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1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542F0" w:rsidRPr="00676624" w14:paraId="7B59E14F" w14:textId="77777777" w:rsidTr="00A54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0" w:type="dxa"/>
            <w:gridSpan w:val="9"/>
          </w:tcPr>
          <w:p w14:paraId="3766A843" w14:textId="340D7453" w:rsidR="00A542F0" w:rsidRPr="00676624" w:rsidRDefault="00A542F0" w:rsidP="00A542F0">
            <w:pPr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Table S</w:t>
            </w:r>
            <w:r w:rsidR="00BD03DB" w:rsidRPr="006E129D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  <w:r w:rsidRPr="006E129D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</w:t>
            </w:r>
            <w:r w:rsidRPr="00676624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Methodological quality of studies assed with the MMAT criteria</w:t>
            </w:r>
          </w:p>
          <w:p w14:paraId="7851F611" w14:textId="77777777" w:rsidR="00A542F0" w:rsidRPr="00676624" w:rsidRDefault="00A542F0" w:rsidP="00A54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F0" w:rsidRPr="00676624" w14:paraId="2765ECA1" w14:textId="77777777" w:rsidTr="00A5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4" w:space="0" w:color="auto"/>
            </w:tcBorders>
          </w:tcPr>
          <w:p w14:paraId="42258CB5" w14:textId="77777777" w:rsidR="00A542F0" w:rsidRPr="00676624" w:rsidRDefault="00A542F0" w:rsidP="00A542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3593E315" w14:textId="667BB7F9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676624">
              <w:rPr>
                <w:rFonts w:eastAsia="Calibri" w:cstheme="minorHAnsi"/>
                <w:b/>
                <w:sz w:val="18"/>
                <w:szCs w:val="18"/>
              </w:rPr>
              <w:t>Itokazu</w:t>
            </w:r>
            <w:proofErr w:type="spellEnd"/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="008E6B1F">
              <w:rPr>
                <w:rFonts w:eastAsia="Calibr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57B629E" w14:textId="5D8C42EE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Johannsson,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6982ED89" w14:textId="3722FA2B" w:rsidR="00A542F0" w:rsidRPr="00676624" w:rsidRDefault="00A542F0" w:rsidP="00A542F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Bryant,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5EDF8C11" w14:textId="62EC0465" w:rsidR="00A542F0" w:rsidRPr="00676624" w:rsidRDefault="00A542F0" w:rsidP="00A542F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Fleming,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410D4636" w14:textId="1AE57BE0" w:rsidR="00A542F0" w:rsidRPr="00676624" w:rsidRDefault="00A542F0" w:rsidP="00A542F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Howard,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354B5DE2" w14:textId="231AF566" w:rsidR="00A542F0" w:rsidRPr="00676624" w:rsidRDefault="00A542F0" w:rsidP="00A542F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676624">
              <w:rPr>
                <w:rFonts w:eastAsia="Calibri" w:cstheme="minorHAnsi"/>
                <w:b/>
                <w:sz w:val="18"/>
                <w:szCs w:val="18"/>
              </w:rPr>
              <w:t>Livorsi</w:t>
            </w:r>
            <w:proofErr w:type="spellEnd"/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275D7FE5" w14:textId="38C5C4A4" w:rsidR="00A542F0" w:rsidRPr="00676624" w:rsidRDefault="00A542F0" w:rsidP="00A542F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Wolf,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49003108" w14:textId="5BD2EBC4" w:rsidR="00A542F0" w:rsidRPr="00676624" w:rsidRDefault="00A542F0" w:rsidP="00A542F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8"/>
                <w:szCs w:val="18"/>
              </w:rPr>
            </w:pPr>
            <w:r w:rsidRPr="00676624">
              <w:rPr>
                <w:rFonts w:eastAsia="Calibri" w:cstheme="minorHAnsi"/>
                <w:b/>
                <w:sz w:val="18"/>
                <w:szCs w:val="18"/>
              </w:rPr>
              <w:t xml:space="preserve">Pulcini, </w:t>
            </w:r>
            <w:r w:rsidR="00A97F32">
              <w:rPr>
                <w:rFonts w:eastAsia="Calibri" w:cstheme="minorHAnsi"/>
                <w:b/>
                <w:sz w:val="18"/>
                <w:szCs w:val="18"/>
              </w:rPr>
              <w:t>20</w:t>
            </w:r>
            <w:r w:rsidRPr="00676624">
              <w:rPr>
                <w:rFonts w:eastAsia="Calibri" w:cstheme="minorHAnsi"/>
                <w:b/>
                <w:sz w:val="18"/>
                <w:szCs w:val="18"/>
              </w:rPr>
              <w:t>17</w:t>
            </w:r>
          </w:p>
        </w:tc>
      </w:tr>
      <w:tr w:rsidR="00A542F0" w:rsidRPr="00676624" w14:paraId="1C0D84E0" w14:textId="77777777" w:rsidTr="00A54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</w:tcBorders>
          </w:tcPr>
          <w:p w14:paraId="0C33A579" w14:textId="77777777" w:rsidR="00A542F0" w:rsidRPr="00676624" w:rsidRDefault="00A542F0" w:rsidP="00FD7AFD">
            <w:pPr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Screening questions: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5FC349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8D3A76D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ACAED9E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60AAB40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258A2D2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D6B33B2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4AB1298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1F556BD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A542F0" w:rsidRPr="00676624" w14:paraId="3CD5DB80" w14:textId="77777777" w:rsidTr="00A5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DAF54A6" w14:textId="77777777" w:rsidR="00A542F0" w:rsidRPr="00676624" w:rsidRDefault="00A542F0" w:rsidP="00FD7AFD">
            <w:pPr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Are there clear quantitative research questions (or objectives)? </w:t>
            </w:r>
          </w:p>
        </w:tc>
        <w:tc>
          <w:tcPr>
            <w:tcW w:w="425" w:type="dxa"/>
            <w:shd w:val="clear" w:color="auto" w:fill="FFFFFF"/>
          </w:tcPr>
          <w:p w14:paraId="5A4F44E3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2E12977A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1A49E316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1F998C93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60B2A51D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40752ED7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6A92B7C2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19A07C86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</w:tr>
      <w:tr w:rsidR="00A542F0" w:rsidRPr="00676624" w14:paraId="253106C5" w14:textId="77777777" w:rsidTr="00A54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3528787" w14:textId="1BEBF710" w:rsidR="00A542F0" w:rsidRPr="00676624" w:rsidRDefault="00C66081" w:rsidP="00FD7AFD">
            <w:pPr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C66081">
              <w:rPr>
                <w:rFonts w:asciiTheme="minorHAnsi" w:hAnsiTheme="minorHAnsi" w:cstheme="minorHAnsi"/>
                <w:i w:val="0"/>
                <w:sz w:val="18"/>
                <w:szCs w:val="18"/>
              </w:rPr>
              <w:t>Do the collected data allow the research question (objective) to be addressed?</w:t>
            </w:r>
          </w:p>
        </w:tc>
        <w:tc>
          <w:tcPr>
            <w:tcW w:w="425" w:type="dxa"/>
            <w:shd w:val="clear" w:color="auto" w:fill="FFFFFF"/>
          </w:tcPr>
          <w:p w14:paraId="40263191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14485455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35D7ED63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37BAC4C2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131B1F7F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1293F686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51652CAC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316FB2F4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</w:tr>
      <w:tr w:rsidR="00A542F0" w:rsidRPr="00676624" w14:paraId="4488D229" w14:textId="77777777" w:rsidTr="00A5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4DD7C05" w14:textId="77777777" w:rsidR="00A542F0" w:rsidRPr="00676624" w:rsidRDefault="00A542F0" w:rsidP="00FD7AFD">
            <w:pPr>
              <w:tabs>
                <w:tab w:val="left" w:pos="730"/>
              </w:tabs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Quantitative descriptive criteria:</w:t>
            </w:r>
          </w:p>
        </w:tc>
        <w:tc>
          <w:tcPr>
            <w:tcW w:w="425" w:type="dxa"/>
            <w:shd w:val="clear" w:color="auto" w:fill="FFFFFF"/>
          </w:tcPr>
          <w:p w14:paraId="1FEBBE75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14:paraId="31F664E6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54898F97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3C566AFF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5A539BFE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14:paraId="54943391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548B28C7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14:paraId="79A831BB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542F0" w:rsidRPr="00676624" w14:paraId="73569AF3" w14:textId="77777777" w:rsidTr="00A54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FF35938" w14:textId="77777777" w:rsidR="00A542F0" w:rsidRPr="00676624" w:rsidRDefault="00A542F0" w:rsidP="00FD7AFD">
            <w:pPr>
              <w:tabs>
                <w:tab w:val="left" w:pos="730"/>
              </w:tabs>
              <w:contextualSpacing/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Is the sampling strategy relevant to address the quantitative research question? </w:t>
            </w:r>
          </w:p>
        </w:tc>
        <w:tc>
          <w:tcPr>
            <w:tcW w:w="425" w:type="dxa"/>
            <w:shd w:val="clear" w:color="auto" w:fill="FFFFFF"/>
          </w:tcPr>
          <w:p w14:paraId="45B28984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6D52746D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0F4973E2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0FEF695D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6EA9DA77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052F0497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77CFC3FB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789E7E0C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</w:tr>
      <w:tr w:rsidR="00A542F0" w:rsidRPr="00676624" w14:paraId="30769ABB" w14:textId="77777777" w:rsidTr="00A5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C836193" w14:textId="77777777" w:rsidR="00A542F0" w:rsidRPr="00676624" w:rsidRDefault="00A542F0" w:rsidP="00FD7AFD">
            <w:pPr>
              <w:tabs>
                <w:tab w:val="left" w:pos="730"/>
              </w:tabs>
              <w:contextualSpacing/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Is the sample representative of the population under study? </w:t>
            </w:r>
          </w:p>
        </w:tc>
        <w:tc>
          <w:tcPr>
            <w:tcW w:w="425" w:type="dxa"/>
            <w:shd w:val="clear" w:color="auto" w:fill="FFFFFF"/>
          </w:tcPr>
          <w:p w14:paraId="374323A3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14:paraId="25BAF8E3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shd w:val="clear" w:color="auto" w:fill="FFFFFF"/>
          </w:tcPr>
          <w:p w14:paraId="10EAD9AF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1CADD16A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534783E2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799B4DAA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shd w:val="clear" w:color="auto" w:fill="FFFFFF"/>
          </w:tcPr>
          <w:p w14:paraId="55FF676C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5" w:type="dxa"/>
            <w:shd w:val="clear" w:color="auto" w:fill="FFFFFF"/>
          </w:tcPr>
          <w:p w14:paraId="422F6D08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</w:tr>
      <w:tr w:rsidR="00A542F0" w:rsidRPr="00676624" w14:paraId="416C8192" w14:textId="77777777" w:rsidTr="00A54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11AD512" w14:textId="77777777" w:rsidR="00A542F0" w:rsidRPr="00676624" w:rsidRDefault="00A542F0" w:rsidP="00FD7AFD">
            <w:pPr>
              <w:tabs>
                <w:tab w:val="left" w:pos="730"/>
              </w:tabs>
              <w:contextualSpacing/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Are measurements appropriate (clear origin or validity known or standard measurement)? </w:t>
            </w:r>
          </w:p>
        </w:tc>
        <w:tc>
          <w:tcPr>
            <w:tcW w:w="425" w:type="dxa"/>
            <w:shd w:val="clear" w:color="auto" w:fill="FFFFFF"/>
          </w:tcPr>
          <w:p w14:paraId="0D6CE4EA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6" w:type="dxa"/>
            <w:shd w:val="clear" w:color="auto" w:fill="FFFFFF"/>
          </w:tcPr>
          <w:p w14:paraId="2596A287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shd w:val="clear" w:color="auto" w:fill="FFFFFF"/>
          </w:tcPr>
          <w:p w14:paraId="1EE5CD64" w14:textId="2EF924D4" w:rsidR="00A542F0" w:rsidRPr="00676624" w:rsidRDefault="00A542F0" w:rsidP="007C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76624">
              <w:rPr>
                <w:rFonts w:eastAsia="Calibri" w:cstheme="minorHAnsi"/>
                <w:sz w:val="18"/>
                <w:szCs w:val="18"/>
              </w:rPr>
              <w:t>U</w:t>
            </w:r>
            <w:r w:rsidR="007C0722">
              <w:rPr>
                <w:rFonts w:eastAsia="Calibri"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14:paraId="71053F94" w14:textId="27069D80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76624">
              <w:rPr>
                <w:rFonts w:eastAsia="Calibri" w:cstheme="minorHAnsi"/>
                <w:sz w:val="18"/>
                <w:szCs w:val="18"/>
              </w:rPr>
              <w:t>U</w:t>
            </w:r>
            <w:r w:rsidR="007C0722" w:rsidRPr="007C0722">
              <w:rPr>
                <w:rFonts w:eastAsia="Calibri" w:cstheme="minorHAns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14:paraId="71651131" w14:textId="2878594E" w:rsidR="00A542F0" w:rsidRPr="00676624" w:rsidRDefault="009A6F83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shd w:val="clear" w:color="auto" w:fill="FFFFFF"/>
          </w:tcPr>
          <w:p w14:paraId="4D516B87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shd w:val="clear" w:color="auto" w:fill="FFFFFF"/>
          </w:tcPr>
          <w:p w14:paraId="4796F515" w14:textId="43D51217" w:rsidR="00A542F0" w:rsidRPr="00676624" w:rsidRDefault="00CA1D56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  <w:r w:rsidR="007C0722" w:rsidRPr="007C0722">
              <w:rPr>
                <w:rFonts w:eastAsia="Calibri" w:cstheme="minorHAns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25" w:type="dxa"/>
            <w:shd w:val="clear" w:color="auto" w:fill="FFFFFF"/>
          </w:tcPr>
          <w:p w14:paraId="0544F4B5" w14:textId="77777777" w:rsidR="00A542F0" w:rsidRPr="00676624" w:rsidRDefault="00A542F0" w:rsidP="00A54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</w:tr>
      <w:tr w:rsidR="00A542F0" w:rsidRPr="00676624" w14:paraId="0F85531B" w14:textId="77777777" w:rsidTr="00A5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AB39241" w14:textId="77777777" w:rsidR="00A542F0" w:rsidRPr="00676624" w:rsidRDefault="00A542F0" w:rsidP="00FD7AFD">
            <w:pPr>
              <w:tabs>
                <w:tab w:val="left" w:pos="730"/>
              </w:tabs>
              <w:contextualSpacing/>
              <w:jc w:val="left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676624">
              <w:rPr>
                <w:rFonts w:asciiTheme="minorHAnsi" w:hAnsiTheme="minorHAnsi" w:cstheme="minorHAnsi"/>
                <w:i w:val="0"/>
                <w:sz w:val="18"/>
                <w:szCs w:val="18"/>
              </w:rPr>
              <w:t>Is there an acceptable response rate (60% or above)?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ECE1C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2B35E3D0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D715BA8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0D6259C" w14:textId="4512C532" w:rsidR="00A542F0" w:rsidRPr="00676624" w:rsidRDefault="00DF025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26D8287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U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3E353901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AD8AB8B" w14:textId="7C23D931" w:rsidR="00A542F0" w:rsidRPr="00676624" w:rsidRDefault="00DF025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539A541" w14:textId="77777777" w:rsidR="00A542F0" w:rsidRPr="00676624" w:rsidRDefault="00A542F0" w:rsidP="00A54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676624">
              <w:rPr>
                <w:rFonts w:eastAsia="Calibri" w:cstheme="minorHAnsi"/>
                <w:sz w:val="18"/>
                <w:szCs w:val="18"/>
              </w:rPr>
              <w:t>Y</w:t>
            </w:r>
          </w:p>
        </w:tc>
      </w:tr>
    </w:tbl>
    <w:p w14:paraId="388FA693" w14:textId="79F62832" w:rsidR="007C0722" w:rsidRPr="007C0722" w:rsidRDefault="00A542F0" w:rsidP="007C0722">
      <w:pPr>
        <w:spacing w:after="0" w:line="360" w:lineRule="auto"/>
        <w:rPr>
          <w:rFonts w:eastAsia="Calibri" w:cstheme="minorHAnsi"/>
          <w:sz w:val="18"/>
          <w:szCs w:val="18"/>
        </w:rPr>
      </w:pPr>
      <w:r w:rsidRPr="00676624">
        <w:rPr>
          <w:rFonts w:eastAsia="Calibri" w:cstheme="minorHAnsi"/>
          <w:sz w:val="18"/>
          <w:szCs w:val="18"/>
        </w:rPr>
        <w:t>Each item is scored on a nominal scale (Yes/No/Unclear)</w:t>
      </w:r>
    </w:p>
    <w:p w14:paraId="242B0814" w14:textId="7F3C28F5" w:rsidR="008D7191" w:rsidRPr="00676624" w:rsidRDefault="009505FE" w:rsidP="008D7191">
      <w:pPr>
        <w:rPr>
          <w:rFonts w:cstheme="minorHAnsi"/>
          <w:sz w:val="18"/>
          <w:szCs w:val="18"/>
        </w:rPr>
      </w:pPr>
      <w:r w:rsidRPr="009505FE">
        <w:rPr>
          <w:rFonts w:cstheme="minorHAnsi"/>
          <w:sz w:val="18"/>
          <w:szCs w:val="18"/>
          <w:vertAlign w:val="superscript"/>
        </w:rPr>
        <w:t>a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="008D7191" w:rsidRPr="00676624">
        <w:rPr>
          <w:rFonts w:cstheme="minorHAnsi"/>
          <w:sz w:val="18"/>
          <w:szCs w:val="18"/>
        </w:rPr>
        <w:t>Bryant</w:t>
      </w:r>
      <w:r w:rsidR="008E6B1F">
        <w:rPr>
          <w:rFonts w:cstheme="minorHAnsi"/>
          <w:sz w:val="18"/>
          <w:szCs w:val="18"/>
        </w:rPr>
        <w:t xml:space="preserve">, </w:t>
      </w:r>
      <w:r w:rsidR="008D7191" w:rsidRPr="00676624">
        <w:rPr>
          <w:rFonts w:cstheme="minorHAnsi"/>
          <w:sz w:val="18"/>
          <w:szCs w:val="18"/>
        </w:rPr>
        <w:t>2015</w:t>
      </w:r>
      <w:r w:rsidR="007C0722">
        <w:rPr>
          <w:rFonts w:cstheme="minorHAnsi"/>
          <w:sz w:val="18"/>
          <w:szCs w:val="18"/>
        </w:rPr>
        <w:t>:</w:t>
      </w:r>
      <w:r w:rsidR="008D7191" w:rsidRPr="00676624">
        <w:rPr>
          <w:rFonts w:cstheme="minorHAnsi"/>
          <w:sz w:val="18"/>
          <w:szCs w:val="18"/>
        </w:rPr>
        <w:t xml:space="preserve"> </w:t>
      </w:r>
      <w:r w:rsidR="007C0722">
        <w:rPr>
          <w:rFonts w:cstheme="minorHAnsi"/>
          <w:sz w:val="18"/>
          <w:szCs w:val="18"/>
        </w:rPr>
        <w:t xml:space="preserve">Authors </w:t>
      </w:r>
      <w:r w:rsidR="008D7191" w:rsidRPr="00676624">
        <w:rPr>
          <w:rFonts w:cstheme="minorHAnsi"/>
          <w:sz w:val="18"/>
          <w:szCs w:val="18"/>
        </w:rPr>
        <w:t>referred the Victorian AMS survey for description of the measurement used, but there were marked differences in phrasing of reported barriers and original a multiple-selection list of barriers</w:t>
      </w:r>
    </w:p>
    <w:p w14:paraId="21E1A6F5" w14:textId="41FC3D55" w:rsidR="008D7191" w:rsidRDefault="009505FE" w:rsidP="008D7191">
      <w:pPr>
        <w:rPr>
          <w:rFonts w:cstheme="minorHAnsi"/>
          <w:sz w:val="18"/>
          <w:szCs w:val="18"/>
        </w:rPr>
      </w:pPr>
      <w:r w:rsidRPr="009505FE">
        <w:rPr>
          <w:rFonts w:cstheme="minorHAnsi"/>
          <w:sz w:val="18"/>
          <w:szCs w:val="18"/>
          <w:vertAlign w:val="superscript"/>
        </w:rPr>
        <w:t>b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="007C0722">
        <w:rPr>
          <w:rFonts w:cstheme="minorHAnsi"/>
          <w:sz w:val="18"/>
          <w:szCs w:val="18"/>
        </w:rPr>
        <w:t>Fleming et al.</w:t>
      </w:r>
      <w:r w:rsidR="008E6B1F">
        <w:rPr>
          <w:rFonts w:cstheme="minorHAnsi"/>
          <w:sz w:val="18"/>
          <w:szCs w:val="18"/>
        </w:rPr>
        <w:t>,</w:t>
      </w:r>
      <w:r w:rsidR="007C0722">
        <w:rPr>
          <w:rFonts w:cstheme="minorHAnsi"/>
          <w:sz w:val="18"/>
          <w:szCs w:val="18"/>
        </w:rPr>
        <w:t xml:space="preserve"> 2015: Authors </w:t>
      </w:r>
      <w:r w:rsidR="008D7191" w:rsidRPr="00676624">
        <w:rPr>
          <w:rFonts w:cstheme="minorHAnsi"/>
          <w:sz w:val="18"/>
          <w:szCs w:val="18"/>
        </w:rPr>
        <w:t>us</w:t>
      </w:r>
      <w:r w:rsidR="007C0722">
        <w:rPr>
          <w:rFonts w:cstheme="minorHAnsi"/>
          <w:sz w:val="18"/>
          <w:szCs w:val="18"/>
        </w:rPr>
        <w:t>ed</w:t>
      </w:r>
      <w:r w:rsidR="008D7191" w:rsidRPr="00676624">
        <w:rPr>
          <w:rFonts w:cstheme="minorHAnsi"/>
          <w:sz w:val="18"/>
          <w:szCs w:val="18"/>
        </w:rPr>
        <w:t xml:space="preserve"> question</w:t>
      </w:r>
      <w:r w:rsidR="007C0722">
        <w:rPr>
          <w:rFonts w:cstheme="minorHAnsi"/>
          <w:sz w:val="18"/>
          <w:szCs w:val="18"/>
        </w:rPr>
        <w:t>s</w:t>
      </w:r>
      <w:r w:rsidR="008D7191" w:rsidRPr="00676624">
        <w:rPr>
          <w:rFonts w:cstheme="minorHAnsi"/>
          <w:sz w:val="18"/>
          <w:szCs w:val="18"/>
        </w:rPr>
        <w:t xml:space="preserve"> from two previous employed surveys, none of which mentioned question(s) to evaluate barriers and facilitators within methods sections</w:t>
      </w:r>
    </w:p>
    <w:p w14:paraId="160DB559" w14:textId="04C9C950" w:rsidR="00CA1D56" w:rsidRPr="00CA1D56" w:rsidRDefault="009505FE" w:rsidP="008D7191">
      <w:pPr>
        <w:rPr>
          <w:rFonts w:cstheme="minorHAnsi"/>
          <w:sz w:val="18"/>
          <w:szCs w:val="18"/>
        </w:rPr>
      </w:pPr>
      <w:r w:rsidRPr="009505FE">
        <w:rPr>
          <w:rFonts w:cstheme="minorHAnsi"/>
          <w:sz w:val="18"/>
          <w:szCs w:val="18"/>
          <w:vertAlign w:val="superscript"/>
        </w:rPr>
        <w:t>c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="00CA1D56" w:rsidRPr="00CA1D56">
        <w:rPr>
          <w:rFonts w:cstheme="minorHAnsi"/>
          <w:sz w:val="18"/>
          <w:szCs w:val="18"/>
        </w:rPr>
        <w:t>Wolf et al.</w:t>
      </w:r>
      <w:r w:rsidR="008E6B1F">
        <w:rPr>
          <w:rFonts w:cstheme="minorHAnsi"/>
          <w:sz w:val="18"/>
          <w:szCs w:val="18"/>
        </w:rPr>
        <w:t>,</w:t>
      </w:r>
      <w:r w:rsidR="00CA1D56" w:rsidRPr="00CA1D56">
        <w:rPr>
          <w:rFonts w:cstheme="minorHAnsi"/>
          <w:sz w:val="18"/>
          <w:szCs w:val="18"/>
        </w:rPr>
        <w:t xml:space="preserve"> 201</w:t>
      </w:r>
      <w:r w:rsidR="007C0722">
        <w:rPr>
          <w:rFonts w:cstheme="minorHAnsi"/>
          <w:sz w:val="18"/>
          <w:szCs w:val="18"/>
        </w:rPr>
        <w:t xml:space="preserve">6: </w:t>
      </w:r>
      <w:r>
        <w:rPr>
          <w:rFonts w:cstheme="minorHAnsi"/>
          <w:sz w:val="18"/>
          <w:szCs w:val="18"/>
        </w:rPr>
        <w:t xml:space="preserve">Presented data was difficult to interpret, given </w:t>
      </w:r>
      <w:r w:rsidR="00CA1D56" w:rsidRPr="00CA1D56">
        <w:rPr>
          <w:rFonts w:cstheme="minorHAnsi"/>
          <w:sz w:val="18"/>
          <w:szCs w:val="18"/>
        </w:rPr>
        <w:t>respondents</w:t>
      </w:r>
      <w:r>
        <w:rPr>
          <w:rFonts w:cstheme="minorHAnsi"/>
          <w:sz w:val="18"/>
          <w:szCs w:val="18"/>
        </w:rPr>
        <w:t xml:space="preserve"> were asked</w:t>
      </w:r>
      <w:r w:rsidR="00CA1D56" w:rsidRPr="00CA1D56">
        <w:rPr>
          <w:rFonts w:cstheme="minorHAnsi"/>
          <w:sz w:val="18"/>
          <w:szCs w:val="18"/>
        </w:rPr>
        <w:t xml:space="preserve"> to </w:t>
      </w:r>
      <w:r w:rsidR="00CA1D56" w:rsidRPr="00CA1D56">
        <w:rPr>
          <w:sz w:val="18"/>
          <w:szCs w:val="18"/>
        </w:rPr>
        <w:t>make attributions about other people’s beliefs and motivations and</w:t>
      </w:r>
      <w:r w:rsidR="007C07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authors </w:t>
      </w:r>
      <w:r w:rsidR="007C0722">
        <w:rPr>
          <w:sz w:val="18"/>
          <w:szCs w:val="18"/>
        </w:rPr>
        <w:t xml:space="preserve">used </w:t>
      </w:r>
      <w:r w:rsidR="008324B3">
        <w:rPr>
          <w:sz w:val="18"/>
          <w:szCs w:val="18"/>
        </w:rPr>
        <w:t>vague</w:t>
      </w:r>
      <w:r w:rsidR="00CA1D56" w:rsidRPr="00CA1D56">
        <w:rPr>
          <w:sz w:val="18"/>
          <w:szCs w:val="18"/>
        </w:rPr>
        <w:t xml:space="preserve"> wording of the </w:t>
      </w:r>
      <w:r w:rsidR="008324B3">
        <w:rPr>
          <w:sz w:val="18"/>
          <w:szCs w:val="18"/>
        </w:rPr>
        <w:t xml:space="preserve">questionnaire </w:t>
      </w:r>
      <w:r w:rsidR="00CA1D56" w:rsidRPr="00CA1D56">
        <w:rPr>
          <w:sz w:val="18"/>
          <w:szCs w:val="18"/>
        </w:rPr>
        <w:t>items (e.g. “ASP [“Antimicrobial Stewardship Program] believes that other populations have higher priority”)</w:t>
      </w:r>
      <w:r>
        <w:rPr>
          <w:sz w:val="18"/>
          <w:szCs w:val="18"/>
        </w:rPr>
        <w:t>.</w:t>
      </w:r>
    </w:p>
    <w:p w14:paraId="243A5C63" w14:textId="77777777" w:rsidR="008D7191" w:rsidRPr="00A542F0" w:rsidRDefault="008D7191" w:rsidP="00A542F0">
      <w:pPr>
        <w:spacing w:after="0" w:line="360" w:lineRule="auto"/>
        <w:rPr>
          <w:rFonts w:ascii="Arial" w:eastAsia="Calibri" w:hAnsi="Arial" w:cs="Arial"/>
          <w:szCs w:val="18"/>
          <w:lang w:val="en-AU"/>
        </w:rPr>
      </w:pPr>
    </w:p>
    <w:p w14:paraId="354E0F5B" w14:textId="77777777" w:rsidR="00591168" w:rsidRPr="007014A8" w:rsidRDefault="00591168">
      <w:pPr>
        <w:rPr>
          <w:sz w:val="20"/>
        </w:rPr>
      </w:pPr>
    </w:p>
    <w:sectPr w:rsidR="00591168" w:rsidRPr="0070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F0"/>
    <w:rsid w:val="0000737C"/>
    <w:rsid w:val="00011A79"/>
    <w:rsid w:val="00062BD4"/>
    <w:rsid w:val="00095D90"/>
    <w:rsid w:val="000A7DAA"/>
    <w:rsid w:val="000C720C"/>
    <w:rsid w:val="000E32A0"/>
    <w:rsid w:val="0014309D"/>
    <w:rsid w:val="00162E14"/>
    <w:rsid w:val="0017207C"/>
    <w:rsid w:val="00195476"/>
    <w:rsid w:val="001B1C2B"/>
    <w:rsid w:val="001F6236"/>
    <w:rsid w:val="002103A5"/>
    <w:rsid w:val="0021532B"/>
    <w:rsid w:val="00240D1A"/>
    <w:rsid w:val="00241A77"/>
    <w:rsid w:val="0028019D"/>
    <w:rsid w:val="00292F69"/>
    <w:rsid w:val="002A6815"/>
    <w:rsid w:val="002B211E"/>
    <w:rsid w:val="00302C0D"/>
    <w:rsid w:val="00347A77"/>
    <w:rsid w:val="003516C7"/>
    <w:rsid w:val="00377A9F"/>
    <w:rsid w:val="003C5E19"/>
    <w:rsid w:val="003C6D79"/>
    <w:rsid w:val="00417002"/>
    <w:rsid w:val="00435C7C"/>
    <w:rsid w:val="00542D0E"/>
    <w:rsid w:val="00550F29"/>
    <w:rsid w:val="00553887"/>
    <w:rsid w:val="005608AC"/>
    <w:rsid w:val="00591168"/>
    <w:rsid w:val="005A2DF6"/>
    <w:rsid w:val="005A75E6"/>
    <w:rsid w:val="006241AB"/>
    <w:rsid w:val="00627802"/>
    <w:rsid w:val="00676624"/>
    <w:rsid w:val="006B5130"/>
    <w:rsid w:val="006E129D"/>
    <w:rsid w:val="006E49BD"/>
    <w:rsid w:val="006F03D1"/>
    <w:rsid w:val="007014A8"/>
    <w:rsid w:val="0071399A"/>
    <w:rsid w:val="007170DB"/>
    <w:rsid w:val="0072121C"/>
    <w:rsid w:val="00761810"/>
    <w:rsid w:val="00763821"/>
    <w:rsid w:val="00783CF5"/>
    <w:rsid w:val="007874CE"/>
    <w:rsid w:val="007A6A62"/>
    <w:rsid w:val="007C0722"/>
    <w:rsid w:val="007D3D94"/>
    <w:rsid w:val="007F27AD"/>
    <w:rsid w:val="007F782F"/>
    <w:rsid w:val="00804190"/>
    <w:rsid w:val="008324B3"/>
    <w:rsid w:val="00844D48"/>
    <w:rsid w:val="0087574A"/>
    <w:rsid w:val="00883380"/>
    <w:rsid w:val="008A0081"/>
    <w:rsid w:val="008D7191"/>
    <w:rsid w:val="008E1A6E"/>
    <w:rsid w:val="008E6B1F"/>
    <w:rsid w:val="00905A1A"/>
    <w:rsid w:val="009108EB"/>
    <w:rsid w:val="00913D6A"/>
    <w:rsid w:val="00923CE5"/>
    <w:rsid w:val="00927952"/>
    <w:rsid w:val="009505FE"/>
    <w:rsid w:val="00971537"/>
    <w:rsid w:val="00973152"/>
    <w:rsid w:val="0098786C"/>
    <w:rsid w:val="009A6F83"/>
    <w:rsid w:val="009B66B6"/>
    <w:rsid w:val="009E5B2F"/>
    <w:rsid w:val="009F114C"/>
    <w:rsid w:val="00A15ECD"/>
    <w:rsid w:val="00A3394A"/>
    <w:rsid w:val="00A542F0"/>
    <w:rsid w:val="00A97F32"/>
    <w:rsid w:val="00AB4147"/>
    <w:rsid w:val="00AC2EEE"/>
    <w:rsid w:val="00B30477"/>
    <w:rsid w:val="00B706DF"/>
    <w:rsid w:val="00BD03DB"/>
    <w:rsid w:val="00C1715E"/>
    <w:rsid w:val="00C32C69"/>
    <w:rsid w:val="00C524C2"/>
    <w:rsid w:val="00C66081"/>
    <w:rsid w:val="00C93B15"/>
    <w:rsid w:val="00CA1D56"/>
    <w:rsid w:val="00CB2FC6"/>
    <w:rsid w:val="00CD213C"/>
    <w:rsid w:val="00D061AD"/>
    <w:rsid w:val="00D74A84"/>
    <w:rsid w:val="00DA277A"/>
    <w:rsid w:val="00DB09E3"/>
    <w:rsid w:val="00DF0250"/>
    <w:rsid w:val="00DF2736"/>
    <w:rsid w:val="00E148AB"/>
    <w:rsid w:val="00E72032"/>
    <w:rsid w:val="00E72D7B"/>
    <w:rsid w:val="00E76C94"/>
    <w:rsid w:val="00E90B50"/>
    <w:rsid w:val="00E9769C"/>
    <w:rsid w:val="00EA0B9F"/>
    <w:rsid w:val="00EE4A60"/>
    <w:rsid w:val="00F017F0"/>
    <w:rsid w:val="00F0752B"/>
    <w:rsid w:val="00F3572E"/>
    <w:rsid w:val="00F53398"/>
    <w:rsid w:val="00F93606"/>
    <w:rsid w:val="00FA3B4E"/>
    <w:rsid w:val="00FC0AE1"/>
    <w:rsid w:val="00FD7AFD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54D5"/>
  <w15:chartTrackingRefBased/>
  <w15:docId w15:val="{091D6667-4CD7-440C-8BD6-3B1F4BA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2F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2F0"/>
    <w:rPr>
      <w:sz w:val="20"/>
      <w:szCs w:val="20"/>
    </w:rPr>
  </w:style>
  <w:style w:type="table" w:customStyle="1" w:styleId="ListTable7Colorful1">
    <w:name w:val="List Table 7 Colorful1"/>
    <w:basedOn w:val="TableNormal"/>
    <w:next w:val="ListTable7Colorful"/>
    <w:uiPriority w:val="52"/>
    <w:rsid w:val="00A542F0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A542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0"/>
    <w:rPr>
      <w:rFonts w:ascii="Segoe UI" w:hAnsi="Segoe UI" w:cs="Segoe UI"/>
      <w:sz w:val="18"/>
      <w:szCs w:val="18"/>
    </w:rPr>
  </w:style>
  <w:style w:type="table" w:customStyle="1" w:styleId="ListTable7Colorful11">
    <w:name w:val="List Table 7 Colorful11"/>
    <w:basedOn w:val="TableNormal"/>
    <w:next w:val="TableNormal"/>
    <w:uiPriority w:val="52"/>
    <w:rsid w:val="00844D48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2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Rzewuska, Magdalena</dc:creator>
  <cp:keywords/>
  <dc:description/>
  <cp:lastModifiedBy>Rzewuska, Magdalena</cp:lastModifiedBy>
  <cp:revision>3</cp:revision>
  <cp:lastPrinted>2017-12-20T09:55:00Z</cp:lastPrinted>
  <dcterms:created xsi:type="dcterms:W3CDTF">2020-06-18T14:28:00Z</dcterms:created>
  <dcterms:modified xsi:type="dcterms:W3CDTF">2020-06-18T14:30:00Z</dcterms:modified>
</cp:coreProperties>
</file>