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6831B" w14:textId="035A75BA" w:rsidR="00B64A34" w:rsidRDefault="00B64A34" w:rsidP="00253E68">
      <w:pPr>
        <w:spacing w:line="480" w:lineRule="auto"/>
        <w:rPr>
          <w:rFonts w:ascii="Times New Roman" w:eastAsiaTheme="minorEastAsia" w:hAnsi="Times New Roman" w:cs="Times New Roman"/>
          <w:b/>
          <w:sz w:val="24"/>
          <w:szCs w:val="24"/>
          <w:u w:val="single"/>
          <w:lang w:val="en-ZA"/>
        </w:rPr>
      </w:pPr>
      <w:bookmarkStart w:id="0" w:name="_Hlk24172982"/>
      <w:r>
        <w:rPr>
          <w:rFonts w:ascii="Times New Roman" w:eastAsiaTheme="minorEastAsia" w:hAnsi="Times New Roman" w:cs="Times New Roman"/>
          <w:b/>
          <w:sz w:val="24"/>
          <w:szCs w:val="24"/>
          <w:u w:val="single"/>
          <w:lang w:val="en-ZA"/>
        </w:rPr>
        <w:t>Supp</w:t>
      </w:r>
      <w:r w:rsidR="00790D13">
        <w:rPr>
          <w:rFonts w:ascii="Times New Roman" w:eastAsiaTheme="minorEastAsia" w:hAnsi="Times New Roman" w:cs="Times New Roman"/>
          <w:b/>
          <w:sz w:val="24"/>
          <w:szCs w:val="24"/>
          <w:u w:val="single"/>
          <w:lang w:val="en-ZA"/>
        </w:rPr>
        <w:t>lementary material</w:t>
      </w:r>
    </w:p>
    <w:bookmarkEnd w:id="0"/>
    <w:p w14:paraId="77377759" w14:textId="70F491EB" w:rsidR="00B64A34" w:rsidRDefault="00B64A34" w:rsidP="00B64A34">
      <w:pPr>
        <w:rPr>
          <w:rFonts w:ascii="Times New Roman" w:eastAsiaTheme="minorEastAsia" w:hAnsi="Times New Roman" w:cs="Times New Roman"/>
          <w:b/>
          <w:sz w:val="24"/>
          <w:szCs w:val="24"/>
          <w:lang w:val="en-ZA"/>
        </w:rPr>
      </w:pPr>
      <w:r>
        <w:rPr>
          <w:rFonts w:ascii="Times New Roman" w:eastAsiaTheme="minorEastAsia" w:hAnsi="Times New Roman" w:cs="Times New Roman"/>
          <w:b/>
          <w:sz w:val="24"/>
          <w:szCs w:val="24"/>
          <w:lang w:val="en-ZA"/>
        </w:rPr>
        <w:t>Table S1</w:t>
      </w:r>
    </w:p>
    <w:tbl>
      <w:tblPr>
        <w:tblW w:w="5000" w:type="pct"/>
        <w:tblLook w:val="04A0" w:firstRow="1" w:lastRow="0" w:firstColumn="1" w:lastColumn="0" w:noHBand="0" w:noVBand="1"/>
      </w:tblPr>
      <w:tblGrid>
        <w:gridCol w:w="7525"/>
        <w:gridCol w:w="920"/>
        <w:gridCol w:w="915"/>
      </w:tblGrid>
      <w:tr w:rsidR="009E5EF1" w:rsidRPr="00B64A34" w14:paraId="54EB0C96" w14:textId="0F529EC0" w:rsidTr="00B66703">
        <w:trPr>
          <w:trHeight w:val="315"/>
        </w:trPr>
        <w:tc>
          <w:tcPr>
            <w:tcW w:w="5000" w:type="pct"/>
            <w:gridSpan w:val="3"/>
            <w:tcBorders>
              <w:top w:val="nil"/>
              <w:left w:val="nil"/>
              <w:bottom w:val="nil"/>
              <w:right w:val="nil"/>
            </w:tcBorders>
            <w:shd w:val="clear" w:color="auto" w:fill="auto"/>
            <w:noWrap/>
            <w:vAlign w:val="bottom"/>
            <w:hideMark/>
          </w:tcPr>
          <w:p w14:paraId="65E67388" w14:textId="270A2D46" w:rsidR="009E5EF1" w:rsidRPr="00B64A34" w:rsidRDefault="009E5EF1" w:rsidP="00C62CF0">
            <w:pPr>
              <w:spacing w:after="0" w:line="240" w:lineRule="auto"/>
              <w:jc w:val="center"/>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Univariate exploratory analyses of the influence of reproductive allocation in the previous breeding season on reproductive effort and success in the current breeding season</w:t>
            </w:r>
          </w:p>
        </w:tc>
      </w:tr>
      <w:tr w:rsidR="009E5EF1" w:rsidRPr="00B64A34" w14:paraId="642C960D" w14:textId="089DD163" w:rsidTr="00B66703">
        <w:trPr>
          <w:trHeight w:val="300"/>
        </w:trPr>
        <w:tc>
          <w:tcPr>
            <w:tcW w:w="4100" w:type="pct"/>
            <w:tcBorders>
              <w:top w:val="nil"/>
              <w:left w:val="nil"/>
              <w:bottom w:val="nil"/>
              <w:right w:val="nil"/>
            </w:tcBorders>
            <w:shd w:val="clear" w:color="auto" w:fill="auto"/>
            <w:noWrap/>
            <w:vAlign w:val="bottom"/>
            <w:hideMark/>
          </w:tcPr>
          <w:p w14:paraId="584EAAB6" w14:textId="77777777" w:rsidR="009E5EF1" w:rsidRPr="00B64A34" w:rsidRDefault="009E5EF1" w:rsidP="00C62CF0">
            <w:pPr>
              <w:spacing w:after="0" w:line="240" w:lineRule="auto"/>
              <w:rPr>
                <w:rFonts w:ascii="Times New Roman" w:eastAsia="Times New Roman" w:hAnsi="Times New Roman" w:cs="Times New Roman"/>
                <w:b/>
                <w:bCs/>
                <w:i/>
                <w:iCs/>
                <w:color w:val="000000"/>
                <w:sz w:val="24"/>
                <w:szCs w:val="24"/>
              </w:rPr>
            </w:pPr>
          </w:p>
        </w:tc>
        <w:tc>
          <w:tcPr>
            <w:tcW w:w="451" w:type="pct"/>
            <w:tcBorders>
              <w:top w:val="nil"/>
              <w:left w:val="nil"/>
              <w:bottom w:val="nil"/>
              <w:right w:val="nil"/>
            </w:tcBorders>
            <w:shd w:val="clear" w:color="auto" w:fill="auto"/>
            <w:noWrap/>
            <w:vAlign w:val="bottom"/>
            <w:hideMark/>
          </w:tcPr>
          <w:p w14:paraId="5CF7E840" w14:textId="77777777" w:rsidR="009E5EF1" w:rsidRPr="00B64A34" w:rsidRDefault="009E5EF1" w:rsidP="00C62CF0">
            <w:pPr>
              <w:spacing w:after="0" w:line="240" w:lineRule="auto"/>
              <w:rPr>
                <w:rFonts w:ascii="Times New Roman" w:eastAsia="Times New Roman" w:hAnsi="Times New Roman" w:cs="Times New Roman"/>
                <w:sz w:val="24"/>
                <w:szCs w:val="24"/>
              </w:rPr>
            </w:pPr>
          </w:p>
        </w:tc>
        <w:tc>
          <w:tcPr>
            <w:tcW w:w="449" w:type="pct"/>
            <w:tcBorders>
              <w:top w:val="nil"/>
              <w:left w:val="nil"/>
              <w:bottom w:val="nil"/>
              <w:right w:val="nil"/>
            </w:tcBorders>
            <w:shd w:val="clear" w:color="auto" w:fill="auto"/>
            <w:noWrap/>
            <w:vAlign w:val="bottom"/>
            <w:hideMark/>
          </w:tcPr>
          <w:p w14:paraId="2D95BAD0" w14:textId="77777777" w:rsidR="009E5EF1" w:rsidRPr="00B64A34" w:rsidRDefault="009E5EF1" w:rsidP="00C62CF0">
            <w:pPr>
              <w:spacing w:after="0" w:line="240" w:lineRule="auto"/>
              <w:rPr>
                <w:rFonts w:ascii="Times New Roman" w:eastAsia="Times New Roman" w:hAnsi="Times New Roman" w:cs="Times New Roman"/>
                <w:sz w:val="24"/>
                <w:szCs w:val="24"/>
              </w:rPr>
            </w:pPr>
          </w:p>
        </w:tc>
      </w:tr>
      <w:tr w:rsidR="00B66703" w:rsidRPr="00B64A34" w14:paraId="443EFE86" w14:textId="3EB0B57C" w:rsidTr="00B66703">
        <w:trPr>
          <w:trHeight w:val="300"/>
        </w:trPr>
        <w:tc>
          <w:tcPr>
            <w:tcW w:w="5000" w:type="pct"/>
            <w:gridSpan w:val="3"/>
            <w:tcBorders>
              <w:top w:val="nil"/>
              <w:left w:val="nil"/>
              <w:bottom w:val="nil"/>
              <w:right w:val="nil"/>
            </w:tcBorders>
            <w:shd w:val="clear" w:color="auto" w:fill="auto"/>
            <w:noWrap/>
            <w:vAlign w:val="bottom"/>
            <w:hideMark/>
          </w:tcPr>
          <w:p w14:paraId="691E9C82" w14:textId="77777777" w:rsidR="00B66703" w:rsidRDefault="00B66703" w:rsidP="00C62CF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Random term: Group identity</w:t>
            </w:r>
          </w:p>
          <w:p w14:paraId="566707BC" w14:textId="77777777" w:rsidR="00B66703" w:rsidRDefault="00B66703" w:rsidP="00C62CF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Dispersion parameter = residual deviance / degrees of freedom</w:t>
            </w:r>
          </w:p>
          <w:p w14:paraId="49A08F56" w14:textId="77777777" w:rsidR="00B66703" w:rsidRDefault="00B66703" w:rsidP="00C62CF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Reproductive effort = number of breeding attempts, defined as distinct clutches laid and incubated </w:t>
            </w:r>
          </w:p>
          <w:p w14:paraId="51A50F0B" w14:textId="6BB8F38E" w:rsidR="00B66703" w:rsidRPr="00B64A34" w:rsidRDefault="00B66703" w:rsidP="00C62C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Reproductive success = </w:t>
            </w:r>
            <w:r w:rsidRPr="00B66703">
              <w:rPr>
                <w:rFonts w:ascii="Times New Roman" w:eastAsia="Times New Roman" w:hAnsi="Times New Roman" w:cs="Times New Roman"/>
                <w:color w:val="000000"/>
                <w:sz w:val="24"/>
                <w:szCs w:val="24"/>
                <w:lang w:val="en-ZA"/>
              </w:rPr>
              <w:t xml:space="preserve">number of young </w:t>
            </w:r>
            <w:r>
              <w:rPr>
                <w:rFonts w:ascii="Times New Roman" w:eastAsia="Times New Roman" w:hAnsi="Times New Roman" w:cs="Times New Roman"/>
                <w:color w:val="000000"/>
                <w:sz w:val="24"/>
                <w:szCs w:val="24"/>
                <w:lang w:val="en-ZA"/>
              </w:rPr>
              <w:t>that survived</w:t>
            </w:r>
            <w:r w:rsidRPr="00B66703">
              <w:rPr>
                <w:rFonts w:ascii="Times New Roman" w:eastAsia="Times New Roman" w:hAnsi="Times New Roman" w:cs="Times New Roman"/>
                <w:color w:val="000000"/>
                <w:sz w:val="24"/>
                <w:szCs w:val="24"/>
                <w:lang w:val="en-ZA"/>
              </w:rPr>
              <w:t xml:space="preserve"> to nutritional independence at 90 days of age</w:t>
            </w:r>
          </w:p>
        </w:tc>
      </w:tr>
      <w:tr w:rsidR="009E5EF1" w:rsidRPr="00B64A34" w14:paraId="0B2FE6FA" w14:textId="58B1B01E" w:rsidTr="00B66703">
        <w:trPr>
          <w:trHeight w:val="300"/>
        </w:trPr>
        <w:tc>
          <w:tcPr>
            <w:tcW w:w="4100" w:type="pct"/>
            <w:tcBorders>
              <w:top w:val="nil"/>
              <w:left w:val="nil"/>
              <w:bottom w:val="nil"/>
              <w:right w:val="nil"/>
            </w:tcBorders>
            <w:shd w:val="clear" w:color="auto" w:fill="auto"/>
            <w:noWrap/>
            <w:vAlign w:val="bottom"/>
            <w:hideMark/>
          </w:tcPr>
          <w:p w14:paraId="3FB7393D" w14:textId="77777777" w:rsidR="009E5EF1" w:rsidRPr="00B64A34" w:rsidRDefault="009E5EF1" w:rsidP="00C62CF0">
            <w:pPr>
              <w:spacing w:after="0" w:line="240" w:lineRule="auto"/>
              <w:rPr>
                <w:rFonts w:ascii="Times New Roman" w:eastAsia="Times New Roman" w:hAnsi="Times New Roman" w:cs="Times New Roman"/>
                <w:sz w:val="20"/>
                <w:szCs w:val="20"/>
              </w:rPr>
            </w:pPr>
          </w:p>
        </w:tc>
        <w:tc>
          <w:tcPr>
            <w:tcW w:w="451" w:type="pct"/>
            <w:tcBorders>
              <w:top w:val="nil"/>
              <w:left w:val="nil"/>
              <w:bottom w:val="nil"/>
              <w:right w:val="nil"/>
            </w:tcBorders>
            <w:shd w:val="clear" w:color="auto" w:fill="auto"/>
            <w:noWrap/>
            <w:vAlign w:val="bottom"/>
            <w:hideMark/>
          </w:tcPr>
          <w:p w14:paraId="731BBBD7" w14:textId="77777777" w:rsidR="009E5EF1" w:rsidRPr="00B64A34" w:rsidRDefault="009E5EF1" w:rsidP="00C62CF0">
            <w:pPr>
              <w:spacing w:after="0" w:line="240" w:lineRule="auto"/>
              <w:rPr>
                <w:rFonts w:ascii="Times New Roman" w:eastAsia="Times New Roman" w:hAnsi="Times New Roman" w:cs="Times New Roman"/>
                <w:sz w:val="20"/>
                <w:szCs w:val="20"/>
              </w:rPr>
            </w:pPr>
          </w:p>
        </w:tc>
        <w:tc>
          <w:tcPr>
            <w:tcW w:w="449" w:type="pct"/>
            <w:tcBorders>
              <w:top w:val="nil"/>
              <w:left w:val="nil"/>
              <w:bottom w:val="nil"/>
              <w:right w:val="nil"/>
            </w:tcBorders>
            <w:shd w:val="clear" w:color="auto" w:fill="auto"/>
            <w:noWrap/>
            <w:vAlign w:val="bottom"/>
            <w:hideMark/>
          </w:tcPr>
          <w:p w14:paraId="0A02096A" w14:textId="77777777" w:rsidR="009E5EF1" w:rsidRPr="00B64A34" w:rsidRDefault="009E5EF1" w:rsidP="00C62CF0">
            <w:pPr>
              <w:spacing w:after="0" w:line="240" w:lineRule="auto"/>
              <w:rPr>
                <w:rFonts w:ascii="Times New Roman" w:eastAsia="Times New Roman" w:hAnsi="Times New Roman" w:cs="Times New Roman"/>
                <w:sz w:val="20"/>
                <w:szCs w:val="20"/>
              </w:rPr>
            </w:pPr>
          </w:p>
        </w:tc>
      </w:tr>
    </w:tbl>
    <w:tbl>
      <w:tblPr>
        <w:tblStyle w:val="TableGrid"/>
        <w:tblW w:w="504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5"/>
        <w:gridCol w:w="708"/>
        <w:gridCol w:w="710"/>
        <w:gridCol w:w="710"/>
        <w:gridCol w:w="793"/>
        <w:gridCol w:w="1275"/>
        <w:gridCol w:w="1273"/>
      </w:tblGrid>
      <w:tr w:rsidR="00B66703" w14:paraId="3C670F36" w14:textId="4A10C828" w:rsidTr="00E255DB">
        <w:trPr>
          <w:trHeight w:val="437"/>
        </w:trPr>
        <w:tc>
          <w:tcPr>
            <w:tcW w:w="2104" w:type="pct"/>
            <w:tcBorders>
              <w:top w:val="single" w:sz="4" w:space="0" w:color="auto"/>
              <w:bottom w:val="single" w:sz="4" w:space="0" w:color="auto"/>
            </w:tcBorders>
            <w:vAlign w:val="center"/>
          </w:tcPr>
          <w:p w14:paraId="768A325E" w14:textId="32C2BBD5" w:rsidR="009E5EF1" w:rsidRPr="009E5EF1" w:rsidRDefault="009E5EF1" w:rsidP="009E5EF1">
            <w:pPr>
              <w:rPr>
                <w:rFonts w:eastAsiaTheme="minorEastAsia" w:cstheme="minorHAnsi"/>
                <w:b/>
                <w:sz w:val="18"/>
                <w:szCs w:val="18"/>
                <w:lang w:val="en-ZA"/>
              </w:rPr>
            </w:pPr>
            <w:r w:rsidRPr="009E5EF1">
              <w:rPr>
                <w:rFonts w:eastAsiaTheme="minorEastAsia" w:cstheme="minorHAnsi"/>
                <w:b/>
                <w:sz w:val="18"/>
                <w:szCs w:val="18"/>
                <w:lang w:val="en-ZA"/>
              </w:rPr>
              <w:t>Model</w:t>
            </w:r>
          </w:p>
        </w:tc>
        <w:tc>
          <w:tcPr>
            <w:tcW w:w="375" w:type="pct"/>
            <w:tcBorders>
              <w:top w:val="single" w:sz="4" w:space="0" w:color="auto"/>
              <w:bottom w:val="single" w:sz="4" w:space="0" w:color="auto"/>
            </w:tcBorders>
            <w:vAlign w:val="center"/>
          </w:tcPr>
          <w:p w14:paraId="2EBB2FF1" w14:textId="73ACB590" w:rsidR="009E5EF1" w:rsidRPr="009E5EF1" w:rsidRDefault="009E5EF1" w:rsidP="009E5EF1">
            <w:pPr>
              <w:jc w:val="center"/>
              <w:rPr>
                <w:rFonts w:eastAsiaTheme="minorEastAsia" w:cstheme="minorHAnsi"/>
                <w:b/>
                <w:sz w:val="18"/>
                <w:szCs w:val="18"/>
                <w:lang w:val="en-ZA"/>
              </w:rPr>
            </w:pPr>
            <w:r w:rsidRPr="009E5EF1">
              <w:rPr>
                <w:rFonts w:eastAsiaTheme="minorEastAsia" w:cstheme="minorHAnsi"/>
                <w:b/>
                <w:sz w:val="18"/>
                <w:szCs w:val="18"/>
                <w:lang w:val="en-ZA"/>
              </w:rPr>
              <w:t>N</w:t>
            </w:r>
          </w:p>
        </w:tc>
        <w:tc>
          <w:tcPr>
            <w:tcW w:w="376" w:type="pct"/>
            <w:tcBorders>
              <w:top w:val="single" w:sz="4" w:space="0" w:color="auto"/>
              <w:bottom w:val="single" w:sz="4" w:space="0" w:color="auto"/>
            </w:tcBorders>
            <w:vAlign w:val="center"/>
          </w:tcPr>
          <w:p w14:paraId="5E2B0AB0" w14:textId="6ADE2457" w:rsidR="009E5EF1" w:rsidRPr="009E5EF1" w:rsidRDefault="009E5EF1" w:rsidP="009E5EF1">
            <w:pPr>
              <w:jc w:val="center"/>
              <w:rPr>
                <w:rFonts w:eastAsiaTheme="minorEastAsia" w:cstheme="minorHAnsi"/>
                <w:b/>
                <w:sz w:val="18"/>
                <w:szCs w:val="18"/>
                <w:lang w:val="en-ZA"/>
              </w:rPr>
            </w:pPr>
            <w:r w:rsidRPr="009E5EF1">
              <w:rPr>
                <w:rFonts w:eastAsiaTheme="minorEastAsia" w:cstheme="minorHAnsi"/>
                <w:b/>
                <w:sz w:val="18"/>
                <w:szCs w:val="18"/>
                <w:lang w:val="en-ZA"/>
              </w:rPr>
              <w:t>Est</w:t>
            </w:r>
          </w:p>
        </w:tc>
        <w:tc>
          <w:tcPr>
            <w:tcW w:w="376" w:type="pct"/>
            <w:tcBorders>
              <w:top w:val="single" w:sz="4" w:space="0" w:color="auto"/>
              <w:bottom w:val="single" w:sz="4" w:space="0" w:color="auto"/>
            </w:tcBorders>
            <w:vAlign w:val="center"/>
          </w:tcPr>
          <w:p w14:paraId="3445EF7C" w14:textId="15DE60FC" w:rsidR="009E5EF1" w:rsidRPr="009E5EF1" w:rsidRDefault="009E5EF1" w:rsidP="009E5EF1">
            <w:pPr>
              <w:jc w:val="center"/>
              <w:rPr>
                <w:rFonts w:eastAsiaTheme="minorEastAsia" w:cstheme="minorHAnsi"/>
                <w:b/>
                <w:sz w:val="18"/>
                <w:szCs w:val="18"/>
                <w:lang w:val="en-ZA"/>
              </w:rPr>
            </w:pPr>
            <w:r w:rsidRPr="009E5EF1">
              <w:rPr>
                <w:rFonts w:eastAsiaTheme="minorEastAsia" w:cstheme="minorHAnsi"/>
                <w:b/>
                <w:sz w:val="18"/>
                <w:szCs w:val="18"/>
                <w:lang w:val="en-ZA"/>
              </w:rPr>
              <w:t>SE</w:t>
            </w:r>
          </w:p>
        </w:tc>
        <w:tc>
          <w:tcPr>
            <w:tcW w:w="420" w:type="pct"/>
            <w:tcBorders>
              <w:top w:val="single" w:sz="4" w:space="0" w:color="auto"/>
              <w:bottom w:val="single" w:sz="4" w:space="0" w:color="auto"/>
            </w:tcBorders>
            <w:vAlign w:val="center"/>
          </w:tcPr>
          <w:p w14:paraId="7A0130F3" w14:textId="5270FBB5" w:rsidR="009E5EF1" w:rsidRPr="009E5EF1" w:rsidRDefault="009E5EF1" w:rsidP="009E5EF1">
            <w:pPr>
              <w:jc w:val="center"/>
              <w:rPr>
                <w:rFonts w:eastAsiaTheme="minorEastAsia" w:cstheme="minorHAnsi"/>
                <w:b/>
                <w:sz w:val="18"/>
                <w:szCs w:val="18"/>
                <w:lang w:val="en-ZA"/>
              </w:rPr>
            </w:pPr>
            <w:r w:rsidRPr="009E5EF1">
              <w:rPr>
                <w:rFonts w:eastAsiaTheme="minorEastAsia" w:cstheme="minorHAnsi"/>
                <w:b/>
                <w:sz w:val="18"/>
                <w:szCs w:val="18"/>
                <w:lang w:val="en-ZA"/>
              </w:rPr>
              <w:t>z-value</w:t>
            </w:r>
          </w:p>
        </w:tc>
        <w:tc>
          <w:tcPr>
            <w:tcW w:w="675" w:type="pct"/>
            <w:tcBorders>
              <w:top w:val="single" w:sz="4" w:space="0" w:color="auto"/>
              <w:bottom w:val="single" w:sz="4" w:space="0" w:color="auto"/>
            </w:tcBorders>
            <w:vAlign w:val="center"/>
          </w:tcPr>
          <w:p w14:paraId="1ABFD05E" w14:textId="02AB4671" w:rsidR="009E5EF1" w:rsidRPr="009E5EF1" w:rsidRDefault="009E5EF1" w:rsidP="009E5EF1">
            <w:pPr>
              <w:jc w:val="center"/>
              <w:rPr>
                <w:rFonts w:eastAsiaTheme="minorEastAsia" w:cstheme="minorHAnsi"/>
                <w:b/>
                <w:sz w:val="18"/>
                <w:szCs w:val="18"/>
                <w:lang w:val="en-ZA"/>
              </w:rPr>
            </w:pPr>
            <w:r w:rsidRPr="009E5EF1">
              <w:rPr>
                <w:rFonts w:eastAsiaTheme="minorEastAsia" w:cstheme="minorHAnsi"/>
                <w:b/>
                <w:sz w:val="18"/>
                <w:szCs w:val="18"/>
                <w:lang w:val="en-ZA"/>
              </w:rPr>
              <w:t>95% CI</w:t>
            </w:r>
          </w:p>
        </w:tc>
        <w:tc>
          <w:tcPr>
            <w:tcW w:w="674" w:type="pct"/>
            <w:tcBorders>
              <w:top w:val="single" w:sz="4" w:space="0" w:color="auto"/>
              <w:bottom w:val="single" w:sz="4" w:space="0" w:color="auto"/>
            </w:tcBorders>
          </w:tcPr>
          <w:p w14:paraId="00DB84A5" w14:textId="53F2323A" w:rsidR="009E5EF1" w:rsidRPr="009E5EF1" w:rsidRDefault="009E5EF1" w:rsidP="009E5EF1">
            <w:pPr>
              <w:jc w:val="center"/>
              <w:rPr>
                <w:rFonts w:eastAsiaTheme="minorEastAsia" w:cstheme="minorHAnsi"/>
                <w:b/>
                <w:sz w:val="18"/>
                <w:szCs w:val="18"/>
                <w:lang w:val="en-ZA"/>
              </w:rPr>
            </w:pPr>
            <w:r>
              <w:rPr>
                <w:rFonts w:eastAsiaTheme="minorEastAsia" w:cstheme="minorHAnsi"/>
                <w:b/>
                <w:sz w:val="18"/>
                <w:szCs w:val="18"/>
                <w:lang w:val="en-ZA"/>
              </w:rPr>
              <w:t>Dispersion parameter</w:t>
            </w:r>
          </w:p>
        </w:tc>
      </w:tr>
      <w:tr w:rsidR="00B66703" w:rsidRPr="009E5EF1" w14:paraId="6BAAB874" w14:textId="007C66D1" w:rsidTr="00E255DB">
        <w:trPr>
          <w:trHeight w:val="283"/>
        </w:trPr>
        <w:tc>
          <w:tcPr>
            <w:tcW w:w="5000" w:type="pct"/>
            <w:gridSpan w:val="7"/>
            <w:tcBorders>
              <w:top w:val="single" w:sz="4" w:space="0" w:color="auto"/>
            </w:tcBorders>
            <w:vAlign w:val="center"/>
          </w:tcPr>
          <w:p w14:paraId="3F810E3C" w14:textId="0D4F6D3E" w:rsidR="00B66703" w:rsidRPr="009E5EF1" w:rsidRDefault="00B66703" w:rsidP="00B66703">
            <w:pPr>
              <w:rPr>
                <w:rFonts w:eastAsiaTheme="minorEastAsia" w:cstheme="minorHAnsi"/>
                <w:bCs/>
                <w:sz w:val="18"/>
                <w:szCs w:val="18"/>
                <w:lang w:val="en-ZA"/>
              </w:rPr>
            </w:pPr>
            <w:r w:rsidRPr="009E5EF1">
              <w:rPr>
                <w:rFonts w:eastAsiaTheme="minorEastAsia" w:cstheme="minorHAnsi"/>
                <w:bCs/>
                <w:sz w:val="18"/>
                <w:szCs w:val="18"/>
                <w:lang w:val="en-ZA"/>
              </w:rPr>
              <w:t xml:space="preserve">Number of days invested in breeding </w:t>
            </w:r>
            <w:r>
              <w:rPr>
                <w:rFonts w:eastAsiaTheme="minorEastAsia" w:cstheme="minorHAnsi"/>
                <w:bCs/>
                <w:sz w:val="18"/>
                <w:szCs w:val="18"/>
                <w:lang w:val="en-ZA"/>
              </w:rPr>
              <w:t>during</w:t>
            </w:r>
            <w:r w:rsidRPr="009E5EF1">
              <w:rPr>
                <w:rFonts w:eastAsiaTheme="minorEastAsia" w:cstheme="minorHAnsi"/>
                <w:bCs/>
                <w:sz w:val="18"/>
                <w:szCs w:val="18"/>
                <w:lang w:val="en-ZA"/>
              </w:rPr>
              <w:t xml:space="preserve"> the previous </w:t>
            </w:r>
            <w:r>
              <w:rPr>
                <w:rFonts w:eastAsiaTheme="minorEastAsia" w:cstheme="minorHAnsi"/>
                <w:bCs/>
                <w:sz w:val="18"/>
                <w:szCs w:val="18"/>
                <w:lang w:val="en-ZA"/>
              </w:rPr>
              <w:t xml:space="preserve">breeding </w:t>
            </w:r>
            <w:r w:rsidRPr="009E5EF1">
              <w:rPr>
                <w:rFonts w:eastAsiaTheme="minorEastAsia" w:cstheme="minorHAnsi"/>
                <w:bCs/>
                <w:sz w:val="18"/>
                <w:szCs w:val="18"/>
                <w:lang w:val="en-ZA"/>
              </w:rPr>
              <w:t>season</w:t>
            </w:r>
          </w:p>
        </w:tc>
      </w:tr>
      <w:tr w:rsidR="00E255DB" w:rsidRPr="009E5EF1" w14:paraId="64DDD871" w14:textId="550BDC83" w:rsidTr="00E255DB">
        <w:trPr>
          <w:trHeight w:val="283"/>
        </w:trPr>
        <w:tc>
          <w:tcPr>
            <w:tcW w:w="2104" w:type="pct"/>
            <w:vAlign w:val="center"/>
          </w:tcPr>
          <w:p w14:paraId="638607F1" w14:textId="70FBA92A" w:rsidR="009E5EF1" w:rsidRPr="009E5EF1" w:rsidRDefault="009E5EF1" w:rsidP="00B66703">
            <w:pPr>
              <w:pStyle w:val="ListParagraph"/>
              <w:numPr>
                <w:ilvl w:val="0"/>
                <w:numId w:val="1"/>
              </w:numPr>
              <w:rPr>
                <w:rFonts w:eastAsiaTheme="minorEastAsia" w:cstheme="minorHAnsi"/>
                <w:bCs/>
                <w:sz w:val="18"/>
                <w:szCs w:val="18"/>
                <w:lang w:val="en-ZA"/>
              </w:rPr>
            </w:pPr>
            <w:r>
              <w:rPr>
                <w:rFonts w:eastAsiaTheme="minorEastAsia" w:cstheme="minorHAnsi"/>
                <w:bCs/>
                <w:sz w:val="18"/>
                <w:szCs w:val="18"/>
                <w:lang w:val="en-ZA"/>
              </w:rPr>
              <w:t>On current reproductive effort</w:t>
            </w:r>
          </w:p>
        </w:tc>
        <w:tc>
          <w:tcPr>
            <w:tcW w:w="375" w:type="pct"/>
            <w:vAlign w:val="center"/>
          </w:tcPr>
          <w:p w14:paraId="27EB88E9" w14:textId="4FCC96D4" w:rsidR="009E5EF1" w:rsidRPr="009E5EF1" w:rsidRDefault="009E5EF1" w:rsidP="00B66703">
            <w:pPr>
              <w:jc w:val="center"/>
              <w:rPr>
                <w:rFonts w:eastAsiaTheme="minorEastAsia" w:cstheme="minorHAnsi"/>
                <w:bCs/>
                <w:sz w:val="18"/>
                <w:szCs w:val="18"/>
                <w:lang w:val="en-ZA"/>
              </w:rPr>
            </w:pPr>
            <w:r w:rsidRPr="009E5EF1">
              <w:rPr>
                <w:rFonts w:eastAsiaTheme="minorEastAsia" w:cstheme="minorHAnsi"/>
                <w:bCs/>
                <w:sz w:val="18"/>
                <w:szCs w:val="18"/>
                <w:lang w:val="en-ZA"/>
              </w:rPr>
              <w:t>131</w:t>
            </w:r>
          </w:p>
        </w:tc>
        <w:tc>
          <w:tcPr>
            <w:tcW w:w="376" w:type="pct"/>
            <w:vAlign w:val="center"/>
          </w:tcPr>
          <w:p w14:paraId="11F01CC0" w14:textId="76C31835" w:rsidR="009E5EF1" w:rsidRPr="009E5EF1" w:rsidRDefault="009E5EF1" w:rsidP="00B66703">
            <w:pPr>
              <w:jc w:val="center"/>
              <w:rPr>
                <w:rFonts w:eastAsiaTheme="minorEastAsia" w:cstheme="minorHAnsi"/>
                <w:bCs/>
                <w:sz w:val="18"/>
                <w:szCs w:val="18"/>
                <w:lang w:val="en-ZA"/>
              </w:rPr>
            </w:pPr>
            <w:r w:rsidRPr="009E5EF1">
              <w:rPr>
                <w:rFonts w:eastAsiaTheme="minorEastAsia" w:cstheme="minorHAnsi"/>
                <w:bCs/>
                <w:sz w:val="18"/>
                <w:szCs w:val="18"/>
                <w:lang w:val="en-ZA"/>
              </w:rPr>
              <w:t>-0.039</w:t>
            </w:r>
          </w:p>
        </w:tc>
        <w:tc>
          <w:tcPr>
            <w:tcW w:w="376" w:type="pct"/>
            <w:vAlign w:val="center"/>
          </w:tcPr>
          <w:p w14:paraId="438BBDE1" w14:textId="35849740" w:rsidR="009E5EF1" w:rsidRPr="009E5EF1" w:rsidRDefault="009E5EF1" w:rsidP="00B66703">
            <w:pPr>
              <w:jc w:val="center"/>
              <w:rPr>
                <w:rFonts w:eastAsiaTheme="minorEastAsia" w:cstheme="minorHAnsi"/>
                <w:bCs/>
                <w:sz w:val="18"/>
                <w:szCs w:val="18"/>
                <w:lang w:val="en-ZA"/>
              </w:rPr>
            </w:pPr>
            <w:r w:rsidRPr="009E5EF1">
              <w:rPr>
                <w:rFonts w:eastAsiaTheme="minorEastAsia" w:cstheme="minorHAnsi"/>
                <w:bCs/>
                <w:sz w:val="18"/>
                <w:szCs w:val="18"/>
                <w:lang w:val="en-ZA"/>
              </w:rPr>
              <w:t>0.051</w:t>
            </w:r>
          </w:p>
        </w:tc>
        <w:tc>
          <w:tcPr>
            <w:tcW w:w="420" w:type="pct"/>
            <w:vAlign w:val="center"/>
          </w:tcPr>
          <w:p w14:paraId="63002931" w14:textId="3AAB3E9A" w:rsidR="009E5EF1" w:rsidRPr="009E5EF1" w:rsidRDefault="009E5EF1" w:rsidP="00B66703">
            <w:pPr>
              <w:jc w:val="center"/>
              <w:rPr>
                <w:rFonts w:eastAsiaTheme="minorEastAsia" w:cstheme="minorHAnsi"/>
                <w:bCs/>
                <w:sz w:val="18"/>
                <w:szCs w:val="18"/>
                <w:lang w:val="en-ZA"/>
              </w:rPr>
            </w:pPr>
            <w:r w:rsidRPr="009E5EF1">
              <w:rPr>
                <w:rFonts w:eastAsiaTheme="minorEastAsia" w:cstheme="minorHAnsi"/>
                <w:bCs/>
                <w:sz w:val="18"/>
                <w:szCs w:val="18"/>
                <w:lang w:val="en-ZA"/>
              </w:rPr>
              <w:t>-0.765</w:t>
            </w:r>
          </w:p>
        </w:tc>
        <w:tc>
          <w:tcPr>
            <w:tcW w:w="675" w:type="pct"/>
            <w:vAlign w:val="center"/>
          </w:tcPr>
          <w:p w14:paraId="18392F72" w14:textId="568D774E" w:rsidR="009E5EF1" w:rsidRPr="009E5EF1" w:rsidRDefault="009E5EF1" w:rsidP="00B66703">
            <w:pPr>
              <w:jc w:val="center"/>
              <w:rPr>
                <w:rFonts w:eastAsiaTheme="minorEastAsia" w:cstheme="minorHAnsi"/>
                <w:bCs/>
                <w:sz w:val="18"/>
                <w:szCs w:val="18"/>
                <w:lang w:val="en-ZA"/>
              </w:rPr>
            </w:pPr>
            <w:r w:rsidRPr="009E5EF1">
              <w:rPr>
                <w:rFonts w:eastAsiaTheme="minorEastAsia" w:cstheme="minorHAnsi"/>
                <w:bCs/>
                <w:sz w:val="18"/>
                <w:szCs w:val="18"/>
                <w:lang w:val="en-ZA"/>
              </w:rPr>
              <w:t>-0.139, 0.060</w:t>
            </w:r>
          </w:p>
        </w:tc>
        <w:tc>
          <w:tcPr>
            <w:tcW w:w="674" w:type="pct"/>
            <w:vAlign w:val="center"/>
          </w:tcPr>
          <w:p w14:paraId="43176E79" w14:textId="474CA31B" w:rsidR="009E5EF1" w:rsidRPr="009E5EF1" w:rsidRDefault="009E5EF1" w:rsidP="00B66703">
            <w:pPr>
              <w:jc w:val="center"/>
              <w:rPr>
                <w:rFonts w:eastAsiaTheme="minorEastAsia" w:cstheme="minorHAnsi"/>
                <w:bCs/>
                <w:sz w:val="18"/>
                <w:szCs w:val="18"/>
                <w:lang w:val="en-ZA"/>
              </w:rPr>
            </w:pPr>
            <w:r>
              <w:rPr>
                <w:rFonts w:eastAsiaTheme="minorEastAsia" w:cstheme="minorHAnsi"/>
                <w:bCs/>
                <w:sz w:val="18"/>
                <w:szCs w:val="18"/>
                <w:lang w:val="en-ZA"/>
              </w:rPr>
              <w:t>1.051</w:t>
            </w:r>
          </w:p>
        </w:tc>
      </w:tr>
      <w:tr w:rsidR="00E255DB" w:rsidRPr="00B66703" w14:paraId="5AEF442D" w14:textId="74F5EC79" w:rsidTr="00E255DB">
        <w:trPr>
          <w:trHeight w:val="283"/>
        </w:trPr>
        <w:tc>
          <w:tcPr>
            <w:tcW w:w="2104" w:type="pct"/>
            <w:vAlign w:val="center"/>
          </w:tcPr>
          <w:p w14:paraId="6512537F" w14:textId="2E8AF244" w:rsidR="009E5EF1" w:rsidRPr="00B66703" w:rsidRDefault="00B66703" w:rsidP="00B66703">
            <w:pPr>
              <w:pStyle w:val="ListParagraph"/>
              <w:numPr>
                <w:ilvl w:val="0"/>
                <w:numId w:val="1"/>
              </w:numPr>
              <w:rPr>
                <w:rFonts w:eastAsiaTheme="minorEastAsia" w:cstheme="minorHAnsi"/>
                <w:bCs/>
                <w:sz w:val="18"/>
                <w:szCs w:val="18"/>
                <w:lang w:val="en-ZA"/>
              </w:rPr>
            </w:pPr>
            <w:r w:rsidRPr="00B66703">
              <w:rPr>
                <w:rFonts w:eastAsiaTheme="minorEastAsia" w:cstheme="minorHAnsi"/>
                <w:bCs/>
                <w:sz w:val="18"/>
                <w:szCs w:val="18"/>
                <w:lang w:val="en-ZA"/>
              </w:rPr>
              <w:t>On current reproductive success</w:t>
            </w:r>
          </w:p>
        </w:tc>
        <w:tc>
          <w:tcPr>
            <w:tcW w:w="375" w:type="pct"/>
            <w:vAlign w:val="center"/>
          </w:tcPr>
          <w:p w14:paraId="0B1A25FA" w14:textId="7DED1DCC" w:rsidR="009E5EF1" w:rsidRPr="00B66703" w:rsidRDefault="00B66703" w:rsidP="00B66703">
            <w:pPr>
              <w:jc w:val="center"/>
              <w:rPr>
                <w:rFonts w:eastAsiaTheme="minorEastAsia" w:cstheme="minorHAnsi"/>
                <w:bCs/>
                <w:sz w:val="18"/>
                <w:szCs w:val="18"/>
                <w:lang w:val="en-ZA"/>
              </w:rPr>
            </w:pPr>
            <w:r w:rsidRPr="00B66703">
              <w:rPr>
                <w:rFonts w:eastAsiaTheme="minorEastAsia" w:cstheme="minorHAnsi"/>
                <w:bCs/>
                <w:sz w:val="18"/>
                <w:szCs w:val="18"/>
                <w:lang w:val="en-ZA"/>
              </w:rPr>
              <w:t>110</w:t>
            </w:r>
          </w:p>
        </w:tc>
        <w:tc>
          <w:tcPr>
            <w:tcW w:w="376" w:type="pct"/>
            <w:vAlign w:val="center"/>
          </w:tcPr>
          <w:p w14:paraId="052F9E72" w14:textId="44576024" w:rsidR="009E5EF1" w:rsidRPr="00B66703" w:rsidRDefault="00B66703" w:rsidP="00B66703">
            <w:pPr>
              <w:jc w:val="center"/>
              <w:rPr>
                <w:rFonts w:eastAsiaTheme="minorEastAsia" w:cstheme="minorHAnsi"/>
                <w:bCs/>
                <w:sz w:val="18"/>
                <w:szCs w:val="18"/>
                <w:lang w:val="en-ZA"/>
              </w:rPr>
            </w:pPr>
            <w:r w:rsidRPr="00B66703">
              <w:rPr>
                <w:rFonts w:eastAsiaTheme="minorEastAsia" w:cstheme="minorHAnsi"/>
                <w:bCs/>
                <w:sz w:val="18"/>
                <w:szCs w:val="18"/>
                <w:lang w:val="en-ZA"/>
              </w:rPr>
              <w:t>0.051</w:t>
            </w:r>
          </w:p>
        </w:tc>
        <w:tc>
          <w:tcPr>
            <w:tcW w:w="376" w:type="pct"/>
            <w:vAlign w:val="center"/>
          </w:tcPr>
          <w:p w14:paraId="0EDE3EDA" w14:textId="28522682" w:rsidR="009E5EF1" w:rsidRPr="00B66703" w:rsidRDefault="00B66703" w:rsidP="00B66703">
            <w:pPr>
              <w:jc w:val="center"/>
              <w:rPr>
                <w:rFonts w:eastAsiaTheme="minorEastAsia" w:cstheme="minorHAnsi"/>
                <w:bCs/>
                <w:sz w:val="18"/>
                <w:szCs w:val="18"/>
                <w:lang w:val="en-ZA"/>
              </w:rPr>
            </w:pPr>
            <w:r w:rsidRPr="00B66703">
              <w:rPr>
                <w:rFonts w:eastAsiaTheme="minorEastAsia" w:cstheme="minorHAnsi"/>
                <w:bCs/>
                <w:sz w:val="18"/>
                <w:szCs w:val="18"/>
                <w:lang w:val="en-ZA"/>
              </w:rPr>
              <w:t>0.084</w:t>
            </w:r>
          </w:p>
        </w:tc>
        <w:tc>
          <w:tcPr>
            <w:tcW w:w="420" w:type="pct"/>
            <w:vAlign w:val="center"/>
          </w:tcPr>
          <w:p w14:paraId="7F1DF6F3" w14:textId="24ED38A6" w:rsidR="009E5EF1" w:rsidRPr="00B66703" w:rsidRDefault="00B66703" w:rsidP="00B66703">
            <w:pPr>
              <w:jc w:val="center"/>
              <w:rPr>
                <w:rFonts w:eastAsiaTheme="minorEastAsia" w:cstheme="minorHAnsi"/>
                <w:bCs/>
                <w:sz w:val="18"/>
                <w:szCs w:val="18"/>
                <w:lang w:val="en-ZA"/>
              </w:rPr>
            </w:pPr>
            <w:r w:rsidRPr="00B66703">
              <w:rPr>
                <w:rFonts w:eastAsiaTheme="minorEastAsia" w:cstheme="minorHAnsi"/>
                <w:bCs/>
                <w:sz w:val="18"/>
                <w:szCs w:val="18"/>
                <w:lang w:val="en-ZA"/>
              </w:rPr>
              <w:t>0.601</w:t>
            </w:r>
          </w:p>
        </w:tc>
        <w:tc>
          <w:tcPr>
            <w:tcW w:w="675" w:type="pct"/>
            <w:vAlign w:val="center"/>
          </w:tcPr>
          <w:p w14:paraId="3B97CC9A" w14:textId="7A4C1080" w:rsidR="009E5EF1" w:rsidRPr="00B66703" w:rsidRDefault="00B66703" w:rsidP="00B66703">
            <w:pPr>
              <w:jc w:val="center"/>
              <w:rPr>
                <w:rFonts w:eastAsiaTheme="minorEastAsia" w:cstheme="minorHAnsi"/>
                <w:bCs/>
                <w:sz w:val="18"/>
                <w:szCs w:val="18"/>
                <w:lang w:val="en-ZA"/>
              </w:rPr>
            </w:pPr>
            <w:r w:rsidRPr="00B66703">
              <w:rPr>
                <w:rFonts w:eastAsiaTheme="minorEastAsia" w:cstheme="minorHAnsi"/>
                <w:bCs/>
                <w:sz w:val="18"/>
                <w:szCs w:val="18"/>
                <w:lang w:val="en-ZA"/>
              </w:rPr>
              <w:t>-0.119, 0.212</w:t>
            </w:r>
          </w:p>
        </w:tc>
        <w:tc>
          <w:tcPr>
            <w:tcW w:w="674" w:type="pct"/>
            <w:vAlign w:val="center"/>
          </w:tcPr>
          <w:p w14:paraId="197DD9F7" w14:textId="4CA5FDCC" w:rsidR="009E5EF1" w:rsidRPr="00B66703" w:rsidRDefault="00B66703" w:rsidP="00B66703">
            <w:pPr>
              <w:jc w:val="center"/>
              <w:rPr>
                <w:rFonts w:eastAsiaTheme="minorEastAsia" w:cstheme="minorHAnsi"/>
                <w:bCs/>
                <w:sz w:val="18"/>
                <w:szCs w:val="18"/>
                <w:lang w:val="en-ZA"/>
              </w:rPr>
            </w:pPr>
            <w:r w:rsidRPr="00B66703">
              <w:rPr>
                <w:rFonts w:eastAsiaTheme="minorEastAsia" w:cstheme="minorHAnsi"/>
                <w:bCs/>
                <w:sz w:val="18"/>
                <w:szCs w:val="18"/>
                <w:lang w:val="en-ZA"/>
              </w:rPr>
              <w:t>1.468</w:t>
            </w:r>
          </w:p>
        </w:tc>
      </w:tr>
      <w:tr w:rsidR="00B66703" w:rsidRPr="009E5EF1" w14:paraId="20ACDB28" w14:textId="77777777" w:rsidTr="00E255DB">
        <w:trPr>
          <w:trHeight w:val="283"/>
        </w:trPr>
        <w:tc>
          <w:tcPr>
            <w:tcW w:w="5000" w:type="pct"/>
            <w:gridSpan w:val="7"/>
            <w:vAlign w:val="center"/>
          </w:tcPr>
          <w:p w14:paraId="2CA713BC" w14:textId="04BDEA16" w:rsidR="00B66703" w:rsidRPr="009E5EF1" w:rsidRDefault="00B66703" w:rsidP="00C62CF0">
            <w:pPr>
              <w:rPr>
                <w:rFonts w:eastAsiaTheme="minorEastAsia" w:cstheme="minorHAnsi"/>
                <w:bCs/>
                <w:sz w:val="18"/>
                <w:szCs w:val="18"/>
                <w:lang w:val="en-ZA"/>
              </w:rPr>
            </w:pPr>
            <w:r w:rsidRPr="009E5EF1">
              <w:rPr>
                <w:rFonts w:eastAsiaTheme="minorEastAsia" w:cstheme="minorHAnsi"/>
                <w:bCs/>
                <w:sz w:val="18"/>
                <w:szCs w:val="18"/>
                <w:lang w:val="en-ZA"/>
              </w:rPr>
              <w:t xml:space="preserve">Number of </w:t>
            </w:r>
            <w:r>
              <w:rPr>
                <w:rFonts w:eastAsiaTheme="minorEastAsia" w:cstheme="minorHAnsi"/>
                <w:bCs/>
                <w:sz w:val="18"/>
                <w:szCs w:val="18"/>
                <w:lang w:val="en-ZA"/>
              </w:rPr>
              <w:t>breeding attempts</w:t>
            </w:r>
            <w:r w:rsidRPr="009E5EF1">
              <w:rPr>
                <w:rFonts w:eastAsiaTheme="minorEastAsia" w:cstheme="minorHAnsi"/>
                <w:bCs/>
                <w:sz w:val="18"/>
                <w:szCs w:val="18"/>
                <w:lang w:val="en-ZA"/>
              </w:rPr>
              <w:t xml:space="preserve"> </w:t>
            </w:r>
            <w:r>
              <w:rPr>
                <w:rFonts w:eastAsiaTheme="minorEastAsia" w:cstheme="minorHAnsi"/>
                <w:bCs/>
                <w:sz w:val="18"/>
                <w:szCs w:val="18"/>
                <w:lang w:val="en-ZA"/>
              </w:rPr>
              <w:t>during</w:t>
            </w:r>
            <w:r w:rsidRPr="009E5EF1">
              <w:rPr>
                <w:rFonts w:eastAsiaTheme="minorEastAsia" w:cstheme="minorHAnsi"/>
                <w:bCs/>
                <w:sz w:val="18"/>
                <w:szCs w:val="18"/>
                <w:lang w:val="en-ZA"/>
              </w:rPr>
              <w:t xml:space="preserve"> the previous </w:t>
            </w:r>
            <w:r>
              <w:rPr>
                <w:rFonts w:eastAsiaTheme="minorEastAsia" w:cstheme="minorHAnsi"/>
                <w:bCs/>
                <w:sz w:val="18"/>
                <w:szCs w:val="18"/>
                <w:lang w:val="en-ZA"/>
              </w:rPr>
              <w:t xml:space="preserve">breeding </w:t>
            </w:r>
            <w:r w:rsidRPr="009E5EF1">
              <w:rPr>
                <w:rFonts w:eastAsiaTheme="minorEastAsia" w:cstheme="minorHAnsi"/>
                <w:bCs/>
                <w:sz w:val="18"/>
                <w:szCs w:val="18"/>
                <w:lang w:val="en-ZA"/>
              </w:rPr>
              <w:t>season</w:t>
            </w:r>
          </w:p>
        </w:tc>
      </w:tr>
      <w:tr w:rsidR="00E255DB" w:rsidRPr="00B66703" w14:paraId="793F6876" w14:textId="0C1FA3E3" w:rsidTr="00E255DB">
        <w:trPr>
          <w:trHeight w:val="283"/>
        </w:trPr>
        <w:tc>
          <w:tcPr>
            <w:tcW w:w="2104" w:type="pct"/>
            <w:vAlign w:val="center"/>
          </w:tcPr>
          <w:p w14:paraId="28174CF0" w14:textId="283A69EA" w:rsidR="00B66703" w:rsidRPr="00B66703" w:rsidRDefault="00B66703" w:rsidP="00B66703">
            <w:pPr>
              <w:pStyle w:val="ListParagraph"/>
              <w:numPr>
                <w:ilvl w:val="0"/>
                <w:numId w:val="1"/>
              </w:numPr>
              <w:rPr>
                <w:rFonts w:eastAsiaTheme="minorEastAsia" w:cstheme="minorHAnsi"/>
                <w:bCs/>
                <w:sz w:val="18"/>
                <w:szCs w:val="18"/>
                <w:lang w:val="en-ZA"/>
              </w:rPr>
            </w:pPr>
            <w:r w:rsidRPr="00B66703">
              <w:rPr>
                <w:rFonts w:eastAsiaTheme="minorEastAsia" w:cstheme="minorHAnsi"/>
                <w:bCs/>
                <w:sz w:val="18"/>
                <w:szCs w:val="18"/>
                <w:lang w:val="en-ZA"/>
              </w:rPr>
              <w:t>On current reproductive effort</w:t>
            </w:r>
          </w:p>
        </w:tc>
        <w:tc>
          <w:tcPr>
            <w:tcW w:w="375" w:type="pct"/>
            <w:vAlign w:val="center"/>
          </w:tcPr>
          <w:p w14:paraId="20EF5DD1" w14:textId="375FF2CB" w:rsidR="00B66703" w:rsidRPr="00B66703" w:rsidRDefault="00B66703" w:rsidP="00B66703">
            <w:pPr>
              <w:jc w:val="center"/>
              <w:rPr>
                <w:rFonts w:eastAsiaTheme="minorEastAsia" w:cstheme="minorHAnsi"/>
                <w:bCs/>
                <w:sz w:val="18"/>
                <w:szCs w:val="18"/>
                <w:lang w:val="en-ZA"/>
              </w:rPr>
            </w:pPr>
            <w:r w:rsidRPr="00B66703">
              <w:rPr>
                <w:rFonts w:eastAsiaTheme="minorEastAsia" w:cstheme="minorHAnsi"/>
                <w:bCs/>
                <w:sz w:val="18"/>
                <w:szCs w:val="18"/>
                <w:lang w:val="en-ZA"/>
              </w:rPr>
              <w:t>133</w:t>
            </w:r>
          </w:p>
        </w:tc>
        <w:tc>
          <w:tcPr>
            <w:tcW w:w="376" w:type="pct"/>
            <w:vAlign w:val="center"/>
          </w:tcPr>
          <w:p w14:paraId="19EEF178" w14:textId="64CDE33A" w:rsidR="00B66703" w:rsidRPr="00B66703" w:rsidRDefault="00B66703" w:rsidP="00B66703">
            <w:pPr>
              <w:jc w:val="center"/>
              <w:rPr>
                <w:rFonts w:eastAsiaTheme="minorEastAsia" w:cstheme="minorHAnsi"/>
                <w:bCs/>
                <w:sz w:val="18"/>
                <w:szCs w:val="18"/>
                <w:lang w:val="en-ZA"/>
              </w:rPr>
            </w:pPr>
            <w:r w:rsidRPr="00B66703">
              <w:rPr>
                <w:rFonts w:eastAsiaTheme="minorEastAsia" w:cstheme="minorHAnsi"/>
                <w:bCs/>
                <w:sz w:val="18"/>
                <w:szCs w:val="18"/>
                <w:lang w:val="en-ZA"/>
              </w:rPr>
              <w:t>-0.051</w:t>
            </w:r>
          </w:p>
        </w:tc>
        <w:tc>
          <w:tcPr>
            <w:tcW w:w="376" w:type="pct"/>
            <w:vAlign w:val="center"/>
          </w:tcPr>
          <w:p w14:paraId="7EB25A90" w14:textId="0194FB63" w:rsidR="00B66703" w:rsidRPr="00B66703" w:rsidRDefault="00B66703" w:rsidP="00B66703">
            <w:pPr>
              <w:jc w:val="center"/>
              <w:rPr>
                <w:rFonts w:eastAsiaTheme="minorEastAsia" w:cstheme="minorHAnsi"/>
                <w:bCs/>
                <w:sz w:val="18"/>
                <w:szCs w:val="18"/>
                <w:lang w:val="en-ZA"/>
              </w:rPr>
            </w:pPr>
            <w:r w:rsidRPr="00B66703">
              <w:rPr>
                <w:rFonts w:eastAsiaTheme="minorEastAsia" w:cstheme="minorHAnsi"/>
                <w:bCs/>
                <w:sz w:val="18"/>
                <w:szCs w:val="18"/>
                <w:lang w:val="en-ZA"/>
              </w:rPr>
              <w:t>0.029</w:t>
            </w:r>
          </w:p>
        </w:tc>
        <w:tc>
          <w:tcPr>
            <w:tcW w:w="420" w:type="pct"/>
            <w:vAlign w:val="center"/>
          </w:tcPr>
          <w:p w14:paraId="1B493B94" w14:textId="4E5CE7A8" w:rsidR="00B66703" w:rsidRPr="00B66703" w:rsidRDefault="00B66703" w:rsidP="00B66703">
            <w:pPr>
              <w:jc w:val="center"/>
              <w:rPr>
                <w:rFonts w:eastAsiaTheme="minorEastAsia" w:cstheme="minorHAnsi"/>
                <w:bCs/>
                <w:sz w:val="18"/>
                <w:szCs w:val="18"/>
                <w:lang w:val="en-ZA"/>
              </w:rPr>
            </w:pPr>
            <w:r w:rsidRPr="00B66703">
              <w:rPr>
                <w:rFonts w:eastAsiaTheme="minorEastAsia" w:cstheme="minorHAnsi"/>
                <w:bCs/>
                <w:sz w:val="18"/>
                <w:szCs w:val="18"/>
                <w:lang w:val="en-ZA"/>
              </w:rPr>
              <w:t>-1.78</w:t>
            </w:r>
            <w:r w:rsidR="00E255DB">
              <w:rPr>
                <w:rFonts w:eastAsiaTheme="minorEastAsia" w:cstheme="minorHAnsi"/>
                <w:bCs/>
                <w:sz w:val="18"/>
                <w:szCs w:val="18"/>
                <w:lang w:val="en-ZA"/>
              </w:rPr>
              <w:t>0</w:t>
            </w:r>
          </w:p>
        </w:tc>
        <w:tc>
          <w:tcPr>
            <w:tcW w:w="675" w:type="pct"/>
            <w:vAlign w:val="center"/>
          </w:tcPr>
          <w:p w14:paraId="637F5A94" w14:textId="1FCF5644" w:rsidR="00B66703" w:rsidRPr="00B66703" w:rsidRDefault="00B66703" w:rsidP="00B66703">
            <w:pPr>
              <w:jc w:val="center"/>
              <w:rPr>
                <w:rFonts w:eastAsiaTheme="minorEastAsia" w:cstheme="minorHAnsi"/>
                <w:bCs/>
                <w:sz w:val="18"/>
                <w:szCs w:val="18"/>
                <w:lang w:val="en-ZA"/>
              </w:rPr>
            </w:pPr>
            <w:r>
              <w:rPr>
                <w:rFonts w:eastAsiaTheme="minorEastAsia" w:cstheme="minorHAnsi"/>
                <w:bCs/>
                <w:sz w:val="18"/>
                <w:szCs w:val="18"/>
                <w:lang w:val="en-ZA"/>
              </w:rPr>
              <w:t>-0.108, 0.004</w:t>
            </w:r>
          </w:p>
        </w:tc>
        <w:tc>
          <w:tcPr>
            <w:tcW w:w="674" w:type="pct"/>
            <w:vAlign w:val="center"/>
          </w:tcPr>
          <w:p w14:paraId="34DEF60F" w14:textId="51D4D5CC" w:rsidR="00B66703" w:rsidRPr="00B66703" w:rsidRDefault="00B66703" w:rsidP="00B66703">
            <w:pPr>
              <w:jc w:val="center"/>
              <w:rPr>
                <w:rFonts w:eastAsiaTheme="minorEastAsia" w:cstheme="minorHAnsi"/>
                <w:bCs/>
                <w:sz w:val="18"/>
                <w:szCs w:val="18"/>
                <w:lang w:val="en-ZA"/>
              </w:rPr>
            </w:pPr>
            <w:r w:rsidRPr="00B66703">
              <w:rPr>
                <w:rFonts w:eastAsiaTheme="minorEastAsia" w:cstheme="minorHAnsi"/>
                <w:bCs/>
                <w:sz w:val="18"/>
                <w:szCs w:val="18"/>
                <w:lang w:val="en-ZA"/>
              </w:rPr>
              <w:t>0.983</w:t>
            </w:r>
          </w:p>
        </w:tc>
      </w:tr>
      <w:tr w:rsidR="00E255DB" w:rsidRPr="00B66703" w14:paraId="13AD896D" w14:textId="689278EF" w:rsidTr="00E255DB">
        <w:trPr>
          <w:trHeight w:val="283"/>
        </w:trPr>
        <w:tc>
          <w:tcPr>
            <w:tcW w:w="2104" w:type="pct"/>
            <w:vAlign w:val="center"/>
          </w:tcPr>
          <w:p w14:paraId="109778CC" w14:textId="7429A324" w:rsidR="00B66703" w:rsidRPr="00B66703" w:rsidRDefault="00B66703" w:rsidP="00B66703">
            <w:pPr>
              <w:pStyle w:val="ListParagraph"/>
              <w:numPr>
                <w:ilvl w:val="0"/>
                <w:numId w:val="1"/>
              </w:numPr>
              <w:rPr>
                <w:rFonts w:eastAsiaTheme="minorEastAsia" w:cstheme="minorHAnsi"/>
                <w:bCs/>
                <w:sz w:val="18"/>
                <w:szCs w:val="18"/>
                <w:lang w:val="en-ZA"/>
              </w:rPr>
            </w:pPr>
            <w:r w:rsidRPr="00B66703">
              <w:rPr>
                <w:rFonts w:eastAsiaTheme="minorEastAsia" w:cstheme="minorHAnsi"/>
                <w:bCs/>
                <w:sz w:val="18"/>
                <w:szCs w:val="18"/>
                <w:lang w:val="en-ZA"/>
              </w:rPr>
              <w:t>On current reproductive success</w:t>
            </w:r>
          </w:p>
        </w:tc>
        <w:tc>
          <w:tcPr>
            <w:tcW w:w="375" w:type="pct"/>
            <w:vAlign w:val="center"/>
          </w:tcPr>
          <w:p w14:paraId="1E01DC63" w14:textId="69ED24A1" w:rsidR="00B66703" w:rsidRPr="00B66703" w:rsidRDefault="00B66703" w:rsidP="00B66703">
            <w:pPr>
              <w:jc w:val="center"/>
              <w:rPr>
                <w:rFonts w:eastAsiaTheme="minorEastAsia" w:cstheme="minorHAnsi"/>
                <w:bCs/>
                <w:sz w:val="18"/>
                <w:szCs w:val="18"/>
                <w:lang w:val="en-ZA"/>
              </w:rPr>
            </w:pPr>
            <w:r w:rsidRPr="00B66703">
              <w:rPr>
                <w:rFonts w:eastAsiaTheme="minorEastAsia" w:cstheme="minorHAnsi"/>
                <w:bCs/>
                <w:sz w:val="18"/>
                <w:szCs w:val="18"/>
                <w:lang w:val="en-ZA"/>
              </w:rPr>
              <w:t>113</w:t>
            </w:r>
          </w:p>
        </w:tc>
        <w:tc>
          <w:tcPr>
            <w:tcW w:w="376" w:type="pct"/>
            <w:vAlign w:val="center"/>
          </w:tcPr>
          <w:p w14:paraId="4870973C" w14:textId="25958D0B" w:rsidR="00B66703" w:rsidRPr="00B66703" w:rsidRDefault="00B66703" w:rsidP="00B66703">
            <w:pPr>
              <w:jc w:val="center"/>
              <w:rPr>
                <w:rFonts w:eastAsiaTheme="minorEastAsia" w:cstheme="minorHAnsi"/>
                <w:bCs/>
                <w:sz w:val="18"/>
                <w:szCs w:val="18"/>
                <w:lang w:val="en-ZA"/>
              </w:rPr>
            </w:pPr>
            <w:r w:rsidRPr="00B66703">
              <w:rPr>
                <w:rFonts w:eastAsiaTheme="minorEastAsia" w:cstheme="minorHAnsi"/>
                <w:bCs/>
                <w:sz w:val="18"/>
                <w:szCs w:val="18"/>
                <w:lang w:val="en-ZA"/>
              </w:rPr>
              <w:t>-0.067</w:t>
            </w:r>
          </w:p>
        </w:tc>
        <w:tc>
          <w:tcPr>
            <w:tcW w:w="376" w:type="pct"/>
            <w:vAlign w:val="center"/>
          </w:tcPr>
          <w:p w14:paraId="2266A766" w14:textId="78633BF0" w:rsidR="00B66703" w:rsidRPr="00B66703" w:rsidRDefault="00B66703" w:rsidP="00B66703">
            <w:pPr>
              <w:jc w:val="center"/>
              <w:rPr>
                <w:rFonts w:eastAsiaTheme="minorEastAsia" w:cstheme="minorHAnsi"/>
                <w:bCs/>
                <w:sz w:val="18"/>
                <w:szCs w:val="18"/>
                <w:lang w:val="en-ZA"/>
              </w:rPr>
            </w:pPr>
            <w:r w:rsidRPr="00B66703">
              <w:rPr>
                <w:rFonts w:eastAsiaTheme="minorEastAsia" w:cstheme="minorHAnsi"/>
                <w:bCs/>
                <w:sz w:val="18"/>
                <w:szCs w:val="18"/>
                <w:lang w:val="en-ZA"/>
              </w:rPr>
              <w:t>0.044</w:t>
            </w:r>
          </w:p>
        </w:tc>
        <w:tc>
          <w:tcPr>
            <w:tcW w:w="420" w:type="pct"/>
            <w:vAlign w:val="center"/>
          </w:tcPr>
          <w:p w14:paraId="5730BC49" w14:textId="215C3B27" w:rsidR="00B66703" w:rsidRPr="00B66703" w:rsidRDefault="00B66703" w:rsidP="00B66703">
            <w:pPr>
              <w:jc w:val="center"/>
              <w:rPr>
                <w:rFonts w:eastAsiaTheme="minorEastAsia" w:cstheme="minorHAnsi"/>
                <w:bCs/>
                <w:sz w:val="18"/>
                <w:szCs w:val="18"/>
                <w:lang w:val="en-ZA"/>
              </w:rPr>
            </w:pPr>
            <w:r w:rsidRPr="00B66703">
              <w:rPr>
                <w:rFonts w:eastAsiaTheme="minorEastAsia" w:cstheme="minorHAnsi"/>
                <w:bCs/>
                <w:sz w:val="18"/>
                <w:szCs w:val="18"/>
                <w:lang w:val="en-ZA"/>
              </w:rPr>
              <w:t>-1.532</w:t>
            </w:r>
          </w:p>
        </w:tc>
        <w:tc>
          <w:tcPr>
            <w:tcW w:w="675" w:type="pct"/>
            <w:vAlign w:val="center"/>
          </w:tcPr>
          <w:p w14:paraId="03B41A42" w14:textId="65C58C81" w:rsidR="00B66703" w:rsidRPr="00B66703" w:rsidRDefault="00B66703" w:rsidP="00B66703">
            <w:pPr>
              <w:jc w:val="center"/>
              <w:rPr>
                <w:rFonts w:eastAsiaTheme="minorEastAsia" w:cstheme="minorHAnsi"/>
                <w:bCs/>
                <w:sz w:val="18"/>
                <w:szCs w:val="18"/>
                <w:lang w:val="en-ZA"/>
              </w:rPr>
            </w:pPr>
            <w:r w:rsidRPr="00B66703">
              <w:rPr>
                <w:rFonts w:eastAsiaTheme="minorEastAsia" w:cstheme="minorHAnsi"/>
                <w:bCs/>
                <w:sz w:val="18"/>
                <w:szCs w:val="18"/>
                <w:lang w:val="en-ZA"/>
              </w:rPr>
              <w:t>-0.156, 0.017</w:t>
            </w:r>
          </w:p>
        </w:tc>
        <w:tc>
          <w:tcPr>
            <w:tcW w:w="674" w:type="pct"/>
            <w:vAlign w:val="center"/>
          </w:tcPr>
          <w:p w14:paraId="563660B5" w14:textId="125A07BE" w:rsidR="00B66703" w:rsidRPr="00B66703" w:rsidRDefault="00B66703" w:rsidP="00B66703">
            <w:pPr>
              <w:jc w:val="center"/>
              <w:rPr>
                <w:rFonts w:eastAsiaTheme="minorEastAsia" w:cstheme="minorHAnsi"/>
                <w:bCs/>
                <w:sz w:val="18"/>
                <w:szCs w:val="18"/>
                <w:lang w:val="en-ZA"/>
              </w:rPr>
            </w:pPr>
            <w:r w:rsidRPr="00B66703">
              <w:rPr>
                <w:rFonts w:eastAsiaTheme="minorEastAsia" w:cstheme="minorHAnsi"/>
                <w:bCs/>
                <w:sz w:val="18"/>
                <w:szCs w:val="18"/>
                <w:lang w:val="en-ZA"/>
              </w:rPr>
              <w:t>1.429</w:t>
            </w:r>
          </w:p>
        </w:tc>
      </w:tr>
      <w:tr w:rsidR="00B66703" w:rsidRPr="009E5EF1" w14:paraId="1C5FEA2E" w14:textId="77777777" w:rsidTr="00E255DB">
        <w:trPr>
          <w:trHeight w:val="283"/>
        </w:trPr>
        <w:tc>
          <w:tcPr>
            <w:tcW w:w="5000" w:type="pct"/>
            <w:gridSpan w:val="7"/>
            <w:vAlign w:val="center"/>
          </w:tcPr>
          <w:p w14:paraId="548F6699" w14:textId="5FD75304" w:rsidR="00B66703" w:rsidRPr="009E5EF1" w:rsidRDefault="00B66703" w:rsidP="00C62CF0">
            <w:pPr>
              <w:rPr>
                <w:rFonts w:eastAsiaTheme="minorEastAsia" w:cstheme="minorHAnsi"/>
                <w:bCs/>
                <w:sz w:val="18"/>
                <w:szCs w:val="18"/>
                <w:lang w:val="en-ZA"/>
              </w:rPr>
            </w:pPr>
            <w:r w:rsidRPr="009E5EF1">
              <w:rPr>
                <w:rFonts w:eastAsiaTheme="minorEastAsia" w:cstheme="minorHAnsi"/>
                <w:bCs/>
                <w:sz w:val="18"/>
                <w:szCs w:val="18"/>
                <w:lang w:val="en-ZA"/>
              </w:rPr>
              <w:t xml:space="preserve">Number of </w:t>
            </w:r>
            <w:r>
              <w:rPr>
                <w:rFonts w:eastAsiaTheme="minorEastAsia" w:cstheme="minorHAnsi"/>
                <w:bCs/>
                <w:sz w:val="18"/>
                <w:szCs w:val="18"/>
                <w:lang w:val="en-ZA"/>
              </w:rPr>
              <w:t>surviving young produced</w:t>
            </w:r>
            <w:r w:rsidRPr="009E5EF1">
              <w:rPr>
                <w:rFonts w:eastAsiaTheme="minorEastAsia" w:cstheme="minorHAnsi"/>
                <w:bCs/>
                <w:sz w:val="18"/>
                <w:szCs w:val="18"/>
                <w:lang w:val="en-ZA"/>
              </w:rPr>
              <w:t xml:space="preserve"> </w:t>
            </w:r>
            <w:r>
              <w:rPr>
                <w:rFonts w:eastAsiaTheme="minorEastAsia" w:cstheme="minorHAnsi"/>
                <w:bCs/>
                <w:sz w:val="18"/>
                <w:szCs w:val="18"/>
                <w:lang w:val="en-ZA"/>
              </w:rPr>
              <w:t>during</w:t>
            </w:r>
            <w:r w:rsidRPr="009E5EF1">
              <w:rPr>
                <w:rFonts w:eastAsiaTheme="minorEastAsia" w:cstheme="minorHAnsi"/>
                <w:bCs/>
                <w:sz w:val="18"/>
                <w:szCs w:val="18"/>
                <w:lang w:val="en-ZA"/>
              </w:rPr>
              <w:t xml:space="preserve"> the previous </w:t>
            </w:r>
            <w:r>
              <w:rPr>
                <w:rFonts w:eastAsiaTheme="minorEastAsia" w:cstheme="minorHAnsi"/>
                <w:bCs/>
                <w:sz w:val="18"/>
                <w:szCs w:val="18"/>
                <w:lang w:val="en-ZA"/>
              </w:rPr>
              <w:t xml:space="preserve">breeding </w:t>
            </w:r>
            <w:r w:rsidRPr="009E5EF1">
              <w:rPr>
                <w:rFonts w:eastAsiaTheme="minorEastAsia" w:cstheme="minorHAnsi"/>
                <w:bCs/>
                <w:sz w:val="18"/>
                <w:szCs w:val="18"/>
                <w:lang w:val="en-ZA"/>
              </w:rPr>
              <w:t>season</w:t>
            </w:r>
          </w:p>
        </w:tc>
      </w:tr>
      <w:tr w:rsidR="00B66703" w:rsidRPr="00B66703" w14:paraId="4573C36B" w14:textId="77777777" w:rsidTr="00E255DB">
        <w:trPr>
          <w:trHeight w:val="283"/>
        </w:trPr>
        <w:tc>
          <w:tcPr>
            <w:tcW w:w="2104" w:type="pct"/>
            <w:vAlign w:val="center"/>
          </w:tcPr>
          <w:p w14:paraId="26A79E16" w14:textId="77777777" w:rsidR="00B66703" w:rsidRPr="00B66703" w:rsidRDefault="00B66703" w:rsidP="00C62CF0">
            <w:pPr>
              <w:pStyle w:val="ListParagraph"/>
              <w:numPr>
                <w:ilvl w:val="0"/>
                <w:numId w:val="1"/>
              </w:numPr>
              <w:rPr>
                <w:rFonts w:eastAsiaTheme="minorEastAsia" w:cstheme="minorHAnsi"/>
                <w:bCs/>
                <w:sz w:val="18"/>
                <w:szCs w:val="18"/>
                <w:lang w:val="en-ZA"/>
              </w:rPr>
            </w:pPr>
            <w:r w:rsidRPr="00B66703">
              <w:rPr>
                <w:rFonts w:eastAsiaTheme="minorEastAsia" w:cstheme="minorHAnsi"/>
                <w:bCs/>
                <w:sz w:val="18"/>
                <w:szCs w:val="18"/>
                <w:lang w:val="en-ZA"/>
              </w:rPr>
              <w:t>On current reproductive effort</w:t>
            </w:r>
          </w:p>
        </w:tc>
        <w:tc>
          <w:tcPr>
            <w:tcW w:w="375" w:type="pct"/>
            <w:vAlign w:val="center"/>
          </w:tcPr>
          <w:p w14:paraId="07686E63" w14:textId="6D48F3E6" w:rsidR="00B66703" w:rsidRPr="00B66703" w:rsidRDefault="00B66703" w:rsidP="00C62CF0">
            <w:pPr>
              <w:jc w:val="center"/>
              <w:rPr>
                <w:rFonts w:eastAsiaTheme="minorEastAsia" w:cstheme="minorHAnsi"/>
                <w:bCs/>
                <w:sz w:val="18"/>
                <w:szCs w:val="18"/>
                <w:lang w:val="en-ZA"/>
              </w:rPr>
            </w:pPr>
            <w:r w:rsidRPr="00B66703">
              <w:rPr>
                <w:rFonts w:eastAsiaTheme="minorEastAsia" w:cstheme="minorHAnsi"/>
                <w:bCs/>
                <w:sz w:val="18"/>
                <w:szCs w:val="18"/>
                <w:lang w:val="en-ZA"/>
              </w:rPr>
              <w:t>1</w:t>
            </w:r>
            <w:r w:rsidR="00E255DB">
              <w:rPr>
                <w:rFonts w:eastAsiaTheme="minorEastAsia" w:cstheme="minorHAnsi"/>
                <w:bCs/>
                <w:sz w:val="18"/>
                <w:szCs w:val="18"/>
                <w:lang w:val="en-ZA"/>
              </w:rPr>
              <w:t>14</w:t>
            </w:r>
          </w:p>
        </w:tc>
        <w:tc>
          <w:tcPr>
            <w:tcW w:w="376" w:type="pct"/>
            <w:vAlign w:val="center"/>
          </w:tcPr>
          <w:p w14:paraId="4C5F8EE0" w14:textId="48F529E4" w:rsidR="00B66703" w:rsidRPr="00B66703" w:rsidRDefault="00E255DB" w:rsidP="00C62CF0">
            <w:pPr>
              <w:jc w:val="center"/>
              <w:rPr>
                <w:rFonts w:eastAsiaTheme="minorEastAsia" w:cstheme="minorHAnsi"/>
                <w:bCs/>
                <w:sz w:val="18"/>
                <w:szCs w:val="18"/>
                <w:lang w:val="en-ZA"/>
              </w:rPr>
            </w:pPr>
            <w:r>
              <w:rPr>
                <w:rFonts w:eastAsiaTheme="minorEastAsia" w:cstheme="minorHAnsi"/>
                <w:bCs/>
                <w:sz w:val="18"/>
                <w:szCs w:val="18"/>
                <w:lang w:val="en-ZA"/>
              </w:rPr>
              <w:t>0.050</w:t>
            </w:r>
          </w:p>
        </w:tc>
        <w:tc>
          <w:tcPr>
            <w:tcW w:w="376" w:type="pct"/>
            <w:vAlign w:val="center"/>
          </w:tcPr>
          <w:p w14:paraId="08F90916" w14:textId="21E043C6" w:rsidR="00B66703" w:rsidRPr="00B66703" w:rsidRDefault="00E255DB" w:rsidP="00C62CF0">
            <w:pPr>
              <w:jc w:val="center"/>
              <w:rPr>
                <w:rFonts w:eastAsiaTheme="minorEastAsia" w:cstheme="minorHAnsi"/>
                <w:bCs/>
                <w:sz w:val="18"/>
                <w:szCs w:val="18"/>
                <w:lang w:val="en-ZA"/>
              </w:rPr>
            </w:pPr>
            <w:r>
              <w:rPr>
                <w:rFonts w:eastAsiaTheme="minorEastAsia" w:cstheme="minorHAnsi"/>
                <w:bCs/>
                <w:sz w:val="18"/>
                <w:szCs w:val="18"/>
                <w:lang w:val="en-ZA"/>
              </w:rPr>
              <w:t>0.053</w:t>
            </w:r>
          </w:p>
        </w:tc>
        <w:tc>
          <w:tcPr>
            <w:tcW w:w="420" w:type="pct"/>
            <w:vAlign w:val="center"/>
          </w:tcPr>
          <w:p w14:paraId="54DE3F12" w14:textId="57A8A094" w:rsidR="00B66703" w:rsidRPr="00B66703" w:rsidRDefault="00E255DB" w:rsidP="00C62CF0">
            <w:pPr>
              <w:jc w:val="center"/>
              <w:rPr>
                <w:rFonts w:eastAsiaTheme="minorEastAsia" w:cstheme="minorHAnsi"/>
                <w:bCs/>
                <w:sz w:val="18"/>
                <w:szCs w:val="18"/>
                <w:lang w:val="en-ZA"/>
              </w:rPr>
            </w:pPr>
            <w:r>
              <w:rPr>
                <w:rFonts w:eastAsiaTheme="minorEastAsia" w:cstheme="minorHAnsi"/>
                <w:bCs/>
                <w:sz w:val="18"/>
                <w:szCs w:val="18"/>
                <w:lang w:val="en-ZA"/>
              </w:rPr>
              <w:t>0.935</w:t>
            </w:r>
          </w:p>
        </w:tc>
        <w:tc>
          <w:tcPr>
            <w:tcW w:w="675" w:type="pct"/>
            <w:vAlign w:val="center"/>
          </w:tcPr>
          <w:p w14:paraId="6D268A93" w14:textId="27F0D812" w:rsidR="00B66703" w:rsidRPr="00B66703" w:rsidRDefault="00E255DB" w:rsidP="00C62CF0">
            <w:pPr>
              <w:jc w:val="center"/>
              <w:rPr>
                <w:rFonts w:eastAsiaTheme="minorEastAsia" w:cstheme="minorHAnsi"/>
                <w:bCs/>
                <w:sz w:val="18"/>
                <w:szCs w:val="18"/>
                <w:lang w:val="en-ZA"/>
              </w:rPr>
            </w:pPr>
            <w:r>
              <w:rPr>
                <w:rFonts w:eastAsiaTheme="minorEastAsia" w:cstheme="minorHAnsi"/>
                <w:bCs/>
                <w:sz w:val="18"/>
                <w:szCs w:val="18"/>
                <w:lang w:val="en-ZA"/>
              </w:rPr>
              <w:t>-0.057, 0.154</w:t>
            </w:r>
          </w:p>
        </w:tc>
        <w:tc>
          <w:tcPr>
            <w:tcW w:w="674" w:type="pct"/>
            <w:vAlign w:val="center"/>
          </w:tcPr>
          <w:p w14:paraId="7A9F1EF6" w14:textId="0803F85C" w:rsidR="00B66703" w:rsidRPr="00B66703" w:rsidRDefault="00E255DB" w:rsidP="00C62CF0">
            <w:pPr>
              <w:jc w:val="center"/>
              <w:rPr>
                <w:rFonts w:eastAsiaTheme="minorEastAsia" w:cstheme="minorHAnsi"/>
                <w:bCs/>
                <w:sz w:val="18"/>
                <w:szCs w:val="18"/>
                <w:lang w:val="en-ZA"/>
              </w:rPr>
            </w:pPr>
            <w:r>
              <w:rPr>
                <w:rFonts w:eastAsiaTheme="minorEastAsia" w:cstheme="minorHAnsi"/>
                <w:bCs/>
                <w:sz w:val="18"/>
                <w:szCs w:val="18"/>
                <w:lang w:val="en-ZA"/>
              </w:rPr>
              <w:t>1.018</w:t>
            </w:r>
          </w:p>
        </w:tc>
      </w:tr>
      <w:tr w:rsidR="00B66703" w:rsidRPr="00B66703" w14:paraId="0EF3D493" w14:textId="77777777" w:rsidTr="00E255DB">
        <w:trPr>
          <w:trHeight w:val="283"/>
        </w:trPr>
        <w:tc>
          <w:tcPr>
            <w:tcW w:w="2104" w:type="pct"/>
            <w:tcBorders>
              <w:bottom w:val="single" w:sz="4" w:space="0" w:color="auto"/>
            </w:tcBorders>
            <w:vAlign w:val="center"/>
          </w:tcPr>
          <w:p w14:paraId="051CCA0C" w14:textId="77777777" w:rsidR="00B66703" w:rsidRPr="00B66703" w:rsidRDefault="00B66703" w:rsidP="00C62CF0">
            <w:pPr>
              <w:pStyle w:val="ListParagraph"/>
              <w:numPr>
                <w:ilvl w:val="0"/>
                <w:numId w:val="1"/>
              </w:numPr>
              <w:rPr>
                <w:rFonts w:eastAsiaTheme="minorEastAsia" w:cstheme="minorHAnsi"/>
                <w:bCs/>
                <w:sz w:val="18"/>
                <w:szCs w:val="18"/>
                <w:lang w:val="en-ZA"/>
              </w:rPr>
            </w:pPr>
            <w:r w:rsidRPr="00B66703">
              <w:rPr>
                <w:rFonts w:eastAsiaTheme="minorEastAsia" w:cstheme="minorHAnsi"/>
                <w:bCs/>
                <w:sz w:val="18"/>
                <w:szCs w:val="18"/>
                <w:lang w:val="en-ZA"/>
              </w:rPr>
              <w:t>On current reproductive success</w:t>
            </w:r>
          </w:p>
        </w:tc>
        <w:tc>
          <w:tcPr>
            <w:tcW w:w="375" w:type="pct"/>
            <w:tcBorders>
              <w:bottom w:val="single" w:sz="4" w:space="0" w:color="auto"/>
            </w:tcBorders>
            <w:vAlign w:val="center"/>
          </w:tcPr>
          <w:p w14:paraId="3C7FF099" w14:textId="577AD858" w:rsidR="00B66703" w:rsidRPr="00B66703" w:rsidRDefault="00E255DB" w:rsidP="00C62CF0">
            <w:pPr>
              <w:jc w:val="center"/>
              <w:rPr>
                <w:rFonts w:eastAsiaTheme="minorEastAsia" w:cstheme="minorHAnsi"/>
                <w:bCs/>
                <w:sz w:val="18"/>
                <w:szCs w:val="18"/>
                <w:lang w:val="en-ZA"/>
              </w:rPr>
            </w:pPr>
            <w:r>
              <w:rPr>
                <w:rFonts w:eastAsiaTheme="minorEastAsia" w:cstheme="minorHAnsi"/>
                <w:bCs/>
                <w:sz w:val="18"/>
                <w:szCs w:val="18"/>
                <w:lang w:val="en-ZA"/>
              </w:rPr>
              <w:t>99</w:t>
            </w:r>
          </w:p>
        </w:tc>
        <w:tc>
          <w:tcPr>
            <w:tcW w:w="376" w:type="pct"/>
            <w:tcBorders>
              <w:bottom w:val="single" w:sz="4" w:space="0" w:color="auto"/>
            </w:tcBorders>
            <w:vAlign w:val="center"/>
          </w:tcPr>
          <w:p w14:paraId="133DE6F1" w14:textId="203A16F0" w:rsidR="00B66703" w:rsidRPr="00B66703" w:rsidRDefault="00E255DB" w:rsidP="00C62CF0">
            <w:pPr>
              <w:jc w:val="center"/>
              <w:rPr>
                <w:rFonts w:eastAsiaTheme="minorEastAsia" w:cstheme="minorHAnsi"/>
                <w:bCs/>
                <w:sz w:val="18"/>
                <w:szCs w:val="18"/>
                <w:lang w:val="en-ZA"/>
              </w:rPr>
            </w:pPr>
            <w:r>
              <w:rPr>
                <w:rFonts w:eastAsiaTheme="minorEastAsia" w:cstheme="minorHAnsi"/>
                <w:bCs/>
                <w:sz w:val="18"/>
                <w:szCs w:val="18"/>
                <w:lang w:val="en-ZA"/>
              </w:rPr>
              <w:t>0.010</w:t>
            </w:r>
          </w:p>
        </w:tc>
        <w:tc>
          <w:tcPr>
            <w:tcW w:w="376" w:type="pct"/>
            <w:tcBorders>
              <w:bottom w:val="single" w:sz="4" w:space="0" w:color="auto"/>
            </w:tcBorders>
            <w:vAlign w:val="center"/>
          </w:tcPr>
          <w:p w14:paraId="48D1585C" w14:textId="324AF3D3" w:rsidR="00B66703" w:rsidRPr="00B66703" w:rsidRDefault="00E255DB" w:rsidP="00C62CF0">
            <w:pPr>
              <w:jc w:val="center"/>
              <w:rPr>
                <w:rFonts w:eastAsiaTheme="minorEastAsia" w:cstheme="minorHAnsi"/>
                <w:bCs/>
                <w:sz w:val="18"/>
                <w:szCs w:val="18"/>
                <w:lang w:val="en-ZA"/>
              </w:rPr>
            </w:pPr>
            <w:r>
              <w:rPr>
                <w:rFonts w:eastAsiaTheme="minorEastAsia" w:cstheme="minorHAnsi"/>
                <w:bCs/>
                <w:sz w:val="18"/>
                <w:szCs w:val="18"/>
                <w:lang w:val="en-ZA"/>
              </w:rPr>
              <w:t>0.056</w:t>
            </w:r>
          </w:p>
        </w:tc>
        <w:tc>
          <w:tcPr>
            <w:tcW w:w="420" w:type="pct"/>
            <w:tcBorders>
              <w:bottom w:val="single" w:sz="4" w:space="0" w:color="auto"/>
            </w:tcBorders>
            <w:vAlign w:val="center"/>
          </w:tcPr>
          <w:p w14:paraId="22378CBA" w14:textId="2C3199FC" w:rsidR="00B66703" w:rsidRPr="00B66703" w:rsidRDefault="00E255DB" w:rsidP="00C62CF0">
            <w:pPr>
              <w:jc w:val="center"/>
              <w:rPr>
                <w:rFonts w:eastAsiaTheme="minorEastAsia" w:cstheme="minorHAnsi"/>
                <w:bCs/>
                <w:sz w:val="18"/>
                <w:szCs w:val="18"/>
                <w:lang w:val="en-ZA"/>
              </w:rPr>
            </w:pPr>
            <w:r>
              <w:rPr>
                <w:rFonts w:eastAsiaTheme="minorEastAsia" w:cstheme="minorHAnsi"/>
                <w:bCs/>
                <w:sz w:val="18"/>
                <w:szCs w:val="18"/>
                <w:lang w:val="en-ZA"/>
              </w:rPr>
              <w:t>1.788</w:t>
            </w:r>
          </w:p>
        </w:tc>
        <w:tc>
          <w:tcPr>
            <w:tcW w:w="675" w:type="pct"/>
            <w:tcBorders>
              <w:bottom w:val="single" w:sz="4" w:space="0" w:color="auto"/>
            </w:tcBorders>
            <w:vAlign w:val="center"/>
          </w:tcPr>
          <w:p w14:paraId="481E841A" w14:textId="1A6F8950" w:rsidR="00B66703" w:rsidRPr="00B66703" w:rsidRDefault="00E255DB" w:rsidP="00C62CF0">
            <w:pPr>
              <w:jc w:val="center"/>
              <w:rPr>
                <w:rFonts w:eastAsiaTheme="minorEastAsia" w:cstheme="minorHAnsi"/>
                <w:bCs/>
                <w:sz w:val="18"/>
                <w:szCs w:val="18"/>
                <w:lang w:val="en-ZA"/>
              </w:rPr>
            </w:pPr>
            <w:r>
              <w:rPr>
                <w:rFonts w:eastAsiaTheme="minorEastAsia" w:cstheme="minorHAnsi"/>
                <w:bCs/>
                <w:sz w:val="18"/>
                <w:szCs w:val="18"/>
                <w:lang w:val="en-ZA"/>
              </w:rPr>
              <w:t>-0.014, 0.204</w:t>
            </w:r>
          </w:p>
        </w:tc>
        <w:tc>
          <w:tcPr>
            <w:tcW w:w="674" w:type="pct"/>
            <w:tcBorders>
              <w:bottom w:val="single" w:sz="4" w:space="0" w:color="auto"/>
            </w:tcBorders>
            <w:vAlign w:val="center"/>
          </w:tcPr>
          <w:p w14:paraId="55BEACB1" w14:textId="56DCCEB9" w:rsidR="00B66703" w:rsidRPr="00B66703" w:rsidRDefault="00E255DB" w:rsidP="00C62CF0">
            <w:pPr>
              <w:jc w:val="center"/>
              <w:rPr>
                <w:rFonts w:eastAsiaTheme="minorEastAsia" w:cstheme="minorHAnsi"/>
                <w:bCs/>
                <w:sz w:val="18"/>
                <w:szCs w:val="18"/>
                <w:lang w:val="en-ZA"/>
              </w:rPr>
            </w:pPr>
            <w:r>
              <w:rPr>
                <w:rFonts w:eastAsiaTheme="minorEastAsia" w:cstheme="minorHAnsi"/>
                <w:bCs/>
                <w:sz w:val="18"/>
                <w:szCs w:val="18"/>
                <w:lang w:val="en-ZA"/>
              </w:rPr>
              <w:t>1.516</w:t>
            </w:r>
          </w:p>
        </w:tc>
      </w:tr>
    </w:tbl>
    <w:p w14:paraId="718EC567" w14:textId="77777777" w:rsidR="001D15CD" w:rsidRDefault="001D15CD" w:rsidP="00B64A34">
      <w:pPr>
        <w:rPr>
          <w:rFonts w:ascii="Times New Roman" w:eastAsiaTheme="minorEastAsia" w:hAnsi="Times New Roman" w:cs="Times New Roman"/>
          <w:b/>
          <w:sz w:val="24"/>
          <w:szCs w:val="24"/>
          <w:lang w:val="en-ZA"/>
        </w:rPr>
      </w:pPr>
    </w:p>
    <w:p w14:paraId="48DE159B" w14:textId="736E0331" w:rsidR="00B62492" w:rsidRDefault="00EA3275">
      <w:pPr>
        <w:rPr>
          <w:rFonts w:ascii="Times New Roman" w:eastAsiaTheme="minorEastAsia" w:hAnsi="Times New Roman" w:cs="Times New Roman"/>
          <w:bCs/>
          <w:sz w:val="24"/>
          <w:szCs w:val="24"/>
          <w:lang w:val="en-ZA"/>
        </w:rPr>
      </w:pPr>
      <w:r>
        <w:rPr>
          <w:rFonts w:ascii="Times New Roman" w:eastAsiaTheme="minorEastAsia" w:hAnsi="Times New Roman" w:cs="Times New Roman"/>
          <w:bCs/>
          <w:sz w:val="24"/>
          <w:szCs w:val="24"/>
          <w:lang w:val="en-ZA"/>
        </w:rPr>
        <w:t xml:space="preserve">None of the previous reproductive allocation parameters were </w:t>
      </w:r>
      <w:r w:rsidR="00650514">
        <w:rPr>
          <w:rFonts w:ascii="Times New Roman" w:eastAsiaTheme="minorEastAsia" w:hAnsi="Times New Roman" w:cs="Times New Roman"/>
          <w:bCs/>
          <w:sz w:val="24"/>
          <w:szCs w:val="24"/>
          <w:lang w:val="en-ZA"/>
        </w:rPr>
        <w:t xml:space="preserve">considered to explain significant patterns within our data as all models tested had confidence intervals that crossed zero and p-values &gt; 0.05. </w:t>
      </w:r>
      <w:r w:rsidR="00E255DB" w:rsidRPr="00E255DB">
        <w:rPr>
          <w:rFonts w:ascii="Times New Roman" w:eastAsiaTheme="minorEastAsia" w:hAnsi="Times New Roman" w:cs="Times New Roman"/>
          <w:bCs/>
          <w:sz w:val="24"/>
          <w:szCs w:val="24"/>
          <w:lang w:val="en-ZA"/>
        </w:rPr>
        <w:t xml:space="preserve">Two </w:t>
      </w:r>
      <w:r w:rsidR="00E255DB">
        <w:rPr>
          <w:rFonts w:ascii="Times New Roman" w:eastAsiaTheme="minorEastAsia" w:hAnsi="Times New Roman" w:cs="Times New Roman"/>
          <w:bCs/>
          <w:sz w:val="24"/>
          <w:szCs w:val="24"/>
          <w:lang w:val="en-ZA"/>
        </w:rPr>
        <w:t>previous reproductive allocation parameters were significant at alpha &lt; 0.1</w:t>
      </w:r>
      <w:r>
        <w:rPr>
          <w:rFonts w:ascii="Times New Roman" w:eastAsiaTheme="minorEastAsia" w:hAnsi="Times New Roman" w:cs="Times New Roman"/>
          <w:bCs/>
          <w:sz w:val="24"/>
          <w:szCs w:val="24"/>
          <w:lang w:val="en-ZA"/>
        </w:rPr>
        <w:t>, with confidence intervals that narrowly crossed zero</w:t>
      </w:r>
      <w:r w:rsidR="00E255DB">
        <w:rPr>
          <w:rFonts w:ascii="Times New Roman" w:eastAsiaTheme="minorEastAsia" w:hAnsi="Times New Roman" w:cs="Times New Roman"/>
          <w:bCs/>
          <w:sz w:val="24"/>
          <w:szCs w:val="24"/>
          <w:lang w:val="en-ZA"/>
        </w:rPr>
        <w:t>; the influence of the number of breeding attempts during the previous breeding season on the number of breeding attempts during the current breeding season (</w:t>
      </w:r>
      <w:r w:rsidR="00B62492">
        <w:rPr>
          <w:rFonts w:ascii="Times New Roman" w:eastAsiaTheme="minorEastAsia" w:hAnsi="Times New Roman" w:cs="Times New Roman"/>
          <w:bCs/>
          <w:sz w:val="24"/>
          <w:szCs w:val="24"/>
          <w:lang w:val="en-ZA"/>
        </w:rPr>
        <w:t>−</w:t>
      </w:r>
      <w:r w:rsidR="00E255DB">
        <w:rPr>
          <w:rFonts w:ascii="Times New Roman" w:eastAsiaTheme="minorEastAsia" w:hAnsi="Times New Roman" w:cs="Times New Roman"/>
          <w:bCs/>
          <w:sz w:val="24"/>
          <w:szCs w:val="24"/>
          <w:lang w:val="en-ZA"/>
        </w:rPr>
        <w:t xml:space="preserve">; </w:t>
      </w:r>
      <w:r w:rsidR="00E255DB" w:rsidRPr="00E255DB">
        <w:rPr>
          <w:rFonts w:ascii="Times New Roman" w:eastAsiaTheme="minorEastAsia" w:hAnsi="Times New Roman" w:cs="Times New Roman"/>
          <w:bCs/>
          <w:i/>
          <w:iCs/>
          <w:sz w:val="24"/>
          <w:szCs w:val="24"/>
          <w:lang w:val="en-ZA"/>
        </w:rPr>
        <w:t>p</w:t>
      </w:r>
      <w:r w:rsidR="00E255DB">
        <w:rPr>
          <w:rFonts w:ascii="Times New Roman" w:eastAsiaTheme="minorEastAsia" w:hAnsi="Times New Roman" w:cs="Times New Roman"/>
          <w:bCs/>
          <w:sz w:val="24"/>
          <w:szCs w:val="24"/>
          <w:lang w:val="en-ZA"/>
        </w:rPr>
        <w:t xml:space="preserve"> = 0.075) and the influence of the number of young produced during previous breeding season on the number of young produced during the current breeding </w:t>
      </w:r>
      <w:r w:rsidR="00E255DB" w:rsidRPr="00E255DB">
        <w:rPr>
          <w:rFonts w:ascii="Times New Roman" w:eastAsiaTheme="minorEastAsia" w:hAnsi="Times New Roman" w:cs="Times New Roman"/>
          <w:bCs/>
          <w:sz w:val="24"/>
          <w:szCs w:val="24"/>
          <w:lang w:val="en-ZA"/>
        </w:rPr>
        <w:t xml:space="preserve">season (+; </w:t>
      </w:r>
      <w:r w:rsidR="00E255DB" w:rsidRPr="00E255DB">
        <w:rPr>
          <w:rFonts w:ascii="Times New Roman" w:eastAsiaTheme="minorEastAsia" w:hAnsi="Times New Roman" w:cs="Times New Roman"/>
          <w:bCs/>
          <w:i/>
          <w:iCs/>
          <w:sz w:val="24"/>
          <w:szCs w:val="24"/>
          <w:lang w:val="en-ZA"/>
        </w:rPr>
        <w:t>p</w:t>
      </w:r>
      <w:r w:rsidR="00E255DB" w:rsidRPr="00E255DB">
        <w:rPr>
          <w:rFonts w:ascii="Times New Roman" w:eastAsiaTheme="minorEastAsia" w:hAnsi="Times New Roman" w:cs="Times New Roman"/>
          <w:bCs/>
          <w:sz w:val="24"/>
          <w:szCs w:val="24"/>
          <w:lang w:val="en-ZA"/>
        </w:rPr>
        <w:t xml:space="preserve"> = 0.074)</w:t>
      </w:r>
      <w:r w:rsidR="00B62492">
        <w:rPr>
          <w:rFonts w:ascii="Times New Roman" w:eastAsiaTheme="minorEastAsia" w:hAnsi="Times New Roman" w:cs="Times New Roman"/>
          <w:bCs/>
          <w:sz w:val="24"/>
          <w:szCs w:val="24"/>
          <w:lang w:val="en-ZA"/>
        </w:rPr>
        <w:t xml:space="preserve">. </w:t>
      </w:r>
      <w:r>
        <w:rPr>
          <w:rFonts w:ascii="Times New Roman" w:eastAsiaTheme="minorEastAsia" w:hAnsi="Times New Roman" w:cs="Times New Roman"/>
          <w:bCs/>
          <w:sz w:val="24"/>
          <w:szCs w:val="24"/>
          <w:lang w:val="en-ZA"/>
        </w:rPr>
        <w:t>We investigated these further but visual inspection of the data (Fig. S1) suggested weak patterns, particularly for the analyses on number of surviving young. I</w:t>
      </w:r>
      <w:r w:rsidR="00B62492">
        <w:rPr>
          <w:rFonts w:ascii="Times New Roman" w:eastAsiaTheme="minorEastAsia" w:hAnsi="Times New Roman" w:cs="Times New Roman"/>
          <w:bCs/>
          <w:sz w:val="24"/>
          <w:szCs w:val="24"/>
          <w:lang w:val="en-ZA"/>
        </w:rPr>
        <w:t xml:space="preserve">nclusion of these parameters in the models resulted in a ~30% reduction in sample size </w:t>
      </w:r>
      <w:bookmarkStart w:id="1" w:name="_Hlk38174827"/>
      <w:r w:rsidR="00B62492">
        <w:rPr>
          <w:rFonts w:ascii="Times New Roman" w:eastAsiaTheme="minorEastAsia" w:hAnsi="Times New Roman" w:cs="Times New Roman"/>
          <w:bCs/>
          <w:sz w:val="24"/>
          <w:szCs w:val="24"/>
          <w:lang w:val="en-ZA"/>
        </w:rPr>
        <w:t xml:space="preserve">due to missing data for reproductive allocation in previous years for a) the entire first season of data, b) all new groups for the first breeding season that they were included in the dataset, and c) all groups which were excluded from the dataset for one or more breeding seasons due to changes in the dominant pair within a breeding season. </w:t>
      </w:r>
      <w:bookmarkEnd w:id="1"/>
      <w:r w:rsidR="00203C29">
        <w:rPr>
          <w:rFonts w:ascii="Times New Roman" w:eastAsiaTheme="minorEastAsia" w:hAnsi="Times New Roman" w:cs="Times New Roman"/>
          <w:bCs/>
          <w:sz w:val="24"/>
          <w:szCs w:val="24"/>
          <w:lang w:val="en-ZA"/>
        </w:rPr>
        <w:t xml:space="preserve">Reducing the sample size by 30% reduces the power to detect the two-way interactions between weather and group size that we set out to test, from Cohen’s </w:t>
      </w:r>
      <w:r w:rsidR="00203C29" w:rsidRPr="00203C29">
        <w:rPr>
          <w:rFonts w:ascii="Times New Roman" w:eastAsiaTheme="minorEastAsia" w:hAnsi="Times New Roman" w:cs="Times New Roman"/>
          <w:bCs/>
          <w:i/>
          <w:iCs/>
          <w:sz w:val="24"/>
          <w:szCs w:val="24"/>
          <w:lang w:val="en-ZA"/>
        </w:rPr>
        <w:t>f</w:t>
      </w:r>
      <w:r w:rsidR="00203C29" w:rsidRPr="00203C29">
        <w:rPr>
          <w:rFonts w:ascii="Times New Roman" w:eastAsiaTheme="minorEastAsia" w:hAnsi="Times New Roman" w:cs="Times New Roman"/>
          <w:bCs/>
          <w:i/>
          <w:iCs/>
          <w:sz w:val="24"/>
          <w:szCs w:val="24"/>
          <w:vertAlign w:val="superscript"/>
          <w:lang w:val="en-ZA"/>
        </w:rPr>
        <w:t>2</w:t>
      </w:r>
      <w:r w:rsidR="00203C29">
        <w:rPr>
          <w:rFonts w:ascii="Times New Roman" w:eastAsiaTheme="minorEastAsia" w:hAnsi="Times New Roman" w:cs="Times New Roman"/>
          <w:bCs/>
          <w:sz w:val="24"/>
          <w:szCs w:val="24"/>
          <w:lang w:val="en-ZA"/>
        </w:rPr>
        <w:t xml:space="preserve"> = 0.19 to</w:t>
      </w:r>
      <w:r w:rsidR="00203C29" w:rsidRPr="00203C29">
        <w:rPr>
          <w:rFonts w:ascii="Times New Roman" w:eastAsiaTheme="minorEastAsia" w:hAnsi="Times New Roman" w:cs="Times New Roman"/>
          <w:bCs/>
          <w:i/>
          <w:iCs/>
          <w:sz w:val="24"/>
          <w:szCs w:val="24"/>
          <w:lang w:val="en-ZA"/>
        </w:rPr>
        <w:t xml:space="preserve"> f</w:t>
      </w:r>
      <w:r w:rsidR="00203C29" w:rsidRPr="00203C29">
        <w:rPr>
          <w:rFonts w:ascii="Times New Roman" w:eastAsiaTheme="minorEastAsia" w:hAnsi="Times New Roman" w:cs="Times New Roman"/>
          <w:bCs/>
          <w:i/>
          <w:iCs/>
          <w:sz w:val="24"/>
          <w:szCs w:val="24"/>
          <w:vertAlign w:val="superscript"/>
          <w:lang w:val="en-ZA"/>
        </w:rPr>
        <w:t>2</w:t>
      </w:r>
      <w:r w:rsidR="00203C29">
        <w:rPr>
          <w:rFonts w:ascii="Times New Roman" w:eastAsiaTheme="minorEastAsia" w:hAnsi="Times New Roman" w:cs="Times New Roman"/>
          <w:bCs/>
          <w:sz w:val="24"/>
          <w:szCs w:val="24"/>
          <w:lang w:val="en-ZA"/>
        </w:rPr>
        <w:t xml:space="preserve"> = 0.30 in analyses of reproductive effort and from </w:t>
      </w:r>
      <w:r w:rsidR="00203C29" w:rsidRPr="00203C29">
        <w:rPr>
          <w:rFonts w:ascii="Times New Roman" w:eastAsiaTheme="minorEastAsia" w:hAnsi="Times New Roman" w:cs="Times New Roman"/>
          <w:bCs/>
          <w:i/>
          <w:iCs/>
          <w:sz w:val="24"/>
          <w:szCs w:val="24"/>
          <w:lang w:val="en-ZA"/>
        </w:rPr>
        <w:t>f</w:t>
      </w:r>
      <w:r w:rsidR="00203C29" w:rsidRPr="00203C29">
        <w:rPr>
          <w:rFonts w:ascii="Times New Roman" w:eastAsiaTheme="minorEastAsia" w:hAnsi="Times New Roman" w:cs="Times New Roman"/>
          <w:bCs/>
          <w:i/>
          <w:iCs/>
          <w:sz w:val="24"/>
          <w:szCs w:val="24"/>
          <w:vertAlign w:val="superscript"/>
          <w:lang w:val="en-ZA"/>
        </w:rPr>
        <w:t>2</w:t>
      </w:r>
      <w:r w:rsidR="00203C29">
        <w:rPr>
          <w:rFonts w:ascii="Times New Roman" w:eastAsiaTheme="minorEastAsia" w:hAnsi="Times New Roman" w:cs="Times New Roman"/>
          <w:bCs/>
          <w:sz w:val="24"/>
          <w:szCs w:val="24"/>
          <w:lang w:val="en-ZA"/>
        </w:rPr>
        <w:t xml:space="preserve"> = 0.29 to</w:t>
      </w:r>
      <w:r w:rsidR="00203C29" w:rsidRPr="00203C29">
        <w:rPr>
          <w:rFonts w:ascii="Times New Roman" w:eastAsiaTheme="minorEastAsia" w:hAnsi="Times New Roman" w:cs="Times New Roman"/>
          <w:bCs/>
          <w:i/>
          <w:iCs/>
          <w:sz w:val="24"/>
          <w:szCs w:val="24"/>
          <w:lang w:val="en-ZA"/>
        </w:rPr>
        <w:t xml:space="preserve"> f</w:t>
      </w:r>
      <w:r w:rsidR="00203C29" w:rsidRPr="00203C29">
        <w:rPr>
          <w:rFonts w:ascii="Times New Roman" w:eastAsiaTheme="minorEastAsia" w:hAnsi="Times New Roman" w:cs="Times New Roman"/>
          <w:bCs/>
          <w:i/>
          <w:iCs/>
          <w:sz w:val="24"/>
          <w:szCs w:val="24"/>
          <w:vertAlign w:val="superscript"/>
          <w:lang w:val="en-ZA"/>
        </w:rPr>
        <w:t>2</w:t>
      </w:r>
      <w:r w:rsidR="00203C29">
        <w:rPr>
          <w:rFonts w:ascii="Times New Roman" w:eastAsiaTheme="minorEastAsia" w:hAnsi="Times New Roman" w:cs="Times New Roman"/>
          <w:bCs/>
          <w:sz w:val="24"/>
          <w:szCs w:val="24"/>
          <w:lang w:val="en-ZA"/>
        </w:rPr>
        <w:t xml:space="preserve"> = 0.44 in analyses of reproductive success. </w:t>
      </w:r>
      <w:r w:rsidR="00650514">
        <w:rPr>
          <w:rFonts w:ascii="Times New Roman" w:eastAsiaTheme="minorEastAsia" w:hAnsi="Times New Roman" w:cs="Times New Roman"/>
          <w:bCs/>
          <w:sz w:val="24"/>
          <w:szCs w:val="24"/>
          <w:lang w:val="en-ZA"/>
        </w:rPr>
        <w:t>Additionally, w</w:t>
      </w:r>
      <w:r w:rsidR="00B62492">
        <w:rPr>
          <w:rFonts w:ascii="Times New Roman" w:eastAsiaTheme="minorEastAsia" w:hAnsi="Times New Roman" w:cs="Times New Roman"/>
          <w:bCs/>
          <w:sz w:val="24"/>
          <w:szCs w:val="24"/>
          <w:lang w:val="en-ZA"/>
        </w:rPr>
        <w:t xml:space="preserve">hen we included these parameters in full model sets, we reached the same conclusion as for models with these parameters excluded (Table S2 and Table </w:t>
      </w:r>
      <w:r w:rsidR="00B62492">
        <w:rPr>
          <w:rFonts w:ascii="Times New Roman" w:eastAsiaTheme="minorEastAsia" w:hAnsi="Times New Roman" w:cs="Times New Roman"/>
          <w:bCs/>
          <w:sz w:val="24"/>
          <w:szCs w:val="24"/>
          <w:lang w:val="en-ZA"/>
        </w:rPr>
        <w:lastRenderedPageBreak/>
        <w:t xml:space="preserve">S3) – </w:t>
      </w:r>
      <w:r w:rsidR="00650514">
        <w:rPr>
          <w:rFonts w:ascii="Times New Roman" w:eastAsiaTheme="minorEastAsia" w:hAnsi="Times New Roman" w:cs="Times New Roman"/>
          <w:bCs/>
          <w:sz w:val="24"/>
          <w:szCs w:val="24"/>
          <w:lang w:val="en-ZA"/>
        </w:rPr>
        <w:t xml:space="preserve">i.e. </w:t>
      </w:r>
      <w:r w:rsidR="00B62492">
        <w:rPr>
          <w:rFonts w:ascii="Times New Roman" w:eastAsiaTheme="minorEastAsia" w:hAnsi="Times New Roman" w:cs="Times New Roman"/>
          <w:bCs/>
          <w:sz w:val="24"/>
          <w:szCs w:val="24"/>
          <w:lang w:val="en-ZA"/>
        </w:rPr>
        <w:t xml:space="preserve">that rainfall </w:t>
      </w:r>
      <w:r w:rsidR="00650514">
        <w:rPr>
          <w:rFonts w:ascii="Times New Roman" w:eastAsiaTheme="minorEastAsia" w:hAnsi="Times New Roman" w:cs="Times New Roman"/>
          <w:bCs/>
          <w:sz w:val="24"/>
          <w:szCs w:val="24"/>
          <w:lang w:val="en-ZA"/>
        </w:rPr>
        <w:t xml:space="preserve">(which we have measured as drought vs. no drought) </w:t>
      </w:r>
      <w:r w:rsidR="00B62492">
        <w:rPr>
          <w:rFonts w:ascii="Times New Roman" w:eastAsiaTheme="minorEastAsia" w:hAnsi="Times New Roman" w:cs="Times New Roman"/>
          <w:bCs/>
          <w:sz w:val="24"/>
          <w:szCs w:val="24"/>
          <w:lang w:val="en-ZA"/>
        </w:rPr>
        <w:t xml:space="preserve">is the most important driver of reproductive effort and success in our study system. </w:t>
      </w:r>
    </w:p>
    <w:p w14:paraId="42744723" w14:textId="7FEB4EF5" w:rsidR="00BE678B" w:rsidRDefault="00B62492">
      <w:pPr>
        <w:rPr>
          <w:rFonts w:ascii="Times New Roman" w:eastAsiaTheme="minorEastAsia" w:hAnsi="Times New Roman" w:cs="Times New Roman"/>
          <w:b/>
          <w:sz w:val="24"/>
          <w:szCs w:val="24"/>
          <w:lang w:val="en-ZA"/>
        </w:rPr>
      </w:pPr>
      <w:r w:rsidRPr="00E255DB">
        <w:rPr>
          <w:rFonts w:ascii="Times New Roman" w:eastAsiaTheme="minorEastAsia" w:hAnsi="Times New Roman" w:cs="Times New Roman"/>
          <w:b/>
          <w:sz w:val="24"/>
          <w:szCs w:val="24"/>
          <w:lang w:val="en-ZA"/>
        </w:rPr>
        <w:t xml:space="preserve"> </w:t>
      </w:r>
      <w:r w:rsidR="009366AD">
        <w:rPr>
          <w:noProof/>
        </w:rPr>
        <w:drawing>
          <wp:inline distT="0" distB="0" distL="0" distR="0" wp14:anchorId="31B8691E" wp14:editId="4F4B5AC7">
            <wp:extent cx="5943600" cy="273812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2738120"/>
                    </a:xfrm>
                    <a:prstGeom prst="rect">
                      <a:avLst/>
                    </a:prstGeom>
                    <a:noFill/>
                    <a:ln>
                      <a:noFill/>
                    </a:ln>
                  </pic:spPr>
                </pic:pic>
              </a:graphicData>
            </a:graphic>
          </wp:inline>
        </w:drawing>
      </w:r>
      <w:r w:rsidR="009366AD" w:rsidRPr="00E255DB">
        <w:rPr>
          <w:rFonts w:ascii="Times New Roman" w:eastAsiaTheme="minorEastAsia" w:hAnsi="Times New Roman" w:cs="Times New Roman"/>
          <w:b/>
          <w:sz w:val="24"/>
          <w:szCs w:val="24"/>
          <w:lang w:val="en-ZA"/>
        </w:rPr>
        <w:t xml:space="preserve"> </w:t>
      </w:r>
    </w:p>
    <w:p w14:paraId="53B55EF6" w14:textId="6C419BC2" w:rsidR="007F12E1" w:rsidRPr="007F12E1" w:rsidRDefault="00BE678B" w:rsidP="007F12E1">
      <w:pPr>
        <w:spacing w:after="0"/>
        <w:rPr>
          <w:rFonts w:ascii="Times New Roman" w:eastAsiaTheme="minorEastAsia" w:hAnsi="Times New Roman" w:cs="Times New Roman"/>
          <w:bCs/>
          <w:sz w:val="24"/>
          <w:szCs w:val="24"/>
          <w:lang w:val="en-ZA"/>
        </w:rPr>
      </w:pPr>
      <w:r w:rsidRPr="00BE678B">
        <w:rPr>
          <w:rFonts w:ascii="Times New Roman" w:eastAsiaTheme="minorEastAsia" w:hAnsi="Times New Roman" w:cs="Times New Roman"/>
          <w:bCs/>
          <w:sz w:val="24"/>
          <w:szCs w:val="24"/>
          <w:lang w:val="en-ZA"/>
        </w:rPr>
        <w:t xml:space="preserve">Figure S1: </w:t>
      </w:r>
      <w:r w:rsidR="00176CB1">
        <w:rPr>
          <w:rFonts w:ascii="Times New Roman" w:eastAsiaTheme="minorEastAsia" w:hAnsi="Times New Roman" w:cs="Times New Roman"/>
          <w:bCs/>
          <w:sz w:val="24"/>
          <w:szCs w:val="24"/>
          <w:lang w:val="en-ZA"/>
        </w:rPr>
        <w:t xml:space="preserve">(a) </w:t>
      </w:r>
      <w:r w:rsidR="007F12E1" w:rsidRPr="007F12E1">
        <w:rPr>
          <w:rFonts w:ascii="Times New Roman" w:eastAsiaTheme="minorEastAsia" w:hAnsi="Times New Roman" w:cs="Times New Roman"/>
          <w:bCs/>
          <w:sz w:val="24"/>
          <w:szCs w:val="24"/>
          <w:lang w:val="en-ZA"/>
        </w:rPr>
        <w:t xml:space="preserve">Number of breeding attempts initiated per group per breeding season in relation to the </w:t>
      </w:r>
      <w:r w:rsidR="00176CB1">
        <w:rPr>
          <w:rFonts w:ascii="Times New Roman" w:eastAsiaTheme="minorEastAsia" w:hAnsi="Times New Roman" w:cs="Times New Roman"/>
          <w:bCs/>
          <w:sz w:val="24"/>
          <w:szCs w:val="24"/>
          <w:lang w:val="en-ZA"/>
        </w:rPr>
        <w:t xml:space="preserve">number of </w:t>
      </w:r>
      <w:r w:rsidR="007F12E1" w:rsidRPr="007F12E1">
        <w:rPr>
          <w:rFonts w:ascii="Times New Roman" w:eastAsiaTheme="minorEastAsia" w:hAnsi="Times New Roman" w:cs="Times New Roman"/>
          <w:bCs/>
          <w:sz w:val="24"/>
          <w:szCs w:val="24"/>
          <w:lang w:val="en-ZA"/>
        </w:rPr>
        <w:t xml:space="preserve"> </w:t>
      </w:r>
      <w:r w:rsidR="00176CB1" w:rsidRPr="007F12E1">
        <w:rPr>
          <w:rFonts w:ascii="Times New Roman" w:eastAsiaTheme="minorEastAsia" w:hAnsi="Times New Roman" w:cs="Times New Roman"/>
          <w:bCs/>
          <w:sz w:val="24"/>
          <w:szCs w:val="24"/>
          <w:lang w:val="en-ZA"/>
        </w:rPr>
        <w:t xml:space="preserve">breeding attempts initiated per group </w:t>
      </w:r>
      <w:r w:rsidR="00176CB1">
        <w:rPr>
          <w:rFonts w:ascii="Times New Roman" w:eastAsiaTheme="minorEastAsia" w:hAnsi="Times New Roman" w:cs="Times New Roman"/>
          <w:bCs/>
          <w:sz w:val="24"/>
          <w:szCs w:val="24"/>
          <w:lang w:val="en-ZA"/>
        </w:rPr>
        <w:t>in the previous breeding season, and (b)  n</w:t>
      </w:r>
      <w:r w:rsidR="00176CB1" w:rsidRPr="007F12E1">
        <w:rPr>
          <w:rFonts w:ascii="Times New Roman" w:eastAsiaTheme="minorEastAsia" w:hAnsi="Times New Roman" w:cs="Times New Roman"/>
          <w:bCs/>
          <w:sz w:val="24"/>
          <w:szCs w:val="24"/>
          <w:lang w:val="en-ZA"/>
        </w:rPr>
        <w:t xml:space="preserve">umber of </w:t>
      </w:r>
      <w:r w:rsidR="00176CB1">
        <w:rPr>
          <w:rFonts w:ascii="Times New Roman" w:eastAsiaTheme="minorEastAsia" w:hAnsi="Times New Roman" w:cs="Times New Roman"/>
          <w:bCs/>
          <w:sz w:val="24"/>
          <w:szCs w:val="24"/>
          <w:lang w:val="en-ZA"/>
        </w:rPr>
        <w:t>surviving young</w:t>
      </w:r>
      <w:r w:rsidR="00176CB1" w:rsidRPr="007F12E1">
        <w:rPr>
          <w:rFonts w:ascii="Times New Roman" w:eastAsiaTheme="minorEastAsia" w:hAnsi="Times New Roman" w:cs="Times New Roman"/>
          <w:bCs/>
          <w:sz w:val="24"/>
          <w:szCs w:val="24"/>
          <w:lang w:val="en-ZA"/>
        </w:rPr>
        <w:t xml:space="preserve"> per group per breeding season in relation to the </w:t>
      </w:r>
      <w:r w:rsidR="00176CB1">
        <w:rPr>
          <w:rFonts w:ascii="Times New Roman" w:eastAsiaTheme="minorEastAsia" w:hAnsi="Times New Roman" w:cs="Times New Roman"/>
          <w:bCs/>
          <w:sz w:val="24"/>
          <w:szCs w:val="24"/>
          <w:lang w:val="en-ZA"/>
        </w:rPr>
        <w:t xml:space="preserve">number of </w:t>
      </w:r>
      <w:r w:rsidR="00176CB1" w:rsidRPr="007F12E1">
        <w:rPr>
          <w:rFonts w:ascii="Times New Roman" w:eastAsiaTheme="minorEastAsia" w:hAnsi="Times New Roman" w:cs="Times New Roman"/>
          <w:bCs/>
          <w:sz w:val="24"/>
          <w:szCs w:val="24"/>
          <w:lang w:val="en-ZA"/>
        </w:rPr>
        <w:t xml:space="preserve"> </w:t>
      </w:r>
      <w:r w:rsidR="00176CB1">
        <w:rPr>
          <w:rFonts w:ascii="Times New Roman" w:eastAsiaTheme="minorEastAsia" w:hAnsi="Times New Roman" w:cs="Times New Roman"/>
          <w:bCs/>
          <w:sz w:val="24"/>
          <w:szCs w:val="24"/>
          <w:lang w:val="en-ZA"/>
        </w:rPr>
        <w:t>surviving young p</w:t>
      </w:r>
      <w:r w:rsidR="00176CB1" w:rsidRPr="007F12E1">
        <w:rPr>
          <w:rFonts w:ascii="Times New Roman" w:eastAsiaTheme="minorEastAsia" w:hAnsi="Times New Roman" w:cs="Times New Roman"/>
          <w:bCs/>
          <w:sz w:val="24"/>
          <w:szCs w:val="24"/>
          <w:lang w:val="en-ZA"/>
        </w:rPr>
        <w:t xml:space="preserve">er group </w:t>
      </w:r>
      <w:r w:rsidR="00176CB1">
        <w:rPr>
          <w:rFonts w:ascii="Times New Roman" w:eastAsiaTheme="minorEastAsia" w:hAnsi="Times New Roman" w:cs="Times New Roman"/>
          <w:bCs/>
          <w:sz w:val="24"/>
          <w:szCs w:val="24"/>
          <w:lang w:val="en-ZA"/>
        </w:rPr>
        <w:t>in the previous breeding season.</w:t>
      </w:r>
      <w:r w:rsidR="00176CB1" w:rsidRPr="007F12E1">
        <w:rPr>
          <w:rFonts w:ascii="Times New Roman" w:eastAsiaTheme="minorEastAsia" w:hAnsi="Times New Roman" w:cs="Times New Roman"/>
          <w:bCs/>
          <w:sz w:val="24"/>
          <w:szCs w:val="24"/>
          <w:lang w:val="en-ZA"/>
        </w:rPr>
        <w:t xml:space="preserve"> </w:t>
      </w:r>
      <w:r w:rsidR="007F12E1" w:rsidRPr="007F12E1">
        <w:rPr>
          <w:rFonts w:ascii="Times New Roman" w:eastAsiaTheme="minorEastAsia" w:hAnsi="Times New Roman" w:cs="Times New Roman"/>
          <w:bCs/>
          <w:sz w:val="24"/>
          <w:szCs w:val="24"/>
          <w:lang w:val="en-ZA"/>
        </w:rPr>
        <w:t xml:space="preserve">Data points are </w:t>
      </w:r>
      <w:r w:rsidR="00176CB1">
        <w:rPr>
          <w:rFonts w:ascii="Times New Roman" w:eastAsiaTheme="minorEastAsia" w:hAnsi="Times New Roman" w:cs="Times New Roman"/>
          <w:bCs/>
          <w:sz w:val="24"/>
          <w:szCs w:val="24"/>
          <w:lang w:val="en-ZA"/>
        </w:rPr>
        <w:t xml:space="preserve">integers and have been </w:t>
      </w:r>
      <w:r w:rsidR="007F12E1" w:rsidRPr="007F12E1">
        <w:rPr>
          <w:rFonts w:ascii="Times New Roman" w:eastAsiaTheme="minorEastAsia" w:hAnsi="Times New Roman" w:cs="Times New Roman"/>
          <w:bCs/>
          <w:sz w:val="24"/>
          <w:szCs w:val="24"/>
          <w:lang w:val="en-ZA"/>
        </w:rPr>
        <w:t xml:space="preserve">jittered for improved visibility. </w:t>
      </w:r>
    </w:p>
    <w:p w14:paraId="01410FAF" w14:textId="7008D543" w:rsidR="00BE678B" w:rsidRPr="00BE678B" w:rsidRDefault="00BE678B">
      <w:pPr>
        <w:rPr>
          <w:rFonts w:ascii="Times New Roman" w:eastAsiaTheme="minorEastAsia" w:hAnsi="Times New Roman" w:cs="Times New Roman"/>
          <w:bCs/>
          <w:sz w:val="24"/>
          <w:szCs w:val="24"/>
          <w:lang w:val="en-ZA"/>
        </w:rPr>
      </w:pPr>
    </w:p>
    <w:p w14:paraId="76A5E290" w14:textId="77777777" w:rsidR="0087058E" w:rsidRDefault="0087058E">
      <w:pPr>
        <w:rPr>
          <w:rFonts w:ascii="Times New Roman" w:eastAsiaTheme="minorEastAsia" w:hAnsi="Times New Roman" w:cs="Times New Roman"/>
          <w:b/>
          <w:sz w:val="24"/>
          <w:szCs w:val="24"/>
          <w:lang w:val="en-ZA"/>
        </w:rPr>
      </w:pPr>
      <w:r>
        <w:rPr>
          <w:rFonts w:ascii="Times New Roman" w:eastAsiaTheme="minorEastAsia" w:hAnsi="Times New Roman" w:cs="Times New Roman"/>
          <w:b/>
          <w:sz w:val="24"/>
          <w:szCs w:val="24"/>
          <w:lang w:val="en-ZA"/>
        </w:rPr>
        <w:br w:type="page"/>
      </w:r>
    </w:p>
    <w:p w14:paraId="01D9E462" w14:textId="6DA88FE9" w:rsidR="00BE678B" w:rsidRDefault="00BE678B" w:rsidP="00BE678B">
      <w:pPr>
        <w:rPr>
          <w:rFonts w:ascii="Times New Roman" w:eastAsiaTheme="minorEastAsia" w:hAnsi="Times New Roman" w:cs="Times New Roman"/>
          <w:b/>
          <w:sz w:val="24"/>
          <w:szCs w:val="24"/>
          <w:lang w:val="en-ZA"/>
        </w:rPr>
      </w:pPr>
      <w:r>
        <w:rPr>
          <w:rFonts w:ascii="Times New Roman" w:eastAsiaTheme="minorEastAsia" w:hAnsi="Times New Roman" w:cs="Times New Roman"/>
          <w:b/>
          <w:sz w:val="24"/>
          <w:szCs w:val="24"/>
          <w:lang w:val="en-ZA"/>
        </w:rPr>
        <w:lastRenderedPageBreak/>
        <w:t>Table S</w:t>
      </w:r>
      <w:r w:rsidR="0087058E">
        <w:rPr>
          <w:rFonts w:ascii="Times New Roman" w:eastAsiaTheme="minorEastAsia" w:hAnsi="Times New Roman" w:cs="Times New Roman"/>
          <w:b/>
          <w:sz w:val="24"/>
          <w:szCs w:val="24"/>
          <w:lang w:val="en-ZA"/>
        </w:rPr>
        <w:t>2</w:t>
      </w:r>
    </w:p>
    <w:tbl>
      <w:tblPr>
        <w:tblW w:w="0" w:type="auto"/>
        <w:tblLook w:val="04A0" w:firstRow="1" w:lastRow="0" w:firstColumn="1" w:lastColumn="0" w:noHBand="0" w:noVBand="1"/>
      </w:tblPr>
      <w:tblGrid>
        <w:gridCol w:w="6141"/>
        <w:gridCol w:w="1050"/>
        <w:gridCol w:w="251"/>
        <w:gridCol w:w="1052"/>
        <w:gridCol w:w="652"/>
      </w:tblGrid>
      <w:tr w:rsidR="0019096A" w:rsidRPr="00B64A34" w14:paraId="7387269B" w14:textId="6A2757BE" w:rsidTr="0019096A">
        <w:trPr>
          <w:gridAfter w:val="1"/>
          <w:wAfter w:w="652" w:type="dxa"/>
          <w:trHeight w:val="315"/>
        </w:trPr>
        <w:tc>
          <w:tcPr>
            <w:tcW w:w="8481" w:type="dxa"/>
            <w:gridSpan w:val="4"/>
            <w:tcBorders>
              <w:top w:val="nil"/>
              <w:left w:val="nil"/>
              <w:bottom w:val="nil"/>
            </w:tcBorders>
            <w:shd w:val="clear" w:color="auto" w:fill="auto"/>
            <w:noWrap/>
            <w:vAlign w:val="bottom"/>
            <w:hideMark/>
          </w:tcPr>
          <w:p w14:paraId="4A7FD5DC" w14:textId="77777777" w:rsidR="0019096A" w:rsidRDefault="0019096A" w:rsidP="00C62CF0">
            <w:pPr>
              <w:spacing w:after="0" w:line="240" w:lineRule="auto"/>
              <w:jc w:val="center"/>
              <w:rPr>
                <w:rFonts w:ascii="Times New Roman" w:eastAsia="Times New Roman" w:hAnsi="Times New Roman" w:cs="Times New Roman"/>
                <w:b/>
                <w:bCs/>
                <w:i/>
                <w:iCs/>
                <w:color w:val="000000"/>
                <w:sz w:val="24"/>
                <w:szCs w:val="24"/>
              </w:rPr>
            </w:pPr>
            <w:r w:rsidRPr="00B64A34">
              <w:rPr>
                <w:rFonts w:ascii="Times New Roman" w:eastAsia="Times New Roman" w:hAnsi="Times New Roman" w:cs="Times New Roman"/>
                <w:b/>
                <w:bCs/>
                <w:i/>
                <w:iCs/>
                <w:color w:val="000000"/>
                <w:sz w:val="24"/>
                <w:szCs w:val="24"/>
              </w:rPr>
              <w:t xml:space="preserve">Factors affecting the number of breeding attempts undertaken by </w:t>
            </w:r>
          </w:p>
          <w:p w14:paraId="025E0DA3" w14:textId="253C29FF" w:rsidR="0019096A" w:rsidRPr="00B64A34" w:rsidRDefault="0019096A" w:rsidP="00C62CF0">
            <w:pPr>
              <w:spacing w:after="0" w:line="240" w:lineRule="auto"/>
              <w:jc w:val="center"/>
              <w:rPr>
                <w:rFonts w:ascii="Times New Roman" w:eastAsia="Times New Roman" w:hAnsi="Times New Roman" w:cs="Times New Roman"/>
                <w:b/>
                <w:bCs/>
                <w:i/>
                <w:iCs/>
                <w:color w:val="000000"/>
                <w:sz w:val="24"/>
                <w:szCs w:val="24"/>
              </w:rPr>
            </w:pPr>
            <w:r w:rsidRPr="00B64A34">
              <w:rPr>
                <w:rFonts w:ascii="Times New Roman" w:eastAsia="Times New Roman" w:hAnsi="Times New Roman" w:cs="Times New Roman"/>
                <w:b/>
                <w:bCs/>
                <w:i/>
                <w:iCs/>
                <w:color w:val="000000"/>
                <w:sz w:val="24"/>
                <w:szCs w:val="24"/>
              </w:rPr>
              <w:t>each social group</w:t>
            </w:r>
            <w:r>
              <w:rPr>
                <w:rFonts w:ascii="Times New Roman" w:eastAsia="Times New Roman" w:hAnsi="Times New Roman" w:cs="Times New Roman"/>
                <w:b/>
                <w:bCs/>
                <w:i/>
                <w:iCs/>
                <w:color w:val="000000"/>
                <w:sz w:val="24"/>
                <w:szCs w:val="24"/>
              </w:rPr>
              <w:t>, including previous reproductive allocation</w:t>
            </w:r>
          </w:p>
        </w:tc>
      </w:tr>
      <w:tr w:rsidR="00847895" w:rsidRPr="00B64A34" w14:paraId="647668C9" w14:textId="6D3DD21F" w:rsidTr="0019096A">
        <w:trPr>
          <w:gridAfter w:val="1"/>
          <w:wAfter w:w="652" w:type="dxa"/>
          <w:trHeight w:val="300"/>
        </w:trPr>
        <w:tc>
          <w:tcPr>
            <w:tcW w:w="0" w:type="auto"/>
            <w:tcBorders>
              <w:top w:val="nil"/>
              <w:left w:val="nil"/>
              <w:bottom w:val="nil"/>
              <w:right w:val="nil"/>
            </w:tcBorders>
            <w:shd w:val="clear" w:color="auto" w:fill="auto"/>
            <w:noWrap/>
            <w:vAlign w:val="bottom"/>
            <w:hideMark/>
          </w:tcPr>
          <w:p w14:paraId="22E0F123" w14:textId="77777777" w:rsidR="00BE678B" w:rsidRPr="00B64A34" w:rsidRDefault="00BE678B" w:rsidP="00C62CF0">
            <w:pPr>
              <w:spacing w:after="0" w:line="240" w:lineRule="auto"/>
              <w:rPr>
                <w:rFonts w:ascii="Times New Roman" w:eastAsia="Times New Roman" w:hAnsi="Times New Roman" w:cs="Times New Roman"/>
                <w:b/>
                <w:bCs/>
                <w:i/>
                <w:iCs/>
                <w:color w:val="000000"/>
                <w:sz w:val="24"/>
                <w:szCs w:val="24"/>
              </w:rPr>
            </w:pPr>
          </w:p>
        </w:tc>
        <w:tc>
          <w:tcPr>
            <w:tcW w:w="1043" w:type="dxa"/>
            <w:tcBorders>
              <w:top w:val="nil"/>
              <w:left w:val="nil"/>
              <w:bottom w:val="nil"/>
              <w:right w:val="nil"/>
            </w:tcBorders>
            <w:shd w:val="clear" w:color="auto" w:fill="auto"/>
            <w:noWrap/>
            <w:vAlign w:val="bottom"/>
            <w:hideMark/>
          </w:tcPr>
          <w:p w14:paraId="2A8F83B0" w14:textId="77777777" w:rsidR="00BE678B" w:rsidRPr="00B64A34" w:rsidRDefault="00BE678B" w:rsidP="00C62CF0">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5EBBC4B6" w14:textId="77777777" w:rsidR="00BE678B" w:rsidRPr="00B64A34" w:rsidRDefault="00BE678B" w:rsidP="00C62CF0">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tcPr>
          <w:p w14:paraId="77B2DA09" w14:textId="77777777" w:rsidR="00BE678B" w:rsidRPr="00B64A34" w:rsidRDefault="00BE678B" w:rsidP="00C62CF0">
            <w:pPr>
              <w:spacing w:after="0" w:line="240" w:lineRule="auto"/>
              <w:rPr>
                <w:rFonts w:ascii="Times New Roman" w:eastAsia="Times New Roman" w:hAnsi="Times New Roman" w:cs="Times New Roman"/>
                <w:sz w:val="24"/>
                <w:szCs w:val="24"/>
              </w:rPr>
            </w:pPr>
          </w:p>
        </w:tc>
      </w:tr>
      <w:tr w:rsidR="0019096A" w:rsidRPr="00B64A34" w14:paraId="3FFA56D7" w14:textId="236375E5" w:rsidTr="0019096A">
        <w:trPr>
          <w:gridAfter w:val="1"/>
          <w:wAfter w:w="652" w:type="dxa"/>
          <w:trHeight w:val="300"/>
        </w:trPr>
        <w:tc>
          <w:tcPr>
            <w:tcW w:w="8481" w:type="dxa"/>
            <w:gridSpan w:val="4"/>
            <w:tcBorders>
              <w:top w:val="nil"/>
              <w:left w:val="nil"/>
              <w:bottom w:val="nil"/>
              <w:right w:val="nil"/>
            </w:tcBorders>
            <w:shd w:val="clear" w:color="auto" w:fill="auto"/>
            <w:noWrap/>
            <w:vAlign w:val="bottom"/>
            <w:hideMark/>
          </w:tcPr>
          <w:p w14:paraId="39AE97F3" w14:textId="51485008" w:rsidR="0019096A" w:rsidRPr="00B64A34" w:rsidRDefault="0019096A" w:rsidP="00C62CF0">
            <w:pPr>
              <w:spacing w:after="0" w:line="240" w:lineRule="auto"/>
              <w:rPr>
                <w:rFonts w:ascii="Times New Roman" w:eastAsia="Times New Roman" w:hAnsi="Times New Roman" w:cs="Times New Roman"/>
                <w:color w:val="000000"/>
                <w:sz w:val="24"/>
                <w:szCs w:val="24"/>
              </w:rPr>
            </w:pPr>
            <w:r w:rsidRPr="00B64A34">
              <w:rPr>
                <w:rFonts w:ascii="Times New Roman" w:eastAsia="Times New Roman" w:hAnsi="Times New Roman" w:cs="Times New Roman"/>
                <w:color w:val="000000"/>
                <w:sz w:val="24"/>
                <w:szCs w:val="24"/>
              </w:rPr>
              <w:t>Data from 1</w:t>
            </w:r>
            <w:r>
              <w:rPr>
                <w:rFonts w:ascii="Times New Roman" w:eastAsia="Times New Roman" w:hAnsi="Times New Roman" w:cs="Times New Roman"/>
                <w:color w:val="000000"/>
                <w:sz w:val="24"/>
                <w:szCs w:val="24"/>
              </w:rPr>
              <w:t>13</w:t>
            </w:r>
            <w:r w:rsidRPr="00B64A34">
              <w:rPr>
                <w:rFonts w:ascii="Times New Roman" w:eastAsia="Times New Roman" w:hAnsi="Times New Roman" w:cs="Times New Roman"/>
                <w:color w:val="000000"/>
                <w:sz w:val="24"/>
                <w:szCs w:val="24"/>
              </w:rPr>
              <w:t xml:space="preserve"> group</w:t>
            </w:r>
            <w:r>
              <w:rPr>
                <w:rFonts w:ascii="Times New Roman" w:eastAsia="Times New Roman" w:hAnsi="Times New Roman" w:cs="Times New Roman"/>
                <w:color w:val="000000"/>
                <w:sz w:val="24"/>
                <w:szCs w:val="24"/>
              </w:rPr>
              <w:t>-season</w:t>
            </w:r>
            <w:r w:rsidRPr="00B64A34">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color w:val="000000"/>
                <w:sz w:val="24"/>
                <w:szCs w:val="24"/>
              </w:rPr>
              <w:t xml:space="preserve">from 26 groups over 14 breeding seasons </w:t>
            </w:r>
          </w:p>
        </w:tc>
      </w:tr>
      <w:tr w:rsidR="0019096A" w:rsidRPr="00B64A34" w14:paraId="226A0D1E" w14:textId="7A08233C" w:rsidTr="0019096A">
        <w:trPr>
          <w:gridAfter w:val="1"/>
          <w:wAfter w:w="652" w:type="dxa"/>
          <w:trHeight w:val="300"/>
        </w:trPr>
        <w:tc>
          <w:tcPr>
            <w:tcW w:w="8481" w:type="dxa"/>
            <w:gridSpan w:val="4"/>
            <w:tcBorders>
              <w:top w:val="nil"/>
              <w:left w:val="nil"/>
              <w:bottom w:val="nil"/>
              <w:right w:val="nil"/>
            </w:tcBorders>
            <w:shd w:val="clear" w:color="auto" w:fill="auto"/>
            <w:noWrap/>
            <w:vAlign w:val="bottom"/>
            <w:hideMark/>
          </w:tcPr>
          <w:p w14:paraId="06B17973" w14:textId="77777777" w:rsidR="0019096A" w:rsidRDefault="0019096A" w:rsidP="00C62CF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Random term: Group identity</w:t>
            </w:r>
          </w:p>
          <w:p w14:paraId="253CAC76" w14:textId="71DB5A59" w:rsidR="0019096A" w:rsidRPr="00B64A34" w:rsidRDefault="0019096A" w:rsidP="00C62C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Top models and all models within 5 </w:t>
            </w:r>
            <w:r w:rsidRPr="0019096A">
              <w:rPr>
                <w:rFonts w:ascii="Times New Roman" w:eastAsia="Times New Roman" w:hAnsi="Times New Roman" w:cs="Times New Roman"/>
                <w:sz w:val="24"/>
                <w:szCs w:val="24"/>
              </w:rPr>
              <w:t>∆</w:t>
            </w:r>
            <w:proofErr w:type="spellStart"/>
            <w:r w:rsidRPr="0019096A">
              <w:rPr>
                <w:rFonts w:ascii="Times New Roman" w:eastAsia="Times New Roman" w:hAnsi="Times New Roman" w:cs="Times New Roman"/>
                <w:sz w:val="24"/>
                <w:szCs w:val="24"/>
              </w:rPr>
              <w:t>AICc</w:t>
            </w:r>
            <w:proofErr w:type="spellEnd"/>
            <w:r>
              <w:rPr>
                <w:rFonts w:ascii="Times New Roman" w:eastAsia="Times New Roman" w:hAnsi="Times New Roman" w:cs="Times New Roman"/>
                <w:sz w:val="24"/>
                <w:szCs w:val="24"/>
              </w:rPr>
              <w:t xml:space="preserve"> of the top model shown in bold and highlighted in grey </w:t>
            </w:r>
          </w:p>
        </w:tc>
      </w:tr>
      <w:tr w:rsidR="00847895" w:rsidRPr="00B64A34" w14:paraId="63FA3750" w14:textId="23B0E17E" w:rsidTr="0019096A">
        <w:trPr>
          <w:gridAfter w:val="1"/>
          <w:wAfter w:w="652" w:type="dxa"/>
          <w:trHeight w:val="300"/>
        </w:trPr>
        <w:tc>
          <w:tcPr>
            <w:tcW w:w="0" w:type="auto"/>
            <w:tcBorders>
              <w:top w:val="nil"/>
              <w:left w:val="nil"/>
              <w:bottom w:val="nil"/>
              <w:right w:val="nil"/>
            </w:tcBorders>
            <w:shd w:val="clear" w:color="auto" w:fill="auto"/>
            <w:noWrap/>
            <w:vAlign w:val="bottom"/>
            <w:hideMark/>
          </w:tcPr>
          <w:p w14:paraId="5985EC6C" w14:textId="77777777" w:rsidR="00BE678B" w:rsidRPr="00B64A34" w:rsidRDefault="00BE678B" w:rsidP="00C62CF0">
            <w:pPr>
              <w:spacing w:after="0" w:line="240" w:lineRule="auto"/>
              <w:rPr>
                <w:rFonts w:ascii="Times New Roman" w:eastAsia="Times New Roman" w:hAnsi="Times New Roman" w:cs="Times New Roman"/>
                <w:sz w:val="20"/>
                <w:szCs w:val="20"/>
              </w:rPr>
            </w:pPr>
          </w:p>
        </w:tc>
        <w:tc>
          <w:tcPr>
            <w:tcW w:w="1043" w:type="dxa"/>
            <w:tcBorders>
              <w:top w:val="nil"/>
              <w:left w:val="nil"/>
              <w:bottom w:val="nil"/>
              <w:right w:val="nil"/>
            </w:tcBorders>
            <w:shd w:val="clear" w:color="auto" w:fill="auto"/>
            <w:noWrap/>
            <w:vAlign w:val="bottom"/>
            <w:hideMark/>
          </w:tcPr>
          <w:p w14:paraId="01CBD1BE" w14:textId="77777777" w:rsidR="00BE678B" w:rsidRPr="00B64A34" w:rsidRDefault="00BE678B" w:rsidP="00C62CF0">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033A05B9" w14:textId="77777777" w:rsidR="00BE678B" w:rsidRPr="00B64A34" w:rsidRDefault="00BE678B" w:rsidP="00C62CF0">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tcPr>
          <w:p w14:paraId="53C76235" w14:textId="77777777" w:rsidR="00BE678B" w:rsidRPr="00B64A34" w:rsidRDefault="00BE678B" w:rsidP="00C62CF0">
            <w:pPr>
              <w:spacing w:after="0" w:line="240" w:lineRule="auto"/>
              <w:rPr>
                <w:rFonts w:ascii="Times New Roman" w:eastAsia="Times New Roman" w:hAnsi="Times New Roman" w:cs="Times New Roman"/>
                <w:sz w:val="20"/>
                <w:szCs w:val="20"/>
              </w:rPr>
            </w:pPr>
          </w:p>
        </w:tc>
      </w:tr>
      <w:tr w:rsidR="00847895" w:rsidRPr="00BE678B" w14:paraId="280CC697" w14:textId="230F7761" w:rsidTr="0019096A">
        <w:trPr>
          <w:trHeight w:val="300"/>
        </w:trPr>
        <w:tc>
          <w:tcPr>
            <w:tcW w:w="0" w:type="auto"/>
            <w:tcBorders>
              <w:top w:val="single" w:sz="4" w:space="0" w:color="auto"/>
              <w:left w:val="nil"/>
              <w:bottom w:val="single" w:sz="4" w:space="0" w:color="auto"/>
              <w:right w:val="nil"/>
            </w:tcBorders>
            <w:shd w:val="clear" w:color="auto" w:fill="auto"/>
            <w:noWrap/>
            <w:vAlign w:val="center"/>
            <w:hideMark/>
          </w:tcPr>
          <w:p w14:paraId="1128F63E" w14:textId="77777777" w:rsidR="00BE678B" w:rsidRPr="00BE678B" w:rsidRDefault="00BE678B" w:rsidP="00BE678B">
            <w:pPr>
              <w:spacing w:after="0" w:line="240" w:lineRule="auto"/>
              <w:rPr>
                <w:rFonts w:eastAsia="Times New Roman" w:cstheme="minorHAnsi"/>
                <w:b/>
                <w:bCs/>
                <w:color w:val="000000"/>
                <w:sz w:val="18"/>
                <w:szCs w:val="18"/>
              </w:rPr>
            </w:pPr>
            <w:r w:rsidRPr="00BE678B">
              <w:rPr>
                <w:rFonts w:eastAsia="Times New Roman" w:cstheme="minorHAnsi"/>
                <w:b/>
                <w:bCs/>
                <w:color w:val="000000"/>
                <w:sz w:val="18"/>
                <w:szCs w:val="18"/>
              </w:rPr>
              <w:t>Model Term</w:t>
            </w:r>
          </w:p>
        </w:tc>
        <w:tc>
          <w:tcPr>
            <w:tcW w:w="1294" w:type="dxa"/>
            <w:gridSpan w:val="2"/>
            <w:tcBorders>
              <w:top w:val="single" w:sz="4" w:space="0" w:color="auto"/>
              <w:left w:val="nil"/>
              <w:bottom w:val="single" w:sz="4" w:space="0" w:color="auto"/>
              <w:right w:val="nil"/>
            </w:tcBorders>
            <w:shd w:val="clear" w:color="auto" w:fill="auto"/>
            <w:noWrap/>
            <w:vAlign w:val="center"/>
            <w:hideMark/>
          </w:tcPr>
          <w:p w14:paraId="6B7B4FDC" w14:textId="77777777" w:rsidR="00BE678B" w:rsidRPr="00BE678B" w:rsidRDefault="00BE678B" w:rsidP="00BE678B">
            <w:pPr>
              <w:spacing w:after="0" w:line="240" w:lineRule="auto"/>
              <w:jc w:val="center"/>
              <w:rPr>
                <w:rFonts w:eastAsia="Times New Roman" w:cstheme="minorHAnsi"/>
                <w:b/>
                <w:bCs/>
                <w:color w:val="000000"/>
                <w:sz w:val="18"/>
                <w:szCs w:val="18"/>
              </w:rPr>
            </w:pPr>
            <w:proofErr w:type="spellStart"/>
            <w:r w:rsidRPr="00BE678B">
              <w:rPr>
                <w:rFonts w:eastAsia="Times New Roman" w:cstheme="minorHAnsi"/>
                <w:b/>
                <w:bCs/>
                <w:color w:val="000000"/>
                <w:sz w:val="18"/>
                <w:szCs w:val="18"/>
              </w:rPr>
              <w:t>AICc</w:t>
            </w:r>
            <w:proofErr w:type="spellEnd"/>
          </w:p>
        </w:tc>
        <w:tc>
          <w:tcPr>
            <w:tcW w:w="1045" w:type="dxa"/>
            <w:tcBorders>
              <w:top w:val="single" w:sz="4" w:space="0" w:color="auto"/>
              <w:left w:val="nil"/>
              <w:bottom w:val="single" w:sz="4" w:space="0" w:color="auto"/>
              <w:right w:val="nil"/>
            </w:tcBorders>
            <w:shd w:val="clear" w:color="auto" w:fill="auto"/>
            <w:noWrap/>
            <w:vAlign w:val="center"/>
            <w:hideMark/>
          </w:tcPr>
          <w:p w14:paraId="74B3929F" w14:textId="77777777" w:rsidR="00BE678B" w:rsidRPr="00BE678B" w:rsidRDefault="00BE678B" w:rsidP="00BE678B">
            <w:pPr>
              <w:spacing w:after="0" w:line="240" w:lineRule="auto"/>
              <w:jc w:val="center"/>
              <w:rPr>
                <w:rFonts w:eastAsia="Times New Roman" w:cstheme="minorHAnsi"/>
                <w:b/>
                <w:bCs/>
                <w:color w:val="000000"/>
                <w:sz w:val="18"/>
                <w:szCs w:val="18"/>
              </w:rPr>
            </w:pPr>
            <w:r w:rsidRPr="00BE678B">
              <w:rPr>
                <w:rFonts w:eastAsia="Times New Roman" w:cstheme="minorHAnsi"/>
                <w:b/>
                <w:bCs/>
                <w:color w:val="000000"/>
                <w:sz w:val="18"/>
                <w:szCs w:val="18"/>
              </w:rPr>
              <w:t>∆</w:t>
            </w:r>
            <w:proofErr w:type="spellStart"/>
            <w:r w:rsidRPr="00BE678B">
              <w:rPr>
                <w:rFonts w:eastAsia="Times New Roman" w:cstheme="minorHAnsi"/>
                <w:b/>
                <w:bCs/>
                <w:color w:val="000000"/>
                <w:sz w:val="18"/>
                <w:szCs w:val="18"/>
              </w:rPr>
              <w:t>AICc</w:t>
            </w:r>
            <w:proofErr w:type="spellEnd"/>
          </w:p>
        </w:tc>
        <w:tc>
          <w:tcPr>
            <w:tcW w:w="652" w:type="dxa"/>
            <w:tcBorders>
              <w:top w:val="single" w:sz="4" w:space="0" w:color="auto"/>
              <w:left w:val="nil"/>
              <w:bottom w:val="single" w:sz="4" w:space="0" w:color="auto"/>
              <w:right w:val="nil"/>
            </w:tcBorders>
            <w:vAlign w:val="center"/>
          </w:tcPr>
          <w:p w14:paraId="23637BD6" w14:textId="6FBAEEBC" w:rsidR="00BE678B" w:rsidRPr="00BE678B" w:rsidRDefault="00BE678B" w:rsidP="00BE678B">
            <w:pPr>
              <w:spacing w:after="0" w:line="240" w:lineRule="auto"/>
              <w:jc w:val="center"/>
              <w:rPr>
                <w:rFonts w:eastAsia="Times New Roman" w:cstheme="minorHAnsi"/>
                <w:b/>
                <w:bCs/>
                <w:color w:val="000000"/>
                <w:sz w:val="18"/>
                <w:szCs w:val="18"/>
              </w:rPr>
            </w:pPr>
            <w:proofErr w:type="spellStart"/>
            <w:r w:rsidRPr="00BE678B">
              <w:rPr>
                <w:rFonts w:ascii="Calibri" w:eastAsia="Times New Roman" w:hAnsi="Calibri" w:cs="Calibri"/>
                <w:b/>
                <w:bCs/>
                <w:i/>
                <w:iCs/>
                <w:color w:val="000000"/>
                <w:sz w:val="18"/>
                <w:szCs w:val="18"/>
              </w:rPr>
              <w:t>ωί</w:t>
            </w:r>
            <w:proofErr w:type="spellEnd"/>
          </w:p>
        </w:tc>
      </w:tr>
      <w:tr w:rsidR="00847895" w:rsidRPr="00B64A34" w14:paraId="51C9BB6D" w14:textId="3A92920A" w:rsidTr="0019096A">
        <w:trPr>
          <w:trHeight w:val="300"/>
        </w:trPr>
        <w:tc>
          <w:tcPr>
            <w:tcW w:w="0" w:type="auto"/>
            <w:tcBorders>
              <w:top w:val="nil"/>
              <w:left w:val="nil"/>
              <w:bottom w:val="nil"/>
              <w:right w:val="nil"/>
            </w:tcBorders>
            <w:shd w:val="clear" w:color="auto" w:fill="auto"/>
            <w:noWrap/>
            <w:vAlign w:val="center"/>
            <w:hideMark/>
          </w:tcPr>
          <w:p w14:paraId="0D2B46D5" w14:textId="77777777" w:rsidR="00BE678B" w:rsidRPr="00B64A34" w:rsidRDefault="00BE678B" w:rsidP="00C62CF0">
            <w:pPr>
              <w:spacing w:after="0" w:line="240" w:lineRule="auto"/>
              <w:rPr>
                <w:rFonts w:eastAsia="Times New Roman" w:cstheme="minorHAnsi"/>
                <w:color w:val="000000"/>
                <w:sz w:val="18"/>
                <w:szCs w:val="18"/>
              </w:rPr>
            </w:pPr>
            <w:r>
              <w:rPr>
                <w:rFonts w:eastAsia="Times New Roman" w:cstheme="minorHAnsi"/>
                <w:color w:val="000000"/>
                <w:sz w:val="18"/>
                <w:szCs w:val="18"/>
              </w:rPr>
              <w:t>Null model</w:t>
            </w:r>
          </w:p>
        </w:tc>
        <w:tc>
          <w:tcPr>
            <w:tcW w:w="1294" w:type="dxa"/>
            <w:gridSpan w:val="2"/>
            <w:tcBorders>
              <w:top w:val="nil"/>
              <w:left w:val="nil"/>
              <w:bottom w:val="nil"/>
              <w:right w:val="nil"/>
            </w:tcBorders>
            <w:shd w:val="clear" w:color="auto" w:fill="auto"/>
            <w:noWrap/>
            <w:vAlign w:val="center"/>
            <w:hideMark/>
          </w:tcPr>
          <w:p w14:paraId="504900CA" w14:textId="4B04FCC2" w:rsidR="00BE678B" w:rsidRPr="00B64A34" w:rsidRDefault="008723AF" w:rsidP="00C62CF0">
            <w:pPr>
              <w:spacing w:after="0" w:line="240" w:lineRule="auto"/>
              <w:jc w:val="center"/>
              <w:rPr>
                <w:rFonts w:eastAsia="Times New Roman" w:cstheme="minorHAnsi"/>
                <w:color w:val="000000"/>
                <w:sz w:val="18"/>
                <w:szCs w:val="18"/>
              </w:rPr>
            </w:pPr>
            <w:r>
              <w:rPr>
                <w:rFonts w:eastAsia="Times New Roman" w:cstheme="minorHAnsi"/>
                <w:color w:val="000000"/>
                <w:sz w:val="18"/>
                <w:szCs w:val="18"/>
              </w:rPr>
              <w:t>445.9</w:t>
            </w:r>
          </w:p>
        </w:tc>
        <w:tc>
          <w:tcPr>
            <w:tcW w:w="1045" w:type="dxa"/>
            <w:tcBorders>
              <w:top w:val="nil"/>
              <w:left w:val="nil"/>
              <w:bottom w:val="nil"/>
              <w:right w:val="nil"/>
            </w:tcBorders>
            <w:shd w:val="clear" w:color="auto" w:fill="auto"/>
            <w:noWrap/>
            <w:vAlign w:val="center"/>
            <w:hideMark/>
          </w:tcPr>
          <w:p w14:paraId="1BB0340E" w14:textId="64F35D63" w:rsidR="00BE678B" w:rsidRPr="00B64A34" w:rsidRDefault="008723AF" w:rsidP="00C62CF0">
            <w:pPr>
              <w:spacing w:after="0" w:line="240" w:lineRule="auto"/>
              <w:jc w:val="center"/>
              <w:rPr>
                <w:rFonts w:eastAsia="Times New Roman" w:cstheme="minorHAnsi"/>
                <w:color w:val="000000"/>
                <w:sz w:val="18"/>
                <w:szCs w:val="18"/>
              </w:rPr>
            </w:pPr>
            <w:r>
              <w:rPr>
                <w:rFonts w:eastAsia="Times New Roman" w:cstheme="minorHAnsi"/>
                <w:color w:val="000000"/>
                <w:sz w:val="18"/>
                <w:szCs w:val="18"/>
              </w:rPr>
              <w:t>40.6</w:t>
            </w:r>
          </w:p>
        </w:tc>
        <w:tc>
          <w:tcPr>
            <w:tcW w:w="652" w:type="dxa"/>
            <w:tcBorders>
              <w:top w:val="nil"/>
              <w:left w:val="nil"/>
              <w:bottom w:val="nil"/>
              <w:right w:val="nil"/>
            </w:tcBorders>
            <w:vAlign w:val="center"/>
          </w:tcPr>
          <w:p w14:paraId="23F9668C" w14:textId="409A9751" w:rsidR="00BE678B" w:rsidRDefault="00847895" w:rsidP="00847895">
            <w:pPr>
              <w:spacing w:after="0" w:line="240" w:lineRule="auto"/>
              <w:jc w:val="center"/>
              <w:rPr>
                <w:rFonts w:eastAsia="Times New Roman" w:cstheme="minorHAnsi"/>
                <w:color w:val="000000"/>
                <w:sz w:val="18"/>
                <w:szCs w:val="18"/>
              </w:rPr>
            </w:pPr>
            <w:r>
              <w:rPr>
                <w:rFonts w:eastAsia="Times New Roman" w:cstheme="minorHAnsi"/>
                <w:color w:val="000000"/>
                <w:sz w:val="18"/>
                <w:szCs w:val="18"/>
              </w:rPr>
              <w:t>0.000</w:t>
            </w:r>
          </w:p>
        </w:tc>
      </w:tr>
      <w:tr w:rsidR="00847895" w:rsidRPr="00B64A34" w14:paraId="727BBE38" w14:textId="77777777" w:rsidTr="0019096A">
        <w:trPr>
          <w:trHeight w:val="300"/>
        </w:trPr>
        <w:tc>
          <w:tcPr>
            <w:tcW w:w="0" w:type="auto"/>
            <w:tcBorders>
              <w:top w:val="nil"/>
              <w:left w:val="nil"/>
              <w:bottom w:val="nil"/>
              <w:right w:val="nil"/>
            </w:tcBorders>
            <w:shd w:val="clear" w:color="auto" w:fill="auto"/>
            <w:noWrap/>
            <w:vAlign w:val="center"/>
            <w:hideMark/>
          </w:tcPr>
          <w:p w14:paraId="30D52C99" w14:textId="77777777" w:rsidR="00847895" w:rsidRPr="00B64A34" w:rsidRDefault="00847895" w:rsidP="00C62CF0">
            <w:pPr>
              <w:spacing w:after="0" w:line="240" w:lineRule="auto"/>
              <w:rPr>
                <w:rFonts w:eastAsia="Times New Roman" w:cstheme="minorHAnsi"/>
                <w:color w:val="000000"/>
                <w:sz w:val="18"/>
                <w:szCs w:val="18"/>
              </w:rPr>
            </w:pPr>
            <w:r w:rsidRPr="00B64A34">
              <w:rPr>
                <w:rFonts w:eastAsia="Times New Roman" w:cstheme="minorHAnsi"/>
                <w:color w:val="000000"/>
                <w:sz w:val="18"/>
                <w:szCs w:val="18"/>
              </w:rPr>
              <w:t>Average group size</w:t>
            </w:r>
          </w:p>
        </w:tc>
        <w:tc>
          <w:tcPr>
            <w:tcW w:w="1294" w:type="dxa"/>
            <w:gridSpan w:val="2"/>
            <w:tcBorders>
              <w:top w:val="nil"/>
              <w:left w:val="nil"/>
              <w:bottom w:val="nil"/>
              <w:right w:val="nil"/>
            </w:tcBorders>
            <w:shd w:val="clear" w:color="auto" w:fill="auto"/>
            <w:noWrap/>
            <w:vAlign w:val="center"/>
            <w:hideMark/>
          </w:tcPr>
          <w:p w14:paraId="7D1CB256" w14:textId="77777777" w:rsidR="00847895" w:rsidRPr="00B64A34" w:rsidRDefault="00847895" w:rsidP="00C62CF0">
            <w:pPr>
              <w:spacing w:after="0" w:line="240" w:lineRule="auto"/>
              <w:jc w:val="center"/>
              <w:rPr>
                <w:rFonts w:eastAsia="Times New Roman" w:cstheme="minorHAnsi"/>
                <w:color w:val="000000"/>
                <w:sz w:val="18"/>
                <w:szCs w:val="18"/>
              </w:rPr>
            </w:pPr>
            <w:r>
              <w:rPr>
                <w:rFonts w:eastAsia="Times New Roman" w:cstheme="minorHAnsi"/>
                <w:color w:val="000000"/>
                <w:sz w:val="18"/>
                <w:szCs w:val="18"/>
              </w:rPr>
              <w:t>447.5</w:t>
            </w:r>
          </w:p>
        </w:tc>
        <w:tc>
          <w:tcPr>
            <w:tcW w:w="1045" w:type="dxa"/>
            <w:tcBorders>
              <w:top w:val="nil"/>
              <w:left w:val="nil"/>
              <w:bottom w:val="nil"/>
              <w:right w:val="nil"/>
            </w:tcBorders>
            <w:shd w:val="clear" w:color="auto" w:fill="auto"/>
            <w:noWrap/>
            <w:vAlign w:val="center"/>
            <w:hideMark/>
          </w:tcPr>
          <w:p w14:paraId="50F27564" w14:textId="77777777" w:rsidR="00847895" w:rsidRPr="00B64A34" w:rsidRDefault="00847895" w:rsidP="00C62CF0">
            <w:pPr>
              <w:spacing w:after="0" w:line="240" w:lineRule="auto"/>
              <w:jc w:val="center"/>
              <w:rPr>
                <w:rFonts w:eastAsia="Times New Roman" w:cstheme="minorHAnsi"/>
                <w:color w:val="000000"/>
                <w:sz w:val="18"/>
                <w:szCs w:val="18"/>
              </w:rPr>
            </w:pPr>
            <w:r>
              <w:rPr>
                <w:rFonts w:eastAsia="Times New Roman" w:cstheme="minorHAnsi"/>
                <w:color w:val="000000"/>
                <w:sz w:val="18"/>
                <w:szCs w:val="18"/>
              </w:rPr>
              <w:t>42.06</w:t>
            </w:r>
          </w:p>
        </w:tc>
        <w:tc>
          <w:tcPr>
            <w:tcW w:w="652" w:type="dxa"/>
            <w:tcBorders>
              <w:top w:val="nil"/>
              <w:left w:val="nil"/>
              <w:bottom w:val="nil"/>
              <w:right w:val="nil"/>
            </w:tcBorders>
            <w:vAlign w:val="center"/>
          </w:tcPr>
          <w:p w14:paraId="008E69C1" w14:textId="77777777" w:rsidR="00847895" w:rsidRDefault="00847895" w:rsidP="00C62CF0">
            <w:pPr>
              <w:spacing w:after="0" w:line="240" w:lineRule="auto"/>
              <w:jc w:val="center"/>
              <w:rPr>
                <w:rFonts w:eastAsia="Times New Roman" w:cstheme="minorHAnsi"/>
                <w:color w:val="000000"/>
                <w:sz w:val="18"/>
                <w:szCs w:val="18"/>
              </w:rPr>
            </w:pPr>
            <w:r>
              <w:rPr>
                <w:rFonts w:eastAsia="Times New Roman" w:cstheme="minorHAnsi"/>
                <w:color w:val="000000"/>
                <w:sz w:val="18"/>
                <w:szCs w:val="18"/>
              </w:rPr>
              <w:t>0.000</w:t>
            </w:r>
          </w:p>
        </w:tc>
      </w:tr>
      <w:tr w:rsidR="00C62CF0" w:rsidRPr="00B64A34" w14:paraId="01EFFB04" w14:textId="77777777" w:rsidTr="0019096A">
        <w:trPr>
          <w:trHeight w:val="360"/>
        </w:trPr>
        <w:tc>
          <w:tcPr>
            <w:tcW w:w="0" w:type="auto"/>
            <w:tcBorders>
              <w:top w:val="nil"/>
              <w:left w:val="nil"/>
              <w:bottom w:val="nil"/>
              <w:right w:val="nil"/>
            </w:tcBorders>
            <w:shd w:val="clear" w:color="auto" w:fill="auto"/>
            <w:noWrap/>
            <w:vAlign w:val="center"/>
          </w:tcPr>
          <w:p w14:paraId="40E94E57" w14:textId="77777777" w:rsidR="00C62CF0" w:rsidRPr="00B64A34" w:rsidRDefault="00C62CF0" w:rsidP="00C62CF0">
            <w:pPr>
              <w:spacing w:after="0" w:line="240" w:lineRule="auto"/>
              <w:rPr>
                <w:rFonts w:eastAsia="Times New Roman" w:cstheme="minorHAnsi"/>
                <w:color w:val="000000"/>
                <w:sz w:val="18"/>
                <w:szCs w:val="18"/>
              </w:rPr>
            </w:pPr>
            <w:proofErr w:type="spellStart"/>
            <w:r w:rsidRPr="00B64A34">
              <w:rPr>
                <w:rFonts w:eastAsia="Times New Roman" w:cstheme="minorHAnsi"/>
                <w:color w:val="000000"/>
                <w:sz w:val="18"/>
                <w:szCs w:val="18"/>
              </w:rPr>
              <w:t>Drought</w:t>
            </w:r>
            <w:r>
              <w:rPr>
                <w:rFonts w:eastAsia="Times New Roman" w:cstheme="minorHAnsi"/>
                <w:color w:val="000000"/>
                <w:sz w:val="18"/>
                <w:szCs w:val="18"/>
                <w:vertAlign w:val="subscript"/>
              </w:rPr>
              <w:t>Season</w:t>
            </w:r>
            <w:proofErr w:type="spellEnd"/>
            <w:r>
              <w:rPr>
                <w:rFonts w:eastAsia="Times New Roman" w:cstheme="minorHAnsi"/>
                <w:color w:val="000000"/>
                <w:sz w:val="18"/>
                <w:szCs w:val="18"/>
                <w:vertAlign w:val="subscript"/>
              </w:rPr>
              <w:t>(t-1)</w:t>
            </w:r>
          </w:p>
        </w:tc>
        <w:tc>
          <w:tcPr>
            <w:tcW w:w="1294" w:type="dxa"/>
            <w:gridSpan w:val="2"/>
            <w:tcBorders>
              <w:top w:val="nil"/>
              <w:left w:val="nil"/>
              <w:bottom w:val="nil"/>
              <w:right w:val="nil"/>
            </w:tcBorders>
            <w:shd w:val="clear" w:color="auto" w:fill="auto"/>
            <w:noWrap/>
            <w:vAlign w:val="center"/>
          </w:tcPr>
          <w:p w14:paraId="516F3399" w14:textId="77777777" w:rsidR="00C62CF0" w:rsidRDefault="00C62CF0" w:rsidP="00C62CF0">
            <w:pPr>
              <w:spacing w:after="0" w:line="240" w:lineRule="auto"/>
              <w:jc w:val="center"/>
              <w:rPr>
                <w:rFonts w:eastAsia="Times New Roman" w:cstheme="minorHAnsi"/>
                <w:color w:val="000000"/>
                <w:sz w:val="18"/>
                <w:szCs w:val="18"/>
              </w:rPr>
            </w:pPr>
            <w:r>
              <w:rPr>
                <w:rFonts w:eastAsia="Times New Roman" w:cstheme="minorHAnsi"/>
                <w:color w:val="000000"/>
                <w:sz w:val="18"/>
                <w:szCs w:val="18"/>
              </w:rPr>
              <w:t>432.8</w:t>
            </w:r>
          </w:p>
        </w:tc>
        <w:tc>
          <w:tcPr>
            <w:tcW w:w="1045" w:type="dxa"/>
            <w:tcBorders>
              <w:top w:val="nil"/>
              <w:left w:val="nil"/>
              <w:bottom w:val="nil"/>
              <w:right w:val="nil"/>
            </w:tcBorders>
            <w:shd w:val="clear" w:color="auto" w:fill="auto"/>
            <w:noWrap/>
            <w:vAlign w:val="center"/>
          </w:tcPr>
          <w:p w14:paraId="321B662D" w14:textId="77777777" w:rsidR="00C62CF0" w:rsidRDefault="00C62CF0" w:rsidP="00C62CF0">
            <w:pPr>
              <w:spacing w:after="0" w:line="240" w:lineRule="auto"/>
              <w:jc w:val="center"/>
              <w:rPr>
                <w:rFonts w:eastAsia="Times New Roman" w:cstheme="minorHAnsi"/>
                <w:color w:val="000000"/>
                <w:sz w:val="18"/>
                <w:szCs w:val="18"/>
              </w:rPr>
            </w:pPr>
            <w:r>
              <w:rPr>
                <w:rFonts w:eastAsia="Times New Roman" w:cstheme="minorHAnsi"/>
                <w:color w:val="000000"/>
                <w:sz w:val="18"/>
                <w:szCs w:val="18"/>
              </w:rPr>
              <w:t>27.34</w:t>
            </w:r>
          </w:p>
        </w:tc>
        <w:tc>
          <w:tcPr>
            <w:tcW w:w="652" w:type="dxa"/>
            <w:tcBorders>
              <w:top w:val="nil"/>
              <w:left w:val="nil"/>
              <w:bottom w:val="nil"/>
              <w:right w:val="nil"/>
            </w:tcBorders>
            <w:vAlign w:val="center"/>
          </w:tcPr>
          <w:p w14:paraId="602B8DE9" w14:textId="77777777" w:rsidR="00C62CF0" w:rsidRDefault="00C62CF0" w:rsidP="00C62CF0">
            <w:pPr>
              <w:spacing w:after="0" w:line="240" w:lineRule="auto"/>
              <w:jc w:val="center"/>
              <w:rPr>
                <w:rFonts w:eastAsia="Times New Roman" w:cstheme="minorHAnsi"/>
                <w:color w:val="000000"/>
                <w:sz w:val="18"/>
                <w:szCs w:val="18"/>
              </w:rPr>
            </w:pPr>
            <w:r>
              <w:rPr>
                <w:rFonts w:eastAsia="Times New Roman" w:cstheme="minorHAnsi"/>
                <w:color w:val="000000"/>
                <w:sz w:val="18"/>
                <w:szCs w:val="18"/>
              </w:rPr>
              <w:t>0.000</w:t>
            </w:r>
          </w:p>
        </w:tc>
      </w:tr>
      <w:tr w:rsidR="00847895" w:rsidRPr="00B64A34" w14:paraId="746816AF" w14:textId="77777777" w:rsidTr="0019096A">
        <w:trPr>
          <w:trHeight w:val="360"/>
        </w:trPr>
        <w:tc>
          <w:tcPr>
            <w:tcW w:w="0" w:type="auto"/>
            <w:tcBorders>
              <w:top w:val="nil"/>
              <w:left w:val="nil"/>
              <w:bottom w:val="nil"/>
              <w:right w:val="nil"/>
            </w:tcBorders>
            <w:shd w:val="clear" w:color="auto" w:fill="auto"/>
            <w:noWrap/>
            <w:vAlign w:val="center"/>
          </w:tcPr>
          <w:p w14:paraId="1DB26B9B" w14:textId="60C4B3D1" w:rsidR="00847895" w:rsidRPr="00B64A34" w:rsidRDefault="00847895" w:rsidP="00847895">
            <w:pPr>
              <w:spacing w:after="0" w:line="240" w:lineRule="auto"/>
              <w:rPr>
                <w:rFonts w:eastAsia="Times New Roman" w:cstheme="minorHAnsi"/>
                <w:color w:val="000000"/>
                <w:sz w:val="18"/>
                <w:szCs w:val="18"/>
              </w:rPr>
            </w:pPr>
            <w:proofErr w:type="spellStart"/>
            <w:r w:rsidRPr="00B64A34">
              <w:rPr>
                <w:rFonts w:eastAsia="Times New Roman" w:cstheme="minorHAnsi"/>
                <w:color w:val="000000"/>
                <w:sz w:val="18"/>
                <w:szCs w:val="18"/>
              </w:rPr>
              <w:t>Drought</w:t>
            </w:r>
            <w:r>
              <w:rPr>
                <w:rFonts w:eastAsia="Times New Roman" w:cstheme="minorHAnsi"/>
                <w:color w:val="000000"/>
                <w:sz w:val="18"/>
                <w:szCs w:val="18"/>
                <w:vertAlign w:val="subscript"/>
              </w:rPr>
              <w:t>Season</w:t>
            </w:r>
            <w:proofErr w:type="spellEnd"/>
            <w:r>
              <w:rPr>
                <w:rFonts w:eastAsia="Times New Roman" w:cstheme="minorHAnsi"/>
                <w:color w:val="000000"/>
                <w:sz w:val="18"/>
                <w:szCs w:val="18"/>
                <w:vertAlign w:val="subscript"/>
              </w:rPr>
              <w:t>(t)</w:t>
            </w:r>
          </w:p>
        </w:tc>
        <w:tc>
          <w:tcPr>
            <w:tcW w:w="1294" w:type="dxa"/>
            <w:gridSpan w:val="2"/>
            <w:tcBorders>
              <w:top w:val="nil"/>
              <w:left w:val="nil"/>
              <w:bottom w:val="nil"/>
              <w:right w:val="nil"/>
            </w:tcBorders>
            <w:shd w:val="clear" w:color="auto" w:fill="auto"/>
            <w:noWrap/>
            <w:vAlign w:val="center"/>
          </w:tcPr>
          <w:p w14:paraId="60D6DB19" w14:textId="753351B5" w:rsidR="00847895" w:rsidRDefault="00847895" w:rsidP="00847895">
            <w:pPr>
              <w:spacing w:after="0" w:line="240" w:lineRule="auto"/>
              <w:jc w:val="center"/>
              <w:rPr>
                <w:rFonts w:eastAsia="Times New Roman" w:cstheme="minorHAnsi"/>
                <w:color w:val="000000"/>
                <w:sz w:val="18"/>
                <w:szCs w:val="18"/>
              </w:rPr>
            </w:pPr>
            <w:r>
              <w:rPr>
                <w:rFonts w:eastAsia="Times New Roman" w:cstheme="minorHAnsi"/>
                <w:color w:val="000000"/>
                <w:sz w:val="18"/>
                <w:szCs w:val="18"/>
              </w:rPr>
              <w:t>415.8</w:t>
            </w:r>
          </w:p>
        </w:tc>
        <w:tc>
          <w:tcPr>
            <w:tcW w:w="1045" w:type="dxa"/>
            <w:tcBorders>
              <w:top w:val="nil"/>
              <w:left w:val="nil"/>
              <w:bottom w:val="nil"/>
              <w:right w:val="nil"/>
            </w:tcBorders>
            <w:shd w:val="clear" w:color="auto" w:fill="auto"/>
            <w:noWrap/>
            <w:vAlign w:val="center"/>
          </w:tcPr>
          <w:p w14:paraId="2DA02AFF" w14:textId="4CD28577" w:rsidR="00847895" w:rsidRDefault="00847895" w:rsidP="00847895">
            <w:pPr>
              <w:spacing w:after="0" w:line="240" w:lineRule="auto"/>
              <w:jc w:val="center"/>
              <w:rPr>
                <w:rFonts w:eastAsia="Times New Roman" w:cstheme="minorHAnsi"/>
                <w:color w:val="000000"/>
                <w:sz w:val="18"/>
                <w:szCs w:val="18"/>
              </w:rPr>
            </w:pPr>
            <w:r>
              <w:rPr>
                <w:rFonts w:eastAsia="Times New Roman" w:cstheme="minorHAnsi"/>
                <w:color w:val="000000"/>
                <w:sz w:val="18"/>
                <w:szCs w:val="18"/>
              </w:rPr>
              <w:t>10.34</w:t>
            </w:r>
          </w:p>
        </w:tc>
        <w:tc>
          <w:tcPr>
            <w:tcW w:w="652" w:type="dxa"/>
            <w:tcBorders>
              <w:top w:val="nil"/>
              <w:left w:val="nil"/>
              <w:bottom w:val="nil"/>
              <w:right w:val="nil"/>
            </w:tcBorders>
            <w:vAlign w:val="center"/>
          </w:tcPr>
          <w:p w14:paraId="749E351A" w14:textId="4356F1AF" w:rsidR="00847895" w:rsidRDefault="00847895" w:rsidP="00847895">
            <w:pPr>
              <w:spacing w:after="0" w:line="240" w:lineRule="auto"/>
              <w:jc w:val="center"/>
              <w:rPr>
                <w:rFonts w:eastAsia="Times New Roman" w:cstheme="minorHAnsi"/>
                <w:color w:val="000000"/>
                <w:sz w:val="18"/>
                <w:szCs w:val="18"/>
              </w:rPr>
            </w:pPr>
            <w:r>
              <w:rPr>
                <w:rFonts w:eastAsia="Times New Roman" w:cstheme="minorHAnsi"/>
                <w:color w:val="000000"/>
                <w:sz w:val="18"/>
                <w:szCs w:val="18"/>
              </w:rPr>
              <w:t>0.006</w:t>
            </w:r>
          </w:p>
        </w:tc>
      </w:tr>
      <w:tr w:rsidR="00C62CF0" w:rsidRPr="00B64A34" w14:paraId="3510DE63" w14:textId="77777777" w:rsidTr="0019096A">
        <w:trPr>
          <w:trHeight w:val="360"/>
        </w:trPr>
        <w:tc>
          <w:tcPr>
            <w:tcW w:w="0" w:type="auto"/>
            <w:tcBorders>
              <w:top w:val="nil"/>
              <w:left w:val="nil"/>
              <w:bottom w:val="nil"/>
              <w:right w:val="nil"/>
            </w:tcBorders>
            <w:shd w:val="clear" w:color="auto" w:fill="auto"/>
            <w:noWrap/>
            <w:vAlign w:val="center"/>
          </w:tcPr>
          <w:p w14:paraId="04817738" w14:textId="36A9B7A1" w:rsidR="00C62CF0" w:rsidRPr="00B64A34" w:rsidRDefault="00C62CF0" w:rsidP="00C62CF0">
            <w:pPr>
              <w:spacing w:after="0" w:line="240" w:lineRule="auto"/>
              <w:rPr>
                <w:rFonts w:eastAsia="Times New Roman" w:cstheme="minorHAnsi"/>
                <w:color w:val="000000"/>
                <w:sz w:val="18"/>
                <w:szCs w:val="18"/>
              </w:rPr>
            </w:pPr>
            <w:r w:rsidRPr="00B64A34">
              <w:rPr>
                <w:rFonts w:eastAsia="Times New Roman" w:cstheme="minorHAnsi"/>
                <w:color w:val="000000"/>
                <w:sz w:val="18"/>
                <w:szCs w:val="18"/>
              </w:rPr>
              <w:t xml:space="preserve">Mean </w:t>
            </w:r>
            <w:proofErr w:type="spellStart"/>
            <w:r w:rsidRPr="00B64A34">
              <w:rPr>
                <w:rFonts w:eastAsia="Times New Roman" w:cstheme="minorHAnsi"/>
                <w:color w:val="000000"/>
                <w:sz w:val="18"/>
                <w:szCs w:val="18"/>
              </w:rPr>
              <w:t>T</w:t>
            </w:r>
            <w:r w:rsidRPr="00B64A34">
              <w:rPr>
                <w:rFonts w:eastAsia="Times New Roman" w:cstheme="minorHAnsi"/>
                <w:color w:val="000000"/>
                <w:sz w:val="18"/>
                <w:szCs w:val="18"/>
                <w:vertAlign w:val="subscript"/>
              </w:rPr>
              <w:t>max</w:t>
            </w:r>
            <w:r>
              <w:rPr>
                <w:rFonts w:eastAsia="Times New Roman" w:cstheme="minorHAnsi"/>
                <w:color w:val="000000"/>
                <w:sz w:val="18"/>
                <w:szCs w:val="18"/>
                <w:vertAlign w:val="subscript"/>
              </w:rPr>
              <w:t>Season</w:t>
            </w:r>
            <w:proofErr w:type="spellEnd"/>
            <w:r>
              <w:rPr>
                <w:rFonts w:eastAsia="Times New Roman" w:cstheme="minorHAnsi"/>
                <w:color w:val="000000"/>
                <w:sz w:val="18"/>
                <w:szCs w:val="18"/>
                <w:vertAlign w:val="subscript"/>
              </w:rPr>
              <w:t>(t-1)</w:t>
            </w:r>
          </w:p>
        </w:tc>
        <w:tc>
          <w:tcPr>
            <w:tcW w:w="1294" w:type="dxa"/>
            <w:gridSpan w:val="2"/>
            <w:tcBorders>
              <w:top w:val="nil"/>
              <w:left w:val="nil"/>
              <w:bottom w:val="nil"/>
              <w:right w:val="nil"/>
            </w:tcBorders>
            <w:shd w:val="clear" w:color="auto" w:fill="auto"/>
            <w:noWrap/>
            <w:vAlign w:val="center"/>
          </w:tcPr>
          <w:p w14:paraId="75C742C8" w14:textId="27F67E52" w:rsidR="00C62CF0" w:rsidRDefault="00C62CF0" w:rsidP="00C62CF0">
            <w:pPr>
              <w:spacing w:after="0" w:line="240" w:lineRule="auto"/>
              <w:jc w:val="center"/>
              <w:rPr>
                <w:rFonts w:eastAsia="Times New Roman" w:cstheme="minorHAnsi"/>
                <w:color w:val="000000"/>
                <w:sz w:val="18"/>
                <w:szCs w:val="18"/>
              </w:rPr>
            </w:pPr>
            <w:r>
              <w:rPr>
                <w:rFonts w:eastAsia="Times New Roman" w:cstheme="minorHAnsi"/>
                <w:color w:val="000000"/>
                <w:sz w:val="18"/>
                <w:szCs w:val="18"/>
              </w:rPr>
              <w:t>427.0</w:t>
            </w:r>
          </w:p>
        </w:tc>
        <w:tc>
          <w:tcPr>
            <w:tcW w:w="1045" w:type="dxa"/>
            <w:tcBorders>
              <w:top w:val="nil"/>
              <w:left w:val="nil"/>
              <w:bottom w:val="nil"/>
              <w:right w:val="nil"/>
            </w:tcBorders>
            <w:shd w:val="clear" w:color="auto" w:fill="auto"/>
            <w:noWrap/>
            <w:vAlign w:val="center"/>
          </w:tcPr>
          <w:p w14:paraId="7859EFA2" w14:textId="3658D9AB" w:rsidR="00C62CF0" w:rsidRDefault="00C62CF0" w:rsidP="00C62CF0">
            <w:pPr>
              <w:spacing w:after="0" w:line="240" w:lineRule="auto"/>
              <w:jc w:val="center"/>
              <w:rPr>
                <w:rFonts w:eastAsia="Times New Roman" w:cstheme="minorHAnsi"/>
                <w:color w:val="000000"/>
                <w:sz w:val="18"/>
                <w:szCs w:val="18"/>
              </w:rPr>
            </w:pPr>
            <w:r>
              <w:rPr>
                <w:rFonts w:eastAsia="Times New Roman" w:cstheme="minorHAnsi"/>
                <w:color w:val="000000"/>
                <w:sz w:val="18"/>
                <w:szCs w:val="18"/>
              </w:rPr>
              <w:t>21.54</w:t>
            </w:r>
          </w:p>
        </w:tc>
        <w:tc>
          <w:tcPr>
            <w:tcW w:w="652" w:type="dxa"/>
            <w:tcBorders>
              <w:top w:val="nil"/>
              <w:left w:val="nil"/>
              <w:bottom w:val="nil"/>
              <w:right w:val="nil"/>
            </w:tcBorders>
            <w:vAlign w:val="center"/>
          </w:tcPr>
          <w:p w14:paraId="2D4B1928" w14:textId="09A352B6" w:rsidR="00C62CF0" w:rsidRDefault="00C62CF0" w:rsidP="00C62CF0">
            <w:pPr>
              <w:spacing w:after="0" w:line="240" w:lineRule="auto"/>
              <w:jc w:val="center"/>
              <w:rPr>
                <w:rFonts w:eastAsia="Times New Roman" w:cstheme="minorHAnsi"/>
                <w:color w:val="000000"/>
                <w:sz w:val="18"/>
                <w:szCs w:val="18"/>
              </w:rPr>
            </w:pPr>
            <w:r>
              <w:rPr>
                <w:rFonts w:eastAsia="Times New Roman" w:cstheme="minorHAnsi"/>
                <w:color w:val="000000"/>
                <w:sz w:val="18"/>
                <w:szCs w:val="18"/>
              </w:rPr>
              <w:t>0.000</w:t>
            </w:r>
          </w:p>
        </w:tc>
      </w:tr>
      <w:tr w:rsidR="00C62CF0" w:rsidRPr="00B64A34" w14:paraId="272160D7" w14:textId="31DFC554" w:rsidTr="0019096A">
        <w:trPr>
          <w:trHeight w:val="360"/>
        </w:trPr>
        <w:tc>
          <w:tcPr>
            <w:tcW w:w="0" w:type="auto"/>
            <w:tcBorders>
              <w:top w:val="nil"/>
              <w:left w:val="nil"/>
              <w:bottom w:val="nil"/>
              <w:right w:val="nil"/>
            </w:tcBorders>
            <w:shd w:val="clear" w:color="auto" w:fill="auto"/>
            <w:noWrap/>
            <w:vAlign w:val="center"/>
            <w:hideMark/>
          </w:tcPr>
          <w:p w14:paraId="4328233B" w14:textId="77777777" w:rsidR="00C62CF0" w:rsidRPr="00B64A34" w:rsidRDefault="00C62CF0" w:rsidP="00C62CF0">
            <w:pPr>
              <w:spacing w:after="0" w:line="240" w:lineRule="auto"/>
              <w:rPr>
                <w:rFonts w:eastAsia="Times New Roman" w:cstheme="minorHAnsi"/>
                <w:color w:val="000000"/>
                <w:sz w:val="18"/>
                <w:szCs w:val="18"/>
              </w:rPr>
            </w:pPr>
            <w:r w:rsidRPr="00B64A34">
              <w:rPr>
                <w:rFonts w:eastAsia="Times New Roman" w:cstheme="minorHAnsi"/>
                <w:color w:val="000000"/>
                <w:sz w:val="18"/>
                <w:szCs w:val="18"/>
              </w:rPr>
              <w:t xml:space="preserve">Mean </w:t>
            </w:r>
            <w:proofErr w:type="spellStart"/>
            <w:r w:rsidRPr="00B64A34">
              <w:rPr>
                <w:rFonts w:eastAsia="Times New Roman" w:cstheme="minorHAnsi"/>
                <w:color w:val="000000"/>
                <w:sz w:val="18"/>
                <w:szCs w:val="18"/>
              </w:rPr>
              <w:t>T</w:t>
            </w:r>
            <w:r w:rsidRPr="00B64A34">
              <w:rPr>
                <w:rFonts w:eastAsia="Times New Roman" w:cstheme="minorHAnsi"/>
                <w:color w:val="000000"/>
                <w:sz w:val="18"/>
                <w:szCs w:val="18"/>
                <w:vertAlign w:val="subscript"/>
              </w:rPr>
              <w:t>max</w:t>
            </w:r>
            <w:r>
              <w:rPr>
                <w:rFonts w:eastAsia="Times New Roman" w:cstheme="minorHAnsi"/>
                <w:color w:val="000000"/>
                <w:sz w:val="18"/>
                <w:szCs w:val="18"/>
                <w:vertAlign w:val="subscript"/>
              </w:rPr>
              <w:t>Season</w:t>
            </w:r>
            <w:proofErr w:type="spellEnd"/>
            <w:r>
              <w:rPr>
                <w:rFonts w:eastAsia="Times New Roman" w:cstheme="minorHAnsi"/>
                <w:color w:val="000000"/>
                <w:sz w:val="18"/>
                <w:szCs w:val="18"/>
                <w:vertAlign w:val="subscript"/>
              </w:rPr>
              <w:t>(t)</w:t>
            </w:r>
          </w:p>
        </w:tc>
        <w:tc>
          <w:tcPr>
            <w:tcW w:w="1294" w:type="dxa"/>
            <w:gridSpan w:val="2"/>
            <w:tcBorders>
              <w:top w:val="nil"/>
              <w:left w:val="nil"/>
              <w:bottom w:val="nil"/>
              <w:right w:val="nil"/>
            </w:tcBorders>
            <w:shd w:val="clear" w:color="auto" w:fill="auto"/>
            <w:noWrap/>
            <w:vAlign w:val="center"/>
            <w:hideMark/>
          </w:tcPr>
          <w:p w14:paraId="75DC7814" w14:textId="4D9B06EC" w:rsidR="00C62CF0" w:rsidRPr="00B64A34" w:rsidRDefault="00C62CF0" w:rsidP="00C62CF0">
            <w:pPr>
              <w:spacing w:after="0" w:line="240" w:lineRule="auto"/>
              <w:jc w:val="center"/>
              <w:rPr>
                <w:rFonts w:eastAsia="Times New Roman" w:cstheme="minorHAnsi"/>
                <w:color w:val="000000"/>
                <w:sz w:val="18"/>
                <w:szCs w:val="18"/>
              </w:rPr>
            </w:pPr>
            <w:r>
              <w:rPr>
                <w:rFonts w:eastAsia="Times New Roman" w:cstheme="minorHAnsi"/>
                <w:color w:val="000000"/>
                <w:sz w:val="18"/>
                <w:szCs w:val="18"/>
              </w:rPr>
              <w:t>446.6</w:t>
            </w:r>
          </w:p>
        </w:tc>
        <w:tc>
          <w:tcPr>
            <w:tcW w:w="1045" w:type="dxa"/>
            <w:tcBorders>
              <w:top w:val="nil"/>
              <w:left w:val="nil"/>
              <w:bottom w:val="nil"/>
              <w:right w:val="nil"/>
            </w:tcBorders>
            <w:shd w:val="clear" w:color="auto" w:fill="auto"/>
            <w:noWrap/>
            <w:vAlign w:val="center"/>
            <w:hideMark/>
          </w:tcPr>
          <w:p w14:paraId="25F79BD1" w14:textId="25DD899F" w:rsidR="00C62CF0" w:rsidRPr="00B64A34" w:rsidRDefault="00C62CF0" w:rsidP="00C62CF0">
            <w:pPr>
              <w:spacing w:after="0" w:line="240" w:lineRule="auto"/>
              <w:jc w:val="center"/>
              <w:rPr>
                <w:rFonts w:eastAsia="Times New Roman" w:cstheme="minorHAnsi"/>
                <w:color w:val="000000"/>
                <w:sz w:val="18"/>
                <w:szCs w:val="18"/>
              </w:rPr>
            </w:pPr>
            <w:r>
              <w:rPr>
                <w:rFonts w:eastAsia="Times New Roman" w:cstheme="minorHAnsi"/>
                <w:color w:val="000000"/>
                <w:sz w:val="18"/>
                <w:szCs w:val="18"/>
              </w:rPr>
              <w:t>41.14</w:t>
            </w:r>
          </w:p>
        </w:tc>
        <w:tc>
          <w:tcPr>
            <w:tcW w:w="652" w:type="dxa"/>
            <w:tcBorders>
              <w:top w:val="nil"/>
              <w:left w:val="nil"/>
              <w:bottom w:val="nil"/>
              <w:right w:val="nil"/>
            </w:tcBorders>
            <w:vAlign w:val="center"/>
          </w:tcPr>
          <w:p w14:paraId="70A1F164" w14:textId="05ABE05C" w:rsidR="00C62CF0" w:rsidRDefault="00C62CF0" w:rsidP="00C62CF0">
            <w:pPr>
              <w:spacing w:after="0" w:line="240" w:lineRule="auto"/>
              <w:jc w:val="center"/>
              <w:rPr>
                <w:rFonts w:eastAsia="Times New Roman" w:cstheme="minorHAnsi"/>
                <w:color w:val="000000"/>
                <w:sz w:val="18"/>
                <w:szCs w:val="18"/>
              </w:rPr>
            </w:pPr>
            <w:r>
              <w:rPr>
                <w:rFonts w:eastAsia="Times New Roman" w:cstheme="minorHAnsi"/>
                <w:color w:val="000000"/>
                <w:sz w:val="18"/>
                <w:szCs w:val="18"/>
              </w:rPr>
              <w:t>0.000</w:t>
            </w:r>
          </w:p>
        </w:tc>
      </w:tr>
      <w:tr w:rsidR="00C62CF0" w:rsidRPr="00B64A34" w14:paraId="1A3FCC5C" w14:textId="295E91C6" w:rsidTr="0019096A">
        <w:trPr>
          <w:trHeight w:val="360"/>
        </w:trPr>
        <w:tc>
          <w:tcPr>
            <w:tcW w:w="0" w:type="auto"/>
            <w:tcBorders>
              <w:top w:val="nil"/>
              <w:left w:val="nil"/>
              <w:bottom w:val="nil"/>
              <w:right w:val="nil"/>
            </w:tcBorders>
            <w:shd w:val="clear" w:color="auto" w:fill="auto"/>
            <w:noWrap/>
            <w:vAlign w:val="center"/>
            <w:hideMark/>
          </w:tcPr>
          <w:p w14:paraId="3ACE3E8B" w14:textId="0D33060A" w:rsidR="00C62CF0" w:rsidRPr="00B64A34" w:rsidRDefault="00C62CF0" w:rsidP="00C62CF0">
            <w:pPr>
              <w:spacing w:after="0" w:line="240" w:lineRule="auto"/>
              <w:rPr>
                <w:rFonts w:eastAsia="Times New Roman" w:cstheme="minorHAnsi"/>
                <w:color w:val="000000"/>
                <w:sz w:val="18"/>
                <w:szCs w:val="18"/>
              </w:rPr>
            </w:pPr>
            <w:r>
              <w:rPr>
                <w:rFonts w:eastAsia="Times New Roman" w:cstheme="minorHAnsi"/>
                <w:color w:val="000000"/>
                <w:sz w:val="18"/>
                <w:szCs w:val="18"/>
              </w:rPr>
              <w:t xml:space="preserve">Number of days invested in breeding </w:t>
            </w:r>
            <w:r>
              <w:rPr>
                <w:rFonts w:eastAsia="Times New Roman" w:cstheme="minorHAnsi"/>
                <w:color w:val="000000"/>
                <w:sz w:val="18"/>
                <w:szCs w:val="18"/>
                <w:vertAlign w:val="subscript"/>
              </w:rPr>
              <w:t>Season(t-1)</w:t>
            </w:r>
          </w:p>
        </w:tc>
        <w:tc>
          <w:tcPr>
            <w:tcW w:w="1294" w:type="dxa"/>
            <w:gridSpan w:val="2"/>
            <w:tcBorders>
              <w:top w:val="nil"/>
              <w:left w:val="nil"/>
              <w:bottom w:val="nil"/>
              <w:right w:val="nil"/>
            </w:tcBorders>
            <w:shd w:val="clear" w:color="auto" w:fill="auto"/>
            <w:noWrap/>
            <w:vAlign w:val="center"/>
            <w:hideMark/>
          </w:tcPr>
          <w:p w14:paraId="15421FCF" w14:textId="25C7A310" w:rsidR="00C62CF0" w:rsidRPr="00B64A34" w:rsidRDefault="00C62CF0" w:rsidP="00C62CF0">
            <w:pPr>
              <w:spacing w:after="0" w:line="240" w:lineRule="auto"/>
              <w:jc w:val="center"/>
              <w:rPr>
                <w:rFonts w:eastAsia="Times New Roman" w:cstheme="minorHAnsi"/>
                <w:color w:val="000000"/>
                <w:sz w:val="18"/>
                <w:szCs w:val="18"/>
              </w:rPr>
            </w:pPr>
            <w:r>
              <w:rPr>
                <w:rFonts w:eastAsia="Times New Roman" w:cstheme="minorHAnsi"/>
                <w:color w:val="000000"/>
                <w:sz w:val="18"/>
                <w:szCs w:val="18"/>
              </w:rPr>
              <w:t>447.9</w:t>
            </w:r>
          </w:p>
        </w:tc>
        <w:tc>
          <w:tcPr>
            <w:tcW w:w="1045" w:type="dxa"/>
            <w:tcBorders>
              <w:top w:val="nil"/>
              <w:left w:val="nil"/>
              <w:bottom w:val="nil"/>
              <w:right w:val="nil"/>
            </w:tcBorders>
            <w:shd w:val="clear" w:color="auto" w:fill="auto"/>
            <w:noWrap/>
            <w:vAlign w:val="center"/>
            <w:hideMark/>
          </w:tcPr>
          <w:p w14:paraId="24CAFC5A" w14:textId="58F48869" w:rsidR="00C62CF0" w:rsidRPr="00B64A34" w:rsidRDefault="00C62CF0" w:rsidP="00C62CF0">
            <w:pPr>
              <w:spacing w:after="0" w:line="240" w:lineRule="auto"/>
              <w:jc w:val="center"/>
              <w:rPr>
                <w:rFonts w:eastAsia="Times New Roman" w:cstheme="minorHAnsi"/>
                <w:color w:val="000000"/>
                <w:sz w:val="18"/>
                <w:szCs w:val="18"/>
              </w:rPr>
            </w:pPr>
            <w:r>
              <w:rPr>
                <w:rFonts w:eastAsia="Times New Roman" w:cstheme="minorHAnsi"/>
                <w:color w:val="000000"/>
                <w:sz w:val="18"/>
                <w:szCs w:val="18"/>
              </w:rPr>
              <w:t>42.49</w:t>
            </w:r>
          </w:p>
        </w:tc>
        <w:tc>
          <w:tcPr>
            <w:tcW w:w="652" w:type="dxa"/>
            <w:tcBorders>
              <w:top w:val="nil"/>
              <w:left w:val="nil"/>
              <w:bottom w:val="nil"/>
              <w:right w:val="nil"/>
            </w:tcBorders>
            <w:vAlign w:val="center"/>
          </w:tcPr>
          <w:p w14:paraId="2C0B11A7" w14:textId="5959BAD5" w:rsidR="00C62CF0" w:rsidRDefault="00C62CF0" w:rsidP="00C62CF0">
            <w:pPr>
              <w:spacing w:after="0" w:line="240" w:lineRule="auto"/>
              <w:jc w:val="center"/>
              <w:rPr>
                <w:rFonts w:eastAsia="Times New Roman" w:cstheme="minorHAnsi"/>
                <w:color w:val="000000"/>
                <w:sz w:val="18"/>
                <w:szCs w:val="18"/>
              </w:rPr>
            </w:pPr>
            <w:r>
              <w:rPr>
                <w:rFonts w:eastAsia="Times New Roman" w:cstheme="minorHAnsi"/>
                <w:color w:val="000000"/>
                <w:sz w:val="18"/>
                <w:szCs w:val="18"/>
              </w:rPr>
              <w:t>0.000</w:t>
            </w:r>
          </w:p>
        </w:tc>
      </w:tr>
      <w:tr w:rsidR="00C62CF0" w:rsidRPr="00B64A34" w14:paraId="06485A54" w14:textId="3FB0FA67" w:rsidTr="0019096A">
        <w:trPr>
          <w:trHeight w:val="360"/>
        </w:trPr>
        <w:tc>
          <w:tcPr>
            <w:tcW w:w="0" w:type="auto"/>
            <w:tcBorders>
              <w:top w:val="nil"/>
              <w:left w:val="nil"/>
              <w:bottom w:val="nil"/>
              <w:right w:val="nil"/>
            </w:tcBorders>
            <w:shd w:val="clear" w:color="auto" w:fill="auto"/>
            <w:noWrap/>
            <w:vAlign w:val="center"/>
            <w:hideMark/>
          </w:tcPr>
          <w:p w14:paraId="1C8F99B9" w14:textId="49A85065" w:rsidR="00C62CF0" w:rsidRPr="00B64A34" w:rsidRDefault="00C62CF0" w:rsidP="00C62CF0">
            <w:pPr>
              <w:spacing w:after="0" w:line="240" w:lineRule="auto"/>
              <w:rPr>
                <w:rFonts w:eastAsia="Times New Roman" w:cstheme="minorHAnsi"/>
                <w:color w:val="000000"/>
                <w:sz w:val="18"/>
                <w:szCs w:val="18"/>
              </w:rPr>
            </w:pPr>
            <w:r>
              <w:rPr>
                <w:rFonts w:eastAsia="Times New Roman" w:cstheme="minorHAnsi"/>
                <w:color w:val="000000"/>
                <w:sz w:val="18"/>
                <w:szCs w:val="18"/>
              </w:rPr>
              <w:t xml:space="preserve">Number of breeding attempts </w:t>
            </w:r>
            <w:r>
              <w:rPr>
                <w:rFonts w:eastAsia="Times New Roman" w:cstheme="minorHAnsi"/>
                <w:color w:val="000000"/>
                <w:sz w:val="18"/>
                <w:szCs w:val="18"/>
                <w:vertAlign w:val="subscript"/>
              </w:rPr>
              <w:t>Season(t-1)</w:t>
            </w:r>
          </w:p>
        </w:tc>
        <w:tc>
          <w:tcPr>
            <w:tcW w:w="1294" w:type="dxa"/>
            <w:gridSpan w:val="2"/>
            <w:tcBorders>
              <w:top w:val="nil"/>
              <w:left w:val="nil"/>
              <w:bottom w:val="nil"/>
              <w:right w:val="nil"/>
            </w:tcBorders>
            <w:shd w:val="clear" w:color="auto" w:fill="auto"/>
            <w:noWrap/>
            <w:vAlign w:val="center"/>
            <w:hideMark/>
          </w:tcPr>
          <w:p w14:paraId="4C091FCE" w14:textId="4F716F38" w:rsidR="00C62CF0" w:rsidRPr="00B64A34" w:rsidRDefault="00C62CF0" w:rsidP="00C62CF0">
            <w:pPr>
              <w:spacing w:after="0" w:line="240" w:lineRule="auto"/>
              <w:jc w:val="center"/>
              <w:rPr>
                <w:rFonts w:eastAsia="Times New Roman" w:cstheme="minorHAnsi"/>
                <w:color w:val="000000"/>
                <w:sz w:val="18"/>
                <w:szCs w:val="18"/>
              </w:rPr>
            </w:pPr>
            <w:r>
              <w:rPr>
                <w:rFonts w:eastAsia="Times New Roman" w:cstheme="minorHAnsi"/>
                <w:color w:val="000000"/>
                <w:sz w:val="18"/>
                <w:szCs w:val="18"/>
              </w:rPr>
              <w:t>446.9</w:t>
            </w:r>
          </w:p>
        </w:tc>
        <w:tc>
          <w:tcPr>
            <w:tcW w:w="1045" w:type="dxa"/>
            <w:tcBorders>
              <w:top w:val="nil"/>
              <w:left w:val="nil"/>
              <w:bottom w:val="nil"/>
              <w:right w:val="nil"/>
            </w:tcBorders>
            <w:shd w:val="clear" w:color="auto" w:fill="auto"/>
            <w:noWrap/>
            <w:vAlign w:val="center"/>
            <w:hideMark/>
          </w:tcPr>
          <w:p w14:paraId="1515F443" w14:textId="02484A27" w:rsidR="00C62CF0" w:rsidRPr="00B64A34" w:rsidRDefault="00C62CF0" w:rsidP="00C62CF0">
            <w:pPr>
              <w:spacing w:after="0" w:line="240" w:lineRule="auto"/>
              <w:jc w:val="center"/>
              <w:rPr>
                <w:rFonts w:eastAsia="Times New Roman" w:cstheme="minorHAnsi"/>
                <w:color w:val="000000"/>
                <w:sz w:val="18"/>
                <w:szCs w:val="18"/>
              </w:rPr>
            </w:pPr>
            <w:r>
              <w:rPr>
                <w:rFonts w:eastAsia="Times New Roman" w:cstheme="minorHAnsi"/>
                <w:color w:val="000000"/>
                <w:sz w:val="18"/>
                <w:szCs w:val="18"/>
              </w:rPr>
              <w:t>41.49</w:t>
            </w:r>
          </w:p>
        </w:tc>
        <w:tc>
          <w:tcPr>
            <w:tcW w:w="652" w:type="dxa"/>
            <w:tcBorders>
              <w:top w:val="nil"/>
              <w:left w:val="nil"/>
              <w:bottom w:val="nil"/>
              <w:right w:val="nil"/>
            </w:tcBorders>
            <w:vAlign w:val="center"/>
          </w:tcPr>
          <w:p w14:paraId="038306E1" w14:textId="62616C0C" w:rsidR="00C62CF0" w:rsidRDefault="00C62CF0" w:rsidP="00C62CF0">
            <w:pPr>
              <w:spacing w:after="0" w:line="240" w:lineRule="auto"/>
              <w:jc w:val="center"/>
              <w:rPr>
                <w:rFonts w:eastAsia="Times New Roman" w:cstheme="minorHAnsi"/>
                <w:color w:val="000000"/>
                <w:sz w:val="18"/>
                <w:szCs w:val="18"/>
              </w:rPr>
            </w:pPr>
            <w:r>
              <w:rPr>
                <w:rFonts w:eastAsia="Times New Roman" w:cstheme="minorHAnsi"/>
                <w:color w:val="000000"/>
                <w:sz w:val="18"/>
                <w:szCs w:val="18"/>
              </w:rPr>
              <w:t>0.000</w:t>
            </w:r>
          </w:p>
        </w:tc>
      </w:tr>
      <w:tr w:rsidR="00C62CF0" w:rsidRPr="00B64A34" w14:paraId="0493206E" w14:textId="54ABA7D3" w:rsidTr="0019096A">
        <w:trPr>
          <w:trHeight w:val="360"/>
        </w:trPr>
        <w:tc>
          <w:tcPr>
            <w:tcW w:w="0" w:type="auto"/>
            <w:tcBorders>
              <w:top w:val="nil"/>
              <w:left w:val="nil"/>
              <w:bottom w:val="nil"/>
              <w:right w:val="nil"/>
            </w:tcBorders>
            <w:shd w:val="clear" w:color="auto" w:fill="auto"/>
            <w:noWrap/>
            <w:vAlign w:val="center"/>
            <w:hideMark/>
          </w:tcPr>
          <w:p w14:paraId="20BDED88" w14:textId="08FB5DFB" w:rsidR="00C62CF0" w:rsidRPr="00B64A34" w:rsidRDefault="00C62CF0" w:rsidP="00C62CF0">
            <w:pPr>
              <w:spacing w:after="0" w:line="240" w:lineRule="auto"/>
              <w:rPr>
                <w:rFonts w:eastAsia="Times New Roman" w:cstheme="minorHAnsi"/>
                <w:color w:val="000000"/>
                <w:sz w:val="18"/>
                <w:szCs w:val="18"/>
              </w:rPr>
            </w:pPr>
            <w:r>
              <w:rPr>
                <w:rFonts w:eastAsia="Times New Roman" w:cstheme="minorHAnsi"/>
                <w:color w:val="000000"/>
                <w:sz w:val="18"/>
                <w:szCs w:val="18"/>
              </w:rPr>
              <w:t xml:space="preserve">Number of surviving young produced </w:t>
            </w:r>
            <w:r>
              <w:rPr>
                <w:rFonts w:eastAsia="Times New Roman" w:cstheme="minorHAnsi"/>
                <w:color w:val="000000"/>
                <w:sz w:val="18"/>
                <w:szCs w:val="18"/>
                <w:vertAlign w:val="subscript"/>
              </w:rPr>
              <w:t>Season(t-1)</w:t>
            </w:r>
          </w:p>
        </w:tc>
        <w:tc>
          <w:tcPr>
            <w:tcW w:w="1294" w:type="dxa"/>
            <w:gridSpan w:val="2"/>
            <w:tcBorders>
              <w:top w:val="nil"/>
              <w:left w:val="nil"/>
              <w:bottom w:val="nil"/>
              <w:right w:val="nil"/>
            </w:tcBorders>
            <w:shd w:val="clear" w:color="auto" w:fill="auto"/>
            <w:noWrap/>
            <w:vAlign w:val="center"/>
            <w:hideMark/>
          </w:tcPr>
          <w:p w14:paraId="314E49E8" w14:textId="1D67358D" w:rsidR="00C62CF0" w:rsidRPr="00B64A34" w:rsidRDefault="00C62CF0" w:rsidP="00C62CF0">
            <w:pPr>
              <w:spacing w:after="0" w:line="240" w:lineRule="auto"/>
              <w:jc w:val="center"/>
              <w:rPr>
                <w:rFonts w:eastAsia="Times New Roman" w:cstheme="minorHAnsi"/>
                <w:color w:val="000000"/>
                <w:sz w:val="18"/>
                <w:szCs w:val="18"/>
              </w:rPr>
            </w:pPr>
            <w:r>
              <w:rPr>
                <w:rFonts w:eastAsia="Times New Roman" w:cstheme="minorHAnsi"/>
                <w:color w:val="000000"/>
                <w:sz w:val="18"/>
                <w:szCs w:val="18"/>
              </w:rPr>
              <w:t>447.2</w:t>
            </w:r>
          </w:p>
        </w:tc>
        <w:tc>
          <w:tcPr>
            <w:tcW w:w="1045" w:type="dxa"/>
            <w:tcBorders>
              <w:top w:val="nil"/>
              <w:left w:val="nil"/>
              <w:bottom w:val="nil"/>
              <w:right w:val="nil"/>
            </w:tcBorders>
            <w:shd w:val="clear" w:color="auto" w:fill="auto"/>
            <w:noWrap/>
            <w:vAlign w:val="center"/>
            <w:hideMark/>
          </w:tcPr>
          <w:p w14:paraId="23761868" w14:textId="151EF348" w:rsidR="00C62CF0" w:rsidRPr="00B64A34" w:rsidRDefault="00C62CF0" w:rsidP="00C62CF0">
            <w:pPr>
              <w:spacing w:after="0" w:line="240" w:lineRule="auto"/>
              <w:jc w:val="center"/>
              <w:rPr>
                <w:rFonts w:eastAsia="Times New Roman" w:cstheme="minorHAnsi"/>
                <w:color w:val="000000"/>
                <w:sz w:val="18"/>
                <w:szCs w:val="18"/>
              </w:rPr>
            </w:pPr>
            <w:r>
              <w:rPr>
                <w:rFonts w:eastAsia="Times New Roman" w:cstheme="minorHAnsi"/>
                <w:color w:val="000000"/>
                <w:sz w:val="18"/>
                <w:szCs w:val="18"/>
              </w:rPr>
              <w:t>41.79</w:t>
            </w:r>
          </w:p>
        </w:tc>
        <w:tc>
          <w:tcPr>
            <w:tcW w:w="652" w:type="dxa"/>
            <w:tcBorders>
              <w:top w:val="nil"/>
              <w:left w:val="nil"/>
              <w:bottom w:val="nil"/>
              <w:right w:val="nil"/>
            </w:tcBorders>
            <w:vAlign w:val="center"/>
          </w:tcPr>
          <w:p w14:paraId="58522B6F" w14:textId="4E7AED10" w:rsidR="00C62CF0" w:rsidRDefault="00C62CF0" w:rsidP="00C62CF0">
            <w:pPr>
              <w:spacing w:after="0" w:line="240" w:lineRule="auto"/>
              <w:jc w:val="center"/>
              <w:rPr>
                <w:rFonts w:eastAsia="Times New Roman" w:cstheme="minorHAnsi"/>
                <w:color w:val="000000"/>
                <w:sz w:val="18"/>
                <w:szCs w:val="18"/>
              </w:rPr>
            </w:pPr>
            <w:r>
              <w:rPr>
                <w:rFonts w:eastAsia="Times New Roman" w:cstheme="minorHAnsi"/>
                <w:color w:val="000000"/>
                <w:sz w:val="18"/>
                <w:szCs w:val="18"/>
              </w:rPr>
              <w:t>0.000</w:t>
            </w:r>
          </w:p>
        </w:tc>
      </w:tr>
      <w:tr w:rsidR="00C62CF0" w:rsidRPr="00C62CF0" w14:paraId="4077DD15" w14:textId="63591CBC" w:rsidTr="0019096A">
        <w:trPr>
          <w:trHeight w:val="360"/>
        </w:trPr>
        <w:tc>
          <w:tcPr>
            <w:tcW w:w="0" w:type="auto"/>
            <w:tcBorders>
              <w:top w:val="nil"/>
              <w:left w:val="nil"/>
              <w:bottom w:val="nil"/>
              <w:right w:val="nil"/>
            </w:tcBorders>
            <w:shd w:val="clear" w:color="auto" w:fill="D9D9D9" w:themeFill="background1" w:themeFillShade="D9"/>
            <w:noWrap/>
            <w:vAlign w:val="center"/>
            <w:hideMark/>
          </w:tcPr>
          <w:p w14:paraId="1B4FDCDA" w14:textId="225A4E8C" w:rsidR="00C62CF0" w:rsidRPr="00C62CF0" w:rsidRDefault="00C62CF0" w:rsidP="00C62CF0">
            <w:pPr>
              <w:spacing w:after="0" w:line="240" w:lineRule="auto"/>
              <w:rPr>
                <w:rFonts w:eastAsia="Times New Roman" w:cstheme="minorHAnsi"/>
                <w:b/>
                <w:bCs/>
                <w:color w:val="000000"/>
                <w:sz w:val="18"/>
                <w:szCs w:val="18"/>
              </w:rPr>
            </w:pPr>
            <w:proofErr w:type="spellStart"/>
            <w:r w:rsidRPr="00C62CF0">
              <w:rPr>
                <w:rFonts w:eastAsia="Times New Roman" w:cstheme="minorHAnsi"/>
                <w:b/>
                <w:bCs/>
                <w:color w:val="000000"/>
                <w:sz w:val="18"/>
                <w:szCs w:val="18"/>
              </w:rPr>
              <w:t>Drought</w:t>
            </w:r>
            <w:r w:rsidRPr="00C62CF0">
              <w:rPr>
                <w:rFonts w:eastAsia="Times New Roman" w:cstheme="minorHAnsi"/>
                <w:b/>
                <w:bCs/>
                <w:color w:val="000000"/>
                <w:sz w:val="18"/>
                <w:szCs w:val="18"/>
                <w:vertAlign w:val="subscript"/>
              </w:rPr>
              <w:t>Season</w:t>
            </w:r>
            <w:proofErr w:type="spellEnd"/>
            <w:r w:rsidRPr="00C62CF0">
              <w:rPr>
                <w:rFonts w:eastAsia="Times New Roman" w:cstheme="minorHAnsi"/>
                <w:b/>
                <w:bCs/>
                <w:color w:val="000000"/>
                <w:sz w:val="18"/>
                <w:szCs w:val="18"/>
                <w:vertAlign w:val="subscript"/>
              </w:rPr>
              <w:t>(t)</w:t>
            </w:r>
            <w:r w:rsidRPr="00C62CF0">
              <w:rPr>
                <w:rFonts w:eastAsia="Times New Roman" w:cstheme="minorHAnsi"/>
                <w:b/>
                <w:bCs/>
                <w:color w:val="000000"/>
                <w:sz w:val="18"/>
                <w:szCs w:val="18"/>
              </w:rPr>
              <w:t xml:space="preserve"> + </w:t>
            </w:r>
            <w:proofErr w:type="spellStart"/>
            <w:r w:rsidRPr="00C62CF0">
              <w:rPr>
                <w:rFonts w:eastAsia="Times New Roman" w:cstheme="minorHAnsi"/>
                <w:b/>
                <w:bCs/>
                <w:color w:val="000000"/>
                <w:sz w:val="18"/>
                <w:szCs w:val="18"/>
              </w:rPr>
              <w:t>Drought</w:t>
            </w:r>
            <w:r w:rsidRPr="00C62CF0">
              <w:rPr>
                <w:rFonts w:eastAsia="Times New Roman" w:cstheme="minorHAnsi"/>
                <w:b/>
                <w:bCs/>
                <w:color w:val="000000"/>
                <w:sz w:val="18"/>
                <w:szCs w:val="18"/>
                <w:vertAlign w:val="subscript"/>
              </w:rPr>
              <w:t>Season</w:t>
            </w:r>
            <w:proofErr w:type="spellEnd"/>
            <w:r w:rsidRPr="00C62CF0">
              <w:rPr>
                <w:rFonts w:eastAsia="Times New Roman" w:cstheme="minorHAnsi"/>
                <w:b/>
                <w:bCs/>
                <w:color w:val="000000"/>
                <w:sz w:val="18"/>
                <w:szCs w:val="18"/>
                <w:vertAlign w:val="subscript"/>
              </w:rPr>
              <w:t>(t-1)</w:t>
            </w:r>
          </w:p>
        </w:tc>
        <w:tc>
          <w:tcPr>
            <w:tcW w:w="1294" w:type="dxa"/>
            <w:gridSpan w:val="2"/>
            <w:tcBorders>
              <w:top w:val="nil"/>
              <w:left w:val="nil"/>
              <w:bottom w:val="nil"/>
              <w:right w:val="nil"/>
            </w:tcBorders>
            <w:shd w:val="clear" w:color="auto" w:fill="D9D9D9" w:themeFill="background1" w:themeFillShade="D9"/>
            <w:noWrap/>
            <w:vAlign w:val="center"/>
            <w:hideMark/>
          </w:tcPr>
          <w:p w14:paraId="61D85635" w14:textId="4327CBF3" w:rsidR="00C62CF0" w:rsidRPr="00C62CF0" w:rsidRDefault="00C62CF0" w:rsidP="00C62CF0">
            <w:pPr>
              <w:spacing w:after="0" w:line="240" w:lineRule="auto"/>
              <w:jc w:val="center"/>
              <w:rPr>
                <w:rFonts w:eastAsia="Times New Roman" w:cstheme="minorHAnsi"/>
                <w:b/>
                <w:bCs/>
                <w:color w:val="000000"/>
                <w:sz w:val="18"/>
                <w:szCs w:val="18"/>
              </w:rPr>
            </w:pPr>
            <w:r w:rsidRPr="00C62CF0">
              <w:rPr>
                <w:rFonts w:eastAsia="Times New Roman" w:cstheme="minorHAnsi"/>
                <w:b/>
                <w:bCs/>
                <w:color w:val="000000"/>
                <w:sz w:val="18"/>
                <w:szCs w:val="18"/>
              </w:rPr>
              <w:t>405.4</w:t>
            </w:r>
          </w:p>
        </w:tc>
        <w:tc>
          <w:tcPr>
            <w:tcW w:w="1045" w:type="dxa"/>
            <w:tcBorders>
              <w:top w:val="nil"/>
              <w:left w:val="nil"/>
              <w:bottom w:val="nil"/>
              <w:right w:val="nil"/>
            </w:tcBorders>
            <w:shd w:val="clear" w:color="auto" w:fill="D9D9D9" w:themeFill="background1" w:themeFillShade="D9"/>
            <w:noWrap/>
            <w:vAlign w:val="center"/>
            <w:hideMark/>
          </w:tcPr>
          <w:p w14:paraId="4370263D" w14:textId="77777777" w:rsidR="00C62CF0" w:rsidRPr="00C62CF0" w:rsidRDefault="00C62CF0" w:rsidP="00C62CF0">
            <w:pPr>
              <w:spacing w:after="0" w:line="240" w:lineRule="auto"/>
              <w:jc w:val="center"/>
              <w:rPr>
                <w:rFonts w:eastAsia="Times New Roman" w:cstheme="minorHAnsi"/>
                <w:b/>
                <w:bCs/>
                <w:color w:val="000000"/>
                <w:sz w:val="18"/>
                <w:szCs w:val="18"/>
              </w:rPr>
            </w:pPr>
            <w:r w:rsidRPr="00C62CF0">
              <w:rPr>
                <w:rFonts w:eastAsia="Times New Roman" w:cstheme="minorHAnsi"/>
                <w:b/>
                <w:bCs/>
                <w:color w:val="000000"/>
                <w:sz w:val="18"/>
                <w:szCs w:val="18"/>
              </w:rPr>
              <w:t>0.00</w:t>
            </w:r>
          </w:p>
        </w:tc>
        <w:tc>
          <w:tcPr>
            <w:tcW w:w="652" w:type="dxa"/>
            <w:tcBorders>
              <w:top w:val="nil"/>
              <w:left w:val="nil"/>
              <w:bottom w:val="nil"/>
              <w:right w:val="nil"/>
            </w:tcBorders>
            <w:shd w:val="clear" w:color="auto" w:fill="D9D9D9" w:themeFill="background1" w:themeFillShade="D9"/>
            <w:vAlign w:val="center"/>
          </w:tcPr>
          <w:p w14:paraId="6CB04936" w14:textId="01BC633B" w:rsidR="00C62CF0" w:rsidRPr="00C62CF0" w:rsidRDefault="00C62CF0" w:rsidP="00C62CF0">
            <w:pPr>
              <w:spacing w:after="0" w:line="240" w:lineRule="auto"/>
              <w:jc w:val="center"/>
              <w:rPr>
                <w:rFonts w:eastAsia="Times New Roman" w:cstheme="minorHAnsi"/>
                <w:b/>
                <w:bCs/>
                <w:color w:val="000000"/>
                <w:sz w:val="18"/>
                <w:szCs w:val="18"/>
              </w:rPr>
            </w:pPr>
            <w:r w:rsidRPr="00C62CF0">
              <w:rPr>
                <w:rFonts w:eastAsia="Times New Roman" w:cstheme="minorHAnsi"/>
                <w:b/>
                <w:bCs/>
                <w:color w:val="000000"/>
                <w:sz w:val="18"/>
                <w:szCs w:val="18"/>
              </w:rPr>
              <w:t>0.993</w:t>
            </w:r>
          </w:p>
        </w:tc>
      </w:tr>
      <w:tr w:rsidR="00C62CF0" w:rsidRPr="00B64A34" w14:paraId="13733C52" w14:textId="79B732FE" w:rsidTr="0019096A">
        <w:trPr>
          <w:trHeight w:val="360"/>
        </w:trPr>
        <w:tc>
          <w:tcPr>
            <w:tcW w:w="0" w:type="auto"/>
            <w:tcBorders>
              <w:top w:val="nil"/>
              <w:left w:val="nil"/>
              <w:bottom w:val="nil"/>
              <w:right w:val="nil"/>
            </w:tcBorders>
            <w:shd w:val="clear" w:color="auto" w:fill="auto"/>
            <w:noWrap/>
            <w:vAlign w:val="center"/>
            <w:hideMark/>
          </w:tcPr>
          <w:p w14:paraId="7D7F0D24" w14:textId="77777777" w:rsidR="00C62CF0" w:rsidRPr="00B64A34" w:rsidRDefault="00C62CF0" w:rsidP="00C62CF0">
            <w:pPr>
              <w:spacing w:after="0" w:line="240" w:lineRule="auto"/>
              <w:rPr>
                <w:rFonts w:eastAsia="Times New Roman" w:cstheme="minorHAnsi"/>
                <w:color w:val="000000"/>
                <w:sz w:val="18"/>
                <w:szCs w:val="18"/>
              </w:rPr>
            </w:pPr>
            <w:r w:rsidRPr="00B64A34">
              <w:rPr>
                <w:rFonts w:eastAsia="Times New Roman" w:cstheme="minorHAnsi"/>
                <w:color w:val="000000"/>
                <w:sz w:val="18"/>
                <w:szCs w:val="18"/>
              </w:rPr>
              <w:t>Average group size</w:t>
            </w:r>
            <w:r w:rsidRPr="00B64A34">
              <w:rPr>
                <w:rFonts w:eastAsia="Times New Roman" w:cstheme="minorHAnsi"/>
                <w:color w:val="000000"/>
                <w:sz w:val="18"/>
                <w:szCs w:val="18"/>
                <w:vertAlign w:val="subscript"/>
              </w:rPr>
              <w:t xml:space="preserve"> </w:t>
            </w:r>
            <w:r w:rsidRPr="00B64A34">
              <w:rPr>
                <w:rFonts w:eastAsia="Times New Roman" w:cstheme="minorHAnsi"/>
                <w:color w:val="000000"/>
                <w:sz w:val="18"/>
                <w:szCs w:val="18"/>
              </w:rPr>
              <w:t xml:space="preserve">+ Mean </w:t>
            </w:r>
            <w:proofErr w:type="spellStart"/>
            <w:r w:rsidRPr="00B64A34">
              <w:rPr>
                <w:rFonts w:eastAsia="Times New Roman" w:cstheme="minorHAnsi"/>
                <w:color w:val="000000"/>
                <w:sz w:val="18"/>
                <w:szCs w:val="18"/>
              </w:rPr>
              <w:t>T</w:t>
            </w:r>
            <w:r w:rsidRPr="00B64A34">
              <w:rPr>
                <w:rFonts w:eastAsia="Times New Roman" w:cstheme="minorHAnsi"/>
                <w:color w:val="000000"/>
                <w:sz w:val="18"/>
                <w:szCs w:val="18"/>
                <w:vertAlign w:val="subscript"/>
              </w:rPr>
              <w:t>max</w:t>
            </w:r>
            <w:r>
              <w:rPr>
                <w:rFonts w:eastAsia="Times New Roman" w:cstheme="minorHAnsi"/>
                <w:color w:val="000000"/>
                <w:sz w:val="18"/>
                <w:szCs w:val="18"/>
                <w:vertAlign w:val="subscript"/>
              </w:rPr>
              <w:t>Season</w:t>
            </w:r>
            <w:proofErr w:type="spellEnd"/>
            <w:r>
              <w:rPr>
                <w:rFonts w:eastAsia="Times New Roman" w:cstheme="minorHAnsi"/>
                <w:color w:val="000000"/>
                <w:sz w:val="18"/>
                <w:szCs w:val="18"/>
                <w:vertAlign w:val="subscript"/>
              </w:rPr>
              <w:t xml:space="preserve">(t-1) </w:t>
            </w:r>
            <w:r w:rsidRPr="00B64A34">
              <w:rPr>
                <w:rFonts w:eastAsia="Times New Roman" w:cstheme="minorHAnsi"/>
                <w:color w:val="000000"/>
                <w:sz w:val="18"/>
                <w:szCs w:val="18"/>
              </w:rPr>
              <w:t xml:space="preserve">+ Average group size </w:t>
            </w:r>
            <w:r>
              <w:rPr>
                <w:rFonts w:eastAsia="Times New Roman" w:cstheme="minorHAnsi"/>
                <w:color w:val="000000"/>
                <w:sz w:val="18"/>
                <w:szCs w:val="18"/>
              </w:rPr>
              <w:t xml:space="preserve">* </w:t>
            </w:r>
            <w:r w:rsidRPr="00B64A34">
              <w:rPr>
                <w:rFonts w:eastAsia="Times New Roman" w:cstheme="minorHAnsi"/>
                <w:color w:val="000000"/>
                <w:sz w:val="18"/>
                <w:szCs w:val="18"/>
              </w:rPr>
              <w:t xml:space="preserve">Mean </w:t>
            </w:r>
            <w:proofErr w:type="spellStart"/>
            <w:r w:rsidRPr="00B64A34">
              <w:rPr>
                <w:rFonts w:eastAsia="Times New Roman" w:cstheme="minorHAnsi"/>
                <w:color w:val="000000"/>
                <w:sz w:val="18"/>
                <w:szCs w:val="18"/>
              </w:rPr>
              <w:t>T</w:t>
            </w:r>
            <w:r w:rsidRPr="00B64A34">
              <w:rPr>
                <w:rFonts w:eastAsia="Times New Roman" w:cstheme="minorHAnsi"/>
                <w:color w:val="000000"/>
                <w:sz w:val="18"/>
                <w:szCs w:val="18"/>
                <w:vertAlign w:val="subscript"/>
              </w:rPr>
              <w:t>max</w:t>
            </w:r>
            <w:r>
              <w:rPr>
                <w:rFonts w:eastAsia="Times New Roman" w:cstheme="minorHAnsi"/>
                <w:color w:val="000000"/>
                <w:sz w:val="18"/>
                <w:szCs w:val="18"/>
                <w:vertAlign w:val="subscript"/>
              </w:rPr>
              <w:t>Season</w:t>
            </w:r>
            <w:proofErr w:type="spellEnd"/>
            <w:r>
              <w:rPr>
                <w:rFonts w:eastAsia="Times New Roman" w:cstheme="minorHAnsi"/>
                <w:color w:val="000000"/>
                <w:sz w:val="18"/>
                <w:szCs w:val="18"/>
                <w:vertAlign w:val="subscript"/>
              </w:rPr>
              <w:t>(t-1)</w:t>
            </w:r>
          </w:p>
        </w:tc>
        <w:tc>
          <w:tcPr>
            <w:tcW w:w="1294" w:type="dxa"/>
            <w:gridSpan w:val="2"/>
            <w:tcBorders>
              <w:top w:val="nil"/>
              <w:left w:val="nil"/>
              <w:bottom w:val="nil"/>
              <w:right w:val="nil"/>
            </w:tcBorders>
            <w:shd w:val="clear" w:color="auto" w:fill="auto"/>
            <w:noWrap/>
            <w:vAlign w:val="center"/>
            <w:hideMark/>
          </w:tcPr>
          <w:p w14:paraId="0E281C1C" w14:textId="18769F36" w:rsidR="00C62CF0" w:rsidRPr="00B64A34" w:rsidRDefault="00C62CF0" w:rsidP="00C62CF0">
            <w:pPr>
              <w:spacing w:after="0" w:line="240" w:lineRule="auto"/>
              <w:jc w:val="center"/>
              <w:rPr>
                <w:rFonts w:eastAsia="Times New Roman" w:cstheme="minorHAnsi"/>
                <w:color w:val="000000"/>
                <w:sz w:val="18"/>
                <w:szCs w:val="18"/>
              </w:rPr>
            </w:pPr>
            <w:r>
              <w:rPr>
                <w:rFonts w:eastAsia="Times New Roman" w:cstheme="minorHAnsi"/>
                <w:color w:val="000000"/>
                <w:sz w:val="18"/>
                <w:szCs w:val="18"/>
              </w:rPr>
              <w:t>430.1</w:t>
            </w:r>
          </w:p>
        </w:tc>
        <w:tc>
          <w:tcPr>
            <w:tcW w:w="1045" w:type="dxa"/>
            <w:tcBorders>
              <w:top w:val="nil"/>
              <w:left w:val="nil"/>
              <w:bottom w:val="nil"/>
              <w:right w:val="nil"/>
            </w:tcBorders>
            <w:shd w:val="clear" w:color="auto" w:fill="auto"/>
            <w:noWrap/>
            <w:vAlign w:val="center"/>
            <w:hideMark/>
          </w:tcPr>
          <w:p w14:paraId="33CB25BB" w14:textId="6FE8A37C" w:rsidR="00C62CF0" w:rsidRPr="00B64A34" w:rsidRDefault="00C62CF0" w:rsidP="00C62CF0">
            <w:pPr>
              <w:spacing w:after="0" w:line="240" w:lineRule="auto"/>
              <w:jc w:val="center"/>
              <w:rPr>
                <w:rFonts w:eastAsia="Times New Roman" w:cstheme="minorHAnsi"/>
                <w:color w:val="000000"/>
                <w:sz w:val="18"/>
                <w:szCs w:val="18"/>
              </w:rPr>
            </w:pPr>
            <w:r>
              <w:rPr>
                <w:rFonts w:eastAsia="Times New Roman" w:cstheme="minorHAnsi"/>
                <w:color w:val="000000"/>
                <w:sz w:val="18"/>
                <w:szCs w:val="18"/>
              </w:rPr>
              <w:t>24.65</w:t>
            </w:r>
          </w:p>
        </w:tc>
        <w:tc>
          <w:tcPr>
            <w:tcW w:w="652" w:type="dxa"/>
            <w:tcBorders>
              <w:top w:val="nil"/>
              <w:left w:val="nil"/>
              <w:bottom w:val="nil"/>
              <w:right w:val="nil"/>
            </w:tcBorders>
            <w:vAlign w:val="center"/>
          </w:tcPr>
          <w:p w14:paraId="042C3BFA" w14:textId="5CE55D72" w:rsidR="00C62CF0" w:rsidRDefault="00C62CF0" w:rsidP="00C62CF0">
            <w:pPr>
              <w:spacing w:after="0" w:line="240" w:lineRule="auto"/>
              <w:jc w:val="center"/>
              <w:rPr>
                <w:rFonts w:eastAsia="Times New Roman" w:cstheme="minorHAnsi"/>
                <w:color w:val="000000"/>
                <w:sz w:val="18"/>
                <w:szCs w:val="18"/>
              </w:rPr>
            </w:pPr>
            <w:r>
              <w:rPr>
                <w:rFonts w:eastAsia="Times New Roman" w:cstheme="minorHAnsi"/>
                <w:color w:val="000000"/>
                <w:sz w:val="18"/>
                <w:szCs w:val="18"/>
              </w:rPr>
              <w:t>0.000</w:t>
            </w:r>
          </w:p>
        </w:tc>
      </w:tr>
      <w:tr w:rsidR="00C62CF0" w:rsidRPr="00B64A34" w14:paraId="61333E9C" w14:textId="3005A97B" w:rsidTr="0019096A">
        <w:trPr>
          <w:trHeight w:val="360"/>
        </w:trPr>
        <w:tc>
          <w:tcPr>
            <w:tcW w:w="0" w:type="auto"/>
            <w:tcBorders>
              <w:top w:val="nil"/>
              <w:left w:val="nil"/>
              <w:bottom w:val="nil"/>
              <w:right w:val="nil"/>
            </w:tcBorders>
            <w:shd w:val="clear" w:color="auto" w:fill="auto"/>
            <w:noWrap/>
            <w:vAlign w:val="center"/>
            <w:hideMark/>
          </w:tcPr>
          <w:p w14:paraId="46DDD0E8" w14:textId="77777777" w:rsidR="00C62CF0" w:rsidRPr="00B64A34" w:rsidRDefault="00C62CF0" w:rsidP="00C62CF0">
            <w:pPr>
              <w:spacing w:after="0" w:line="240" w:lineRule="auto"/>
              <w:rPr>
                <w:rFonts w:eastAsia="Times New Roman" w:cstheme="minorHAnsi"/>
                <w:color w:val="000000"/>
                <w:sz w:val="18"/>
                <w:szCs w:val="18"/>
              </w:rPr>
            </w:pPr>
            <w:r w:rsidRPr="00B64A34">
              <w:rPr>
                <w:rFonts w:eastAsia="Times New Roman" w:cstheme="minorHAnsi"/>
                <w:color w:val="000000"/>
                <w:sz w:val="18"/>
                <w:szCs w:val="18"/>
              </w:rPr>
              <w:t>Average group size</w:t>
            </w:r>
            <w:r w:rsidRPr="00B64A34">
              <w:rPr>
                <w:rFonts w:eastAsia="Times New Roman" w:cstheme="minorHAnsi"/>
                <w:color w:val="000000"/>
                <w:sz w:val="18"/>
                <w:szCs w:val="18"/>
                <w:vertAlign w:val="subscript"/>
              </w:rPr>
              <w:t xml:space="preserve"> </w:t>
            </w:r>
            <w:r w:rsidRPr="00B64A34">
              <w:rPr>
                <w:rFonts w:eastAsia="Times New Roman" w:cstheme="minorHAnsi"/>
                <w:color w:val="000000"/>
                <w:sz w:val="18"/>
                <w:szCs w:val="18"/>
              </w:rPr>
              <w:t xml:space="preserve">+ Mean </w:t>
            </w:r>
            <w:proofErr w:type="spellStart"/>
            <w:r w:rsidRPr="00B64A34">
              <w:rPr>
                <w:rFonts w:eastAsia="Times New Roman" w:cstheme="minorHAnsi"/>
                <w:color w:val="000000"/>
                <w:sz w:val="18"/>
                <w:szCs w:val="18"/>
              </w:rPr>
              <w:t>T</w:t>
            </w:r>
            <w:r w:rsidRPr="00B64A34">
              <w:rPr>
                <w:rFonts w:eastAsia="Times New Roman" w:cstheme="minorHAnsi"/>
                <w:color w:val="000000"/>
                <w:sz w:val="18"/>
                <w:szCs w:val="18"/>
                <w:vertAlign w:val="subscript"/>
              </w:rPr>
              <w:t>max</w:t>
            </w:r>
            <w:r>
              <w:rPr>
                <w:rFonts w:eastAsia="Times New Roman" w:cstheme="minorHAnsi"/>
                <w:color w:val="000000"/>
                <w:sz w:val="18"/>
                <w:szCs w:val="18"/>
                <w:vertAlign w:val="subscript"/>
              </w:rPr>
              <w:t>Season</w:t>
            </w:r>
            <w:proofErr w:type="spellEnd"/>
            <w:r>
              <w:rPr>
                <w:rFonts w:eastAsia="Times New Roman" w:cstheme="minorHAnsi"/>
                <w:color w:val="000000"/>
                <w:sz w:val="18"/>
                <w:szCs w:val="18"/>
                <w:vertAlign w:val="subscript"/>
              </w:rPr>
              <w:t xml:space="preserve">(t) </w:t>
            </w:r>
            <w:r w:rsidRPr="00B64A34">
              <w:rPr>
                <w:rFonts w:eastAsia="Times New Roman" w:cstheme="minorHAnsi"/>
                <w:color w:val="000000"/>
                <w:sz w:val="18"/>
                <w:szCs w:val="18"/>
              </w:rPr>
              <w:t xml:space="preserve">+ Average group size </w:t>
            </w:r>
            <w:r>
              <w:rPr>
                <w:rFonts w:eastAsia="Times New Roman" w:cstheme="minorHAnsi"/>
                <w:color w:val="000000"/>
                <w:sz w:val="18"/>
                <w:szCs w:val="18"/>
              </w:rPr>
              <w:t xml:space="preserve">* </w:t>
            </w:r>
            <w:r w:rsidRPr="00B64A34">
              <w:rPr>
                <w:rFonts w:eastAsia="Times New Roman" w:cstheme="minorHAnsi"/>
                <w:color w:val="000000"/>
                <w:sz w:val="18"/>
                <w:szCs w:val="18"/>
              </w:rPr>
              <w:t xml:space="preserve">Mean </w:t>
            </w:r>
            <w:proofErr w:type="spellStart"/>
            <w:r w:rsidRPr="00B64A34">
              <w:rPr>
                <w:rFonts w:eastAsia="Times New Roman" w:cstheme="minorHAnsi"/>
                <w:color w:val="000000"/>
                <w:sz w:val="18"/>
                <w:szCs w:val="18"/>
              </w:rPr>
              <w:t>T</w:t>
            </w:r>
            <w:r w:rsidRPr="00B64A34">
              <w:rPr>
                <w:rFonts w:eastAsia="Times New Roman" w:cstheme="minorHAnsi"/>
                <w:color w:val="000000"/>
                <w:sz w:val="18"/>
                <w:szCs w:val="18"/>
                <w:vertAlign w:val="subscript"/>
              </w:rPr>
              <w:t>max</w:t>
            </w:r>
            <w:r>
              <w:rPr>
                <w:rFonts w:eastAsia="Times New Roman" w:cstheme="minorHAnsi"/>
                <w:color w:val="000000"/>
                <w:sz w:val="18"/>
                <w:szCs w:val="18"/>
                <w:vertAlign w:val="subscript"/>
              </w:rPr>
              <w:t>Season</w:t>
            </w:r>
            <w:proofErr w:type="spellEnd"/>
            <w:r>
              <w:rPr>
                <w:rFonts w:eastAsia="Times New Roman" w:cstheme="minorHAnsi"/>
                <w:color w:val="000000"/>
                <w:sz w:val="18"/>
                <w:szCs w:val="18"/>
                <w:vertAlign w:val="subscript"/>
              </w:rPr>
              <w:t>(t)</w:t>
            </w:r>
          </w:p>
        </w:tc>
        <w:tc>
          <w:tcPr>
            <w:tcW w:w="1294" w:type="dxa"/>
            <w:gridSpan w:val="2"/>
            <w:tcBorders>
              <w:top w:val="nil"/>
              <w:left w:val="nil"/>
              <w:bottom w:val="nil"/>
              <w:right w:val="nil"/>
            </w:tcBorders>
            <w:shd w:val="clear" w:color="auto" w:fill="auto"/>
            <w:noWrap/>
            <w:vAlign w:val="center"/>
            <w:hideMark/>
          </w:tcPr>
          <w:p w14:paraId="46A43A2F" w14:textId="2429A171" w:rsidR="00C62CF0" w:rsidRPr="00B64A34" w:rsidRDefault="00C62CF0" w:rsidP="00C62CF0">
            <w:pPr>
              <w:spacing w:after="0" w:line="240" w:lineRule="auto"/>
              <w:jc w:val="center"/>
              <w:rPr>
                <w:rFonts w:eastAsia="Times New Roman" w:cstheme="minorHAnsi"/>
                <w:color w:val="000000"/>
                <w:sz w:val="18"/>
                <w:szCs w:val="18"/>
              </w:rPr>
            </w:pPr>
            <w:r>
              <w:rPr>
                <w:rFonts w:eastAsia="Times New Roman" w:cstheme="minorHAnsi"/>
                <w:color w:val="000000"/>
                <w:sz w:val="18"/>
                <w:szCs w:val="18"/>
              </w:rPr>
              <w:t>446.1</w:t>
            </w:r>
          </w:p>
        </w:tc>
        <w:tc>
          <w:tcPr>
            <w:tcW w:w="1045" w:type="dxa"/>
            <w:tcBorders>
              <w:top w:val="nil"/>
              <w:left w:val="nil"/>
              <w:bottom w:val="nil"/>
              <w:right w:val="nil"/>
            </w:tcBorders>
            <w:shd w:val="clear" w:color="auto" w:fill="auto"/>
            <w:noWrap/>
            <w:vAlign w:val="center"/>
            <w:hideMark/>
          </w:tcPr>
          <w:p w14:paraId="2558F81D" w14:textId="1BC2211B" w:rsidR="00C62CF0" w:rsidRPr="00B64A34" w:rsidRDefault="00C62CF0" w:rsidP="00C62CF0">
            <w:pPr>
              <w:spacing w:after="0" w:line="240" w:lineRule="auto"/>
              <w:jc w:val="center"/>
              <w:rPr>
                <w:rFonts w:eastAsia="Times New Roman" w:cstheme="minorHAnsi"/>
                <w:color w:val="000000"/>
                <w:sz w:val="18"/>
                <w:szCs w:val="18"/>
              </w:rPr>
            </w:pPr>
            <w:r>
              <w:rPr>
                <w:rFonts w:eastAsia="Times New Roman" w:cstheme="minorHAnsi"/>
                <w:color w:val="000000"/>
                <w:sz w:val="18"/>
                <w:szCs w:val="18"/>
              </w:rPr>
              <w:t>40.65</w:t>
            </w:r>
          </w:p>
        </w:tc>
        <w:tc>
          <w:tcPr>
            <w:tcW w:w="652" w:type="dxa"/>
            <w:tcBorders>
              <w:top w:val="nil"/>
              <w:left w:val="nil"/>
              <w:bottom w:val="nil"/>
              <w:right w:val="nil"/>
            </w:tcBorders>
            <w:vAlign w:val="center"/>
          </w:tcPr>
          <w:p w14:paraId="6443AE58" w14:textId="663EC810" w:rsidR="00C62CF0" w:rsidRDefault="00C62CF0" w:rsidP="00C62CF0">
            <w:pPr>
              <w:spacing w:after="0" w:line="240" w:lineRule="auto"/>
              <w:jc w:val="center"/>
              <w:rPr>
                <w:rFonts w:eastAsia="Times New Roman" w:cstheme="minorHAnsi"/>
                <w:color w:val="000000"/>
                <w:sz w:val="18"/>
                <w:szCs w:val="18"/>
              </w:rPr>
            </w:pPr>
            <w:r>
              <w:rPr>
                <w:rFonts w:eastAsia="Times New Roman" w:cstheme="minorHAnsi"/>
                <w:color w:val="000000"/>
                <w:sz w:val="18"/>
                <w:szCs w:val="18"/>
              </w:rPr>
              <w:t>0.000</w:t>
            </w:r>
          </w:p>
        </w:tc>
      </w:tr>
      <w:tr w:rsidR="00C62CF0" w:rsidRPr="00B64A34" w14:paraId="097C9225" w14:textId="13845DEF" w:rsidTr="0019096A">
        <w:trPr>
          <w:trHeight w:val="360"/>
        </w:trPr>
        <w:tc>
          <w:tcPr>
            <w:tcW w:w="0" w:type="auto"/>
            <w:tcBorders>
              <w:top w:val="nil"/>
              <w:left w:val="nil"/>
              <w:right w:val="nil"/>
            </w:tcBorders>
            <w:shd w:val="clear" w:color="auto" w:fill="auto"/>
            <w:noWrap/>
            <w:vAlign w:val="center"/>
            <w:hideMark/>
          </w:tcPr>
          <w:p w14:paraId="05F5CADB" w14:textId="339BD70C" w:rsidR="00C62CF0" w:rsidRPr="00B64A34" w:rsidRDefault="00C62CF0" w:rsidP="00C62CF0">
            <w:pPr>
              <w:spacing w:after="0" w:line="240" w:lineRule="auto"/>
              <w:rPr>
                <w:rFonts w:eastAsia="Times New Roman" w:cstheme="minorHAnsi"/>
                <w:color w:val="000000"/>
                <w:sz w:val="18"/>
                <w:szCs w:val="18"/>
              </w:rPr>
            </w:pPr>
            <w:r w:rsidRPr="00B64A34">
              <w:rPr>
                <w:rFonts w:eastAsia="Times New Roman" w:cstheme="minorHAnsi"/>
                <w:color w:val="000000"/>
                <w:sz w:val="18"/>
                <w:szCs w:val="18"/>
              </w:rPr>
              <w:t xml:space="preserve">Average group size + </w:t>
            </w:r>
            <w:proofErr w:type="spellStart"/>
            <w:r w:rsidRPr="00B64A34">
              <w:rPr>
                <w:rFonts w:eastAsia="Times New Roman" w:cstheme="minorHAnsi"/>
                <w:color w:val="000000"/>
                <w:sz w:val="18"/>
                <w:szCs w:val="18"/>
              </w:rPr>
              <w:t>Drought</w:t>
            </w:r>
            <w:r>
              <w:rPr>
                <w:rFonts w:eastAsia="Times New Roman" w:cstheme="minorHAnsi"/>
                <w:color w:val="000000"/>
                <w:sz w:val="18"/>
                <w:szCs w:val="18"/>
                <w:vertAlign w:val="subscript"/>
              </w:rPr>
              <w:t>Season</w:t>
            </w:r>
            <w:proofErr w:type="spellEnd"/>
            <w:r>
              <w:rPr>
                <w:rFonts w:eastAsia="Times New Roman" w:cstheme="minorHAnsi"/>
                <w:color w:val="000000"/>
                <w:sz w:val="18"/>
                <w:szCs w:val="18"/>
                <w:vertAlign w:val="subscript"/>
              </w:rPr>
              <w:t xml:space="preserve">(t-1) </w:t>
            </w:r>
            <w:r w:rsidRPr="00B64A34">
              <w:rPr>
                <w:rFonts w:eastAsia="Times New Roman" w:cstheme="minorHAnsi"/>
                <w:color w:val="000000"/>
                <w:sz w:val="18"/>
                <w:szCs w:val="18"/>
              </w:rPr>
              <w:t>+ Average group size</w:t>
            </w:r>
            <w:r>
              <w:rPr>
                <w:rFonts w:eastAsia="Times New Roman" w:cstheme="minorHAnsi"/>
                <w:color w:val="000000"/>
                <w:sz w:val="18"/>
                <w:szCs w:val="18"/>
              </w:rPr>
              <w:t>*</w:t>
            </w:r>
            <w:r w:rsidRPr="00B64A34">
              <w:rPr>
                <w:rFonts w:eastAsia="Times New Roman" w:cstheme="minorHAnsi"/>
                <w:color w:val="000000"/>
                <w:sz w:val="18"/>
                <w:szCs w:val="18"/>
              </w:rPr>
              <w:t xml:space="preserve"> </w:t>
            </w:r>
            <w:proofErr w:type="spellStart"/>
            <w:r w:rsidRPr="00B64A34">
              <w:rPr>
                <w:rFonts w:eastAsia="Times New Roman" w:cstheme="minorHAnsi"/>
                <w:color w:val="000000"/>
                <w:sz w:val="18"/>
                <w:szCs w:val="18"/>
              </w:rPr>
              <w:t>Drought</w:t>
            </w:r>
            <w:r>
              <w:rPr>
                <w:rFonts w:eastAsia="Times New Roman" w:cstheme="minorHAnsi"/>
                <w:color w:val="000000"/>
                <w:sz w:val="18"/>
                <w:szCs w:val="18"/>
                <w:vertAlign w:val="subscript"/>
              </w:rPr>
              <w:t>Season</w:t>
            </w:r>
            <w:proofErr w:type="spellEnd"/>
            <w:r>
              <w:rPr>
                <w:rFonts w:eastAsia="Times New Roman" w:cstheme="minorHAnsi"/>
                <w:color w:val="000000"/>
                <w:sz w:val="18"/>
                <w:szCs w:val="18"/>
                <w:vertAlign w:val="subscript"/>
              </w:rPr>
              <w:t>(t-1)</w:t>
            </w:r>
            <w:r w:rsidRPr="00B64A34">
              <w:rPr>
                <w:rFonts w:eastAsia="Times New Roman" w:cstheme="minorHAnsi"/>
                <w:color w:val="000000"/>
                <w:sz w:val="18"/>
                <w:szCs w:val="18"/>
              </w:rPr>
              <w:t xml:space="preserve"> </w:t>
            </w:r>
          </w:p>
        </w:tc>
        <w:tc>
          <w:tcPr>
            <w:tcW w:w="1294" w:type="dxa"/>
            <w:gridSpan w:val="2"/>
            <w:tcBorders>
              <w:top w:val="nil"/>
              <w:left w:val="nil"/>
              <w:right w:val="nil"/>
            </w:tcBorders>
            <w:shd w:val="clear" w:color="auto" w:fill="auto"/>
            <w:noWrap/>
            <w:vAlign w:val="center"/>
            <w:hideMark/>
          </w:tcPr>
          <w:p w14:paraId="4173E16A" w14:textId="0FD894EB" w:rsidR="00C62CF0" w:rsidRPr="00B64A34" w:rsidRDefault="00C62CF0" w:rsidP="00C62CF0">
            <w:pPr>
              <w:spacing w:after="0" w:line="240" w:lineRule="auto"/>
              <w:jc w:val="center"/>
              <w:rPr>
                <w:rFonts w:eastAsia="Times New Roman" w:cstheme="minorHAnsi"/>
                <w:color w:val="000000"/>
                <w:sz w:val="18"/>
                <w:szCs w:val="18"/>
              </w:rPr>
            </w:pPr>
            <w:r>
              <w:rPr>
                <w:rFonts w:eastAsia="Times New Roman" w:cstheme="minorHAnsi"/>
                <w:color w:val="000000"/>
                <w:sz w:val="18"/>
                <w:szCs w:val="18"/>
              </w:rPr>
              <w:t>434.9</w:t>
            </w:r>
          </w:p>
        </w:tc>
        <w:tc>
          <w:tcPr>
            <w:tcW w:w="1045" w:type="dxa"/>
            <w:tcBorders>
              <w:top w:val="nil"/>
              <w:left w:val="nil"/>
              <w:right w:val="nil"/>
            </w:tcBorders>
            <w:shd w:val="clear" w:color="auto" w:fill="auto"/>
            <w:noWrap/>
            <w:vAlign w:val="center"/>
            <w:hideMark/>
          </w:tcPr>
          <w:p w14:paraId="159B7FA5" w14:textId="233545F8" w:rsidR="00C62CF0" w:rsidRPr="00B64A34" w:rsidRDefault="00C62CF0" w:rsidP="00C62CF0">
            <w:pPr>
              <w:spacing w:after="0" w:line="240" w:lineRule="auto"/>
              <w:jc w:val="center"/>
              <w:rPr>
                <w:rFonts w:eastAsia="Times New Roman" w:cstheme="minorHAnsi"/>
                <w:color w:val="000000"/>
                <w:sz w:val="18"/>
                <w:szCs w:val="18"/>
              </w:rPr>
            </w:pPr>
            <w:r>
              <w:rPr>
                <w:rFonts w:eastAsia="Times New Roman" w:cstheme="minorHAnsi"/>
                <w:color w:val="000000"/>
                <w:sz w:val="18"/>
                <w:szCs w:val="18"/>
              </w:rPr>
              <w:t>29.47</w:t>
            </w:r>
          </w:p>
        </w:tc>
        <w:tc>
          <w:tcPr>
            <w:tcW w:w="652" w:type="dxa"/>
            <w:tcBorders>
              <w:top w:val="nil"/>
              <w:left w:val="nil"/>
              <w:right w:val="nil"/>
            </w:tcBorders>
            <w:vAlign w:val="center"/>
          </w:tcPr>
          <w:p w14:paraId="581445E2" w14:textId="118DEC00" w:rsidR="00C62CF0" w:rsidRDefault="00C62CF0" w:rsidP="00C62CF0">
            <w:pPr>
              <w:spacing w:after="0" w:line="240" w:lineRule="auto"/>
              <w:jc w:val="center"/>
              <w:rPr>
                <w:rFonts w:eastAsia="Times New Roman" w:cstheme="minorHAnsi"/>
                <w:color w:val="000000"/>
                <w:sz w:val="18"/>
                <w:szCs w:val="18"/>
              </w:rPr>
            </w:pPr>
            <w:r>
              <w:rPr>
                <w:rFonts w:eastAsia="Times New Roman" w:cstheme="minorHAnsi"/>
                <w:color w:val="000000"/>
                <w:sz w:val="18"/>
                <w:szCs w:val="18"/>
              </w:rPr>
              <w:t>0.000</w:t>
            </w:r>
          </w:p>
        </w:tc>
      </w:tr>
      <w:tr w:rsidR="00C62CF0" w:rsidRPr="00B64A34" w14:paraId="60749C9D" w14:textId="1CC9C173" w:rsidTr="0019096A">
        <w:trPr>
          <w:trHeight w:val="360"/>
        </w:trPr>
        <w:tc>
          <w:tcPr>
            <w:tcW w:w="0" w:type="auto"/>
            <w:tcBorders>
              <w:top w:val="nil"/>
              <w:left w:val="nil"/>
              <w:bottom w:val="single" w:sz="4" w:space="0" w:color="auto"/>
              <w:right w:val="nil"/>
            </w:tcBorders>
            <w:shd w:val="clear" w:color="auto" w:fill="auto"/>
            <w:noWrap/>
            <w:vAlign w:val="center"/>
            <w:hideMark/>
          </w:tcPr>
          <w:p w14:paraId="0AFF4792" w14:textId="0F4DB1D9" w:rsidR="00C62CF0" w:rsidRPr="00B64A34" w:rsidRDefault="00C62CF0" w:rsidP="00C62CF0">
            <w:pPr>
              <w:spacing w:after="0" w:line="240" w:lineRule="auto"/>
              <w:rPr>
                <w:rFonts w:eastAsia="Times New Roman" w:cstheme="minorHAnsi"/>
                <w:color w:val="000000"/>
                <w:sz w:val="18"/>
                <w:szCs w:val="18"/>
              </w:rPr>
            </w:pPr>
            <w:r w:rsidRPr="00B64A34">
              <w:rPr>
                <w:rFonts w:eastAsia="Times New Roman" w:cstheme="minorHAnsi"/>
                <w:color w:val="000000"/>
                <w:sz w:val="18"/>
                <w:szCs w:val="18"/>
              </w:rPr>
              <w:t xml:space="preserve">Average group size + </w:t>
            </w:r>
            <w:proofErr w:type="spellStart"/>
            <w:r>
              <w:rPr>
                <w:rFonts w:eastAsia="Times New Roman" w:cstheme="minorHAnsi"/>
                <w:color w:val="000000"/>
                <w:sz w:val="18"/>
                <w:szCs w:val="18"/>
              </w:rPr>
              <w:t>Drought</w:t>
            </w:r>
            <w:r>
              <w:rPr>
                <w:rFonts w:eastAsia="Times New Roman" w:cstheme="minorHAnsi"/>
                <w:color w:val="000000"/>
                <w:sz w:val="18"/>
                <w:szCs w:val="18"/>
                <w:vertAlign w:val="subscript"/>
              </w:rPr>
              <w:t>Season</w:t>
            </w:r>
            <w:proofErr w:type="spellEnd"/>
            <w:r>
              <w:rPr>
                <w:rFonts w:eastAsia="Times New Roman" w:cstheme="minorHAnsi"/>
                <w:color w:val="000000"/>
                <w:sz w:val="18"/>
                <w:szCs w:val="18"/>
                <w:vertAlign w:val="subscript"/>
              </w:rPr>
              <w:t>(t)</w:t>
            </w:r>
            <w:r w:rsidRPr="00B64A34">
              <w:rPr>
                <w:rFonts w:eastAsia="Times New Roman" w:cstheme="minorHAnsi"/>
                <w:color w:val="000000"/>
                <w:sz w:val="18"/>
                <w:szCs w:val="18"/>
              </w:rPr>
              <w:t xml:space="preserve"> + Average group size </w:t>
            </w:r>
            <w:r>
              <w:rPr>
                <w:rFonts w:eastAsia="Times New Roman" w:cstheme="minorHAnsi"/>
                <w:color w:val="000000"/>
                <w:sz w:val="18"/>
                <w:szCs w:val="18"/>
              </w:rPr>
              <w:t xml:space="preserve">* </w:t>
            </w:r>
            <w:proofErr w:type="spellStart"/>
            <w:r>
              <w:rPr>
                <w:rFonts w:eastAsia="Times New Roman" w:cstheme="minorHAnsi"/>
                <w:color w:val="000000"/>
                <w:sz w:val="18"/>
                <w:szCs w:val="18"/>
              </w:rPr>
              <w:t>Drought</w:t>
            </w:r>
            <w:r>
              <w:rPr>
                <w:rFonts w:eastAsia="Times New Roman" w:cstheme="minorHAnsi"/>
                <w:color w:val="000000"/>
                <w:sz w:val="18"/>
                <w:szCs w:val="18"/>
                <w:vertAlign w:val="subscript"/>
              </w:rPr>
              <w:t>Season</w:t>
            </w:r>
            <w:proofErr w:type="spellEnd"/>
            <w:r>
              <w:rPr>
                <w:rFonts w:eastAsia="Times New Roman" w:cstheme="minorHAnsi"/>
                <w:color w:val="000000"/>
                <w:sz w:val="18"/>
                <w:szCs w:val="18"/>
                <w:vertAlign w:val="subscript"/>
              </w:rPr>
              <w:t>(t)</w:t>
            </w:r>
            <w:r w:rsidRPr="00B64A34">
              <w:rPr>
                <w:rFonts w:eastAsia="Times New Roman" w:cstheme="minorHAnsi"/>
                <w:color w:val="000000"/>
                <w:sz w:val="18"/>
                <w:szCs w:val="18"/>
              </w:rPr>
              <w:t xml:space="preserve"> </w:t>
            </w:r>
          </w:p>
        </w:tc>
        <w:tc>
          <w:tcPr>
            <w:tcW w:w="1294" w:type="dxa"/>
            <w:gridSpan w:val="2"/>
            <w:tcBorders>
              <w:top w:val="nil"/>
              <w:left w:val="nil"/>
              <w:bottom w:val="single" w:sz="4" w:space="0" w:color="auto"/>
              <w:right w:val="nil"/>
            </w:tcBorders>
            <w:shd w:val="clear" w:color="auto" w:fill="auto"/>
            <w:noWrap/>
            <w:vAlign w:val="center"/>
            <w:hideMark/>
          </w:tcPr>
          <w:p w14:paraId="7E69735E" w14:textId="40DBB866" w:rsidR="00C62CF0" w:rsidRPr="00B64A34" w:rsidRDefault="00C62CF0" w:rsidP="00C62CF0">
            <w:pPr>
              <w:spacing w:after="0" w:line="240" w:lineRule="auto"/>
              <w:jc w:val="center"/>
              <w:rPr>
                <w:rFonts w:eastAsia="Times New Roman" w:cstheme="minorHAnsi"/>
                <w:color w:val="000000"/>
                <w:sz w:val="18"/>
                <w:szCs w:val="18"/>
              </w:rPr>
            </w:pPr>
            <w:r>
              <w:rPr>
                <w:rFonts w:eastAsia="Times New Roman" w:cstheme="minorHAnsi"/>
                <w:color w:val="000000"/>
                <w:sz w:val="18"/>
                <w:szCs w:val="18"/>
              </w:rPr>
              <w:t>419.8</w:t>
            </w:r>
          </w:p>
        </w:tc>
        <w:tc>
          <w:tcPr>
            <w:tcW w:w="1045" w:type="dxa"/>
            <w:tcBorders>
              <w:top w:val="nil"/>
              <w:left w:val="nil"/>
              <w:bottom w:val="single" w:sz="4" w:space="0" w:color="auto"/>
              <w:right w:val="nil"/>
            </w:tcBorders>
            <w:shd w:val="clear" w:color="auto" w:fill="auto"/>
            <w:noWrap/>
            <w:vAlign w:val="center"/>
            <w:hideMark/>
          </w:tcPr>
          <w:p w14:paraId="2E7BDA5B" w14:textId="4A477F05" w:rsidR="00C62CF0" w:rsidRPr="00B64A34" w:rsidRDefault="00C62CF0" w:rsidP="00C62CF0">
            <w:pPr>
              <w:spacing w:after="0" w:line="240" w:lineRule="auto"/>
              <w:jc w:val="center"/>
              <w:rPr>
                <w:rFonts w:eastAsia="Times New Roman" w:cstheme="minorHAnsi"/>
                <w:color w:val="000000"/>
                <w:sz w:val="18"/>
                <w:szCs w:val="18"/>
              </w:rPr>
            </w:pPr>
            <w:r>
              <w:rPr>
                <w:rFonts w:eastAsia="Times New Roman" w:cstheme="minorHAnsi"/>
                <w:color w:val="000000"/>
                <w:sz w:val="18"/>
                <w:szCs w:val="18"/>
              </w:rPr>
              <w:t>14.40</w:t>
            </w:r>
          </w:p>
        </w:tc>
        <w:tc>
          <w:tcPr>
            <w:tcW w:w="652" w:type="dxa"/>
            <w:tcBorders>
              <w:top w:val="nil"/>
              <w:left w:val="nil"/>
              <w:bottom w:val="single" w:sz="4" w:space="0" w:color="auto"/>
              <w:right w:val="nil"/>
            </w:tcBorders>
            <w:vAlign w:val="center"/>
          </w:tcPr>
          <w:p w14:paraId="030F2429" w14:textId="6BAC0076" w:rsidR="00C62CF0" w:rsidRDefault="00C62CF0" w:rsidP="00C62CF0">
            <w:pPr>
              <w:spacing w:after="0" w:line="240" w:lineRule="auto"/>
              <w:jc w:val="center"/>
              <w:rPr>
                <w:rFonts w:eastAsia="Times New Roman" w:cstheme="minorHAnsi"/>
                <w:color w:val="000000"/>
                <w:sz w:val="18"/>
                <w:szCs w:val="18"/>
              </w:rPr>
            </w:pPr>
            <w:r>
              <w:rPr>
                <w:rFonts w:eastAsia="Times New Roman" w:cstheme="minorHAnsi"/>
                <w:color w:val="000000"/>
                <w:sz w:val="18"/>
                <w:szCs w:val="18"/>
              </w:rPr>
              <w:t>0.001</w:t>
            </w:r>
          </w:p>
        </w:tc>
      </w:tr>
      <w:tr w:rsidR="00C62CF0" w:rsidRPr="00B64A34" w14:paraId="0CF56CA8" w14:textId="76EAE207" w:rsidTr="0019096A">
        <w:trPr>
          <w:gridAfter w:val="1"/>
          <w:wAfter w:w="652" w:type="dxa"/>
          <w:trHeight w:val="300"/>
        </w:trPr>
        <w:tc>
          <w:tcPr>
            <w:tcW w:w="0" w:type="auto"/>
            <w:tcBorders>
              <w:top w:val="single" w:sz="4" w:space="0" w:color="auto"/>
              <w:left w:val="nil"/>
              <w:bottom w:val="nil"/>
              <w:right w:val="nil"/>
            </w:tcBorders>
            <w:shd w:val="clear" w:color="auto" w:fill="auto"/>
            <w:noWrap/>
            <w:vAlign w:val="bottom"/>
            <w:hideMark/>
          </w:tcPr>
          <w:p w14:paraId="74A91EC7" w14:textId="77777777" w:rsidR="00C62CF0" w:rsidRDefault="00C62CF0" w:rsidP="00C62CF0">
            <w:pPr>
              <w:spacing w:after="0" w:line="240" w:lineRule="auto"/>
              <w:rPr>
                <w:rFonts w:eastAsia="Times New Roman" w:cstheme="minorHAnsi"/>
                <w:color w:val="000000"/>
                <w:sz w:val="18"/>
                <w:szCs w:val="18"/>
              </w:rPr>
            </w:pPr>
          </w:p>
          <w:p w14:paraId="170EC024" w14:textId="77777777" w:rsidR="00C62CF0" w:rsidRPr="00B64A34" w:rsidRDefault="00C62CF0" w:rsidP="00C62CF0">
            <w:pPr>
              <w:spacing w:after="0" w:line="240" w:lineRule="auto"/>
              <w:rPr>
                <w:rFonts w:eastAsia="Times New Roman" w:cstheme="minorHAnsi"/>
                <w:color w:val="000000"/>
                <w:sz w:val="18"/>
                <w:szCs w:val="18"/>
              </w:rPr>
            </w:pPr>
          </w:p>
        </w:tc>
        <w:tc>
          <w:tcPr>
            <w:tcW w:w="1043" w:type="dxa"/>
            <w:tcBorders>
              <w:top w:val="single" w:sz="4" w:space="0" w:color="auto"/>
              <w:left w:val="nil"/>
              <w:bottom w:val="nil"/>
              <w:right w:val="nil"/>
            </w:tcBorders>
            <w:shd w:val="clear" w:color="auto" w:fill="auto"/>
            <w:noWrap/>
            <w:vAlign w:val="bottom"/>
            <w:hideMark/>
          </w:tcPr>
          <w:p w14:paraId="2BEDE4B2" w14:textId="77777777" w:rsidR="00C62CF0" w:rsidRPr="00B64A34" w:rsidRDefault="00C62CF0" w:rsidP="00C62CF0">
            <w:pPr>
              <w:spacing w:after="0" w:line="240" w:lineRule="auto"/>
              <w:rPr>
                <w:rFonts w:eastAsia="Times New Roman" w:cstheme="minorHAnsi"/>
                <w:sz w:val="18"/>
                <w:szCs w:val="18"/>
              </w:rPr>
            </w:pPr>
          </w:p>
        </w:tc>
        <w:tc>
          <w:tcPr>
            <w:tcW w:w="0" w:type="auto"/>
            <w:tcBorders>
              <w:top w:val="single" w:sz="4" w:space="0" w:color="auto"/>
              <w:left w:val="nil"/>
              <w:bottom w:val="nil"/>
              <w:right w:val="nil"/>
            </w:tcBorders>
            <w:shd w:val="clear" w:color="auto" w:fill="auto"/>
            <w:noWrap/>
            <w:vAlign w:val="bottom"/>
            <w:hideMark/>
          </w:tcPr>
          <w:p w14:paraId="606B3C4E" w14:textId="77777777" w:rsidR="00C62CF0" w:rsidRPr="00B64A34" w:rsidRDefault="00C62CF0" w:rsidP="00C62CF0">
            <w:pPr>
              <w:spacing w:after="0" w:line="240" w:lineRule="auto"/>
              <w:rPr>
                <w:rFonts w:eastAsia="Times New Roman" w:cstheme="minorHAnsi"/>
                <w:sz w:val="18"/>
                <w:szCs w:val="18"/>
              </w:rPr>
            </w:pPr>
          </w:p>
        </w:tc>
        <w:tc>
          <w:tcPr>
            <w:tcW w:w="0" w:type="auto"/>
            <w:tcBorders>
              <w:top w:val="single" w:sz="4" w:space="0" w:color="auto"/>
              <w:left w:val="nil"/>
              <w:bottom w:val="nil"/>
              <w:right w:val="nil"/>
            </w:tcBorders>
          </w:tcPr>
          <w:p w14:paraId="2BEE1C09" w14:textId="77777777" w:rsidR="00C62CF0" w:rsidRPr="00B64A34" w:rsidRDefault="00C62CF0" w:rsidP="00C62CF0">
            <w:pPr>
              <w:spacing w:after="0" w:line="240" w:lineRule="auto"/>
              <w:rPr>
                <w:rFonts w:eastAsia="Times New Roman" w:cstheme="minorHAnsi"/>
                <w:sz w:val="18"/>
                <w:szCs w:val="18"/>
              </w:rPr>
            </w:pPr>
          </w:p>
        </w:tc>
      </w:tr>
    </w:tbl>
    <w:p w14:paraId="3E562739" w14:textId="77777777" w:rsidR="00BE678B" w:rsidRDefault="00BE678B" w:rsidP="00BE678B">
      <w:pPr>
        <w:spacing w:after="0" w:line="240" w:lineRule="auto"/>
        <w:rPr>
          <w:rFonts w:ascii="Times New Roman" w:eastAsiaTheme="minorEastAsia" w:hAnsi="Times New Roman" w:cs="Times New Roman"/>
          <w:b/>
          <w:sz w:val="24"/>
          <w:szCs w:val="24"/>
          <w:lang w:val="en-ZA"/>
        </w:rPr>
      </w:pPr>
    </w:p>
    <w:p w14:paraId="10895BA8" w14:textId="77777777" w:rsidR="00C62CF0" w:rsidRDefault="00C62CF0">
      <w:pPr>
        <w:rPr>
          <w:rFonts w:ascii="Times New Roman" w:eastAsiaTheme="minorEastAsia" w:hAnsi="Times New Roman" w:cs="Times New Roman"/>
          <w:b/>
          <w:sz w:val="24"/>
          <w:szCs w:val="24"/>
          <w:lang w:val="en-ZA"/>
        </w:rPr>
      </w:pPr>
      <w:r>
        <w:rPr>
          <w:rFonts w:ascii="Times New Roman" w:eastAsiaTheme="minorEastAsia" w:hAnsi="Times New Roman" w:cs="Times New Roman"/>
          <w:b/>
          <w:sz w:val="24"/>
          <w:szCs w:val="24"/>
          <w:lang w:val="en-ZA"/>
        </w:rPr>
        <w:br w:type="page"/>
      </w:r>
    </w:p>
    <w:p w14:paraId="5D22F17B" w14:textId="62B6F736" w:rsidR="00C62CF0" w:rsidRDefault="00C62CF0" w:rsidP="00C62CF0">
      <w:pPr>
        <w:rPr>
          <w:rFonts w:ascii="Times New Roman" w:eastAsiaTheme="minorEastAsia" w:hAnsi="Times New Roman" w:cs="Times New Roman"/>
          <w:b/>
          <w:sz w:val="24"/>
          <w:szCs w:val="24"/>
          <w:lang w:val="en-ZA"/>
        </w:rPr>
      </w:pPr>
      <w:r>
        <w:rPr>
          <w:rFonts w:ascii="Times New Roman" w:eastAsiaTheme="minorEastAsia" w:hAnsi="Times New Roman" w:cs="Times New Roman"/>
          <w:b/>
          <w:sz w:val="24"/>
          <w:szCs w:val="24"/>
          <w:lang w:val="en-ZA"/>
        </w:rPr>
        <w:lastRenderedPageBreak/>
        <w:t>Table S</w:t>
      </w:r>
      <w:r w:rsidR="008E0C89">
        <w:rPr>
          <w:rFonts w:ascii="Times New Roman" w:eastAsiaTheme="minorEastAsia" w:hAnsi="Times New Roman" w:cs="Times New Roman"/>
          <w:b/>
          <w:sz w:val="24"/>
          <w:szCs w:val="24"/>
          <w:lang w:val="en-ZA"/>
        </w:rPr>
        <w:t>3</w:t>
      </w:r>
    </w:p>
    <w:tbl>
      <w:tblPr>
        <w:tblW w:w="0" w:type="auto"/>
        <w:tblLook w:val="04A0" w:firstRow="1" w:lastRow="0" w:firstColumn="1" w:lastColumn="0" w:noHBand="0" w:noVBand="1"/>
      </w:tblPr>
      <w:tblGrid>
        <w:gridCol w:w="6178"/>
        <w:gridCol w:w="1664"/>
        <w:gridCol w:w="293"/>
        <w:gridCol w:w="355"/>
        <w:gridCol w:w="870"/>
      </w:tblGrid>
      <w:tr w:rsidR="00C62CF0" w:rsidRPr="00B64A34" w14:paraId="212089CF" w14:textId="77777777" w:rsidTr="0019096A">
        <w:trPr>
          <w:gridAfter w:val="1"/>
          <w:wAfter w:w="996" w:type="dxa"/>
          <w:trHeight w:val="315"/>
        </w:trPr>
        <w:tc>
          <w:tcPr>
            <w:tcW w:w="8364" w:type="dxa"/>
            <w:gridSpan w:val="4"/>
            <w:tcBorders>
              <w:top w:val="nil"/>
              <w:left w:val="nil"/>
              <w:bottom w:val="nil"/>
            </w:tcBorders>
            <w:shd w:val="clear" w:color="auto" w:fill="auto"/>
            <w:noWrap/>
            <w:vAlign w:val="bottom"/>
            <w:hideMark/>
          </w:tcPr>
          <w:p w14:paraId="2096D7C6" w14:textId="12DA67F0" w:rsidR="00C62CF0" w:rsidRDefault="00C62CF0" w:rsidP="00C62CF0">
            <w:pPr>
              <w:spacing w:after="0" w:line="240" w:lineRule="auto"/>
              <w:jc w:val="center"/>
              <w:rPr>
                <w:rFonts w:ascii="Times New Roman" w:eastAsia="Times New Roman" w:hAnsi="Times New Roman" w:cs="Times New Roman"/>
                <w:b/>
                <w:bCs/>
                <w:i/>
                <w:iCs/>
                <w:color w:val="000000"/>
                <w:sz w:val="24"/>
                <w:szCs w:val="24"/>
              </w:rPr>
            </w:pPr>
            <w:r w:rsidRPr="00B64A34">
              <w:rPr>
                <w:rFonts w:ascii="Times New Roman" w:eastAsia="Times New Roman" w:hAnsi="Times New Roman" w:cs="Times New Roman"/>
                <w:b/>
                <w:bCs/>
                <w:i/>
                <w:iCs/>
                <w:color w:val="000000"/>
                <w:sz w:val="24"/>
                <w:szCs w:val="24"/>
              </w:rPr>
              <w:t xml:space="preserve">Factors affecting the number of </w:t>
            </w:r>
            <w:r>
              <w:rPr>
                <w:rFonts w:ascii="Times New Roman" w:eastAsia="Times New Roman" w:hAnsi="Times New Roman" w:cs="Times New Roman"/>
                <w:b/>
                <w:bCs/>
                <w:i/>
                <w:iCs/>
                <w:color w:val="000000"/>
                <w:sz w:val="24"/>
                <w:szCs w:val="24"/>
              </w:rPr>
              <w:t>surviving young produced</w:t>
            </w:r>
            <w:r w:rsidRPr="00B64A34">
              <w:rPr>
                <w:rFonts w:ascii="Times New Roman" w:eastAsia="Times New Roman" w:hAnsi="Times New Roman" w:cs="Times New Roman"/>
                <w:b/>
                <w:bCs/>
                <w:i/>
                <w:iCs/>
                <w:color w:val="000000"/>
                <w:sz w:val="24"/>
                <w:szCs w:val="24"/>
              </w:rPr>
              <w:t xml:space="preserve"> by </w:t>
            </w:r>
          </w:p>
          <w:p w14:paraId="55E08379" w14:textId="77777777" w:rsidR="00C62CF0" w:rsidRPr="00B64A34" w:rsidRDefault="00C62CF0" w:rsidP="00C62CF0">
            <w:pPr>
              <w:spacing w:after="0" w:line="240" w:lineRule="auto"/>
              <w:jc w:val="center"/>
              <w:rPr>
                <w:rFonts w:ascii="Times New Roman" w:eastAsia="Times New Roman" w:hAnsi="Times New Roman" w:cs="Times New Roman"/>
                <w:b/>
                <w:bCs/>
                <w:i/>
                <w:iCs/>
                <w:color w:val="000000"/>
                <w:sz w:val="24"/>
                <w:szCs w:val="24"/>
              </w:rPr>
            </w:pPr>
            <w:r w:rsidRPr="00B64A34">
              <w:rPr>
                <w:rFonts w:ascii="Times New Roman" w:eastAsia="Times New Roman" w:hAnsi="Times New Roman" w:cs="Times New Roman"/>
                <w:b/>
                <w:bCs/>
                <w:i/>
                <w:iCs/>
                <w:color w:val="000000"/>
                <w:sz w:val="24"/>
                <w:szCs w:val="24"/>
              </w:rPr>
              <w:t>each social group</w:t>
            </w:r>
            <w:r>
              <w:rPr>
                <w:rFonts w:ascii="Times New Roman" w:eastAsia="Times New Roman" w:hAnsi="Times New Roman" w:cs="Times New Roman"/>
                <w:b/>
                <w:bCs/>
                <w:i/>
                <w:iCs/>
                <w:color w:val="000000"/>
                <w:sz w:val="24"/>
                <w:szCs w:val="24"/>
              </w:rPr>
              <w:t>, including previous reproductive allocation</w:t>
            </w:r>
          </w:p>
        </w:tc>
      </w:tr>
      <w:tr w:rsidR="00C62CF0" w:rsidRPr="00B64A34" w14:paraId="0550B8FC" w14:textId="77777777" w:rsidTr="0019096A">
        <w:trPr>
          <w:gridAfter w:val="1"/>
          <w:wAfter w:w="996" w:type="dxa"/>
          <w:trHeight w:val="300"/>
        </w:trPr>
        <w:tc>
          <w:tcPr>
            <w:tcW w:w="6178" w:type="dxa"/>
            <w:tcBorders>
              <w:top w:val="nil"/>
              <w:left w:val="nil"/>
              <w:bottom w:val="nil"/>
              <w:right w:val="nil"/>
            </w:tcBorders>
            <w:shd w:val="clear" w:color="auto" w:fill="auto"/>
            <w:noWrap/>
            <w:vAlign w:val="bottom"/>
            <w:hideMark/>
          </w:tcPr>
          <w:p w14:paraId="78537D4C" w14:textId="77777777" w:rsidR="00C62CF0" w:rsidRPr="00B64A34" w:rsidRDefault="00C62CF0" w:rsidP="00C62CF0">
            <w:pPr>
              <w:spacing w:after="0" w:line="240" w:lineRule="auto"/>
              <w:rPr>
                <w:rFonts w:ascii="Times New Roman" w:eastAsia="Times New Roman" w:hAnsi="Times New Roman" w:cs="Times New Roman"/>
                <w:b/>
                <w:bCs/>
                <w:i/>
                <w:iCs/>
                <w:color w:val="000000"/>
                <w:sz w:val="24"/>
                <w:szCs w:val="24"/>
              </w:rPr>
            </w:pPr>
          </w:p>
        </w:tc>
        <w:tc>
          <w:tcPr>
            <w:tcW w:w="1664" w:type="dxa"/>
            <w:tcBorders>
              <w:top w:val="nil"/>
              <w:left w:val="nil"/>
              <w:bottom w:val="nil"/>
              <w:right w:val="nil"/>
            </w:tcBorders>
            <w:shd w:val="clear" w:color="auto" w:fill="auto"/>
            <w:noWrap/>
            <w:vAlign w:val="bottom"/>
            <w:hideMark/>
          </w:tcPr>
          <w:p w14:paraId="35FAC82B" w14:textId="77777777" w:rsidR="00C62CF0" w:rsidRPr="00B64A34" w:rsidRDefault="00C62CF0" w:rsidP="00C62CF0">
            <w:pPr>
              <w:spacing w:after="0" w:line="240" w:lineRule="auto"/>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bottom"/>
            <w:hideMark/>
          </w:tcPr>
          <w:p w14:paraId="70DDE153" w14:textId="77777777" w:rsidR="00C62CF0" w:rsidRPr="00B64A34" w:rsidRDefault="00C62CF0" w:rsidP="00C62CF0">
            <w:pPr>
              <w:spacing w:after="0" w:line="240" w:lineRule="auto"/>
              <w:rPr>
                <w:rFonts w:ascii="Times New Roman" w:eastAsia="Times New Roman" w:hAnsi="Times New Roman" w:cs="Times New Roman"/>
                <w:sz w:val="24"/>
                <w:szCs w:val="24"/>
              </w:rPr>
            </w:pPr>
          </w:p>
        </w:tc>
        <w:tc>
          <w:tcPr>
            <w:tcW w:w="286" w:type="dxa"/>
            <w:tcBorders>
              <w:top w:val="nil"/>
              <w:left w:val="nil"/>
              <w:bottom w:val="nil"/>
              <w:right w:val="nil"/>
            </w:tcBorders>
          </w:tcPr>
          <w:p w14:paraId="0B1A26D7" w14:textId="77777777" w:rsidR="00C62CF0" w:rsidRPr="00B64A34" w:rsidRDefault="00C62CF0" w:rsidP="00C62CF0">
            <w:pPr>
              <w:spacing w:after="0" w:line="240" w:lineRule="auto"/>
              <w:rPr>
                <w:rFonts w:ascii="Times New Roman" w:eastAsia="Times New Roman" w:hAnsi="Times New Roman" w:cs="Times New Roman"/>
                <w:sz w:val="24"/>
                <w:szCs w:val="24"/>
              </w:rPr>
            </w:pPr>
          </w:p>
        </w:tc>
      </w:tr>
      <w:tr w:rsidR="00C62CF0" w:rsidRPr="00B64A34" w14:paraId="0830F4BE" w14:textId="77777777" w:rsidTr="0019096A">
        <w:trPr>
          <w:gridAfter w:val="1"/>
          <w:wAfter w:w="996" w:type="dxa"/>
          <w:trHeight w:val="300"/>
        </w:trPr>
        <w:tc>
          <w:tcPr>
            <w:tcW w:w="8364" w:type="dxa"/>
            <w:gridSpan w:val="4"/>
            <w:tcBorders>
              <w:top w:val="nil"/>
              <w:left w:val="nil"/>
              <w:bottom w:val="nil"/>
              <w:right w:val="nil"/>
            </w:tcBorders>
            <w:shd w:val="clear" w:color="auto" w:fill="auto"/>
            <w:noWrap/>
            <w:vAlign w:val="bottom"/>
            <w:hideMark/>
          </w:tcPr>
          <w:p w14:paraId="04D55BD7" w14:textId="32DAA770" w:rsidR="00C62CF0" w:rsidRPr="00B64A34" w:rsidRDefault="00C62CF0" w:rsidP="00C62CF0">
            <w:pPr>
              <w:spacing w:after="0" w:line="240" w:lineRule="auto"/>
              <w:rPr>
                <w:rFonts w:ascii="Times New Roman" w:eastAsia="Times New Roman" w:hAnsi="Times New Roman" w:cs="Times New Roman"/>
                <w:color w:val="000000"/>
                <w:sz w:val="24"/>
                <w:szCs w:val="24"/>
              </w:rPr>
            </w:pPr>
            <w:r w:rsidRPr="00B64A34">
              <w:rPr>
                <w:rFonts w:ascii="Times New Roman" w:eastAsia="Times New Roman" w:hAnsi="Times New Roman" w:cs="Times New Roman"/>
                <w:color w:val="000000"/>
                <w:sz w:val="24"/>
                <w:szCs w:val="24"/>
              </w:rPr>
              <w:t xml:space="preserve">Data from </w:t>
            </w:r>
            <w:r>
              <w:rPr>
                <w:rFonts w:ascii="Times New Roman" w:eastAsia="Times New Roman" w:hAnsi="Times New Roman" w:cs="Times New Roman"/>
                <w:color w:val="000000"/>
                <w:sz w:val="24"/>
                <w:szCs w:val="24"/>
              </w:rPr>
              <w:t>98</w:t>
            </w:r>
            <w:r w:rsidRPr="00B64A34">
              <w:rPr>
                <w:rFonts w:ascii="Times New Roman" w:eastAsia="Times New Roman" w:hAnsi="Times New Roman" w:cs="Times New Roman"/>
                <w:color w:val="000000"/>
                <w:sz w:val="24"/>
                <w:szCs w:val="24"/>
              </w:rPr>
              <w:t xml:space="preserve"> group</w:t>
            </w:r>
            <w:r>
              <w:rPr>
                <w:rFonts w:ascii="Times New Roman" w:eastAsia="Times New Roman" w:hAnsi="Times New Roman" w:cs="Times New Roman"/>
                <w:color w:val="000000"/>
                <w:sz w:val="24"/>
                <w:szCs w:val="24"/>
              </w:rPr>
              <w:t>-season</w:t>
            </w:r>
            <w:r w:rsidRPr="00B64A34">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color w:val="000000"/>
                <w:sz w:val="24"/>
                <w:szCs w:val="24"/>
              </w:rPr>
              <w:t xml:space="preserve">from 25 groups over 13 breeding seasons </w:t>
            </w:r>
          </w:p>
        </w:tc>
      </w:tr>
      <w:tr w:rsidR="0019096A" w:rsidRPr="00B64A34" w14:paraId="32000964" w14:textId="77777777" w:rsidTr="0019096A">
        <w:trPr>
          <w:gridAfter w:val="1"/>
          <w:wAfter w:w="996" w:type="dxa"/>
          <w:trHeight w:val="300"/>
        </w:trPr>
        <w:tc>
          <w:tcPr>
            <w:tcW w:w="8364" w:type="dxa"/>
            <w:gridSpan w:val="4"/>
            <w:tcBorders>
              <w:top w:val="nil"/>
              <w:left w:val="nil"/>
              <w:bottom w:val="nil"/>
              <w:right w:val="nil"/>
            </w:tcBorders>
            <w:shd w:val="clear" w:color="auto" w:fill="auto"/>
            <w:noWrap/>
            <w:hideMark/>
          </w:tcPr>
          <w:p w14:paraId="5929C1E3" w14:textId="00260667" w:rsidR="0019096A" w:rsidRPr="00B64A34" w:rsidRDefault="0019096A" w:rsidP="0019096A">
            <w:pPr>
              <w:spacing w:after="0" w:line="240" w:lineRule="auto"/>
              <w:rPr>
                <w:rFonts w:ascii="Times New Roman" w:eastAsia="Times New Roman" w:hAnsi="Times New Roman" w:cs="Times New Roman"/>
                <w:sz w:val="24"/>
                <w:szCs w:val="24"/>
              </w:rPr>
            </w:pPr>
            <w:r w:rsidRPr="00796538">
              <w:rPr>
                <w:rFonts w:ascii="Times New Roman" w:eastAsia="Times New Roman" w:hAnsi="Times New Roman" w:cs="Times New Roman"/>
                <w:color w:val="000000"/>
                <w:sz w:val="24"/>
                <w:szCs w:val="24"/>
              </w:rPr>
              <w:t>Random term: Group identity</w:t>
            </w:r>
          </w:p>
        </w:tc>
      </w:tr>
      <w:tr w:rsidR="0019096A" w:rsidRPr="00B64A34" w14:paraId="6C0206A0" w14:textId="77777777" w:rsidTr="0019096A">
        <w:trPr>
          <w:gridAfter w:val="1"/>
          <w:wAfter w:w="996" w:type="dxa"/>
          <w:trHeight w:val="300"/>
        </w:trPr>
        <w:tc>
          <w:tcPr>
            <w:tcW w:w="6178" w:type="dxa"/>
            <w:tcBorders>
              <w:top w:val="nil"/>
              <w:left w:val="nil"/>
              <w:bottom w:val="nil"/>
              <w:right w:val="nil"/>
            </w:tcBorders>
            <w:shd w:val="clear" w:color="auto" w:fill="auto"/>
            <w:noWrap/>
            <w:hideMark/>
          </w:tcPr>
          <w:p w14:paraId="467518B2" w14:textId="4DD05E01" w:rsidR="0019096A" w:rsidRPr="00B64A34" w:rsidRDefault="0019096A" w:rsidP="0019096A">
            <w:pPr>
              <w:spacing w:after="0" w:line="240" w:lineRule="auto"/>
              <w:rPr>
                <w:rFonts w:ascii="Times New Roman" w:eastAsia="Times New Roman" w:hAnsi="Times New Roman" w:cs="Times New Roman"/>
                <w:sz w:val="20"/>
                <w:szCs w:val="20"/>
              </w:rPr>
            </w:pPr>
            <w:r w:rsidRPr="00796538">
              <w:rPr>
                <w:rFonts w:ascii="Times New Roman" w:eastAsia="Times New Roman" w:hAnsi="Times New Roman" w:cs="Times New Roman"/>
                <w:sz w:val="24"/>
                <w:szCs w:val="24"/>
              </w:rPr>
              <w:t>Top models and all models within 5 ∆</w:t>
            </w:r>
            <w:proofErr w:type="spellStart"/>
            <w:r w:rsidRPr="00796538">
              <w:rPr>
                <w:rFonts w:ascii="Times New Roman" w:eastAsia="Times New Roman" w:hAnsi="Times New Roman" w:cs="Times New Roman"/>
                <w:sz w:val="24"/>
                <w:szCs w:val="24"/>
              </w:rPr>
              <w:t>AICc</w:t>
            </w:r>
            <w:proofErr w:type="spellEnd"/>
            <w:r w:rsidRPr="00796538">
              <w:rPr>
                <w:rFonts w:ascii="Times New Roman" w:eastAsia="Times New Roman" w:hAnsi="Times New Roman" w:cs="Times New Roman"/>
                <w:sz w:val="24"/>
                <w:szCs w:val="24"/>
              </w:rPr>
              <w:t xml:space="preserve"> of the top model shown in bold and highlighted in grey </w:t>
            </w:r>
          </w:p>
        </w:tc>
        <w:tc>
          <w:tcPr>
            <w:tcW w:w="1664" w:type="dxa"/>
            <w:tcBorders>
              <w:top w:val="nil"/>
              <w:left w:val="nil"/>
              <w:bottom w:val="nil"/>
              <w:right w:val="nil"/>
            </w:tcBorders>
            <w:shd w:val="clear" w:color="auto" w:fill="auto"/>
            <w:noWrap/>
            <w:vAlign w:val="bottom"/>
            <w:hideMark/>
          </w:tcPr>
          <w:p w14:paraId="15413690" w14:textId="77777777" w:rsidR="0019096A" w:rsidRPr="00B64A34" w:rsidRDefault="0019096A" w:rsidP="0019096A">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01D6FA3F" w14:textId="77777777" w:rsidR="0019096A" w:rsidRPr="00B64A34" w:rsidRDefault="0019096A" w:rsidP="0019096A">
            <w:pPr>
              <w:spacing w:after="0" w:line="240" w:lineRule="auto"/>
              <w:rPr>
                <w:rFonts w:ascii="Times New Roman" w:eastAsia="Times New Roman" w:hAnsi="Times New Roman" w:cs="Times New Roman"/>
                <w:sz w:val="20"/>
                <w:szCs w:val="20"/>
              </w:rPr>
            </w:pPr>
          </w:p>
        </w:tc>
        <w:tc>
          <w:tcPr>
            <w:tcW w:w="286" w:type="dxa"/>
            <w:tcBorders>
              <w:top w:val="nil"/>
              <w:left w:val="nil"/>
              <w:bottom w:val="nil"/>
              <w:right w:val="nil"/>
            </w:tcBorders>
          </w:tcPr>
          <w:p w14:paraId="2F4B04C0" w14:textId="77777777" w:rsidR="0019096A" w:rsidRPr="00B64A34" w:rsidRDefault="0019096A" w:rsidP="0019096A">
            <w:pPr>
              <w:spacing w:after="0" w:line="240" w:lineRule="auto"/>
              <w:rPr>
                <w:rFonts w:ascii="Times New Roman" w:eastAsia="Times New Roman" w:hAnsi="Times New Roman" w:cs="Times New Roman"/>
                <w:sz w:val="20"/>
                <w:szCs w:val="20"/>
              </w:rPr>
            </w:pPr>
          </w:p>
        </w:tc>
      </w:tr>
      <w:tr w:rsidR="0019096A" w:rsidRPr="00BE678B" w14:paraId="0F140B45" w14:textId="77777777" w:rsidTr="0019096A">
        <w:trPr>
          <w:trHeight w:val="300"/>
        </w:trPr>
        <w:tc>
          <w:tcPr>
            <w:tcW w:w="6178" w:type="dxa"/>
            <w:tcBorders>
              <w:top w:val="single" w:sz="4" w:space="0" w:color="auto"/>
              <w:left w:val="nil"/>
              <w:bottom w:val="single" w:sz="4" w:space="0" w:color="auto"/>
              <w:right w:val="nil"/>
            </w:tcBorders>
            <w:shd w:val="clear" w:color="auto" w:fill="auto"/>
            <w:noWrap/>
            <w:vAlign w:val="center"/>
            <w:hideMark/>
          </w:tcPr>
          <w:p w14:paraId="24C526E8" w14:textId="77777777" w:rsidR="00C62CF0" w:rsidRPr="00BE678B" w:rsidRDefault="00C62CF0" w:rsidP="00C62CF0">
            <w:pPr>
              <w:spacing w:after="0" w:line="240" w:lineRule="auto"/>
              <w:rPr>
                <w:rFonts w:eastAsia="Times New Roman" w:cstheme="minorHAnsi"/>
                <w:b/>
                <w:bCs/>
                <w:color w:val="000000"/>
                <w:sz w:val="18"/>
                <w:szCs w:val="18"/>
              </w:rPr>
            </w:pPr>
            <w:r w:rsidRPr="00BE678B">
              <w:rPr>
                <w:rFonts w:eastAsia="Times New Roman" w:cstheme="minorHAnsi"/>
                <w:b/>
                <w:bCs/>
                <w:color w:val="000000"/>
                <w:sz w:val="18"/>
                <w:szCs w:val="18"/>
              </w:rPr>
              <w:t>Model Term</w:t>
            </w:r>
          </w:p>
        </w:tc>
        <w:tc>
          <w:tcPr>
            <w:tcW w:w="1664" w:type="dxa"/>
            <w:tcBorders>
              <w:top w:val="single" w:sz="4" w:space="0" w:color="auto"/>
              <w:left w:val="nil"/>
              <w:bottom w:val="single" w:sz="4" w:space="0" w:color="auto"/>
              <w:right w:val="nil"/>
            </w:tcBorders>
            <w:shd w:val="clear" w:color="auto" w:fill="auto"/>
            <w:noWrap/>
            <w:vAlign w:val="center"/>
            <w:hideMark/>
          </w:tcPr>
          <w:p w14:paraId="3A7252A5" w14:textId="77777777" w:rsidR="00C62CF0" w:rsidRPr="00BE678B" w:rsidRDefault="00C62CF0" w:rsidP="00C62CF0">
            <w:pPr>
              <w:spacing w:after="0" w:line="240" w:lineRule="auto"/>
              <w:jc w:val="center"/>
              <w:rPr>
                <w:rFonts w:eastAsia="Times New Roman" w:cstheme="minorHAnsi"/>
                <w:b/>
                <w:bCs/>
                <w:color w:val="000000"/>
                <w:sz w:val="18"/>
                <w:szCs w:val="18"/>
              </w:rPr>
            </w:pPr>
            <w:proofErr w:type="spellStart"/>
            <w:r w:rsidRPr="00BE678B">
              <w:rPr>
                <w:rFonts w:eastAsia="Times New Roman" w:cstheme="minorHAnsi"/>
                <w:b/>
                <w:bCs/>
                <w:color w:val="000000"/>
                <w:sz w:val="18"/>
                <w:szCs w:val="18"/>
              </w:rPr>
              <w:t>AICc</w:t>
            </w:r>
            <w:proofErr w:type="spellEnd"/>
          </w:p>
        </w:tc>
        <w:tc>
          <w:tcPr>
            <w:tcW w:w="522" w:type="dxa"/>
            <w:gridSpan w:val="2"/>
            <w:tcBorders>
              <w:top w:val="single" w:sz="4" w:space="0" w:color="auto"/>
              <w:left w:val="nil"/>
              <w:bottom w:val="single" w:sz="4" w:space="0" w:color="auto"/>
              <w:right w:val="nil"/>
            </w:tcBorders>
            <w:shd w:val="clear" w:color="auto" w:fill="auto"/>
            <w:noWrap/>
            <w:vAlign w:val="center"/>
            <w:hideMark/>
          </w:tcPr>
          <w:p w14:paraId="4ED95EE7" w14:textId="77777777" w:rsidR="00C62CF0" w:rsidRPr="00BE678B" w:rsidRDefault="00C62CF0" w:rsidP="00C62CF0">
            <w:pPr>
              <w:spacing w:after="0" w:line="240" w:lineRule="auto"/>
              <w:jc w:val="center"/>
              <w:rPr>
                <w:rFonts w:eastAsia="Times New Roman" w:cstheme="minorHAnsi"/>
                <w:b/>
                <w:bCs/>
                <w:color w:val="000000"/>
                <w:sz w:val="18"/>
                <w:szCs w:val="18"/>
              </w:rPr>
            </w:pPr>
            <w:r w:rsidRPr="00BE678B">
              <w:rPr>
                <w:rFonts w:eastAsia="Times New Roman" w:cstheme="minorHAnsi"/>
                <w:b/>
                <w:bCs/>
                <w:color w:val="000000"/>
                <w:sz w:val="18"/>
                <w:szCs w:val="18"/>
              </w:rPr>
              <w:t>∆</w:t>
            </w:r>
            <w:proofErr w:type="spellStart"/>
            <w:r w:rsidRPr="00BE678B">
              <w:rPr>
                <w:rFonts w:eastAsia="Times New Roman" w:cstheme="minorHAnsi"/>
                <w:b/>
                <w:bCs/>
                <w:color w:val="000000"/>
                <w:sz w:val="18"/>
                <w:szCs w:val="18"/>
              </w:rPr>
              <w:t>AICc</w:t>
            </w:r>
            <w:proofErr w:type="spellEnd"/>
          </w:p>
        </w:tc>
        <w:tc>
          <w:tcPr>
            <w:tcW w:w="996" w:type="dxa"/>
            <w:tcBorders>
              <w:top w:val="single" w:sz="4" w:space="0" w:color="auto"/>
              <w:left w:val="nil"/>
              <w:bottom w:val="single" w:sz="4" w:space="0" w:color="auto"/>
              <w:right w:val="nil"/>
            </w:tcBorders>
            <w:vAlign w:val="center"/>
          </w:tcPr>
          <w:p w14:paraId="041AB164" w14:textId="77777777" w:rsidR="00C62CF0" w:rsidRPr="00BE678B" w:rsidRDefault="00C62CF0" w:rsidP="00C62CF0">
            <w:pPr>
              <w:spacing w:after="0" w:line="240" w:lineRule="auto"/>
              <w:jc w:val="center"/>
              <w:rPr>
                <w:rFonts w:eastAsia="Times New Roman" w:cstheme="minorHAnsi"/>
                <w:b/>
                <w:bCs/>
                <w:color w:val="000000"/>
                <w:sz w:val="18"/>
                <w:szCs w:val="18"/>
              </w:rPr>
            </w:pPr>
            <w:proofErr w:type="spellStart"/>
            <w:r w:rsidRPr="00BE678B">
              <w:rPr>
                <w:rFonts w:ascii="Calibri" w:eastAsia="Times New Roman" w:hAnsi="Calibri" w:cs="Calibri"/>
                <w:b/>
                <w:bCs/>
                <w:i/>
                <w:iCs/>
                <w:color w:val="000000"/>
                <w:sz w:val="18"/>
                <w:szCs w:val="18"/>
              </w:rPr>
              <w:t>ωί</w:t>
            </w:r>
            <w:proofErr w:type="spellEnd"/>
          </w:p>
        </w:tc>
      </w:tr>
      <w:tr w:rsidR="0019096A" w:rsidRPr="00B64A34" w14:paraId="37A0B8A9" w14:textId="77777777" w:rsidTr="0019096A">
        <w:trPr>
          <w:trHeight w:val="300"/>
        </w:trPr>
        <w:tc>
          <w:tcPr>
            <w:tcW w:w="6178" w:type="dxa"/>
            <w:tcBorders>
              <w:top w:val="nil"/>
              <w:left w:val="nil"/>
              <w:bottom w:val="nil"/>
              <w:right w:val="nil"/>
            </w:tcBorders>
            <w:shd w:val="clear" w:color="auto" w:fill="auto"/>
            <w:noWrap/>
            <w:vAlign w:val="center"/>
            <w:hideMark/>
          </w:tcPr>
          <w:p w14:paraId="0F01038D" w14:textId="77777777" w:rsidR="00C62CF0" w:rsidRPr="00B64A34" w:rsidRDefault="00C62CF0" w:rsidP="00C62CF0">
            <w:pPr>
              <w:spacing w:after="0" w:line="240" w:lineRule="auto"/>
              <w:rPr>
                <w:rFonts w:eastAsia="Times New Roman" w:cstheme="minorHAnsi"/>
                <w:color w:val="000000"/>
                <w:sz w:val="18"/>
                <w:szCs w:val="18"/>
              </w:rPr>
            </w:pPr>
            <w:r>
              <w:rPr>
                <w:rFonts w:eastAsia="Times New Roman" w:cstheme="minorHAnsi"/>
                <w:color w:val="000000"/>
                <w:sz w:val="18"/>
                <w:szCs w:val="18"/>
              </w:rPr>
              <w:t>Null model</w:t>
            </w:r>
          </w:p>
        </w:tc>
        <w:tc>
          <w:tcPr>
            <w:tcW w:w="1664" w:type="dxa"/>
            <w:tcBorders>
              <w:top w:val="nil"/>
              <w:left w:val="nil"/>
              <w:bottom w:val="nil"/>
              <w:right w:val="nil"/>
            </w:tcBorders>
            <w:shd w:val="clear" w:color="auto" w:fill="auto"/>
            <w:noWrap/>
            <w:vAlign w:val="center"/>
            <w:hideMark/>
          </w:tcPr>
          <w:p w14:paraId="34F1F584" w14:textId="7D089829" w:rsidR="00C62CF0" w:rsidRPr="00B64A34" w:rsidRDefault="0066566D" w:rsidP="00C62CF0">
            <w:pPr>
              <w:spacing w:after="0" w:line="240" w:lineRule="auto"/>
              <w:jc w:val="center"/>
              <w:rPr>
                <w:rFonts w:eastAsia="Times New Roman" w:cstheme="minorHAnsi"/>
                <w:color w:val="000000"/>
                <w:sz w:val="18"/>
                <w:szCs w:val="18"/>
              </w:rPr>
            </w:pPr>
            <w:r>
              <w:rPr>
                <w:rFonts w:eastAsia="Times New Roman" w:cstheme="minorHAnsi"/>
                <w:color w:val="000000"/>
                <w:sz w:val="18"/>
                <w:szCs w:val="18"/>
              </w:rPr>
              <w:t>328.1</w:t>
            </w:r>
          </w:p>
        </w:tc>
        <w:tc>
          <w:tcPr>
            <w:tcW w:w="522" w:type="dxa"/>
            <w:gridSpan w:val="2"/>
            <w:tcBorders>
              <w:top w:val="nil"/>
              <w:left w:val="nil"/>
              <w:bottom w:val="nil"/>
              <w:right w:val="nil"/>
            </w:tcBorders>
            <w:shd w:val="clear" w:color="auto" w:fill="auto"/>
            <w:noWrap/>
            <w:vAlign w:val="center"/>
            <w:hideMark/>
          </w:tcPr>
          <w:p w14:paraId="416492C2" w14:textId="4E15DE55" w:rsidR="00C62CF0" w:rsidRPr="00B64A34" w:rsidRDefault="0066566D" w:rsidP="00C62CF0">
            <w:pPr>
              <w:spacing w:after="0" w:line="240" w:lineRule="auto"/>
              <w:jc w:val="center"/>
              <w:rPr>
                <w:rFonts w:eastAsia="Times New Roman" w:cstheme="minorHAnsi"/>
                <w:color w:val="000000"/>
                <w:sz w:val="18"/>
                <w:szCs w:val="18"/>
              </w:rPr>
            </w:pPr>
            <w:r>
              <w:rPr>
                <w:rFonts w:eastAsia="Times New Roman" w:cstheme="minorHAnsi"/>
                <w:color w:val="000000"/>
                <w:sz w:val="18"/>
                <w:szCs w:val="18"/>
              </w:rPr>
              <w:t>18.91</w:t>
            </w:r>
          </w:p>
        </w:tc>
        <w:tc>
          <w:tcPr>
            <w:tcW w:w="996" w:type="dxa"/>
            <w:tcBorders>
              <w:top w:val="nil"/>
              <w:left w:val="nil"/>
              <w:bottom w:val="nil"/>
              <w:right w:val="nil"/>
            </w:tcBorders>
            <w:vAlign w:val="center"/>
          </w:tcPr>
          <w:p w14:paraId="4A5EF318" w14:textId="77777777" w:rsidR="00C62CF0" w:rsidRDefault="00C62CF0" w:rsidP="00C62CF0">
            <w:pPr>
              <w:spacing w:after="0" w:line="240" w:lineRule="auto"/>
              <w:jc w:val="center"/>
              <w:rPr>
                <w:rFonts w:eastAsia="Times New Roman" w:cstheme="minorHAnsi"/>
                <w:color w:val="000000"/>
                <w:sz w:val="18"/>
                <w:szCs w:val="18"/>
              </w:rPr>
            </w:pPr>
            <w:r>
              <w:rPr>
                <w:rFonts w:eastAsia="Times New Roman" w:cstheme="minorHAnsi"/>
                <w:color w:val="000000"/>
                <w:sz w:val="18"/>
                <w:szCs w:val="18"/>
              </w:rPr>
              <w:t>0.000</w:t>
            </w:r>
          </w:p>
        </w:tc>
      </w:tr>
      <w:tr w:rsidR="0019096A" w:rsidRPr="00B64A34" w14:paraId="6ED39F96" w14:textId="77777777" w:rsidTr="0019096A">
        <w:trPr>
          <w:trHeight w:val="300"/>
        </w:trPr>
        <w:tc>
          <w:tcPr>
            <w:tcW w:w="6178" w:type="dxa"/>
            <w:tcBorders>
              <w:top w:val="nil"/>
              <w:left w:val="nil"/>
              <w:bottom w:val="nil"/>
              <w:right w:val="nil"/>
            </w:tcBorders>
            <w:shd w:val="clear" w:color="auto" w:fill="auto"/>
            <w:noWrap/>
            <w:vAlign w:val="center"/>
            <w:hideMark/>
          </w:tcPr>
          <w:p w14:paraId="2BD8F62D" w14:textId="77777777" w:rsidR="00C62CF0" w:rsidRPr="00B64A34" w:rsidRDefault="00C62CF0" w:rsidP="00C62CF0">
            <w:pPr>
              <w:spacing w:after="0" w:line="240" w:lineRule="auto"/>
              <w:rPr>
                <w:rFonts w:eastAsia="Times New Roman" w:cstheme="minorHAnsi"/>
                <w:color w:val="000000"/>
                <w:sz w:val="18"/>
                <w:szCs w:val="18"/>
              </w:rPr>
            </w:pPr>
            <w:r w:rsidRPr="00B64A34">
              <w:rPr>
                <w:rFonts w:eastAsia="Times New Roman" w:cstheme="minorHAnsi"/>
                <w:color w:val="000000"/>
                <w:sz w:val="18"/>
                <w:szCs w:val="18"/>
              </w:rPr>
              <w:t>Average group size</w:t>
            </w:r>
          </w:p>
        </w:tc>
        <w:tc>
          <w:tcPr>
            <w:tcW w:w="1664" w:type="dxa"/>
            <w:tcBorders>
              <w:top w:val="nil"/>
              <w:left w:val="nil"/>
              <w:bottom w:val="nil"/>
              <w:right w:val="nil"/>
            </w:tcBorders>
            <w:shd w:val="clear" w:color="auto" w:fill="auto"/>
            <w:noWrap/>
            <w:vAlign w:val="center"/>
            <w:hideMark/>
          </w:tcPr>
          <w:p w14:paraId="3D68DA77" w14:textId="15FA0E9C" w:rsidR="00C62CF0" w:rsidRPr="00B64A34" w:rsidRDefault="0066566D" w:rsidP="00C62CF0">
            <w:pPr>
              <w:spacing w:after="0" w:line="240" w:lineRule="auto"/>
              <w:jc w:val="center"/>
              <w:rPr>
                <w:rFonts w:eastAsia="Times New Roman" w:cstheme="minorHAnsi"/>
                <w:color w:val="000000"/>
                <w:sz w:val="18"/>
                <w:szCs w:val="18"/>
              </w:rPr>
            </w:pPr>
            <w:r>
              <w:rPr>
                <w:rFonts w:eastAsia="Times New Roman" w:cstheme="minorHAnsi"/>
                <w:color w:val="000000"/>
                <w:sz w:val="18"/>
                <w:szCs w:val="18"/>
              </w:rPr>
              <w:t>323.2</w:t>
            </w:r>
          </w:p>
        </w:tc>
        <w:tc>
          <w:tcPr>
            <w:tcW w:w="522" w:type="dxa"/>
            <w:gridSpan w:val="2"/>
            <w:tcBorders>
              <w:top w:val="nil"/>
              <w:left w:val="nil"/>
              <w:bottom w:val="nil"/>
              <w:right w:val="nil"/>
            </w:tcBorders>
            <w:shd w:val="clear" w:color="auto" w:fill="auto"/>
            <w:noWrap/>
            <w:vAlign w:val="center"/>
            <w:hideMark/>
          </w:tcPr>
          <w:p w14:paraId="7A91D0F5" w14:textId="17A64541" w:rsidR="00C62CF0" w:rsidRPr="00B64A34" w:rsidRDefault="0066566D" w:rsidP="00C62CF0">
            <w:pPr>
              <w:spacing w:after="0" w:line="240" w:lineRule="auto"/>
              <w:jc w:val="center"/>
              <w:rPr>
                <w:rFonts w:eastAsia="Times New Roman" w:cstheme="minorHAnsi"/>
                <w:color w:val="000000"/>
                <w:sz w:val="18"/>
                <w:szCs w:val="18"/>
              </w:rPr>
            </w:pPr>
            <w:r>
              <w:rPr>
                <w:rFonts w:eastAsia="Times New Roman" w:cstheme="minorHAnsi"/>
                <w:color w:val="000000"/>
                <w:sz w:val="18"/>
                <w:szCs w:val="18"/>
              </w:rPr>
              <w:t>14.00</w:t>
            </w:r>
          </w:p>
        </w:tc>
        <w:tc>
          <w:tcPr>
            <w:tcW w:w="996" w:type="dxa"/>
            <w:tcBorders>
              <w:top w:val="nil"/>
              <w:left w:val="nil"/>
              <w:bottom w:val="nil"/>
              <w:right w:val="nil"/>
            </w:tcBorders>
            <w:vAlign w:val="center"/>
          </w:tcPr>
          <w:p w14:paraId="470A3D04" w14:textId="77777777" w:rsidR="00C62CF0" w:rsidRDefault="00C62CF0" w:rsidP="00C62CF0">
            <w:pPr>
              <w:spacing w:after="0" w:line="240" w:lineRule="auto"/>
              <w:jc w:val="center"/>
              <w:rPr>
                <w:rFonts w:eastAsia="Times New Roman" w:cstheme="minorHAnsi"/>
                <w:color w:val="000000"/>
                <w:sz w:val="18"/>
                <w:szCs w:val="18"/>
              </w:rPr>
            </w:pPr>
            <w:r>
              <w:rPr>
                <w:rFonts w:eastAsia="Times New Roman" w:cstheme="minorHAnsi"/>
                <w:color w:val="000000"/>
                <w:sz w:val="18"/>
                <w:szCs w:val="18"/>
              </w:rPr>
              <w:t>0.000</w:t>
            </w:r>
          </w:p>
        </w:tc>
      </w:tr>
      <w:tr w:rsidR="0019096A" w:rsidRPr="00B64A34" w14:paraId="1C30DABB" w14:textId="77777777" w:rsidTr="0019096A">
        <w:trPr>
          <w:trHeight w:val="360"/>
        </w:trPr>
        <w:tc>
          <w:tcPr>
            <w:tcW w:w="6178" w:type="dxa"/>
            <w:tcBorders>
              <w:top w:val="nil"/>
              <w:left w:val="nil"/>
              <w:bottom w:val="nil"/>
              <w:right w:val="nil"/>
            </w:tcBorders>
            <w:shd w:val="clear" w:color="auto" w:fill="auto"/>
            <w:noWrap/>
            <w:vAlign w:val="center"/>
          </w:tcPr>
          <w:p w14:paraId="479E353A" w14:textId="77777777" w:rsidR="00C62CF0" w:rsidRPr="00B64A34" w:rsidRDefault="00C62CF0" w:rsidP="00C62CF0">
            <w:pPr>
              <w:spacing w:after="0" w:line="240" w:lineRule="auto"/>
              <w:rPr>
                <w:rFonts w:eastAsia="Times New Roman" w:cstheme="minorHAnsi"/>
                <w:color w:val="000000"/>
                <w:sz w:val="18"/>
                <w:szCs w:val="18"/>
              </w:rPr>
            </w:pPr>
            <w:proofErr w:type="spellStart"/>
            <w:r w:rsidRPr="00B64A34">
              <w:rPr>
                <w:rFonts w:eastAsia="Times New Roman" w:cstheme="minorHAnsi"/>
                <w:color w:val="000000"/>
                <w:sz w:val="18"/>
                <w:szCs w:val="18"/>
              </w:rPr>
              <w:t>Drought</w:t>
            </w:r>
            <w:r>
              <w:rPr>
                <w:rFonts w:eastAsia="Times New Roman" w:cstheme="minorHAnsi"/>
                <w:color w:val="000000"/>
                <w:sz w:val="18"/>
                <w:szCs w:val="18"/>
                <w:vertAlign w:val="subscript"/>
              </w:rPr>
              <w:t>Season</w:t>
            </w:r>
            <w:proofErr w:type="spellEnd"/>
            <w:r>
              <w:rPr>
                <w:rFonts w:eastAsia="Times New Roman" w:cstheme="minorHAnsi"/>
                <w:color w:val="000000"/>
                <w:sz w:val="18"/>
                <w:szCs w:val="18"/>
                <w:vertAlign w:val="subscript"/>
              </w:rPr>
              <w:t>(t-1)</w:t>
            </w:r>
          </w:p>
        </w:tc>
        <w:tc>
          <w:tcPr>
            <w:tcW w:w="1664" w:type="dxa"/>
            <w:tcBorders>
              <w:top w:val="nil"/>
              <w:left w:val="nil"/>
              <w:bottom w:val="nil"/>
              <w:right w:val="nil"/>
            </w:tcBorders>
            <w:shd w:val="clear" w:color="auto" w:fill="auto"/>
            <w:noWrap/>
            <w:vAlign w:val="center"/>
          </w:tcPr>
          <w:p w14:paraId="1B6CD61A" w14:textId="0B4F35CD" w:rsidR="00C62CF0" w:rsidRDefault="0066566D" w:rsidP="00C62CF0">
            <w:pPr>
              <w:spacing w:after="0" w:line="240" w:lineRule="auto"/>
              <w:jc w:val="center"/>
              <w:rPr>
                <w:rFonts w:eastAsia="Times New Roman" w:cstheme="minorHAnsi"/>
                <w:color w:val="000000"/>
                <w:sz w:val="18"/>
                <w:szCs w:val="18"/>
              </w:rPr>
            </w:pPr>
            <w:r>
              <w:rPr>
                <w:rFonts w:eastAsia="Times New Roman" w:cstheme="minorHAnsi"/>
                <w:color w:val="000000"/>
                <w:sz w:val="18"/>
                <w:szCs w:val="18"/>
              </w:rPr>
              <w:t>321.5</w:t>
            </w:r>
          </w:p>
        </w:tc>
        <w:tc>
          <w:tcPr>
            <w:tcW w:w="522" w:type="dxa"/>
            <w:gridSpan w:val="2"/>
            <w:tcBorders>
              <w:top w:val="nil"/>
              <w:left w:val="nil"/>
              <w:bottom w:val="nil"/>
              <w:right w:val="nil"/>
            </w:tcBorders>
            <w:shd w:val="clear" w:color="auto" w:fill="auto"/>
            <w:noWrap/>
            <w:vAlign w:val="center"/>
          </w:tcPr>
          <w:p w14:paraId="395E69BB" w14:textId="25BD3D65" w:rsidR="00C62CF0" w:rsidRDefault="0066566D" w:rsidP="00C62CF0">
            <w:pPr>
              <w:spacing w:after="0" w:line="240" w:lineRule="auto"/>
              <w:jc w:val="center"/>
              <w:rPr>
                <w:rFonts w:eastAsia="Times New Roman" w:cstheme="minorHAnsi"/>
                <w:color w:val="000000"/>
                <w:sz w:val="18"/>
                <w:szCs w:val="18"/>
              </w:rPr>
            </w:pPr>
            <w:r>
              <w:rPr>
                <w:rFonts w:eastAsia="Times New Roman" w:cstheme="minorHAnsi"/>
                <w:color w:val="000000"/>
                <w:sz w:val="18"/>
                <w:szCs w:val="18"/>
              </w:rPr>
              <w:t>12.22</w:t>
            </w:r>
          </w:p>
        </w:tc>
        <w:tc>
          <w:tcPr>
            <w:tcW w:w="996" w:type="dxa"/>
            <w:tcBorders>
              <w:top w:val="nil"/>
              <w:left w:val="nil"/>
              <w:bottom w:val="nil"/>
              <w:right w:val="nil"/>
            </w:tcBorders>
            <w:vAlign w:val="center"/>
          </w:tcPr>
          <w:p w14:paraId="760AECF1" w14:textId="00902CC6" w:rsidR="00C62CF0" w:rsidRDefault="0066566D" w:rsidP="00C62CF0">
            <w:pPr>
              <w:spacing w:after="0" w:line="240" w:lineRule="auto"/>
              <w:jc w:val="center"/>
              <w:rPr>
                <w:rFonts w:eastAsia="Times New Roman" w:cstheme="minorHAnsi"/>
                <w:color w:val="000000"/>
                <w:sz w:val="18"/>
                <w:szCs w:val="18"/>
              </w:rPr>
            </w:pPr>
            <w:r>
              <w:rPr>
                <w:rFonts w:eastAsia="Times New Roman" w:cstheme="minorHAnsi"/>
                <w:color w:val="000000"/>
                <w:sz w:val="18"/>
                <w:szCs w:val="18"/>
              </w:rPr>
              <w:t>0.001</w:t>
            </w:r>
          </w:p>
        </w:tc>
      </w:tr>
      <w:tr w:rsidR="0019096A" w:rsidRPr="00B64A34" w14:paraId="05DEAE78" w14:textId="77777777" w:rsidTr="0019096A">
        <w:trPr>
          <w:trHeight w:val="360"/>
        </w:trPr>
        <w:tc>
          <w:tcPr>
            <w:tcW w:w="6178" w:type="dxa"/>
            <w:tcBorders>
              <w:top w:val="nil"/>
              <w:left w:val="nil"/>
              <w:bottom w:val="nil"/>
              <w:right w:val="nil"/>
            </w:tcBorders>
            <w:shd w:val="clear" w:color="auto" w:fill="auto"/>
            <w:noWrap/>
            <w:vAlign w:val="center"/>
          </w:tcPr>
          <w:p w14:paraId="1943F11B" w14:textId="77777777" w:rsidR="00C62CF0" w:rsidRPr="00B64A34" w:rsidRDefault="00C62CF0" w:rsidP="00C62CF0">
            <w:pPr>
              <w:spacing w:after="0" w:line="240" w:lineRule="auto"/>
              <w:rPr>
                <w:rFonts w:eastAsia="Times New Roman" w:cstheme="minorHAnsi"/>
                <w:color w:val="000000"/>
                <w:sz w:val="18"/>
                <w:szCs w:val="18"/>
              </w:rPr>
            </w:pPr>
            <w:proofErr w:type="spellStart"/>
            <w:r w:rsidRPr="00B64A34">
              <w:rPr>
                <w:rFonts w:eastAsia="Times New Roman" w:cstheme="minorHAnsi"/>
                <w:color w:val="000000"/>
                <w:sz w:val="18"/>
                <w:szCs w:val="18"/>
              </w:rPr>
              <w:t>Drought</w:t>
            </w:r>
            <w:r>
              <w:rPr>
                <w:rFonts w:eastAsia="Times New Roman" w:cstheme="minorHAnsi"/>
                <w:color w:val="000000"/>
                <w:sz w:val="18"/>
                <w:szCs w:val="18"/>
                <w:vertAlign w:val="subscript"/>
              </w:rPr>
              <w:t>Season</w:t>
            </w:r>
            <w:proofErr w:type="spellEnd"/>
            <w:r>
              <w:rPr>
                <w:rFonts w:eastAsia="Times New Roman" w:cstheme="minorHAnsi"/>
                <w:color w:val="000000"/>
                <w:sz w:val="18"/>
                <w:szCs w:val="18"/>
                <w:vertAlign w:val="subscript"/>
              </w:rPr>
              <w:t>(t)</w:t>
            </w:r>
          </w:p>
        </w:tc>
        <w:tc>
          <w:tcPr>
            <w:tcW w:w="1664" w:type="dxa"/>
            <w:tcBorders>
              <w:top w:val="nil"/>
              <w:left w:val="nil"/>
              <w:bottom w:val="nil"/>
              <w:right w:val="nil"/>
            </w:tcBorders>
            <w:shd w:val="clear" w:color="auto" w:fill="auto"/>
            <w:noWrap/>
            <w:vAlign w:val="center"/>
          </w:tcPr>
          <w:p w14:paraId="5E8562FC" w14:textId="7CF243F4" w:rsidR="00C62CF0" w:rsidRDefault="0066566D" w:rsidP="00C62CF0">
            <w:pPr>
              <w:spacing w:after="0" w:line="240" w:lineRule="auto"/>
              <w:jc w:val="center"/>
              <w:rPr>
                <w:rFonts w:eastAsia="Times New Roman" w:cstheme="minorHAnsi"/>
                <w:color w:val="000000"/>
                <w:sz w:val="18"/>
                <w:szCs w:val="18"/>
              </w:rPr>
            </w:pPr>
            <w:r>
              <w:rPr>
                <w:rFonts w:eastAsia="Times New Roman" w:cstheme="minorHAnsi"/>
                <w:color w:val="000000"/>
                <w:sz w:val="18"/>
                <w:szCs w:val="18"/>
              </w:rPr>
              <w:t>321.9</w:t>
            </w:r>
          </w:p>
        </w:tc>
        <w:tc>
          <w:tcPr>
            <w:tcW w:w="522" w:type="dxa"/>
            <w:gridSpan w:val="2"/>
            <w:tcBorders>
              <w:top w:val="nil"/>
              <w:left w:val="nil"/>
              <w:bottom w:val="nil"/>
              <w:right w:val="nil"/>
            </w:tcBorders>
            <w:shd w:val="clear" w:color="auto" w:fill="auto"/>
            <w:noWrap/>
            <w:vAlign w:val="center"/>
          </w:tcPr>
          <w:p w14:paraId="3E335702" w14:textId="1B577744" w:rsidR="00C62CF0" w:rsidRDefault="0066566D" w:rsidP="00C62CF0">
            <w:pPr>
              <w:spacing w:after="0" w:line="240" w:lineRule="auto"/>
              <w:jc w:val="center"/>
              <w:rPr>
                <w:rFonts w:eastAsia="Times New Roman" w:cstheme="minorHAnsi"/>
                <w:color w:val="000000"/>
                <w:sz w:val="18"/>
                <w:szCs w:val="18"/>
              </w:rPr>
            </w:pPr>
            <w:r>
              <w:rPr>
                <w:rFonts w:eastAsia="Times New Roman" w:cstheme="minorHAnsi"/>
                <w:color w:val="000000"/>
                <w:sz w:val="18"/>
                <w:szCs w:val="18"/>
              </w:rPr>
              <w:t>12.67</w:t>
            </w:r>
          </w:p>
        </w:tc>
        <w:tc>
          <w:tcPr>
            <w:tcW w:w="996" w:type="dxa"/>
            <w:tcBorders>
              <w:top w:val="nil"/>
              <w:left w:val="nil"/>
              <w:bottom w:val="nil"/>
              <w:right w:val="nil"/>
            </w:tcBorders>
            <w:vAlign w:val="center"/>
          </w:tcPr>
          <w:p w14:paraId="529DAC0F" w14:textId="7D84A5BF" w:rsidR="00C62CF0" w:rsidRDefault="0066566D" w:rsidP="00C62CF0">
            <w:pPr>
              <w:spacing w:after="0" w:line="240" w:lineRule="auto"/>
              <w:jc w:val="center"/>
              <w:rPr>
                <w:rFonts w:eastAsia="Times New Roman" w:cstheme="minorHAnsi"/>
                <w:color w:val="000000"/>
                <w:sz w:val="18"/>
                <w:szCs w:val="18"/>
              </w:rPr>
            </w:pPr>
            <w:r>
              <w:rPr>
                <w:rFonts w:eastAsia="Times New Roman" w:cstheme="minorHAnsi"/>
                <w:color w:val="000000"/>
                <w:sz w:val="18"/>
                <w:szCs w:val="18"/>
              </w:rPr>
              <w:t>0.001</w:t>
            </w:r>
          </w:p>
        </w:tc>
      </w:tr>
      <w:tr w:rsidR="0019096A" w:rsidRPr="00B64A34" w14:paraId="0A925315" w14:textId="77777777" w:rsidTr="0019096A">
        <w:trPr>
          <w:trHeight w:val="360"/>
        </w:trPr>
        <w:tc>
          <w:tcPr>
            <w:tcW w:w="6178" w:type="dxa"/>
            <w:tcBorders>
              <w:top w:val="nil"/>
              <w:left w:val="nil"/>
              <w:bottom w:val="nil"/>
              <w:right w:val="nil"/>
            </w:tcBorders>
            <w:shd w:val="clear" w:color="auto" w:fill="auto"/>
            <w:noWrap/>
            <w:vAlign w:val="center"/>
          </w:tcPr>
          <w:p w14:paraId="4AD7DE1A" w14:textId="77777777" w:rsidR="00C62CF0" w:rsidRPr="00B64A34" w:rsidRDefault="00C62CF0" w:rsidP="00C62CF0">
            <w:pPr>
              <w:spacing w:after="0" w:line="240" w:lineRule="auto"/>
              <w:rPr>
                <w:rFonts w:eastAsia="Times New Roman" w:cstheme="minorHAnsi"/>
                <w:color w:val="000000"/>
                <w:sz w:val="18"/>
                <w:szCs w:val="18"/>
              </w:rPr>
            </w:pPr>
            <w:r w:rsidRPr="00B64A34">
              <w:rPr>
                <w:rFonts w:eastAsia="Times New Roman" w:cstheme="minorHAnsi"/>
                <w:color w:val="000000"/>
                <w:sz w:val="18"/>
                <w:szCs w:val="18"/>
              </w:rPr>
              <w:t xml:space="preserve">Mean </w:t>
            </w:r>
            <w:proofErr w:type="spellStart"/>
            <w:r w:rsidRPr="00B64A34">
              <w:rPr>
                <w:rFonts w:eastAsia="Times New Roman" w:cstheme="minorHAnsi"/>
                <w:color w:val="000000"/>
                <w:sz w:val="18"/>
                <w:szCs w:val="18"/>
              </w:rPr>
              <w:t>T</w:t>
            </w:r>
            <w:r w:rsidRPr="00B64A34">
              <w:rPr>
                <w:rFonts w:eastAsia="Times New Roman" w:cstheme="minorHAnsi"/>
                <w:color w:val="000000"/>
                <w:sz w:val="18"/>
                <w:szCs w:val="18"/>
                <w:vertAlign w:val="subscript"/>
              </w:rPr>
              <w:t>max</w:t>
            </w:r>
            <w:r>
              <w:rPr>
                <w:rFonts w:eastAsia="Times New Roman" w:cstheme="minorHAnsi"/>
                <w:color w:val="000000"/>
                <w:sz w:val="18"/>
                <w:szCs w:val="18"/>
                <w:vertAlign w:val="subscript"/>
              </w:rPr>
              <w:t>Season</w:t>
            </w:r>
            <w:proofErr w:type="spellEnd"/>
            <w:r>
              <w:rPr>
                <w:rFonts w:eastAsia="Times New Roman" w:cstheme="minorHAnsi"/>
                <w:color w:val="000000"/>
                <w:sz w:val="18"/>
                <w:szCs w:val="18"/>
                <w:vertAlign w:val="subscript"/>
              </w:rPr>
              <w:t>(t-1)</w:t>
            </w:r>
          </w:p>
        </w:tc>
        <w:tc>
          <w:tcPr>
            <w:tcW w:w="1664" w:type="dxa"/>
            <w:tcBorders>
              <w:top w:val="nil"/>
              <w:left w:val="nil"/>
              <w:bottom w:val="nil"/>
              <w:right w:val="nil"/>
            </w:tcBorders>
            <w:shd w:val="clear" w:color="auto" w:fill="auto"/>
            <w:noWrap/>
            <w:vAlign w:val="center"/>
          </w:tcPr>
          <w:p w14:paraId="5670613D" w14:textId="4693694A" w:rsidR="00C62CF0" w:rsidRDefault="0066566D" w:rsidP="00C62CF0">
            <w:pPr>
              <w:spacing w:after="0" w:line="240" w:lineRule="auto"/>
              <w:jc w:val="center"/>
              <w:rPr>
                <w:rFonts w:eastAsia="Times New Roman" w:cstheme="minorHAnsi"/>
                <w:color w:val="000000"/>
                <w:sz w:val="18"/>
                <w:szCs w:val="18"/>
              </w:rPr>
            </w:pPr>
            <w:r>
              <w:rPr>
                <w:rFonts w:eastAsia="Times New Roman" w:cstheme="minorHAnsi"/>
                <w:color w:val="000000"/>
                <w:sz w:val="18"/>
                <w:szCs w:val="18"/>
              </w:rPr>
              <w:t>330.1</w:t>
            </w:r>
          </w:p>
        </w:tc>
        <w:tc>
          <w:tcPr>
            <w:tcW w:w="522" w:type="dxa"/>
            <w:gridSpan w:val="2"/>
            <w:tcBorders>
              <w:top w:val="nil"/>
              <w:left w:val="nil"/>
              <w:bottom w:val="nil"/>
              <w:right w:val="nil"/>
            </w:tcBorders>
            <w:shd w:val="clear" w:color="auto" w:fill="auto"/>
            <w:noWrap/>
            <w:vAlign w:val="center"/>
          </w:tcPr>
          <w:p w14:paraId="304F3A2D" w14:textId="1925E73F" w:rsidR="00C62CF0" w:rsidRDefault="0066566D" w:rsidP="00C62CF0">
            <w:pPr>
              <w:spacing w:after="0" w:line="240" w:lineRule="auto"/>
              <w:jc w:val="center"/>
              <w:rPr>
                <w:rFonts w:eastAsia="Times New Roman" w:cstheme="minorHAnsi"/>
                <w:color w:val="000000"/>
                <w:sz w:val="18"/>
                <w:szCs w:val="18"/>
              </w:rPr>
            </w:pPr>
            <w:r>
              <w:rPr>
                <w:rFonts w:eastAsia="Times New Roman" w:cstheme="minorHAnsi"/>
                <w:color w:val="000000"/>
                <w:sz w:val="18"/>
                <w:szCs w:val="18"/>
              </w:rPr>
              <w:t>20.83</w:t>
            </w:r>
          </w:p>
        </w:tc>
        <w:tc>
          <w:tcPr>
            <w:tcW w:w="996" w:type="dxa"/>
            <w:tcBorders>
              <w:top w:val="nil"/>
              <w:left w:val="nil"/>
              <w:bottom w:val="nil"/>
              <w:right w:val="nil"/>
            </w:tcBorders>
            <w:vAlign w:val="center"/>
          </w:tcPr>
          <w:p w14:paraId="6A77A218" w14:textId="4498EDA9" w:rsidR="00C62CF0" w:rsidRDefault="0066566D" w:rsidP="00C62CF0">
            <w:pPr>
              <w:spacing w:after="0" w:line="240" w:lineRule="auto"/>
              <w:jc w:val="center"/>
              <w:rPr>
                <w:rFonts w:eastAsia="Times New Roman" w:cstheme="minorHAnsi"/>
                <w:color w:val="000000"/>
                <w:sz w:val="18"/>
                <w:szCs w:val="18"/>
              </w:rPr>
            </w:pPr>
            <w:r>
              <w:rPr>
                <w:rFonts w:eastAsia="Times New Roman" w:cstheme="minorHAnsi"/>
                <w:color w:val="000000"/>
                <w:sz w:val="18"/>
                <w:szCs w:val="18"/>
              </w:rPr>
              <w:t>0.000</w:t>
            </w:r>
          </w:p>
        </w:tc>
      </w:tr>
      <w:tr w:rsidR="0019096A" w:rsidRPr="0019096A" w14:paraId="09F89641" w14:textId="77777777" w:rsidTr="0019096A">
        <w:trPr>
          <w:trHeight w:val="360"/>
        </w:trPr>
        <w:tc>
          <w:tcPr>
            <w:tcW w:w="6178" w:type="dxa"/>
            <w:tcBorders>
              <w:top w:val="nil"/>
              <w:left w:val="nil"/>
              <w:bottom w:val="nil"/>
              <w:right w:val="nil"/>
            </w:tcBorders>
            <w:shd w:val="clear" w:color="auto" w:fill="D9D9D9" w:themeFill="background1" w:themeFillShade="D9"/>
            <w:noWrap/>
            <w:vAlign w:val="center"/>
            <w:hideMark/>
          </w:tcPr>
          <w:p w14:paraId="2A89F05F" w14:textId="77777777" w:rsidR="00C62CF0" w:rsidRPr="0019096A" w:rsidRDefault="00C62CF0" w:rsidP="00C62CF0">
            <w:pPr>
              <w:spacing w:after="0" w:line="240" w:lineRule="auto"/>
              <w:rPr>
                <w:rFonts w:eastAsia="Times New Roman" w:cstheme="minorHAnsi"/>
                <w:b/>
                <w:bCs/>
                <w:color w:val="000000"/>
                <w:sz w:val="18"/>
                <w:szCs w:val="18"/>
              </w:rPr>
            </w:pPr>
            <w:r w:rsidRPr="0019096A">
              <w:rPr>
                <w:rFonts w:eastAsia="Times New Roman" w:cstheme="minorHAnsi"/>
                <w:b/>
                <w:bCs/>
                <w:color w:val="000000"/>
                <w:sz w:val="18"/>
                <w:szCs w:val="18"/>
              </w:rPr>
              <w:t xml:space="preserve">Mean </w:t>
            </w:r>
            <w:proofErr w:type="spellStart"/>
            <w:r w:rsidRPr="0019096A">
              <w:rPr>
                <w:rFonts w:eastAsia="Times New Roman" w:cstheme="minorHAnsi"/>
                <w:b/>
                <w:bCs/>
                <w:color w:val="000000"/>
                <w:sz w:val="18"/>
                <w:szCs w:val="18"/>
              </w:rPr>
              <w:t>T</w:t>
            </w:r>
            <w:r w:rsidRPr="0019096A">
              <w:rPr>
                <w:rFonts w:eastAsia="Times New Roman" w:cstheme="minorHAnsi"/>
                <w:b/>
                <w:bCs/>
                <w:color w:val="000000"/>
                <w:sz w:val="18"/>
                <w:szCs w:val="18"/>
                <w:vertAlign w:val="subscript"/>
              </w:rPr>
              <w:t>maxSeason</w:t>
            </w:r>
            <w:proofErr w:type="spellEnd"/>
            <w:r w:rsidRPr="0019096A">
              <w:rPr>
                <w:rFonts w:eastAsia="Times New Roman" w:cstheme="minorHAnsi"/>
                <w:b/>
                <w:bCs/>
                <w:color w:val="000000"/>
                <w:sz w:val="18"/>
                <w:szCs w:val="18"/>
                <w:vertAlign w:val="subscript"/>
              </w:rPr>
              <w:t>(t)</w:t>
            </w:r>
          </w:p>
        </w:tc>
        <w:tc>
          <w:tcPr>
            <w:tcW w:w="1664" w:type="dxa"/>
            <w:tcBorders>
              <w:top w:val="nil"/>
              <w:left w:val="nil"/>
              <w:bottom w:val="nil"/>
              <w:right w:val="nil"/>
            </w:tcBorders>
            <w:shd w:val="clear" w:color="auto" w:fill="D9D9D9" w:themeFill="background1" w:themeFillShade="D9"/>
            <w:noWrap/>
            <w:vAlign w:val="center"/>
            <w:hideMark/>
          </w:tcPr>
          <w:p w14:paraId="08D738A4" w14:textId="0DD072FD" w:rsidR="00C62CF0" w:rsidRPr="0019096A" w:rsidRDefault="0066566D" w:rsidP="00C62CF0">
            <w:pPr>
              <w:spacing w:after="0" w:line="240" w:lineRule="auto"/>
              <w:jc w:val="center"/>
              <w:rPr>
                <w:rFonts w:eastAsia="Times New Roman" w:cstheme="minorHAnsi"/>
                <w:b/>
                <w:bCs/>
                <w:color w:val="000000"/>
                <w:sz w:val="18"/>
                <w:szCs w:val="18"/>
              </w:rPr>
            </w:pPr>
            <w:r w:rsidRPr="0019096A">
              <w:rPr>
                <w:rFonts w:eastAsia="Times New Roman" w:cstheme="minorHAnsi"/>
                <w:b/>
                <w:bCs/>
                <w:color w:val="000000"/>
                <w:sz w:val="18"/>
                <w:szCs w:val="18"/>
              </w:rPr>
              <w:t>310.1</w:t>
            </w:r>
          </w:p>
        </w:tc>
        <w:tc>
          <w:tcPr>
            <w:tcW w:w="522" w:type="dxa"/>
            <w:gridSpan w:val="2"/>
            <w:tcBorders>
              <w:top w:val="nil"/>
              <w:left w:val="nil"/>
              <w:bottom w:val="nil"/>
              <w:right w:val="nil"/>
            </w:tcBorders>
            <w:shd w:val="clear" w:color="auto" w:fill="D9D9D9" w:themeFill="background1" w:themeFillShade="D9"/>
            <w:noWrap/>
            <w:vAlign w:val="center"/>
            <w:hideMark/>
          </w:tcPr>
          <w:p w14:paraId="43A4B409" w14:textId="15B56BD8" w:rsidR="00C62CF0" w:rsidRPr="0019096A" w:rsidRDefault="0066566D" w:rsidP="00C62CF0">
            <w:pPr>
              <w:spacing w:after="0" w:line="240" w:lineRule="auto"/>
              <w:jc w:val="center"/>
              <w:rPr>
                <w:rFonts w:eastAsia="Times New Roman" w:cstheme="minorHAnsi"/>
                <w:b/>
                <w:bCs/>
                <w:color w:val="000000"/>
                <w:sz w:val="18"/>
                <w:szCs w:val="18"/>
              </w:rPr>
            </w:pPr>
            <w:r w:rsidRPr="0019096A">
              <w:rPr>
                <w:rFonts w:eastAsia="Times New Roman" w:cstheme="minorHAnsi"/>
                <w:b/>
                <w:bCs/>
                <w:color w:val="000000"/>
                <w:sz w:val="18"/>
                <w:szCs w:val="18"/>
              </w:rPr>
              <w:t>0.89</w:t>
            </w:r>
          </w:p>
        </w:tc>
        <w:tc>
          <w:tcPr>
            <w:tcW w:w="996" w:type="dxa"/>
            <w:tcBorders>
              <w:top w:val="nil"/>
              <w:left w:val="nil"/>
              <w:bottom w:val="nil"/>
              <w:right w:val="nil"/>
            </w:tcBorders>
            <w:shd w:val="clear" w:color="auto" w:fill="D9D9D9" w:themeFill="background1" w:themeFillShade="D9"/>
            <w:vAlign w:val="center"/>
          </w:tcPr>
          <w:p w14:paraId="209B898C" w14:textId="2BE82272" w:rsidR="00C62CF0" w:rsidRPr="0019096A" w:rsidRDefault="0066566D" w:rsidP="00C62CF0">
            <w:pPr>
              <w:spacing w:after="0" w:line="240" w:lineRule="auto"/>
              <w:jc w:val="center"/>
              <w:rPr>
                <w:rFonts w:eastAsia="Times New Roman" w:cstheme="minorHAnsi"/>
                <w:b/>
                <w:bCs/>
                <w:color w:val="000000"/>
                <w:sz w:val="18"/>
                <w:szCs w:val="18"/>
              </w:rPr>
            </w:pPr>
            <w:r w:rsidRPr="0019096A">
              <w:rPr>
                <w:rFonts w:eastAsia="Times New Roman" w:cstheme="minorHAnsi"/>
                <w:b/>
                <w:bCs/>
                <w:color w:val="000000"/>
                <w:sz w:val="18"/>
                <w:szCs w:val="18"/>
              </w:rPr>
              <w:t>0.207</w:t>
            </w:r>
          </w:p>
        </w:tc>
      </w:tr>
      <w:tr w:rsidR="0019096A" w:rsidRPr="00B64A34" w14:paraId="11ABAE07" w14:textId="77777777" w:rsidTr="0019096A">
        <w:trPr>
          <w:trHeight w:val="360"/>
        </w:trPr>
        <w:tc>
          <w:tcPr>
            <w:tcW w:w="6178" w:type="dxa"/>
            <w:tcBorders>
              <w:top w:val="nil"/>
              <w:left w:val="nil"/>
              <w:bottom w:val="nil"/>
              <w:right w:val="nil"/>
            </w:tcBorders>
            <w:shd w:val="clear" w:color="auto" w:fill="auto"/>
            <w:noWrap/>
            <w:vAlign w:val="center"/>
            <w:hideMark/>
          </w:tcPr>
          <w:p w14:paraId="20A8FFA7" w14:textId="77777777" w:rsidR="00C62CF0" w:rsidRPr="00B64A34" w:rsidRDefault="00C62CF0" w:rsidP="00C62CF0">
            <w:pPr>
              <w:spacing w:after="0" w:line="240" w:lineRule="auto"/>
              <w:rPr>
                <w:rFonts w:eastAsia="Times New Roman" w:cstheme="minorHAnsi"/>
                <w:color w:val="000000"/>
                <w:sz w:val="18"/>
                <w:szCs w:val="18"/>
              </w:rPr>
            </w:pPr>
            <w:r>
              <w:rPr>
                <w:rFonts w:eastAsia="Times New Roman" w:cstheme="minorHAnsi"/>
                <w:color w:val="000000"/>
                <w:sz w:val="18"/>
                <w:szCs w:val="18"/>
              </w:rPr>
              <w:t xml:space="preserve">Number of days invested in breeding </w:t>
            </w:r>
            <w:r>
              <w:rPr>
                <w:rFonts w:eastAsia="Times New Roman" w:cstheme="minorHAnsi"/>
                <w:color w:val="000000"/>
                <w:sz w:val="18"/>
                <w:szCs w:val="18"/>
                <w:vertAlign w:val="subscript"/>
              </w:rPr>
              <w:t>Season(t-1)</w:t>
            </w:r>
          </w:p>
        </w:tc>
        <w:tc>
          <w:tcPr>
            <w:tcW w:w="1664" w:type="dxa"/>
            <w:tcBorders>
              <w:top w:val="nil"/>
              <w:left w:val="nil"/>
              <w:bottom w:val="nil"/>
              <w:right w:val="nil"/>
            </w:tcBorders>
            <w:shd w:val="clear" w:color="auto" w:fill="auto"/>
            <w:noWrap/>
            <w:vAlign w:val="center"/>
            <w:hideMark/>
          </w:tcPr>
          <w:p w14:paraId="0E645A73" w14:textId="07AB2343" w:rsidR="00C62CF0" w:rsidRPr="00B64A34" w:rsidRDefault="0066566D" w:rsidP="00C62CF0">
            <w:pPr>
              <w:spacing w:after="0" w:line="240" w:lineRule="auto"/>
              <w:jc w:val="center"/>
              <w:rPr>
                <w:rFonts w:eastAsia="Times New Roman" w:cstheme="minorHAnsi"/>
                <w:color w:val="000000"/>
                <w:sz w:val="18"/>
                <w:szCs w:val="18"/>
              </w:rPr>
            </w:pPr>
            <w:r>
              <w:rPr>
                <w:rFonts w:eastAsia="Times New Roman" w:cstheme="minorHAnsi"/>
                <w:color w:val="000000"/>
                <w:sz w:val="18"/>
                <w:szCs w:val="18"/>
              </w:rPr>
              <w:t>328.7</w:t>
            </w:r>
          </w:p>
        </w:tc>
        <w:tc>
          <w:tcPr>
            <w:tcW w:w="522" w:type="dxa"/>
            <w:gridSpan w:val="2"/>
            <w:tcBorders>
              <w:top w:val="nil"/>
              <w:left w:val="nil"/>
              <w:bottom w:val="nil"/>
              <w:right w:val="nil"/>
            </w:tcBorders>
            <w:shd w:val="clear" w:color="auto" w:fill="auto"/>
            <w:noWrap/>
            <w:vAlign w:val="center"/>
            <w:hideMark/>
          </w:tcPr>
          <w:p w14:paraId="3AEEAAC5" w14:textId="2C8724C5" w:rsidR="00C62CF0" w:rsidRPr="00B64A34" w:rsidRDefault="0066566D" w:rsidP="00C62CF0">
            <w:pPr>
              <w:spacing w:after="0" w:line="240" w:lineRule="auto"/>
              <w:jc w:val="center"/>
              <w:rPr>
                <w:rFonts w:eastAsia="Times New Roman" w:cstheme="minorHAnsi"/>
                <w:color w:val="000000"/>
                <w:sz w:val="18"/>
                <w:szCs w:val="18"/>
              </w:rPr>
            </w:pPr>
            <w:r>
              <w:rPr>
                <w:rFonts w:eastAsia="Times New Roman" w:cstheme="minorHAnsi"/>
                <w:color w:val="000000"/>
                <w:sz w:val="18"/>
                <w:szCs w:val="18"/>
              </w:rPr>
              <w:t>19.46</w:t>
            </w:r>
          </w:p>
        </w:tc>
        <w:tc>
          <w:tcPr>
            <w:tcW w:w="996" w:type="dxa"/>
            <w:tcBorders>
              <w:top w:val="nil"/>
              <w:left w:val="nil"/>
              <w:bottom w:val="nil"/>
              <w:right w:val="nil"/>
            </w:tcBorders>
            <w:vAlign w:val="center"/>
          </w:tcPr>
          <w:p w14:paraId="711A1BDC" w14:textId="77777777" w:rsidR="00C62CF0" w:rsidRDefault="00C62CF0" w:rsidP="00C62CF0">
            <w:pPr>
              <w:spacing w:after="0" w:line="240" w:lineRule="auto"/>
              <w:jc w:val="center"/>
              <w:rPr>
                <w:rFonts w:eastAsia="Times New Roman" w:cstheme="minorHAnsi"/>
                <w:color w:val="000000"/>
                <w:sz w:val="18"/>
                <w:szCs w:val="18"/>
              </w:rPr>
            </w:pPr>
            <w:r>
              <w:rPr>
                <w:rFonts w:eastAsia="Times New Roman" w:cstheme="minorHAnsi"/>
                <w:color w:val="000000"/>
                <w:sz w:val="18"/>
                <w:szCs w:val="18"/>
              </w:rPr>
              <w:t>0.000</w:t>
            </w:r>
          </w:p>
        </w:tc>
      </w:tr>
      <w:tr w:rsidR="0019096A" w:rsidRPr="00B64A34" w14:paraId="1CFFB845" w14:textId="77777777" w:rsidTr="0019096A">
        <w:trPr>
          <w:trHeight w:val="360"/>
        </w:trPr>
        <w:tc>
          <w:tcPr>
            <w:tcW w:w="6178" w:type="dxa"/>
            <w:tcBorders>
              <w:top w:val="nil"/>
              <w:left w:val="nil"/>
              <w:bottom w:val="nil"/>
              <w:right w:val="nil"/>
            </w:tcBorders>
            <w:shd w:val="clear" w:color="auto" w:fill="auto"/>
            <w:noWrap/>
            <w:vAlign w:val="center"/>
            <w:hideMark/>
          </w:tcPr>
          <w:p w14:paraId="023FF3A0" w14:textId="77777777" w:rsidR="00C62CF0" w:rsidRPr="00B64A34" w:rsidRDefault="00C62CF0" w:rsidP="00C62CF0">
            <w:pPr>
              <w:spacing w:after="0" w:line="240" w:lineRule="auto"/>
              <w:rPr>
                <w:rFonts w:eastAsia="Times New Roman" w:cstheme="minorHAnsi"/>
                <w:color w:val="000000"/>
                <w:sz w:val="18"/>
                <w:szCs w:val="18"/>
              </w:rPr>
            </w:pPr>
            <w:r>
              <w:rPr>
                <w:rFonts w:eastAsia="Times New Roman" w:cstheme="minorHAnsi"/>
                <w:color w:val="000000"/>
                <w:sz w:val="18"/>
                <w:szCs w:val="18"/>
              </w:rPr>
              <w:t xml:space="preserve">Number of breeding attempts </w:t>
            </w:r>
            <w:r>
              <w:rPr>
                <w:rFonts w:eastAsia="Times New Roman" w:cstheme="minorHAnsi"/>
                <w:color w:val="000000"/>
                <w:sz w:val="18"/>
                <w:szCs w:val="18"/>
                <w:vertAlign w:val="subscript"/>
              </w:rPr>
              <w:t>Season(t-1)</w:t>
            </w:r>
          </w:p>
        </w:tc>
        <w:tc>
          <w:tcPr>
            <w:tcW w:w="1664" w:type="dxa"/>
            <w:tcBorders>
              <w:top w:val="nil"/>
              <w:left w:val="nil"/>
              <w:bottom w:val="nil"/>
              <w:right w:val="nil"/>
            </w:tcBorders>
            <w:shd w:val="clear" w:color="auto" w:fill="auto"/>
            <w:noWrap/>
            <w:vAlign w:val="center"/>
            <w:hideMark/>
          </w:tcPr>
          <w:p w14:paraId="6A71F3A0" w14:textId="67C6EA4F" w:rsidR="00C62CF0" w:rsidRPr="00B64A34" w:rsidRDefault="0066566D" w:rsidP="00C62CF0">
            <w:pPr>
              <w:spacing w:after="0" w:line="240" w:lineRule="auto"/>
              <w:jc w:val="center"/>
              <w:rPr>
                <w:rFonts w:eastAsia="Times New Roman" w:cstheme="minorHAnsi"/>
                <w:color w:val="000000"/>
                <w:sz w:val="18"/>
                <w:szCs w:val="18"/>
              </w:rPr>
            </w:pPr>
            <w:r>
              <w:rPr>
                <w:rFonts w:eastAsia="Times New Roman" w:cstheme="minorHAnsi"/>
                <w:color w:val="000000"/>
                <w:sz w:val="18"/>
                <w:szCs w:val="18"/>
              </w:rPr>
              <w:t>328.7</w:t>
            </w:r>
          </w:p>
        </w:tc>
        <w:tc>
          <w:tcPr>
            <w:tcW w:w="522" w:type="dxa"/>
            <w:gridSpan w:val="2"/>
            <w:tcBorders>
              <w:top w:val="nil"/>
              <w:left w:val="nil"/>
              <w:bottom w:val="nil"/>
              <w:right w:val="nil"/>
            </w:tcBorders>
            <w:shd w:val="clear" w:color="auto" w:fill="auto"/>
            <w:noWrap/>
            <w:vAlign w:val="center"/>
            <w:hideMark/>
          </w:tcPr>
          <w:p w14:paraId="309C2B4D" w14:textId="18F53842" w:rsidR="00C62CF0" w:rsidRPr="00B64A34" w:rsidRDefault="0066566D" w:rsidP="00C62CF0">
            <w:pPr>
              <w:spacing w:after="0" w:line="240" w:lineRule="auto"/>
              <w:jc w:val="center"/>
              <w:rPr>
                <w:rFonts w:eastAsia="Times New Roman" w:cstheme="minorHAnsi"/>
                <w:color w:val="000000"/>
                <w:sz w:val="18"/>
                <w:szCs w:val="18"/>
              </w:rPr>
            </w:pPr>
            <w:r>
              <w:rPr>
                <w:rFonts w:eastAsia="Times New Roman" w:cstheme="minorHAnsi"/>
                <w:color w:val="000000"/>
                <w:sz w:val="18"/>
                <w:szCs w:val="18"/>
              </w:rPr>
              <w:t>19.44</w:t>
            </w:r>
          </w:p>
        </w:tc>
        <w:tc>
          <w:tcPr>
            <w:tcW w:w="996" w:type="dxa"/>
            <w:tcBorders>
              <w:top w:val="nil"/>
              <w:left w:val="nil"/>
              <w:bottom w:val="nil"/>
              <w:right w:val="nil"/>
            </w:tcBorders>
            <w:vAlign w:val="center"/>
          </w:tcPr>
          <w:p w14:paraId="72360236" w14:textId="77777777" w:rsidR="00C62CF0" w:rsidRDefault="00C62CF0" w:rsidP="00C62CF0">
            <w:pPr>
              <w:spacing w:after="0" w:line="240" w:lineRule="auto"/>
              <w:jc w:val="center"/>
              <w:rPr>
                <w:rFonts w:eastAsia="Times New Roman" w:cstheme="minorHAnsi"/>
                <w:color w:val="000000"/>
                <w:sz w:val="18"/>
                <w:szCs w:val="18"/>
              </w:rPr>
            </w:pPr>
            <w:r>
              <w:rPr>
                <w:rFonts w:eastAsia="Times New Roman" w:cstheme="minorHAnsi"/>
                <w:color w:val="000000"/>
                <w:sz w:val="18"/>
                <w:szCs w:val="18"/>
              </w:rPr>
              <w:t>0.000</w:t>
            </w:r>
          </w:p>
        </w:tc>
      </w:tr>
      <w:tr w:rsidR="0019096A" w:rsidRPr="00B64A34" w14:paraId="200DFC11" w14:textId="77777777" w:rsidTr="0019096A">
        <w:trPr>
          <w:trHeight w:val="360"/>
        </w:trPr>
        <w:tc>
          <w:tcPr>
            <w:tcW w:w="6178" w:type="dxa"/>
            <w:tcBorders>
              <w:top w:val="nil"/>
              <w:left w:val="nil"/>
              <w:bottom w:val="nil"/>
              <w:right w:val="nil"/>
            </w:tcBorders>
            <w:shd w:val="clear" w:color="auto" w:fill="auto"/>
            <w:noWrap/>
            <w:vAlign w:val="center"/>
            <w:hideMark/>
          </w:tcPr>
          <w:p w14:paraId="194D0337" w14:textId="77777777" w:rsidR="00C62CF0" w:rsidRPr="00B64A34" w:rsidRDefault="00C62CF0" w:rsidP="00C62CF0">
            <w:pPr>
              <w:spacing w:after="0" w:line="240" w:lineRule="auto"/>
              <w:rPr>
                <w:rFonts w:eastAsia="Times New Roman" w:cstheme="minorHAnsi"/>
                <w:color w:val="000000"/>
                <w:sz w:val="18"/>
                <w:szCs w:val="18"/>
              </w:rPr>
            </w:pPr>
            <w:r>
              <w:rPr>
                <w:rFonts w:eastAsia="Times New Roman" w:cstheme="minorHAnsi"/>
                <w:color w:val="000000"/>
                <w:sz w:val="18"/>
                <w:szCs w:val="18"/>
              </w:rPr>
              <w:t xml:space="preserve">Number of surviving young produced </w:t>
            </w:r>
            <w:r>
              <w:rPr>
                <w:rFonts w:eastAsia="Times New Roman" w:cstheme="minorHAnsi"/>
                <w:color w:val="000000"/>
                <w:sz w:val="18"/>
                <w:szCs w:val="18"/>
                <w:vertAlign w:val="subscript"/>
              </w:rPr>
              <w:t>Season(t-1)</w:t>
            </w:r>
          </w:p>
        </w:tc>
        <w:tc>
          <w:tcPr>
            <w:tcW w:w="1664" w:type="dxa"/>
            <w:tcBorders>
              <w:top w:val="nil"/>
              <w:left w:val="nil"/>
              <w:bottom w:val="nil"/>
              <w:right w:val="nil"/>
            </w:tcBorders>
            <w:shd w:val="clear" w:color="auto" w:fill="auto"/>
            <w:noWrap/>
            <w:vAlign w:val="center"/>
            <w:hideMark/>
          </w:tcPr>
          <w:p w14:paraId="3A8107C8" w14:textId="6DC73B17" w:rsidR="00C62CF0" w:rsidRPr="00B64A34" w:rsidRDefault="0066566D" w:rsidP="00C62CF0">
            <w:pPr>
              <w:spacing w:after="0" w:line="240" w:lineRule="auto"/>
              <w:jc w:val="center"/>
              <w:rPr>
                <w:rFonts w:eastAsia="Times New Roman" w:cstheme="minorHAnsi"/>
                <w:color w:val="000000"/>
                <w:sz w:val="18"/>
                <w:szCs w:val="18"/>
              </w:rPr>
            </w:pPr>
            <w:r>
              <w:rPr>
                <w:rFonts w:eastAsia="Times New Roman" w:cstheme="minorHAnsi"/>
                <w:color w:val="000000"/>
                <w:sz w:val="18"/>
                <w:szCs w:val="18"/>
              </w:rPr>
              <w:t>327.0</w:t>
            </w:r>
          </w:p>
        </w:tc>
        <w:tc>
          <w:tcPr>
            <w:tcW w:w="522" w:type="dxa"/>
            <w:gridSpan w:val="2"/>
            <w:tcBorders>
              <w:top w:val="nil"/>
              <w:left w:val="nil"/>
              <w:bottom w:val="nil"/>
              <w:right w:val="nil"/>
            </w:tcBorders>
            <w:shd w:val="clear" w:color="auto" w:fill="auto"/>
            <w:noWrap/>
            <w:vAlign w:val="center"/>
            <w:hideMark/>
          </w:tcPr>
          <w:p w14:paraId="03146358" w14:textId="1BC2D401" w:rsidR="00C62CF0" w:rsidRPr="00B64A34" w:rsidRDefault="0066566D" w:rsidP="00C62CF0">
            <w:pPr>
              <w:spacing w:after="0" w:line="240" w:lineRule="auto"/>
              <w:jc w:val="center"/>
              <w:rPr>
                <w:rFonts w:eastAsia="Times New Roman" w:cstheme="minorHAnsi"/>
                <w:color w:val="000000"/>
                <w:sz w:val="18"/>
                <w:szCs w:val="18"/>
              </w:rPr>
            </w:pPr>
            <w:r>
              <w:rPr>
                <w:rFonts w:eastAsia="Times New Roman" w:cstheme="minorHAnsi"/>
                <w:color w:val="000000"/>
                <w:sz w:val="18"/>
                <w:szCs w:val="18"/>
              </w:rPr>
              <w:t>7.73</w:t>
            </w:r>
          </w:p>
        </w:tc>
        <w:tc>
          <w:tcPr>
            <w:tcW w:w="996" w:type="dxa"/>
            <w:tcBorders>
              <w:top w:val="nil"/>
              <w:left w:val="nil"/>
              <w:bottom w:val="nil"/>
              <w:right w:val="nil"/>
            </w:tcBorders>
            <w:vAlign w:val="center"/>
          </w:tcPr>
          <w:p w14:paraId="4033D8B9" w14:textId="77777777" w:rsidR="00C62CF0" w:rsidRDefault="00C62CF0" w:rsidP="00C62CF0">
            <w:pPr>
              <w:spacing w:after="0" w:line="240" w:lineRule="auto"/>
              <w:jc w:val="center"/>
              <w:rPr>
                <w:rFonts w:eastAsia="Times New Roman" w:cstheme="minorHAnsi"/>
                <w:color w:val="000000"/>
                <w:sz w:val="18"/>
                <w:szCs w:val="18"/>
              </w:rPr>
            </w:pPr>
            <w:r>
              <w:rPr>
                <w:rFonts w:eastAsia="Times New Roman" w:cstheme="minorHAnsi"/>
                <w:color w:val="000000"/>
                <w:sz w:val="18"/>
                <w:szCs w:val="18"/>
              </w:rPr>
              <w:t>0.000</w:t>
            </w:r>
          </w:p>
        </w:tc>
      </w:tr>
      <w:tr w:rsidR="0019096A" w:rsidRPr="0019096A" w14:paraId="32124778" w14:textId="77777777" w:rsidTr="0019096A">
        <w:trPr>
          <w:trHeight w:val="360"/>
        </w:trPr>
        <w:tc>
          <w:tcPr>
            <w:tcW w:w="6178" w:type="dxa"/>
            <w:tcBorders>
              <w:top w:val="nil"/>
              <w:left w:val="nil"/>
              <w:bottom w:val="nil"/>
              <w:right w:val="nil"/>
            </w:tcBorders>
            <w:shd w:val="clear" w:color="auto" w:fill="D9D9D9" w:themeFill="background1" w:themeFillShade="D9"/>
            <w:noWrap/>
            <w:vAlign w:val="center"/>
          </w:tcPr>
          <w:p w14:paraId="432C42E6" w14:textId="0BCA7A2C" w:rsidR="0066566D" w:rsidRPr="0019096A" w:rsidRDefault="0066566D" w:rsidP="00602FD1">
            <w:pPr>
              <w:spacing w:after="0" w:line="240" w:lineRule="auto"/>
              <w:rPr>
                <w:rFonts w:eastAsia="Times New Roman" w:cstheme="minorHAnsi"/>
                <w:b/>
                <w:bCs/>
                <w:color w:val="000000"/>
                <w:sz w:val="18"/>
                <w:szCs w:val="18"/>
              </w:rPr>
            </w:pPr>
            <w:r w:rsidRPr="0019096A">
              <w:rPr>
                <w:rFonts w:eastAsia="Times New Roman" w:cstheme="minorHAnsi"/>
                <w:b/>
                <w:bCs/>
                <w:color w:val="000000"/>
                <w:sz w:val="18"/>
                <w:szCs w:val="18"/>
              </w:rPr>
              <w:t>Average group size</w:t>
            </w:r>
            <w:r w:rsidRPr="0019096A">
              <w:rPr>
                <w:rFonts w:eastAsia="Times New Roman" w:cstheme="minorHAnsi"/>
                <w:b/>
                <w:bCs/>
                <w:color w:val="000000"/>
                <w:sz w:val="18"/>
                <w:szCs w:val="18"/>
                <w:vertAlign w:val="subscript"/>
              </w:rPr>
              <w:t xml:space="preserve"> </w:t>
            </w:r>
            <w:r w:rsidRPr="0019096A">
              <w:rPr>
                <w:rFonts w:eastAsia="Times New Roman" w:cstheme="minorHAnsi"/>
                <w:b/>
                <w:bCs/>
                <w:color w:val="000000"/>
                <w:sz w:val="18"/>
                <w:szCs w:val="18"/>
              </w:rPr>
              <w:t xml:space="preserve">+ </w:t>
            </w:r>
            <w:proofErr w:type="spellStart"/>
            <w:r w:rsidRPr="0019096A">
              <w:rPr>
                <w:rFonts w:eastAsia="Times New Roman" w:cstheme="minorHAnsi"/>
                <w:b/>
                <w:bCs/>
                <w:color w:val="000000"/>
                <w:sz w:val="18"/>
                <w:szCs w:val="18"/>
              </w:rPr>
              <w:t>Drought</w:t>
            </w:r>
            <w:r w:rsidRPr="0019096A">
              <w:rPr>
                <w:rFonts w:eastAsia="Times New Roman" w:cstheme="minorHAnsi"/>
                <w:b/>
                <w:bCs/>
                <w:color w:val="000000"/>
                <w:sz w:val="18"/>
                <w:szCs w:val="18"/>
                <w:vertAlign w:val="subscript"/>
              </w:rPr>
              <w:t>Season</w:t>
            </w:r>
            <w:proofErr w:type="spellEnd"/>
            <w:r w:rsidRPr="0019096A">
              <w:rPr>
                <w:rFonts w:eastAsia="Times New Roman" w:cstheme="minorHAnsi"/>
                <w:b/>
                <w:bCs/>
                <w:color w:val="000000"/>
                <w:sz w:val="18"/>
                <w:szCs w:val="18"/>
                <w:vertAlign w:val="subscript"/>
              </w:rPr>
              <w:t>(t-1)</w:t>
            </w:r>
          </w:p>
        </w:tc>
        <w:tc>
          <w:tcPr>
            <w:tcW w:w="1664" w:type="dxa"/>
            <w:tcBorders>
              <w:top w:val="nil"/>
              <w:left w:val="nil"/>
              <w:bottom w:val="nil"/>
              <w:right w:val="nil"/>
            </w:tcBorders>
            <w:shd w:val="clear" w:color="auto" w:fill="D9D9D9" w:themeFill="background1" w:themeFillShade="D9"/>
            <w:noWrap/>
            <w:vAlign w:val="center"/>
          </w:tcPr>
          <w:p w14:paraId="140F3DAF" w14:textId="5924B75C" w:rsidR="0066566D" w:rsidRPr="0019096A" w:rsidRDefault="0066566D" w:rsidP="00602FD1">
            <w:pPr>
              <w:spacing w:after="0" w:line="240" w:lineRule="auto"/>
              <w:jc w:val="center"/>
              <w:rPr>
                <w:rFonts w:eastAsia="Times New Roman" w:cstheme="minorHAnsi"/>
                <w:b/>
                <w:bCs/>
                <w:color w:val="000000"/>
                <w:sz w:val="18"/>
                <w:szCs w:val="18"/>
              </w:rPr>
            </w:pPr>
            <w:r w:rsidRPr="0019096A">
              <w:rPr>
                <w:rFonts w:eastAsia="Times New Roman" w:cstheme="minorHAnsi"/>
                <w:b/>
                <w:bCs/>
                <w:color w:val="000000"/>
                <w:sz w:val="18"/>
                <w:szCs w:val="18"/>
              </w:rPr>
              <w:t>313.5</w:t>
            </w:r>
          </w:p>
        </w:tc>
        <w:tc>
          <w:tcPr>
            <w:tcW w:w="522" w:type="dxa"/>
            <w:gridSpan w:val="2"/>
            <w:tcBorders>
              <w:top w:val="nil"/>
              <w:left w:val="nil"/>
              <w:bottom w:val="nil"/>
              <w:right w:val="nil"/>
            </w:tcBorders>
            <w:shd w:val="clear" w:color="auto" w:fill="D9D9D9" w:themeFill="background1" w:themeFillShade="D9"/>
            <w:noWrap/>
            <w:vAlign w:val="center"/>
          </w:tcPr>
          <w:p w14:paraId="27BE2B08" w14:textId="6E6FF4E6" w:rsidR="0066566D" w:rsidRPr="0019096A" w:rsidRDefault="0066566D" w:rsidP="00602FD1">
            <w:pPr>
              <w:spacing w:after="0" w:line="240" w:lineRule="auto"/>
              <w:jc w:val="center"/>
              <w:rPr>
                <w:rFonts w:eastAsia="Times New Roman" w:cstheme="minorHAnsi"/>
                <w:b/>
                <w:bCs/>
                <w:color w:val="000000"/>
                <w:sz w:val="18"/>
                <w:szCs w:val="18"/>
              </w:rPr>
            </w:pPr>
            <w:r w:rsidRPr="0019096A">
              <w:rPr>
                <w:rFonts w:eastAsia="Times New Roman" w:cstheme="minorHAnsi"/>
                <w:b/>
                <w:bCs/>
                <w:color w:val="000000"/>
                <w:sz w:val="18"/>
                <w:szCs w:val="18"/>
              </w:rPr>
              <w:t>4.24</w:t>
            </w:r>
          </w:p>
        </w:tc>
        <w:tc>
          <w:tcPr>
            <w:tcW w:w="996" w:type="dxa"/>
            <w:tcBorders>
              <w:top w:val="nil"/>
              <w:left w:val="nil"/>
              <w:bottom w:val="nil"/>
              <w:right w:val="nil"/>
            </w:tcBorders>
            <w:shd w:val="clear" w:color="auto" w:fill="D9D9D9" w:themeFill="background1" w:themeFillShade="D9"/>
            <w:vAlign w:val="center"/>
          </w:tcPr>
          <w:p w14:paraId="45859E2F" w14:textId="7F4D1C85" w:rsidR="0066566D" w:rsidRPr="0019096A" w:rsidRDefault="0066566D" w:rsidP="00602FD1">
            <w:pPr>
              <w:spacing w:after="0" w:line="240" w:lineRule="auto"/>
              <w:jc w:val="center"/>
              <w:rPr>
                <w:rFonts w:eastAsia="Times New Roman" w:cstheme="minorHAnsi"/>
                <w:b/>
                <w:bCs/>
                <w:color w:val="000000"/>
                <w:sz w:val="18"/>
                <w:szCs w:val="18"/>
              </w:rPr>
            </w:pPr>
            <w:r w:rsidRPr="0019096A">
              <w:rPr>
                <w:rFonts w:eastAsia="Times New Roman" w:cstheme="minorHAnsi"/>
                <w:b/>
                <w:bCs/>
                <w:color w:val="000000"/>
                <w:sz w:val="18"/>
                <w:szCs w:val="18"/>
              </w:rPr>
              <w:t>0.039</w:t>
            </w:r>
          </w:p>
        </w:tc>
      </w:tr>
      <w:tr w:rsidR="0019096A" w:rsidRPr="0066566D" w14:paraId="4B9F001B" w14:textId="77777777" w:rsidTr="0019096A">
        <w:trPr>
          <w:trHeight w:val="360"/>
        </w:trPr>
        <w:tc>
          <w:tcPr>
            <w:tcW w:w="6178" w:type="dxa"/>
            <w:tcBorders>
              <w:top w:val="nil"/>
              <w:left w:val="nil"/>
              <w:bottom w:val="nil"/>
              <w:right w:val="nil"/>
            </w:tcBorders>
            <w:shd w:val="clear" w:color="auto" w:fill="FFFFFF" w:themeFill="background1"/>
            <w:noWrap/>
            <w:vAlign w:val="center"/>
          </w:tcPr>
          <w:p w14:paraId="538BCDE6" w14:textId="557F2158" w:rsidR="00C62CF0" w:rsidRPr="0066566D" w:rsidRDefault="0066566D" w:rsidP="00C62CF0">
            <w:pPr>
              <w:spacing w:after="0" w:line="240" w:lineRule="auto"/>
              <w:rPr>
                <w:rFonts w:eastAsia="Times New Roman" w:cstheme="minorHAnsi"/>
                <w:color w:val="000000"/>
                <w:sz w:val="18"/>
                <w:szCs w:val="18"/>
              </w:rPr>
            </w:pPr>
            <w:r w:rsidRPr="00B64A34">
              <w:rPr>
                <w:rFonts w:eastAsia="Times New Roman" w:cstheme="minorHAnsi"/>
                <w:color w:val="000000"/>
                <w:sz w:val="18"/>
                <w:szCs w:val="18"/>
              </w:rPr>
              <w:t>Average group size</w:t>
            </w:r>
            <w:r w:rsidRPr="00B64A34">
              <w:rPr>
                <w:rFonts w:eastAsia="Times New Roman" w:cstheme="minorHAnsi"/>
                <w:color w:val="000000"/>
                <w:sz w:val="18"/>
                <w:szCs w:val="18"/>
                <w:vertAlign w:val="subscript"/>
              </w:rPr>
              <w:t xml:space="preserve"> </w:t>
            </w:r>
            <w:r w:rsidRPr="00B64A34">
              <w:rPr>
                <w:rFonts w:eastAsia="Times New Roman" w:cstheme="minorHAnsi"/>
                <w:color w:val="000000"/>
                <w:sz w:val="18"/>
                <w:szCs w:val="18"/>
              </w:rPr>
              <w:t xml:space="preserve">+ </w:t>
            </w:r>
            <w:proofErr w:type="spellStart"/>
            <w:r>
              <w:rPr>
                <w:rFonts w:eastAsia="Times New Roman" w:cstheme="minorHAnsi"/>
                <w:color w:val="000000"/>
                <w:sz w:val="18"/>
                <w:szCs w:val="18"/>
              </w:rPr>
              <w:t>Drought</w:t>
            </w:r>
            <w:r>
              <w:rPr>
                <w:rFonts w:eastAsia="Times New Roman" w:cstheme="minorHAnsi"/>
                <w:color w:val="000000"/>
                <w:sz w:val="18"/>
                <w:szCs w:val="18"/>
                <w:vertAlign w:val="subscript"/>
              </w:rPr>
              <w:t>Season</w:t>
            </w:r>
            <w:proofErr w:type="spellEnd"/>
            <w:r>
              <w:rPr>
                <w:rFonts w:eastAsia="Times New Roman" w:cstheme="minorHAnsi"/>
                <w:color w:val="000000"/>
                <w:sz w:val="18"/>
                <w:szCs w:val="18"/>
                <w:vertAlign w:val="subscript"/>
              </w:rPr>
              <w:t>(t)</w:t>
            </w:r>
          </w:p>
        </w:tc>
        <w:tc>
          <w:tcPr>
            <w:tcW w:w="1664" w:type="dxa"/>
            <w:tcBorders>
              <w:top w:val="nil"/>
              <w:left w:val="nil"/>
              <w:bottom w:val="nil"/>
              <w:right w:val="nil"/>
            </w:tcBorders>
            <w:shd w:val="clear" w:color="auto" w:fill="FFFFFF" w:themeFill="background1"/>
            <w:noWrap/>
            <w:vAlign w:val="center"/>
          </w:tcPr>
          <w:p w14:paraId="3566D376" w14:textId="52C3D48A" w:rsidR="00C62CF0" w:rsidRPr="0066566D" w:rsidRDefault="0066566D" w:rsidP="0066566D">
            <w:pPr>
              <w:spacing w:after="0" w:line="240" w:lineRule="auto"/>
              <w:jc w:val="center"/>
              <w:rPr>
                <w:rFonts w:eastAsia="Times New Roman" w:cstheme="minorHAnsi"/>
                <w:color w:val="000000"/>
                <w:sz w:val="18"/>
                <w:szCs w:val="18"/>
              </w:rPr>
            </w:pPr>
            <w:r>
              <w:rPr>
                <w:rFonts w:eastAsia="Times New Roman" w:cstheme="minorHAnsi"/>
                <w:color w:val="000000"/>
                <w:sz w:val="18"/>
                <w:szCs w:val="18"/>
              </w:rPr>
              <w:t>317.5</w:t>
            </w:r>
          </w:p>
        </w:tc>
        <w:tc>
          <w:tcPr>
            <w:tcW w:w="522" w:type="dxa"/>
            <w:gridSpan w:val="2"/>
            <w:tcBorders>
              <w:top w:val="nil"/>
              <w:left w:val="nil"/>
              <w:bottom w:val="nil"/>
              <w:right w:val="nil"/>
            </w:tcBorders>
            <w:shd w:val="clear" w:color="auto" w:fill="FFFFFF" w:themeFill="background1"/>
            <w:noWrap/>
            <w:vAlign w:val="center"/>
          </w:tcPr>
          <w:p w14:paraId="44CB26B7" w14:textId="2A767F77" w:rsidR="00C62CF0" w:rsidRPr="0066566D" w:rsidRDefault="0066566D" w:rsidP="0066566D">
            <w:pPr>
              <w:spacing w:after="0" w:line="240" w:lineRule="auto"/>
              <w:jc w:val="center"/>
              <w:rPr>
                <w:rFonts w:eastAsia="Times New Roman" w:cstheme="minorHAnsi"/>
                <w:color w:val="000000"/>
                <w:sz w:val="18"/>
                <w:szCs w:val="18"/>
              </w:rPr>
            </w:pPr>
            <w:r>
              <w:rPr>
                <w:rFonts w:eastAsia="Times New Roman" w:cstheme="minorHAnsi"/>
                <w:color w:val="000000"/>
                <w:sz w:val="18"/>
                <w:szCs w:val="18"/>
              </w:rPr>
              <w:t>8.26</w:t>
            </w:r>
          </w:p>
        </w:tc>
        <w:tc>
          <w:tcPr>
            <w:tcW w:w="996" w:type="dxa"/>
            <w:tcBorders>
              <w:top w:val="nil"/>
              <w:left w:val="nil"/>
              <w:bottom w:val="nil"/>
              <w:right w:val="nil"/>
            </w:tcBorders>
            <w:shd w:val="clear" w:color="auto" w:fill="FFFFFF" w:themeFill="background1"/>
            <w:vAlign w:val="center"/>
          </w:tcPr>
          <w:p w14:paraId="409913F2" w14:textId="00EAE407" w:rsidR="00C62CF0" w:rsidRPr="0066566D" w:rsidRDefault="0066566D" w:rsidP="0066566D">
            <w:pPr>
              <w:spacing w:after="0" w:line="240" w:lineRule="auto"/>
              <w:jc w:val="center"/>
              <w:rPr>
                <w:rFonts w:eastAsia="Times New Roman" w:cstheme="minorHAnsi"/>
                <w:color w:val="000000"/>
                <w:sz w:val="18"/>
                <w:szCs w:val="18"/>
              </w:rPr>
            </w:pPr>
            <w:r>
              <w:rPr>
                <w:rFonts w:eastAsia="Times New Roman" w:cstheme="minorHAnsi"/>
                <w:color w:val="000000"/>
                <w:sz w:val="18"/>
                <w:szCs w:val="18"/>
              </w:rPr>
              <w:t>0.005</w:t>
            </w:r>
          </w:p>
        </w:tc>
      </w:tr>
      <w:tr w:rsidR="0019096A" w:rsidRPr="0019096A" w14:paraId="082BB86C" w14:textId="77777777" w:rsidTr="0019096A">
        <w:trPr>
          <w:trHeight w:val="360"/>
        </w:trPr>
        <w:tc>
          <w:tcPr>
            <w:tcW w:w="6178" w:type="dxa"/>
            <w:tcBorders>
              <w:top w:val="nil"/>
              <w:left w:val="nil"/>
              <w:bottom w:val="nil"/>
              <w:right w:val="nil"/>
            </w:tcBorders>
            <w:shd w:val="clear" w:color="auto" w:fill="D9D9D9" w:themeFill="background1" w:themeFillShade="D9"/>
            <w:noWrap/>
            <w:vAlign w:val="center"/>
          </w:tcPr>
          <w:p w14:paraId="51221069" w14:textId="521CC466" w:rsidR="0066566D" w:rsidRPr="0019096A" w:rsidRDefault="0066566D" w:rsidP="0066566D">
            <w:pPr>
              <w:spacing w:after="0" w:line="240" w:lineRule="auto"/>
              <w:rPr>
                <w:rFonts w:eastAsia="Times New Roman" w:cstheme="minorHAnsi"/>
                <w:b/>
                <w:bCs/>
                <w:color w:val="000000"/>
                <w:sz w:val="18"/>
                <w:szCs w:val="18"/>
              </w:rPr>
            </w:pPr>
            <w:r w:rsidRPr="0019096A">
              <w:rPr>
                <w:rFonts w:eastAsia="Times New Roman" w:cstheme="minorHAnsi"/>
                <w:b/>
                <w:bCs/>
                <w:color w:val="000000"/>
                <w:sz w:val="18"/>
                <w:szCs w:val="18"/>
              </w:rPr>
              <w:t>Average group size</w:t>
            </w:r>
            <w:r w:rsidRPr="0019096A">
              <w:rPr>
                <w:rFonts w:eastAsia="Times New Roman" w:cstheme="minorHAnsi"/>
                <w:b/>
                <w:bCs/>
                <w:color w:val="000000"/>
                <w:sz w:val="18"/>
                <w:szCs w:val="18"/>
                <w:vertAlign w:val="subscript"/>
              </w:rPr>
              <w:t xml:space="preserve"> </w:t>
            </w:r>
            <w:r w:rsidRPr="0019096A">
              <w:rPr>
                <w:rFonts w:eastAsia="Times New Roman" w:cstheme="minorHAnsi"/>
                <w:b/>
                <w:bCs/>
                <w:color w:val="000000"/>
                <w:sz w:val="18"/>
                <w:szCs w:val="18"/>
              </w:rPr>
              <w:t xml:space="preserve">+ Mean </w:t>
            </w:r>
            <w:proofErr w:type="spellStart"/>
            <w:r w:rsidRPr="0019096A">
              <w:rPr>
                <w:rFonts w:eastAsia="Times New Roman" w:cstheme="minorHAnsi"/>
                <w:b/>
                <w:bCs/>
                <w:color w:val="000000"/>
                <w:sz w:val="18"/>
                <w:szCs w:val="18"/>
              </w:rPr>
              <w:t>T</w:t>
            </w:r>
            <w:r w:rsidRPr="0019096A">
              <w:rPr>
                <w:rFonts w:eastAsia="Times New Roman" w:cstheme="minorHAnsi"/>
                <w:b/>
                <w:bCs/>
                <w:color w:val="000000"/>
                <w:sz w:val="18"/>
                <w:szCs w:val="18"/>
                <w:vertAlign w:val="subscript"/>
              </w:rPr>
              <w:t>maxSeason</w:t>
            </w:r>
            <w:proofErr w:type="spellEnd"/>
            <w:r w:rsidRPr="0019096A">
              <w:rPr>
                <w:rFonts w:eastAsia="Times New Roman" w:cstheme="minorHAnsi"/>
                <w:b/>
                <w:bCs/>
                <w:color w:val="000000"/>
                <w:sz w:val="18"/>
                <w:szCs w:val="18"/>
                <w:vertAlign w:val="subscript"/>
              </w:rPr>
              <w:t>(t-1)</w:t>
            </w:r>
          </w:p>
        </w:tc>
        <w:tc>
          <w:tcPr>
            <w:tcW w:w="1664" w:type="dxa"/>
            <w:tcBorders>
              <w:top w:val="nil"/>
              <w:left w:val="nil"/>
              <w:bottom w:val="nil"/>
              <w:right w:val="nil"/>
            </w:tcBorders>
            <w:shd w:val="clear" w:color="auto" w:fill="D9D9D9" w:themeFill="background1" w:themeFillShade="D9"/>
            <w:noWrap/>
            <w:vAlign w:val="center"/>
          </w:tcPr>
          <w:p w14:paraId="22DC7160" w14:textId="7A49F554" w:rsidR="0066566D" w:rsidRPr="0019096A" w:rsidRDefault="0066566D" w:rsidP="0066566D">
            <w:pPr>
              <w:spacing w:after="0" w:line="240" w:lineRule="auto"/>
              <w:jc w:val="center"/>
              <w:rPr>
                <w:rFonts w:eastAsia="Times New Roman" w:cstheme="minorHAnsi"/>
                <w:b/>
                <w:bCs/>
                <w:color w:val="000000"/>
                <w:sz w:val="18"/>
                <w:szCs w:val="18"/>
              </w:rPr>
            </w:pPr>
            <w:r w:rsidRPr="0019096A">
              <w:rPr>
                <w:rFonts w:eastAsia="Times New Roman" w:cstheme="minorHAnsi"/>
                <w:b/>
                <w:bCs/>
                <w:color w:val="000000"/>
                <w:sz w:val="18"/>
                <w:szCs w:val="18"/>
              </w:rPr>
              <w:t>309.2</w:t>
            </w:r>
          </w:p>
        </w:tc>
        <w:tc>
          <w:tcPr>
            <w:tcW w:w="522" w:type="dxa"/>
            <w:gridSpan w:val="2"/>
            <w:tcBorders>
              <w:top w:val="nil"/>
              <w:left w:val="nil"/>
              <w:bottom w:val="nil"/>
              <w:right w:val="nil"/>
            </w:tcBorders>
            <w:shd w:val="clear" w:color="auto" w:fill="D9D9D9" w:themeFill="background1" w:themeFillShade="D9"/>
            <w:noWrap/>
            <w:vAlign w:val="center"/>
          </w:tcPr>
          <w:p w14:paraId="7DF6328F" w14:textId="0255A176" w:rsidR="0066566D" w:rsidRPr="0019096A" w:rsidRDefault="0066566D" w:rsidP="0066566D">
            <w:pPr>
              <w:spacing w:after="0" w:line="240" w:lineRule="auto"/>
              <w:jc w:val="center"/>
              <w:rPr>
                <w:rFonts w:eastAsia="Times New Roman" w:cstheme="minorHAnsi"/>
                <w:b/>
                <w:bCs/>
                <w:color w:val="000000"/>
                <w:sz w:val="18"/>
                <w:szCs w:val="18"/>
              </w:rPr>
            </w:pPr>
            <w:r w:rsidRPr="0019096A">
              <w:rPr>
                <w:rFonts w:eastAsia="Times New Roman" w:cstheme="minorHAnsi"/>
                <w:b/>
                <w:bCs/>
                <w:color w:val="000000"/>
                <w:sz w:val="18"/>
                <w:szCs w:val="18"/>
              </w:rPr>
              <w:t>0.00</w:t>
            </w:r>
          </w:p>
        </w:tc>
        <w:tc>
          <w:tcPr>
            <w:tcW w:w="996" w:type="dxa"/>
            <w:tcBorders>
              <w:top w:val="nil"/>
              <w:left w:val="nil"/>
              <w:bottom w:val="nil"/>
              <w:right w:val="nil"/>
            </w:tcBorders>
            <w:shd w:val="clear" w:color="auto" w:fill="D9D9D9" w:themeFill="background1" w:themeFillShade="D9"/>
            <w:vAlign w:val="center"/>
          </w:tcPr>
          <w:p w14:paraId="68FE8B1D" w14:textId="2A1FEEC8" w:rsidR="0066566D" w:rsidRPr="0019096A" w:rsidRDefault="0066566D" w:rsidP="0066566D">
            <w:pPr>
              <w:spacing w:after="0" w:line="240" w:lineRule="auto"/>
              <w:jc w:val="center"/>
              <w:rPr>
                <w:rFonts w:eastAsia="Times New Roman" w:cstheme="minorHAnsi"/>
                <w:b/>
                <w:bCs/>
                <w:color w:val="000000"/>
                <w:sz w:val="18"/>
                <w:szCs w:val="18"/>
              </w:rPr>
            </w:pPr>
            <w:r w:rsidRPr="0019096A">
              <w:rPr>
                <w:rFonts w:eastAsia="Times New Roman" w:cstheme="minorHAnsi"/>
                <w:b/>
                <w:bCs/>
                <w:color w:val="000000"/>
                <w:sz w:val="18"/>
                <w:szCs w:val="18"/>
              </w:rPr>
              <w:t>0.323</w:t>
            </w:r>
          </w:p>
        </w:tc>
      </w:tr>
      <w:tr w:rsidR="0019096A" w14:paraId="2DF3F9BA" w14:textId="77777777" w:rsidTr="0019096A">
        <w:trPr>
          <w:trHeight w:val="360"/>
        </w:trPr>
        <w:tc>
          <w:tcPr>
            <w:tcW w:w="6178" w:type="dxa"/>
            <w:tcBorders>
              <w:top w:val="nil"/>
              <w:left w:val="nil"/>
              <w:bottom w:val="nil"/>
              <w:right w:val="nil"/>
            </w:tcBorders>
            <w:shd w:val="clear" w:color="auto" w:fill="auto"/>
            <w:noWrap/>
            <w:vAlign w:val="center"/>
          </w:tcPr>
          <w:p w14:paraId="2F6D0052" w14:textId="77777777" w:rsidR="0066566D" w:rsidRPr="00B64A34" w:rsidRDefault="0066566D" w:rsidP="0066566D">
            <w:pPr>
              <w:spacing w:after="0" w:line="240" w:lineRule="auto"/>
              <w:rPr>
                <w:rFonts w:eastAsia="Times New Roman" w:cstheme="minorHAnsi"/>
                <w:color w:val="000000"/>
                <w:sz w:val="18"/>
                <w:szCs w:val="18"/>
              </w:rPr>
            </w:pPr>
            <w:proofErr w:type="spellStart"/>
            <w:r w:rsidRPr="0066566D">
              <w:rPr>
                <w:rFonts w:eastAsia="Times New Roman" w:cstheme="minorHAnsi"/>
                <w:color w:val="000000"/>
                <w:sz w:val="18"/>
                <w:szCs w:val="18"/>
              </w:rPr>
              <w:t>Drought</w:t>
            </w:r>
            <w:r w:rsidRPr="0066566D">
              <w:rPr>
                <w:rFonts w:eastAsia="Times New Roman" w:cstheme="minorHAnsi"/>
                <w:color w:val="000000"/>
                <w:sz w:val="18"/>
                <w:szCs w:val="18"/>
                <w:vertAlign w:val="subscript"/>
              </w:rPr>
              <w:t>Season</w:t>
            </w:r>
            <w:proofErr w:type="spellEnd"/>
            <w:r w:rsidRPr="0066566D">
              <w:rPr>
                <w:rFonts w:eastAsia="Times New Roman" w:cstheme="minorHAnsi"/>
                <w:color w:val="000000"/>
                <w:sz w:val="18"/>
                <w:szCs w:val="18"/>
                <w:vertAlign w:val="subscript"/>
              </w:rPr>
              <w:t>(t)</w:t>
            </w:r>
            <w:r w:rsidRPr="0066566D">
              <w:rPr>
                <w:rFonts w:eastAsia="Times New Roman" w:cstheme="minorHAnsi"/>
                <w:color w:val="000000"/>
                <w:sz w:val="18"/>
                <w:szCs w:val="18"/>
              </w:rPr>
              <w:t xml:space="preserve"> + </w:t>
            </w:r>
            <w:proofErr w:type="spellStart"/>
            <w:r w:rsidRPr="0066566D">
              <w:rPr>
                <w:rFonts w:eastAsia="Times New Roman" w:cstheme="minorHAnsi"/>
                <w:color w:val="000000"/>
                <w:sz w:val="18"/>
                <w:szCs w:val="18"/>
              </w:rPr>
              <w:t>Drought</w:t>
            </w:r>
            <w:r w:rsidRPr="0066566D">
              <w:rPr>
                <w:rFonts w:eastAsia="Times New Roman" w:cstheme="minorHAnsi"/>
                <w:color w:val="000000"/>
                <w:sz w:val="18"/>
                <w:szCs w:val="18"/>
                <w:vertAlign w:val="subscript"/>
              </w:rPr>
              <w:t>Season</w:t>
            </w:r>
            <w:proofErr w:type="spellEnd"/>
            <w:r w:rsidRPr="0066566D">
              <w:rPr>
                <w:rFonts w:eastAsia="Times New Roman" w:cstheme="minorHAnsi"/>
                <w:color w:val="000000"/>
                <w:sz w:val="18"/>
                <w:szCs w:val="18"/>
                <w:vertAlign w:val="subscript"/>
              </w:rPr>
              <w:t>(t-1)</w:t>
            </w:r>
          </w:p>
        </w:tc>
        <w:tc>
          <w:tcPr>
            <w:tcW w:w="1664" w:type="dxa"/>
            <w:tcBorders>
              <w:top w:val="nil"/>
              <w:left w:val="nil"/>
              <w:bottom w:val="nil"/>
              <w:right w:val="nil"/>
            </w:tcBorders>
            <w:shd w:val="clear" w:color="auto" w:fill="auto"/>
            <w:noWrap/>
            <w:vAlign w:val="center"/>
          </w:tcPr>
          <w:p w14:paraId="03B20D74" w14:textId="77777777" w:rsidR="0066566D" w:rsidRDefault="0066566D" w:rsidP="0066566D">
            <w:pPr>
              <w:spacing w:after="0" w:line="240" w:lineRule="auto"/>
              <w:jc w:val="center"/>
              <w:rPr>
                <w:rFonts w:eastAsia="Times New Roman" w:cstheme="minorHAnsi"/>
                <w:color w:val="000000"/>
                <w:sz w:val="18"/>
                <w:szCs w:val="18"/>
              </w:rPr>
            </w:pPr>
            <w:r w:rsidRPr="0066566D">
              <w:rPr>
                <w:rFonts w:eastAsia="Times New Roman" w:cstheme="minorHAnsi"/>
                <w:color w:val="000000"/>
                <w:sz w:val="18"/>
                <w:szCs w:val="18"/>
              </w:rPr>
              <w:t>316.4</w:t>
            </w:r>
          </w:p>
        </w:tc>
        <w:tc>
          <w:tcPr>
            <w:tcW w:w="522" w:type="dxa"/>
            <w:gridSpan w:val="2"/>
            <w:tcBorders>
              <w:top w:val="nil"/>
              <w:left w:val="nil"/>
              <w:bottom w:val="nil"/>
              <w:right w:val="nil"/>
            </w:tcBorders>
            <w:shd w:val="clear" w:color="auto" w:fill="auto"/>
            <w:noWrap/>
            <w:vAlign w:val="center"/>
          </w:tcPr>
          <w:p w14:paraId="60BACF70" w14:textId="77777777" w:rsidR="0066566D" w:rsidRDefault="0066566D" w:rsidP="0066566D">
            <w:pPr>
              <w:spacing w:after="0" w:line="240" w:lineRule="auto"/>
              <w:jc w:val="center"/>
              <w:rPr>
                <w:rFonts w:eastAsia="Times New Roman" w:cstheme="minorHAnsi"/>
                <w:color w:val="000000"/>
                <w:sz w:val="18"/>
                <w:szCs w:val="18"/>
              </w:rPr>
            </w:pPr>
            <w:r w:rsidRPr="0066566D">
              <w:rPr>
                <w:rFonts w:eastAsia="Times New Roman" w:cstheme="minorHAnsi"/>
                <w:color w:val="000000"/>
                <w:sz w:val="18"/>
                <w:szCs w:val="18"/>
              </w:rPr>
              <w:t>7.15</w:t>
            </w:r>
          </w:p>
        </w:tc>
        <w:tc>
          <w:tcPr>
            <w:tcW w:w="996" w:type="dxa"/>
            <w:tcBorders>
              <w:top w:val="nil"/>
              <w:left w:val="nil"/>
              <w:bottom w:val="nil"/>
              <w:right w:val="nil"/>
            </w:tcBorders>
            <w:vAlign w:val="center"/>
          </w:tcPr>
          <w:p w14:paraId="79B4F3A5" w14:textId="77777777" w:rsidR="0066566D" w:rsidRDefault="0066566D" w:rsidP="0066566D">
            <w:pPr>
              <w:spacing w:after="0" w:line="240" w:lineRule="auto"/>
              <w:jc w:val="center"/>
              <w:rPr>
                <w:rFonts w:eastAsia="Times New Roman" w:cstheme="minorHAnsi"/>
                <w:color w:val="000000"/>
                <w:sz w:val="18"/>
                <w:szCs w:val="18"/>
              </w:rPr>
            </w:pPr>
            <w:r w:rsidRPr="0066566D">
              <w:rPr>
                <w:rFonts w:eastAsia="Times New Roman" w:cstheme="minorHAnsi"/>
                <w:color w:val="000000"/>
                <w:sz w:val="18"/>
                <w:szCs w:val="18"/>
              </w:rPr>
              <w:t>0.009</w:t>
            </w:r>
          </w:p>
        </w:tc>
      </w:tr>
      <w:tr w:rsidR="0019096A" w:rsidRPr="0019096A" w14:paraId="05C7D9CB" w14:textId="77777777" w:rsidTr="0019096A">
        <w:trPr>
          <w:trHeight w:val="360"/>
        </w:trPr>
        <w:tc>
          <w:tcPr>
            <w:tcW w:w="6178" w:type="dxa"/>
            <w:tcBorders>
              <w:top w:val="nil"/>
              <w:left w:val="nil"/>
              <w:bottom w:val="nil"/>
              <w:right w:val="nil"/>
            </w:tcBorders>
            <w:shd w:val="clear" w:color="auto" w:fill="D9D9D9" w:themeFill="background1" w:themeFillShade="D9"/>
            <w:noWrap/>
            <w:vAlign w:val="center"/>
          </w:tcPr>
          <w:p w14:paraId="50B3E924" w14:textId="530E4F75" w:rsidR="0066566D" w:rsidRPr="0019096A" w:rsidRDefault="0066566D" w:rsidP="0066566D">
            <w:pPr>
              <w:spacing w:after="0" w:line="240" w:lineRule="auto"/>
              <w:rPr>
                <w:rFonts w:eastAsia="Times New Roman" w:cstheme="minorHAnsi"/>
                <w:b/>
                <w:bCs/>
                <w:color w:val="000000"/>
                <w:sz w:val="18"/>
                <w:szCs w:val="18"/>
              </w:rPr>
            </w:pPr>
            <w:r w:rsidRPr="0019096A">
              <w:rPr>
                <w:rFonts w:eastAsia="Times New Roman" w:cstheme="minorHAnsi"/>
                <w:b/>
                <w:bCs/>
                <w:color w:val="000000"/>
                <w:sz w:val="18"/>
                <w:szCs w:val="18"/>
              </w:rPr>
              <w:t>Average group size</w:t>
            </w:r>
            <w:r w:rsidRPr="0019096A">
              <w:rPr>
                <w:rFonts w:eastAsia="Times New Roman" w:cstheme="minorHAnsi"/>
                <w:b/>
                <w:bCs/>
                <w:color w:val="000000"/>
                <w:sz w:val="18"/>
                <w:szCs w:val="18"/>
                <w:vertAlign w:val="subscript"/>
              </w:rPr>
              <w:t xml:space="preserve"> </w:t>
            </w:r>
            <w:r w:rsidRPr="0019096A">
              <w:rPr>
                <w:rFonts w:eastAsia="Times New Roman" w:cstheme="minorHAnsi"/>
                <w:b/>
                <w:bCs/>
                <w:color w:val="000000"/>
                <w:sz w:val="18"/>
                <w:szCs w:val="18"/>
              </w:rPr>
              <w:t xml:space="preserve">+ </w:t>
            </w:r>
            <w:proofErr w:type="spellStart"/>
            <w:r w:rsidRPr="0019096A">
              <w:rPr>
                <w:rFonts w:eastAsia="Times New Roman" w:cstheme="minorHAnsi"/>
                <w:b/>
                <w:bCs/>
                <w:color w:val="000000"/>
                <w:sz w:val="18"/>
                <w:szCs w:val="18"/>
              </w:rPr>
              <w:t>Drought</w:t>
            </w:r>
            <w:r w:rsidRPr="0019096A">
              <w:rPr>
                <w:rFonts w:eastAsia="Times New Roman" w:cstheme="minorHAnsi"/>
                <w:b/>
                <w:bCs/>
                <w:color w:val="000000"/>
                <w:sz w:val="18"/>
                <w:szCs w:val="18"/>
                <w:vertAlign w:val="subscript"/>
              </w:rPr>
              <w:t>Season</w:t>
            </w:r>
            <w:proofErr w:type="spellEnd"/>
            <w:r w:rsidRPr="0019096A">
              <w:rPr>
                <w:rFonts w:eastAsia="Times New Roman" w:cstheme="minorHAnsi"/>
                <w:b/>
                <w:bCs/>
                <w:color w:val="000000"/>
                <w:sz w:val="18"/>
                <w:szCs w:val="18"/>
                <w:vertAlign w:val="subscript"/>
              </w:rPr>
              <w:t>(t)</w:t>
            </w:r>
            <w:r w:rsidRPr="0019096A">
              <w:rPr>
                <w:rFonts w:eastAsia="Times New Roman" w:cstheme="minorHAnsi"/>
                <w:b/>
                <w:bCs/>
                <w:color w:val="000000"/>
                <w:sz w:val="18"/>
                <w:szCs w:val="18"/>
              </w:rPr>
              <w:t xml:space="preserve"> + </w:t>
            </w:r>
            <w:proofErr w:type="spellStart"/>
            <w:r w:rsidRPr="0019096A">
              <w:rPr>
                <w:rFonts w:eastAsia="Times New Roman" w:cstheme="minorHAnsi"/>
                <w:b/>
                <w:bCs/>
                <w:color w:val="000000"/>
                <w:sz w:val="18"/>
                <w:szCs w:val="18"/>
              </w:rPr>
              <w:t>Drought</w:t>
            </w:r>
            <w:r w:rsidRPr="0019096A">
              <w:rPr>
                <w:rFonts w:eastAsia="Times New Roman" w:cstheme="minorHAnsi"/>
                <w:b/>
                <w:bCs/>
                <w:color w:val="000000"/>
                <w:sz w:val="18"/>
                <w:szCs w:val="18"/>
                <w:vertAlign w:val="subscript"/>
              </w:rPr>
              <w:t>Season</w:t>
            </w:r>
            <w:proofErr w:type="spellEnd"/>
            <w:r w:rsidRPr="0019096A">
              <w:rPr>
                <w:rFonts w:eastAsia="Times New Roman" w:cstheme="minorHAnsi"/>
                <w:b/>
                <w:bCs/>
                <w:color w:val="000000"/>
                <w:sz w:val="18"/>
                <w:szCs w:val="18"/>
                <w:vertAlign w:val="subscript"/>
              </w:rPr>
              <w:t xml:space="preserve">(t-1) </w:t>
            </w:r>
          </w:p>
        </w:tc>
        <w:tc>
          <w:tcPr>
            <w:tcW w:w="1664" w:type="dxa"/>
            <w:tcBorders>
              <w:top w:val="nil"/>
              <w:left w:val="nil"/>
              <w:bottom w:val="nil"/>
              <w:right w:val="nil"/>
            </w:tcBorders>
            <w:shd w:val="clear" w:color="auto" w:fill="D9D9D9" w:themeFill="background1" w:themeFillShade="D9"/>
            <w:noWrap/>
            <w:vAlign w:val="center"/>
          </w:tcPr>
          <w:p w14:paraId="2103D90E" w14:textId="1CF0283A" w:rsidR="0066566D" w:rsidRPr="0019096A" w:rsidRDefault="0019096A" w:rsidP="0066566D">
            <w:pPr>
              <w:spacing w:after="0" w:line="240" w:lineRule="auto"/>
              <w:jc w:val="center"/>
              <w:rPr>
                <w:rFonts w:eastAsia="Times New Roman" w:cstheme="minorHAnsi"/>
                <w:b/>
                <w:bCs/>
                <w:color w:val="000000"/>
                <w:sz w:val="18"/>
                <w:szCs w:val="18"/>
              </w:rPr>
            </w:pPr>
            <w:r w:rsidRPr="0019096A">
              <w:rPr>
                <w:rFonts w:eastAsia="Times New Roman" w:cstheme="minorHAnsi"/>
                <w:b/>
                <w:bCs/>
                <w:color w:val="000000"/>
                <w:sz w:val="18"/>
                <w:szCs w:val="18"/>
              </w:rPr>
              <w:t>309.6</w:t>
            </w:r>
          </w:p>
        </w:tc>
        <w:tc>
          <w:tcPr>
            <w:tcW w:w="522" w:type="dxa"/>
            <w:gridSpan w:val="2"/>
            <w:tcBorders>
              <w:top w:val="nil"/>
              <w:left w:val="nil"/>
              <w:bottom w:val="nil"/>
              <w:right w:val="nil"/>
            </w:tcBorders>
            <w:shd w:val="clear" w:color="auto" w:fill="D9D9D9" w:themeFill="background1" w:themeFillShade="D9"/>
            <w:noWrap/>
            <w:vAlign w:val="center"/>
          </w:tcPr>
          <w:p w14:paraId="2BAAB2CC" w14:textId="6899E48C" w:rsidR="0066566D" w:rsidRPr="0019096A" w:rsidRDefault="0019096A" w:rsidP="0066566D">
            <w:pPr>
              <w:spacing w:after="0" w:line="240" w:lineRule="auto"/>
              <w:jc w:val="center"/>
              <w:rPr>
                <w:rFonts w:eastAsia="Times New Roman" w:cstheme="minorHAnsi"/>
                <w:b/>
                <w:bCs/>
                <w:color w:val="000000"/>
                <w:sz w:val="18"/>
                <w:szCs w:val="18"/>
              </w:rPr>
            </w:pPr>
            <w:r w:rsidRPr="0019096A">
              <w:rPr>
                <w:rFonts w:eastAsia="Times New Roman" w:cstheme="minorHAnsi"/>
                <w:b/>
                <w:bCs/>
                <w:color w:val="000000"/>
                <w:sz w:val="18"/>
                <w:szCs w:val="18"/>
              </w:rPr>
              <w:t>0.32</w:t>
            </w:r>
          </w:p>
        </w:tc>
        <w:tc>
          <w:tcPr>
            <w:tcW w:w="996" w:type="dxa"/>
            <w:tcBorders>
              <w:top w:val="nil"/>
              <w:left w:val="nil"/>
              <w:bottom w:val="nil"/>
              <w:right w:val="nil"/>
            </w:tcBorders>
            <w:shd w:val="clear" w:color="auto" w:fill="D9D9D9" w:themeFill="background1" w:themeFillShade="D9"/>
            <w:vAlign w:val="center"/>
          </w:tcPr>
          <w:p w14:paraId="4E9A053D" w14:textId="56E01ADB" w:rsidR="0066566D" w:rsidRPr="0019096A" w:rsidRDefault="0019096A" w:rsidP="0066566D">
            <w:pPr>
              <w:spacing w:after="0" w:line="240" w:lineRule="auto"/>
              <w:jc w:val="center"/>
              <w:rPr>
                <w:rFonts w:eastAsia="Times New Roman" w:cstheme="minorHAnsi"/>
                <w:b/>
                <w:bCs/>
                <w:color w:val="000000"/>
                <w:sz w:val="18"/>
                <w:szCs w:val="18"/>
              </w:rPr>
            </w:pPr>
            <w:r w:rsidRPr="0019096A">
              <w:rPr>
                <w:rFonts w:eastAsia="Times New Roman" w:cstheme="minorHAnsi"/>
                <w:b/>
                <w:bCs/>
                <w:color w:val="000000"/>
                <w:sz w:val="18"/>
                <w:szCs w:val="18"/>
              </w:rPr>
              <w:t>0.275</w:t>
            </w:r>
          </w:p>
        </w:tc>
      </w:tr>
      <w:tr w:rsidR="0019096A" w:rsidRPr="0019096A" w14:paraId="5A7AE37B" w14:textId="77777777" w:rsidTr="0019096A">
        <w:trPr>
          <w:trHeight w:val="360"/>
        </w:trPr>
        <w:tc>
          <w:tcPr>
            <w:tcW w:w="6178" w:type="dxa"/>
            <w:tcBorders>
              <w:top w:val="nil"/>
              <w:left w:val="nil"/>
              <w:bottom w:val="nil"/>
              <w:right w:val="nil"/>
            </w:tcBorders>
            <w:shd w:val="clear" w:color="auto" w:fill="D9D9D9" w:themeFill="background1" w:themeFillShade="D9"/>
            <w:noWrap/>
            <w:vAlign w:val="center"/>
            <w:hideMark/>
          </w:tcPr>
          <w:p w14:paraId="2DD3F9CE" w14:textId="6FA05884" w:rsidR="0066566D" w:rsidRPr="0019096A" w:rsidRDefault="0066566D" w:rsidP="0066566D">
            <w:pPr>
              <w:spacing w:after="0" w:line="240" w:lineRule="auto"/>
              <w:rPr>
                <w:rFonts w:eastAsia="Times New Roman" w:cstheme="minorHAnsi"/>
                <w:b/>
                <w:bCs/>
                <w:color w:val="000000"/>
                <w:sz w:val="18"/>
                <w:szCs w:val="18"/>
              </w:rPr>
            </w:pPr>
            <w:r w:rsidRPr="0019096A">
              <w:rPr>
                <w:rFonts w:eastAsia="Times New Roman" w:cstheme="minorHAnsi"/>
                <w:b/>
                <w:bCs/>
                <w:color w:val="000000"/>
                <w:sz w:val="18"/>
                <w:szCs w:val="18"/>
              </w:rPr>
              <w:t>Average group size</w:t>
            </w:r>
            <w:r w:rsidRPr="0019096A">
              <w:rPr>
                <w:rFonts w:eastAsia="Times New Roman" w:cstheme="minorHAnsi"/>
                <w:b/>
                <w:bCs/>
                <w:color w:val="000000"/>
                <w:sz w:val="18"/>
                <w:szCs w:val="18"/>
                <w:vertAlign w:val="subscript"/>
              </w:rPr>
              <w:t xml:space="preserve"> </w:t>
            </w:r>
            <w:r w:rsidRPr="0019096A">
              <w:rPr>
                <w:rFonts w:eastAsia="Times New Roman" w:cstheme="minorHAnsi"/>
                <w:b/>
                <w:bCs/>
                <w:color w:val="000000"/>
                <w:sz w:val="18"/>
                <w:szCs w:val="18"/>
              </w:rPr>
              <w:t xml:space="preserve">+ Mean </w:t>
            </w:r>
            <w:proofErr w:type="spellStart"/>
            <w:r w:rsidRPr="0019096A">
              <w:rPr>
                <w:rFonts w:eastAsia="Times New Roman" w:cstheme="minorHAnsi"/>
                <w:b/>
                <w:bCs/>
                <w:color w:val="000000"/>
                <w:sz w:val="18"/>
                <w:szCs w:val="18"/>
              </w:rPr>
              <w:t>T</w:t>
            </w:r>
            <w:r w:rsidRPr="0019096A">
              <w:rPr>
                <w:rFonts w:eastAsia="Times New Roman" w:cstheme="minorHAnsi"/>
                <w:b/>
                <w:bCs/>
                <w:color w:val="000000"/>
                <w:sz w:val="18"/>
                <w:szCs w:val="18"/>
                <w:vertAlign w:val="subscript"/>
              </w:rPr>
              <w:t>maxSeason</w:t>
            </w:r>
            <w:proofErr w:type="spellEnd"/>
            <w:r w:rsidRPr="0019096A">
              <w:rPr>
                <w:rFonts w:eastAsia="Times New Roman" w:cstheme="minorHAnsi"/>
                <w:b/>
                <w:bCs/>
                <w:color w:val="000000"/>
                <w:sz w:val="18"/>
                <w:szCs w:val="18"/>
                <w:vertAlign w:val="subscript"/>
              </w:rPr>
              <w:t xml:space="preserve">(t-1) </w:t>
            </w:r>
            <w:r w:rsidR="0019096A">
              <w:rPr>
                <w:rFonts w:eastAsia="Times New Roman" w:cstheme="minorHAnsi"/>
                <w:b/>
                <w:bCs/>
                <w:color w:val="000000"/>
                <w:sz w:val="18"/>
                <w:szCs w:val="18"/>
                <w:vertAlign w:val="subscript"/>
              </w:rPr>
              <w:t>+</w:t>
            </w:r>
            <w:r w:rsidRPr="0019096A">
              <w:rPr>
                <w:rFonts w:eastAsia="Times New Roman" w:cstheme="minorHAnsi"/>
                <w:b/>
                <w:bCs/>
                <w:color w:val="000000"/>
                <w:sz w:val="18"/>
                <w:szCs w:val="18"/>
              </w:rPr>
              <w:t xml:space="preserve">Average group size * Mean </w:t>
            </w:r>
            <w:proofErr w:type="spellStart"/>
            <w:r w:rsidRPr="0019096A">
              <w:rPr>
                <w:rFonts w:eastAsia="Times New Roman" w:cstheme="minorHAnsi"/>
                <w:b/>
                <w:bCs/>
                <w:color w:val="000000"/>
                <w:sz w:val="18"/>
                <w:szCs w:val="18"/>
              </w:rPr>
              <w:t>T</w:t>
            </w:r>
            <w:r w:rsidRPr="0019096A">
              <w:rPr>
                <w:rFonts w:eastAsia="Times New Roman" w:cstheme="minorHAnsi"/>
                <w:b/>
                <w:bCs/>
                <w:color w:val="000000"/>
                <w:sz w:val="18"/>
                <w:szCs w:val="18"/>
                <w:vertAlign w:val="subscript"/>
              </w:rPr>
              <w:t>maxSeason</w:t>
            </w:r>
            <w:proofErr w:type="spellEnd"/>
            <w:r w:rsidRPr="0019096A">
              <w:rPr>
                <w:rFonts w:eastAsia="Times New Roman" w:cstheme="minorHAnsi"/>
                <w:b/>
                <w:bCs/>
                <w:color w:val="000000"/>
                <w:sz w:val="18"/>
                <w:szCs w:val="18"/>
                <w:vertAlign w:val="subscript"/>
              </w:rPr>
              <w:t>(t-1)</w:t>
            </w:r>
          </w:p>
        </w:tc>
        <w:tc>
          <w:tcPr>
            <w:tcW w:w="1664" w:type="dxa"/>
            <w:tcBorders>
              <w:top w:val="nil"/>
              <w:left w:val="nil"/>
              <w:bottom w:val="nil"/>
              <w:right w:val="nil"/>
            </w:tcBorders>
            <w:shd w:val="clear" w:color="auto" w:fill="D9D9D9" w:themeFill="background1" w:themeFillShade="D9"/>
            <w:noWrap/>
            <w:vAlign w:val="center"/>
            <w:hideMark/>
          </w:tcPr>
          <w:p w14:paraId="38232030" w14:textId="62CBC9B9" w:rsidR="0066566D" w:rsidRPr="0019096A" w:rsidRDefault="0019096A" w:rsidP="0066566D">
            <w:pPr>
              <w:spacing w:after="0" w:line="240" w:lineRule="auto"/>
              <w:jc w:val="center"/>
              <w:rPr>
                <w:rFonts w:eastAsia="Times New Roman" w:cstheme="minorHAnsi"/>
                <w:b/>
                <w:bCs/>
                <w:color w:val="000000"/>
                <w:sz w:val="18"/>
                <w:szCs w:val="18"/>
              </w:rPr>
            </w:pPr>
            <w:r w:rsidRPr="0019096A">
              <w:rPr>
                <w:rFonts w:eastAsia="Times New Roman" w:cstheme="minorHAnsi"/>
                <w:b/>
                <w:bCs/>
                <w:color w:val="000000"/>
                <w:sz w:val="18"/>
                <w:szCs w:val="18"/>
              </w:rPr>
              <w:t>311.2</w:t>
            </w:r>
          </w:p>
        </w:tc>
        <w:tc>
          <w:tcPr>
            <w:tcW w:w="522" w:type="dxa"/>
            <w:gridSpan w:val="2"/>
            <w:tcBorders>
              <w:top w:val="nil"/>
              <w:left w:val="nil"/>
              <w:bottom w:val="nil"/>
              <w:right w:val="nil"/>
            </w:tcBorders>
            <w:shd w:val="clear" w:color="auto" w:fill="D9D9D9" w:themeFill="background1" w:themeFillShade="D9"/>
            <w:noWrap/>
            <w:vAlign w:val="center"/>
            <w:hideMark/>
          </w:tcPr>
          <w:p w14:paraId="3696AECD" w14:textId="4320A674" w:rsidR="0066566D" w:rsidRPr="0019096A" w:rsidRDefault="0019096A" w:rsidP="0066566D">
            <w:pPr>
              <w:spacing w:after="0" w:line="240" w:lineRule="auto"/>
              <w:jc w:val="center"/>
              <w:rPr>
                <w:rFonts w:eastAsia="Times New Roman" w:cstheme="minorHAnsi"/>
                <w:b/>
                <w:bCs/>
                <w:color w:val="000000"/>
                <w:sz w:val="18"/>
                <w:szCs w:val="18"/>
              </w:rPr>
            </w:pPr>
            <w:r w:rsidRPr="0019096A">
              <w:rPr>
                <w:rFonts w:eastAsia="Times New Roman" w:cstheme="minorHAnsi"/>
                <w:b/>
                <w:bCs/>
                <w:color w:val="000000"/>
                <w:sz w:val="18"/>
                <w:szCs w:val="18"/>
              </w:rPr>
              <w:t>2.00</w:t>
            </w:r>
          </w:p>
        </w:tc>
        <w:tc>
          <w:tcPr>
            <w:tcW w:w="996" w:type="dxa"/>
            <w:tcBorders>
              <w:top w:val="nil"/>
              <w:left w:val="nil"/>
              <w:bottom w:val="nil"/>
              <w:right w:val="nil"/>
            </w:tcBorders>
            <w:shd w:val="clear" w:color="auto" w:fill="D9D9D9" w:themeFill="background1" w:themeFillShade="D9"/>
            <w:vAlign w:val="center"/>
          </w:tcPr>
          <w:p w14:paraId="4DBCAE63" w14:textId="04152D87" w:rsidR="0066566D" w:rsidRPr="0019096A" w:rsidRDefault="0019096A" w:rsidP="0066566D">
            <w:pPr>
              <w:spacing w:after="0" w:line="240" w:lineRule="auto"/>
              <w:jc w:val="center"/>
              <w:rPr>
                <w:rFonts w:eastAsia="Times New Roman" w:cstheme="minorHAnsi"/>
                <w:b/>
                <w:bCs/>
                <w:color w:val="000000"/>
                <w:sz w:val="18"/>
                <w:szCs w:val="18"/>
              </w:rPr>
            </w:pPr>
            <w:r w:rsidRPr="0019096A">
              <w:rPr>
                <w:rFonts w:eastAsia="Times New Roman" w:cstheme="minorHAnsi"/>
                <w:b/>
                <w:bCs/>
                <w:color w:val="000000"/>
                <w:sz w:val="18"/>
                <w:szCs w:val="18"/>
              </w:rPr>
              <w:t>0.119</w:t>
            </w:r>
          </w:p>
        </w:tc>
      </w:tr>
      <w:tr w:rsidR="0019096A" w:rsidRPr="00B64A34" w14:paraId="1D87E29E" w14:textId="77777777" w:rsidTr="0019096A">
        <w:trPr>
          <w:trHeight w:val="360"/>
        </w:trPr>
        <w:tc>
          <w:tcPr>
            <w:tcW w:w="6178" w:type="dxa"/>
            <w:tcBorders>
              <w:top w:val="nil"/>
              <w:left w:val="nil"/>
              <w:bottom w:val="nil"/>
              <w:right w:val="nil"/>
            </w:tcBorders>
            <w:shd w:val="clear" w:color="auto" w:fill="auto"/>
            <w:noWrap/>
            <w:vAlign w:val="center"/>
            <w:hideMark/>
          </w:tcPr>
          <w:p w14:paraId="3775C585" w14:textId="77777777" w:rsidR="0066566D" w:rsidRPr="00B64A34" w:rsidRDefault="0066566D" w:rsidP="0066566D">
            <w:pPr>
              <w:spacing w:after="0" w:line="240" w:lineRule="auto"/>
              <w:rPr>
                <w:rFonts w:eastAsia="Times New Roman" w:cstheme="minorHAnsi"/>
                <w:color w:val="000000"/>
                <w:sz w:val="18"/>
                <w:szCs w:val="18"/>
              </w:rPr>
            </w:pPr>
            <w:r w:rsidRPr="00B64A34">
              <w:rPr>
                <w:rFonts w:eastAsia="Times New Roman" w:cstheme="minorHAnsi"/>
                <w:color w:val="000000"/>
                <w:sz w:val="18"/>
                <w:szCs w:val="18"/>
              </w:rPr>
              <w:t>Average group size</w:t>
            </w:r>
            <w:r w:rsidRPr="00B64A34">
              <w:rPr>
                <w:rFonts w:eastAsia="Times New Roman" w:cstheme="minorHAnsi"/>
                <w:color w:val="000000"/>
                <w:sz w:val="18"/>
                <w:szCs w:val="18"/>
                <w:vertAlign w:val="subscript"/>
              </w:rPr>
              <w:t xml:space="preserve"> </w:t>
            </w:r>
            <w:r w:rsidRPr="00B64A34">
              <w:rPr>
                <w:rFonts w:eastAsia="Times New Roman" w:cstheme="minorHAnsi"/>
                <w:color w:val="000000"/>
                <w:sz w:val="18"/>
                <w:szCs w:val="18"/>
              </w:rPr>
              <w:t xml:space="preserve">+ Mean </w:t>
            </w:r>
            <w:proofErr w:type="spellStart"/>
            <w:r w:rsidRPr="00B64A34">
              <w:rPr>
                <w:rFonts w:eastAsia="Times New Roman" w:cstheme="minorHAnsi"/>
                <w:color w:val="000000"/>
                <w:sz w:val="18"/>
                <w:szCs w:val="18"/>
              </w:rPr>
              <w:t>T</w:t>
            </w:r>
            <w:r w:rsidRPr="00B64A34">
              <w:rPr>
                <w:rFonts w:eastAsia="Times New Roman" w:cstheme="minorHAnsi"/>
                <w:color w:val="000000"/>
                <w:sz w:val="18"/>
                <w:szCs w:val="18"/>
                <w:vertAlign w:val="subscript"/>
              </w:rPr>
              <w:t>max</w:t>
            </w:r>
            <w:r>
              <w:rPr>
                <w:rFonts w:eastAsia="Times New Roman" w:cstheme="minorHAnsi"/>
                <w:color w:val="000000"/>
                <w:sz w:val="18"/>
                <w:szCs w:val="18"/>
                <w:vertAlign w:val="subscript"/>
              </w:rPr>
              <w:t>Season</w:t>
            </w:r>
            <w:proofErr w:type="spellEnd"/>
            <w:r>
              <w:rPr>
                <w:rFonts w:eastAsia="Times New Roman" w:cstheme="minorHAnsi"/>
                <w:color w:val="000000"/>
                <w:sz w:val="18"/>
                <w:szCs w:val="18"/>
                <w:vertAlign w:val="subscript"/>
              </w:rPr>
              <w:t xml:space="preserve">(t) </w:t>
            </w:r>
            <w:r w:rsidRPr="00B64A34">
              <w:rPr>
                <w:rFonts w:eastAsia="Times New Roman" w:cstheme="minorHAnsi"/>
                <w:color w:val="000000"/>
                <w:sz w:val="18"/>
                <w:szCs w:val="18"/>
              </w:rPr>
              <w:t xml:space="preserve">+ Average group size </w:t>
            </w:r>
            <w:r>
              <w:rPr>
                <w:rFonts w:eastAsia="Times New Roman" w:cstheme="minorHAnsi"/>
                <w:color w:val="000000"/>
                <w:sz w:val="18"/>
                <w:szCs w:val="18"/>
              </w:rPr>
              <w:t xml:space="preserve">* </w:t>
            </w:r>
            <w:r w:rsidRPr="00B64A34">
              <w:rPr>
                <w:rFonts w:eastAsia="Times New Roman" w:cstheme="minorHAnsi"/>
                <w:color w:val="000000"/>
                <w:sz w:val="18"/>
                <w:szCs w:val="18"/>
              </w:rPr>
              <w:t xml:space="preserve">Mean </w:t>
            </w:r>
            <w:proofErr w:type="spellStart"/>
            <w:r w:rsidRPr="00B64A34">
              <w:rPr>
                <w:rFonts w:eastAsia="Times New Roman" w:cstheme="minorHAnsi"/>
                <w:color w:val="000000"/>
                <w:sz w:val="18"/>
                <w:szCs w:val="18"/>
              </w:rPr>
              <w:t>T</w:t>
            </w:r>
            <w:r w:rsidRPr="00B64A34">
              <w:rPr>
                <w:rFonts w:eastAsia="Times New Roman" w:cstheme="minorHAnsi"/>
                <w:color w:val="000000"/>
                <w:sz w:val="18"/>
                <w:szCs w:val="18"/>
                <w:vertAlign w:val="subscript"/>
              </w:rPr>
              <w:t>max</w:t>
            </w:r>
            <w:r>
              <w:rPr>
                <w:rFonts w:eastAsia="Times New Roman" w:cstheme="minorHAnsi"/>
                <w:color w:val="000000"/>
                <w:sz w:val="18"/>
                <w:szCs w:val="18"/>
                <w:vertAlign w:val="subscript"/>
              </w:rPr>
              <w:t>Season</w:t>
            </w:r>
            <w:proofErr w:type="spellEnd"/>
            <w:r>
              <w:rPr>
                <w:rFonts w:eastAsia="Times New Roman" w:cstheme="minorHAnsi"/>
                <w:color w:val="000000"/>
                <w:sz w:val="18"/>
                <w:szCs w:val="18"/>
                <w:vertAlign w:val="subscript"/>
              </w:rPr>
              <w:t>(t)</w:t>
            </w:r>
          </w:p>
        </w:tc>
        <w:tc>
          <w:tcPr>
            <w:tcW w:w="1664" w:type="dxa"/>
            <w:tcBorders>
              <w:top w:val="nil"/>
              <w:left w:val="nil"/>
              <w:bottom w:val="nil"/>
              <w:right w:val="nil"/>
            </w:tcBorders>
            <w:shd w:val="clear" w:color="auto" w:fill="auto"/>
            <w:noWrap/>
            <w:vAlign w:val="center"/>
            <w:hideMark/>
          </w:tcPr>
          <w:p w14:paraId="3C273F02" w14:textId="0505AE55" w:rsidR="0066566D" w:rsidRPr="00B64A34" w:rsidRDefault="0019096A" w:rsidP="0066566D">
            <w:pPr>
              <w:spacing w:after="0" w:line="240" w:lineRule="auto"/>
              <w:jc w:val="center"/>
              <w:rPr>
                <w:rFonts w:eastAsia="Times New Roman" w:cstheme="minorHAnsi"/>
                <w:color w:val="000000"/>
                <w:sz w:val="18"/>
                <w:szCs w:val="18"/>
              </w:rPr>
            </w:pPr>
            <w:r>
              <w:rPr>
                <w:rFonts w:eastAsia="Times New Roman" w:cstheme="minorHAnsi"/>
                <w:color w:val="000000"/>
                <w:sz w:val="18"/>
                <w:szCs w:val="18"/>
              </w:rPr>
              <w:t>326.6</w:t>
            </w:r>
          </w:p>
        </w:tc>
        <w:tc>
          <w:tcPr>
            <w:tcW w:w="522" w:type="dxa"/>
            <w:gridSpan w:val="2"/>
            <w:tcBorders>
              <w:top w:val="nil"/>
              <w:left w:val="nil"/>
              <w:bottom w:val="nil"/>
              <w:right w:val="nil"/>
            </w:tcBorders>
            <w:shd w:val="clear" w:color="auto" w:fill="auto"/>
            <w:noWrap/>
            <w:vAlign w:val="center"/>
            <w:hideMark/>
          </w:tcPr>
          <w:p w14:paraId="48A8F256" w14:textId="344CC02B" w:rsidR="0066566D" w:rsidRPr="00B64A34" w:rsidRDefault="0019096A" w:rsidP="0066566D">
            <w:pPr>
              <w:spacing w:after="0" w:line="240" w:lineRule="auto"/>
              <w:jc w:val="center"/>
              <w:rPr>
                <w:rFonts w:eastAsia="Times New Roman" w:cstheme="minorHAnsi"/>
                <w:color w:val="000000"/>
                <w:sz w:val="18"/>
                <w:szCs w:val="18"/>
              </w:rPr>
            </w:pPr>
            <w:r>
              <w:rPr>
                <w:rFonts w:eastAsia="Times New Roman" w:cstheme="minorHAnsi"/>
                <w:color w:val="000000"/>
                <w:sz w:val="18"/>
                <w:szCs w:val="18"/>
              </w:rPr>
              <w:t>17.37</w:t>
            </w:r>
          </w:p>
        </w:tc>
        <w:tc>
          <w:tcPr>
            <w:tcW w:w="996" w:type="dxa"/>
            <w:tcBorders>
              <w:top w:val="nil"/>
              <w:left w:val="nil"/>
              <w:bottom w:val="nil"/>
              <w:right w:val="nil"/>
            </w:tcBorders>
            <w:vAlign w:val="center"/>
          </w:tcPr>
          <w:p w14:paraId="1465B971" w14:textId="77777777" w:rsidR="0066566D" w:rsidRDefault="0066566D" w:rsidP="0066566D">
            <w:pPr>
              <w:spacing w:after="0" w:line="240" w:lineRule="auto"/>
              <w:jc w:val="center"/>
              <w:rPr>
                <w:rFonts w:eastAsia="Times New Roman" w:cstheme="minorHAnsi"/>
                <w:color w:val="000000"/>
                <w:sz w:val="18"/>
                <w:szCs w:val="18"/>
              </w:rPr>
            </w:pPr>
            <w:r>
              <w:rPr>
                <w:rFonts w:eastAsia="Times New Roman" w:cstheme="minorHAnsi"/>
                <w:color w:val="000000"/>
                <w:sz w:val="18"/>
                <w:szCs w:val="18"/>
              </w:rPr>
              <w:t>0.000</w:t>
            </w:r>
          </w:p>
        </w:tc>
      </w:tr>
      <w:tr w:rsidR="0019096A" w:rsidRPr="00B64A34" w14:paraId="17FF7453" w14:textId="77777777" w:rsidTr="0019096A">
        <w:trPr>
          <w:trHeight w:val="360"/>
        </w:trPr>
        <w:tc>
          <w:tcPr>
            <w:tcW w:w="6178" w:type="dxa"/>
            <w:tcBorders>
              <w:top w:val="nil"/>
              <w:left w:val="nil"/>
              <w:right w:val="nil"/>
            </w:tcBorders>
            <w:shd w:val="clear" w:color="auto" w:fill="auto"/>
            <w:noWrap/>
            <w:vAlign w:val="center"/>
            <w:hideMark/>
          </w:tcPr>
          <w:p w14:paraId="010D9494" w14:textId="77777777" w:rsidR="0066566D" w:rsidRPr="00B64A34" w:rsidRDefault="0066566D" w:rsidP="0066566D">
            <w:pPr>
              <w:spacing w:after="0" w:line="240" w:lineRule="auto"/>
              <w:rPr>
                <w:rFonts w:eastAsia="Times New Roman" w:cstheme="minorHAnsi"/>
                <w:color w:val="000000"/>
                <w:sz w:val="18"/>
                <w:szCs w:val="18"/>
              </w:rPr>
            </w:pPr>
            <w:r w:rsidRPr="00B64A34">
              <w:rPr>
                <w:rFonts w:eastAsia="Times New Roman" w:cstheme="minorHAnsi"/>
                <w:color w:val="000000"/>
                <w:sz w:val="18"/>
                <w:szCs w:val="18"/>
              </w:rPr>
              <w:t xml:space="preserve">Average group size + </w:t>
            </w:r>
            <w:proofErr w:type="spellStart"/>
            <w:r w:rsidRPr="00B64A34">
              <w:rPr>
                <w:rFonts w:eastAsia="Times New Roman" w:cstheme="minorHAnsi"/>
                <w:color w:val="000000"/>
                <w:sz w:val="18"/>
                <w:szCs w:val="18"/>
              </w:rPr>
              <w:t>Drought</w:t>
            </w:r>
            <w:r>
              <w:rPr>
                <w:rFonts w:eastAsia="Times New Roman" w:cstheme="minorHAnsi"/>
                <w:color w:val="000000"/>
                <w:sz w:val="18"/>
                <w:szCs w:val="18"/>
                <w:vertAlign w:val="subscript"/>
              </w:rPr>
              <w:t>Season</w:t>
            </w:r>
            <w:proofErr w:type="spellEnd"/>
            <w:r>
              <w:rPr>
                <w:rFonts w:eastAsia="Times New Roman" w:cstheme="minorHAnsi"/>
                <w:color w:val="000000"/>
                <w:sz w:val="18"/>
                <w:szCs w:val="18"/>
                <w:vertAlign w:val="subscript"/>
              </w:rPr>
              <w:t xml:space="preserve">(t-1) </w:t>
            </w:r>
            <w:r w:rsidRPr="00B64A34">
              <w:rPr>
                <w:rFonts w:eastAsia="Times New Roman" w:cstheme="minorHAnsi"/>
                <w:color w:val="000000"/>
                <w:sz w:val="18"/>
                <w:szCs w:val="18"/>
              </w:rPr>
              <w:t>+ Average group size</w:t>
            </w:r>
            <w:r>
              <w:rPr>
                <w:rFonts w:eastAsia="Times New Roman" w:cstheme="minorHAnsi"/>
                <w:color w:val="000000"/>
                <w:sz w:val="18"/>
                <w:szCs w:val="18"/>
              </w:rPr>
              <w:t>*</w:t>
            </w:r>
            <w:r w:rsidRPr="00B64A34">
              <w:rPr>
                <w:rFonts w:eastAsia="Times New Roman" w:cstheme="minorHAnsi"/>
                <w:color w:val="000000"/>
                <w:sz w:val="18"/>
                <w:szCs w:val="18"/>
              </w:rPr>
              <w:t xml:space="preserve"> </w:t>
            </w:r>
            <w:proofErr w:type="spellStart"/>
            <w:r w:rsidRPr="00B64A34">
              <w:rPr>
                <w:rFonts w:eastAsia="Times New Roman" w:cstheme="minorHAnsi"/>
                <w:color w:val="000000"/>
                <w:sz w:val="18"/>
                <w:szCs w:val="18"/>
              </w:rPr>
              <w:t>Drought</w:t>
            </w:r>
            <w:r>
              <w:rPr>
                <w:rFonts w:eastAsia="Times New Roman" w:cstheme="minorHAnsi"/>
                <w:color w:val="000000"/>
                <w:sz w:val="18"/>
                <w:szCs w:val="18"/>
                <w:vertAlign w:val="subscript"/>
              </w:rPr>
              <w:t>Season</w:t>
            </w:r>
            <w:proofErr w:type="spellEnd"/>
            <w:r>
              <w:rPr>
                <w:rFonts w:eastAsia="Times New Roman" w:cstheme="minorHAnsi"/>
                <w:color w:val="000000"/>
                <w:sz w:val="18"/>
                <w:szCs w:val="18"/>
                <w:vertAlign w:val="subscript"/>
              </w:rPr>
              <w:t>(t-1)</w:t>
            </w:r>
            <w:r w:rsidRPr="00B64A34">
              <w:rPr>
                <w:rFonts w:eastAsia="Times New Roman" w:cstheme="minorHAnsi"/>
                <w:color w:val="000000"/>
                <w:sz w:val="18"/>
                <w:szCs w:val="18"/>
              </w:rPr>
              <w:t xml:space="preserve"> </w:t>
            </w:r>
          </w:p>
        </w:tc>
        <w:tc>
          <w:tcPr>
            <w:tcW w:w="1664" w:type="dxa"/>
            <w:tcBorders>
              <w:top w:val="nil"/>
              <w:left w:val="nil"/>
              <w:right w:val="nil"/>
            </w:tcBorders>
            <w:shd w:val="clear" w:color="auto" w:fill="auto"/>
            <w:noWrap/>
            <w:vAlign w:val="center"/>
            <w:hideMark/>
          </w:tcPr>
          <w:p w14:paraId="0109A8B1" w14:textId="35F3D2D4" w:rsidR="0066566D" w:rsidRPr="00B64A34" w:rsidRDefault="0019096A" w:rsidP="0066566D">
            <w:pPr>
              <w:spacing w:after="0" w:line="240" w:lineRule="auto"/>
              <w:jc w:val="center"/>
              <w:rPr>
                <w:rFonts w:eastAsia="Times New Roman" w:cstheme="minorHAnsi"/>
                <w:color w:val="000000"/>
                <w:sz w:val="18"/>
                <w:szCs w:val="18"/>
              </w:rPr>
            </w:pPr>
            <w:r>
              <w:rPr>
                <w:rFonts w:eastAsia="Times New Roman" w:cstheme="minorHAnsi"/>
                <w:color w:val="000000"/>
                <w:sz w:val="18"/>
                <w:szCs w:val="18"/>
              </w:rPr>
              <w:t>315.0</w:t>
            </w:r>
          </w:p>
        </w:tc>
        <w:tc>
          <w:tcPr>
            <w:tcW w:w="522" w:type="dxa"/>
            <w:gridSpan w:val="2"/>
            <w:tcBorders>
              <w:top w:val="nil"/>
              <w:left w:val="nil"/>
              <w:right w:val="nil"/>
            </w:tcBorders>
            <w:shd w:val="clear" w:color="auto" w:fill="auto"/>
            <w:noWrap/>
            <w:vAlign w:val="center"/>
            <w:hideMark/>
          </w:tcPr>
          <w:p w14:paraId="6A99473F" w14:textId="0BD2B6AF" w:rsidR="0066566D" w:rsidRPr="00B64A34" w:rsidRDefault="0019096A" w:rsidP="0066566D">
            <w:pPr>
              <w:spacing w:after="0" w:line="240" w:lineRule="auto"/>
              <w:jc w:val="center"/>
              <w:rPr>
                <w:rFonts w:eastAsia="Times New Roman" w:cstheme="minorHAnsi"/>
                <w:color w:val="000000"/>
                <w:sz w:val="18"/>
                <w:szCs w:val="18"/>
              </w:rPr>
            </w:pPr>
            <w:r>
              <w:rPr>
                <w:rFonts w:eastAsia="Times New Roman" w:cstheme="minorHAnsi"/>
                <w:color w:val="000000"/>
                <w:sz w:val="18"/>
                <w:szCs w:val="18"/>
              </w:rPr>
              <w:t>5.72</w:t>
            </w:r>
          </w:p>
        </w:tc>
        <w:tc>
          <w:tcPr>
            <w:tcW w:w="996" w:type="dxa"/>
            <w:tcBorders>
              <w:top w:val="nil"/>
              <w:left w:val="nil"/>
              <w:right w:val="nil"/>
            </w:tcBorders>
            <w:vAlign w:val="center"/>
          </w:tcPr>
          <w:p w14:paraId="154F2307" w14:textId="1E720FCE" w:rsidR="0066566D" w:rsidRDefault="0019096A" w:rsidP="0066566D">
            <w:pPr>
              <w:spacing w:after="0" w:line="240" w:lineRule="auto"/>
              <w:jc w:val="center"/>
              <w:rPr>
                <w:rFonts w:eastAsia="Times New Roman" w:cstheme="minorHAnsi"/>
                <w:color w:val="000000"/>
                <w:sz w:val="18"/>
                <w:szCs w:val="18"/>
              </w:rPr>
            </w:pPr>
            <w:r>
              <w:rPr>
                <w:rFonts w:eastAsia="Times New Roman" w:cstheme="minorHAnsi"/>
                <w:color w:val="000000"/>
                <w:sz w:val="18"/>
                <w:szCs w:val="18"/>
              </w:rPr>
              <w:t>0.019</w:t>
            </w:r>
          </w:p>
        </w:tc>
      </w:tr>
      <w:tr w:rsidR="0019096A" w:rsidRPr="00B64A34" w14:paraId="2C496801" w14:textId="77777777" w:rsidTr="0019096A">
        <w:trPr>
          <w:trHeight w:val="360"/>
        </w:trPr>
        <w:tc>
          <w:tcPr>
            <w:tcW w:w="6178" w:type="dxa"/>
            <w:tcBorders>
              <w:top w:val="nil"/>
              <w:left w:val="nil"/>
              <w:bottom w:val="single" w:sz="4" w:space="0" w:color="auto"/>
              <w:right w:val="nil"/>
            </w:tcBorders>
            <w:shd w:val="clear" w:color="auto" w:fill="auto"/>
            <w:noWrap/>
            <w:vAlign w:val="center"/>
            <w:hideMark/>
          </w:tcPr>
          <w:p w14:paraId="3E1E5125" w14:textId="77777777" w:rsidR="0066566D" w:rsidRPr="00B64A34" w:rsidRDefault="0066566D" w:rsidP="0066566D">
            <w:pPr>
              <w:spacing w:after="0" w:line="240" w:lineRule="auto"/>
              <w:rPr>
                <w:rFonts w:eastAsia="Times New Roman" w:cstheme="minorHAnsi"/>
                <w:color w:val="000000"/>
                <w:sz w:val="18"/>
                <w:szCs w:val="18"/>
              </w:rPr>
            </w:pPr>
            <w:r w:rsidRPr="00B64A34">
              <w:rPr>
                <w:rFonts w:eastAsia="Times New Roman" w:cstheme="minorHAnsi"/>
                <w:color w:val="000000"/>
                <w:sz w:val="18"/>
                <w:szCs w:val="18"/>
              </w:rPr>
              <w:t xml:space="preserve">Average group size + </w:t>
            </w:r>
            <w:proofErr w:type="spellStart"/>
            <w:r>
              <w:rPr>
                <w:rFonts w:eastAsia="Times New Roman" w:cstheme="minorHAnsi"/>
                <w:color w:val="000000"/>
                <w:sz w:val="18"/>
                <w:szCs w:val="18"/>
              </w:rPr>
              <w:t>Drought</w:t>
            </w:r>
            <w:r>
              <w:rPr>
                <w:rFonts w:eastAsia="Times New Roman" w:cstheme="minorHAnsi"/>
                <w:color w:val="000000"/>
                <w:sz w:val="18"/>
                <w:szCs w:val="18"/>
                <w:vertAlign w:val="subscript"/>
              </w:rPr>
              <w:t>Season</w:t>
            </w:r>
            <w:proofErr w:type="spellEnd"/>
            <w:r>
              <w:rPr>
                <w:rFonts w:eastAsia="Times New Roman" w:cstheme="minorHAnsi"/>
                <w:color w:val="000000"/>
                <w:sz w:val="18"/>
                <w:szCs w:val="18"/>
                <w:vertAlign w:val="subscript"/>
              </w:rPr>
              <w:t>(t)</w:t>
            </w:r>
            <w:r w:rsidRPr="00B64A34">
              <w:rPr>
                <w:rFonts w:eastAsia="Times New Roman" w:cstheme="minorHAnsi"/>
                <w:color w:val="000000"/>
                <w:sz w:val="18"/>
                <w:szCs w:val="18"/>
              </w:rPr>
              <w:t xml:space="preserve"> + Average group size </w:t>
            </w:r>
            <w:r>
              <w:rPr>
                <w:rFonts w:eastAsia="Times New Roman" w:cstheme="minorHAnsi"/>
                <w:color w:val="000000"/>
                <w:sz w:val="18"/>
                <w:szCs w:val="18"/>
              </w:rPr>
              <w:t xml:space="preserve">* </w:t>
            </w:r>
            <w:proofErr w:type="spellStart"/>
            <w:r>
              <w:rPr>
                <w:rFonts w:eastAsia="Times New Roman" w:cstheme="minorHAnsi"/>
                <w:color w:val="000000"/>
                <w:sz w:val="18"/>
                <w:szCs w:val="18"/>
              </w:rPr>
              <w:t>Drought</w:t>
            </w:r>
            <w:r>
              <w:rPr>
                <w:rFonts w:eastAsia="Times New Roman" w:cstheme="minorHAnsi"/>
                <w:color w:val="000000"/>
                <w:sz w:val="18"/>
                <w:szCs w:val="18"/>
                <w:vertAlign w:val="subscript"/>
              </w:rPr>
              <w:t>Season</w:t>
            </w:r>
            <w:proofErr w:type="spellEnd"/>
            <w:r>
              <w:rPr>
                <w:rFonts w:eastAsia="Times New Roman" w:cstheme="minorHAnsi"/>
                <w:color w:val="000000"/>
                <w:sz w:val="18"/>
                <w:szCs w:val="18"/>
                <w:vertAlign w:val="subscript"/>
              </w:rPr>
              <w:t>(t)</w:t>
            </w:r>
            <w:r w:rsidRPr="00B64A34">
              <w:rPr>
                <w:rFonts w:eastAsia="Times New Roman" w:cstheme="minorHAnsi"/>
                <w:color w:val="000000"/>
                <w:sz w:val="18"/>
                <w:szCs w:val="18"/>
              </w:rPr>
              <w:t xml:space="preserve"> </w:t>
            </w:r>
          </w:p>
        </w:tc>
        <w:tc>
          <w:tcPr>
            <w:tcW w:w="1664" w:type="dxa"/>
            <w:tcBorders>
              <w:top w:val="nil"/>
              <w:left w:val="nil"/>
              <w:bottom w:val="single" w:sz="4" w:space="0" w:color="auto"/>
              <w:right w:val="nil"/>
            </w:tcBorders>
            <w:shd w:val="clear" w:color="auto" w:fill="auto"/>
            <w:noWrap/>
            <w:vAlign w:val="center"/>
            <w:hideMark/>
          </w:tcPr>
          <w:p w14:paraId="2C1BCCBD" w14:textId="75926E3F" w:rsidR="0066566D" w:rsidRPr="00B64A34" w:rsidRDefault="0019096A" w:rsidP="0066566D">
            <w:pPr>
              <w:spacing w:after="0" w:line="240" w:lineRule="auto"/>
              <w:jc w:val="center"/>
              <w:rPr>
                <w:rFonts w:eastAsia="Times New Roman" w:cstheme="minorHAnsi"/>
                <w:color w:val="000000"/>
                <w:sz w:val="18"/>
                <w:szCs w:val="18"/>
              </w:rPr>
            </w:pPr>
            <w:r>
              <w:rPr>
                <w:rFonts w:eastAsia="Times New Roman" w:cstheme="minorHAnsi"/>
                <w:color w:val="000000"/>
                <w:sz w:val="18"/>
                <w:szCs w:val="18"/>
              </w:rPr>
              <w:t>319.4</w:t>
            </w:r>
          </w:p>
        </w:tc>
        <w:tc>
          <w:tcPr>
            <w:tcW w:w="522" w:type="dxa"/>
            <w:gridSpan w:val="2"/>
            <w:tcBorders>
              <w:top w:val="nil"/>
              <w:left w:val="nil"/>
              <w:bottom w:val="single" w:sz="4" w:space="0" w:color="auto"/>
              <w:right w:val="nil"/>
            </w:tcBorders>
            <w:shd w:val="clear" w:color="auto" w:fill="auto"/>
            <w:noWrap/>
            <w:vAlign w:val="center"/>
            <w:hideMark/>
          </w:tcPr>
          <w:p w14:paraId="418A2F66" w14:textId="288E66A8" w:rsidR="0066566D" w:rsidRPr="00B64A34" w:rsidRDefault="0019096A" w:rsidP="0066566D">
            <w:pPr>
              <w:spacing w:after="0" w:line="240" w:lineRule="auto"/>
              <w:jc w:val="center"/>
              <w:rPr>
                <w:rFonts w:eastAsia="Times New Roman" w:cstheme="minorHAnsi"/>
                <w:color w:val="000000"/>
                <w:sz w:val="18"/>
                <w:szCs w:val="18"/>
              </w:rPr>
            </w:pPr>
            <w:r>
              <w:rPr>
                <w:rFonts w:eastAsia="Times New Roman" w:cstheme="minorHAnsi"/>
                <w:color w:val="000000"/>
                <w:sz w:val="18"/>
                <w:szCs w:val="18"/>
              </w:rPr>
              <w:t>10.14</w:t>
            </w:r>
          </w:p>
        </w:tc>
        <w:tc>
          <w:tcPr>
            <w:tcW w:w="996" w:type="dxa"/>
            <w:tcBorders>
              <w:top w:val="nil"/>
              <w:left w:val="nil"/>
              <w:bottom w:val="single" w:sz="4" w:space="0" w:color="auto"/>
              <w:right w:val="nil"/>
            </w:tcBorders>
            <w:vAlign w:val="center"/>
          </w:tcPr>
          <w:p w14:paraId="6D49337E" w14:textId="17645395" w:rsidR="0066566D" w:rsidRDefault="0019096A" w:rsidP="0066566D">
            <w:pPr>
              <w:spacing w:after="0" w:line="240" w:lineRule="auto"/>
              <w:jc w:val="center"/>
              <w:rPr>
                <w:rFonts w:eastAsia="Times New Roman" w:cstheme="minorHAnsi"/>
                <w:color w:val="000000"/>
                <w:sz w:val="18"/>
                <w:szCs w:val="18"/>
              </w:rPr>
            </w:pPr>
            <w:r>
              <w:rPr>
                <w:rFonts w:eastAsia="Times New Roman" w:cstheme="minorHAnsi"/>
                <w:color w:val="000000"/>
                <w:sz w:val="18"/>
                <w:szCs w:val="18"/>
              </w:rPr>
              <w:t>0.002</w:t>
            </w:r>
          </w:p>
        </w:tc>
      </w:tr>
      <w:tr w:rsidR="0066566D" w:rsidRPr="00B64A34" w14:paraId="36EA2C77" w14:textId="77777777" w:rsidTr="0019096A">
        <w:trPr>
          <w:gridAfter w:val="1"/>
          <w:wAfter w:w="996" w:type="dxa"/>
          <w:trHeight w:val="300"/>
        </w:trPr>
        <w:tc>
          <w:tcPr>
            <w:tcW w:w="6178" w:type="dxa"/>
            <w:tcBorders>
              <w:top w:val="single" w:sz="4" w:space="0" w:color="auto"/>
              <w:left w:val="nil"/>
              <w:bottom w:val="nil"/>
              <w:right w:val="nil"/>
            </w:tcBorders>
            <w:shd w:val="clear" w:color="auto" w:fill="auto"/>
            <w:noWrap/>
            <w:vAlign w:val="bottom"/>
            <w:hideMark/>
          </w:tcPr>
          <w:p w14:paraId="1727B253" w14:textId="77777777" w:rsidR="0066566D" w:rsidRDefault="0066566D" w:rsidP="0066566D">
            <w:pPr>
              <w:spacing w:after="0" w:line="240" w:lineRule="auto"/>
              <w:rPr>
                <w:rFonts w:eastAsia="Times New Roman" w:cstheme="minorHAnsi"/>
                <w:color w:val="000000"/>
                <w:sz w:val="18"/>
                <w:szCs w:val="18"/>
              </w:rPr>
            </w:pPr>
          </w:p>
          <w:p w14:paraId="68F0EA53" w14:textId="77777777" w:rsidR="0066566D" w:rsidRPr="00B64A34" w:rsidRDefault="0066566D" w:rsidP="0066566D">
            <w:pPr>
              <w:spacing w:after="0" w:line="240" w:lineRule="auto"/>
              <w:rPr>
                <w:rFonts w:eastAsia="Times New Roman" w:cstheme="minorHAnsi"/>
                <w:color w:val="000000"/>
                <w:sz w:val="18"/>
                <w:szCs w:val="18"/>
              </w:rPr>
            </w:pPr>
          </w:p>
        </w:tc>
        <w:tc>
          <w:tcPr>
            <w:tcW w:w="1664" w:type="dxa"/>
            <w:tcBorders>
              <w:top w:val="single" w:sz="4" w:space="0" w:color="auto"/>
              <w:left w:val="nil"/>
              <w:bottom w:val="nil"/>
              <w:right w:val="nil"/>
            </w:tcBorders>
            <w:shd w:val="clear" w:color="auto" w:fill="auto"/>
            <w:noWrap/>
            <w:vAlign w:val="bottom"/>
            <w:hideMark/>
          </w:tcPr>
          <w:p w14:paraId="7D5A59A0" w14:textId="77777777" w:rsidR="0066566D" w:rsidRPr="00B64A34" w:rsidRDefault="0066566D" w:rsidP="0066566D">
            <w:pPr>
              <w:spacing w:after="0" w:line="240" w:lineRule="auto"/>
              <w:rPr>
                <w:rFonts w:eastAsia="Times New Roman" w:cstheme="minorHAnsi"/>
                <w:sz w:val="18"/>
                <w:szCs w:val="18"/>
              </w:rPr>
            </w:pPr>
          </w:p>
        </w:tc>
        <w:tc>
          <w:tcPr>
            <w:tcW w:w="236" w:type="dxa"/>
            <w:tcBorders>
              <w:top w:val="single" w:sz="4" w:space="0" w:color="auto"/>
              <w:left w:val="nil"/>
              <w:bottom w:val="nil"/>
              <w:right w:val="nil"/>
            </w:tcBorders>
            <w:shd w:val="clear" w:color="auto" w:fill="auto"/>
            <w:noWrap/>
            <w:vAlign w:val="bottom"/>
            <w:hideMark/>
          </w:tcPr>
          <w:p w14:paraId="0E2D4969" w14:textId="77777777" w:rsidR="0066566D" w:rsidRPr="00B64A34" w:rsidRDefault="0066566D" w:rsidP="0066566D">
            <w:pPr>
              <w:spacing w:after="0" w:line="240" w:lineRule="auto"/>
              <w:rPr>
                <w:rFonts w:eastAsia="Times New Roman" w:cstheme="minorHAnsi"/>
                <w:sz w:val="18"/>
                <w:szCs w:val="18"/>
              </w:rPr>
            </w:pPr>
          </w:p>
        </w:tc>
        <w:tc>
          <w:tcPr>
            <w:tcW w:w="286" w:type="dxa"/>
            <w:tcBorders>
              <w:top w:val="single" w:sz="4" w:space="0" w:color="auto"/>
              <w:left w:val="nil"/>
              <w:bottom w:val="nil"/>
              <w:right w:val="nil"/>
            </w:tcBorders>
          </w:tcPr>
          <w:p w14:paraId="7A660567" w14:textId="77777777" w:rsidR="0066566D" w:rsidRPr="00B64A34" w:rsidRDefault="0066566D" w:rsidP="0066566D">
            <w:pPr>
              <w:spacing w:after="0" w:line="240" w:lineRule="auto"/>
              <w:rPr>
                <w:rFonts w:eastAsia="Times New Roman" w:cstheme="minorHAnsi"/>
                <w:sz w:val="18"/>
                <w:szCs w:val="18"/>
              </w:rPr>
            </w:pPr>
          </w:p>
        </w:tc>
      </w:tr>
    </w:tbl>
    <w:p w14:paraId="54F1B781" w14:textId="2F794705" w:rsidR="0087058E" w:rsidRDefault="0087058E" w:rsidP="0087058E">
      <w:pPr>
        <w:rPr>
          <w:rFonts w:ascii="Times New Roman" w:eastAsiaTheme="minorEastAsia" w:hAnsi="Times New Roman" w:cs="Times New Roman"/>
          <w:bCs/>
          <w:sz w:val="24"/>
          <w:szCs w:val="24"/>
          <w:lang w:val="en-ZA"/>
        </w:rPr>
      </w:pPr>
      <w:r>
        <w:rPr>
          <w:rFonts w:ascii="Times New Roman" w:eastAsiaTheme="minorEastAsia" w:hAnsi="Times New Roman" w:cs="Times New Roman"/>
          <w:bCs/>
          <w:sz w:val="24"/>
          <w:szCs w:val="24"/>
          <w:lang w:val="en-ZA"/>
        </w:rPr>
        <w:t xml:space="preserve">In order to be certain that the patterns we observed were indeed driven by weather factors rather than prior reproductive allocation, we </w:t>
      </w:r>
      <w:r w:rsidR="00650514">
        <w:rPr>
          <w:rFonts w:ascii="Times New Roman" w:eastAsiaTheme="minorEastAsia" w:hAnsi="Times New Roman" w:cs="Times New Roman"/>
          <w:bCs/>
          <w:sz w:val="24"/>
          <w:szCs w:val="24"/>
          <w:lang w:val="en-ZA"/>
        </w:rPr>
        <w:t xml:space="preserve">further </w:t>
      </w:r>
      <w:r>
        <w:rPr>
          <w:rFonts w:ascii="Times New Roman" w:eastAsiaTheme="minorEastAsia" w:hAnsi="Times New Roman" w:cs="Times New Roman"/>
          <w:bCs/>
          <w:sz w:val="24"/>
          <w:szCs w:val="24"/>
          <w:lang w:val="en-ZA"/>
        </w:rPr>
        <w:t xml:space="preserve">subset the data into sections representing two consecutive non-drought years. We conducted post-hoc tests for subsets of the data from the period 2009/2010 – 2010/2011 and 2010/2011 – 2011/2012 because we had paired data available for at least 10 breeding groups for </w:t>
      </w:r>
      <w:r w:rsidR="00650514">
        <w:rPr>
          <w:rFonts w:ascii="Times New Roman" w:eastAsiaTheme="minorEastAsia" w:hAnsi="Times New Roman" w:cs="Times New Roman"/>
          <w:bCs/>
          <w:sz w:val="24"/>
          <w:szCs w:val="24"/>
          <w:lang w:val="en-ZA"/>
        </w:rPr>
        <w:t xml:space="preserve">each </w:t>
      </w:r>
      <w:r>
        <w:rPr>
          <w:rFonts w:ascii="Times New Roman" w:eastAsiaTheme="minorEastAsia" w:hAnsi="Times New Roman" w:cs="Times New Roman"/>
          <w:bCs/>
          <w:sz w:val="24"/>
          <w:szCs w:val="24"/>
          <w:lang w:val="en-ZA"/>
        </w:rPr>
        <w:t>these consecutive non-drought breeding seasons. We considered whether reproductive allocation (measured as number of breeding attempts initiated and number of surviving young produced) during a non-drought breeding season was influenced by breeding effort or success in the previous (also non-drought) breeding season,</w:t>
      </w:r>
      <w:r w:rsidR="007003CC">
        <w:rPr>
          <w:rFonts w:ascii="Times New Roman" w:eastAsiaTheme="minorEastAsia" w:hAnsi="Times New Roman" w:cs="Times New Roman"/>
          <w:bCs/>
          <w:sz w:val="24"/>
          <w:szCs w:val="24"/>
          <w:lang w:val="en-ZA"/>
        </w:rPr>
        <w:t xml:space="preserve"> using non-parametric paired Mann-Whitney-Wilcoxon Signed-Rank Tests,</w:t>
      </w:r>
      <w:r>
        <w:rPr>
          <w:rFonts w:ascii="Times New Roman" w:eastAsiaTheme="minorEastAsia" w:hAnsi="Times New Roman" w:cs="Times New Roman"/>
          <w:bCs/>
          <w:sz w:val="24"/>
          <w:szCs w:val="24"/>
          <w:lang w:val="en-ZA"/>
        </w:rPr>
        <w:t xml:space="preserve"> and found no evidence for a relationship between prior and current reproductive effort or success (Table S4).</w:t>
      </w:r>
    </w:p>
    <w:p w14:paraId="7C3567FE" w14:textId="77777777" w:rsidR="0087058E" w:rsidRDefault="0087058E" w:rsidP="0087058E">
      <w:pPr>
        <w:rPr>
          <w:rFonts w:ascii="Times New Roman" w:eastAsiaTheme="minorEastAsia" w:hAnsi="Times New Roman" w:cs="Times New Roman"/>
          <w:bCs/>
          <w:sz w:val="24"/>
          <w:szCs w:val="24"/>
          <w:lang w:val="en-ZA"/>
        </w:rPr>
      </w:pPr>
    </w:p>
    <w:p w14:paraId="5819C02E" w14:textId="7E648BDC" w:rsidR="0087058E" w:rsidRDefault="0087058E" w:rsidP="0087058E">
      <w:pPr>
        <w:rPr>
          <w:rFonts w:ascii="Times New Roman" w:eastAsiaTheme="minorEastAsia" w:hAnsi="Times New Roman" w:cs="Times New Roman"/>
          <w:b/>
          <w:sz w:val="24"/>
          <w:szCs w:val="24"/>
          <w:lang w:val="en-ZA"/>
        </w:rPr>
      </w:pPr>
      <w:r>
        <w:rPr>
          <w:rFonts w:ascii="Times New Roman" w:eastAsiaTheme="minorEastAsia" w:hAnsi="Times New Roman" w:cs="Times New Roman"/>
          <w:b/>
          <w:sz w:val="24"/>
          <w:szCs w:val="24"/>
          <w:lang w:val="en-ZA"/>
        </w:rPr>
        <w:lastRenderedPageBreak/>
        <w:t>Table S4</w:t>
      </w:r>
    </w:p>
    <w:tbl>
      <w:tblPr>
        <w:tblStyle w:val="TableGrid"/>
        <w:tblW w:w="0" w:type="auto"/>
        <w:tblLook w:val="04A0" w:firstRow="1" w:lastRow="0" w:firstColumn="1" w:lastColumn="0" w:noHBand="0" w:noVBand="1"/>
      </w:tblPr>
      <w:tblGrid>
        <w:gridCol w:w="2336"/>
        <w:gridCol w:w="2338"/>
        <w:gridCol w:w="2338"/>
        <w:gridCol w:w="2338"/>
      </w:tblGrid>
      <w:tr w:rsidR="0087058E" w:rsidRPr="0087058E" w14:paraId="18331279" w14:textId="77777777" w:rsidTr="008E0C89">
        <w:tc>
          <w:tcPr>
            <w:tcW w:w="2336" w:type="dxa"/>
            <w:vAlign w:val="center"/>
          </w:tcPr>
          <w:p w14:paraId="6EEE8943" w14:textId="77777777" w:rsidR="0087058E" w:rsidRPr="0087058E" w:rsidRDefault="0087058E" w:rsidP="008E0C89">
            <w:pPr>
              <w:jc w:val="center"/>
              <w:rPr>
                <w:rFonts w:eastAsiaTheme="minorEastAsia" w:cstheme="minorHAnsi"/>
                <w:b/>
                <w:sz w:val="18"/>
                <w:szCs w:val="18"/>
                <w:lang w:val="en-ZA"/>
              </w:rPr>
            </w:pPr>
          </w:p>
        </w:tc>
        <w:tc>
          <w:tcPr>
            <w:tcW w:w="2338" w:type="dxa"/>
            <w:vAlign w:val="center"/>
          </w:tcPr>
          <w:p w14:paraId="5014C666" w14:textId="77777777" w:rsidR="0087058E" w:rsidRPr="0087058E" w:rsidRDefault="0087058E" w:rsidP="008E0C89">
            <w:pPr>
              <w:jc w:val="center"/>
              <w:rPr>
                <w:rFonts w:eastAsiaTheme="minorEastAsia" w:cstheme="minorHAnsi"/>
                <w:b/>
                <w:sz w:val="18"/>
                <w:szCs w:val="18"/>
                <w:lang w:val="en-ZA"/>
              </w:rPr>
            </w:pPr>
            <w:r w:rsidRPr="0087058E">
              <w:rPr>
                <w:rFonts w:eastAsiaTheme="minorEastAsia" w:cstheme="minorHAnsi"/>
                <w:b/>
                <w:sz w:val="18"/>
                <w:szCs w:val="18"/>
                <w:lang w:val="en-ZA"/>
              </w:rPr>
              <w:t>N</w:t>
            </w:r>
          </w:p>
        </w:tc>
        <w:tc>
          <w:tcPr>
            <w:tcW w:w="2338" w:type="dxa"/>
            <w:vAlign w:val="center"/>
          </w:tcPr>
          <w:p w14:paraId="480C2905" w14:textId="77777777" w:rsidR="0087058E" w:rsidRPr="0087058E" w:rsidRDefault="0087058E" w:rsidP="008E0C89">
            <w:pPr>
              <w:jc w:val="center"/>
              <w:rPr>
                <w:rFonts w:eastAsiaTheme="minorEastAsia" w:cstheme="minorHAnsi"/>
                <w:b/>
                <w:sz w:val="18"/>
                <w:szCs w:val="18"/>
                <w:lang w:val="en-ZA"/>
              </w:rPr>
            </w:pPr>
            <w:r w:rsidRPr="0087058E">
              <w:rPr>
                <w:rFonts w:eastAsiaTheme="minorEastAsia" w:cstheme="minorHAnsi"/>
                <w:b/>
                <w:sz w:val="18"/>
                <w:szCs w:val="18"/>
                <w:lang w:val="en-ZA"/>
              </w:rPr>
              <w:t>Mann-Whitney-Wilcoxon Signed-Rank Test (</w:t>
            </w:r>
            <w:r w:rsidRPr="0087058E">
              <w:rPr>
                <w:rFonts w:eastAsiaTheme="minorEastAsia" w:cstheme="minorHAnsi"/>
                <w:b/>
                <w:i/>
                <w:iCs/>
                <w:sz w:val="18"/>
                <w:szCs w:val="18"/>
                <w:lang w:val="en-ZA"/>
              </w:rPr>
              <w:t>V</w:t>
            </w:r>
            <w:r w:rsidRPr="0087058E">
              <w:rPr>
                <w:rFonts w:eastAsiaTheme="minorEastAsia" w:cstheme="minorHAnsi"/>
                <w:b/>
                <w:sz w:val="18"/>
                <w:szCs w:val="18"/>
                <w:lang w:val="en-ZA"/>
              </w:rPr>
              <w:t>)</w:t>
            </w:r>
          </w:p>
        </w:tc>
        <w:tc>
          <w:tcPr>
            <w:tcW w:w="2338" w:type="dxa"/>
            <w:vAlign w:val="center"/>
          </w:tcPr>
          <w:p w14:paraId="158E8939" w14:textId="77777777" w:rsidR="0087058E" w:rsidRPr="0087058E" w:rsidRDefault="0087058E" w:rsidP="008E0C89">
            <w:pPr>
              <w:jc w:val="center"/>
              <w:rPr>
                <w:rFonts w:eastAsiaTheme="minorEastAsia" w:cstheme="minorHAnsi"/>
                <w:b/>
                <w:sz w:val="18"/>
                <w:szCs w:val="18"/>
                <w:lang w:val="en-ZA"/>
              </w:rPr>
            </w:pPr>
            <w:r w:rsidRPr="0087058E">
              <w:rPr>
                <w:rFonts w:eastAsiaTheme="minorEastAsia" w:cstheme="minorHAnsi"/>
                <w:b/>
                <w:sz w:val="18"/>
                <w:szCs w:val="18"/>
                <w:lang w:val="en-ZA"/>
              </w:rPr>
              <w:t>p-value</w:t>
            </w:r>
          </w:p>
        </w:tc>
      </w:tr>
      <w:tr w:rsidR="0087058E" w:rsidRPr="0087058E" w14:paraId="2A692179" w14:textId="77777777" w:rsidTr="008E0C89">
        <w:tc>
          <w:tcPr>
            <w:tcW w:w="9350" w:type="dxa"/>
            <w:gridSpan w:val="4"/>
          </w:tcPr>
          <w:p w14:paraId="7A58595C" w14:textId="77777777" w:rsidR="0087058E" w:rsidRPr="0087058E" w:rsidRDefault="0087058E" w:rsidP="008E0C89">
            <w:pPr>
              <w:rPr>
                <w:rFonts w:eastAsiaTheme="minorEastAsia" w:cstheme="minorHAnsi"/>
                <w:bCs/>
                <w:sz w:val="18"/>
                <w:szCs w:val="18"/>
                <w:lang w:val="en-ZA"/>
              </w:rPr>
            </w:pPr>
            <w:r w:rsidRPr="0087058E">
              <w:rPr>
                <w:rFonts w:eastAsiaTheme="minorEastAsia" w:cstheme="minorHAnsi"/>
                <w:bCs/>
                <w:sz w:val="18"/>
                <w:szCs w:val="18"/>
                <w:lang w:val="en-ZA"/>
              </w:rPr>
              <w:t>Number of breeding attempts initiated</w:t>
            </w:r>
          </w:p>
        </w:tc>
      </w:tr>
      <w:tr w:rsidR="0087058E" w:rsidRPr="0087058E" w14:paraId="09B99519" w14:textId="77777777" w:rsidTr="008E0C89">
        <w:tc>
          <w:tcPr>
            <w:tcW w:w="2336" w:type="dxa"/>
          </w:tcPr>
          <w:p w14:paraId="1E35ECF6" w14:textId="77777777" w:rsidR="0087058E" w:rsidRPr="0087058E" w:rsidRDefault="0087058E" w:rsidP="008E0C89">
            <w:pPr>
              <w:rPr>
                <w:rFonts w:eastAsiaTheme="minorEastAsia" w:cstheme="minorHAnsi"/>
                <w:bCs/>
                <w:sz w:val="18"/>
                <w:szCs w:val="18"/>
                <w:lang w:val="en-ZA"/>
              </w:rPr>
            </w:pPr>
            <w:r>
              <w:rPr>
                <w:rFonts w:eastAsiaTheme="minorEastAsia" w:cstheme="minorHAnsi"/>
                <w:bCs/>
                <w:sz w:val="18"/>
                <w:szCs w:val="18"/>
                <w:lang w:val="en-ZA"/>
              </w:rPr>
              <w:t xml:space="preserve">  </w:t>
            </w:r>
            <w:r w:rsidRPr="0087058E">
              <w:rPr>
                <w:rFonts w:eastAsiaTheme="minorEastAsia" w:cstheme="minorHAnsi"/>
                <w:bCs/>
                <w:sz w:val="18"/>
                <w:szCs w:val="18"/>
                <w:lang w:val="en-ZA"/>
              </w:rPr>
              <w:t>2009/2010 – 2010/2011</w:t>
            </w:r>
          </w:p>
        </w:tc>
        <w:tc>
          <w:tcPr>
            <w:tcW w:w="2338" w:type="dxa"/>
            <w:vAlign w:val="center"/>
          </w:tcPr>
          <w:p w14:paraId="15D05038" w14:textId="77777777" w:rsidR="0087058E" w:rsidRPr="0087058E" w:rsidRDefault="0087058E" w:rsidP="008E0C89">
            <w:pPr>
              <w:jc w:val="center"/>
              <w:rPr>
                <w:rFonts w:eastAsiaTheme="minorEastAsia" w:cstheme="minorHAnsi"/>
                <w:bCs/>
                <w:sz w:val="18"/>
                <w:szCs w:val="18"/>
                <w:lang w:val="en-ZA"/>
              </w:rPr>
            </w:pPr>
            <w:r w:rsidRPr="0087058E">
              <w:rPr>
                <w:rFonts w:eastAsiaTheme="minorEastAsia" w:cstheme="minorHAnsi"/>
                <w:bCs/>
                <w:sz w:val="18"/>
                <w:szCs w:val="18"/>
                <w:lang w:val="en-ZA"/>
              </w:rPr>
              <w:t>13</w:t>
            </w:r>
          </w:p>
        </w:tc>
        <w:tc>
          <w:tcPr>
            <w:tcW w:w="2338" w:type="dxa"/>
            <w:vAlign w:val="center"/>
          </w:tcPr>
          <w:p w14:paraId="73A22651" w14:textId="77777777" w:rsidR="0087058E" w:rsidRPr="0087058E" w:rsidRDefault="0087058E" w:rsidP="008E0C89">
            <w:pPr>
              <w:jc w:val="center"/>
              <w:rPr>
                <w:rFonts w:eastAsiaTheme="minorEastAsia" w:cstheme="minorHAnsi"/>
                <w:bCs/>
                <w:sz w:val="18"/>
                <w:szCs w:val="18"/>
                <w:lang w:val="en-ZA"/>
              </w:rPr>
            </w:pPr>
            <w:r w:rsidRPr="0087058E">
              <w:rPr>
                <w:rFonts w:eastAsiaTheme="minorEastAsia" w:cstheme="minorHAnsi"/>
                <w:bCs/>
                <w:sz w:val="18"/>
                <w:szCs w:val="18"/>
                <w:lang w:val="en-ZA"/>
              </w:rPr>
              <w:t>51</w:t>
            </w:r>
          </w:p>
        </w:tc>
        <w:tc>
          <w:tcPr>
            <w:tcW w:w="2338" w:type="dxa"/>
            <w:vAlign w:val="center"/>
          </w:tcPr>
          <w:p w14:paraId="2EA4F78C" w14:textId="77777777" w:rsidR="0087058E" w:rsidRPr="0087058E" w:rsidRDefault="0087058E" w:rsidP="008E0C89">
            <w:pPr>
              <w:jc w:val="center"/>
              <w:rPr>
                <w:rFonts w:eastAsiaTheme="minorEastAsia" w:cstheme="minorHAnsi"/>
                <w:bCs/>
                <w:sz w:val="18"/>
                <w:szCs w:val="18"/>
                <w:lang w:val="en-ZA"/>
              </w:rPr>
            </w:pPr>
            <w:r w:rsidRPr="0087058E">
              <w:rPr>
                <w:rFonts w:eastAsiaTheme="minorEastAsia" w:cstheme="minorHAnsi"/>
                <w:bCs/>
                <w:sz w:val="18"/>
                <w:szCs w:val="18"/>
                <w:lang w:val="en-ZA"/>
              </w:rPr>
              <w:t>0.361</w:t>
            </w:r>
          </w:p>
        </w:tc>
      </w:tr>
      <w:tr w:rsidR="0087058E" w:rsidRPr="0087058E" w14:paraId="1F1A42FC" w14:textId="77777777" w:rsidTr="008E0C89">
        <w:tc>
          <w:tcPr>
            <w:tcW w:w="2336" w:type="dxa"/>
          </w:tcPr>
          <w:p w14:paraId="2F998E64" w14:textId="77777777" w:rsidR="0087058E" w:rsidRPr="0087058E" w:rsidRDefault="0087058E" w:rsidP="008E0C89">
            <w:pPr>
              <w:rPr>
                <w:rFonts w:eastAsiaTheme="minorEastAsia" w:cstheme="minorHAnsi"/>
                <w:bCs/>
                <w:sz w:val="18"/>
                <w:szCs w:val="18"/>
                <w:lang w:val="en-ZA"/>
              </w:rPr>
            </w:pPr>
            <w:r>
              <w:rPr>
                <w:rFonts w:eastAsiaTheme="minorEastAsia" w:cstheme="minorHAnsi"/>
                <w:bCs/>
                <w:sz w:val="18"/>
                <w:szCs w:val="18"/>
                <w:lang w:val="en-ZA"/>
              </w:rPr>
              <w:t xml:space="preserve">  </w:t>
            </w:r>
            <w:r w:rsidRPr="0087058E">
              <w:rPr>
                <w:rFonts w:eastAsiaTheme="minorEastAsia" w:cstheme="minorHAnsi"/>
                <w:bCs/>
                <w:sz w:val="18"/>
                <w:szCs w:val="18"/>
                <w:lang w:val="en-ZA"/>
              </w:rPr>
              <w:t>2010/2011 – 2011/2012</w:t>
            </w:r>
          </w:p>
        </w:tc>
        <w:tc>
          <w:tcPr>
            <w:tcW w:w="2338" w:type="dxa"/>
            <w:vAlign w:val="center"/>
          </w:tcPr>
          <w:p w14:paraId="30F84F8C" w14:textId="77777777" w:rsidR="0087058E" w:rsidRPr="0087058E" w:rsidRDefault="0087058E" w:rsidP="008E0C89">
            <w:pPr>
              <w:jc w:val="center"/>
              <w:rPr>
                <w:rFonts w:eastAsiaTheme="minorEastAsia" w:cstheme="minorHAnsi"/>
                <w:bCs/>
                <w:sz w:val="18"/>
                <w:szCs w:val="18"/>
                <w:lang w:val="en-ZA"/>
              </w:rPr>
            </w:pPr>
            <w:r w:rsidRPr="0087058E">
              <w:rPr>
                <w:rFonts w:eastAsiaTheme="minorEastAsia" w:cstheme="minorHAnsi"/>
                <w:bCs/>
                <w:sz w:val="18"/>
                <w:szCs w:val="18"/>
                <w:lang w:val="en-ZA"/>
              </w:rPr>
              <w:t>14</w:t>
            </w:r>
          </w:p>
        </w:tc>
        <w:tc>
          <w:tcPr>
            <w:tcW w:w="2338" w:type="dxa"/>
            <w:vAlign w:val="center"/>
          </w:tcPr>
          <w:p w14:paraId="411070B2" w14:textId="77777777" w:rsidR="0087058E" w:rsidRPr="0087058E" w:rsidRDefault="0087058E" w:rsidP="008E0C89">
            <w:pPr>
              <w:jc w:val="center"/>
              <w:rPr>
                <w:rFonts w:eastAsiaTheme="minorEastAsia" w:cstheme="minorHAnsi"/>
                <w:bCs/>
                <w:sz w:val="18"/>
                <w:szCs w:val="18"/>
                <w:lang w:val="en-ZA"/>
              </w:rPr>
            </w:pPr>
            <w:r w:rsidRPr="0087058E">
              <w:rPr>
                <w:rFonts w:eastAsiaTheme="minorEastAsia" w:cstheme="minorHAnsi"/>
                <w:bCs/>
                <w:sz w:val="18"/>
                <w:szCs w:val="18"/>
                <w:lang w:val="en-ZA"/>
              </w:rPr>
              <w:t>13</w:t>
            </w:r>
          </w:p>
        </w:tc>
        <w:tc>
          <w:tcPr>
            <w:tcW w:w="2338" w:type="dxa"/>
            <w:vAlign w:val="center"/>
          </w:tcPr>
          <w:p w14:paraId="2EC03767" w14:textId="77777777" w:rsidR="0087058E" w:rsidRPr="0087058E" w:rsidRDefault="0087058E" w:rsidP="008E0C89">
            <w:pPr>
              <w:jc w:val="center"/>
              <w:rPr>
                <w:rFonts w:eastAsiaTheme="minorEastAsia" w:cstheme="minorHAnsi"/>
                <w:bCs/>
                <w:sz w:val="18"/>
                <w:szCs w:val="18"/>
                <w:lang w:val="en-ZA"/>
              </w:rPr>
            </w:pPr>
            <w:r w:rsidRPr="0087058E">
              <w:rPr>
                <w:rFonts w:eastAsiaTheme="minorEastAsia" w:cstheme="minorHAnsi"/>
                <w:bCs/>
                <w:sz w:val="18"/>
                <w:szCs w:val="18"/>
                <w:lang w:val="en-ZA"/>
              </w:rPr>
              <w:t>0.079</w:t>
            </w:r>
          </w:p>
        </w:tc>
      </w:tr>
      <w:tr w:rsidR="0087058E" w:rsidRPr="0087058E" w14:paraId="0A69D68E" w14:textId="77777777" w:rsidTr="008E0C89">
        <w:tc>
          <w:tcPr>
            <w:tcW w:w="9350" w:type="dxa"/>
            <w:gridSpan w:val="4"/>
            <w:vAlign w:val="center"/>
          </w:tcPr>
          <w:p w14:paraId="4D888BD9" w14:textId="77777777" w:rsidR="0087058E" w:rsidRPr="0087058E" w:rsidRDefault="0087058E" w:rsidP="008E0C89">
            <w:pPr>
              <w:rPr>
                <w:rFonts w:eastAsiaTheme="minorEastAsia" w:cstheme="minorHAnsi"/>
                <w:bCs/>
                <w:sz w:val="18"/>
                <w:szCs w:val="18"/>
                <w:lang w:val="en-ZA"/>
              </w:rPr>
            </w:pPr>
            <w:r w:rsidRPr="0087058E">
              <w:rPr>
                <w:rFonts w:eastAsiaTheme="minorEastAsia" w:cstheme="minorHAnsi"/>
                <w:bCs/>
                <w:sz w:val="18"/>
                <w:szCs w:val="18"/>
                <w:lang w:val="en-ZA"/>
              </w:rPr>
              <w:t>Number of surviving young produced</w:t>
            </w:r>
          </w:p>
        </w:tc>
      </w:tr>
      <w:tr w:rsidR="0087058E" w:rsidRPr="0087058E" w14:paraId="39208900" w14:textId="77777777" w:rsidTr="008E0C89">
        <w:tc>
          <w:tcPr>
            <w:tcW w:w="2336" w:type="dxa"/>
          </w:tcPr>
          <w:p w14:paraId="1958CD72" w14:textId="77777777" w:rsidR="0087058E" w:rsidRPr="0087058E" w:rsidRDefault="0087058E" w:rsidP="008E0C89">
            <w:pPr>
              <w:rPr>
                <w:rFonts w:eastAsiaTheme="minorEastAsia" w:cstheme="minorHAnsi"/>
                <w:bCs/>
                <w:sz w:val="18"/>
                <w:szCs w:val="18"/>
                <w:lang w:val="en-ZA"/>
              </w:rPr>
            </w:pPr>
            <w:r>
              <w:rPr>
                <w:rFonts w:eastAsiaTheme="minorEastAsia" w:cstheme="minorHAnsi"/>
                <w:bCs/>
                <w:sz w:val="18"/>
                <w:szCs w:val="18"/>
                <w:lang w:val="en-ZA"/>
              </w:rPr>
              <w:t xml:space="preserve">  </w:t>
            </w:r>
            <w:r w:rsidRPr="0087058E">
              <w:rPr>
                <w:rFonts w:eastAsiaTheme="minorEastAsia" w:cstheme="minorHAnsi"/>
                <w:bCs/>
                <w:sz w:val="18"/>
                <w:szCs w:val="18"/>
                <w:lang w:val="en-ZA"/>
              </w:rPr>
              <w:t>2009/2010 – 2010/2011</w:t>
            </w:r>
          </w:p>
        </w:tc>
        <w:tc>
          <w:tcPr>
            <w:tcW w:w="2338" w:type="dxa"/>
            <w:vAlign w:val="center"/>
          </w:tcPr>
          <w:p w14:paraId="7ECE494E" w14:textId="77777777" w:rsidR="0087058E" w:rsidRPr="0087058E" w:rsidRDefault="0087058E" w:rsidP="008E0C89">
            <w:pPr>
              <w:jc w:val="center"/>
              <w:rPr>
                <w:rFonts w:eastAsiaTheme="minorEastAsia" w:cstheme="minorHAnsi"/>
                <w:bCs/>
                <w:sz w:val="18"/>
                <w:szCs w:val="18"/>
                <w:lang w:val="en-ZA"/>
              </w:rPr>
            </w:pPr>
            <w:r w:rsidRPr="0087058E">
              <w:rPr>
                <w:rFonts w:eastAsiaTheme="minorEastAsia" w:cstheme="minorHAnsi"/>
                <w:bCs/>
                <w:sz w:val="18"/>
                <w:szCs w:val="18"/>
                <w:lang w:val="en-ZA"/>
              </w:rPr>
              <w:t>10</w:t>
            </w:r>
          </w:p>
        </w:tc>
        <w:tc>
          <w:tcPr>
            <w:tcW w:w="2338" w:type="dxa"/>
            <w:vAlign w:val="center"/>
          </w:tcPr>
          <w:p w14:paraId="4ADF2CB2" w14:textId="77777777" w:rsidR="0087058E" w:rsidRPr="0087058E" w:rsidRDefault="0087058E" w:rsidP="008E0C89">
            <w:pPr>
              <w:jc w:val="center"/>
              <w:rPr>
                <w:rFonts w:eastAsiaTheme="minorEastAsia" w:cstheme="minorHAnsi"/>
                <w:bCs/>
                <w:sz w:val="18"/>
                <w:szCs w:val="18"/>
                <w:lang w:val="en-ZA"/>
              </w:rPr>
            </w:pPr>
            <w:r w:rsidRPr="0087058E">
              <w:rPr>
                <w:rFonts w:eastAsiaTheme="minorEastAsia" w:cstheme="minorHAnsi"/>
                <w:bCs/>
                <w:sz w:val="18"/>
                <w:szCs w:val="18"/>
                <w:lang w:val="en-ZA"/>
              </w:rPr>
              <w:t>30</w:t>
            </w:r>
          </w:p>
        </w:tc>
        <w:tc>
          <w:tcPr>
            <w:tcW w:w="2338" w:type="dxa"/>
            <w:vAlign w:val="center"/>
          </w:tcPr>
          <w:p w14:paraId="6EC29023" w14:textId="77777777" w:rsidR="0087058E" w:rsidRPr="0087058E" w:rsidRDefault="0087058E" w:rsidP="008E0C89">
            <w:pPr>
              <w:jc w:val="center"/>
              <w:rPr>
                <w:rFonts w:eastAsiaTheme="minorEastAsia" w:cstheme="minorHAnsi"/>
                <w:bCs/>
                <w:sz w:val="18"/>
                <w:szCs w:val="18"/>
                <w:lang w:val="en-ZA"/>
              </w:rPr>
            </w:pPr>
            <w:r w:rsidRPr="0087058E">
              <w:rPr>
                <w:rFonts w:eastAsiaTheme="minorEastAsia" w:cstheme="minorHAnsi"/>
                <w:bCs/>
                <w:sz w:val="18"/>
                <w:szCs w:val="18"/>
                <w:lang w:val="en-ZA"/>
              </w:rPr>
              <w:t>0.836</w:t>
            </w:r>
          </w:p>
        </w:tc>
      </w:tr>
      <w:tr w:rsidR="0087058E" w:rsidRPr="0087058E" w14:paraId="20A032F5" w14:textId="77777777" w:rsidTr="008E0C89">
        <w:tc>
          <w:tcPr>
            <w:tcW w:w="2336" w:type="dxa"/>
          </w:tcPr>
          <w:p w14:paraId="30348943" w14:textId="77777777" w:rsidR="0087058E" w:rsidRPr="0087058E" w:rsidRDefault="0087058E" w:rsidP="008E0C89">
            <w:pPr>
              <w:rPr>
                <w:rFonts w:eastAsiaTheme="minorEastAsia" w:cstheme="minorHAnsi"/>
                <w:bCs/>
                <w:sz w:val="18"/>
                <w:szCs w:val="18"/>
                <w:lang w:val="en-ZA"/>
              </w:rPr>
            </w:pPr>
            <w:r>
              <w:rPr>
                <w:rFonts w:eastAsiaTheme="minorEastAsia" w:cstheme="minorHAnsi"/>
                <w:bCs/>
                <w:sz w:val="18"/>
                <w:szCs w:val="18"/>
                <w:lang w:val="en-ZA"/>
              </w:rPr>
              <w:t xml:space="preserve">  </w:t>
            </w:r>
            <w:r w:rsidRPr="0087058E">
              <w:rPr>
                <w:rFonts w:eastAsiaTheme="minorEastAsia" w:cstheme="minorHAnsi"/>
                <w:bCs/>
                <w:sz w:val="18"/>
                <w:szCs w:val="18"/>
                <w:lang w:val="en-ZA"/>
              </w:rPr>
              <w:t>2010/2011 – 2011/2012</w:t>
            </w:r>
          </w:p>
        </w:tc>
        <w:tc>
          <w:tcPr>
            <w:tcW w:w="2338" w:type="dxa"/>
            <w:vAlign w:val="center"/>
          </w:tcPr>
          <w:p w14:paraId="6A829505" w14:textId="77777777" w:rsidR="0087058E" w:rsidRPr="0087058E" w:rsidRDefault="0087058E" w:rsidP="008E0C89">
            <w:pPr>
              <w:jc w:val="center"/>
              <w:rPr>
                <w:rFonts w:eastAsiaTheme="minorEastAsia" w:cstheme="minorHAnsi"/>
                <w:bCs/>
                <w:sz w:val="18"/>
                <w:szCs w:val="18"/>
                <w:lang w:val="en-ZA"/>
              </w:rPr>
            </w:pPr>
            <w:r w:rsidRPr="0087058E">
              <w:rPr>
                <w:rFonts w:eastAsiaTheme="minorEastAsia" w:cstheme="minorHAnsi"/>
                <w:bCs/>
                <w:sz w:val="18"/>
                <w:szCs w:val="18"/>
                <w:lang w:val="en-ZA"/>
              </w:rPr>
              <w:t>14</w:t>
            </w:r>
          </w:p>
        </w:tc>
        <w:tc>
          <w:tcPr>
            <w:tcW w:w="2338" w:type="dxa"/>
            <w:vAlign w:val="center"/>
          </w:tcPr>
          <w:p w14:paraId="2E9BDE2C" w14:textId="77777777" w:rsidR="0087058E" w:rsidRPr="0087058E" w:rsidRDefault="0087058E" w:rsidP="008E0C89">
            <w:pPr>
              <w:jc w:val="center"/>
              <w:rPr>
                <w:rFonts w:eastAsiaTheme="minorEastAsia" w:cstheme="minorHAnsi"/>
                <w:bCs/>
                <w:sz w:val="18"/>
                <w:szCs w:val="18"/>
                <w:lang w:val="en-ZA"/>
              </w:rPr>
            </w:pPr>
            <w:r w:rsidRPr="0087058E">
              <w:rPr>
                <w:rFonts w:eastAsiaTheme="minorEastAsia" w:cstheme="minorHAnsi"/>
                <w:bCs/>
                <w:sz w:val="18"/>
                <w:szCs w:val="18"/>
                <w:lang w:val="en-ZA"/>
              </w:rPr>
              <w:t>29</w:t>
            </w:r>
          </w:p>
        </w:tc>
        <w:tc>
          <w:tcPr>
            <w:tcW w:w="2338" w:type="dxa"/>
            <w:vAlign w:val="center"/>
          </w:tcPr>
          <w:p w14:paraId="2CA71367" w14:textId="77777777" w:rsidR="0087058E" w:rsidRPr="0087058E" w:rsidRDefault="0087058E" w:rsidP="008E0C89">
            <w:pPr>
              <w:jc w:val="center"/>
              <w:rPr>
                <w:rFonts w:eastAsiaTheme="minorEastAsia" w:cstheme="minorHAnsi"/>
                <w:bCs/>
                <w:sz w:val="18"/>
                <w:szCs w:val="18"/>
                <w:lang w:val="en-ZA"/>
              </w:rPr>
            </w:pPr>
            <w:r w:rsidRPr="0087058E">
              <w:rPr>
                <w:rFonts w:eastAsiaTheme="minorEastAsia" w:cstheme="minorHAnsi"/>
                <w:bCs/>
                <w:sz w:val="18"/>
                <w:szCs w:val="18"/>
                <w:lang w:val="en-ZA"/>
              </w:rPr>
              <w:t>0.454</w:t>
            </w:r>
          </w:p>
        </w:tc>
      </w:tr>
    </w:tbl>
    <w:p w14:paraId="06526995" w14:textId="77777777" w:rsidR="0087058E" w:rsidRDefault="0087058E" w:rsidP="00B64A34">
      <w:pPr>
        <w:rPr>
          <w:rFonts w:ascii="Times New Roman" w:eastAsiaTheme="minorEastAsia" w:hAnsi="Times New Roman" w:cs="Times New Roman"/>
          <w:b/>
          <w:sz w:val="24"/>
          <w:szCs w:val="24"/>
          <w:lang w:val="en-ZA"/>
        </w:rPr>
      </w:pPr>
    </w:p>
    <w:p w14:paraId="58EBED4A" w14:textId="476199B4" w:rsidR="001D15CD" w:rsidRDefault="001D15CD" w:rsidP="00B64A34">
      <w:pPr>
        <w:rPr>
          <w:rFonts w:ascii="Times New Roman" w:eastAsiaTheme="minorEastAsia" w:hAnsi="Times New Roman" w:cs="Times New Roman"/>
          <w:b/>
          <w:sz w:val="24"/>
          <w:szCs w:val="24"/>
          <w:lang w:val="en-ZA"/>
        </w:rPr>
      </w:pPr>
      <w:r>
        <w:rPr>
          <w:rFonts w:ascii="Times New Roman" w:eastAsiaTheme="minorEastAsia" w:hAnsi="Times New Roman" w:cs="Times New Roman"/>
          <w:b/>
          <w:sz w:val="24"/>
          <w:szCs w:val="24"/>
          <w:lang w:val="en-ZA"/>
        </w:rPr>
        <w:t>Table S</w:t>
      </w:r>
      <w:r w:rsidR="0087058E">
        <w:rPr>
          <w:rFonts w:ascii="Times New Roman" w:eastAsiaTheme="minorEastAsia" w:hAnsi="Times New Roman" w:cs="Times New Roman"/>
          <w:b/>
          <w:sz w:val="24"/>
          <w:szCs w:val="24"/>
          <w:lang w:val="en-ZA"/>
        </w:rPr>
        <w:t>5</w:t>
      </w:r>
    </w:p>
    <w:tbl>
      <w:tblPr>
        <w:tblW w:w="5000" w:type="pct"/>
        <w:tblLook w:val="04A0" w:firstRow="1" w:lastRow="0" w:firstColumn="1" w:lastColumn="0" w:noHBand="0" w:noVBand="1"/>
      </w:tblPr>
      <w:tblGrid>
        <w:gridCol w:w="7740"/>
        <w:gridCol w:w="796"/>
        <w:gridCol w:w="824"/>
      </w:tblGrid>
      <w:tr w:rsidR="00B64A34" w:rsidRPr="00B64A34" w14:paraId="33CA1212" w14:textId="77777777" w:rsidTr="00672FA6">
        <w:trPr>
          <w:trHeight w:val="315"/>
        </w:trPr>
        <w:tc>
          <w:tcPr>
            <w:tcW w:w="5000" w:type="pct"/>
            <w:gridSpan w:val="3"/>
            <w:tcBorders>
              <w:top w:val="nil"/>
              <w:left w:val="nil"/>
              <w:bottom w:val="nil"/>
              <w:right w:val="nil"/>
            </w:tcBorders>
            <w:shd w:val="clear" w:color="auto" w:fill="auto"/>
            <w:noWrap/>
            <w:vAlign w:val="bottom"/>
            <w:hideMark/>
          </w:tcPr>
          <w:p w14:paraId="05A61D8F" w14:textId="77777777" w:rsidR="004D65DB" w:rsidRDefault="00B64A34" w:rsidP="00B64A34">
            <w:pPr>
              <w:spacing w:after="0" w:line="240" w:lineRule="auto"/>
              <w:jc w:val="center"/>
              <w:rPr>
                <w:rFonts w:ascii="Times New Roman" w:eastAsia="Times New Roman" w:hAnsi="Times New Roman" w:cs="Times New Roman"/>
                <w:b/>
                <w:bCs/>
                <w:i/>
                <w:iCs/>
                <w:color w:val="000000"/>
                <w:sz w:val="24"/>
                <w:szCs w:val="24"/>
              </w:rPr>
            </w:pPr>
            <w:r w:rsidRPr="00B64A34">
              <w:rPr>
                <w:rFonts w:ascii="Times New Roman" w:eastAsia="Times New Roman" w:hAnsi="Times New Roman" w:cs="Times New Roman"/>
                <w:b/>
                <w:bCs/>
                <w:i/>
                <w:iCs/>
                <w:color w:val="000000"/>
                <w:sz w:val="24"/>
                <w:szCs w:val="24"/>
              </w:rPr>
              <w:t xml:space="preserve">Factors affecting the number of breeding attempts undertaken by </w:t>
            </w:r>
          </w:p>
          <w:p w14:paraId="66A71B2A" w14:textId="25ECB9F1" w:rsidR="00B64A34" w:rsidRPr="00B64A34" w:rsidRDefault="00B64A34" w:rsidP="00B64A34">
            <w:pPr>
              <w:spacing w:after="0" w:line="240" w:lineRule="auto"/>
              <w:jc w:val="center"/>
              <w:rPr>
                <w:rFonts w:ascii="Times New Roman" w:eastAsia="Times New Roman" w:hAnsi="Times New Roman" w:cs="Times New Roman"/>
                <w:b/>
                <w:bCs/>
                <w:i/>
                <w:iCs/>
                <w:color w:val="000000"/>
                <w:sz w:val="24"/>
                <w:szCs w:val="24"/>
              </w:rPr>
            </w:pPr>
            <w:r w:rsidRPr="00B64A34">
              <w:rPr>
                <w:rFonts w:ascii="Times New Roman" w:eastAsia="Times New Roman" w:hAnsi="Times New Roman" w:cs="Times New Roman"/>
                <w:b/>
                <w:bCs/>
                <w:i/>
                <w:iCs/>
                <w:color w:val="000000"/>
                <w:sz w:val="24"/>
                <w:szCs w:val="24"/>
              </w:rPr>
              <w:t>each social group</w:t>
            </w:r>
          </w:p>
        </w:tc>
      </w:tr>
      <w:tr w:rsidR="00B64A34" w:rsidRPr="00B64A34" w14:paraId="6C5B29B5" w14:textId="77777777" w:rsidTr="00672FA6">
        <w:trPr>
          <w:trHeight w:val="300"/>
        </w:trPr>
        <w:tc>
          <w:tcPr>
            <w:tcW w:w="4135" w:type="pct"/>
            <w:tcBorders>
              <w:top w:val="nil"/>
              <w:left w:val="nil"/>
              <w:bottom w:val="nil"/>
              <w:right w:val="nil"/>
            </w:tcBorders>
            <w:shd w:val="clear" w:color="auto" w:fill="auto"/>
            <w:noWrap/>
            <w:vAlign w:val="bottom"/>
            <w:hideMark/>
          </w:tcPr>
          <w:p w14:paraId="6A240105" w14:textId="77777777" w:rsidR="00B64A34" w:rsidRPr="00B64A34" w:rsidRDefault="00B64A34" w:rsidP="00B64A34">
            <w:pPr>
              <w:spacing w:after="0" w:line="240" w:lineRule="auto"/>
              <w:rPr>
                <w:rFonts w:ascii="Times New Roman" w:eastAsia="Times New Roman" w:hAnsi="Times New Roman" w:cs="Times New Roman"/>
                <w:b/>
                <w:bCs/>
                <w:i/>
                <w:iCs/>
                <w:color w:val="000000"/>
                <w:sz w:val="24"/>
                <w:szCs w:val="24"/>
              </w:rPr>
            </w:pPr>
          </w:p>
        </w:tc>
        <w:tc>
          <w:tcPr>
            <w:tcW w:w="425" w:type="pct"/>
            <w:tcBorders>
              <w:top w:val="nil"/>
              <w:left w:val="nil"/>
              <w:bottom w:val="nil"/>
              <w:right w:val="nil"/>
            </w:tcBorders>
            <w:shd w:val="clear" w:color="auto" w:fill="auto"/>
            <w:noWrap/>
            <w:vAlign w:val="bottom"/>
            <w:hideMark/>
          </w:tcPr>
          <w:p w14:paraId="02481DC6" w14:textId="77777777" w:rsidR="00B64A34" w:rsidRPr="00B64A34" w:rsidRDefault="00B64A34" w:rsidP="00B64A34">
            <w:pPr>
              <w:spacing w:after="0" w:line="240" w:lineRule="auto"/>
              <w:rPr>
                <w:rFonts w:ascii="Times New Roman" w:eastAsia="Times New Roman" w:hAnsi="Times New Roman" w:cs="Times New Roman"/>
                <w:sz w:val="24"/>
                <w:szCs w:val="24"/>
              </w:rPr>
            </w:pPr>
          </w:p>
        </w:tc>
        <w:tc>
          <w:tcPr>
            <w:tcW w:w="440" w:type="pct"/>
            <w:tcBorders>
              <w:top w:val="nil"/>
              <w:left w:val="nil"/>
              <w:bottom w:val="nil"/>
              <w:right w:val="nil"/>
            </w:tcBorders>
            <w:shd w:val="clear" w:color="auto" w:fill="auto"/>
            <w:noWrap/>
            <w:vAlign w:val="bottom"/>
            <w:hideMark/>
          </w:tcPr>
          <w:p w14:paraId="23AAD932" w14:textId="77777777" w:rsidR="00B64A34" w:rsidRPr="00B64A34" w:rsidRDefault="00B64A34" w:rsidP="00B64A34">
            <w:pPr>
              <w:spacing w:after="0" w:line="240" w:lineRule="auto"/>
              <w:rPr>
                <w:rFonts w:ascii="Times New Roman" w:eastAsia="Times New Roman" w:hAnsi="Times New Roman" w:cs="Times New Roman"/>
                <w:sz w:val="24"/>
                <w:szCs w:val="24"/>
              </w:rPr>
            </w:pPr>
          </w:p>
        </w:tc>
      </w:tr>
      <w:tr w:rsidR="00B64A34" w:rsidRPr="00B64A34" w14:paraId="61BBE4D7" w14:textId="77777777" w:rsidTr="00672FA6">
        <w:trPr>
          <w:trHeight w:val="300"/>
        </w:trPr>
        <w:tc>
          <w:tcPr>
            <w:tcW w:w="5000" w:type="pct"/>
            <w:gridSpan w:val="3"/>
            <w:tcBorders>
              <w:top w:val="nil"/>
              <w:left w:val="nil"/>
              <w:bottom w:val="nil"/>
              <w:right w:val="nil"/>
            </w:tcBorders>
            <w:shd w:val="clear" w:color="auto" w:fill="auto"/>
            <w:noWrap/>
            <w:vAlign w:val="bottom"/>
            <w:hideMark/>
          </w:tcPr>
          <w:p w14:paraId="005BEDBC" w14:textId="25F14CF2" w:rsidR="00B64A34" w:rsidRPr="00B64A34" w:rsidRDefault="00B64A34" w:rsidP="00B64A34">
            <w:pPr>
              <w:spacing w:after="0" w:line="240" w:lineRule="auto"/>
              <w:rPr>
                <w:rFonts w:ascii="Times New Roman" w:eastAsia="Times New Roman" w:hAnsi="Times New Roman" w:cs="Times New Roman"/>
                <w:color w:val="000000"/>
                <w:sz w:val="24"/>
                <w:szCs w:val="24"/>
              </w:rPr>
            </w:pPr>
            <w:r w:rsidRPr="00B64A34">
              <w:rPr>
                <w:rFonts w:ascii="Times New Roman" w:eastAsia="Times New Roman" w:hAnsi="Times New Roman" w:cs="Times New Roman"/>
                <w:color w:val="000000"/>
                <w:sz w:val="24"/>
                <w:szCs w:val="24"/>
              </w:rPr>
              <w:t>Data from 1</w:t>
            </w:r>
            <w:r w:rsidR="00672FA6">
              <w:rPr>
                <w:rFonts w:ascii="Times New Roman" w:eastAsia="Times New Roman" w:hAnsi="Times New Roman" w:cs="Times New Roman"/>
                <w:color w:val="000000"/>
                <w:sz w:val="24"/>
                <w:szCs w:val="24"/>
              </w:rPr>
              <w:t>90</w:t>
            </w:r>
            <w:r w:rsidRPr="00B64A34">
              <w:rPr>
                <w:rFonts w:ascii="Times New Roman" w:eastAsia="Times New Roman" w:hAnsi="Times New Roman" w:cs="Times New Roman"/>
                <w:color w:val="000000"/>
                <w:sz w:val="24"/>
                <w:szCs w:val="24"/>
              </w:rPr>
              <w:t xml:space="preserve"> group</w:t>
            </w:r>
            <w:r>
              <w:rPr>
                <w:rFonts w:ascii="Times New Roman" w:eastAsia="Times New Roman" w:hAnsi="Times New Roman" w:cs="Times New Roman"/>
                <w:color w:val="000000"/>
                <w:sz w:val="24"/>
                <w:szCs w:val="24"/>
              </w:rPr>
              <w:t>-season</w:t>
            </w:r>
            <w:r w:rsidRPr="00B64A34">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color w:val="000000"/>
                <w:sz w:val="24"/>
                <w:szCs w:val="24"/>
              </w:rPr>
              <w:t>from 3</w:t>
            </w:r>
            <w:r w:rsidR="00672FA6">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xml:space="preserve"> groups over 1</w:t>
            </w:r>
            <w:r w:rsidR="00672FA6">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breeding seasons </w:t>
            </w:r>
          </w:p>
        </w:tc>
      </w:tr>
      <w:tr w:rsidR="00B64A34" w:rsidRPr="00B64A34" w14:paraId="6951C396" w14:textId="77777777" w:rsidTr="00672FA6">
        <w:trPr>
          <w:trHeight w:val="300"/>
        </w:trPr>
        <w:tc>
          <w:tcPr>
            <w:tcW w:w="4135" w:type="pct"/>
            <w:tcBorders>
              <w:top w:val="nil"/>
              <w:left w:val="nil"/>
              <w:bottom w:val="nil"/>
              <w:right w:val="nil"/>
            </w:tcBorders>
            <w:shd w:val="clear" w:color="auto" w:fill="auto"/>
            <w:noWrap/>
            <w:vAlign w:val="bottom"/>
            <w:hideMark/>
          </w:tcPr>
          <w:p w14:paraId="0046F802" w14:textId="6A38D22F" w:rsidR="00B64A34" w:rsidRPr="00B64A34" w:rsidRDefault="00B64A34" w:rsidP="00B64A3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Random term: Group identity</w:t>
            </w:r>
          </w:p>
        </w:tc>
        <w:tc>
          <w:tcPr>
            <w:tcW w:w="425" w:type="pct"/>
            <w:tcBorders>
              <w:top w:val="nil"/>
              <w:left w:val="nil"/>
              <w:bottom w:val="nil"/>
              <w:right w:val="nil"/>
            </w:tcBorders>
            <w:shd w:val="clear" w:color="auto" w:fill="auto"/>
            <w:noWrap/>
            <w:vAlign w:val="bottom"/>
            <w:hideMark/>
          </w:tcPr>
          <w:p w14:paraId="3DA515CE" w14:textId="77777777" w:rsidR="00B64A34" w:rsidRPr="00B64A34" w:rsidRDefault="00B64A34" w:rsidP="00B64A34">
            <w:pPr>
              <w:spacing w:after="0" w:line="240" w:lineRule="auto"/>
              <w:rPr>
                <w:rFonts w:ascii="Times New Roman" w:eastAsia="Times New Roman" w:hAnsi="Times New Roman" w:cs="Times New Roman"/>
                <w:color w:val="000000"/>
                <w:sz w:val="24"/>
                <w:szCs w:val="24"/>
              </w:rPr>
            </w:pPr>
          </w:p>
        </w:tc>
        <w:tc>
          <w:tcPr>
            <w:tcW w:w="440" w:type="pct"/>
            <w:tcBorders>
              <w:top w:val="nil"/>
              <w:left w:val="nil"/>
              <w:bottom w:val="nil"/>
              <w:right w:val="nil"/>
            </w:tcBorders>
            <w:shd w:val="clear" w:color="auto" w:fill="auto"/>
            <w:noWrap/>
            <w:vAlign w:val="bottom"/>
            <w:hideMark/>
          </w:tcPr>
          <w:p w14:paraId="014258B5" w14:textId="77777777" w:rsidR="00B64A34" w:rsidRPr="00B64A34" w:rsidRDefault="00B64A34" w:rsidP="00B64A34">
            <w:pPr>
              <w:spacing w:after="0" w:line="240" w:lineRule="auto"/>
              <w:rPr>
                <w:rFonts w:ascii="Times New Roman" w:eastAsia="Times New Roman" w:hAnsi="Times New Roman" w:cs="Times New Roman"/>
                <w:sz w:val="24"/>
                <w:szCs w:val="24"/>
              </w:rPr>
            </w:pPr>
          </w:p>
        </w:tc>
      </w:tr>
    </w:tbl>
    <w:p w14:paraId="07C469CC" w14:textId="77777777" w:rsidR="004731C4" w:rsidRDefault="004731C4" w:rsidP="004731C4">
      <w:pPr>
        <w:spacing w:after="0" w:line="240" w:lineRule="auto"/>
        <w:rPr>
          <w:rFonts w:ascii="Times New Roman" w:eastAsiaTheme="minorEastAsia" w:hAnsi="Times New Roman" w:cs="Times New Roman"/>
          <w:b/>
          <w:sz w:val="24"/>
          <w:szCs w:val="24"/>
          <w:lang w:val="en-ZA"/>
        </w:rPr>
      </w:pPr>
    </w:p>
    <w:tbl>
      <w:tblPr>
        <w:tblW w:w="0" w:type="auto"/>
        <w:tblLook w:val="04A0" w:firstRow="1" w:lastRow="0" w:firstColumn="1" w:lastColumn="0" w:noHBand="0" w:noVBand="1"/>
      </w:tblPr>
      <w:tblGrid>
        <w:gridCol w:w="6098"/>
        <w:gridCol w:w="1294"/>
        <w:gridCol w:w="1045"/>
        <w:gridCol w:w="652"/>
      </w:tblGrid>
      <w:tr w:rsidR="00937797" w:rsidRPr="00BE678B" w14:paraId="52FB6AED" w14:textId="77777777" w:rsidTr="00602FD1">
        <w:trPr>
          <w:trHeight w:val="300"/>
        </w:trPr>
        <w:tc>
          <w:tcPr>
            <w:tcW w:w="0" w:type="auto"/>
            <w:tcBorders>
              <w:top w:val="single" w:sz="4" w:space="0" w:color="auto"/>
              <w:left w:val="nil"/>
              <w:bottom w:val="single" w:sz="4" w:space="0" w:color="auto"/>
              <w:right w:val="nil"/>
            </w:tcBorders>
            <w:shd w:val="clear" w:color="auto" w:fill="auto"/>
            <w:noWrap/>
            <w:vAlign w:val="center"/>
            <w:hideMark/>
          </w:tcPr>
          <w:p w14:paraId="38B3F5E7" w14:textId="77777777" w:rsidR="00937797" w:rsidRPr="00BE678B" w:rsidRDefault="00937797" w:rsidP="00602FD1">
            <w:pPr>
              <w:spacing w:after="0" w:line="240" w:lineRule="auto"/>
              <w:rPr>
                <w:rFonts w:eastAsia="Times New Roman" w:cstheme="minorHAnsi"/>
                <w:b/>
                <w:bCs/>
                <w:color w:val="000000"/>
                <w:sz w:val="18"/>
                <w:szCs w:val="18"/>
              </w:rPr>
            </w:pPr>
            <w:r w:rsidRPr="00BE678B">
              <w:rPr>
                <w:rFonts w:eastAsia="Times New Roman" w:cstheme="minorHAnsi"/>
                <w:b/>
                <w:bCs/>
                <w:color w:val="000000"/>
                <w:sz w:val="18"/>
                <w:szCs w:val="18"/>
              </w:rPr>
              <w:t>Model Term</w:t>
            </w:r>
          </w:p>
        </w:tc>
        <w:tc>
          <w:tcPr>
            <w:tcW w:w="1294" w:type="dxa"/>
            <w:tcBorders>
              <w:top w:val="single" w:sz="4" w:space="0" w:color="auto"/>
              <w:left w:val="nil"/>
              <w:bottom w:val="single" w:sz="4" w:space="0" w:color="auto"/>
              <w:right w:val="nil"/>
            </w:tcBorders>
            <w:shd w:val="clear" w:color="auto" w:fill="auto"/>
            <w:noWrap/>
            <w:vAlign w:val="center"/>
            <w:hideMark/>
          </w:tcPr>
          <w:p w14:paraId="6AED8006" w14:textId="77777777" w:rsidR="00937797" w:rsidRPr="00BE678B" w:rsidRDefault="00937797" w:rsidP="00602FD1">
            <w:pPr>
              <w:spacing w:after="0" w:line="240" w:lineRule="auto"/>
              <w:jc w:val="center"/>
              <w:rPr>
                <w:rFonts w:eastAsia="Times New Roman" w:cstheme="minorHAnsi"/>
                <w:b/>
                <w:bCs/>
                <w:color w:val="000000"/>
                <w:sz w:val="18"/>
                <w:szCs w:val="18"/>
              </w:rPr>
            </w:pPr>
            <w:proofErr w:type="spellStart"/>
            <w:r w:rsidRPr="00BE678B">
              <w:rPr>
                <w:rFonts w:eastAsia="Times New Roman" w:cstheme="minorHAnsi"/>
                <w:b/>
                <w:bCs/>
                <w:color w:val="000000"/>
                <w:sz w:val="18"/>
                <w:szCs w:val="18"/>
              </w:rPr>
              <w:t>AICc</w:t>
            </w:r>
            <w:proofErr w:type="spellEnd"/>
          </w:p>
        </w:tc>
        <w:tc>
          <w:tcPr>
            <w:tcW w:w="1045" w:type="dxa"/>
            <w:tcBorders>
              <w:top w:val="single" w:sz="4" w:space="0" w:color="auto"/>
              <w:left w:val="nil"/>
              <w:bottom w:val="single" w:sz="4" w:space="0" w:color="auto"/>
              <w:right w:val="nil"/>
            </w:tcBorders>
            <w:shd w:val="clear" w:color="auto" w:fill="auto"/>
            <w:noWrap/>
            <w:vAlign w:val="center"/>
            <w:hideMark/>
          </w:tcPr>
          <w:p w14:paraId="34554F9B" w14:textId="77777777" w:rsidR="00937797" w:rsidRPr="00BE678B" w:rsidRDefault="00937797" w:rsidP="00602FD1">
            <w:pPr>
              <w:spacing w:after="0" w:line="240" w:lineRule="auto"/>
              <w:jc w:val="center"/>
              <w:rPr>
                <w:rFonts w:eastAsia="Times New Roman" w:cstheme="minorHAnsi"/>
                <w:b/>
                <w:bCs/>
                <w:color w:val="000000"/>
                <w:sz w:val="18"/>
                <w:szCs w:val="18"/>
              </w:rPr>
            </w:pPr>
            <w:r w:rsidRPr="00BE678B">
              <w:rPr>
                <w:rFonts w:eastAsia="Times New Roman" w:cstheme="minorHAnsi"/>
                <w:b/>
                <w:bCs/>
                <w:color w:val="000000"/>
                <w:sz w:val="18"/>
                <w:szCs w:val="18"/>
              </w:rPr>
              <w:t>∆</w:t>
            </w:r>
            <w:proofErr w:type="spellStart"/>
            <w:r w:rsidRPr="00BE678B">
              <w:rPr>
                <w:rFonts w:eastAsia="Times New Roman" w:cstheme="minorHAnsi"/>
                <w:b/>
                <w:bCs/>
                <w:color w:val="000000"/>
                <w:sz w:val="18"/>
                <w:szCs w:val="18"/>
              </w:rPr>
              <w:t>AICc</w:t>
            </w:r>
            <w:proofErr w:type="spellEnd"/>
          </w:p>
        </w:tc>
        <w:tc>
          <w:tcPr>
            <w:tcW w:w="652" w:type="dxa"/>
            <w:tcBorders>
              <w:top w:val="single" w:sz="4" w:space="0" w:color="auto"/>
              <w:left w:val="nil"/>
              <w:bottom w:val="single" w:sz="4" w:space="0" w:color="auto"/>
              <w:right w:val="nil"/>
            </w:tcBorders>
            <w:vAlign w:val="center"/>
          </w:tcPr>
          <w:p w14:paraId="47DBB6AA" w14:textId="77777777" w:rsidR="00937797" w:rsidRPr="00BE678B" w:rsidRDefault="00937797" w:rsidP="00602FD1">
            <w:pPr>
              <w:spacing w:after="0" w:line="240" w:lineRule="auto"/>
              <w:jc w:val="center"/>
              <w:rPr>
                <w:rFonts w:eastAsia="Times New Roman" w:cstheme="minorHAnsi"/>
                <w:b/>
                <w:bCs/>
                <w:color w:val="000000"/>
                <w:sz w:val="18"/>
                <w:szCs w:val="18"/>
              </w:rPr>
            </w:pPr>
            <w:proofErr w:type="spellStart"/>
            <w:r w:rsidRPr="00BE678B">
              <w:rPr>
                <w:rFonts w:ascii="Calibri" w:eastAsia="Times New Roman" w:hAnsi="Calibri" w:cs="Calibri"/>
                <w:b/>
                <w:bCs/>
                <w:i/>
                <w:iCs/>
                <w:color w:val="000000"/>
                <w:sz w:val="18"/>
                <w:szCs w:val="18"/>
              </w:rPr>
              <w:t>ωί</w:t>
            </w:r>
            <w:proofErr w:type="spellEnd"/>
          </w:p>
        </w:tc>
      </w:tr>
      <w:tr w:rsidR="00937797" w:rsidRPr="00B64A34" w14:paraId="3B0138FA" w14:textId="77777777" w:rsidTr="00602FD1">
        <w:trPr>
          <w:trHeight w:val="300"/>
        </w:trPr>
        <w:tc>
          <w:tcPr>
            <w:tcW w:w="0" w:type="auto"/>
            <w:tcBorders>
              <w:top w:val="nil"/>
              <w:left w:val="nil"/>
              <w:bottom w:val="nil"/>
              <w:right w:val="nil"/>
            </w:tcBorders>
            <w:shd w:val="clear" w:color="auto" w:fill="auto"/>
            <w:noWrap/>
            <w:vAlign w:val="center"/>
            <w:hideMark/>
          </w:tcPr>
          <w:p w14:paraId="1241F7C4" w14:textId="77777777" w:rsidR="00937797" w:rsidRPr="00B64A34" w:rsidRDefault="00937797" w:rsidP="00602FD1">
            <w:pPr>
              <w:spacing w:after="0" w:line="240" w:lineRule="auto"/>
              <w:rPr>
                <w:rFonts w:eastAsia="Times New Roman" w:cstheme="minorHAnsi"/>
                <w:color w:val="000000"/>
                <w:sz w:val="18"/>
                <w:szCs w:val="18"/>
              </w:rPr>
            </w:pPr>
            <w:r>
              <w:rPr>
                <w:rFonts w:eastAsia="Times New Roman" w:cstheme="minorHAnsi"/>
                <w:color w:val="000000"/>
                <w:sz w:val="18"/>
                <w:szCs w:val="18"/>
              </w:rPr>
              <w:t>Null model</w:t>
            </w:r>
          </w:p>
        </w:tc>
        <w:tc>
          <w:tcPr>
            <w:tcW w:w="1294" w:type="dxa"/>
            <w:tcBorders>
              <w:top w:val="nil"/>
              <w:left w:val="nil"/>
              <w:bottom w:val="nil"/>
              <w:right w:val="nil"/>
            </w:tcBorders>
            <w:shd w:val="clear" w:color="auto" w:fill="auto"/>
            <w:noWrap/>
            <w:vAlign w:val="center"/>
            <w:hideMark/>
          </w:tcPr>
          <w:p w14:paraId="07CAE2BD" w14:textId="56B4710B" w:rsidR="00937797" w:rsidRPr="00B64A34" w:rsidRDefault="00937797" w:rsidP="00602FD1">
            <w:pPr>
              <w:spacing w:after="0" w:line="240" w:lineRule="auto"/>
              <w:jc w:val="center"/>
              <w:rPr>
                <w:rFonts w:eastAsia="Times New Roman" w:cstheme="minorHAnsi"/>
                <w:color w:val="000000"/>
                <w:sz w:val="18"/>
                <w:szCs w:val="18"/>
              </w:rPr>
            </w:pPr>
            <w:r>
              <w:rPr>
                <w:rFonts w:eastAsia="Times New Roman" w:cstheme="minorHAnsi"/>
                <w:color w:val="000000"/>
                <w:sz w:val="18"/>
                <w:szCs w:val="18"/>
              </w:rPr>
              <w:t>744.6</w:t>
            </w:r>
          </w:p>
        </w:tc>
        <w:tc>
          <w:tcPr>
            <w:tcW w:w="1045" w:type="dxa"/>
            <w:tcBorders>
              <w:top w:val="nil"/>
              <w:left w:val="nil"/>
              <w:bottom w:val="nil"/>
              <w:right w:val="nil"/>
            </w:tcBorders>
            <w:shd w:val="clear" w:color="auto" w:fill="auto"/>
            <w:noWrap/>
            <w:vAlign w:val="center"/>
            <w:hideMark/>
          </w:tcPr>
          <w:p w14:paraId="0D69198C" w14:textId="76CBC242" w:rsidR="00937797" w:rsidRPr="00B64A34" w:rsidRDefault="00937797" w:rsidP="00602FD1">
            <w:pPr>
              <w:spacing w:after="0" w:line="240" w:lineRule="auto"/>
              <w:jc w:val="center"/>
              <w:rPr>
                <w:rFonts w:eastAsia="Times New Roman" w:cstheme="minorHAnsi"/>
                <w:color w:val="000000"/>
                <w:sz w:val="18"/>
                <w:szCs w:val="18"/>
              </w:rPr>
            </w:pPr>
            <w:r>
              <w:rPr>
                <w:rFonts w:eastAsia="Times New Roman" w:cstheme="minorHAnsi"/>
                <w:color w:val="000000"/>
                <w:sz w:val="18"/>
                <w:szCs w:val="18"/>
              </w:rPr>
              <w:t>68.95</w:t>
            </w:r>
          </w:p>
        </w:tc>
        <w:tc>
          <w:tcPr>
            <w:tcW w:w="652" w:type="dxa"/>
            <w:tcBorders>
              <w:top w:val="nil"/>
              <w:left w:val="nil"/>
              <w:bottom w:val="nil"/>
              <w:right w:val="nil"/>
            </w:tcBorders>
            <w:vAlign w:val="center"/>
          </w:tcPr>
          <w:p w14:paraId="1405BBC5" w14:textId="77777777" w:rsidR="00937797" w:rsidRDefault="00937797" w:rsidP="00602FD1">
            <w:pPr>
              <w:spacing w:after="0" w:line="240" w:lineRule="auto"/>
              <w:jc w:val="center"/>
              <w:rPr>
                <w:rFonts w:eastAsia="Times New Roman" w:cstheme="minorHAnsi"/>
                <w:color w:val="000000"/>
                <w:sz w:val="18"/>
                <w:szCs w:val="18"/>
              </w:rPr>
            </w:pPr>
            <w:r>
              <w:rPr>
                <w:rFonts w:eastAsia="Times New Roman" w:cstheme="minorHAnsi"/>
                <w:color w:val="000000"/>
                <w:sz w:val="18"/>
                <w:szCs w:val="18"/>
              </w:rPr>
              <w:t>0.000</w:t>
            </w:r>
          </w:p>
        </w:tc>
      </w:tr>
      <w:tr w:rsidR="00937797" w:rsidRPr="00B64A34" w14:paraId="439CEBC9" w14:textId="77777777" w:rsidTr="00602FD1">
        <w:trPr>
          <w:trHeight w:val="300"/>
        </w:trPr>
        <w:tc>
          <w:tcPr>
            <w:tcW w:w="0" w:type="auto"/>
            <w:tcBorders>
              <w:top w:val="nil"/>
              <w:left w:val="nil"/>
              <w:bottom w:val="nil"/>
              <w:right w:val="nil"/>
            </w:tcBorders>
            <w:shd w:val="clear" w:color="auto" w:fill="auto"/>
            <w:noWrap/>
            <w:vAlign w:val="center"/>
            <w:hideMark/>
          </w:tcPr>
          <w:p w14:paraId="38F3A271" w14:textId="77777777" w:rsidR="00937797" w:rsidRPr="00B64A34" w:rsidRDefault="00937797" w:rsidP="00602FD1">
            <w:pPr>
              <w:spacing w:after="0" w:line="240" w:lineRule="auto"/>
              <w:rPr>
                <w:rFonts w:eastAsia="Times New Roman" w:cstheme="minorHAnsi"/>
                <w:color w:val="000000"/>
                <w:sz w:val="18"/>
                <w:szCs w:val="18"/>
              </w:rPr>
            </w:pPr>
            <w:r w:rsidRPr="00B64A34">
              <w:rPr>
                <w:rFonts w:eastAsia="Times New Roman" w:cstheme="minorHAnsi"/>
                <w:color w:val="000000"/>
                <w:sz w:val="18"/>
                <w:szCs w:val="18"/>
              </w:rPr>
              <w:t>Average group size</w:t>
            </w:r>
          </w:p>
        </w:tc>
        <w:tc>
          <w:tcPr>
            <w:tcW w:w="1294" w:type="dxa"/>
            <w:tcBorders>
              <w:top w:val="nil"/>
              <w:left w:val="nil"/>
              <w:bottom w:val="nil"/>
              <w:right w:val="nil"/>
            </w:tcBorders>
            <w:shd w:val="clear" w:color="auto" w:fill="auto"/>
            <w:noWrap/>
            <w:vAlign w:val="center"/>
            <w:hideMark/>
          </w:tcPr>
          <w:p w14:paraId="75AB97CC" w14:textId="63065BD8" w:rsidR="00937797" w:rsidRPr="00B64A34" w:rsidRDefault="00937797" w:rsidP="00602FD1">
            <w:pPr>
              <w:spacing w:after="0" w:line="240" w:lineRule="auto"/>
              <w:jc w:val="center"/>
              <w:rPr>
                <w:rFonts w:eastAsia="Times New Roman" w:cstheme="minorHAnsi"/>
                <w:color w:val="000000"/>
                <w:sz w:val="18"/>
                <w:szCs w:val="18"/>
              </w:rPr>
            </w:pPr>
            <w:r>
              <w:rPr>
                <w:rFonts w:eastAsia="Times New Roman" w:cstheme="minorHAnsi"/>
                <w:color w:val="000000"/>
                <w:sz w:val="18"/>
                <w:szCs w:val="18"/>
              </w:rPr>
              <w:t>746.4</w:t>
            </w:r>
          </w:p>
        </w:tc>
        <w:tc>
          <w:tcPr>
            <w:tcW w:w="1045" w:type="dxa"/>
            <w:tcBorders>
              <w:top w:val="nil"/>
              <w:left w:val="nil"/>
              <w:bottom w:val="nil"/>
              <w:right w:val="nil"/>
            </w:tcBorders>
            <w:shd w:val="clear" w:color="auto" w:fill="auto"/>
            <w:noWrap/>
            <w:vAlign w:val="center"/>
            <w:hideMark/>
          </w:tcPr>
          <w:p w14:paraId="52EB69A4" w14:textId="3ED085CE" w:rsidR="00937797" w:rsidRPr="00B64A34" w:rsidRDefault="00937797" w:rsidP="00602FD1">
            <w:pPr>
              <w:spacing w:after="0" w:line="240" w:lineRule="auto"/>
              <w:jc w:val="center"/>
              <w:rPr>
                <w:rFonts w:eastAsia="Times New Roman" w:cstheme="minorHAnsi"/>
                <w:color w:val="000000"/>
                <w:sz w:val="18"/>
                <w:szCs w:val="18"/>
              </w:rPr>
            </w:pPr>
            <w:r>
              <w:rPr>
                <w:rFonts w:eastAsia="Times New Roman" w:cstheme="minorHAnsi"/>
                <w:color w:val="000000"/>
                <w:sz w:val="18"/>
                <w:szCs w:val="18"/>
              </w:rPr>
              <w:t>70.73</w:t>
            </w:r>
          </w:p>
        </w:tc>
        <w:tc>
          <w:tcPr>
            <w:tcW w:w="652" w:type="dxa"/>
            <w:tcBorders>
              <w:top w:val="nil"/>
              <w:left w:val="nil"/>
              <w:bottom w:val="nil"/>
              <w:right w:val="nil"/>
            </w:tcBorders>
            <w:vAlign w:val="center"/>
          </w:tcPr>
          <w:p w14:paraId="2C408E39" w14:textId="77777777" w:rsidR="00937797" w:rsidRDefault="00937797" w:rsidP="00602FD1">
            <w:pPr>
              <w:spacing w:after="0" w:line="240" w:lineRule="auto"/>
              <w:jc w:val="center"/>
              <w:rPr>
                <w:rFonts w:eastAsia="Times New Roman" w:cstheme="minorHAnsi"/>
                <w:color w:val="000000"/>
                <w:sz w:val="18"/>
                <w:szCs w:val="18"/>
              </w:rPr>
            </w:pPr>
            <w:r>
              <w:rPr>
                <w:rFonts w:eastAsia="Times New Roman" w:cstheme="minorHAnsi"/>
                <w:color w:val="000000"/>
                <w:sz w:val="18"/>
                <w:szCs w:val="18"/>
              </w:rPr>
              <w:t>0.000</w:t>
            </w:r>
          </w:p>
        </w:tc>
      </w:tr>
      <w:tr w:rsidR="00937797" w:rsidRPr="00B64A34" w14:paraId="5E253C0B" w14:textId="77777777" w:rsidTr="00602FD1">
        <w:trPr>
          <w:trHeight w:val="360"/>
        </w:trPr>
        <w:tc>
          <w:tcPr>
            <w:tcW w:w="0" w:type="auto"/>
            <w:tcBorders>
              <w:top w:val="nil"/>
              <w:left w:val="nil"/>
              <w:bottom w:val="nil"/>
              <w:right w:val="nil"/>
            </w:tcBorders>
            <w:shd w:val="clear" w:color="auto" w:fill="auto"/>
            <w:noWrap/>
            <w:vAlign w:val="center"/>
          </w:tcPr>
          <w:p w14:paraId="760E5801" w14:textId="77777777" w:rsidR="00937797" w:rsidRPr="00B64A34" w:rsidRDefault="00937797" w:rsidP="00602FD1">
            <w:pPr>
              <w:spacing w:after="0" w:line="240" w:lineRule="auto"/>
              <w:rPr>
                <w:rFonts w:eastAsia="Times New Roman" w:cstheme="minorHAnsi"/>
                <w:color w:val="000000"/>
                <w:sz w:val="18"/>
                <w:szCs w:val="18"/>
              </w:rPr>
            </w:pPr>
            <w:proofErr w:type="spellStart"/>
            <w:r w:rsidRPr="00B64A34">
              <w:rPr>
                <w:rFonts w:eastAsia="Times New Roman" w:cstheme="minorHAnsi"/>
                <w:color w:val="000000"/>
                <w:sz w:val="18"/>
                <w:szCs w:val="18"/>
              </w:rPr>
              <w:t>Drought</w:t>
            </w:r>
            <w:r>
              <w:rPr>
                <w:rFonts w:eastAsia="Times New Roman" w:cstheme="minorHAnsi"/>
                <w:color w:val="000000"/>
                <w:sz w:val="18"/>
                <w:szCs w:val="18"/>
                <w:vertAlign w:val="subscript"/>
              </w:rPr>
              <w:t>Season</w:t>
            </w:r>
            <w:proofErr w:type="spellEnd"/>
            <w:r>
              <w:rPr>
                <w:rFonts w:eastAsia="Times New Roman" w:cstheme="minorHAnsi"/>
                <w:color w:val="000000"/>
                <w:sz w:val="18"/>
                <w:szCs w:val="18"/>
                <w:vertAlign w:val="subscript"/>
              </w:rPr>
              <w:t>(t-1)</w:t>
            </w:r>
          </w:p>
        </w:tc>
        <w:tc>
          <w:tcPr>
            <w:tcW w:w="1294" w:type="dxa"/>
            <w:tcBorders>
              <w:top w:val="nil"/>
              <w:left w:val="nil"/>
              <w:bottom w:val="nil"/>
              <w:right w:val="nil"/>
            </w:tcBorders>
            <w:shd w:val="clear" w:color="auto" w:fill="auto"/>
            <w:noWrap/>
            <w:vAlign w:val="center"/>
          </w:tcPr>
          <w:p w14:paraId="1F532456" w14:textId="73683CBD" w:rsidR="00937797" w:rsidRDefault="00937797" w:rsidP="00602FD1">
            <w:pPr>
              <w:spacing w:after="0" w:line="240" w:lineRule="auto"/>
              <w:jc w:val="center"/>
              <w:rPr>
                <w:rFonts w:eastAsia="Times New Roman" w:cstheme="minorHAnsi"/>
                <w:color w:val="000000"/>
                <w:sz w:val="18"/>
                <w:szCs w:val="18"/>
              </w:rPr>
            </w:pPr>
            <w:r>
              <w:rPr>
                <w:rFonts w:eastAsia="Times New Roman" w:cstheme="minorHAnsi"/>
                <w:color w:val="000000"/>
                <w:sz w:val="18"/>
                <w:szCs w:val="18"/>
              </w:rPr>
              <w:t>724.8</w:t>
            </w:r>
          </w:p>
        </w:tc>
        <w:tc>
          <w:tcPr>
            <w:tcW w:w="1045" w:type="dxa"/>
            <w:tcBorders>
              <w:top w:val="nil"/>
              <w:left w:val="nil"/>
              <w:bottom w:val="nil"/>
              <w:right w:val="nil"/>
            </w:tcBorders>
            <w:shd w:val="clear" w:color="auto" w:fill="auto"/>
            <w:noWrap/>
            <w:vAlign w:val="center"/>
          </w:tcPr>
          <w:p w14:paraId="53A5C863" w14:textId="04B97422" w:rsidR="00937797" w:rsidRDefault="00937797" w:rsidP="00602FD1">
            <w:pPr>
              <w:spacing w:after="0" w:line="240" w:lineRule="auto"/>
              <w:jc w:val="center"/>
              <w:rPr>
                <w:rFonts w:eastAsia="Times New Roman" w:cstheme="minorHAnsi"/>
                <w:color w:val="000000"/>
                <w:sz w:val="18"/>
                <w:szCs w:val="18"/>
              </w:rPr>
            </w:pPr>
            <w:r>
              <w:rPr>
                <w:rFonts w:eastAsia="Times New Roman" w:cstheme="minorHAnsi"/>
                <w:color w:val="000000"/>
                <w:sz w:val="18"/>
                <w:szCs w:val="18"/>
              </w:rPr>
              <w:t>49.22</w:t>
            </w:r>
          </w:p>
        </w:tc>
        <w:tc>
          <w:tcPr>
            <w:tcW w:w="652" w:type="dxa"/>
            <w:tcBorders>
              <w:top w:val="nil"/>
              <w:left w:val="nil"/>
              <w:bottom w:val="nil"/>
              <w:right w:val="nil"/>
            </w:tcBorders>
            <w:vAlign w:val="center"/>
          </w:tcPr>
          <w:p w14:paraId="1A05734E" w14:textId="1F434320" w:rsidR="00937797" w:rsidRDefault="00937797" w:rsidP="00602FD1">
            <w:pPr>
              <w:spacing w:after="0" w:line="240" w:lineRule="auto"/>
              <w:jc w:val="center"/>
              <w:rPr>
                <w:rFonts w:eastAsia="Times New Roman" w:cstheme="minorHAnsi"/>
                <w:color w:val="000000"/>
                <w:sz w:val="18"/>
                <w:szCs w:val="18"/>
              </w:rPr>
            </w:pPr>
            <w:r>
              <w:rPr>
                <w:rFonts w:eastAsia="Times New Roman" w:cstheme="minorHAnsi"/>
                <w:color w:val="000000"/>
                <w:sz w:val="18"/>
                <w:szCs w:val="18"/>
              </w:rPr>
              <w:t>0.000</w:t>
            </w:r>
          </w:p>
        </w:tc>
      </w:tr>
      <w:tr w:rsidR="00937797" w:rsidRPr="00B64A34" w14:paraId="4675740C" w14:textId="77777777" w:rsidTr="00602FD1">
        <w:trPr>
          <w:trHeight w:val="360"/>
        </w:trPr>
        <w:tc>
          <w:tcPr>
            <w:tcW w:w="0" w:type="auto"/>
            <w:tcBorders>
              <w:top w:val="nil"/>
              <w:left w:val="nil"/>
              <w:bottom w:val="nil"/>
              <w:right w:val="nil"/>
            </w:tcBorders>
            <w:shd w:val="clear" w:color="auto" w:fill="auto"/>
            <w:noWrap/>
            <w:vAlign w:val="center"/>
          </w:tcPr>
          <w:p w14:paraId="557D617D" w14:textId="77777777" w:rsidR="00937797" w:rsidRPr="00B64A34" w:rsidRDefault="00937797" w:rsidP="00937797">
            <w:pPr>
              <w:spacing w:after="0" w:line="240" w:lineRule="auto"/>
              <w:rPr>
                <w:rFonts w:eastAsia="Times New Roman" w:cstheme="minorHAnsi"/>
                <w:color w:val="000000"/>
                <w:sz w:val="18"/>
                <w:szCs w:val="18"/>
              </w:rPr>
            </w:pPr>
            <w:proofErr w:type="spellStart"/>
            <w:r w:rsidRPr="00B64A34">
              <w:rPr>
                <w:rFonts w:eastAsia="Times New Roman" w:cstheme="minorHAnsi"/>
                <w:color w:val="000000"/>
                <w:sz w:val="18"/>
                <w:szCs w:val="18"/>
              </w:rPr>
              <w:t>Drought</w:t>
            </w:r>
            <w:r>
              <w:rPr>
                <w:rFonts w:eastAsia="Times New Roman" w:cstheme="minorHAnsi"/>
                <w:color w:val="000000"/>
                <w:sz w:val="18"/>
                <w:szCs w:val="18"/>
                <w:vertAlign w:val="subscript"/>
              </w:rPr>
              <w:t>Season</w:t>
            </w:r>
            <w:proofErr w:type="spellEnd"/>
            <w:r>
              <w:rPr>
                <w:rFonts w:eastAsia="Times New Roman" w:cstheme="minorHAnsi"/>
                <w:color w:val="000000"/>
                <w:sz w:val="18"/>
                <w:szCs w:val="18"/>
                <w:vertAlign w:val="subscript"/>
              </w:rPr>
              <w:t>(t)</w:t>
            </w:r>
          </w:p>
        </w:tc>
        <w:tc>
          <w:tcPr>
            <w:tcW w:w="1294" w:type="dxa"/>
            <w:tcBorders>
              <w:top w:val="nil"/>
              <w:left w:val="nil"/>
              <w:bottom w:val="nil"/>
              <w:right w:val="nil"/>
            </w:tcBorders>
            <w:shd w:val="clear" w:color="auto" w:fill="auto"/>
            <w:noWrap/>
            <w:vAlign w:val="center"/>
          </w:tcPr>
          <w:p w14:paraId="4611DD0A" w14:textId="29CA942F" w:rsidR="00937797" w:rsidRDefault="00937797" w:rsidP="00937797">
            <w:pPr>
              <w:spacing w:after="0" w:line="240" w:lineRule="auto"/>
              <w:jc w:val="center"/>
              <w:rPr>
                <w:rFonts w:eastAsia="Times New Roman" w:cstheme="minorHAnsi"/>
                <w:color w:val="000000"/>
                <w:sz w:val="18"/>
                <w:szCs w:val="18"/>
              </w:rPr>
            </w:pPr>
            <w:r>
              <w:rPr>
                <w:rFonts w:eastAsia="Times New Roman" w:cstheme="minorHAnsi"/>
                <w:color w:val="000000"/>
                <w:sz w:val="18"/>
                <w:szCs w:val="18"/>
              </w:rPr>
              <w:t>692.3</w:t>
            </w:r>
          </w:p>
        </w:tc>
        <w:tc>
          <w:tcPr>
            <w:tcW w:w="1045" w:type="dxa"/>
            <w:tcBorders>
              <w:top w:val="nil"/>
              <w:left w:val="nil"/>
              <w:bottom w:val="nil"/>
              <w:right w:val="nil"/>
            </w:tcBorders>
            <w:shd w:val="clear" w:color="auto" w:fill="auto"/>
            <w:noWrap/>
            <w:vAlign w:val="center"/>
          </w:tcPr>
          <w:p w14:paraId="3659A04D" w14:textId="2D60AF8A" w:rsidR="00937797" w:rsidRDefault="00937797" w:rsidP="00937797">
            <w:pPr>
              <w:spacing w:after="0" w:line="240" w:lineRule="auto"/>
              <w:jc w:val="center"/>
              <w:rPr>
                <w:rFonts w:eastAsia="Times New Roman" w:cstheme="minorHAnsi"/>
                <w:color w:val="000000"/>
                <w:sz w:val="18"/>
                <w:szCs w:val="18"/>
              </w:rPr>
            </w:pPr>
            <w:r>
              <w:rPr>
                <w:rFonts w:eastAsia="Times New Roman" w:cstheme="minorHAnsi"/>
                <w:color w:val="000000"/>
                <w:sz w:val="18"/>
                <w:szCs w:val="18"/>
              </w:rPr>
              <w:t>16.68</w:t>
            </w:r>
          </w:p>
        </w:tc>
        <w:tc>
          <w:tcPr>
            <w:tcW w:w="652" w:type="dxa"/>
            <w:tcBorders>
              <w:top w:val="nil"/>
              <w:left w:val="nil"/>
              <w:bottom w:val="nil"/>
              <w:right w:val="nil"/>
            </w:tcBorders>
            <w:vAlign w:val="center"/>
          </w:tcPr>
          <w:p w14:paraId="27677162" w14:textId="013F0E63" w:rsidR="00937797" w:rsidRDefault="00937797" w:rsidP="00937797">
            <w:pPr>
              <w:spacing w:after="0" w:line="240" w:lineRule="auto"/>
              <w:jc w:val="center"/>
              <w:rPr>
                <w:rFonts w:eastAsia="Times New Roman" w:cstheme="minorHAnsi"/>
                <w:color w:val="000000"/>
                <w:sz w:val="18"/>
                <w:szCs w:val="18"/>
              </w:rPr>
            </w:pPr>
            <w:r>
              <w:rPr>
                <w:rFonts w:eastAsia="Times New Roman" w:cstheme="minorHAnsi"/>
                <w:color w:val="000000"/>
                <w:sz w:val="18"/>
                <w:szCs w:val="18"/>
              </w:rPr>
              <w:t>0.000</w:t>
            </w:r>
          </w:p>
        </w:tc>
      </w:tr>
      <w:tr w:rsidR="00937797" w:rsidRPr="00B64A34" w14:paraId="15274191" w14:textId="77777777" w:rsidTr="00602FD1">
        <w:trPr>
          <w:trHeight w:val="360"/>
        </w:trPr>
        <w:tc>
          <w:tcPr>
            <w:tcW w:w="0" w:type="auto"/>
            <w:tcBorders>
              <w:top w:val="nil"/>
              <w:left w:val="nil"/>
              <w:bottom w:val="nil"/>
              <w:right w:val="nil"/>
            </w:tcBorders>
            <w:shd w:val="clear" w:color="auto" w:fill="auto"/>
            <w:noWrap/>
            <w:vAlign w:val="center"/>
          </w:tcPr>
          <w:p w14:paraId="22F1DA16" w14:textId="77777777" w:rsidR="00937797" w:rsidRPr="00B64A34" w:rsidRDefault="00937797" w:rsidP="00602FD1">
            <w:pPr>
              <w:spacing w:after="0" w:line="240" w:lineRule="auto"/>
              <w:rPr>
                <w:rFonts w:eastAsia="Times New Roman" w:cstheme="minorHAnsi"/>
                <w:color w:val="000000"/>
                <w:sz w:val="18"/>
                <w:szCs w:val="18"/>
              </w:rPr>
            </w:pPr>
            <w:r w:rsidRPr="00B64A34">
              <w:rPr>
                <w:rFonts w:eastAsia="Times New Roman" w:cstheme="minorHAnsi"/>
                <w:color w:val="000000"/>
                <w:sz w:val="18"/>
                <w:szCs w:val="18"/>
              </w:rPr>
              <w:t xml:space="preserve">Mean </w:t>
            </w:r>
            <w:proofErr w:type="spellStart"/>
            <w:r w:rsidRPr="00B64A34">
              <w:rPr>
                <w:rFonts w:eastAsia="Times New Roman" w:cstheme="minorHAnsi"/>
                <w:color w:val="000000"/>
                <w:sz w:val="18"/>
                <w:szCs w:val="18"/>
              </w:rPr>
              <w:t>T</w:t>
            </w:r>
            <w:r w:rsidRPr="00B64A34">
              <w:rPr>
                <w:rFonts w:eastAsia="Times New Roman" w:cstheme="minorHAnsi"/>
                <w:color w:val="000000"/>
                <w:sz w:val="18"/>
                <w:szCs w:val="18"/>
                <w:vertAlign w:val="subscript"/>
              </w:rPr>
              <w:t>max</w:t>
            </w:r>
            <w:r>
              <w:rPr>
                <w:rFonts w:eastAsia="Times New Roman" w:cstheme="minorHAnsi"/>
                <w:color w:val="000000"/>
                <w:sz w:val="18"/>
                <w:szCs w:val="18"/>
                <w:vertAlign w:val="subscript"/>
              </w:rPr>
              <w:t>Season</w:t>
            </w:r>
            <w:proofErr w:type="spellEnd"/>
            <w:r>
              <w:rPr>
                <w:rFonts w:eastAsia="Times New Roman" w:cstheme="minorHAnsi"/>
                <w:color w:val="000000"/>
                <w:sz w:val="18"/>
                <w:szCs w:val="18"/>
                <w:vertAlign w:val="subscript"/>
              </w:rPr>
              <w:t>(t-1)</w:t>
            </w:r>
          </w:p>
        </w:tc>
        <w:tc>
          <w:tcPr>
            <w:tcW w:w="1294" w:type="dxa"/>
            <w:tcBorders>
              <w:top w:val="nil"/>
              <w:left w:val="nil"/>
              <w:bottom w:val="nil"/>
              <w:right w:val="nil"/>
            </w:tcBorders>
            <w:shd w:val="clear" w:color="auto" w:fill="auto"/>
            <w:noWrap/>
            <w:vAlign w:val="center"/>
          </w:tcPr>
          <w:p w14:paraId="33483CC8" w14:textId="48AF906E" w:rsidR="00937797" w:rsidRDefault="00937797" w:rsidP="00602FD1">
            <w:pPr>
              <w:spacing w:after="0" w:line="240" w:lineRule="auto"/>
              <w:jc w:val="center"/>
              <w:rPr>
                <w:rFonts w:eastAsia="Times New Roman" w:cstheme="minorHAnsi"/>
                <w:color w:val="000000"/>
                <w:sz w:val="18"/>
                <w:szCs w:val="18"/>
              </w:rPr>
            </w:pPr>
            <w:r>
              <w:rPr>
                <w:rFonts w:eastAsia="Times New Roman" w:cstheme="minorHAnsi"/>
                <w:color w:val="000000"/>
                <w:sz w:val="18"/>
                <w:szCs w:val="18"/>
              </w:rPr>
              <w:t>718.0</w:t>
            </w:r>
          </w:p>
        </w:tc>
        <w:tc>
          <w:tcPr>
            <w:tcW w:w="1045" w:type="dxa"/>
            <w:tcBorders>
              <w:top w:val="nil"/>
              <w:left w:val="nil"/>
              <w:bottom w:val="nil"/>
              <w:right w:val="nil"/>
            </w:tcBorders>
            <w:shd w:val="clear" w:color="auto" w:fill="auto"/>
            <w:noWrap/>
            <w:vAlign w:val="center"/>
          </w:tcPr>
          <w:p w14:paraId="7550A6BC" w14:textId="56E43B2D" w:rsidR="00937797" w:rsidRDefault="00937797" w:rsidP="00602FD1">
            <w:pPr>
              <w:spacing w:after="0" w:line="240" w:lineRule="auto"/>
              <w:jc w:val="center"/>
              <w:rPr>
                <w:rFonts w:eastAsia="Times New Roman" w:cstheme="minorHAnsi"/>
                <w:color w:val="000000"/>
                <w:sz w:val="18"/>
                <w:szCs w:val="18"/>
              </w:rPr>
            </w:pPr>
            <w:r>
              <w:rPr>
                <w:rFonts w:eastAsia="Times New Roman" w:cstheme="minorHAnsi"/>
                <w:color w:val="000000"/>
                <w:sz w:val="18"/>
                <w:szCs w:val="18"/>
              </w:rPr>
              <w:t>42.36</w:t>
            </w:r>
          </w:p>
        </w:tc>
        <w:tc>
          <w:tcPr>
            <w:tcW w:w="652" w:type="dxa"/>
            <w:tcBorders>
              <w:top w:val="nil"/>
              <w:left w:val="nil"/>
              <w:bottom w:val="nil"/>
              <w:right w:val="nil"/>
            </w:tcBorders>
            <w:vAlign w:val="center"/>
          </w:tcPr>
          <w:p w14:paraId="32197195" w14:textId="77777777" w:rsidR="00937797" w:rsidRDefault="00937797" w:rsidP="00602FD1">
            <w:pPr>
              <w:spacing w:after="0" w:line="240" w:lineRule="auto"/>
              <w:jc w:val="center"/>
              <w:rPr>
                <w:rFonts w:eastAsia="Times New Roman" w:cstheme="minorHAnsi"/>
                <w:color w:val="000000"/>
                <w:sz w:val="18"/>
                <w:szCs w:val="18"/>
              </w:rPr>
            </w:pPr>
            <w:r>
              <w:rPr>
                <w:rFonts w:eastAsia="Times New Roman" w:cstheme="minorHAnsi"/>
                <w:color w:val="000000"/>
                <w:sz w:val="18"/>
                <w:szCs w:val="18"/>
              </w:rPr>
              <w:t>0.000</w:t>
            </w:r>
          </w:p>
        </w:tc>
      </w:tr>
      <w:tr w:rsidR="00937797" w:rsidRPr="00B64A34" w14:paraId="31B2AC5E" w14:textId="77777777" w:rsidTr="00602FD1">
        <w:trPr>
          <w:trHeight w:val="360"/>
        </w:trPr>
        <w:tc>
          <w:tcPr>
            <w:tcW w:w="0" w:type="auto"/>
            <w:tcBorders>
              <w:top w:val="nil"/>
              <w:left w:val="nil"/>
              <w:bottom w:val="nil"/>
              <w:right w:val="nil"/>
            </w:tcBorders>
            <w:shd w:val="clear" w:color="auto" w:fill="auto"/>
            <w:noWrap/>
            <w:vAlign w:val="center"/>
            <w:hideMark/>
          </w:tcPr>
          <w:p w14:paraId="1E0B0263" w14:textId="77777777" w:rsidR="00937797" w:rsidRPr="00B64A34" w:rsidRDefault="00937797" w:rsidP="00602FD1">
            <w:pPr>
              <w:spacing w:after="0" w:line="240" w:lineRule="auto"/>
              <w:rPr>
                <w:rFonts w:eastAsia="Times New Roman" w:cstheme="minorHAnsi"/>
                <w:color w:val="000000"/>
                <w:sz w:val="18"/>
                <w:szCs w:val="18"/>
              </w:rPr>
            </w:pPr>
            <w:r w:rsidRPr="00B64A34">
              <w:rPr>
                <w:rFonts w:eastAsia="Times New Roman" w:cstheme="minorHAnsi"/>
                <w:color w:val="000000"/>
                <w:sz w:val="18"/>
                <w:szCs w:val="18"/>
              </w:rPr>
              <w:t xml:space="preserve">Mean </w:t>
            </w:r>
            <w:proofErr w:type="spellStart"/>
            <w:r w:rsidRPr="00B64A34">
              <w:rPr>
                <w:rFonts w:eastAsia="Times New Roman" w:cstheme="minorHAnsi"/>
                <w:color w:val="000000"/>
                <w:sz w:val="18"/>
                <w:szCs w:val="18"/>
              </w:rPr>
              <w:t>T</w:t>
            </w:r>
            <w:r w:rsidRPr="00B64A34">
              <w:rPr>
                <w:rFonts w:eastAsia="Times New Roman" w:cstheme="minorHAnsi"/>
                <w:color w:val="000000"/>
                <w:sz w:val="18"/>
                <w:szCs w:val="18"/>
                <w:vertAlign w:val="subscript"/>
              </w:rPr>
              <w:t>max</w:t>
            </w:r>
            <w:r>
              <w:rPr>
                <w:rFonts w:eastAsia="Times New Roman" w:cstheme="minorHAnsi"/>
                <w:color w:val="000000"/>
                <w:sz w:val="18"/>
                <w:szCs w:val="18"/>
                <w:vertAlign w:val="subscript"/>
              </w:rPr>
              <w:t>Season</w:t>
            </w:r>
            <w:proofErr w:type="spellEnd"/>
            <w:r>
              <w:rPr>
                <w:rFonts w:eastAsia="Times New Roman" w:cstheme="minorHAnsi"/>
                <w:color w:val="000000"/>
                <w:sz w:val="18"/>
                <w:szCs w:val="18"/>
                <w:vertAlign w:val="subscript"/>
              </w:rPr>
              <w:t>(t)</w:t>
            </w:r>
          </w:p>
        </w:tc>
        <w:tc>
          <w:tcPr>
            <w:tcW w:w="1294" w:type="dxa"/>
            <w:tcBorders>
              <w:top w:val="nil"/>
              <w:left w:val="nil"/>
              <w:bottom w:val="nil"/>
              <w:right w:val="nil"/>
            </w:tcBorders>
            <w:shd w:val="clear" w:color="auto" w:fill="auto"/>
            <w:noWrap/>
            <w:vAlign w:val="center"/>
            <w:hideMark/>
          </w:tcPr>
          <w:p w14:paraId="276757F9" w14:textId="326601B4" w:rsidR="00937797" w:rsidRPr="00B64A34" w:rsidRDefault="00937797" w:rsidP="00602FD1">
            <w:pPr>
              <w:spacing w:after="0" w:line="240" w:lineRule="auto"/>
              <w:jc w:val="center"/>
              <w:rPr>
                <w:rFonts w:eastAsia="Times New Roman" w:cstheme="minorHAnsi"/>
                <w:color w:val="000000"/>
                <w:sz w:val="18"/>
                <w:szCs w:val="18"/>
              </w:rPr>
            </w:pPr>
            <w:r>
              <w:rPr>
                <w:rFonts w:eastAsia="Times New Roman" w:cstheme="minorHAnsi"/>
                <w:color w:val="000000"/>
                <w:sz w:val="18"/>
                <w:szCs w:val="18"/>
              </w:rPr>
              <w:t>743.1</w:t>
            </w:r>
          </w:p>
        </w:tc>
        <w:tc>
          <w:tcPr>
            <w:tcW w:w="1045" w:type="dxa"/>
            <w:tcBorders>
              <w:top w:val="nil"/>
              <w:left w:val="nil"/>
              <w:bottom w:val="nil"/>
              <w:right w:val="nil"/>
            </w:tcBorders>
            <w:shd w:val="clear" w:color="auto" w:fill="auto"/>
            <w:noWrap/>
            <w:vAlign w:val="center"/>
            <w:hideMark/>
          </w:tcPr>
          <w:p w14:paraId="42A6B44A" w14:textId="1AB80704" w:rsidR="00937797" w:rsidRPr="00B64A34" w:rsidRDefault="00937797" w:rsidP="00602FD1">
            <w:pPr>
              <w:spacing w:after="0" w:line="240" w:lineRule="auto"/>
              <w:jc w:val="center"/>
              <w:rPr>
                <w:rFonts w:eastAsia="Times New Roman" w:cstheme="minorHAnsi"/>
                <w:color w:val="000000"/>
                <w:sz w:val="18"/>
                <w:szCs w:val="18"/>
              </w:rPr>
            </w:pPr>
            <w:r>
              <w:rPr>
                <w:rFonts w:eastAsia="Times New Roman" w:cstheme="minorHAnsi"/>
                <w:color w:val="000000"/>
                <w:sz w:val="18"/>
                <w:szCs w:val="18"/>
              </w:rPr>
              <w:t>67.52</w:t>
            </w:r>
          </w:p>
        </w:tc>
        <w:tc>
          <w:tcPr>
            <w:tcW w:w="652" w:type="dxa"/>
            <w:tcBorders>
              <w:top w:val="nil"/>
              <w:left w:val="nil"/>
              <w:bottom w:val="nil"/>
              <w:right w:val="nil"/>
            </w:tcBorders>
            <w:vAlign w:val="center"/>
          </w:tcPr>
          <w:p w14:paraId="105F43A4" w14:textId="77777777" w:rsidR="00937797" w:rsidRDefault="00937797" w:rsidP="00602FD1">
            <w:pPr>
              <w:spacing w:after="0" w:line="240" w:lineRule="auto"/>
              <w:jc w:val="center"/>
              <w:rPr>
                <w:rFonts w:eastAsia="Times New Roman" w:cstheme="minorHAnsi"/>
                <w:color w:val="000000"/>
                <w:sz w:val="18"/>
                <w:szCs w:val="18"/>
              </w:rPr>
            </w:pPr>
            <w:r>
              <w:rPr>
                <w:rFonts w:eastAsia="Times New Roman" w:cstheme="minorHAnsi"/>
                <w:color w:val="000000"/>
                <w:sz w:val="18"/>
                <w:szCs w:val="18"/>
              </w:rPr>
              <w:t>0.000</w:t>
            </w:r>
          </w:p>
        </w:tc>
      </w:tr>
      <w:tr w:rsidR="00937797" w:rsidRPr="00B64A34" w14:paraId="0B9A7B19" w14:textId="77777777" w:rsidTr="00937797">
        <w:trPr>
          <w:trHeight w:val="360"/>
        </w:trPr>
        <w:tc>
          <w:tcPr>
            <w:tcW w:w="0" w:type="auto"/>
            <w:tcBorders>
              <w:top w:val="nil"/>
              <w:left w:val="nil"/>
              <w:bottom w:val="nil"/>
              <w:right w:val="nil"/>
            </w:tcBorders>
            <w:shd w:val="clear" w:color="auto" w:fill="auto"/>
            <w:noWrap/>
            <w:vAlign w:val="center"/>
            <w:hideMark/>
          </w:tcPr>
          <w:p w14:paraId="2E8B580F" w14:textId="2D931DC1" w:rsidR="00937797" w:rsidRPr="00B64A34" w:rsidRDefault="00937797" w:rsidP="00602FD1">
            <w:pPr>
              <w:spacing w:after="0" w:line="240" w:lineRule="auto"/>
              <w:rPr>
                <w:rFonts w:eastAsia="Times New Roman" w:cstheme="minorHAnsi"/>
                <w:color w:val="000000"/>
                <w:sz w:val="18"/>
                <w:szCs w:val="18"/>
              </w:rPr>
            </w:pPr>
            <w:proofErr w:type="spellStart"/>
            <w:r>
              <w:rPr>
                <w:rFonts w:eastAsia="Times New Roman" w:cstheme="minorHAnsi"/>
                <w:color w:val="000000"/>
                <w:sz w:val="18"/>
                <w:szCs w:val="18"/>
              </w:rPr>
              <w:t>Rainfall</w:t>
            </w:r>
            <w:r>
              <w:rPr>
                <w:rFonts w:eastAsia="Times New Roman" w:cstheme="minorHAnsi"/>
                <w:color w:val="000000"/>
                <w:sz w:val="18"/>
                <w:szCs w:val="18"/>
                <w:vertAlign w:val="subscript"/>
              </w:rPr>
              <w:t>Season</w:t>
            </w:r>
            <w:proofErr w:type="spellEnd"/>
            <w:r>
              <w:rPr>
                <w:rFonts w:eastAsia="Times New Roman" w:cstheme="minorHAnsi"/>
                <w:color w:val="000000"/>
                <w:sz w:val="18"/>
                <w:szCs w:val="18"/>
                <w:vertAlign w:val="subscript"/>
              </w:rPr>
              <w:t>(t-1)</w:t>
            </w:r>
          </w:p>
        </w:tc>
        <w:tc>
          <w:tcPr>
            <w:tcW w:w="1294" w:type="dxa"/>
            <w:tcBorders>
              <w:top w:val="nil"/>
              <w:left w:val="nil"/>
              <w:bottom w:val="nil"/>
              <w:right w:val="nil"/>
            </w:tcBorders>
            <w:shd w:val="clear" w:color="auto" w:fill="auto"/>
            <w:noWrap/>
            <w:vAlign w:val="center"/>
          </w:tcPr>
          <w:p w14:paraId="32BDFCFC" w14:textId="5A1BD66C" w:rsidR="00937797" w:rsidRPr="00B64A34" w:rsidRDefault="00937797" w:rsidP="00602FD1">
            <w:pPr>
              <w:spacing w:after="0" w:line="240" w:lineRule="auto"/>
              <w:jc w:val="center"/>
              <w:rPr>
                <w:rFonts w:eastAsia="Times New Roman" w:cstheme="minorHAnsi"/>
                <w:color w:val="000000"/>
                <w:sz w:val="18"/>
                <w:szCs w:val="18"/>
              </w:rPr>
            </w:pPr>
            <w:r>
              <w:rPr>
                <w:rFonts w:eastAsia="Times New Roman" w:cstheme="minorHAnsi"/>
                <w:color w:val="000000"/>
                <w:sz w:val="18"/>
                <w:szCs w:val="18"/>
              </w:rPr>
              <w:t>741.2</w:t>
            </w:r>
          </w:p>
        </w:tc>
        <w:tc>
          <w:tcPr>
            <w:tcW w:w="1045" w:type="dxa"/>
            <w:tcBorders>
              <w:top w:val="nil"/>
              <w:left w:val="nil"/>
              <w:bottom w:val="nil"/>
              <w:right w:val="nil"/>
            </w:tcBorders>
            <w:shd w:val="clear" w:color="auto" w:fill="auto"/>
            <w:noWrap/>
            <w:vAlign w:val="center"/>
          </w:tcPr>
          <w:p w14:paraId="3D9F189A" w14:textId="08DD2F12" w:rsidR="00937797" w:rsidRPr="00B64A34" w:rsidRDefault="00937797" w:rsidP="00602FD1">
            <w:pPr>
              <w:spacing w:after="0" w:line="240" w:lineRule="auto"/>
              <w:jc w:val="center"/>
              <w:rPr>
                <w:rFonts w:eastAsia="Times New Roman" w:cstheme="minorHAnsi"/>
                <w:color w:val="000000"/>
                <w:sz w:val="18"/>
                <w:szCs w:val="18"/>
              </w:rPr>
            </w:pPr>
            <w:r>
              <w:rPr>
                <w:rFonts w:eastAsia="Times New Roman" w:cstheme="minorHAnsi"/>
                <w:color w:val="000000"/>
                <w:sz w:val="18"/>
                <w:szCs w:val="18"/>
              </w:rPr>
              <w:t>65.57</w:t>
            </w:r>
          </w:p>
        </w:tc>
        <w:tc>
          <w:tcPr>
            <w:tcW w:w="652" w:type="dxa"/>
            <w:tcBorders>
              <w:top w:val="nil"/>
              <w:left w:val="nil"/>
              <w:bottom w:val="nil"/>
              <w:right w:val="nil"/>
            </w:tcBorders>
            <w:vAlign w:val="center"/>
          </w:tcPr>
          <w:p w14:paraId="1B7FA99C" w14:textId="344ADADE" w:rsidR="00937797" w:rsidRDefault="00937797" w:rsidP="00602FD1">
            <w:pPr>
              <w:spacing w:after="0" w:line="240" w:lineRule="auto"/>
              <w:jc w:val="center"/>
              <w:rPr>
                <w:rFonts w:eastAsia="Times New Roman" w:cstheme="minorHAnsi"/>
                <w:color w:val="000000"/>
                <w:sz w:val="18"/>
                <w:szCs w:val="18"/>
              </w:rPr>
            </w:pPr>
            <w:r>
              <w:rPr>
                <w:rFonts w:eastAsia="Times New Roman" w:cstheme="minorHAnsi"/>
                <w:color w:val="000000"/>
                <w:sz w:val="18"/>
                <w:szCs w:val="18"/>
              </w:rPr>
              <w:t>0.000</w:t>
            </w:r>
          </w:p>
        </w:tc>
      </w:tr>
      <w:tr w:rsidR="00937797" w:rsidRPr="00B64A34" w14:paraId="648CD0C0" w14:textId="77777777" w:rsidTr="00602FD1">
        <w:trPr>
          <w:trHeight w:val="360"/>
        </w:trPr>
        <w:tc>
          <w:tcPr>
            <w:tcW w:w="0" w:type="auto"/>
            <w:tcBorders>
              <w:top w:val="nil"/>
              <w:left w:val="nil"/>
              <w:bottom w:val="nil"/>
              <w:right w:val="nil"/>
            </w:tcBorders>
            <w:shd w:val="clear" w:color="auto" w:fill="auto"/>
            <w:noWrap/>
            <w:vAlign w:val="center"/>
            <w:hideMark/>
          </w:tcPr>
          <w:p w14:paraId="4071351D" w14:textId="1B0FA660" w:rsidR="00937797" w:rsidRPr="00B64A34" w:rsidRDefault="00937797" w:rsidP="00937797">
            <w:pPr>
              <w:spacing w:after="0" w:line="240" w:lineRule="auto"/>
              <w:rPr>
                <w:rFonts w:eastAsia="Times New Roman" w:cstheme="minorHAnsi"/>
                <w:color w:val="000000"/>
                <w:sz w:val="18"/>
                <w:szCs w:val="18"/>
              </w:rPr>
            </w:pPr>
            <w:proofErr w:type="spellStart"/>
            <w:r>
              <w:rPr>
                <w:rFonts w:eastAsia="Times New Roman" w:cstheme="minorHAnsi"/>
                <w:color w:val="000000"/>
                <w:sz w:val="18"/>
                <w:szCs w:val="18"/>
              </w:rPr>
              <w:t>Rainfall</w:t>
            </w:r>
            <w:r>
              <w:rPr>
                <w:rFonts w:eastAsia="Times New Roman" w:cstheme="minorHAnsi"/>
                <w:color w:val="000000"/>
                <w:sz w:val="18"/>
                <w:szCs w:val="18"/>
                <w:vertAlign w:val="subscript"/>
              </w:rPr>
              <w:t>Season</w:t>
            </w:r>
            <w:proofErr w:type="spellEnd"/>
            <w:r>
              <w:rPr>
                <w:rFonts w:eastAsia="Times New Roman" w:cstheme="minorHAnsi"/>
                <w:color w:val="000000"/>
                <w:sz w:val="18"/>
                <w:szCs w:val="18"/>
                <w:vertAlign w:val="subscript"/>
              </w:rPr>
              <w:t>(t)</w:t>
            </w:r>
          </w:p>
        </w:tc>
        <w:tc>
          <w:tcPr>
            <w:tcW w:w="1294" w:type="dxa"/>
            <w:tcBorders>
              <w:top w:val="nil"/>
              <w:left w:val="nil"/>
              <w:bottom w:val="nil"/>
              <w:right w:val="nil"/>
            </w:tcBorders>
            <w:shd w:val="clear" w:color="auto" w:fill="auto"/>
            <w:noWrap/>
            <w:vAlign w:val="center"/>
            <w:hideMark/>
          </w:tcPr>
          <w:p w14:paraId="520F7ADE" w14:textId="2256054B" w:rsidR="00937797" w:rsidRPr="00B64A34" w:rsidRDefault="00937797" w:rsidP="00937797">
            <w:pPr>
              <w:spacing w:after="0" w:line="240" w:lineRule="auto"/>
              <w:jc w:val="center"/>
              <w:rPr>
                <w:rFonts w:eastAsia="Times New Roman" w:cstheme="minorHAnsi"/>
                <w:color w:val="000000"/>
                <w:sz w:val="18"/>
                <w:szCs w:val="18"/>
              </w:rPr>
            </w:pPr>
            <w:r>
              <w:rPr>
                <w:rFonts w:eastAsia="Times New Roman" w:cstheme="minorHAnsi"/>
                <w:color w:val="000000"/>
                <w:sz w:val="18"/>
                <w:szCs w:val="18"/>
              </w:rPr>
              <w:t>696.3</w:t>
            </w:r>
          </w:p>
        </w:tc>
        <w:tc>
          <w:tcPr>
            <w:tcW w:w="1045" w:type="dxa"/>
            <w:tcBorders>
              <w:top w:val="nil"/>
              <w:left w:val="nil"/>
              <w:bottom w:val="nil"/>
              <w:right w:val="nil"/>
            </w:tcBorders>
            <w:shd w:val="clear" w:color="auto" w:fill="auto"/>
            <w:noWrap/>
            <w:vAlign w:val="center"/>
            <w:hideMark/>
          </w:tcPr>
          <w:p w14:paraId="36E96E9D" w14:textId="331D2339" w:rsidR="00937797" w:rsidRPr="00B64A34" w:rsidRDefault="00937797" w:rsidP="00937797">
            <w:pPr>
              <w:spacing w:after="0" w:line="240" w:lineRule="auto"/>
              <w:jc w:val="center"/>
              <w:rPr>
                <w:rFonts w:eastAsia="Times New Roman" w:cstheme="minorHAnsi"/>
                <w:color w:val="000000"/>
                <w:sz w:val="18"/>
                <w:szCs w:val="18"/>
              </w:rPr>
            </w:pPr>
            <w:r>
              <w:rPr>
                <w:rFonts w:eastAsia="Times New Roman" w:cstheme="minorHAnsi"/>
                <w:color w:val="000000"/>
                <w:sz w:val="18"/>
                <w:szCs w:val="18"/>
              </w:rPr>
              <w:t>20.64</w:t>
            </w:r>
          </w:p>
        </w:tc>
        <w:tc>
          <w:tcPr>
            <w:tcW w:w="652" w:type="dxa"/>
            <w:tcBorders>
              <w:top w:val="nil"/>
              <w:left w:val="nil"/>
              <w:bottom w:val="nil"/>
              <w:right w:val="nil"/>
            </w:tcBorders>
            <w:vAlign w:val="center"/>
          </w:tcPr>
          <w:p w14:paraId="34456051" w14:textId="6128D383" w:rsidR="00937797" w:rsidRDefault="00937797" w:rsidP="00937797">
            <w:pPr>
              <w:spacing w:after="0" w:line="240" w:lineRule="auto"/>
              <w:jc w:val="center"/>
              <w:rPr>
                <w:rFonts w:eastAsia="Times New Roman" w:cstheme="minorHAnsi"/>
                <w:color w:val="000000"/>
                <w:sz w:val="18"/>
                <w:szCs w:val="18"/>
              </w:rPr>
            </w:pPr>
            <w:r>
              <w:rPr>
                <w:rFonts w:eastAsia="Times New Roman" w:cstheme="minorHAnsi"/>
                <w:color w:val="000000"/>
                <w:sz w:val="18"/>
                <w:szCs w:val="18"/>
              </w:rPr>
              <w:t>0.000</w:t>
            </w:r>
          </w:p>
        </w:tc>
      </w:tr>
      <w:tr w:rsidR="00937797" w:rsidRPr="00937797" w14:paraId="3A5287B4" w14:textId="77777777" w:rsidTr="00937797">
        <w:trPr>
          <w:trHeight w:val="360"/>
        </w:trPr>
        <w:tc>
          <w:tcPr>
            <w:tcW w:w="0" w:type="auto"/>
            <w:tcBorders>
              <w:top w:val="nil"/>
              <w:left w:val="nil"/>
              <w:bottom w:val="nil"/>
              <w:right w:val="nil"/>
            </w:tcBorders>
            <w:shd w:val="clear" w:color="auto" w:fill="FFFFFF" w:themeFill="background1"/>
            <w:noWrap/>
            <w:vAlign w:val="center"/>
            <w:hideMark/>
          </w:tcPr>
          <w:p w14:paraId="4B268A17" w14:textId="77777777" w:rsidR="00937797" w:rsidRPr="00937797" w:rsidRDefault="00937797" w:rsidP="00602FD1">
            <w:pPr>
              <w:spacing w:after="0" w:line="240" w:lineRule="auto"/>
              <w:rPr>
                <w:rFonts w:eastAsia="Times New Roman" w:cstheme="minorHAnsi"/>
                <w:color w:val="000000"/>
                <w:sz w:val="18"/>
                <w:szCs w:val="18"/>
              </w:rPr>
            </w:pPr>
            <w:proofErr w:type="spellStart"/>
            <w:r w:rsidRPr="00937797">
              <w:rPr>
                <w:rFonts w:eastAsia="Times New Roman" w:cstheme="minorHAnsi"/>
                <w:color w:val="000000"/>
                <w:sz w:val="18"/>
                <w:szCs w:val="18"/>
              </w:rPr>
              <w:t>Drought</w:t>
            </w:r>
            <w:r w:rsidRPr="00937797">
              <w:rPr>
                <w:rFonts w:eastAsia="Times New Roman" w:cstheme="minorHAnsi"/>
                <w:color w:val="000000"/>
                <w:sz w:val="18"/>
                <w:szCs w:val="18"/>
                <w:vertAlign w:val="subscript"/>
              </w:rPr>
              <w:t>Season</w:t>
            </w:r>
            <w:proofErr w:type="spellEnd"/>
            <w:r w:rsidRPr="00937797">
              <w:rPr>
                <w:rFonts w:eastAsia="Times New Roman" w:cstheme="minorHAnsi"/>
                <w:color w:val="000000"/>
                <w:sz w:val="18"/>
                <w:szCs w:val="18"/>
                <w:vertAlign w:val="subscript"/>
              </w:rPr>
              <w:t>(t)</w:t>
            </w:r>
            <w:r w:rsidRPr="00937797">
              <w:rPr>
                <w:rFonts w:eastAsia="Times New Roman" w:cstheme="minorHAnsi"/>
                <w:color w:val="000000"/>
                <w:sz w:val="18"/>
                <w:szCs w:val="18"/>
              </w:rPr>
              <w:t xml:space="preserve"> + </w:t>
            </w:r>
            <w:proofErr w:type="spellStart"/>
            <w:r w:rsidRPr="00937797">
              <w:rPr>
                <w:rFonts w:eastAsia="Times New Roman" w:cstheme="minorHAnsi"/>
                <w:color w:val="000000"/>
                <w:sz w:val="18"/>
                <w:szCs w:val="18"/>
              </w:rPr>
              <w:t>Drought</w:t>
            </w:r>
            <w:r w:rsidRPr="00937797">
              <w:rPr>
                <w:rFonts w:eastAsia="Times New Roman" w:cstheme="minorHAnsi"/>
                <w:color w:val="000000"/>
                <w:sz w:val="18"/>
                <w:szCs w:val="18"/>
                <w:vertAlign w:val="subscript"/>
              </w:rPr>
              <w:t>Season</w:t>
            </w:r>
            <w:proofErr w:type="spellEnd"/>
            <w:r w:rsidRPr="00937797">
              <w:rPr>
                <w:rFonts w:eastAsia="Times New Roman" w:cstheme="minorHAnsi"/>
                <w:color w:val="000000"/>
                <w:sz w:val="18"/>
                <w:szCs w:val="18"/>
                <w:vertAlign w:val="subscript"/>
              </w:rPr>
              <w:t>(t-1)</w:t>
            </w:r>
          </w:p>
        </w:tc>
        <w:tc>
          <w:tcPr>
            <w:tcW w:w="1294" w:type="dxa"/>
            <w:tcBorders>
              <w:top w:val="nil"/>
              <w:left w:val="nil"/>
              <w:bottom w:val="nil"/>
              <w:right w:val="nil"/>
            </w:tcBorders>
            <w:shd w:val="clear" w:color="auto" w:fill="FFFFFF" w:themeFill="background1"/>
            <w:noWrap/>
            <w:vAlign w:val="center"/>
            <w:hideMark/>
          </w:tcPr>
          <w:p w14:paraId="208C81D4" w14:textId="6062456D" w:rsidR="00937797" w:rsidRPr="00937797" w:rsidRDefault="00937797" w:rsidP="00602FD1">
            <w:pPr>
              <w:spacing w:after="0" w:line="240" w:lineRule="auto"/>
              <w:jc w:val="center"/>
              <w:rPr>
                <w:rFonts w:eastAsia="Times New Roman" w:cstheme="minorHAnsi"/>
                <w:color w:val="000000"/>
                <w:sz w:val="18"/>
                <w:szCs w:val="18"/>
              </w:rPr>
            </w:pPr>
            <w:r>
              <w:rPr>
                <w:rFonts w:eastAsia="Times New Roman" w:cstheme="minorHAnsi"/>
                <w:color w:val="000000"/>
                <w:sz w:val="18"/>
                <w:szCs w:val="18"/>
              </w:rPr>
              <w:t>675.6</w:t>
            </w:r>
          </w:p>
        </w:tc>
        <w:tc>
          <w:tcPr>
            <w:tcW w:w="1045" w:type="dxa"/>
            <w:tcBorders>
              <w:top w:val="nil"/>
              <w:left w:val="nil"/>
              <w:bottom w:val="nil"/>
              <w:right w:val="nil"/>
            </w:tcBorders>
            <w:shd w:val="clear" w:color="auto" w:fill="FFFFFF" w:themeFill="background1"/>
            <w:noWrap/>
            <w:vAlign w:val="center"/>
            <w:hideMark/>
          </w:tcPr>
          <w:p w14:paraId="495D63F4" w14:textId="77777777" w:rsidR="00937797" w:rsidRPr="00937797" w:rsidRDefault="00937797" w:rsidP="00602FD1">
            <w:pPr>
              <w:spacing w:after="0" w:line="240" w:lineRule="auto"/>
              <w:jc w:val="center"/>
              <w:rPr>
                <w:rFonts w:eastAsia="Times New Roman" w:cstheme="minorHAnsi"/>
                <w:color w:val="000000"/>
                <w:sz w:val="18"/>
                <w:szCs w:val="18"/>
              </w:rPr>
            </w:pPr>
            <w:r w:rsidRPr="00937797">
              <w:rPr>
                <w:rFonts w:eastAsia="Times New Roman" w:cstheme="minorHAnsi"/>
                <w:color w:val="000000"/>
                <w:sz w:val="18"/>
                <w:szCs w:val="18"/>
              </w:rPr>
              <w:t>0.00</w:t>
            </w:r>
          </w:p>
        </w:tc>
        <w:tc>
          <w:tcPr>
            <w:tcW w:w="652" w:type="dxa"/>
            <w:tcBorders>
              <w:top w:val="nil"/>
              <w:left w:val="nil"/>
              <w:bottom w:val="nil"/>
              <w:right w:val="nil"/>
            </w:tcBorders>
            <w:shd w:val="clear" w:color="auto" w:fill="FFFFFF" w:themeFill="background1"/>
            <w:vAlign w:val="center"/>
          </w:tcPr>
          <w:p w14:paraId="1ED05B7D" w14:textId="04ACCE16" w:rsidR="00937797" w:rsidRPr="00937797" w:rsidRDefault="00CF39A9" w:rsidP="00602FD1">
            <w:pPr>
              <w:spacing w:after="0" w:line="240" w:lineRule="auto"/>
              <w:jc w:val="center"/>
              <w:rPr>
                <w:rFonts w:eastAsia="Times New Roman" w:cstheme="minorHAnsi"/>
                <w:color w:val="000000"/>
                <w:sz w:val="18"/>
                <w:szCs w:val="18"/>
              </w:rPr>
            </w:pPr>
            <w:r>
              <w:rPr>
                <w:rFonts w:eastAsia="Times New Roman" w:cstheme="minorHAnsi"/>
                <w:color w:val="000000"/>
                <w:sz w:val="18"/>
                <w:szCs w:val="18"/>
              </w:rPr>
              <w:t>0.999</w:t>
            </w:r>
          </w:p>
        </w:tc>
      </w:tr>
      <w:tr w:rsidR="00937797" w:rsidRPr="00B64A34" w14:paraId="4D45FB3B" w14:textId="77777777" w:rsidTr="00602FD1">
        <w:trPr>
          <w:trHeight w:val="360"/>
        </w:trPr>
        <w:tc>
          <w:tcPr>
            <w:tcW w:w="0" w:type="auto"/>
            <w:tcBorders>
              <w:top w:val="nil"/>
              <w:left w:val="nil"/>
              <w:bottom w:val="nil"/>
              <w:right w:val="nil"/>
            </w:tcBorders>
            <w:shd w:val="clear" w:color="auto" w:fill="auto"/>
            <w:noWrap/>
            <w:vAlign w:val="center"/>
          </w:tcPr>
          <w:p w14:paraId="60338AEC" w14:textId="11CC85F3" w:rsidR="00937797" w:rsidRPr="00B64A34" w:rsidRDefault="00937797" w:rsidP="00602FD1">
            <w:pPr>
              <w:spacing w:after="0" w:line="240" w:lineRule="auto"/>
              <w:rPr>
                <w:rFonts w:eastAsia="Times New Roman" w:cstheme="minorHAnsi"/>
                <w:color w:val="000000"/>
                <w:sz w:val="18"/>
                <w:szCs w:val="18"/>
              </w:rPr>
            </w:pPr>
            <w:r w:rsidRPr="00B64A34">
              <w:rPr>
                <w:rFonts w:eastAsia="Times New Roman" w:cstheme="minorHAnsi"/>
                <w:color w:val="000000"/>
                <w:sz w:val="18"/>
                <w:szCs w:val="18"/>
              </w:rPr>
              <w:t xml:space="preserve">Mean </w:t>
            </w:r>
            <w:proofErr w:type="spellStart"/>
            <w:r w:rsidRPr="00B64A34">
              <w:rPr>
                <w:rFonts w:eastAsia="Times New Roman" w:cstheme="minorHAnsi"/>
                <w:color w:val="000000"/>
                <w:sz w:val="18"/>
                <w:szCs w:val="18"/>
              </w:rPr>
              <w:t>T</w:t>
            </w:r>
            <w:r w:rsidRPr="00B64A34">
              <w:rPr>
                <w:rFonts w:eastAsia="Times New Roman" w:cstheme="minorHAnsi"/>
                <w:color w:val="000000"/>
                <w:sz w:val="18"/>
                <w:szCs w:val="18"/>
                <w:vertAlign w:val="subscript"/>
              </w:rPr>
              <w:t>max</w:t>
            </w:r>
            <w:r>
              <w:rPr>
                <w:rFonts w:eastAsia="Times New Roman" w:cstheme="minorHAnsi"/>
                <w:color w:val="000000"/>
                <w:sz w:val="18"/>
                <w:szCs w:val="18"/>
                <w:vertAlign w:val="subscript"/>
              </w:rPr>
              <w:t>Season</w:t>
            </w:r>
            <w:proofErr w:type="spellEnd"/>
            <w:r>
              <w:rPr>
                <w:rFonts w:eastAsia="Times New Roman" w:cstheme="minorHAnsi"/>
                <w:color w:val="000000"/>
                <w:sz w:val="18"/>
                <w:szCs w:val="18"/>
                <w:vertAlign w:val="subscript"/>
              </w:rPr>
              <w:t xml:space="preserve">(t) </w:t>
            </w:r>
            <w:r w:rsidRPr="00B64A34">
              <w:rPr>
                <w:rFonts w:eastAsia="Times New Roman" w:cstheme="minorHAnsi"/>
                <w:color w:val="000000"/>
                <w:sz w:val="18"/>
                <w:szCs w:val="18"/>
              </w:rPr>
              <w:t xml:space="preserve">+ Mean </w:t>
            </w:r>
            <w:proofErr w:type="spellStart"/>
            <w:r w:rsidRPr="00B64A34">
              <w:rPr>
                <w:rFonts w:eastAsia="Times New Roman" w:cstheme="minorHAnsi"/>
                <w:color w:val="000000"/>
                <w:sz w:val="18"/>
                <w:szCs w:val="18"/>
              </w:rPr>
              <w:t>T</w:t>
            </w:r>
            <w:r w:rsidRPr="00B64A34">
              <w:rPr>
                <w:rFonts w:eastAsia="Times New Roman" w:cstheme="minorHAnsi"/>
                <w:color w:val="000000"/>
                <w:sz w:val="18"/>
                <w:szCs w:val="18"/>
                <w:vertAlign w:val="subscript"/>
              </w:rPr>
              <w:t>max</w:t>
            </w:r>
            <w:r>
              <w:rPr>
                <w:rFonts w:eastAsia="Times New Roman" w:cstheme="minorHAnsi"/>
                <w:color w:val="000000"/>
                <w:sz w:val="18"/>
                <w:szCs w:val="18"/>
                <w:vertAlign w:val="subscript"/>
              </w:rPr>
              <w:t>Season</w:t>
            </w:r>
            <w:proofErr w:type="spellEnd"/>
            <w:r>
              <w:rPr>
                <w:rFonts w:eastAsia="Times New Roman" w:cstheme="minorHAnsi"/>
                <w:color w:val="000000"/>
                <w:sz w:val="18"/>
                <w:szCs w:val="18"/>
                <w:vertAlign w:val="subscript"/>
              </w:rPr>
              <w:t>(t-1)</w:t>
            </w:r>
          </w:p>
        </w:tc>
        <w:tc>
          <w:tcPr>
            <w:tcW w:w="1294" w:type="dxa"/>
            <w:tcBorders>
              <w:top w:val="nil"/>
              <w:left w:val="nil"/>
              <w:bottom w:val="nil"/>
              <w:right w:val="nil"/>
            </w:tcBorders>
            <w:shd w:val="clear" w:color="auto" w:fill="auto"/>
            <w:noWrap/>
            <w:vAlign w:val="center"/>
          </w:tcPr>
          <w:p w14:paraId="34656E2E" w14:textId="4DCAB340" w:rsidR="00937797" w:rsidRDefault="00937797" w:rsidP="00602FD1">
            <w:pPr>
              <w:spacing w:after="0" w:line="240" w:lineRule="auto"/>
              <w:jc w:val="center"/>
              <w:rPr>
                <w:rFonts w:eastAsia="Times New Roman" w:cstheme="minorHAnsi"/>
                <w:color w:val="000000"/>
                <w:sz w:val="18"/>
                <w:szCs w:val="18"/>
              </w:rPr>
            </w:pPr>
            <w:r>
              <w:rPr>
                <w:rFonts w:eastAsia="Times New Roman" w:cstheme="minorHAnsi"/>
                <w:color w:val="000000"/>
                <w:sz w:val="18"/>
                <w:szCs w:val="18"/>
              </w:rPr>
              <w:t>713.0</w:t>
            </w:r>
          </w:p>
        </w:tc>
        <w:tc>
          <w:tcPr>
            <w:tcW w:w="1045" w:type="dxa"/>
            <w:tcBorders>
              <w:top w:val="nil"/>
              <w:left w:val="nil"/>
              <w:bottom w:val="nil"/>
              <w:right w:val="nil"/>
            </w:tcBorders>
            <w:shd w:val="clear" w:color="auto" w:fill="auto"/>
            <w:noWrap/>
            <w:vAlign w:val="center"/>
          </w:tcPr>
          <w:p w14:paraId="3240AA83" w14:textId="45C5BCD7" w:rsidR="00937797" w:rsidRDefault="00937797" w:rsidP="00602FD1">
            <w:pPr>
              <w:spacing w:after="0" w:line="240" w:lineRule="auto"/>
              <w:jc w:val="center"/>
              <w:rPr>
                <w:rFonts w:eastAsia="Times New Roman" w:cstheme="minorHAnsi"/>
                <w:color w:val="000000"/>
                <w:sz w:val="18"/>
                <w:szCs w:val="18"/>
              </w:rPr>
            </w:pPr>
            <w:r>
              <w:rPr>
                <w:rFonts w:eastAsia="Times New Roman" w:cstheme="minorHAnsi"/>
                <w:color w:val="000000"/>
                <w:sz w:val="18"/>
                <w:szCs w:val="18"/>
              </w:rPr>
              <w:t>37.42</w:t>
            </w:r>
          </w:p>
        </w:tc>
        <w:tc>
          <w:tcPr>
            <w:tcW w:w="652" w:type="dxa"/>
            <w:tcBorders>
              <w:top w:val="nil"/>
              <w:left w:val="nil"/>
              <w:bottom w:val="nil"/>
              <w:right w:val="nil"/>
            </w:tcBorders>
            <w:vAlign w:val="center"/>
          </w:tcPr>
          <w:p w14:paraId="75DA2839" w14:textId="3CC0A84E" w:rsidR="00937797" w:rsidRDefault="00937797" w:rsidP="00602FD1">
            <w:pPr>
              <w:spacing w:after="0" w:line="240" w:lineRule="auto"/>
              <w:jc w:val="center"/>
              <w:rPr>
                <w:rFonts w:eastAsia="Times New Roman" w:cstheme="minorHAnsi"/>
                <w:color w:val="000000"/>
                <w:sz w:val="18"/>
                <w:szCs w:val="18"/>
              </w:rPr>
            </w:pPr>
            <w:r>
              <w:rPr>
                <w:rFonts w:eastAsia="Times New Roman" w:cstheme="minorHAnsi"/>
                <w:color w:val="000000"/>
                <w:sz w:val="18"/>
                <w:szCs w:val="18"/>
              </w:rPr>
              <w:t>0.000</w:t>
            </w:r>
          </w:p>
        </w:tc>
      </w:tr>
      <w:tr w:rsidR="00937797" w:rsidRPr="00B64A34" w14:paraId="2FCB70E8" w14:textId="77777777" w:rsidTr="00602FD1">
        <w:trPr>
          <w:trHeight w:val="360"/>
        </w:trPr>
        <w:tc>
          <w:tcPr>
            <w:tcW w:w="0" w:type="auto"/>
            <w:tcBorders>
              <w:top w:val="nil"/>
              <w:left w:val="nil"/>
              <w:bottom w:val="nil"/>
              <w:right w:val="nil"/>
            </w:tcBorders>
            <w:shd w:val="clear" w:color="auto" w:fill="auto"/>
            <w:noWrap/>
            <w:vAlign w:val="center"/>
            <w:hideMark/>
          </w:tcPr>
          <w:p w14:paraId="0B2CCE33" w14:textId="77777777" w:rsidR="00937797" w:rsidRPr="00B64A34" w:rsidRDefault="00937797" w:rsidP="00602FD1">
            <w:pPr>
              <w:spacing w:after="0" w:line="240" w:lineRule="auto"/>
              <w:rPr>
                <w:rFonts w:eastAsia="Times New Roman" w:cstheme="minorHAnsi"/>
                <w:color w:val="000000"/>
                <w:sz w:val="18"/>
                <w:szCs w:val="18"/>
              </w:rPr>
            </w:pPr>
            <w:r w:rsidRPr="00B64A34">
              <w:rPr>
                <w:rFonts w:eastAsia="Times New Roman" w:cstheme="minorHAnsi"/>
                <w:color w:val="000000"/>
                <w:sz w:val="18"/>
                <w:szCs w:val="18"/>
              </w:rPr>
              <w:t>Average group size</w:t>
            </w:r>
            <w:r w:rsidRPr="00B64A34">
              <w:rPr>
                <w:rFonts w:eastAsia="Times New Roman" w:cstheme="minorHAnsi"/>
                <w:color w:val="000000"/>
                <w:sz w:val="18"/>
                <w:szCs w:val="18"/>
                <w:vertAlign w:val="subscript"/>
              </w:rPr>
              <w:t xml:space="preserve"> </w:t>
            </w:r>
            <w:r w:rsidRPr="00B64A34">
              <w:rPr>
                <w:rFonts w:eastAsia="Times New Roman" w:cstheme="minorHAnsi"/>
                <w:color w:val="000000"/>
                <w:sz w:val="18"/>
                <w:szCs w:val="18"/>
              </w:rPr>
              <w:t xml:space="preserve">+ Mean </w:t>
            </w:r>
            <w:proofErr w:type="spellStart"/>
            <w:r w:rsidRPr="00B64A34">
              <w:rPr>
                <w:rFonts w:eastAsia="Times New Roman" w:cstheme="minorHAnsi"/>
                <w:color w:val="000000"/>
                <w:sz w:val="18"/>
                <w:szCs w:val="18"/>
              </w:rPr>
              <w:t>T</w:t>
            </w:r>
            <w:r w:rsidRPr="00B64A34">
              <w:rPr>
                <w:rFonts w:eastAsia="Times New Roman" w:cstheme="minorHAnsi"/>
                <w:color w:val="000000"/>
                <w:sz w:val="18"/>
                <w:szCs w:val="18"/>
                <w:vertAlign w:val="subscript"/>
              </w:rPr>
              <w:t>max</w:t>
            </w:r>
            <w:r>
              <w:rPr>
                <w:rFonts w:eastAsia="Times New Roman" w:cstheme="minorHAnsi"/>
                <w:color w:val="000000"/>
                <w:sz w:val="18"/>
                <w:szCs w:val="18"/>
                <w:vertAlign w:val="subscript"/>
              </w:rPr>
              <w:t>Season</w:t>
            </w:r>
            <w:proofErr w:type="spellEnd"/>
            <w:r>
              <w:rPr>
                <w:rFonts w:eastAsia="Times New Roman" w:cstheme="minorHAnsi"/>
                <w:color w:val="000000"/>
                <w:sz w:val="18"/>
                <w:szCs w:val="18"/>
                <w:vertAlign w:val="subscript"/>
              </w:rPr>
              <w:t xml:space="preserve">(t-1) </w:t>
            </w:r>
            <w:r w:rsidRPr="00B64A34">
              <w:rPr>
                <w:rFonts w:eastAsia="Times New Roman" w:cstheme="minorHAnsi"/>
                <w:color w:val="000000"/>
                <w:sz w:val="18"/>
                <w:szCs w:val="18"/>
              </w:rPr>
              <w:t xml:space="preserve">+ Average group size </w:t>
            </w:r>
            <w:r>
              <w:rPr>
                <w:rFonts w:eastAsia="Times New Roman" w:cstheme="minorHAnsi"/>
                <w:color w:val="000000"/>
                <w:sz w:val="18"/>
                <w:szCs w:val="18"/>
              </w:rPr>
              <w:t xml:space="preserve">* </w:t>
            </w:r>
            <w:r w:rsidRPr="00B64A34">
              <w:rPr>
                <w:rFonts w:eastAsia="Times New Roman" w:cstheme="minorHAnsi"/>
                <w:color w:val="000000"/>
                <w:sz w:val="18"/>
                <w:szCs w:val="18"/>
              </w:rPr>
              <w:t xml:space="preserve">Mean </w:t>
            </w:r>
            <w:proofErr w:type="spellStart"/>
            <w:r w:rsidRPr="00B64A34">
              <w:rPr>
                <w:rFonts w:eastAsia="Times New Roman" w:cstheme="minorHAnsi"/>
                <w:color w:val="000000"/>
                <w:sz w:val="18"/>
                <w:szCs w:val="18"/>
              </w:rPr>
              <w:t>T</w:t>
            </w:r>
            <w:r w:rsidRPr="00B64A34">
              <w:rPr>
                <w:rFonts w:eastAsia="Times New Roman" w:cstheme="minorHAnsi"/>
                <w:color w:val="000000"/>
                <w:sz w:val="18"/>
                <w:szCs w:val="18"/>
                <w:vertAlign w:val="subscript"/>
              </w:rPr>
              <w:t>max</w:t>
            </w:r>
            <w:r>
              <w:rPr>
                <w:rFonts w:eastAsia="Times New Roman" w:cstheme="minorHAnsi"/>
                <w:color w:val="000000"/>
                <w:sz w:val="18"/>
                <w:szCs w:val="18"/>
                <w:vertAlign w:val="subscript"/>
              </w:rPr>
              <w:t>Season</w:t>
            </w:r>
            <w:proofErr w:type="spellEnd"/>
            <w:r>
              <w:rPr>
                <w:rFonts w:eastAsia="Times New Roman" w:cstheme="minorHAnsi"/>
                <w:color w:val="000000"/>
                <w:sz w:val="18"/>
                <w:szCs w:val="18"/>
                <w:vertAlign w:val="subscript"/>
              </w:rPr>
              <w:t>(t-1)</w:t>
            </w:r>
          </w:p>
        </w:tc>
        <w:tc>
          <w:tcPr>
            <w:tcW w:w="1294" w:type="dxa"/>
            <w:tcBorders>
              <w:top w:val="nil"/>
              <w:left w:val="nil"/>
              <w:bottom w:val="nil"/>
              <w:right w:val="nil"/>
            </w:tcBorders>
            <w:shd w:val="clear" w:color="auto" w:fill="auto"/>
            <w:noWrap/>
            <w:vAlign w:val="center"/>
            <w:hideMark/>
          </w:tcPr>
          <w:p w14:paraId="50EF2AC8" w14:textId="6C3625ED" w:rsidR="00937797" w:rsidRPr="00B64A34" w:rsidRDefault="00937797" w:rsidP="00602FD1">
            <w:pPr>
              <w:spacing w:after="0" w:line="240" w:lineRule="auto"/>
              <w:jc w:val="center"/>
              <w:rPr>
                <w:rFonts w:eastAsia="Times New Roman" w:cstheme="minorHAnsi"/>
                <w:color w:val="000000"/>
                <w:sz w:val="18"/>
                <w:szCs w:val="18"/>
              </w:rPr>
            </w:pPr>
            <w:r>
              <w:rPr>
                <w:rFonts w:eastAsia="Times New Roman" w:cstheme="minorHAnsi"/>
                <w:color w:val="000000"/>
                <w:sz w:val="18"/>
                <w:szCs w:val="18"/>
              </w:rPr>
              <w:t>721.3</w:t>
            </w:r>
          </w:p>
        </w:tc>
        <w:tc>
          <w:tcPr>
            <w:tcW w:w="1045" w:type="dxa"/>
            <w:tcBorders>
              <w:top w:val="nil"/>
              <w:left w:val="nil"/>
              <w:bottom w:val="nil"/>
              <w:right w:val="nil"/>
            </w:tcBorders>
            <w:shd w:val="clear" w:color="auto" w:fill="auto"/>
            <w:noWrap/>
            <w:vAlign w:val="center"/>
            <w:hideMark/>
          </w:tcPr>
          <w:p w14:paraId="0249139A" w14:textId="79540714" w:rsidR="00937797" w:rsidRPr="00B64A34" w:rsidRDefault="00937797" w:rsidP="00602FD1">
            <w:pPr>
              <w:spacing w:after="0" w:line="240" w:lineRule="auto"/>
              <w:jc w:val="center"/>
              <w:rPr>
                <w:rFonts w:eastAsia="Times New Roman" w:cstheme="minorHAnsi"/>
                <w:color w:val="000000"/>
                <w:sz w:val="18"/>
                <w:szCs w:val="18"/>
              </w:rPr>
            </w:pPr>
            <w:r>
              <w:rPr>
                <w:rFonts w:eastAsia="Times New Roman" w:cstheme="minorHAnsi"/>
                <w:color w:val="000000"/>
                <w:sz w:val="18"/>
                <w:szCs w:val="18"/>
              </w:rPr>
              <w:t>45.67</w:t>
            </w:r>
          </w:p>
        </w:tc>
        <w:tc>
          <w:tcPr>
            <w:tcW w:w="652" w:type="dxa"/>
            <w:tcBorders>
              <w:top w:val="nil"/>
              <w:left w:val="nil"/>
              <w:bottom w:val="nil"/>
              <w:right w:val="nil"/>
            </w:tcBorders>
            <w:vAlign w:val="center"/>
          </w:tcPr>
          <w:p w14:paraId="48819F5C" w14:textId="77777777" w:rsidR="00937797" w:rsidRDefault="00937797" w:rsidP="00602FD1">
            <w:pPr>
              <w:spacing w:after="0" w:line="240" w:lineRule="auto"/>
              <w:jc w:val="center"/>
              <w:rPr>
                <w:rFonts w:eastAsia="Times New Roman" w:cstheme="minorHAnsi"/>
                <w:color w:val="000000"/>
                <w:sz w:val="18"/>
                <w:szCs w:val="18"/>
              </w:rPr>
            </w:pPr>
            <w:r>
              <w:rPr>
                <w:rFonts w:eastAsia="Times New Roman" w:cstheme="minorHAnsi"/>
                <w:color w:val="000000"/>
                <w:sz w:val="18"/>
                <w:szCs w:val="18"/>
              </w:rPr>
              <w:t>0.000</w:t>
            </w:r>
          </w:p>
        </w:tc>
      </w:tr>
      <w:tr w:rsidR="00937797" w:rsidRPr="00B64A34" w14:paraId="1BE83808" w14:textId="77777777" w:rsidTr="00602FD1">
        <w:trPr>
          <w:trHeight w:val="360"/>
        </w:trPr>
        <w:tc>
          <w:tcPr>
            <w:tcW w:w="0" w:type="auto"/>
            <w:tcBorders>
              <w:top w:val="nil"/>
              <w:left w:val="nil"/>
              <w:bottom w:val="nil"/>
              <w:right w:val="nil"/>
            </w:tcBorders>
            <w:shd w:val="clear" w:color="auto" w:fill="auto"/>
            <w:noWrap/>
            <w:vAlign w:val="center"/>
            <w:hideMark/>
          </w:tcPr>
          <w:p w14:paraId="2AB72EA7" w14:textId="77777777" w:rsidR="00937797" w:rsidRPr="00B64A34" w:rsidRDefault="00937797" w:rsidP="00602FD1">
            <w:pPr>
              <w:spacing w:after="0" w:line="240" w:lineRule="auto"/>
              <w:rPr>
                <w:rFonts w:eastAsia="Times New Roman" w:cstheme="minorHAnsi"/>
                <w:color w:val="000000"/>
                <w:sz w:val="18"/>
                <w:szCs w:val="18"/>
              </w:rPr>
            </w:pPr>
            <w:r w:rsidRPr="00B64A34">
              <w:rPr>
                <w:rFonts w:eastAsia="Times New Roman" w:cstheme="minorHAnsi"/>
                <w:color w:val="000000"/>
                <w:sz w:val="18"/>
                <w:szCs w:val="18"/>
              </w:rPr>
              <w:t>Average group size</w:t>
            </w:r>
            <w:r w:rsidRPr="00B64A34">
              <w:rPr>
                <w:rFonts w:eastAsia="Times New Roman" w:cstheme="minorHAnsi"/>
                <w:color w:val="000000"/>
                <w:sz w:val="18"/>
                <w:szCs w:val="18"/>
                <w:vertAlign w:val="subscript"/>
              </w:rPr>
              <w:t xml:space="preserve"> </w:t>
            </w:r>
            <w:r w:rsidRPr="00B64A34">
              <w:rPr>
                <w:rFonts w:eastAsia="Times New Roman" w:cstheme="minorHAnsi"/>
                <w:color w:val="000000"/>
                <w:sz w:val="18"/>
                <w:szCs w:val="18"/>
              </w:rPr>
              <w:t xml:space="preserve">+ Mean </w:t>
            </w:r>
            <w:proofErr w:type="spellStart"/>
            <w:r w:rsidRPr="00B64A34">
              <w:rPr>
                <w:rFonts w:eastAsia="Times New Roman" w:cstheme="minorHAnsi"/>
                <w:color w:val="000000"/>
                <w:sz w:val="18"/>
                <w:szCs w:val="18"/>
              </w:rPr>
              <w:t>T</w:t>
            </w:r>
            <w:r w:rsidRPr="00B64A34">
              <w:rPr>
                <w:rFonts w:eastAsia="Times New Roman" w:cstheme="minorHAnsi"/>
                <w:color w:val="000000"/>
                <w:sz w:val="18"/>
                <w:szCs w:val="18"/>
                <w:vertAlign w:val="subscript"/>
              </w:rPr>
              <w:t>max</w:t>
            </w:r>
            <w:r>
              <w:rPr>
                <w:rFonts w:eastAsia="Times New Roman" w:cstheme="minorHAnsi"/>
                <w:color w:val="000000"/>
                <w:sz w:val="18"/>
                <w:szCs w:val="18"/>
                <w:vertAlign w:val="subscript"/>
              </w:rPr>
              <w:t>Season</w:t>
            </w:r>
            <w:proofErr w:type="spellEnd"/>
            <w:r>
              <w:rPr>
                <w:rFonts w:eastAsia="Times New Roman" w:cstheme="minorHAnsi"/>
                <w:color w:val="000000"/>
                <w:sz w:val="18"/>
                <w:szCs w:val="18"/>
                <w:vertAlign w:val="subscript"/>
              </w:rPr>
              <w:t xml:space="preserve">(t) </w:t>
            </w:r>
            <w:r w:rsidRPr="00B64A34">
              <w:rPr>
                <w:rFonts w:eastAsia="Times New Roman" w:cstheme="minorHAnsi"/>
                <w:color w:val="000000"/>
                <w:sz w:val="18"/>
                <w:szCs w:val="18"/>
              </w:rPr>
              <w:t xml:space="preserve">+ Average group size </w:t>
            </w:r>
            <w:r>
              <w:rPr>
                <w:rFonts w:eastAsia="Times New Roman" w:cstheme="minorHAnsi"/>
                <w:color w:val="000000"/>
                <w:sz w:val="18"/>
                <w:szCs w:val="18"/>
              </w:rPr>
              <w:t xml:space="preserve">* </w:t>
            </w:r>
            <w:r w:rsidRPr="00B64A34">
              <w:rPr>
                <w:rFonts w:eastAsia="Times New Roman" w:cstheme="minorHAnsi"/>
                <w:color w:val="000000"/>
                <w:sz w:val="18"/>
                <w:szCs w:val="18"/>
              </w:rPr>
              <w:t xml:space="preserve">Mean </w:t>
            </w:r>
            <w:proofErr w:type="spellStart"/>
            <w:r w:rsidRPr="00B64A34">
              <w:rPr>
                <w:rFonts w:eastAsia="Times New Roman" w:cstheme="minorHAnsi"/>
                <w:color w:val="000000"/>
                <w:sz w:val="18"/>
                <w:szCs w:val="18"/>
              </w:rPr>
              <w:t>T</w:t>
            </w:r>
            <w:r w:rsidRPr="00B64A34">
              <w:rPr>
                <w:rFonts w:eastAsia="Times New Roman" w:cstheme="minorHAnsi"/>
                <w:color w:val="000000"/>
                <w:sz w:val="18"/>
                <w:szCs w:val="18"/>
                <w:vertAlign w:val="subscript"/>
              </w:rPr>
              <w:t>max</w:t>
            </w:r>
            <w:r>
              <w:rPr>
                <w:rFonts w:eastAsia="Times New Roman" w:cstheme="minorHAnsi"/>
                <w:color w:val="000000"/>
                <w:sz w:val="18"/>
                <w:szCs w:val="18"/>
                <w:vertAlign w:val="subscript"/>
              </w:rPr>
              <w:t>Season</w:t>
            </w:r>
            <w:proofErr w:type="spellEnd"/>
            <w:r>
              <w:rPr>
                <w:rFonts w:eastAsia="Times New Roman" w:cstheme="minorHAnsi"/>
                <w:color w:val="000000"/>
                <w:sz w:val="18"/>
                <w:szCs w:val="18"/>
                <w:vertAlign w:val="subscript"/>
              </w:rPr>
              <w:t>(t)</w:t>
            </w:r>
          </w:p>
        </w:tc>
        <w:tc>
          <w:tcPr>
            <w:tcW w:w="1294" w:type="dxa"/>
            <w:tcBorders>
              <w:top w:val="nil"/>
              <w:left w:val="nil"/>
              <w:bottom w:val="nil"/>
              <w:right w:val="nil"/>
            </w:tcBorders>
            <w:shd w:val="clear" w:color="auto" w:fill="auto"/>
            <w:noWrap/>
            <w:vAlign w:val="center"/>
            <w:hideMark/>
          </w:tcPr>
          <w:p w14:paraId="50858340" w14:textId="4A09C2FA" w:rsidR="00937797" w:rsidRPr="00B64A34" w:rsidRDefault="00937797" w:rsidP="00602FD1">
            <w:pPr>
              <w:spacing w:after="0" w:line="240" w:lineRule="auto"/>
              <w:jc w:val="center"/>
              <w:rPr>
                <w:rFonts w:eastAsia="Times New Roman" w:cstheme="minorHAnsi"/>
                <w:color w:val="000000"/>
                <w:sz w:val="18"/>
                <w:szCs w:val="18"/>
              </w:rPr>
            </w:pPr>
            <w:r>
              <w:rPr>
                <w:rFonts w:eastAsia="Times New Roman" w:cstheme="minorHAnsi"/>
                <w:color w:val="000000"/>
                <w:sz w:val="18"/>
                <w:szCs w:val="18"/>
              </w:rPr>
              <w:t>741.3</w:t>
            </w:r>
          </w:p>
        </w:tc>
        <w:tc>
          <w:tcPr>
            <w:tcW w:w="1045" w:type="dxa"/>
            <w:tcBorders>
              <w:top w:val="nil"/>
              <w:left w:val="nil"/>
              <w:bottom w:val="nil"/>
              <w:right w:val="nil"/>
            </w:tcBorders>
            <w:shd w:val="clear" w:color="auto" w:fill="auto"/>
            <w:noWrap/>
            <w:vAlign w:val="center"/>
            <w:hideMark/>
          </w:tcPr>
          <w:p w14:paraId="2D090C23" w14:textId="56747E9A" w:rsidR="00937797" w:rsidRPr="00B64A34" w:rsidRDefault="00937797" w:rsidP="00602FD1">
            <w:pPr>
              <w:spacing w:after="0" w:line="240" w:lineRule="auto"/>
              <w:jc w:val="center"/>
              <w:rPr>
                <w:rFonts w:eastAsia="Times New Roman" w:cstheme="minorHAnsi"/>
                <w:color w:val="000000"/>
                <w:sz w:val="18"/>
                <w:szCs w:val="18"/>
              </w:rPr>
            </w:pPr>
            <w:r>
              <w:rPr>
                <w:rFonts w:eastAsia="Times New Roman" w:cstheme="minorHAnsi"/>
                <w:color w:val="000000"/>
                <w:sz w:val="18"/>
                <w:szCs w:val="18"/>
              </w:rPr>
              <w:t>65.68</w:t>
            </w:r>
          </w:p>
        </w:tc>
        <w:tc>
          <w:tcPr>
            <w:tcW w:w="652" w:type="dxa"/>
            <w:tcBorders>
              <w:top w:val="nil"/>
              <w:left w:val="nil"/>
              <w:bottom w:val="nil"/>
              <w:right w:val="nil"/>
            </w:tcBorders>
            <w:vAlign w:val="center"/>
          </w:tcPr>
          <w:p w14:paraId="4F23650B" w14:textId="77777777" w:rsidR="00937797" w:rsidRDefault="00937797" w:rsidP="00602FD1">
            <w:pPr>
              <w:spacing w:after="0" w:line="240" w:lineRule="auto"/>
              <w:jc w:val="center"/>
              <w:rPr>
                <w:rFonts w:eastAsia="Times New Roman" w:cstheme="minorHAnsi"/>
                <w:color w:val="000000"/>
                <w:sz w:val="18"/>
                <w:szCs w:val="18"/>
              </w:rPr>
            </w:pPr>
            <w:r>
              <w:rPr>
                <w:rFonts w:eastAsia="Times New Roman" w:cstheme="minorHAnsi"/>
                <w:color w:val="000000"/>
                <w:sz w:val="18"/>
                <w:szCs w:val="18"/>
              </w:rPr>
              <w:t>0.000</w:t>
            </w:r>
          </w:p>
        </w:tc>
      </w:tr>
      <w:tr w:rsidR="00937797" w:rsidRPr="00B64A34" w14:paraId="64FB6A23" w14:textId="77777777" w:rsidTr="00602FD1">
        <w:trPr>
          <w:trHeight w:val="360"/>
        </w:trPr>
        <w:tc>
          <w:tcPr>
            <w:tcW w:w="0" w:type="auto"/>
            <w:tcBorders>
              <w:top w:val="nil"/>
              <w:left w:val="nil"/>
              <w:right w:val="nil"/>
            </w:tcBorders>
            <w:shd w:val="clear" w:color="auto" w:fill="auto"/>
            <w:noWrap/>
            <w:vAlign w:val="center"/>
            <w:hideMark/>
          </w:tcPr>
          <w:p w14:paraId="36BA4700" w14:textId="77777777" w:rsidR="00937797" w:rsidRPr="00B64A34" w:rsidRDefault="00937797" w:rsidP="00602FD1">
            <w:pPr>
              <w:spacing w:after="0" w:line="240" w:lineRule="auto"/>
              <w:rPr>
                <w:rFonts w:eastAsia="Times New Roman" w:cstheme="minorHAnsi"/>
                <w:color w:val="000000"/>
                <w:sz w:val="18"/>
                <w:szCs w:val="18"/>
              </w:rPr>
            </w:pPr>
            <w:r w:rsidRPr="00B64A34">
              <w:rPr>
                <w:rFonts w:eastAsia="Times New Roman" w:cstheme="minorHAnsi"/>
                <w:color w:val="000000"/>
                <w:sz w:val="18"/>
                <w:szCs w:val="18"/>
              </w:rPr>
              <w:t xml:space="preserve">Average group size + </w:t>
            </w:r>
            <w:proofErr w:type="spellStart"/>
            <w:r w:rsidRPr="00B64A34">
              <w:rPr>
                <w:rFonts w:eastAsia="Times New Roman" w:cstheme="minorHAnsi"/>
                <w:color w:val="000000"/>
                <w:sz w:val="18"/>
                <w:szCs w:val="18"/>
              </w:rPr>
              <w:t>Drought</w:t>
            </w:r>
            <w:r>
              <w:rPr>
                <w:rFonts w:eastAsia="Times New Roman" w:cstheme="minorHAnsi"/>
                <w:color w:val="000000"/>
                <w:sz w:val="18"/>
                <w:szCs w:val="18"/>
                <w:vertAlign w:val="subscript"/>
              </w:rPr>
              <w:t>Season</w:t>
            </w:r>
            <w:proofErr w:type="spellEnd"/>
            <w:r>
              <w:rPr>
                <w:rFonts w:eastAsia="Times New Roman" w:cstheme="minorHAnsi"/>
                <w:color w:val="000000"/>
                <w:sz w:val="18"/>
                <w:szCs w:val="18"/>
                <w:vertAlign w:val="subscript"/>
              </w:rPr>
              <w:t xml:space="preserve">(t-1) </w:t>
            </w:r>
            <w:r w:rsidRPr="00B64A34">
              <w:rPr>
                <w:rFonts w:eastAsia="Times New Roman" w:cstheme="minorHAnsi"/>
                <w:color w:val="000000"/>
                <w:sz w:val="18"/>
                <w:szCs w:val="18"/>
              </w:rPr>
              <w:t>+ Average group size</w:t>
            </w:r>
            <w:r>
              <w:rPr>
                <w:rFonts w:eastAsia="Times New Roman" w:cstheme="minorHAnsi"/>
                <w:color w:val="000000"/>
                <w:sz w:val="18"/>
                <w:szCs w:val="18"/>
              </w:rPr>
              <w:t>*</w:t>
            </w:r>
            <w:r w:rsidRPr="00B64A34">
              <w:rPr>
                <w:rFonts w:eastAsia="Times New Roman" w:cstheme="minorHAnsi"/>
                <w:color w:val="000000"/>
                <w:sz w:val="18"/>
                <w:szCs w:val="18"/>
              </w:rPr>
              <w:t xml:space="preserve"> </w:t>
            </w:r>
            <w:proofErr w:type="spellStart"/>
            <w:r w:rsidRPr="00B64A34">
              <w:rPr>
                <w:rFonts w:eastAsia="Times New Roman" w:cstheme="minorHAnsi"/>
                <w:color w:val="000000"/>
                <w:sz w:val="18"/>
                <w:szCs w:val="18"/>
              </w:rPr>
              <w:t>Drought</w:t>
            </w:r>
            <w:r>
              <w:rPr>
                <w:rFonts w:eastAsia="Times New Roman" w:cstheme="minorHAnsi"/>
                <w:color w:val="000000"/>
                <w:sz w:val="18"/>
                <w:szCs w:val="18"/>
                <w:vertAlign w:val="subscript"/>
              </w:rPr>
              <w:t>Season</w:t>
            </w:r>
            <w:proofErr w:type="spellEnd"/>
            <w:r>
              <w:rPr>
                <w:rFonts w:eastAsia="Times New Roman" w:cstheme="minorHAnsi"/>
                <w:color w:val="000000"/>
                <w:sz w:val="18"/>
                <w:szCs w:val="18"/>
                <w:vertAlign w:val="subscript"/>
              </w:rPr>
              <w:t>(t-1)</w:t>
            </w:r>
            <w:r w:rsidRPr="00B64A34">
              <w:rPr>
                <w:rFonts w:eastAsia="Times New Roman" w:cstheme="minorHAnsi"/>
                <w:color w:val="000000"/>
                <w:sz w:val="18"/>
                <w:szCs w:val="18"/>
              </w:rPr>
              <w:t xml:space="preserve"> </w:t>
            </w:r>
          </w:p>
        </w:tc>
        <w:tc>
          <w:tcPr>
            <w:tcW w:w="1294" w:type="dxa"/>
            <w:tcBorders>
              <w:top w:val="nil"/>
              <w:left w:val="nil"/>
              <w:right w:val="nil"/>
            </w:tcBorders>
            <w:shd w:val="clear" w:color="auto" w:fill="auto"/>
            <w:noWrap/>
            <w:vAlign w:val="center"/>
            <w:hideMark/>
          </w:tcPr>
          <w:p w14:paraId="23429867" w14:textId="6E8678D2" w:rsidR="00937797" w:rsidRPr="00B64A34" w:rsidRDefault="00937797" w:rsidP="00602FD1">
            <w:pPr>
              <w:spacing w:after="0" w:line="240" w:lineRule="auto"/>
              <w:jc w:val="center"/>
              <w:rPr>
                <w:rFonts w:eastAsia="Times New Roman" w:cstheme="minorHAnsi"/>
                <w:color w:val="000000"/>
                <w:sz w:val="18"/>
                <w:szCs w:val="18"/>
              </w:rPr>
            </w:pPr>
            <w:r>
              <w:rPr>
                <w:rFonts w:eastAsia="Times New Roman" w:cstheme="minorHAnsi"/>
                <w:color w:val="000000"/>
                <w:sz w:val="18"/>
                <w:szCs w:val="18"/>
              </w:rPr>
              <w:t>726.6</w:t>
            </w:r>
          </w:p>
        </w:tc>
        <w:tc>
          <w:tcPr>
            <w:tcW w:w="1045" w:type="dxa"/>
            <w:tcBorders>
              <w:top w:val="nil"/>
              <w:left w:val="nil"/>
              <w:right w:val="nil"/>
            </w:tcBorders>
            <w:shd w:val="clear" w:color="auto" w:fill="auto"/>
            <w:noWrap/>
            <w:vAlign w:val="center"/>
            <w:hideMark/>
          </w:tcPr>
          <w:p w14:paraId="4CDD733F" w14:textId="6359DF02" w:rsidR="00937797" w:rsidRPr="00B64A34" w:rsidRDefault="00937797" w:rsidP="00602FD1">
            <w:pPr>
              <w:spacing w:after="0" w:line="240" w:lineRule="auto"/>
              <w:jc w:val="center"/>
              <w:rPr>
                <w:rFonts w:eastAsia="Times New Roman" w:cstheme="minorHAnsi"/>
                <w:color w:val="000000"/>
                <w:sz w:val="18"/>
                <w:szCs w:val="18"/>
              </w:rPr>
            </w:pPr>
            <w:r>
              <w:rPr>
                <w:rFonts w:eastAsia="Times New Roman" w:cstheme="minorHAnsi"/>
                <w:color w:val="000000"/>
                <w:sz w:val="18"/>
                <w:szCs w:val="18"/>
              </w:rPr>
              <w:t>50.95</w:t>
            </w:r>
          </w:p>
        </w:tc>
        <w:tc>
          <w:tcPr>
            <w:tcW w:w="652" w:type="dxa"/>
            <w:tcBorders>
              <w:top w:val="nil"/>
              <w:left w:val="nil"/>
              <w:right w:val="nil"/>
            </w:tcBorders>
            <w:vAlign w:val="center"/>
          </w:tcPr>
          <w:p w14:paraId="669B0AD5" w14:textId="77777777" w:rsidR="00937797" w:rsidRDefault="00937797" w:rsidP="00602FD1">
            <w:pPr>
              <w:spacing w:after="0" w:line="240" w:lineRule="auto"/>
              <w:jc w:val="center"/>
              <w:rPr>
                <w:rFonts w:eastAsia="Times New Roman" w:cstheme="minorHAnsi"/>
                <w:color w:val="000000"/>
                <w:sz w:val="18"/>
                <w:szCs w:val="18"/>
              </w:rPr>
            </w:pPr>
            <w:r>
              <w:rPr>
                <w:rFonts w:eastAsia="Times New Roman" w:cstheme="minorHAnsi"/>
                <w:color w:val="000000"/>
                <w:sz w:val="18"/>
                <w:szCs w:val="18"/>
              </w:rPr>
              <w:t>0.000</w:t>
            </w:r>
          </w:p>
        </w:tc>
      </w:tr>
      <w:tr w:rsidR="00937797" w:rsidRPr="00B64A34" w14:paraId="618BD559" w14:textId="77777777" w:rsidTr="00CF4F97">
        <w:trPr>
          <w:trHeight w:val="360"/>
        </w:trPr>
        <w:tc>
          <w:tcPr>
            <w:tcW w:w="0" w:type="auto"/>
            <w:tcBorders>
              <w:top w:val="nil"/>
              <w:left w:val="nil"/>
              <w:bottom w:val="nil"/>
              <w:right w:val="nil"/>
            </w:tcBorders>
            <w:shd w:val="clear" w:color="auto" w:fill="auto"/>
            <w:noWrap/>
            <w:vAlign w:val="center"/>
            <w:hideMark/>
          </w:tcPr>
          <w:p w14:paraId="1C23BBF9" w14:textId="77777777" w:rsidR="00937797" w:rsidRPr="00B64A34" w:rsidRDefault="00937797" w:rsidP="00602FD1">
            <w:pPr>
              <w:spacing w:after="0" w:line="240" w:lineRule="auto"/>
              <w:rPr>
                <w:rFonts w:eastAsia="Times New Roman" w:cstheme="minorHAnsi"/>
                <w:color w:val="000000"/>
                <w:sz w:val="18"/>
                <w:szCs w:val="18"/>
              </w:rPr>
            </w:pPr>
            <w:r w:rsidRPr="00B64A34">
              <w:rPr>
                <w:rFonts w:eastAsia="Times New Roman" w:cstheme="minorHAnsi"/>
                <w:color w:val="000000"/>
                <w:sz w:val="18"/>
                <w:szCs w:val="18"/>
              </w:rPr>
              <w:t xml:space="preserve">Average group size + </w:t>
            </w:r>
            <w:proofErr w:type="spellStart"/>
            <w:r>
              <w:rPr>
                <w:rFonts w:eastAsia="Times New Roman" w:cstheme="minorHAnsi"/>
                <w:color w:val="000000"/>
                <w:sz w:val="18"/>
                <w:szCs w:val="18"/>
              </w:rPr>
              <w:t>Drought</w:t>
            </w:r>
            <w:r>
              <w:rPr>
                <w:rFonts w:eastAsia="Times New Roman" w:cstheme="minorHAnsi"/>
                <w:color w:val="000000"/>
                <w:sz w:val="18"/>
                <w:szCs w:val="18"/>
                <w:vertAlign w:val="subscript"/>
              </w:rPr>
              <w:t>Season</w:t>
            </w:r>
            <w:proofErr w:type="spellEnd"/>
            <w:r>
              <w:rPr>
                <w:rFonts w:eastAsia="Times New Roman" w:cstheme="minorHAnsi"/>
                <w:color w:val="000000"/>
                <w:sz w:val="18"/>
                <w:szCs w:val="18"/>
                <w:vertAlign w:val="subscript"/>
              </w:rPr>
              <w:t>(t)</w:t>
            </w:r>
            <w:r w:rsidRPr="00B64A34">
              <w:rPr>
                <w:rFonts w:eastAsia="Times New Roman" w:cstheme="minorHAnsi"/>
                <w:color w:val="000000"/>
                <w:sz w:val="18"/>
                <w:szCs w:val="18"/>
              </w:rPr>
              <w:t xml:space="preserve"> + Average group size </w:t>
            </w:r>
            <w:r>
              <w:rPr>
                <w:rFonts w:eastAsia="Times New Roman" w:cstheme="minorHAnsi"/>
                <w:color w:val="000000"/>
                <w:sz w:val="18"/>
                <w:szCs w:val="18"/>
              </w:rPr>
              <w:t xml:space="preserve">* </w:t>
            </w:r>
            <w:proofErr w:type="spellStart"/>
            <w:r>
              <w:rPr>
                <w:rFonts w:eastAsia="Times New Roman" w:cstheme="minorHAnsi"/>
                <w:color w:val="000000"/>
                <w:sz w:val="18"/>
                <w:szCs w:val="18"/>
              </w:rPr>
              <w:t>Drought</w:t>
            </w:r>
            <w:r>
              <w:rPr>
                <w:rFonts w:eastAsia="Times New Roman" w:cstheme="minorHAnsi"/>
                <w:color w:val="000000"/>
                <w:sz w:val="18"/>
                <w:szCs w:val="18"/>
                <w:vertAlign w:val="subscript"/>
              </w:rPr>
              <w:t>Season</w:t>
            </w:r>
            <w:proofErr w:type="spellEnd"/>
            <w:r>
              <w:rPr>
                <w:rFonts w:eastAsia="Times New Roman" w:cstheme="minorHAnsi"/>
                <w:color w:val="000000"/>
                <w:sz w:val="18"/>
                <w:szCs w:val="18"/>
                <w:vertAlign w:val="subscript"/>
              </w:rPr>
              <w:t>(t)</w:t>
            </w:r>
            <w:r w:rsidRPr="00B64A34">
              <w:rPr>
                <w:rFonts w:eastAsia="Times New Roman" w:cstheme="minorHAnsi"/>
                <w:color w:val="000000"/>
                <w:sz w:val="18"/>
                <w:szCs w:val="18"/>
              </w:rPr>
              <w:t xml:space="preserve"> </w:t>
            </w:r>
          </w:p>
        </w:tc>
        <w:tc>
          <w:tcPr>
            <w:tcW w:w="1294" w:type="dxa"/>
            <w:tcBorders>
              <w:top w:val="nil"/>
              <w:left w:val="nil"/>
              <w:bottom w:val="nil"/>
              <w:right w:val="nil"/>
            </w:tcBorders>
            <w:shd w:val="clear" w:color="auto" w:fill="auto"/>
            <w:noWrap/>
            <w:vAlign w:val="center"/>
            <w:hideMark/>
          </w:tcPr>
          <w:p w14:paraId="21EF1195" w14:textId="6D32FB69" w:rsidR="00937797" w:rsidRPr="00B64A34" w:rsidRDefault="00937797" w:rsidP="00602FD1">
            <w:pPr>
              <w:spacing w:after="0" w:line="240" w:lineRule="auto"/>
              <w:jc w:val="center"/>
              <w:rPr>
                <w:rFonts w:eastAsia="Times New Roman" w:cstheme="minorHAnsi"/>
                <w:color w:val="000000"/>
                <w:sz w:val="18"/>
                <w:szCs w:val="18"/>
              </w:rPr>
            </w:pPr>
            <w:r>
              <w:rPr>
                <w:rFonts w:eastAsia="Times New Roman" w:cstheme="minorHAnsi"/>
                <w:color w:val="000000"/>
                <w:sz w:val="18"/>
                <w:szCs w:val="18"/>
              </w:rPr>
              <w:t>695.9</w:t>
            </w:r>
          </w:p>
        </w:tc>
        <w:tc>
          <w:tcPr>
            <w:tcW w:w="1045" w:type="dxa"/>
            <w:tcBorders>
              <w:top w:val="nil"/>
              <w:left w:val="nil"/>
              <w:bottom w:val="nil"/>
              <w:right w:val="nil"/>
            </w:tcBorders>
            <w:shd w:val="clear" w:color="auto" w:fill="auto"/>
            <w:noWrap/>
            <w:vAlign w:val="center"/>
            <w:hideMark/>
          </w:tcPr>
          <w:p w14:paraId="6B823799" w14:textId="7C4B24DB" w:rsidR="00937797" w:rsidRPr="00B64A34" w:rsidRDefault="00937797" w:rsidP="00602FD1">
            <w:pPr>
              <w:spacing w:after="0" w:line="240" w:lineRule="auto"/>
              <w:jc w:val="center"/>
              <w:rPr>
                <w:rFonts w:eastAsia="Times New Roman" w:cstheme="minorHAnsi"/>
                <w:color w:val="000000"/>
                <w:sz w:val="18"/>
                <w:szCs w:val="18"/>
              </w:rPr>
            </w:pPr>
            <w:r>
              <w:rPr>
                <w:rFonts w:eastAsia="Times New Roman" w:cstheme="minorHAnsi"/>
                <w:color w:val="000000"/>
                <w:sz w:val="18"/>
                <w:szCs w:val="18"/>
              </w:rPr>
              <w:t>20.32</w:t>
            </w:r>
          </w:p>
        </w:tc>
        <w:tc>
          <w:tcPr>
            <w:tcW w:w="652" w:type="dxa"/>
            <w:tcBorders>
              <w:top w:val="nil"/>
              <w:left w:val="nil"/>
              <w:bottom w:val="nil"/>
              <w:right w:val="nil"/>
            </w:tcBorders>
            <w:vAlign w:val="center"/>
          </w:tcPr>
          <w:p w14:paraId="7D9BEACE" w14:textId="0A4B6DB6" w:rsidR="00937797" w:rsidRDefault="00937797" w:rsidP="00602FD1">
            <w:pPr>
              <w:spacing w:after="0" w:line="240" w:lineRule="auto"/>
              <w:jc w:val="center"/>
              <w:rPr>
                <w:rFonts w:eastAsia="Times New Roman" w:cstheme="minorHAnsi"/>
                <w:color w:val="000000"/>
                <w:sz w:val="18"/>
                <w:szCs w:val="18"/>
              </w:rPr>
            </w:pPr>
            <w:r>
              <w:rPr>
                <w:rFonts w:eastAsia="Times New Roman" w:cstheme="minorHAnsi"/>
                <w:color w:val="000000"/>
                <w:sz w:val="18"/>
                <w:szCs w:val="18"/>
              </w:rPr>
              <w:t>0.000</w:t>
            </w:r>
          </w:p>
        </w:tc>
      </w:tr>
      <w:tr w:rsidR="00CF4F97" w:rsidRPr="00B64A34" w14:paraId="098AD844" w14:textId="77777777" w:rsidTr="00CF4F97">
        <w:trPr>
          <w:trHeight w:val="360"/>
        </w:trPr>
        <w:tc>
          <w:tcPr>
            <w:tcW w:w="0" w:type="auto"/>
            <w:tcBorders>
              <w:top w:val="nil"/>
              <w:left w:val="nil"/>
              <w:bottom w:val="nil"/>
              <w:right w:val="nil"/>
            </w:tcBorders>
            <w:shd w:val="clear" w:color="auto" w:fill="auto"/>
            <w:noWrap/>
            <w:vAlign w:val="center"/>
          </w:tcPr>
          <w:p w14:paraId="65E8DFCB" w14:textId="32EBC5DD" w:rsidR="00CF4F97" w:rsidRPr="00B64A34" w:rsidRDefault="00CF4F97" w:rsidP="00CF4F97">
            <w:pPr>
              <w:spacing w:after="0" w:line="240" w:lineRule="auto"/>
              <w:rPr>
                <w:rFonts w:eastAsia="Times New Roman" w:cstheme="minorHAnsi"/>
                <w:color w:val="000000"/>
                <w:sz w:val="18"/>
                <w:szCs w:val="18"/>
              </w:rPr>
            </w:pPr>
            <w:proofErr w:type="spellStart"/>
            <w:r w:rsidRPr="00937797">
              <w:rPr>
                <w:rFonts w:eastAsia="Times New Roman" w:cstheme="minorHAnsi"/>
                <w:color w:val="000000"/>
                <w:sz w:val="18"/>
                <w:szCs w:val="18"/>
              </w:rPr>
              <w:t>Drought</w:t>
            </w:r>
            <w:r w:rsidRPr="00937797">
              <w:rPr>
                <w:rFonts w:eastAsia="Times New Roman" w:cstheme="minorHAnsi"/>
                <w:color w:val="000000"/>
                <w:sz w:val="18"/>
                <w:szCs w:val="18"/>
                <w:vertAlign w:val="subscript"/>
              </w:rPr>
              <w:t>Season</w:t>
            </w:r>
            <w:proofErr w:type="spellEnd"/>
            <w:r w:rsidRPr="00937797">
              <w:rPr>
                <w:rFonts w:eastAsia="Times New Roman" w:cstheme="minorHAnsi"/>
                <w:color w:val="000000"/>
                <w:sz w:val="18"/>
                <w:szCs w:val="18"/>
                <w:vertAlign w:val="subscript"/>
              </w:rPr>
              <w:t>(t-1)</w:t>
            </w:r>
            <w:r>
              <w:rPr>
                <w:rFonts w:eastAsia="Times New Roman" w:cstheme="minorHAnsi"/>
                <w:color w:val="000000"/>
                <w:sz w:val="18"/>
                <w:szCs w:val="18"/>
                <w:vertAlign w:val="subscript"/>
              </w:rPr>
              <w:t xml:space="preserve"> </w:t>
            </w:r>
            <w:r w:rsidRPr="00B64A34">
              <w:rPr>
                <w:rFonts w:eastAsia="Times New Roman" w:cstheme="minorHAnsi"/>
                <w:color w:val="000000"/>
                <w:sz w:val="18"/>
                <w:szCs w:val="18"/>
              </w:rPr>
              <w:t xml:space="preserve">+ Mean </w:t>
            </w:r>
            <w:proofErr w:type="spellStart"/>
            <w:r w:rsidRPr="00B64A34">
              <w:rPr>
                <w:rFonts w:eastAsia="Times New Roman" w:cstheme="minorHAnsi"/>
                <w:color w:val="000000"/>
                <w:sz w:val="18"/>
                <w:szCs w:val="18"/>
              </w:rPr>
              <w:t>T</w:t>
            </w:r>
            <w:r w:rsidRPr="00B64A34">
              <w:rPr>
                <w:rFonts w:eastAsia="Times New Roman" w:cstheme="minorHAnsi"/>
                <w:color w:val="000000"/>
                <w:sz w:val="18"/>
                <w:szCs w:val="18"/>
                <w:vertAlign w:val="subscript"/>
              </w:rPr>
              <w:t>max</w:t>
            </w:r>
            <w:r>
              <w:rPr>
                <w:rFonts w:eastAsia="Times New Roman" w:cstheme="minorHAnsi"/>
                <w:color w:val="000000"/>
                <w:sz w:val="18"/>
                <w:szCs w:val="18"/>
                <w:vertAlign w:val="subscript"/>
              </w:rPr>
              <w:t>Season</w:t>
            </w:r>
            <w:proofErr w:type="spellEnd"/>
            <w:r>
              <w:rPr>
                <w:rFonts w:eastAsia="Times New Roman" w:cstheme="minorHAnsi"/>
                <w:color w:val="000000"/>
                <w:sz w:val="18"/>
                <w:szCs w:val="18"/>
                <w:vertAlign w:val="subscript"/>
              </w:rPr>
              <w:t xml:space="preserve">(t-1) </w:t>
            </w:r>
            <w:r w:rsidRPr="00B64A34">
              <w:rPr>
                <w:rFonts w:eastAsia="Times New Roman" w:cstheme="minorHAnsi"/>
                <w:color w:val="000000"/>
                <w:sz w:val="18"/>
                <w:szCs w:val="18"/>
              </w:rPr>
              <w:t xml:space="preserve">+ </w:t>
            </w:r>
            <w:proofErr w:type="spellStart"/>
            <w:r w:rsidRPr="00937797">
              <w:rPr>
                <w:rFonts w:eastAsia="Times New Roman" w:cstheme="minorHAnsi"/>
                <w:color w:val="000000"/>
                <w:sz w:val="18"/>
                <w:szCs w:val="18"/>
              </w:rPr>
              <w:t>Drought</w:t>
            </w:r>
            <w:r w:rsidRPr="00937797">
              <w:rPr>
                <w:rFonts w:eastAsia="Times New Roman" w:cstheme="minorHAnsi"/>
                <w:color w:val="000000"/>
                <w:sz w:val="18"/>
                <w:szCs w:val="18"/>
                <w:vertAlign w:val="subscript"/>
              </w:rPr>
              <w:t>Season</w:t>
            </w:r>
            <w:proofErr w:type="spellEnd"/>
            <w:r w:rsidRPr="00937797">
              <w:rPr>
                <w:rFonts w:eastAsia="Times New Roman" w:cstheme="minorHAnsi"/>
                <w:color w:val="000000"/>
                <w:sz w:val="18"/>
                <w:szCs w:val="18"/>
                <w:vertAlign w:val="subscript"/>
              </w:rPr>
              <w:t>(t-1)</w:t>
            </w:r>
            <w:r>
              <w:rPr>
                <w:rFonts w:eastAsia="Times New Roman" w:cstheme="minorHAnsi"/>
                <w:color w:val="000000"/>
                <w:sz w:val="18"/>
                <w:szCs w:val="18"/>
                <w:vertAlign w:val="subscript"/>
              </w:rPr>
              <w:t xml:space="preserve"> </w:t>
            </w:r>
            <w:r>
              <w:rPr>
                <w:rFonts w:eastAsia="Times New Roman" w:cstheme="minorHAnsi"/>
                <w:color w:val="000000"/>
                <w:sz w:val="18"/>
                <w:szCs w:val="18"/>
              </w:rPr>
              <w:t xml:space="preserve">* </w:t>
            </w:r>
            <w:r w:rsidRPr="00B64A34">
              <w:rPr>
                <w:rFonts w:eastAsia="Times New Roman" w:cstheme="minorHAnsi"/>
                <w:color w:val="000000"/>
                <w:sz w:val="18"/>
                <w:szCs w:val="18"/>
              </w:rPr>
              <w:t xml:space="preserve">Mean </w:t>
            </w:r>
            <w:proofErr w:type="spellStart"/>
            <w:r w:rsidRPr="00B64A34">
              <w:rPr>
                <w:rFonts w:eastAsia="Times New Roman" w:cstheme="minorHAnsi"/>
                <w:color w:val="000000"/>
                <w:sz w:val="18"/>
                <w:szCs w:val="18"/>
              </w:rPr>
              <w:t>T</w:t>
            </w:r>
            <w:r w:rsidRPr="00B64A34">
              <w:rPr>
                <w:rFonts w:eastAsia="Times New Roman" w:cstheme="minorHAnsi"/>
                <w:color w:val="000000"/>
                <w:sz w:val="18"/>
                <w:szCs w:val="18"/>
                <w:vertAlign w:val="subscript"/>
              </w:rPr>
              <w:t>max</w:t>
            </w:r>
            <w:r>
              <w:rPr>
                <w:rFonts w:eastAsia="Times New Roman" w:cstheme="minorHAnsi"/>
                <w:color w:val="000000"/>
                <w:sz w:val="18"/>
                <w:szCs w:val="18"/>
                <w:vertAlign w:val="subscript"/>
              </w:rPr>
              <w:t>Season</w:t>
            </w:r>
            <w:proofErr w:type="spellEnd"/>
            <w:r>
              <w:rPr>
                <w:rFonts w:eastAsia="Times New Roman" w:cstheme="minorHAnsi"/>
                <w:color w:val="000000"/>
                <w:sz w:val="18"/>
                <w:szCs w:val="18"/>
                <w:vertAlign w:val="subscript"/>
              </w:rPr>
              <w:t>(t-1)</w:t>
            </w:r>
          </w:p>
        </w:tc>
        <w:tc>
          <w:tcPr>
            <w:tcW w:w="1294" w:type="dxa"/>
            <w:tcBorders>
              <w:top w:val="nil"/>
              <w:left w:val="nil"/>
              <w:bottom w:val="nil"/>
              <w:right w:val="nil"/>
            </w:tcBorders>
            <w:shd w:val="clear" w:color="auto" w:fill="auto"/>
            <w:noWrap/>
            <w:vAlign w:val="center"/>
          </w:tcPr>
          <w:p w14:paraId="31DE6CB4" w14:textId="2EDCB0CA" w:rsidR="00CF4F97" w:rsidRDefault="00CF39A9" w:rsidP="00CF4F97">
            <w:pPr>
              <w:spacing w:after="0" w:line="240" w:lineRule="auto"/>
              <w:jc w:val="center"/>
              <w:rPr>
                <w:rFonts w:eastAsia="Times New Roman" w:cstheme="minorHAnsi"/>
                <w:color w:val="000000"/>
                <w:sz w:val="18"/>
                <w:szCs w:val="18"/>
              </w:rPr>
            </w:pPr>
            <w:r>
              <w:rPr>
                <w:rFonts w:eastAsia="Times New Roman" w:cstheme="minorHAnsi"/>
                <w:color w:val="000000"/>
                <w:sz w:val="18"/>
                <w:szCs w:val="18"/>
              </w:rPr>
              <w:t>709.4</w:t>
            </w:r>
          </w:p>
        </w:tc>
        <w:tc>
          <w:tcPr>
            <w:tcW w:w="1045" w:type="dxa"/>
            <w:tcBorders>
              <w:top w:val="nil"/>
              <w:left w:val="nil"/>
              <w:bottom w:val="nil"/>
              <w:right w:val="nil"/>
            </w:tcBorders>
            <w:shd w:val="clear" w:color="auto" w:fill="auto"/>
            <w:noWrap/>
            <w:vAlign w:val="center"/>
          </w:tcPr>
          <w:p w14:paraId="3CFCF5D4" w14:textId="406D71F5" w:rsidR="00CF4F97" w:rsidRDefault="00CF39A9" w:rsidP="00CF4F97">
            <w:pPr>
              <w:spacing w:after="0" w:line="240" w:lineRule="auto"/>
              <w:jc w:val="center"/>
              <w:rPr>
                <w:rFonts w:eastAsia="Times New Roman" w:cstheme="minorHAnsi"/>
                <w:color w:val="000000"/>
                <w:sz w:val="18"/>
                <w:szCs w:val="18"/>
              </w:rPr>
            </w:pPr>
            <w:r>
              <w:rPr>
                <w:rFonts w:eastAsia="Times New Roman" w:cstheme="minorHAnsi"/>
                <w:color w:val="000000"/>
                <w:sz w:val="18"/>
                <w:szCs w:val="18"/>
              </w:rPr>
              <w:t>33.74</w:t>
            </w:r>
          </w:p>
        </w:tc>
        <w:tc>
          <w:tcPr>
            <w:tcW w:w="652" w:type="dxa"/>
            <w:tcBorders>
              <w:top w:val="nil"/>
              <w:left w:val="nil"/>
              <w:bottom w:val="nil"/>
              <w:right w:val="nil"/>
            </w:tcBorders>
            <w:vAlign w:val="center"/>
          </w:tcPr>
          <w:p w14:paraId="4F6FA7F2" w14:textId="55AF38AF" w:rsidR="00CF4F97" w:rsidRDefault="00CF39A9" w:rsidP="00CF4F97">
            <w:pPr>
              <w:spacing w:after="0" w:line="240" w:lineRule="auto"/>
              <w:jc w:val="center"/>
              <w:rPr>
                <w:rFonts w:eastAsia="Times New Roman" w:cstheme="minorHAnsi"/>
                <w:color w:val="000000"/>
                <w:sz w:val="18"/>
                <w:szCs w:val="18"/>
              </w:rPr>
            </w:pPr>
            <w:r>
              <w:rPr>
                <w:rFonts w:eastAsia="Times New Roman" w:cstheme="minorHAnsi"/>
                <w:color w:val="000000"/>
                <w:sz w:val="18"/>
                <w:szCs w:val="18"/>
              </w:rPr>
              <w:t>0.000</w:t>
            </w:r>
          </w:p>
        </w:tc>
      </w:tr>
      <w:tr w:rsidR="00CF4F97" w:rsidRPr="00B64A34" w14:paraId="1D23BC52" w14:textId="77777777" w:rsidTr="00CF4F97">
        <w:trPr>
          <w:trHeight w:val="360"/>
        </w:trPr>
        <w:tc>
          <w:tcPr>
            <w:tcW w:w="0" w:type="auto"/>
            <w:tcBorders>
              <w:top w:val="nil"/>
              <w:left w:val="nil"/>
              <w:bottom w:val="nil"/>
              <w:right w:val="nil"/>
            </w:tcBorders>
            <w:shd w:val="clear" w:color="auto" w:fill="auto"/>
            <w:noWrap/>
            <w:vAlign w:val="center"/>
          </w:tcPr>
          <w:p w14:paraId="2E976B04" w14:textId="1A128874" w:rsidR="00CF4F97" w:rsidRPr="00B64A34" w:rsidRDefault="00CF4F97" w:rsidP="00CF4F97">
            <w:pPr>
              <w:spacing w:after="0" w:line="240" w:lineRule="auto"/>
              <w:rPr>
                <w:rFonts w:eastAsia="Times New Roman" w:cstheme="minorHAnsi"/>
                <w:color w:val="000000"/>
                <w:sz w:val="18"/>
                <w:szCs w:val="18"/>
              </w:rPr>
            </w:pPr>
            <w:proofErr w:type="spellStart"/>
            <w:r w:rsidRPr="00937797">
              <w:rPr>
                <w:rFonts w:eastAsia="Times New Roman" w:cstheme="minorHAnsi"/>
                <w:color w:val="000000"/>
                <w:sz w:val="18"/>
                <w:szCs w:val="18"/>
              </w:rPr>
              <w:t>Drought</w:t>
            </w:r>
            <w:r w:rsidRPr="00937797">
              <w:rPr>
                <w:rFonts w:eastAsia="Times New Roman" w:cstheme="minorHAnsi"/>
                <w:color w:val="000000"/>
                <w:sz w:val="18"/>
                <w:szCs w:val="18"/>
                <w:vertAlign w:val="subscript"/>
              </w:rPr>
              <w:t>Season</w:t>
            </w:r>
            <w:proofErr w:type="spellEnd"/>
            <w:r w:rsidRPr="00937797">
              <w:rPr>
                <w:rFonts w:eastAsia="Times New Roman" w:cstheme="minorHAnsi"/>
                <w:color w:val="000000"/>
                <w:sz w:val="18"/>
                <w:szCs w:val="18"/>
                <w:vertAlign w:val="subscript"/>
              </w:rPr>
              <w:t>(t)</w:t>
            </w:r>
            <w:r w:rsidRPr="00B64A34">
              <w:rPr>
                <w:rFonts w:eastAsia="Times New Roman" w:cstheme="minorHAnsi"/>
                <w:color w:val="000000"/>
                <w:sz w:val="18"/>
                <w:szCs w:val="18"/>
              </w:rPr>
              <w:t xml:space="preserve"> + Mean </w:t>
            </w:r>
            <w:proofErr w:type="spellStart"/>
            <w:r w:rsidRPr="00B64A34">
              <w:rPr>
                <w:rFonts w:eastAsia="Times New Roman" w:cstheme="minorHAnsi"/>
                <w:color w:val="000000"/>
                <w:sz w:val="18"/>
                <w:szCs w:val="18"/>
              </w:rPr>
              <w:t>T</w:t>
            </w:r>
            <w:r w:rsidRPr="00B64A34">
              <w:rPr>
                <w:rFonts w:eastAsia="Times New Roman" w:cstheme="minorHAnsi"/>
                <w:color w:val="000000"/>
                <w:sz w:val="18"/>
                <w:szCs w:val="18"/>
                <w:vertAlign w:val="subscript"/>
              </w:rPr>
              <w:t>max</w:t>
            </w:r>
            <w:r>
              <w:rPr>
                <w:rFonts w:eastAsia="Times New Roman" w:cstheme="minorHAnsi"/>
                <w:color w:val="000000"/>
                <w:sz w:val="18"/>
                <w:szCs w:val="18"/>
                <w:vertAlign w:val="subscript"/>
              </w:rPr>
              <w:t>Season</w:t>
            </w:r>
            <w:proofErr w:type="spellEnd"/>
            <w:r>
              <w:rPr>
                <w:rFonts w:eastAsia="Times New Roman" w:cstheme="minorHAnsi"/>
                <w:color w:val="000000"/>
                <w:sz w:val="18"/>
                <w:szCs w:val="18"/>
                <w:vertAlign w:val="subscript"/>
              </w:rPr>
              <w:t xml:space="preserve">(t-1) </w:t>
            </w:r>
            <w:r w:rsidRPr="00B64A34">
              <w:rPr>
                <w:rFonts w:eastAsia="Times New Roman" w:cstheme="minorHAnsi"/>
                <w:color w:val="000000"/>
                <w:sz w:val="18"/>
                <w:szCs w:val="18"/>
              </w:rPr>
              <w:t xml:space="preserve">+ </w:t>
            </w:r>
            <w:proofErr w:type="spellStart"/>
            <w:r w:rsidRPr="00937797">
              <w:rPr>
                <w:rFonts w:eastAsia="Times New Roman" w:cstheme="minorHAnsi"/>
                <w:color w:val="000000"/>
                <w:sz w:val="18"/>
                <w:szCs w:val="18"/>
              </w:rPr>
              <w:t>Drought</w:t>
            </w:r>
            <w:r w:rsidRPr="00937797">
              <w:rPr>
                <w:rFonts w:eastAsia="Times New Roman" w:cstheme="minorHAnsi"/>
                <w:color w:val="000000"/>
                <w:sz w:val="18"/>
                <w:szCs w:val="18"/>
                <w:vertAlign w:val="subscript"/>
              </w:rPr>
              <w:t>Season</w:t>
            </w:r>
            <w:proofErr w:type="spellEnd"/>
            <w:r w:rsidRPr="00937797">
              <w:rPr>
                <w:rFonts w:eastAsia="Times New Roman" w:cstheme="minorHAnsi"/>
                <w:color w:val="000000"/>
                <w:sz w:val="18"/>
                <w:szCs w:val="18"/>
                <w:vertAlign w:val="subscript"/>
              </w:rPr>
              <w:t>(t)</w:t>
            </w:r>
            <w:r w:rsidRPr="00B64A34">
              <w:rPr>
                <w:rFonts w:eastAsia="Times New Roman" w:cstheme="minorHAnsi"/>
                <w:color w:val="000000"/>
                <w:sz w:val="18"/>
                <w:szCs w:val="18"/>
              </w:rPr>
              <w:t xml:space="preserve"> </w:t>
            </w:r>
            <w:r>
              <w:rPr>
                <w:rFonts w:eastAsia="Times New Roman" w:cstheme="minorHAnsi"/>
                <w:color w:val="000000"/>
                <w:sz w:val="18"/>
                <w:szCs w:val="18"/>
              </w:rPr>
              <w:t xml:space="preserve">* </w:t>
            </w:r>
            <w:r w:rsidRPr="00B64A34">
              <w:rPr>
                <w:rFonts w:eastAsia="Times New Roman" w:cstheme="minorHAnsi"/>
                <w:color w:val="000000"/>
                <w:sz w:val="18"/>
                <w:szCs w:val="18"/>
              </w:rPr>
              <w:t xml:space="preserve">Mean </w:t>
            </w:r>
            <w:proofErr w:type="spellStart"/>
            <w:r w:rsidRPr="00B64A34">
              <w:rPr>
                <w:rFonts w:eastAsia="Times New Roman" w:cstheme="minorHAnsi"/>
                <w:color w:val="000000"/>
                <w:sz w:val="18"/>
                <w:szCs w:val="18"/>
              </w:rPr>
              <w:t>T</w:t>
            </w:r>
            <w:r w:rsidRPr="00B64A34">
              <w:rPr>
                <w:rFonts w:eastAsia="Times New Roman" w:cstheme="minorHAnsi"/>
                <w:color w:val="000000"/>
                <w:sz w:val="18"/>
                <w:szCs w:val="18"/>
                <w:vertAlign w:val="subscript"/>
              </w:rPr>
              <w:t>max</w:t>
            </w:r>
            <w:r>
              <w:rPr>
                <w:rFonts w:eastAsia="Times New Roman" w:cstheme="minorHAnsi"/>
                <w:color w:val="000000"/>
                <w:sz w:val="18"/>
                <w:szCs w:val="18"/>
                <w:vertAlign w:val="subscript"/>
              </w:rPr>
              <w:t>Season</w:t>
            </w:r>
            <w:proofErr w:type="spellEnd"/>
            <w:r>
              <w:rPr>
                <w:rFonts w:eastAsia="Times New Roman" w:cstheme="minorHAnsi"/>
                <w:color w:val="000000"/>
                <w:sz w:val="18"/>
                <w:szCs w:val="18"/>
                <w:vertAlign w:val="subscript"/>
              </w:rPr>
              <w:t>(t-1)</w:t>
            </w:r>
          </w:p>
        </w:tc>
        <w:tc>
          <w:tcPr>
            <w:tcW w:w="1294" w:type="dxa"/>
            <w:tcBorders>
              <w:top w:val="nil"/>
              <w:left w:val="nil"/>
              <w:bottom w:val="nil"/>
              <w:right w:val="nil"/>
            </w:tcBorders>
            <w:shd w:val="clear" w:color="auto" w:fill="auto"/>
            <w:noWrap/>
            <w:vAlign w:val="center"/>
          </w:tcPr>
          <w:p w14:paraId="01F148C8" w14:textId="4593F152" w:rsidR="00CF4F97" w:rsidRDefault="00CF39A9" w:rsidP="00CF4F97">
            <w:pPr>
              <w:spacing w:after="0" w:line="240" w:lineRule="auto"/>
              <w:jc w:val="center"/>
              <w:rPr>
                <w:rFonts w:eastAsia="Times New Roman" w:cstheme="minorHAnsi"/>
                <w:color w:val="000000"/>
                <w:sz w:val="18"/>
                <w:szCs w:val="18"/>
              </w:rPr>
            </w:pPr>
            <w:r>
              <w:rPr>
                <w:rFonts w:eastAsia="Times New Roman" w:cstheme="minorHAnsi"/>
                <w:color w:val="000000"/>
                <w:sz w:val="18"/>
                <w:szCs w:val="18"/>
              </w:rPr>
              <w:t>691.7</w:t>
            </w:r>
          </w:p>
        </w:tc>
        <w:tc>
          <w:tcPr>
            <w:tcW w:w="1045" w:type="dxa"/>
            <w:tcBorders>
              <w:top w:val="nil"/>
              <w:left w:val="nil"/>
              <w:bottom w:val="nil"/>
              <w:right w:val="nil"/>
            </w:tcBorders>
            <w:shd w:val="clear" w:color="auto" w:fill="auto"/>
            <w:noWrap/>
            <w:vAlign w:val="center"/>
          </w:tcPr>
          <w:p w14:paraId="2081C958" w14:textId="62E9FB5F" w:rsidR="00CF4F97" w:rsidRDefault="00CF39A9" w:rsidP="00CF4F97">
            <w:pPr>
              <w:spacing w:after="0" w:line="240" w:lineRule="auto"/>
              <w:jc w:val="center"/>
              <w:rPr>
                <w:rFonts w:eastAsia="Times New Roman" w:cstheme="minorHAnsi"/>
                <w:color w:val="000000"/>
                <w:sz w:val="18"/>
                <w:szCs w:val="18"/>
              </w:rPr>
            </w:pPr>
            <w:r>
              <w:rPr>
                <w:rFonts w:eastAsia="Times New Roman" w:cstheme="minorHAnsi"/>
                <w:color w:val="000000"/>
                <w:sz w:val="18"/>
                <w:szCs w:val="18"/>
              </w:rPr>
              <w:t>16.12</w:t>
            </w:r>
          </w:p>
        </w:tc>
        <w:tc>
          <w:tcPr>
            <w:tcW w:w="652" w:type="dxa"/>
            <w:tcBorders>
              <w:top w:val="nil"/>
              <w:left w:val="nil"/>
              <w:bottom w:val="nil"/>
              <w:right w:val="nil"/>
            </w:tcBorders>
            <w:vAlign w:val="center"/>
          </w:tcPr>
          <w:p w14:paraId="2E1600A6" w14:textId="18851167" w:rsidR="00CF4F97" w:rsidRDefault="00CF39A9" w:rsidP="00CF4F97">
            <w:pPr>
              <w:spacing w:after="0" w:line="240" w:lineRule="auto"/>
              <w:jc w:val="center"/>
              <w:rPr>
                <w:rFonts w:eastAsia="Times New Roman" w:cstheme="minorHAnsi"/>
                <w:color w:val="000000"/>
                <w:sz w:val="18"/>
                <w:szCs w:val="18"/>
              </w:rPr>
            </w:pPr>
            <w:r>
              <w:rPr>
                <w:rFonts w:eastAsia="Times New Roman" w:cstheme="minorHAnsi"/>
                <w:color w:val="000000"/>
                <w:sz w:val="18"/>
                <w:szCs w:val="18"/>
              </w:rPr>
              <w:t>0.001</w:t>
            </w:r>
          </w:p>
        </w:tc>
      </w:tr>
      <w:tr w:rsidR="00CF4F97" w:rsidRPr="00B64A34" w14:paraId="0E6ADD54" w14:textId="77777777" w:rsidTr="00CF4F97">
        <w:trPr>
          <w:trHeight w:val="360"/>
        </w:trPr>
        <w:tc>
          <w:tcPr>
            <w:tcW w:w="0" w:type="auto"/>
            <w:tcBorders>
              <w:top w:val="nil"/>
              <w:left w:val="nil"/>
              <w:bottom w:val="nil"/>
              <w:right w:val="nil"/>
            </w:tcBorders>
            <w:shd w:val="clear" w:color="auto" w:fill="auto"/>
            <w:noWrap/>
            <w:vAlign w:val="center"/>
          </w:tcPr>
          <w:p w14:paraId="7EFC4B5C" w14:textId="54098376" w:rsidR="00CF4F97" w:rsidRPr="00B64A34" w:rsidRDefault="00CF4F97" w:rsidP="00CF4F97">
            <w:pPr>
              <w:spacing w:after="0" w:line="240" w:lineRule="auto"/>
              <w:rPr>
                <w:rFonts w:eastAsia="Times New Roman" w:cstheme="minorHAnsi"/>
                <w:color w:val="000000"/>
                <w:sz w:val="18"/>
                <w:szCs w:val="18"/>
              </w:rPr>
            </w:pPr>
            <w:proofErr w:type="spellStart"/>
            <w:r w:rsidRPr="00937797">
              <w:rPr>
                <w:rFonts w:eastAsia="Times New Roman" w:cstheme="minorHAnsi"/>
                <w:color w:val="000000"/>
                <w:sz w:val="18"/>
                <w:szCs w:val="18"/>
              </w:rPr>
              <w:t>Drought</w:t>
            </w:r>
            <w:r w:rsidRPr="00937797">
              <w:rPr>
                <w:rFonts w:eastAsia="Times New Roman" w:cstheme="minorHAnsi"/>
                <w:color w:val="000000"/>
                <w:sz w:val="18"/>
                <w:szCs w:val="18"/>
                <w:vertAlign w:val="subscript"/>
              </w:rPr>
              <w:t>Season</w:t>
            </w:r>
            <w:proofErr w:type="spellEnd"/>
            <w:r w:rsidRPr="00937797">
              <w:rPr>
                <w:rFonts w:eastAsia="Times New Roman" w:cstheme="minorHAnsi"/>
                <w:color w:val="000000"/>
                <w:sz w:val="18"/>
                <w:szCs w:val="18"/>
                <w:vertAlign w:val="subscript"/>
              </w:rPr>
              <w:t>(t-1)</w:t>
            </w:r>
            <w:r>
              <w:rPr>
                <w:rFonts w:eastAsia="Times New Roman" w:cstheme="minorHAnsi"/>
                <w:color w:val="000000"/>
                <w:sz w:val="18"/>
                <w:szCs w:val="18"/>
                <w:vertAlign w:val="subscript"/>
              </w:rPr>
              <w:t xml:space="preserve"> </w:t>
            </w:r>
            <w:r w:rsidRPr="00B64A34">
              <w:rPr>
                <w:rFonts w:eastAsia="Times New Roman" w:cstheme="minorHAnsi"/>
                <w:color w:val="000000"/>
                <w:sz w:val="18"/>
                <w:szCs w:val="18"/>
              </w:rPr>
              <w:t xml:space="preserve">+ Mean </w:t>
            </w:r>
            <w:proofErr w:type="spellStart"/>
            <w:r w:rsidRPr="00B64A34">
              <w:rPr>
                <w:rFonts w:eastAsia="Times New Roman" w:cstheme="minorHAnsi"/>
                <w:color w:val="000000"/>
                <w:sz w:val="18"/>
                <w:szCs w:val="18"/>
              </w:rPr>
              <w:t>T</w:t>
            </w:r>
            <w:r w:rsidRPr="00B64A34">
              <w:rPr>
                <w:rFonts w:eastAsia="Times New Roman" w:cstheme="minorHAnsi"/>
                <w:color w:val="000000"/>
                <w:sz w:val="18"/>
                <w:szCs w:val="18"/>
                <w:vertAlign w:val="subscript"/>
              </w:rPr>
              <w:t>max</w:t>
            </w:r>
            <w:r>
              <w:rPr>
                <w:rFonts w:eastAsia="Times New Roman" w:cstheme="minorHAnsi"/>
                <w:color w:val="000000"/>
                <w:sz w:val="18"/>
                <w:szCs w:val="18"/>
                <w:vertAlign w:val="subscript"/>
              </w:rPr>
              <w:t>Season</w:t>
            </w:r>
            <w:proofErr w:type="spellEnd"/>
            <w:r>
              <w:rPr>
                <w:rFonts w:eastAsia="Times New Roman" w:cstheme="minorHAnsi"/>
                <w:color w:val="000000"/>
                <w:sz w:val="18"/>
                <w:szCs w:val="18"/>
                <w:vertAlign w:val="subscript"/>
              </w:rPr>
              <w:t xml:space="preserve">(t) </w:t>
            </w:r>
            <w:r w:rsidRPr="00B64A34">
              <w:rPr>
                <w:rFonts w:eastAsia="Times New Roman" w:cstheme="minorHAnsi"/>
                <w:color w:val="000000"/>
                <w:sz w:val="18"/>
                <w:szCs w:val="18"/>
              </w:rPr>
              <w:t xml:space="preserve">+ </w:t>
            </w:r>
            <w:proofErr w:type="spellStart"/>
            <w:r w:rsidRPr="00937797">
              <w:rPr>
                <w:rFonts w:eastAsia="Times New Roman" w:cstheme="minorHAnsi"/>
                <w:color w:val="000000"/>
                <w:sz w:val="18"/>
                <w:szCs w:val="18"/>
              </w:rPr>
              <w:t>Drought</w:t>
            </w:r>
            <w:r w:rsidRPr="00937797">
              <w:rPr>
                <w:rFonts w:eastAsia="Times New Roman" w:cstheme="minorHAnsi"/>
                <w:color w:val="000000"/>
                <w:sz w:val="18"/>
                <w:szCs w:val="18"/>
                <w:vertAlign w:val="subscript"/>
              </w:rPr>
              <w:t>Season</w:t>
            </w:r>
            <w:proofErr w:type="spellEnd"/>
            <w:r w:rsidRPr="00937797">
              <w:rPr>
                <w:rFonts w:eastAsia="Times New Roman" w:cstheme="minorHAnsi"/>
                <w:color w:val="000000"/>
                <w:sz w:val="18"/>
                <w:szCs w:val="18"/>
                <w:vertAlign w:val="subscript"/>
              </w:rPr>
              <w:t>(t-1)</w:t>
            </w:r>
            <w:r>
              <w:rPr>
                <w:rFonts w:eastAsia="Times New Roman" w:cstheme="minorHAnsi"/>
                <w:color w:val="000000"/>
                <w:sz w:val="18"/>
                <w:szCs w:val="18"/>
                <w:vertAlign w:val="subscript"/>
              </w:rPr>
              <w:t xml:space="preserve"> </w:t>
            </w:r>
            <w:r>
              <w:rPr>
                <w:rFonts w:eastAsia="Times New Roman" w:cstheme="minorHAnsi"/>
                <w:color w:val="000000"/>
                <w:sz w:val="18"/>
                <w:szCs w:val="18"/>
              </w:rPr>
              <w:t xml:space="preserve">* </w:t>
            </w:r>
            <w:r w:rsidRPr="00B64A34">
              <w:rPr>
                <w:rFonts w:eastAsia="Times New Roman" w:cstheme="minorHAnsi"/>
                <w:color w:val="000000"/>
                <w:sz w:val="18"/>
                <w:szCs w:val="18"/>
              </w:rPr>
              <w:t xml:space="preserve">Mean </w:t>
            </w:r>
            <w:proofErr w:type="spellStart"/>
            <w:r w:rsidRPr="00B64A34">
              <w:rPr>
                <w:rFonts w:eastAsia="Times New Roman" w:cstheme="minorHAnsi"/>
                <w:color w:val="000000"/>
                <w:sz w:val="18"/>
                <w:szCs w:val="18"/>
              </w:rPr>
              <w:t>T</w:t>
            </w:r>
            <w:r w:rsidRPr="00B64A34">
              <w:rPr>
                <w:rFonts w:eastAsia="Times New Roman" w:cstheme="minorHAnsi"/>
                <w:color w:val="000000"/>
                <w:sz w:val="18"/>
                <w:szCs w:val="18"/>
                <w:vertAlign w:val="subscript"/>
              </w:rPr>
              <w:t>max</w:t>
            </w:r>
            <w:r>
              <w:rPr>
                <w:rFonts w:eastAsia="Times New Roman" w:cstheme="minorHAnsi"/>
                <w:color w:val="000000"/>
                <w:sz w:val="18"/>
                <w:szCs w:val="18"/>
                <w:vertAlign w:val="subscript"/>
              </w:rPr>
              <w:t>Season</w:t>
            </w:r>
            <w:proofErr w:type="spellEnd"/>
            <w:r>
              <w:rPr>
                <w:rFonts w:eastAsia="Times New Roman" w:cstheme="minorHAnsi"/>
                <w:color w:val="000000"/>
                <w:sz w:val="18"/>
                <w:szCs w:val="18"/>
                <w:vertAlign w:val="subscript"/>
              </w:rPr>
              <w:t>(t)</w:t>
            </w:r>
          </w:p>
        </w:tc>
        <w:tc>
          <w:tcPr>
            <w:tcW w:w="1294" w:type="dxa"/>
            <w:tcBorders>
              <w:top w:val="nil"/>
              <w:left w:val="nil"/>
              <w:bottom w:val="nil"/>
              <w:right w:val="nil"/>
            </w:tcBorders>
            <w:shd w:val="clear" w:color="auto" w:fill="auto"/>
            <w:noWrap/>
            <w:vAlign w:val="center"/>
          </w:tcPr>
          <w:p w14:paraId="2FE403C1" w14:textId="433507B4" w:rsidR="00CF4F97" w:rsidRDefault="00CF39A9" w:rsidP="00CF4F97">
            <w:pPr>
              <w:spacing w:after="0" w:line="240" w:lineRule="auto"/>
              <w:jc w:val="center"/>
              <w:rPr>
                <w:rFonts w:eastAsia="Times New Roman" w:cstheme="minorHAnsi"/>
                <w:color w:val="000000"/>
                <w:sz w:val="18"/>
                <w:szCs w:val="18"/>
              </w:rPr>
            </w:pPr>
            <w:r>
              <w:rPr>
                <w:rFonts w:eastAsia="Times New Roman" w:cstheme="minorHAnsi"/>
                <w:color w:val="000000"/>
                <w:sz w:val="18"/>
                <w:szCs w:val="18"/>
              </w:rPr>
              <w:t>727.2</w:t>
            </w:r>
          </w:p>
        </w:tc>
        <w:tc>
          <w:tcPr>
            <w:tcW w:w="1045" w:type="dxa"/>
            <w:tcBorders>
              <w:top w:val="nil"/>
              <w:left w:val="nil"/>
              <w:bottom w:val="nil"/>
              <w:right w:val="nil"/>
            </w:tcBorders>
            <w:shd w:val="clear" w:color="auto" w:fill="auto"/>
            <w:noWrap/>
            <w:vAlign w:val="center"/>
          </w:tcPr>
          <w:p w14:paraId="5970DC5A" w14:textId="3FECBC4E" w:rsidR="00CF4F97" w:rsidRDefault="00CF39A9" w:rsidP="00CF4F97">
            <w:pPr>
              <w:spacing w:after="0" w:line="240" w:lineRule="auto"/>
              <w:jc w:val="center"/>
              <w:rPr>
                <w:rFonts w:eastAsia="Times New Roman" w:cstheme="minorHAnsi"/>
                <w:color w:val="000000"/>
                <w:sz w:val="18"/>
                <w:szCs w:val="18"/>
              </w:rPr>
            </w:pPr>
            <w:r>
              <w:rPr>
                <w:rFonts w:eastAsia="Times New Roman" w:cstheme="minorHAnsi"/>
                <w:color w:val="000000"/>
                <w:sz w:val="18"/>
                <w:szCs w:val="18"/>
              </w:rPr>
              <w:t>51.58</w:t>
            </w:r>
          </w:p>
        </w:tc>
        <w:tc>
          <w:tcPr>
            <w:tcW w:w="652" w:type="dxa"/>
            <w:tcBorders>
              <w:top w:val="nil"/>
              <w:left w:val="nil"/>
              <w:bottom w:val="nil"/>
              <w:right w:val="nil"/>
            </w:tcBorders>
            <w:vAlign w:val="center"/>
          </w:tcPr>
          <w:p w14:paraId="59C24F59" w14:textId="5B7F2F36" w:rsidR="00CF4F97" w:rsidRDefault="00CF39A9" w:rsidP="00CF4F97">
            <w:pPr>
              <w:spacing w:after="0" w:line="240" w:lineRule="auto"/>
              <w:jc w:val="center"/>
              <w:rPr>
                <w:rFonts w:eastAsia="Times New Roman" w:cstheme="minorHAnsi"/>
                <w:color w:val="000000"/>
                <w:sz w:val="18"/>
                <w:szCs w:val="18"/>
              </w:rPr>
            </w:pPr>
            <w:r>
              <w:rPr>
                <w:rFonts w:eastAsia="Times New Roman" w:cstheme="minorHAnsi"/>
                <w:color w:val="000000"/>
                <w:sz w:val="18"/>
                <w:szCs w:val="18"/>
              </w:rPr>
              <w:t>0.000</w:t>
            </w:r>
          </w:p>
        </w:tc>
      </w:tr>
      <w:tr w:rsidR="00CF4F97" w:rsidRPr="00B64A34" w14:paraId="1AFC8E39" w14:textId="77777777" w:rsidTr="00602FD1">
        <w:trPr>
          <w:trHeight w:val="360"/>
        </w:trPr>
        <w:tc>
          <w:tcPr>
            <w:tcW w:w="0" w:type="auto"/>
            <w:tcBorders>
              <w:top w:val="nil"/>
              <w:left w:val="nil"/>
              <w:bottom w:val="single" w:sz="4" w:space="0" w:color="auto"/>
              <w:right w:val="nil"/>
            </w:tcBorders>
            <w:shd w:val="clear" w:color="auto" w:fill="auto"/>
            <w:noWrap/>
            <w:vAlign w:val="center"/>
          </w:tcPr>
          <w:p w14:paraId="14887160" w14:textId="0C051DFD" w:rsidR="00CF4F97" w:rsidRPr="00B64A34" w:rsidRDefault="00CF4F97" w:rsidP="00CF4F97">
            <w:pPr>
              <w:spacing w:after="0" w:line="240" w:lineRule="auto"/>
              <w:rPr>
                <w:rFonts w:eastAsia="Times New Roman" w:cstheme="minorHAnsi"/>
                <w:color w:val="000000"/>
                <w:sz w:val="18"/>
                <w:szCs w:val="18"/>
              </w:rPr>
            </w:pPr>
            <w:proofErr w:type="spellStart"/>
            <w:r w:rsidRPr="00937797">
              <w:rPr>
                <w:rFonts w:eastAsia="Times New Roman" w:cstheme="minorHAnsi"/>
                <w:color w:val="000000"/>
                <w:sz w:val="18"/>
                <w:szCs w:val="18"/>
              </w:rPr>
              <w:t>Drought</w:t>
            </w:r>
            <w:r w:rsidRPr="00937797">
              <w:rPr>
                <w:rFonts w:eastAsia="Times New Roman" w:cstheme="minorHAnsi"/>
                <w:color w:val="000000"/>
                <w:sz w:val="18"/>
                <w:szCs w:val="18"/>
                <w:vertAlign w:val="subscript"/>
              </w:rPr>
              <w:t>Season</w:t>
            </w:r>
            <w:proofErr w:type="spellEnd"/>
            <w:r w:rsidRPr="00937797">
              <w:rPr>
                <w:rFonts w:eastAsia="Times New Roman" w:cstheme="minorHAnsi"/>
                <w:color w:val="000000"/>
                <w:sz w:val="18"/>
                <w:szCs w:val="18"/>
                <w:vertAlign w:val="subscript"/>
              </w:rPr>
              <w:t>(t)</w:t>
            </w:r>
            <w:r w:rsidRPr="00B64A34">
              <w:rPr>
                <w:rFonts w:eastAsia="Times New Roman" w:cstheme="minorHAnsi"/>
                <w:color w:val="000000"/>
                <w:sz w:val="18"/>
                <w:szCs w:val="18"/>
              </w:rPr>
              <w:t xml:space="preserve"> + Mean </w:t>
            </w:r>
            <w:proofErr w:type="spellStart"/>
            <w:r w:rsidRPr="00B64A34">
              <w:rPr>
                <w:rFonts w:eastAsia="Times New Roman" w:cstheme="minorHAnsi"/>
                <w:color w:val="000000"/>
                <w:sz w:val="18"/>
                <w:szCs w:val="18"/>
              </w:rPr>
              <w:t>T</w:t>
            </w:r>
            <w:r w:rsidRPr="00B64A34">
              <w:rPr>
                <w:rFonts w:eastAsia="Times New Roman" w:cstheme="minorHAnsi"/>
                <w:color w:val="000000"/>
                <w:sz w:val="18"/>
                <w:szCs w:val="18"/>
                <w:vertAlign w:val="subscript"/>
              </w:rPr>
              <w:t>max</w:t>
            </w:r>
            <w:r>
              <w:rPr>
                <w:rFonts w:eastAsia="Times New Roman" w:cstheme="minorHAnsi"/>
                <w:color w:val="000000"/>
                <w:sz w:val="18"/>
                <w:szCs w:val="18"/>
                <w:vertAlign w:val="subscript"/>
              </w:rPr>
              <w:t>Season</w:t>
            </w:r>
            <w:proofErr w:type="spellEnd"/>
            <w:r>
              <w:rPr>
                <w:rFonts w:eastAsia="Times New Roman" w:cstheme="minorHAnsi"/>
                <w:color w:val="000000"/>
                <w:sz w:val="18"/>
                <w:szCs w:val="18"/>
                <w:vertAlign w:val="subscript"/>
              </w:rPr>
              <w:t xml:space="preserve">(t) </w:t>
            </w:r>
            <w:r w:rsidRPr="00B64A34">
              <w:rPr>
                <w:rFonts w:eastAsia="Times New Roman" w:cstheme="minorHAnsi"/>
                <w:color w:val="000000"/>
                <w:sz w:val="18"/>
                <w:szCs w:val="18"/>
              </w:rPr>
              <w:t xml:space="preserve">+ </w:t>
            </w:r>
            <w:proofErr w:type="spellStart"/>
            <w:r w:rsidRPr="00937797">
              <w:rPr>
                <w:rFonts w:eastAsia="Times New Roman" w:cstheme="minorHAnsi"/>
                <w:color w:val="000000"/>
                <w:sz w:val="18"/>
                <w:szCs w:val="18"/>
              </w:rPr>
              <w:t>Drought</w:t>
            </w:r>
            <w:r w:rsidRPr="00937797">
              <w:rPr>
                <w:rFonts w:eastAsia="Times New Roman" w:cstheme="minorHAnsi"/>
                <w:color w:val="000000"/>
                <w:sz w:val="18"/>
                <w:szCs w:val="18"/>
                <w:vertAlign w:val="subscript"/>
              </w:rPr>
              <w:t>Season</w:t>
            </w:r>
            <w:proofErr w:type="spellEnd"/>
            <w:r w:rsidRPr="00937797">
              <w:rPr>
                <w:rFonts w:eastAsia="Times New Roman" w:cstheme="minorHAnsi"/>
                <w:color w:val="000000"/>
                <w:sz w:val="18"/>
                <w:szCs w:val="18"/>
                <w:vertAlign w:val="subscript"/>
              </w:rPr>
              <w:t>(t)</w:t>
            </w:r>
            <w:r w:rsidRPr="00B64A34">
              <w:rPr>
                <w:rFonts w:eastAsia="Times New Roman" w:cstheme="minorHAnsi"/>
                <w:color w:val="000000"/>
                <w:sz w:val="18"/>
                <w:szCs w:val="18"/>
              </w:rPr>
              <w:t xml:space="preserve"> </w:t>
            </w:r>
            <w:r>
              <w:rPr>
                <w:rFonts w:eastAsia="Times New Roman" w:cstheme="minorHAnsi"/>
                <w:color w:val="000000"/>
                <w:sz w:val="18"/>
                <w:szCs w:val="18"/>
              </w:rPr>
              <w:t xml:space="preserve">* </w:t>
            </w:r>
            <w:r w:rsidRPr="00B64A34">
              <w:rPr>
                <w:rFonts w:eastAsia="Times New Roman" w:cstheme="minorHAnsi"/>
                <w:color w:val="000000"/>
                <w:sz w:val="18"/>
                <w:szCs w:val="18"/>
              </w:rPr>
              <w:t xml:space="preserve">Mean </w:t>
            </w:r>
            <w:proofErr w:type="spellStart"/>
            <w:r w:rsidRPr="00B64A34">
              <w:rPr>
                <w:rFonts w:eastAsia="Times New Roman" w:cstheme="minorHAnsi"/>
                <w:color w:val="000000"/>
                <w:sz w:val="18"/>
                <w:szCs w:val="18"/>
              </w:rPr>
              <w:t>T</w:t>
            </w:r>
            <w:r w:rsidRPr="00B64A34">
              <w:rPr>
                <w:rFonts w:eastAsia="Times New Roman" w:cstheme="minorHAnsi"/>
                <w:color w:val="000000"/>
                <w:sz w:val="18"/>
                <w:szCs w:val="18"/>
                <w:vertAlign w:val="subscript"/>
              </w:rPr>
              <w:t>max</w:t>
            </w:r>
            <w:r>
              <w:rPr>
                <w:rFonts w:eastAsia="Times New Roman" w:cstheme="minorHAnsi"/>
                <w:color w:val="000000"/>
                <w:sz w:val="18"/>
                <w:szCs w:val="18"/>
                <w:vertAlign w:val="subscript"/>
              </w:rPr>
              <w:t>Season</w:t>
            </w:r>
            <w:proofErr w:type="spellEnd"/>
            <w:r>
              <w:rPr>
                <w:rFonts w:eastAsia="Times New Roman" w:cstheme="minorHAnsi"/>
                <w:color w:val="000000"/>
                <w:sz w:val="18"/>
                <w:szCs w:val="18"/>
                <w:vertAlign w:val="subscript"/>
              </w:rPr>
              <w:t>(t)</w:t>
            </w:r>
          </w:p>
        </w:tc>
        <w:tc>
          <w:tcPr>
            <w:tcW w:w="1294" w:type="dxa"/>
            <w:tcBorders>
              <w:top w:val="nil"/>
              <w:left w:val="nil"/>
              <w:bottom w:val="single" w:sz="4" w:space="0" w:color="auto"/>
              <w:right w:val="nil"/>
            </w:tcBorders>
            <w:shd w:val="clear" w:color="auto" w:fill="auto"/>
            <w:noWrap/>
            <w:vAlign w:val="center"/>
          </w:tcPr>
          <w:p w14:paraId="51722FDD" w14:textId="787BD995" w:rsidR="00CF4F97" w:rsidRDefault="00CF39A9" w:rsidP="00CF4F97">
            <w:pPr>
              <w:spacing w:after="0" w:line="240" w:lineRule="auto"/>
              <w:jc w:val="center"/>
              <w:rPr>
                <w:rFonts w:eastAsia="Times New Roman" w:cstheme="minorHAnsi"/>
                <w:color w:val="000000"/>
                <w:sz w:val="18"/>
                <w:szCs w:val="18"/>
              </w:rPr>
            </w:pPr>
            <w:r>
              <w:rPr>
                <w:rFonts w:eastAsia="Times New Roman" w:cstheme="minorHAnsi"/>
                <w:color w:val="000000"/>
                <w:sz w:val="18"/>
                <w:szCs w:val="18"/>
              </w:rPr>
              <w:t>694.8</w:t>
            </w:r>
          </w:p>
        </w:tc>
        <w:tc>
          <w:tcPr>
            <w:tcW w:w="1045" w:type="dxa"/>
            <w:tcBorders>
              <w:top w:val="nil"/>
              <w:left w:val="nil"/>
              <w:bottom w:val="single" w:sz="4" w:space="0" w:color="auto"/>
              <w:right w:val="nil"/>
            </w:tcBorders>
            <w:shd w:val="clear" w:color="auto" w:fill="auto"/>
            <w:noWrap/>
            <w:vAlign w:val="center"/>
          </w:tcPr>
          <w:p w14:paraId="24A30FC6" w14:textId="57222B22" w:rsidR="00CF4F97" w:rsidRDefault="00CF39A9" w:rsidP="00CF4F97">
            <w:pPr>
              <w:spacing w:after="0" w:line="240" w:lineRule="auto"/>
              <w:jc w:val="center"/>
              <w:rPr>
                <w:rFonts w:eastAsia="Times New Roman" w:cstheme="minorHAnsi"/>
                <w:color w:val="000000"/>
                <w:sz w:val="18"/>
                <w:szCs w:val="18"/>
              </w:rPr>
            </w:pPr>
            <w:r>
              <w:rPr>
                <w:rFonts w:eastAsia="Times New Roman" w:cstheme="minorHAnsi"/>
                <w:color w:val="000000"/>
                <w:sz w:val="18"/>
                <w:szCs w:val="18"/>
              </w:rPr>
              <w:t>19.17</w:t>
            </w:r>
          </w:p>
        </w:tc>
        <w:tc>
          <w:tcPr>
            <w:tcW w:w="652" w:type="dxa"/>
            <w:tcBorders>
              <w:top w:val="nil"/>
              <w:left w:val="nil"/>
              <w:bottom w:val="single" w:sz="4" w:space="0" w:color="auto"/>
              <w:right w:val="nil"/>
            </w:tcBorders>
            <w:vAlign w:val="center"/>
          </w:tcPr>
          <w:p w14:paraId="1EA0D448" w14:textId="39430548" w:rsidR="00CF4F97" w:rsidRDefault="00CF39A9" w:rsidP="00CF4F97">
            <w:pPr>
              <w:spacing w:after="0" w:line="240" w:lineRule="auto"/>
              <w:jc w:val="center"/>
              <w:rPr>
                <w:rFonts w:eastAsia="Times New Roman" w:cstheme="minorHAnsi"/>
                <w:color w:val="000000"/>
                <w:sz w:val="18"/>
                <w:szCs w:val="18"/>
              </w:rPr>
            </w:pPr>
            <w:r>
              <w:rPr>
                <w:rFonts w:eastAsia="Times New Roman" w:cstheme="minorHAnsi"/>
                <w:color w:val="000000"/>
                <w:sz w:val="18"/>
                <w:szCs w:val="18"/>
              </w:rPr>
              <w:t>0.000</w:t>
            </w:r>
          </w:p>
        </w:tc>
      </w:tr>
    </w:tbl>
    <w:p w14:paraId="59F135D9" w14:textId="77777777" w:rsidR="004731C4" w:rsidRDefault="004731C4">
      <w:pPr>
        <w:rPr>
          <w:rFonts w:ascii="Times New Roman" w:eastAsiaTheme="minorEastAsia" w:hAnsi="Times New Roman" w:cs="Times New Roman"/>
          <w:b/>
          <w:sz w:val="24"/>
          <w:szCs w:val="24"/>
          <w:lang w:val="en-ZA"/>
        </w:rPr>
      </w:pPr>
      <w:r>
        <w:rPr>
          <w:rFonts w:ascii="Times New Roman" w:eastAsiaTheme="minorEastAsia" w:hAnsi="Times New Roman" w:cs="Times New Roman"/>
          <w:b/>
          <w:sz w:val="24"/>
          <w:szCs w:val="24"/>
          <w:lang w:val="en-ZA"/>
        </w:rPr>
        <w:br w:type="page"/>
      </w:r>
    </w:p>
    <w:p w14:paraId="55B1DFE3" w14:textId="3F18B8B1" w:rsidR="00B64A34" w:rsidRPr="00E344D7" w:rsidRDefault="004731C4" w:rsidP="004731C4">
      <w:pPr>
        <w:spacing w:after="0" w:line="240" w:lineRule="auto"/>
      </w:pPr>
      <w:r w:rsidRPr="00D8304B">
        <w:rPr>
          <w:rFonts w:ascii="Times New Roman" w:eastAsiaTheme="minorEastAsia" w:hAnsi="Times New Roman" w:cs="Times New Roman"/>
          <w:b/>
          <w:sz w:val="24"/>
          <w:szCs w:val="24"/>
          <w:lang w:val="en-ZA"/>
        </w:rPr>
        <w:lastRenderedPageBreak/>
        <w:t xml:space="preserve">Table </w:t>
      </w:r>
      <w:r>
        <w:rPr>
          <w:rFonts w:ascii="Times New Roman" w:eastAsiaTheme="minorEastAsia" w:hAnsi="Times New Roman" w:cs="Times New Roman"/>
          <w:b/>
          <w:sz w:val="24"/>
          <w:szCs w:val="24"/>
          <w:lang w:val="en-ZA"/>
        </w:rPr>
        <w:t>S</w:t>
      </w:r>
      <w:r w:rsidR="0087058E">
        <w:rPr>
          <w:rFonts w:ascii="Times New Roman" w:eastAsiaTheme="minorEastAsia" w:hAnsi="Times New Roman" w:cs="Times New Roman"/>
          <w:b/>
          <w:sz w:val="24"/>
          <w:szCs w:val="24"/>
          <w:lang w:val="en-ZA"/>
        </w:rPr>
        <w:t>6</w:t>
      </w:r>
    </w:p>
    <w:tbl>
      <w:tblPr>
        <w:tblW w:w="0" w:type="auto"/>
        <w:tblLook w:val="04A0" w:firstRow="1" w:lastRow="0" w:firstColumn="1" w:lastColumn="0" w:noHBand="0" w:noVBand="1"/>
      </w:tblPr>
      <w:tblGrid>
        <w:gridCol w:w="6093"/>
        <w:gridCol w:w="441"/>
        <w:gridCol w:w="441"/>
      </w:tblGrid>
      <w:tr w:rsidR="004731C4" w:rsidRPr="00B64A34" w14:paraId="12CD1A93" w14:textId="77777777" w:rsidTr="004731C4">
        <w:trPr>
          <w:trHeight w:val="300"/>
        </w:trPr>
        <w:tc>
          <w:tcPr>
            <w:tcW w:w="0" w:type="auto"/>
            <w:tcBorders>
              <w:top w:val="nil"/>
              <w:left w:val="nil"/>
              <w:bottom w:val="nil"/>
              <w:right w:val="nil"/>
            </w:tcBorders>
            <w:shd w:val="clear" w:color="auto" w:fill="auto"/>
            <w:noWrap/>
            <w:hideMark/>
          </w:tcPr>
          <w:p w14:paraId="5EC00E04" w14:textId="1DF623BB" w:rsidR="00B64A34" w:rsidRPr="00B64A34" w:rsidRDefault="00B64A34" w:rsidP="004731C4">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tcPr>
          <w:p w14:paraId="08E6A6E4" w14:textId="6703F5B6" w:rsidR="00B64A34" w:rsidRPr="00B64A34" w:rsidRDefault="00B64A34" w:rsidP="00B64A34">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tcPr>
          <w:p w14:paraId="139D40D6" w14:textId="607797B5" w:rsidR="00B64A34" w:rsidRPr="00B64A34" w:rsidRDefault="00B64A34" w:rsidP="00B64A34">
            <w:pPr>
              <w:spacing w:after="0" w:line="240" w:lineRule="auto"/>
              <w:rPr>
                <w:rFonts w:ascii="Times New Roman" w:eastAsia="Times New Roman" w:hAnsi="Times New Roman" w:cs="Times New Roman"/>
                <w:sz w:val="20"/>
                <w:szCs w:val="20"/>
              </w:rPr>
            </w:pPr>
          </w:p>
        </w:tc>
      </w:tr>
      <w:tr w:rsidR="00B64A34" w:rsidRPr="00B64A34" w14:paraId="36D3E0AF" w14:textId="77777777" w:rsidTr="004731C4">
        <w:trPr>
          <w:trHeight w:val="315"/>
        </w:trPr>
        <w:tc>
          <w:tcPr>
            <w:tcW w:w="0" w:type="auto"/>
            <w:gridSpan w:val="3"/>
            <w:tcBorders>
              <w:top w:val="nil"/>
              <w:left w:val="nil"/>
              <w:bottom w:val="nil"/>
              <w:right w:val="nil"/>
            </w:tcBorders>
            <w:shd w:val="clear" w:color="auto" w:fill="auto"/>
            <w:noWrap/>
            <w:vAlign w:val="bottom"/>
            <w:hideMark/>
          </w:tcPr>
          <w:p w14:paraId="57FD27CD" w14:textId="77777777" w:rsidR="004D65DB" w:rsidRDefault="00B64A34" w:rsidP="004731C4">
            <w:pPr>
              <w:spacing w:after="0" w:line="240" w:lineRule="auto"/>
              <w:jc w:val="center"/>
              <w:rPr>
                <w:rFonts w:ascii="Times New Roman" w:eastAsia="Times New Roman" w:hAnsi="Times New Roman" w:cs="Times New Roman"/>
                <w:b/>
                <w:bCs/>
                <w:i/>
                <w:iCs/>
                <w:color w:val="000000"/>
                <w:sz w:val="24"/>
                <w:szCs w:val="24"/>
              </w:rPr>
            </w:pPr>
            <w:r w:rsidRPr="00B64A34">
              <w:rPr>
                <w:rFonts w:ascii="Times New Roman" w:eastAsia="Times New Roman" w:hAnsi="Times New Roman" w:cs="Times New Roman"/>
                <w:b/>
                <w:bCs/>
                <w:i/>
                <w:iCs/>
                <w:color w:val="000000"/>
                <w:sz w:val="24"/>
                <w:szCs w:val="24"/>
              </w:rPr>
              <w:t>Factors affecting the number of surviving young (90 days) produced</w:t>
            </w:r>
          </w:p>
          <w:p w14:paraId="61814228" w14:textId="56FA362C" w:rsidR="00B64A34" w:rsidRPr="00B64A34" w:rsidRDefault="00B64A34" w:rsidP="004731C4">
            <w:pPr>
              <w:spacing w:after="0" w:line="240" w:lineRule="auto"/>
              <w:jc w:val="center"/>
              <w:rPr>
                <w:rFonts w:ascii="Times New Roman" w:eastAsia="Times New Roman" w:hAnsi="Times New Roman" w:cs="Times New Roman"/>
                <w:b/>
                <w:bCs/>
                <w:i/>
                <w:iCs/>
                <w:color w:val="000000"/>
                <w:sz w:val="24"/>
                <w:szCs w:val="24"/>
              </w:rPr>
            </w:pPr>
            <w:r w:rsidRPr="00B64A34">
              <w:rPr>
                <w:rFonts w:ascii="Times New Roman" w:eastAsia="Times New Roman" w:hAnsi="Times New Roman" w:cs="Times New Roman"/>
                <w:b/>
                <w:bCs/>
                <w:i/>
                <w:iCs/>
                <w:color w:val="000000"/>
                <w:sz w:val="24"/>
                <w:szCs w:val="24"/>
              </w:rPr>
              <w:t xml:space="preserve"> by each social group</w:t>
            </w:r>
          </w:p>
        </w:tc>
      </w:tr>
      <w:tr w:rsidR="004731C4" w:rsidRPr="004731C4" w14:paraId="7247F6BB" w14:textId="77777777" w:rsidTr="004731C4">
        <w:trPr>
          <w:trHeight w:val="300"/>
        </w:trPr>
        <w:tc>
          <w:tcPr>
            <w:tcW w:w="0" w:type="auto"/>
            <w:tcBorders>
              <w:top w:val="nil"/>
              <w:left w:val="nil"/>
              <w:bottom w:val="nil"/>
              <w:right w:val="nil"/>
            </w:tcBorders>
            <w:shd w:val="clear" w:color="auto" w:fill="auto"/>
            <w:noWrap/>
            <w:vAlign w:val="bottom"/>
            <w:hideMark/>
          </w:tcPr>
          <w:p w14:paraId="795F5F7B" w14:textId="77777777" w:rsidR="00B64A34" w:rsidRPr="00B64A34" w:rsidRDefault="00B64A34" w:rsidP="00B64A34">
            <w:pPr>
              <w:spacing w:after="0" w:line="240" w:lineRule="auto"/>
              <w:rPr>
                <w:rFonts w:ascii="Times New Roman" w:eastAsia="Times New Roman" w:hAnsi="Times New Roman" w:cs="Times New Roman"/>
                <w:b/>
                <w:bCs/>
                <w:i/>
                <w:iCs/>
                <w:color w:val="000000"/>
                <w:sz w:val="24"/>
                <w:szCs w:val="24"/>
              </w:rPr>
            </w:pPr>
          </w:p>
        </w:tc>
        <w:tc>
          <w:tcPr>
            <w:tcW w:w="0" w:type="auto"/>
            <w:tcBorders>
              <w:top w:val="nil"/>
              <w:left w:val="nil"/>
              <w:bottom w:val="nil"/>
              <w:right w:val="nil"/>
            </w:tcBorders>
            <w:shd w:val="clear" w:color="auto" w:fill="auto"/>
            <w:noWrap/>
            <w:vAlign w:val="bottom"/>
            <w:hideMark/>
          </w:tcPr>
          <w:p w14:paraId="5ADEDD94" w14:textId="77777777" w:rsidR="00B64A34" w:rsidRPr="00B64A34" w:rsidRDefault="00B64A34" w:rsidP="00B64A34">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14:paraId="32E7662F" w14:textId="77777777" w:rsidR="00B64A34" w:rsidRPr="00B64A34" w:rsidRDefault="00B64A34" w:rsidP="00B64A34">
            <w:pPr>
              <w:spacing w:after="0" w:line="240" w:lineRule="auto"/>
              <w:rPr>
                <w:rFonts w:ascii="Times New Roman" w:eastAsia="Times New Roman" w:hAnsi="Times New Roman" w:cs="Times New Roman"/>
                <w:sz w:val="24"/>
                <w:szCs w:val="24"/>
              </w:rPr>
            </w:pPr>
          </w:p>
        </w:tc>
      </w:tr>
      <w:tr w:rsidR="00B64A34" w:rsidRPr="00B64A34" w14:paraId="75462119" w14:textId="77777777" w:rsidTr="004731C4">
        <w:trPr>
          <w:trHeight w:val="300"/>
        </w:trPr>
        <w:tc>
          <w:tcPr>
            <w:tcW w:w="0" w:type="auto"/>
            <w:gridSpan w:val="3"/>
            <w:tcBorders>
              <w:top w:val="nil"/>
              <w:left w:val="nil"/>
              <w:bottom w:val="nil"/>
              <w:right w:val="nil"/>
            </w:tcBorders>
            <w:shd w:val="clear" w:color="auto" w:fill="auto"/>
            <w:noWrap/>
            <w:vAlign w:val="bottom"/>
            <w:hideMark/>
          </w:tcPr>
          <w:p w14:paraId="4DD16615" w14:textId="5539DBD4" w:rsidR="00B64A34" w:rsidRPr="00B64A34" w:rsidRDefault="00B64A34" w:rsidP="00B64A34">
            <w:pPr>
              <w:spacing w:after="0" w:line="240" w:lineRule="auto"/>
              <w:rPr>
                <w:rFonts w:ascii="Times New Roman" w:eastAsia="Times New Roman" w:hAnsi="Times New Roman" w:cs="Times New Roman"/>
                <w:color w:val="000000"/>
                <w:sz w:val="24"/>
                <w:szCs w:val="24"/>
              </w:rPr>
            </w:pPr>
            <w:r w:rsidRPr="00B64A34">
              <w:rPr>
                <w:rFonts w:ascii="Times New Roman" w:eastAsia="Times New Roman" w:hAnsi="Times New Roman" w:cs="Times New Roman"/>
                <w:color w:val="000000"/>
                <w:sz w:val="24"/>
                <w:szCs w:val="24"/>
              </w:rPr>
              <w:t>Data from 1</w:t>
            </w:r>
            <w:r w:rsidR="00937797">
              <w:rPr>
                <w:rFonts w:ascii="Times New Roman" w:eastAsia="Times New Roman" w:hAnsi="Times New Roman" w:cs="Times New Roman"/>
                <w:color w:val="000000"/>
                <w:sz w:val="24"/>
                <w:szCs w:val="24"/>
              </w:rPr>
              <w:t>56</w:t>
            </w:r>
            <w:r w:rsidR="00CB0292">
              <w:rPr>
                <w:rFonts w:ascii="Times New Roman" w:eastAsia="Times New Roman" w:hAnsi="Times New Roman" w:cs="Times New Roman"/>
                <w:color w:val="000000"/>
                <w:sz w:val="24"/>
                <w:szCs w:val="24"/>
              </w:rPr>
              <w:t xml:space="preserve"> </w:t>
            </w:r>
            <w:r w:rsidR="004731C4">
              <w:rPr>
                <w:rFonts w:ascii="Times New Roman" w:eastAsia="Times New Roman" w:hAnsi="Times New Roman" w:cs="Times New Roman"/>
                <w:color w:val="000000"/>
                <w:sz w:val="24"/>
                <w:szCs w:val="24"/>
              </w:rPr>
              <w:t>group-season from 3</w:t>
            </w:r>
            <w:r w:rsidR="00CB0292">
              <w:rPr>
                <w:rFonts w:ascii="Times New Roman" w:eastAsia="Times New Roman" w:hAnsi="Times New Roman" w:cs="Times New Roman"/>
                <w:color w:val="000000"/>
                <w:sz w:val="24"/>
                <w:szCs w:val="24"/>
              </w:rPr>
              <w:t>2</w:t>
            </w:r>
            <w:r w:rsidR="004731C4">
              <w:rPr>
                <w:rFonts w:ascii="Times New Roman" w:eastAsia="Times New Roman" w:hAnsi="Times New Roman" w:cs="Times New Roman"/>
                <w:color w:val="000000"/>
                <w:sz w:val="24"/>
                <w:szCs w:val="24"/>
              </w:rPr>
              <w:t xml:space="preserve"> groups over 1</w:t>
            </w:r>
            <w:r w:rsidR="00937797">
              <w:rPr>
                <w:rFonts w:ascii="Times New Roman" w:eastAsia="Times New Roman" w:hAnsi="Times New Roman" w:cs="Times New Roman"/>
                <w:color w:val="000000"/>
                <w:sz w:val="24"/>
                <w:szCs w:val="24"/>
              </w:rPr>
              <w:t>5</w:t>
            </w:r>
            <w:r w:rsidR="004731C4">
              <w:rPr>
                <w:rFonts w:ascii="Times New Roman" w:eastAsia="Times New Roman" w:hAnsi="Times New Roman" w:cs="Times New Roman"/>
                <w:color w:val="000000"/>
                <w:sz w:val="24"/>
                <w:szCs w:val="24"/>
              </w:rPr>
              <w:t xml:space="preserve"> breeding seasons </w:t>
            </w:r>
            <w:r w:rsidRPr="00B64A34">
              <w:rPr>
                <w:rFonts w:ascii="Times New Roman" w:eastAsia="Times New Roman" w:hAnsi="Times New Roman" w:cs="Times New Roman"/>
                <w:color w:val="000000"/>
                <w:sz w:val="24"/>
                <w:szCs w:val="24"/>
              </w:rPr>
              <w:t xml:space="preserve"> </w:t>
            </w:r>
          </w:p>
        </w:tc>
      </w:tr>
      <w:tr w:rsidR="004731C4" w:rsidRPr="004731C4" w14:paraId="018D0059" w14:textId="77777777" w:rsidTr="004731C4">
        <w:trPr>
          <w:trHeight w:val="300"/>
        </w:trPr>
        <w:tc>
          <w:tcPr>
            <w:tcW w:w="0" w:type="auto"/>
            <w:tcBorders>
              <w:top w:val="nil"/>
              <w:left w:val="nil"/>
              <w:bottom w:val="nil"/>
              <w:right w:val="nil"/>
            </w:tcBorders>
            <w:shd w:val="clear" w:color="auto" w:fill="auto"/>
            <w:noWrap/>
            <w:vAlign w:val="bottom"/>
            <w:hideMark/>
          </w:tcPr>
          <w:p w14:paraId="1E70A462" w14:textId="4B2B864F" w:rsidR="00B64A34" w:rsidRPr="00B64A34" w:rsidRDefault="004731C4" w:rsidP="00B64A3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Random term: Group identity</w:t>
            </w:r>
          </w:p>
        </w:tc>
        <w:tc>
          <w:tcPr>
            <w:tcW w:w="0" w:type="auto"/>
            <w:tcBorders>
              <w:top w:val="nil"/>
              <w:left w:val="nil"/>
              <w:bottom w:val="nil"/>
              <w:right w:val="nil"/>
            </w:tcBorders>
            <w:shd w:val="clear" w:color="auto" w:fill="auto"/>
            <w:noWrap/>
            <w:vAlign w:val="bottom"/>
            <w:hideMark/>
          </w:tcPr>
          <w:p w14:paraId="625F1772" w14:textId="77777777" w:rsidR="00B64A34" w:rsidRPr="00B64A34" w:rsidRDefault="00B64A34" w:rsidP="00B64A34">
            <w:pPr>
              <w:spacing w:after="0" w:line="240" w:lineRule="auto"/>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auto"/>
            <w:noWrap/>
            <w:vAlign w:val="bottom"/>
            <w:hideMark/>
          </w:tcPr>
          <w:p w14:paraId="75135411" w14:textId="77777777" w:rsidR="00B64A34" w:rsidRPr="00B64A34" w:rsidRDefault="00B64A34" w:rsidP="00B64A34">
            <w:pPr>
              <w:spacing w:after="0" w:line="240" w:lineRule="auto"/>
              <w:rPr>
                <w:rFonts w:ascii="Times New Roman" w:eastAsia="Times New Roman" w:hAnsi="Times New Roman" w:cs="Times New Roman"/>
                <w:sz w:val="24"/>
                <w:szCs w:val="24"/>
              </w:rPr>
            </w:pPr>
          </w:p>
        </w:tc>
      </w:tr>
    </w:tbl>
    <w:p w14:paraId="41120648" w14:textId="41486E4B" w:rsidR="00B64A34" w:rsidRDefault="00B64A34"/>
    <w:tbl>
      <w:tblPr>
        <w:tblW w:w="0" w:type="auto"/>
        <w:tblLook w:val="04A0" w:firstRow="1" w:lastRow="0" w:firstColumn="1" w:lastColumn="0" w:noHBand="0" w:noVBand="1"/>
      </w:tblPr>
      <w:tblGrid>
        <w:gridCol w:w="6098"/>
        <w:gridCol w:w="1294"/>
        <w:gridCol w:w="1045"/>
        <w:gridCol w:w="652"/>
      </w:tblGrid>
      <w:tr w:rsidR="00E344D7" w:rsidRPr="00BE678B" w14:paraId="6CBB60E4" w14:textId="77777777" w:rsidTr="00602FD1">
        <w:trPr>
          <w:trHeight w:val="300"/>
        </w:trPr>
        <w:tc>
          <w:tcPr>
            <w:tcW w:w="0" w:type="auto"/>
            <w:tcBorders>
              <w:top w:val="single" w:sz="4" w:space="0" w:color="auto"/>
              <w:left w:val="nil"/>
              <w:bottom w:val="single" w:sz="4" w:space="0" w:color="auto"/>
              <w:right w:val="nil"/>
            </w:tcBorders>
            <w:shd w:val="clear" w:color="auto" w:fill="auto"/>
            <w:noWrap/>
            <w:vAlign w:val="center"/>
            <w:hideMark/>
          </w:tcPr>
          <w:p w14:paraId="777E9AB8" w14:textId="77777777" w:rsidR="00E344D7" w:rsidRPr="00BE678B" w:rsidRDefault="00E344D7" w:rsidP="00602FD1">
            <w:pPr>
              <w:spacing w:after="0" w:line="240" w:lineRule="auto"/>
              <w:rPr>
                <w:rFonts w:eastAsia="Times New Roman" w:cstheme="minorHAnsi"/>
                <w:b/>
                <w:bCs/>
                <w:color w:val="000000"/>
                <w:sz w:val="18"/>
                <w:szCs w:val="18"/>
              </w:rPr>
            </w:pPr>
            <w:r w:rsidRPr="00BE678B">
              <w:rPr>
                <w:rFonts w:eastAsia="Times New Roman" w:cstheme="minorHAnsi"/>
                <w:b/>
                <w:bCs/>
                <w:color w:val="000000"/>
                <w:sz w:val="18"/>
                <w:szCs w:val="18"/>
              </w:rPr>
              <w:t>Model Term</w:t>
            </w:r>
          </w:p>
        </w:tc>
        <w:tc>
          <w:tcPr>
            <w:tcW w:w="1294" w:type="dxa"/>
            <w:tcBorders>
              <w:top w:val="single" w:sz="4" w:space="0" w:color="auto"/>
              <w:left w:val="nil"/>
              <w:bottom w:val="single" w:sz="4" w:space="0" w:color="auto"/>
              <w:right w:val="nil"/>
            </w:tcBorders>
            <w:shd w:val="clear" w:color="auto" w:fill="auto"/>
            <w:noWrap/>
            <w:vAlign w:val="center"/>
            <w:hideMark/>
          </w:tcPr>
          <w:p w14:paraId="4F027C47" w14:textId="77777777" w:rsidR="00E344D7" w:rsidRPr="00BE678B" w:rsidRDefault="00E344D7" w:rsidP="00602FD1">
            <w:pPr>
              <w:spacing w:after="0" w:line="240" w:lineRule="auto"/>
              <w:jc w:val="center"/>
              <w:rPr>
                <w:rFonts w:eastAsia="Times New Roman" w:cstheme="minorHAnsi"/>
                <w:b/>
                <w:bCs/>
                <w:color w:val="000000"/>
                <w:sz w:val="18"/>
                <w:szCs w:val="18"/>
              </w:rPr>
            </w:pPr>
            <w:proofErr w:type="spellStart"/>
            <w:r w:rsidRPr="00BE678B">
              <w:rPr>
                <w:rFonts w:eastAsia="Times New Roman" w:cstheme="minorHAnsi"/>
                <w:b/>
                <w:bCs/>
                <w:color w:val="000000"/>
                <w:sz w:val="18"/>
                <w:szCs w:val="18"/>
              </w:rPr>
              <w:t>AICc</w:t>
            </w:r>
            <w:proofErr w:type="spellEnd"/>
          </w:p>
        </w:tc>
        <w:tc>
          <w:tcPr>
            <w:tcW w:w="1045" w:type="dxa"/>
            <w:tcBorders>
              <w:top w:val="single" w:sz="4" w:space="0" w:color="auto"/>
              <w:left w:val="nil"/>
              <w:bottom w:val="single" w:sz="4" w:space="0" w:color="auto"/>
              <w:right w:val="nil"/>
            </w:tcBorders>
            <w:shd w:val="clear" w:color="auto" w:fill="auto"/>
            <w:noWrap/>
            <w:vAlign w:val="center"/>
            <w:hideMark/>
          </w:tcPr>
          <w:p w14:paraId="2D669E50" w14:textId="77777777" w:rsidR="00E344D7" w:rsidRPr="00BE678B" w:rsidRDefault="00E344D7" w:rsidP="00602FD1">
            <w:pPr>
              <w:spacing w:after="0" w:line="240" w:lineRule="auto"/>
              <w:jc w:val="center"/>
              <w:rPr>
                <w:rFonts w:eastAsia="Times New Roman" w:cstheme="minorHAnsi"/>
                <w:b/>
                <w:bCs/>
                <w:color w:val="000000"/>
                <w:sz w:val="18"/>
                <w:szCs w:val="18"/>
              </w:rPr>
            </w:pPr>
            <w:r w:rsidRPr="00BE678B">
              <w:rPr>
                <w:rFonts w:eastAsia="Times New Roman" w:cstheme="minorHAnsi"/>
                <w:b/>
                <w:bCs/>
                <w:color w:val="000000"/>
                <w:sz w:val="18"/>
                <w:szCs w:val="18"/>
              </w:rPr>
              <w:t>∆</w:t>
            </w:r>
            <w:proofErr w:type="spellStart"/>
            <w:r w:rsidRPr="00BE678B">
              <w:rPr>
                <w:rFonts w:eastAsia="Times New Roman" w:cstheme="minorHAnsi"/>
                <w:b/>
                <w:bCs/>
                <w:color w:val="000000"/>
                <w:sz w:val="18"/>
                <w:szCs w:val="18"/>
              </w:rPr>
              <w:t>AICc</w:t>
            </w:r>
            <w:proofErr w:type="spellEnd"/>
          </w:p>
        </w:tc>
        <w:tc>
          <w:tcPr>
            <w:tcW w:w="652" w:type="dxa"/>
            <w:tcBorders>
              <w:top w:val="single" w:sz="4" w:space="0" w:color="auto"/>
              <w:left w:val="nil"/>
              <w:bottom w:val="single" w:sz="4" w:space="0" w:color="auto"/>
              <w:right w:val="nil"/>
            </w:tcBorders>
            <w:vAlign w:val="center"/>
          </w:tcPr>
          <w:p w14:paraId="54D439D4" w14:textId="77777777" w:rsidR="00E344D7" w:rsidRPr="00BE678B" w:rsidRDefault="00E344D7" w:rsidP="00602FD1">
            <w:pPr>
              <w:spacing w:after="0" w:line="240" w:lineRule="auto"/>
              <w:jc w:val="center"/>
              <w:rPr>
                <w:rFonts w:eastAsia="Times New Roman" w:cstheme="minorHAnsi"/>
                <w:b/>
                <w:bCs/>
                <w:color w:val="000000"/>
                <w:sz w:val="18"/>
                <w:szCs w:val="18"/>
              </w:rPr>
            </w:pPr>
            <w:proofErr w:type="spellStart"/>
            <w:r w:rsidRPr="00BE678B">
              <w:rPr>
                <w:rFonts w:ascii="Calibri" w:eastAsia="Times New Roman" w:hAnsi="Calibri" w:cs="Calibri"/>
                <w:b/>
                <w:bCs/>
                <w:i/>
                <w:iCs/>
                <w:color w:val="000000"/>
                <w:sz w:val="18"/>
                <w:szCs w:val="18"/>
              </w:rPr>
              <w:t>ωί</w:t>
            </w:r>
            <w:proofErr w:type="spellEnd"/>
          </w:p>
        </w:tc>
      </w:tr>
      <w:tr w:rsidR="00E344D7" w14:paraId="55FF4E83" w14:textId="77777777" w:rsidTr="00602FD1">
        <w:trPr>
          <w:trHeight w:val="300"/>
        </w:trPr>
        <w:tc>
          <w:tcPr>
            <w:tcW w:w="0" w:type="auto"/>
            <w:tcBorders>
              <w:top w:val="nil"/>
              <w:left w:val="nil"/>
              <w:bottom w:val="nil"/>
              <w:right w:val="nil"/>
            </w:tcBorders>
            <w:shd w:val="clear" w:color="auto" w:fill="auto"/>
            <w:noWrap/>
            <w:vAlign w:val="center"/>
            <w:hideMark/>
          </w:tcPr>
          <w:p w14:paraId="6B80F3BA" w14:textId="77777777" w:rsidR="00E344D7" w:rsidRPr="00B64A34" w:rsidRDefault="00E344D7" w:rsidP="00602FD1">
            <w:pPr>
              <w:spacing w:after="0" w:line="240" w:lineRule="auto"/>
              <w:rPr>
                <w:rFonts w:eastAsia="Times New Roman" w:cstheme="minorHAnsi"/>
                <w:color w:val="000000"/>
                <w:sz w:val="18"/>
                <w:szCs w:val="18"/>
              </w:rPr>
            </w:pPr>
            <w:r>
              <w:rPr>
                <w:rFonts w:eastAsia="Times New Roman" w:cstheme="minorHAnsi"/>
                <w:color w:val="000000"/>
                <w:sz w:val="18"/>
                <w:szCs w:val="18"/>
              </w:rPr>
              <w:t>Null model</w:t>
            </w:r>
          </w:p>
        </w:tc>
        <w:tc>
          <w:tcPr>
            <w:tcW w:w="1294" w:type="dxa"/>
            <w:tcBorders>
              <w:top w:val="nil"/>
              <w:left w:val="nil"/>
              <w:bottom w:val="nil"/>
              <w:right w:val="nil"/>
            </w:tcBorders>
            <w:shd w:val="clear" w:color="auto" w:fill="auto"/>
            <w:noWrap/>
            <w:vAlign w:val="center"/>
            <w:hideMark/>
          </w:tcPr>
          <w:p w14:paraId="4D130BCC" w14:textId="3217BEA0" w:rsidR="00E344D7" w:rsidRPr="00B64A34" w:rsidRDefault="00540F7F" w:rsidP="00602FD1">
            <w:pPr>
              <w:spacing w:after="0" w:line="240" w:lineRule="auto"/>
              <w:jc w:val="center"/>
              <w:rPr>
                <w:rFonts w:eastAsia="Times New Roman" w:cstheme="minorHAnsi"/>
                <w:color w:val="000000"/>
                <w:sz w:val="18"/>
                <w:szCs w:val="18"/>
              </w:rPr>
            </w:pPr>
            <w:r>
              <w:rPr>
                <w:rFonts w:eastAsia="Times New Roman" w:cstheme="minorHAnsi"/>
                <w:color w:val="000000"/>
                <w:sz w:val="18"/>
                <w:szCs w:val="18"/>
              </w:rPr>
              <w:t>535.9</w:t>
            </w:r>
          </w:p>
        </w:tc>
        <w:tc>
          <w:tcPr>
            <w:tcW w:w="1045" w:type="dxa"/>
            <w:tcBorders>
              <w:top w:val="nil"/>
              <w:left w:val="nil"/>
              <w:bottom w:val="nil"/>
              <w:right w:val="nil"/>
            </w:tcBorders>
            <w:shd w:val="clear" w:color="auto" w:fill="auto"/>
            <w:noWrap/>
            <w:vAlign w:val="center"/>
            <w:hideMark/>
          </w:tcPr>
          <w:p w14:paraId="6EB87A3B" w14:textId="3F839C95" w:rsidR="00E344D7" w:rsidRPr="00B64A34" w:rsidRDefault="00540F7F" w:rsidP="00602FD1">
            <w:pPr>
              <w:spacing w:after="0" w:line="240" w:lineRule="auto"/>
              <w:jc w:val="center"/>
              <w:rPr>
                <w:rFonts w:eastAsia="Times New Roman" w:cstheme="minorHAnsi"/>
                <w:color w:val="000000"/>
                <w:sz w:val="18"/>
                <w:szCs w:val="18"/>
              </w:rPr>
            </w:pPr>
            <w:r>
              <w:rPr>
                <w:rFonts w:eastAsia="Times New Roman" w:cstheme="minorHAnsi"/>
                <w:color w:val="000000"/>
                <w:sz w:val="18"/>
                <w:szCs w:val="18"/>
              </w:rPr>
              <w:t>2</w:t>
            </w:r>
            <w:r w:rsidR="00461542">
              <w:rPr>
                <w:rFonts w:eastAsia="Times New Roman" w:cstheme="minorHAnsi"/>
                <w:color w:val="000000"/>
                <w:sz w:val="18"/>
                <w:szCs w:val="18"/>
              </w:rPr>
              <w:t>8</w:t>
            </w:r>
            <w:r>
              <w:rPr>
                <w:rFonts w:eastAsia="Times New Roman" w:cstheme="minorHAnsi"/>
                <w:color w:val="000000"/>
                <w:sz w:val="18"/>
                <w:szCs w:val="18"/>
              </w:rPr>
              <w:t>.90</w:t>
            </w:r>
          </w:p>
        </w:tc>
        <w:tc>
          <w:tcPr>
            <w:tcW w:w="652" w:type="dxa"/>
            <w:tcBorders>
              <w:top w:val="nil"/>
              <w:left w:val="nil"/>
              <w:bottom w:val="nil"/>
              <w:right w:val="nil"/>
            </w:tcBorders>
            <w:vAlign w:val="center"/>
          </w:tcPr>
          <w:p w14:paraId="36362391" w14:textId="77777777" w:rsidR="00E344D7" w:rsidRDefault="00E344D7" w:rsidP="00602FD1">
            <w:pPr>
              <w:spacing w:after="0" w:line="240" w:lineRule="auto"/>
              <w:jc w:val="center"/>
              <w:rPr>
                <w:rFonts w:eastAsia="Times New Roman" w:cstheme="minorHAnsi"/>
                <w:color w:val="000000"/>
                <w:sz w:val="18"/>
                <w:szCs w:val="18"/>
              </w:rPr>
            </w:pPr>
            <w:r>
              <w:rPr>
                <w:rFonts w:eastAsia="Times New Roman" w:cstheme="minorHAnsi"/>
                <w:color w:val="000000"/>
                <w:sz w:val="18"/>
                <w:szCs w:val="18"/>
              </w:rPr>
              <w:t>0.000</w:t>
            </w:r>
          </w:p>
        </w:tc>
      </w:tr>
      <w:tr w:rsidR="00E344D7" w14:paraId="1DDC4278" w14:textId="77777777" w:rsidTr="00602FD1">
        <w:trPr>
          <w:trHeight w:val="300"/>
        </w:trPr>
        <w:tc>
          <w:tcPr>
            <w:tcW w:w="0" w:type="auto"/>
            <w:tcBorders>
              <w:top w:val="nil"/>
              <w:left w:val="nil"/>
              <w:bottom w:val="nil"/>
              <w:right w:val="nil"/>
            </w:tcBorders>
            <w:shd w:val="clear" w:color="auto" w:fill="auto"/>
            <w:noWrap/>
            <w:vAlign w:val="center"/>
            <w:hideMark/>
          </w:tcPr>
          <w:p w14:paraId="3E73D374" w14:textId="77777777" w:rsidR="00E344D7" w:rsidRPr="00B64A34" w:rsidRDefault="00E344D7" w:rsidP="00602FD1">
            <w:pPr>
              <w:spacing w:after="0" w:line="240" w:lineRule="auto"/>
              <w:rPr>
                <w:rFonts w:eastAsia="Times New Roman" w:cstheme="minorHAnsi"/>
                <w:color w:val="000000"/>
                <w:sz w:val="18"/>
                <w:szCs w:val="18"/>
              </w:rPr>
            </w:pPr>
            <w:r w:rsidRPr="00B64A34">
              <w:rPr>
                <w:rFonts w:eastAsia="Times New Roman" w:cstheme="minorHAnsi"/>
                <w:color w:val="000000"/>
                <w:sz w:val="18"/>
                <w:szCs w:val="18"/>
              </w:rPr>
              <w:t>Average group size</w:t>
            </w:r>
          </w:p>
        </w:tc>
        <w:tc>
          <w:tcPr>
            <w:tcW w:w="1294" w:type="dxa"/>
            <w:tcBorders>
              <w:top w:val="nil"/>
              <w:left w:val="nil"/>
              <w:bottom w:val="nil"/>
              <w:right w:val="nil"/>
            </w:tcBorders>
            <w:shd w:val="clear" w:color="auto" w:fill="auto"/>
            <w:noWrap/>
            <w:vAlign w:val="center"/>
            <w:hideMark/>
          </w:tcPr>
          <w:p w14:paraId="7C83D723" w14:textId="0B4CE277" w:rsidR="00E344D7" w:rsidRPr="00B64A34" w:rsidRDefault="00540F7F" w:rsidP="00602FD1">
            <w:pPr>
              <w:spacing w:after="0" w:line="240" w:lineRule="auto"/>
              <w:jc w:val="center"/>
              <w:rPr>
                <w:rFonts w:eastAsia="Times New Roman" w:cstheme="minorHAnsi"/>
                <w:color w:val="000000"/>
                <w:sz w:val="18"/>
                <w:szCs w:val="18"/>
              </w:rPr>
            </w:pPr>
            <w:r>
              <w:rPr>
                <w:rFonts w:eastAsia="Times New Roman" w:cstheme="minorHAnsi"/>
                <w:color w:val="000000"/>
                <w:sz w:val="18"/>
                <w:szCs w:val="18"/>
              </w:rPr>
              <w:t>532.7</w:t>
            </w:r>
          </w:p>
        </w:tc>
        <w:tc>
          <w:tcPr>
            <w:tcW w:w="1045" w:type="dxa"/>
            <w:tcBorders>
              <w:top w:val="nil"/>
              <w:left w:val="nil"/>
              <w:bottom w:val="nil"/>
              <w:right w:val="nil"/>
            </w:tcBorders>
            <w:shd w:val="clear" w:color="auto" w:fill="auto"/>
            <w:noWrap/>
            <w:vAlign w:val="center"/>
            <w:hideMark/>
          </w:tcPr>
          <w:p w14:paraId="68E15D49" w14:textId="60AE4AD2" w:rsidR="00E344D7" w:rsidRPr="00B64A34" w:rsidRDefault="00540F7F" w:rsidP="00602FD1">
            <w:pPr>
              <w:spacing w:after="0" w:line="240" w:lineRule="auto"/>
              <w:jc w:val="center"/>
              <w:rPr>
                <w:rFonts w:eastAsia="Times New Roman" w:cstheme="minorHAnsi"/>
                <w:color w:val="000000"/>
                <w:sz w:val="18"/>
                <w:szCs w:val="18"/>
              </w:rPr>
            </w:pPr>
            <w:r>
              <w:rPr>
                <w:rFonts w:eastAsia="Times New Roman" w:cstheme="minorHAnsi"/>
                <w:color w:val="000000"/>
                <w:sz w:val="18"/>
                <w:szCs w:val="18"/>
              </w:rPr>
              <w:t>25.73</w:t>
            </w:r>
          </w:p>
        </w:tc>
        <w:tc>
          <w:tcPr>
            <w:tcW w:w="652" w:type="dxa"/>
            <w:tcBorders>
              <w:top w:val="nil"/>
              <w:left w:val="nil"/>
              <w:bottom w:val="nil"/>
              <w:right w:val="nil"/>
            </w:tcBorders>
            <w:vAlign w:val="center"/>
          </w:tcPr>
          <w:p w14:paraId="28C4B83A" w14:textId="77777777" w:rsidR="00E344D7" w:rsidRDefault="00E344D7" w:rsidP="00602FD1">
            <w:pPr>
              <w:spacing w:after="0" w:line="240" w:lineRule="auto"/>
              <w:jc w:val="center"/>
              <w:rPr>
                <w:rFonts w:eastAsia="Times New Roman" w:cstheme="minorHAnsi"/>
                <w:color w:val="000000"/>
                <w:sz w:val="18"/>
                <w:szCs w:val="18"/>
              </w:rPr>
            </w:pPr>
            <w:r>
              <w:rPr>
                <w:rFonts w:eastAsia="Times New Roman" w:cstheme="minorHAnsi"/>
                <w:color w:val="000000"/>
                <w:sz w:val="18"/>
                <w:szCs w:val="18"/>
              </w:rPr>
              <w:t>0.000</w:t>
            </w:r>
          </w:p>
        </w:tc>
      </w:tr>
      <w:tr w:rsidR="00E344D7" w14:paraId="496D785F" w14:textId="77777777" w:rsidTr="00602FD1">
        <w:trPr>
          <w:trHeight w:val="360"/>
        </w:trPr>
        <w:tc>
          <w:tcPr>
            <w:tcW w:w="0" w:type="auto"/>
            <w:tcBorders>
              <w:top w:val="nil"/>
              <w:left w:val="nil"/>
              <w:bottom w:val="nil"/>
              <w:right w:val="nil"/>
            </w:tcBorders>
            <w:shd w:val="clear" w:color="auto" w:fill="auto"/>
            <w:noWrap/>
            <w:vAlign w:val="center"/>
          </w:tcPr>
          <w:p w14:paraId="25EEAE51" w14:textId="77777777" w:rsidR="00E344D7" w:rsidRPr="00B64A34" w:rsidRDefault="00E344D7" w:rsidP="00602FD1">
            <w:pPr>
              <w:spacing w:after="0" w:line="240" w:lineRule="auto"/>
              <w:rPr>
                <w:rFonts w:eastAsia="Times New Roman" w:cstheme="minorHAnsi"/>
                <w:color w:val="000000"/>
                <w:sz w:val="18"/>
                <w:szCs w:val="18"/>
              </w:rPr>
            </w:pPr>
            <w:proofErr w:type="spellStart"/>
            <w:r w:rsidRPr="00B64A34">
              <w:rPr>
                <w:rFonts w:eastAsia="Times New Roman" w:cstheme="minorHAnsi"/>
                <w:color w:val="000000"/>
                <w:sz w:val="18"/>
                <w:szCs w:val="18"/>
              </w:rPr>
              <w:t>Drought</w:t>
            </w:r>
            <w:r>
              <w:rPr>
                <w:rFonts w:eastAsia="Times New Roman" w:cstheme="minorHAnsi"/>
                <w:color w:val="000000"/>
                <w:sz w:val="18"/>
                <w:szCs w:val="18"/>
                <w:vertAlign w:val="subscript"/>
              </w:rPr>
              <w:t>Season</w:t>
            </w:r>
            <w:proofErr w:type="spellEnd"/>
            <w:r>
              <w:rPr>
                <w:rFonts w:eastAsia="Times New Roman" w:cstheme="minorHAnsi"/>
                <w:color w:val="000000"/>
                <w:sz w:val="18"/>
                <w:szCs w:val="18"/>
                <w:vertAlign w:val="subscript"/>
              </w:rPr>
              <w:t>(t-1)</w:t>
            </w:r>
          </w:p>
        </w:tc>
        <w:tc>
          <w:tcPr>
            <w:tcW w:w="1294" w:type="dxa"/>
            <w:tcBorders>
              <w:top w:val="nil"/>
              <w:left w:val="nil"/>
              <w:bottom w:val="nil"/>
              <w:right w:val="nil"/>
            </w:tcBorders>
            <w:shd w:val="clear" w:color="auto" w:fill="auto"/>
            <w:noWrap/>
            <w:vAlign w:val="center"/>
          </w:tcPr>
          <w:p w14:paraId="50A22028" w14:textId="0939124E" w:rsidR="00E344D7" w:rsidRDefault="00540F7F" w:rsidP="00602FD1">
            <w:pPr>
              <w:spacing w:after="0" w:line="240" w:lineRule="auto"/>
              <w:jc w:val="center"/>
              <w:rPr>
                <w:rFonts w:eastAsia="Times New Roman" w:cstheme="minorHAnsi"/>
                <w:color w:val="000000"/>
                <w:sz w:val="18"/>
                <w:szCs w:val="18"/>
              </w:rPr>
            </w:pPr>
            <w:r>
              <w:rPr>
                <w:rFonts w:eastAsia="Times New Roman" w:cstheme="minorHAnsi"/>
                <w:color w:val="000000"/>
                <w:sz w:val="18"/>
                <w:szCs w:val="18"/>
              </w:rPr>
              <w:t>528.8</w:t>
            </w:r>
          </w:p>
        </w:tc>
        <w:tc>
          <w:tcPr>
            <w:tcW w:w="1045" w:type="dxa"/>
            <w:tcBorders>
              <w:top w:val="nil"/>
              <w:left w:val="nil"/>
              <w:bottom w:val="nil"/>
              <w:right w:val="nil"/>
            </w:tcBorders>
            <w:shd w:val="clear" w:color="auto" w:fill="auto"/>
            <w:noWrap/>
            <w:vAlign w:val="center"/>
          </w:tcPr>
          <w:p w14:paraId="76B88A5A" w14:textId="173B8E65" w:rsidR="00E344D7" w:rsidRDefault="00540F7F" w:rsidP="00602FD1">
            <w:pPr>
              <w:spacing w:after="0" w:line="240" w:lineRule="auto"/>
              <w:jc w:val="center"/>
              <w:rPr>
                <w:rFonts w:eastAsia="Times New Roman" w:cstheme="minorHAnsi"/>
                <w:color w:val="000000"/>
                <w:sz w:val="18"/>
                <w:szCs w:val="18"/>
              </w:rPr>
            </w:pPr>
            <w:r>
              <w:rPr>
                <w:rFonts w:eastAsia="Times New Roman" w:cstheme="minorHAnsi"/>
                <w:color w:val="000000"/>
                <w:sz w:val="18"/>
                <w:szCs w:val="18"/>
              </w:rPr>
              <w:t>21.76</w:t>
            </w:r>
          </w:p>
        </w:tc>
        <w:tc>
          <w:tcPr>
            <w:tcW w:w="652" w:type="dxa"/>
            <w:tcBorders>
              <w:top w:val="nil"/>
              <w:left w:val="nil"/>
              <w:bottom w:val="nil"/>
              <w:right w:val="nil"/>
            </w:tcBorders>
            <w:vAlign w:val="center"/>
          </w:tcPr>
          <w:p w14:paraId="20A08726" w14:textId="77777777" w:rsidR="00E344D7" w:rsidRDefault="00E344D7" w:rsidP="00602FD1">
            <w:pPr>
              <w:spacing w:after="0" w:line="240" w:lineRule="auto"/>
              <w:jc w:val="center"/>
              <w:rPr>
                <w:rFonts w:eastAsia="Times New Roman" w:cstheme="minorHAnsi"/>
                <w:color w:val="000000"/>
                <w:sz w:val="18"/>
                <w:szCs w:val="18"/>
              </w:rPr>
            </w:pPr>
            <w:r>
              <w:rPr>
                <w:rFonts w:eastAsia="Times New Roman" w:cstheme="minorHAnsi"/>
                <w:color w:val="000000"/>
                <w:sz w:val="18"/>
                <w:szCs w:val="18"/>
              </w:rPr>
              <w:t>0.000</w:t>
            </w:r>
          </w:p>
        </w:tc>
      </w:tr>
      <w:tr w:rsidR="00E344D7" w14:paraId="5A36018E" w14:textId="77777777" w:rsidTr="00602FD1">
        <w:trPr>
          <w:trHeight w:val="360"/>
        </w:trPr>
        <w:tc>
          <w:tcPr>
            <w:tcW w:w="0" w:type="auto"/>
            <w:tcBorders>
              <w:top w:val="nil"/>
              <w:left w:val="nil"/>
              <w:bottom w:val="nil"/>
              <w:right w:val="nil"/>
            </w:tcBorders>
            <w:shd w:val="clear" w:color="auto" w:fill="auto"/>
            <w:noWrap/>
            <w:vAlign w:val="center"/>
          </w:tcPr>
          <w:p w14:paraId="07AFBDDD" w14:textId="77777777" w:rsidR="00E344D7" w:rsidRPr="00B64A34" w:rsidRDefault="00E344D7" w:rsidP="00602FD1">
            <w:pPr>
              <w:spacing w:after="0" w:line="240" w:lineRule="auto"/>
              <w:rPr>
                <w:rFonts w:eastAsia="Times New Roman" w:cstheme="minorHAnsi"/>
                <w:color w:val="000000"/>
                <w:sz w:val="18"/>
                <w:szCs w:val="18"/>
              </w:rPr>
            </w:pPr>
            <w:proofErr w:type="spellStart"/>
            <w:r w:rsidRPr="00B64A34">
              <w:rPr>
                <w:rFonts w:eastAsia="Times New Roman" w:cstheme="minorHAnsi"/>
                <w:color w:val="000000"/>
                <w:sz w:val="18"/>
                <w:szCs w:val="18"/>
              </w:rPr>
              <w:t>Drought</w:t>
            </w:r>
            <w:r>
              <w:rPr>
                <w:rFonts w:eastAsia="Times New Roman" w:cstheme="minorHAnsi"/>
                <w:color w:val="000000"/>
                <w:sz w:val="18"/>
                <w:szCs w:val="18"/>
                <w:vertAlign w:val="subscript"/>
              </w:rPr>
              <w:t>Season</w:t>
            </w:r>
            <w:proofErr w:type="spellEnd"/>
            <w:r>
              <w:rPr>
                <w:rFonts w:eastAsia="Times New Roman" w:cstheme="minorHAnsi"/>
                <w:color w:val="000000"/>
                <w:sz w:val="18"/>
                <w:szCs w:val="18"/>
                <w:vertAlign w:val="subscript"/>
              </w:rPr>
              <w:t>(t)</w:t>
            </w:r>
          </w:p>
        </w:tc>
        <w:tc>
          <w:tcPr>
            <w:tcW w:w="1294" w:type="dxa"/>
            <w:tcBorders>
              <w:top w:val="nil"/>
              <w:left w:val="nil"/>
              <w:bottom w:val="nil"/>
              <w:right w:val="nil"/>
            </w:tcBorders>
            <w:shd w:val="clear" w:color="auto" w:fill="auto"/>
            <w:noWrap/>
            <w:vAlign w:val="center"/>
          </w:tcPr>
          <w:p w14:paraId="7C138998" w14:textId="11019B43" w:rsidR="00E344D7" w:rsidRDefault="00540F7F" w:rsidP="00602FD1">
            <w:pPr>
              <w:spacing w:after="0" w:line="240" w:lineRule="auto"/>
              <w:jc w:val="center"/>
              <w:rPr>
                <w:rFonts w:eastAsia="Times New Roman" w:cstheme="minorHAnsi"/>
                <w:color w:val="000000"/>
                <w:sz w:val="18"/>
                <w:szCs w:val="18"/>
              </w:rPr>
            </w:pPr>
            <w:r>
              <w:rPr>
                <w:rFonts w:eastAsia="Times New Roman" w:cstheme="minorHAnsi"/>
                <w:color w:val="000000"/>
                <w:sz w:val="18"/>
                <w:szCs w:val="18"/>
              </w:rPr>
              <w:t>520.8</w:t>
            </w:r>
          </w:p>
        </w:tc>
        <w:tc>
          <w:tcPr>
            <w:tcW w:w="1045" w:type="dxa"/>
            <w:tcBorders>
              <w:top w:val="nil"/>
              <w:left w:val="nil"/>
              <w:bottom w:val="nil"/>
              <w:right w:val="nil"/>
            </w:tcBorders>
            <w:shd w:val="clear" w:color="auto" w:fill="auto"/>
            <w:noWrap/>
            <w:vAlign w:val="center"/>
          </w:tcPr>
          <w:p w14:paraId="149282E8" w14:textId="61ABC4C5" w:rsidR="00E344D7" w:rsidRDefault="00540F7F" w:rsidP="00602FD1">
            <w:pPr>
              <w:spacing w:after="0" w:line="240" w:lineRule="auto"/>
              <w:jc w:val="center"/>
              <w:rPr>
                <w:rFonts w:eastAsia="Times New Roman" w:cstheme="minorHAnsi"/>
                <w:color w:val="000000"/>
                <w:sz w:val="18"/>
                <w:szCs w:val="18"/>
              </w:rPr>
            </w:pPr>
            <w:r>
              <w:rPr>
                <w:rFonts w:eastAsia="Times New Roman" w:cstheme="minorHAnsi"/>
                <w:color w:val="000000"/>
                <w:sz w:val="18"/>
                <w:szCs w:val="18"/>
              </w:rPr>
              <w:t>13.81</w:t>
            </w:r>
          </w:p>
        </w:tc>
        <w:tc>
          <w:tcPr>
            <w:tcW w:w="652" w:type="dxa"/>
            <w:tcBorders>
              <w:top w:val="nil"/>
              <w:left w:val="nil"/>
              <w:bottom w:val="nil"/>
              <w:right w:val="nil"/>
            </w:tcBorders>
            <w:vAlign w:val="center"/>
          </w:tcPr>
          <w:p w14:paraId="53B4CD54" w14:textId="77777777" w:rsidR="00E344D7" w:rsidRDefault="00E344D7" w:rsidP="00602FD1">
            <w:pPr>
              <w:spacing w:after="0" w:line="240" w:lineRule="auto"/>
              <w:jc w:val="center"/>
              <w:rPr>
                <w:rFonts w:eastAsia="Times New Roman" w:cstheme="minorHAnsi"/>
                <w:color w:val="000000"/>
                <w:sz w:val="18"/>
                <w:szCs w:val="18"/>
              </w:rPr>
            </w:pPr>
            <w:r>
              <w:rPr>
                <w:rFonts w:eastAsia="Times New Roman" w:cstheme="minorHAnsi"/>
                <w:color w:val="000000"/>
                <w:sz w:val="18"/>
                <w:szCs w:val="18"/>
              </w:rPr>
              <w:t>0.000</w:t>
            </w:r>
          </w:p>
        </w:tc>
      </w:tr>
      <w:tr w:rsidR="00E344D7" w14:paraId="08871CFB" w14:textId="77777777" w:rsidTr="00602FD1">
        <w:trPr>
          <w:trHeight w:val="360"/>
        </w:trPr>
        <w:tc>
          <w:tcPr>
            <w:tcW w:w="0" w:type="auto"/>
            <w:tcBorders>
              <w:top w:val="nil"/>
              <w:left w:val="nil"/>
              <w:bottom w:val="nil"/>
              <w:right w:val="nil"/>
            </w:tcBorders>
            <w:shd w:val="clear" w:color="auto" w:fill="auto"/>
            <w:noWrap/>
            <w:vAlign w:val="center"/>
          </w:tcPr>
          <w:p w14:paraId="64E68FF5" w14:textId="77777777" w:rsidR="00E344D7" w:rsidRPr="00B64A34" w:rsidRDefault="00E344D7" w:rsidP="00602FD1">
            <w:pPr>
              <w:spacing w:after="0" w:line="240" w:lineRule="auto"/>
              <w:rPr>
                <w:rFonts w:eastAsia="Times New Roman" w:cstheme="minorHAnsi"/>
                <w:color w:val="000000"/>
                <w:sz w:val="18"/>
                <w:szCs w:val="18"/>
              </w:rPr>
            </w:pPr>
            <w:r w:rsidRPr="00B64A34">
              <w:rPr>
                <w:rFonts w:eastAsia="Times New Roman" w:cstheme="minorHAnsi"/>
                <w:color w:val="000000"/>
                <w:sz w:val="18"/>
                <w:szCs w:val="18"/>
              </w:rPr>
              <w:t xml:space="preserve">Mean </w:t>
            </w:r>
            <w:proofErr w:type="spellStart"/>
            <w:r w:rsidRPr="00B64A34">
              <w:rPr>
                <w:rFonts w:eastAsia="Times New Roman" w:cstheme="minorHAnsi"/>
                <w:color w:val="000000"/>
                <w:sz w:val="18"/>
                <w:szCs w:val="18"/>
              </w:rPr>
              <w:t>T</w:t>
            </w:r>
            <w:r w:rsidRPr="00B64A34">
              <w:rPr>
                <w:rFonts w:eastAsia="Times New Roman" w:cstheme="minorHAnsi"/>
                <w:color w:val="000000"/>
                <w:sz w:val="18"/>
                <w:szCs w:val="18"/>
                <w:vertAlign w:val="subscript"/>
              </w:rPr>
              <w:t>max</w:t>
            </w:r>
            <w:r>
              <w:rPr>
                <w:rFonts w:eastAsia="Times New Roman" w:cstheme="minorHAnsi"/>
                <w:color w:val="000000"/>
                <w:sz w:val="18"/>
                <w:szCs w:val="18"/>
                <w:vertAlign w:val="subscript"/>
              </w:rPr>
              <w:t>Season</w:t>
            </w:r>
            <w:proofErr w:type="spellEnd"/>
            <w:r>
              <w:rPr>
                <w:rFonts w:eastAsia="Times New Roman" w:cstheme="minorHAnsi"/>
                <w:color w:val="000000"/>
                <w:sz w:val="18"/>
                <w:szCs w:val="18"/>
                <w:vertAlign w:val="subscript"/>
              </w:rPr>
              <w:t>(t-1)</w:t>
            </w:r>
          </w:p>
        </w:tc>
        <w:tc>
          <w:tcPr>
            <w:tcW w:w="1294" w:type="dxa"/>
            <w:tcBorders>
              <w:top w:val="nil"/>
              <w:left w:val="nil"/>
              <w:bottom w:val="nil"/>
              <w:right w:val="nil"/>
            </w:tcBorders>
            <w:shd w:val="clear" w:color="auto" w:fill="auto"/>
            <w:noWrap/>
            <w:vAlign w:val="center"/>
          </w:tcPr>
          <w:p w14:paraId="7C2D8F01" w14:textId="6C457077" w:rsidR="00E344D7" w:rsidRDefault="00540F7F" w:rsidP="00602FD1">
            <w:pPr>
              <w:spacing w:after="0" w:line="240" w:lineRule="auto"/>
              <w:jc w:val="center"/>
              <w:rPr>
                <w:rFonts w:eastAsia="Times New Roman" w:cstheme="minorHAnsi"/>
                <w:color w:val="000000"/>
                <w:sz w:val="18"/>
                <w:szCs w:val="18"/>
              </w:rPr>
            </w:pPr>
            <w:r>
              <w:rPr>
                <w:rFonts w:eastAsia="Times New Roman" w:cstheme="minorHAnsi"/>
                <w:color w:val="000000"/>
                <w:sz w:val="18"/>
                <w:szCs w:val="18"/>
              </w:rPr>
              <w:t>519.0</w:t>
            </w:r>
          </w:p>
        </w:tc>
        <w:tc>
          <w:tcPr>
            <w:tcW w:w="1045" w:type="dxa"/>
            <w:tcBorders>
              <w:top w:val="nil"/>
              <w:left w:val="nil"/>
              <w:bottom w:val="nil"/>
              <w:right w:val="nil"/>
            </w:tcBorders>
            <w:shd w:val="clear" w:color="auto" w:fill="auto"/>
            <w:noWrap/>
            <w:vAlign w:val="center"/>
          </w:tcPr>
          <w:p w14:paraId="7AD413DE" w14:textId="675B9C44" w:rsidR="00E344D7" w:rsidRDefault="00540F7F" w:rsidP="00602FD1">
            <w:pPr>
              <w:spacing w:after="0" w:line="240" w:lineRule="auto"/>
              <w:jc w:val="center"/>
              <w:rPr>
                <w:rFonts w:eastAsia="Times New Roman" w:cstheme="minorHAnsi"/>
                <w:color w:val="000000"/>
                <w:sz w:val="18"/>
                <w:szCs w:val="18"/>
              </w:rPr>
            </w:pPr>
            <w:r>
              <w:rPr>
                <w:rFonts w:eastAsia="Times New Roman" w:cstheme="minorHAnsi"/>
                <w:color w:val="000000"/>
                <w:sz w:val="18"/>
                <w:szCs w:val="18"/>
              </w:rPr>
              <w:t>11.99</w:t>
            </w:r>
          </w:p>
        </w:tc>
        <w:tc>
          <w:tcPr>
            <w:tcW w:w="652" w:type="dxa"/>
            <w:tcBorders>
              <w:top w:val="nil"/>
              <w:left w:val="nil"/>
              <w:bottom w:val="nil"/>
              <w:right w:val="nil"/>
            </w:tcBorders>
            <w:vAlign w:val="center"/>
          </w:tcPr>
          <w:p w14:paraId="350B2B41" w14:textId="26B4DB92" w:rsidR="00E344D7" w:rsidRDefault="00540F7F" w:rsidP="00602FD1">
            <w:pPr>
              <w:spacing w:after="0" w:line="240" w:lineRule="auto"/>
              <w:jc w:val="center"/>
              <w:rPr>
                <w:rFonts w:eastAsia="Times New Roman" w:cstheme="minorHAnsi"/>
                <w:color w:val="000000"/>
                <w:sz w:val="18"/>
                <w:szCs w:val="18"/>
              </w:rPr>
            </w:pPr>
            <w:r>
              <w:rPr>
                <w:rFonts w:eastAsia="Times New Roman" w:cstheme="minorHAnsi"/>
                <w:color w:val="000000"/>
                <w:sz w:val="18"/>
                <w:szCs w:val="18"/>
              </w:rPr>
              <w:t>0.001</w:t>
            </w:r>
          </w:p>
        </w:tc>
      </w:tr>
      <w:tr w:rsidR="00E344D7" w14:paraId="5D8DB234" w14:textId="77777777" w:rsidTr="00602FD1">
        <w:trPr>
          <w:trHeight w:val="360"/>
        </w:trPr>
        <w:tc>
          <w:tcPr>
            <w:tcW w:w="0" w:type="auto"/>
            <w:tcBorders>
              <w:top w:val="nil"/>
              <w:left w:val="nil"/>
              <w:bottom w:val="nil"/>
              <w:right w:val="nil"/>
            </w:tcBorders>
            <w:shd w:val="clear" w:color="auto" w:fill="auto"/>
            <w:noWrap/>
            <w:vAlign w:val="center"/>
            <w:hideMark/>
          </w:tcPr>
          <w:p w14:paraId="426F7DC9" w14:textId="77777777" w:rsidR="00E344D7" w:rsidRPr="00B64A34" w:rsidRDefault="00E344D7" w:rsidP="00602FD1">
            <w:pPr>
              <w:spacing w:after="0" w:line="240" w:lineRule="auto"/>
              <w:rPr>
                <w:rFonts w:eastAsia="Times New Roman" w:cstheme="minorHAnsi"/>
                <w:color w:val="000000"/>
                <w:sz w:val="18"/>
                <w:szCs w:val="18"/>
              </w:rPr>
            </w:pPr>
            <w:r w:rsidRPr="00B64A34">
              <w:rPr>
                <w:rFonts w:eastAsia="Times New Roman" w:cstheme="minorHAnsi"/>
                <w:color w:val="000000"/>
                <w:sz w:val="18"/>
                <w:szCs w:val="18"/>
              </w:rPr>
              <w:t xml:space="preserve">Mean </w:t>
            </w:r>
            <w:proofErr w:type="spellStart"/>
            <w:r w:rsidRPr="00B64A34">
              <w:rPr>
                <w:rFonts w:eastAsia="Times New Roman" w:cstheme="minorHAnsi"/>
                <w:color w:val="000000"/>
                <w:sz w:val="18"/>
                <w:szCs w:val="18"/>
              </w:rPr>
              <w:t>T</w:t>
            </w:r>
            <w:r w:rsidRPr="00B64A34">
              <w:rPr>
                <w:rFonts w:eastAsia="Times New Roman" w:cstheme="minorHAnsi"/>
                <w:color w:val="000000"/>
                <w:sz w:val="18"/>
                <w:szCs w:val="18"/>
                <w:vertAlign w:val="subscript"/>
              </w:rPr>
              <w:t>max</w:t>
            </w:r>
            <w:r>
              <w:rPr>
                <w:rFonts w:eastAsia="Times New Roman" w:cstheme="minorHAnsi"/>
                <w:color w:val="000000"/>
                <w:sz w:val="18"/>
                <w:szCs w:val="18"/>
                <w:vertAlign w:val="subscript"/>
              </w:rPr>
              <w:t>Season</w:t>
            </w:r>
            <w:proofErr w:type="spellEnd"/>
            <w:r>
              <w:rPr>
                <w:rFonts w:eastAsia="Times New Roman" w:cstheme="minorHAnsi"/>
                <w:color w:val="000000"/>
                <w:sz w:val="18"/>
                <w:szCs w:val="18"/>
                <w:vertAlign w:val="subscript"/>
              </w:rPr>
              <w:t>(t)</w:t>
            </w:r>
          </w:p>
        </w:tc>
        <w:tc>
          <w:tcPr>
            <w:tcW w:w="1294" w:type="dxa"/>
            <w:tcBorders>
              <w:top w:val="nil"/>
              <w:left w:val="nil"/>
              <w:bottom w:val="nil"/>
              <w:right w:val="nil"/>
            </w:tcBorders>
            <w:shd w:val="clear" w:color="auto" w:fill="auto"/>
            <w:noWrap/>
            <w:vAlign w:val="center"/>
            <w:hideMark/>
          </w:tcPr>
          <w:p w14:paraId="4A394F20" w14:textId="181FB781" w:rsidR="00E344D7" w:rsidRPr="00B64A34" w:rsidRDefault="00540F7F" w:rsidP="00602FD1">
            <w:pPr>
              <w:spacing w:after="0" w:line="240" w:lineRule="auto"/>
              <w:jc w:val="center"/>
              <w:rPr>
                <w:rFonts w:eastAsia="Times New Roman" w:cstheme="minorHAnsi"/>
                <w:color w:val="000000"/>
                <w:sz w:val="18"/>
                <w:szCs w:val="18"/>
              </w:rPr>
            </w:pPr>
            <w:r>
              <w:rPr>
                <w:rFonts w:eastAsia="Times New Roman" w:cstheme="minorHAnsi"/>
                <w:color w:val="000000"/>
                <w:sz w:val="18"/>
                <w:szCs w:val="18"/>
              </w:rPr>
              <w:t>537.7</w:t>
            </w:r>
          </w:p>
        </w:tc>
        <w:tc>
          <w:tcPr>
            <w:tcW w:w="1045" w:type="dxa"/>
            <w:tcBorders>
              <w:top w:val="nil"/>
              <w:left w:val="nil"/>
              <w:bottom w:val="nil"/>
              <w:right w:val="nil"/>
            </w:tcBorders>
            <w:shd w:val="clear" w:color="auto" w:fill="auto"/>
            <w:noWrap/>
            <w:vAlign w:val="center"/>
            <w:hideMark/>
          </w:tcPr>
          <w:p w14:paraId="139D66EE" w14:textId="4420A448" w:rsidR="00E344D7" w:rsidRPr="00B64A34" w:rsidRDefault="00540F7F" w:rsidP="00602FD1">
            <w:pPr>
              <w:spacing w:after="0" w:line="240" w:lineRule="auto"/>
              <w:jc w:val="center"/>
              <w:rPr>
                <w:rFonts w:eastAsia="Times New Roman" w:cstheme="minorHAnsi"/>
                <w:color w:val="000000"/>
                <w:sz w:val="18"/>
                <w:szCs w:val="18"/>
              </w:rPr>
            </w:pPr>
            <w:r>
              <w:rPr>
                <w:rFonts w:eastAsia="Times New Roman" w:cstheme="minorHAnsi"/>
                <w:color w:val="000000"/>
                <w:sz w:val="18"/>
                <w:szCs w:val="18"/>
              </w:rPr>
              <w:t>30.74</w:t>
            </w:r>
          </w:p>
        </w:tc>
        <w:tc>
          <w:tcPr>
            <w:tcW w:w="652" w:type="dxa"/>
            <w:tcBorders>
              <w:top w:val="nil"/>
              <w:left w:val="nil"/>
              <w:bottom w:val="nil"/>
              <w:right w:val="nil"/>
            </w:tcBorders>
            <w:vAlign w:val="center"/>
          </w:tcPr>
          <w:p w14:paraId="188265F2" w14:textId="77777777" w:rsidR="00E344D7" w:rsidRDefault="00E344D7" w:rsidP="00602FD1">
            <w:pPr>
              <w:spacing w:after="0" w:line="240" w:lineRule="auto"/>
              <w:jc w:val="center"/>
              <w:rPr>
                <w:rFonts w:eastAsia="Times New Roman" w:cstheme="minorHAnsi"/>
                <w:color w:val="000000"/>
                <w:sz w:val="18"/>
                <w:szCs w:val="18"/>
              </w:rPr>
            </w:pPr>
            <w:r>
              <w:rPr>
                <w:rFonts w:eastAsia="Times New Roman" w:cstheme="minorHAnsi"/>
                <w:color w:val="000000"/>
                <w:sz w:val="18"/>
                <w:szCs w:val="18"/>
              </w:rPr>
              <w:t>0.000</w:t>
            </w:r>
          </w:p>
        </w:tc>
      </w:tr>
      <w:tr w:rsidR="00E344D7" w:rsidRPr="00937797" w14:paraId="7F94D395" w14:textId="77777777" w:rsidTr="00602FD1">
        <w:trPr>
          <w:trHeight w:val="360"/>
        </w:trPr>
        <w:tc>
          <w:tcPr>
            <w:tcW w:w="0" w:type="auto"/>
            <w:tcBorders>
              <w:top w:val="nil"/>
              <w:left w:val="nil"/>
              <w:bottom w:val="nil"/>
              <w:right w:val="nil"/>
            </w:tcBorders>
            <w:shd w:val="clear" w:color="auto" w:fill="FFFFFF" w:themeFill="background1"/>
            <w:noWrap/>
            <w:vAlign w:val="center"/>
          </w:tcPr>
          <w:p w14:paraId="1337EE13" w14:textId="53CA9B9E" w:rsidR="00E344D7" w:rsidRPr="00937797" w:rsidRDefault="00E344D7" w:rsidP="00602FD1">
            <w:pPr>
              <w:spacing w:after="0" w:line="240" w:lineRule="auto"/>
              <w:rPr>
                <w:rFonts w:eastAsia="Times New Roman" w:cstheme="minorHAnsi"/>
                <w:color w:val="000000"/>
                <w:sz w:val="18"/>
                <w:szCs w:val="18"/>
              </w:rPr>
            </w:pPr>
            <w:r w:rsidRPr="00B64A34">
              <w:rPr>
                <w:rFonts w:eastAsia="Times New Roman" w:cstheme="minorHAnsi"/>
                <w:color w:val="000000"/>
                <w:sz w:val="18"/>
                <w:szCs w:val="18"/>
              </w:rPr>
              <w:t>Average group size</w:t>
            </w:r>
            <w:r w:rsidRPr="00B64A34">
              <w:rPr>
                <w:rFonts w:eastAsia="Times New Roman" w:cstheme="minorHAnsi"/>
                <w:color w:val="000000"/>
                <w:sz w:val="18"/>
                <w:szCs w:val="18"/>
                <w:vertAlign w:val="subscript"/>
              </w:rPr>
              <w:t xml:space="preserve"> </w:t>
            </w:r>
            <w:r w:rsidRPr="00B64A34">
              <w:rPr>
                <w:rFonts w:eastAsia="Times New Roman" w:cstheme="minorHAnsi"/>
                <w:color w:val="000000"/>
                <w:sz w:val="18"/>
                <w:szCs w:val="18"/>
              </w:rPr>
              <w:t>+</w:t>
            </w:r>
            <w:r>
              <w:rPr>
                <w:rFonts w:eastAsia="Times New Roman" w:cstheme="minorHAnsi"/>
                <w:color w:val="000000"/>
                <w:sz w:val="18"/>
                <w:szCs w:val="18"/>
              </w:rPr>
              <w:t xml:space="preserve"> </w:t>
            </w:r>
            <w:proofErr w:type="spellStart"/>
            <w:r w:rsidRPr="00937797">
              <w:rPr>
                <w:rFonts w:eastAsia="Times New Roman" w:cstheme="minorHAnsi"/>
                <w:color w:val="000000"/>
                <w:sz w:val="18"/>
                <w:szCs w:val="18"/>
              </w:rPr>
              <w:t>Drought</w:t>
            </w:r>
            <w:r w:rsidRPr="00937797">
              <w:rPr>
                <w:rFonts w:eastAsia="Times New Roman" w:cstheme="minorHAnsi"/>
                <w:color w:val="000000"/>
                <w:sz w:val="18"/>
                <w:szCs w:val="18"/>
                <w:vertAlign w:val="subscript"/>
              </w:rPr>
              <w:t>Season</w:t>
            </w:r>
            <w:proofErr w:type="spellEnd"/>
            <w:r w:rsidRPr="00937797">
              <w:rPr>
                <w:rFonts w:eastAsia="Times New Roman" w:cstheme="minorHAnsi"/>
                <w:color w:val="000000"/>
                <w:sz w:val="18"/>
                <w:szCs w:val="18"/>
                <w:vertAlign w:val="subscript"/>
              </w:rPr>
              <w:t>(t-1)</w:t>
            </w:r>
          </w:p>
        </w:tc>
        <w:tc>
          <w:tcPr>
            <w:tcW w:w="1294" w:type="dxa"/>
            <w:tcBorders>
              <w:top w:val="nil"/>
              <w:left w:val="nil"/>
              <w:bottom w:val="nil"/>
              <w:right w:val="nil"/>
            </w:tcBorders>
            <w:shd w:val="clear" w:color="auto" w:fill="FFFFFF" w:themeFill="background1"/>
            <w:noWrap/>
            <w:vAlign w:val="center"/>
          </w:tcPr>
          <w:p w14:paraId="63B50FB7" w14:textId="14D07DFC" w:rsidR="00E344D7" w:rsidRDefault="00540F7F" w:rsidP="00602FD1">
            <w:pPr>
              <w:spacing w:after="0" w:line="240" w:lineRule="auto"/>
              <w:jc w:val="center"/>
              <w:rPr>
                <w:rFonts w:eastAsia="Times New Roman" w:cstheme="minorHAnsi"/>
                <w:color w:val="000000"/>
                <w:sz w:val="18"/>
                <w:szCs w:val="18"/>
              </w:rPr>
            </w:pPr>
            <w:r>
              <w:rPr>
                <w:rFonts w:eastAsia="Times New Roman" w:cstheme="minorHAnsi"/>
                <w:color w:val="000000"/>
                <w:sz w:val="18"/>
                <w:szCs w:val="18"/>
              </w:rPr>
              <w:t>521.6</w:t>
            </w:r>
          </w:p>
        </w:tc>
        <w:tc>
          <w:tcPr>
            <w:tcW w:w="1045" w:type="dxa"/>
            <w:tcBorders>
              <w:top w:val="nil"/>
              <w:left w:val="nil"/>
              <w:bottom w:val="nil"/>
              <w:right w:val="nil"/>
            </w:tcBorders>
            <w:shd w:val="clear" w:color="auto" w:fill="FFFFFF" w:themeFill="background1"/>
            <w:noWrap/>
            <w:vAlign w:val="center"/>
          </w:tcPr>
          <w:p w14:paraId="3428BDE4" w14:textId="16122305" w:rsidR="00E344D7" w:rsidRPr="00937797" w:rsidRDefault="00540F7F" w:rsidP="00602FD1">
            <w:pPr>
              <w:spacing w:after="0" w:line="240" w:lineRule="auto"/>
              <w:jc w:val="center"/>
              <w:rPr>
                <w:rFonts w:eastAsia="Times New Roman" w:cstheme="minorHAnsi"/>
                <w:color w:val="000000"/>
                <w:sz w:val="18"/>
                <w:szCs w:val="18"/>
              </w:rPr>
            </w:pPr>
            <w:r>
              <w:rPr>
                <w:rFonts w:eastAsia="Times New Roman" w:cstheme="minorHAnsi"/>
                <w:color w:val="000000"/>
                <w:sz w:val="18"/>
                <w:szCs w:val="18"/>
              </w:rPr>
              <w:t>14.55</w:t>
            </w:r>
          </w:p>
        </w:tc>
        <w:tc>
          <w:tcPr>
            <w:tcW w:w="652" w:type="dxa"/>
            <w:tcBorders>
              <w:top w:val="nil"/>
              <w:left w:val="nil"/>
              <w:bottom w:val="nil"/>
              <w:right w:val="nil"/>
            </w:tcBorders>
            <w:shd w:val="clear" w:color="auto" w:fill="FFFFFF" w:themeFill="background1"/>
            <w:vAlign w:val="center"/>
          </w:tcPr>
          <w:p w14:paraId="1A09A893" w14:textId="62C9F831" w:rsidR="00E344D7" w:rsidRDefault="00540F7F" w:rsidP="00602FD1">
            <w:pPr>
              <w:spacing w:after="0" w:line="240" w:lineRule="auto"/>
              <w:jc w:val="center"/>
              <w:rPr>
                <w:rFonts w:eastAsia="Times New Roman" w:cstheme="minorHAnsi"/>
                <w:color w:val="000000"/>
                <w:sz w:val="18"/>
                <w:szCs w:val="18"/>
              </w:rPr>
            </w:pPr>
            <w:r>
              <w:rPr>
                <w:rFonts w:eastAsia="Times New Roman" w:cstheme="minorHAnsi"/>
                <w:color w:val="000000"/>
                <w:sz w:val="18"/>
                <w:szCs w:val="18"/>
              </w:rPr>
              <w:t>0.000</w:t>
            </w:r>
          </w:p>
        </w:tc>
      </w:tr>
      <w:tr w:rsidR="00E344D7" w:rsidRPr="00937797" w14:paraId="638033A5" w14:textId="77777777" w:rsidTr="00602FD1">
        <w:trPr>
          <w:trHeight w:val="360"/>
        </w:trPr>
        <w:tc>
          <w:tcPr>
            <w:tcW w:w="0" w:type="auto"/>
            <w:tcBorders>
              <w:top w:val="nil"/>
              <w:left w:val="nil"/>
              <w:bottom w:val="nil"/>
              <w:right w:val="nil"/>
            </w:tcBorders>
            <w:shd w:val="clear" w:color="auto" w:fill="FFFFFF" w:themeFill="background1"/>
            <w:noWrap/>
            <w:vAlign w:val="center"/>
          </w:tcPr>
          <w:p w14:paraId="0B860693" w14:textId="7041B2C0" w:rsidR="00E344D7" w:rsidRPr="00937797" w:rsidRDefault="00E344D7" w:rsidP="00602FD1">
            <w:pPr>
              <w:spacing w:after="0" w:line="240" w:lineRule="auto"/>
              <w:rPr>
                <w:rFonts w:eastAsia="Times New Roman" w:cstheme="minorHAnsi"/>
                <w:color w:val="000000"/>
                <w:sz w:val="18"/>
                <w:szCs w:val="18"/>
              </w:rPr>
            </w:pPr>
            <w:r w:rsidRPr="00B64A34">
              <w:rPr>
                <w:rFonts w:eastAsia="Times New Roman" w:cstheme="minorHAnsi"/>
                <w:color w:val="000000"/>
                <w:sz w:val="18"/>
                <w:szCs w:val="18"/>
              </w:rPr>
              <w:t>Average group size</w:t>
            </w:r>
            <w:r w:rsidRPr="00B64A34">
              <w:rPr>
                <w:rFonts w:eastAsia="Times New Roman" w:cstheme="minorHAnsi"/>
                <w:color w:val="000000"/>
                <w:sz w:val="18"/>
                <w:szCs w:val="18"/>
                <w:vertAlign w:val="subscript"/>
              </w:rPr>
              <w:t xml:space="preserve"> </w:t>
            </w:r>
            <w:r w:rsidRPr="00B64A34">
              <w:rPr>
                <w:rFonts w:eastAsia="Times New Roman" w:cstheme="minorHAnsi"/>
                <w:color w:val="000000"/>
                <w:sz w:val="18"/>
                <w:szCs w:val="18"/>
              </w:rPr>
              <w:t>+</w:t>
            </w:r>
            <w:r w:rsidRPr="00937797">
              <w:rPr>
                <w:rFonts w:eastAsia="Times New Roman" w:cstheme="minorHAnsi"/>
                <w:color w:val="000000"/>
                <w:sz w:val="18"/>
                <w:szCs w:val="18"/>
              </w:rPr>
              <w:t xml:space="preserve"> </w:t>
            </w:r>
            <w:proofErr w:type="spellStart"/>
            <w:r w:rsidRPr="00937797">
              <w:rPr>
                <w:rFonts w:eastAsia="Times New Roman" w:cstheme="minorHAnsi"/>
                <w:color w:val="000000"/>
                <w:sz w:val="18"/>
                <w:szCs w:val="18"/>
              </w:rPr>
              <w:t>Drought</w:t>
            </w:r>
            <w:r w:rsidRPr="00937797">
              <w:rPr>
                <w:rFonts w:eastAsia="Times New Roman" w:cstheme="minorHAnsi"/>
                <w:color w:val="000000"/>
                <w:sz w:val="18"/>
                <w:szCs w:val="18"/>
                <w:vertAlign w:val="subscript"/>
              </w:rPr>
              <w:t>Season</w:t>
            </w:r>
            <w:proofErr w:type="spellEnd"/>
            <w:r w:rsidRPr="00937797">
              <w:rPr>
                <w:rFonts w:eastAsia="Times New Roman" w:cstheme="minorHAnsi"/>
                <w:color w:val="000000"/>
                <w:sz w:val="18"/>
                <w:szCs w:val="18"/>
                <w:vertAlign w:val="subscript"/>
              </w:rPr>
              <w:t>(t)</w:t>
            </w:r>
          </w:p>
        </w:tc>
        <w:tc>
          <w:tcPr>
            <w:tcW w:w="1294" w:type="dxa"/>
            <w:tcBorders>
              <w:top w:val="nil"/>
              <w:left w:val="nil"/>
              <w:bottom w:val="nil"/>
              <w:right w:val="nil"/>
            </w:tcBorders>
            <w:shd w:val="clear" w:color="auto" w:fill="FFFFFF" w:themeFill="background1"/>
            <w:noWrap/>
            <w:vAlign w:val="center"/>
          </w:tcPr>
          <w:p w14:paraId="2FB6EA3A" w14:textId="15F20E0B" w:rsidR="00E344D7" w:rsidRDefault="00540F7F" w:rsidP="00602FD1">
            <w:pPr>
              <w:spacing w:after="0" w:line="240" w:lineRule="auto"/>
              <w:jc w:val="center"/>
              <w:rPr>
                <w:rFonts w:eastAsia="Times New Roman" w:cstheme="minorHAnsi"/>
                <w:color w:val="000000"/>
                <w:sz w:val="18"/>
                <w:szCs w:val="18"/>
              </w:rPr>
            </w:pPr>
            <w:r>
              <w:rPr>
                <w:rFonts w:eastAsia="Times New Roman" w:cstheme="minorHAnsi"/>
                <w:color w:val="000000"/>
                <w:sz w:val="18"/>
                <w:szCs w:val="18"/>
              </w:rPr>
              <w:t>516.9</w:t>
            </w:r>
          </w:p>
        </w:tc>
        <w:tc>
          <w:tcPr>
            <w:tcW w:w="1045" w:type="dxa"/>
            <w:tcBorders>
              <w:top w:val="nil"/>
              <w:left w:val="nil"/>
              <w:bottom w:val="nil"/>
              <w:right w:val="nil"/>
            </w:tcBorders>
            <w:shd w:val="clear" w:color="auto" w:fill="FFFFFF" w:themeFill="background1"/>
            <w:noWrap/>
            <w:vAlign w:val="center"/>
          </w:tcPr>
          <w:p w14:paraId="17448F16" w14:textId="0B8A9779" w:rsidR="00E344D7" w:rsidRPr="00937797" w:rsidRDefault="00540F7F" w:rsidP="00602FD1">
            <w:pPr>
              <w:spacing w:after="0" w:line="240" w:lineRule="auto"/>
              <w:jc w:val="center"/>
              <w:rPr>
                <w:rFonts w:eastAsia="Times New Roman" w:cstheme="minorHAnsi"/>
                <w:color w:val="000000"/>
                <w:sz w:val="18"/>
                <w:szCs w:val="18"/>
              </w:rPr>
            </w:pPr>
            <w:r>
              <w:rPr>
                <w:rFonts w:eastAsia="Times New Roman" w:cstheme="minorHAnsi"/>
                <w:color w:val="000000"/>
                <w:sz w:val="18"/>
                <w:szCs w:val="18"/>
              </w:rPr>
              <w:t>9.90</w:t>
            </w:r>
          </w:p>
        </w:tc>
        <w:tc>
          <w:tcPr>
            <w:tcW w:w="652" w:type="dxa"/>
            <w:tcBorders>
              <w:top w:val="nil"/>
              <w:left w:val="nil"/>
              <w:bottom w:val="nil"/>
              <w:right w:val="nil"/>
            </w:tcBorders>
            <w:shd w:val="clear" w:color="auto" w:fill="FFFFFF" w:themeFill="background1"/>
            <w:vAlign w:val="center"/>
          </w:tcPr>
          <w:p w14:paraId="3C31F491" w14:textId="3468995F" w:rsidR="00E344D7" w:rsidRDefault="00540F7F" w:rsidP="00602FD1">
            <w:pPr>
              <w:spacing w:after="0" w:line="240" w:lineRule="auto"/>
              <w:jc w:val="center"/>
              <w:rPr>
                <w:rFonts w:eastAsia="Times New Roman" w:cstheme="minorHAnsi"/>
                <w:color w:val="000000"/>
                <w:sz w:val="18"/>
                <w:szCs w:val="18"/>
              </w:rPr>
            </w:pPr>
            <w:r>
              <w:rPr>
                <w:rFonts w:eastAsia="Times New Roman" w:cstheme="minorHAnsi"/>
                <w:color w:val="000000"/>
                <w:sz w:val="18"/>
                <w:szCs w:val="18"/>
              </w:rPr>
              <w:t>0.003</w:t>
            </w:r>
          </w:p>
        </w:tc>
      </w:tr>
      <w:tr w:rsidR="00E344D7" w:rsidRPr="00937797" w14:paraId="30523A4A" w14:textId="77777777" w:rsidTr="00602FD1">
        <w:trPr>
          <w:trHeight w:val="360"/>
        </w:trPr>
        <w:tc>
          <w:tcPr>
            <w:tcW w:w="0" w:type="auto"/>
            <w:tcBorders>
              <w:top w:val="nil"/>
              <w:left w:val="nil"/>
              <w:bottom w:val="nil"/>
              <w:right w:val="nil"/>
            </w:tcBorders>
            <w:shd w:val="clear" w:color="auto" w:fill="FFFFFF" w:themeFill="background1"/>
            <w:noWrap/>
            <w:vAlign w:val="center"/>
          </w:tcPr>
          <w:p w14:paraId="484A1A08" w14:textId="134BA2EB" w:rsidR="00E344D7" w:rsidRPr="00937797" w:rsidRDefault="00E344D7" w:rsidP="00602FD1">
            <w:pPr>
              <w:spacing w:after="0" w:line="240" w:lineRule="auto"/>
              <w:rPr>
                <w:rFonts w:eastAsia="Times New Roman" w:cstheme="minorHAnsi"/>
                <w:color w:val="000000"/>
                <w:sz w:val="18"/>
                <w:szCs w:val="18"/>
              </w:rPr>
            </w:pPr>
            <w:r w:rsidRPr="00B64A34">
              <w:rPr>
                <w:rFonts w:eastAsia="Times New Roman" w:cstheme="minorHAnsi"/>
                <w:color w:val="000000"/>
                <w:sz w:val="18"/>
                <w:szCs w:val="18"/>
              </w:rPr>
              <w:t>Average group size</w:t>
            </w:r>
            <w:r w:rsidRPr="00B64A34">
              <w:rPr>
                <w:rFonts w:eastAsia="Times New Roman" w:cstheme="minorHAnsi"/>
                <w:color w:val="000000"/>
                <w:sz w:val="18"/>
                <w:szCs w:val="18"/>
                <w:vertAlign w:val="subscript"/>
              </w:rPr>
              <w:t xml:space="preserve"> </w:t>
            </w:r>
            <w:r w:rsidRPr="00B64A34">
              <w:rPr>
                <w:rFonts w:eastAsia="Times New Roman" w:cstheme="minorHAnsi"/>
                <w:color w:val="000000"/>
                <w:sz w:val="18"/>
                <w:szCs w:val="18"/>
              </w:rPr>
              <w:t xml:space="preserve">+ Mean </w:t>
            </w:r>
            <w:proofErr w:type="spellStart"/>
            <w:r w:rsidRPr="00B64A34">
              <w:rPr>
                <w:rFonts w:eastAsia="Times New Roman" w:cstheme="minorHAnsi"/>
                <w:color w:val="000000"/>
                <w:sz w:val="18"/>
                <w:szCs w:val="18"/>
              </w:rPr>
              <w:t>T</w:t>
            </w:r>
            <w:r w:rsidRPr="00B64A34">
              <w:rPr>
                <w:rFonts w:eastAsia="Times New Roman" w:cstheme="minorHAnsi"/>
                <w:color w:val="000000"/>
                <w:sz w:val="18"/>
                <w:szCs w:val="18"/>
                <w:vertAlign w:val="subscript"/>
              </w:rPr>
              <w:t>max</w:t>
            </w:r>
            <w:r>
              <w:rPr>
                <w:rFonts w:eastAsia="Times New Roman" w:cstheme="minorHAnsi"/>
                <w:color w:val="000000"/>
                <w:sz w:val="18"/>
                <w:szCs w:val="18"/>
                <w:vertAlign w:val="subscript"/>
              </w:rPr>
              <w:t>Season</w:t>
            </w:r>
            <w:proofErr w:type="spellEnd"/>
            <w:r>
              <w:rPr>
                <w:rFonts w:eastAsia="Times New Roman" w:cstheme="minorHAnsi"/>
                <w:color w:val="000000"/>
                <w:sz w:val="18"/>
                <w:szCs w:val="18"/>
                <w:vertAlign w:val="subscript"/>
              </w:rPr>
              <w:t>(t-1)</w:t>
            </w:r>
          </w:p>
        </w:tc>
        <w:tc>
          <w:tcPr>
            <w:tcW w:w="1294" w:type="dxa"/>
            <w:tcBorders>
              <w:top w:val="nil"/>
              <w:left w:val="nil"/>
              <w:bottom w:val="nil"/>
              <w:right w:val="nil"/>
            </w:tcBorders>
            <w:shd w:val="clear" w:color="auto" w:fill="FFFFFF" w:themeFill="background1"/>
            <w:noWrap/>
            <w:vAlign w:val="center"/>
          </w:tcPr>
          <w:p w14:paraId="5DD57D9F" w14:textId="420CEA95" w:rsidR="00E344D7" w:rsidRDefault="00540F7F" w:rsidP="00602FD1">
            <w:pPr>
              <w:spacing w:after="0" w:line="240" w:lineRule="auto"/>
              <w:jc w:val="center"/>
              <w:rPr>
                <w:rFonts w:eastAsia="Times New Roman" w:cstheme="minorHAnsi"/>
                <w:color w:val="000000"/>
                <w:sz w:val="18"/>
                <w:szCs w:val="18"/>
              </w:rPr>
            </w:pPr>
            <w:r>
              <w:rPr>
                <w:rFonts w:eastAsia="Times New Roman" w:cstheme="minorHAnsi"/>
                <w:color w:val="000000"/>
                <w:sz w:val="18"/>
                <w:szCs w:val="18"/>
              </w:rPr>
              <w:t>516.3</w:t>
            </w:r>
          </w:p>
        </w:tc>
        <w:tc>
          <w:tcPr>
            <w:tcW w:w="1045" w:type="dxa"/>
            <w:tcBorders>
              <w:top w:val="nil"/>
              <w:left w:val="nil"/>
              <w:bottom w:val="nil"/>
              <w:right w:val="nil"/>
            </w:tcBorders>
            <w:shd w:val="clear" w:color="auto" w:fill="FFFFFF" w:themeFill="background1"/>
            <w:noWrap/>
            <w:vAlign w:val="center"/>
          </w:tcPr>
          <w:p w14:paraId="624118FF" w14:textId="70A4EEAF" w:rsidR="00E344D7" w:rsidRPr="00937797" w:rsidRDefault="00540F7F" w:rsidP="00602FD1">
            <w:pPr>
              <w:spacing w:after="0" w:line="240" w:lineRule="auto"/>
              <w:jc w:val="center"/>
              <w:rPr>
                <w:rFonts w:eastAsia="Times New Roman" w:cstheme="minorHAnsi"/>
                <w:color w:val="000000"/>
                <w:sz w:val="18"/>
                <w:szCs w:val="18"/>
              </w:rPr>
            </w:pPr>
            <w:r>
              <w:rPr>
                <w:rFonts w:eastAsia="Times New Roman" w:cstheme="minorHAnsi"/>
                <w:color w:val="000000"/>
                <w:sz w:val="18"/>
                <w:szCs w:val="18"/>
              </w:rPr>
              <w:t>9.32</w:t>
            </w:r>
          </w:p>
        </w:tc>
        <w:tc>
          <w:tcPr>
            <w:tcW w:w="652" w:type="dxa"/>
            <w:tcBorders>
              <w:top w:val="nil"/>
              <w:left w:val="nil"/>
              <w:bottom w:val="nil"/>
              <w:right w:val="nil"/>
            </w:tcBorders>
            <w:shd w:val="clear" w:color="auto" w:fill="FFFFFF" w:themeFill="background1"/>
            <w:vAlign w:val="center"/>
          </w:tcPr>
          <w:p w14:paraId="7668DF7A" w14:textId="36F754A9" w:rsidR="00E344D7" w:rsidRDefault="00540F7F" w:rsidP="00602FD1">
            <w:pPr>
              <w:spacing w:after="0" w:line="240" w:lineRule="auto"/>
              <w:jc w:val="center"/>
              <w:rPr>
                <w:rFonts w:eastAsia="Times New Roman" w:cstheme="minorHAnsi"/>
                <w:color w:val="000000"/>
                <w:sz w:val="18"/>
                <w:szCs w:val="18"/>
              </w:rPr>
            </w:pPr>
            <w:r>
              <w:rPr>
                <w:rFonts w:eastAsia="Times New Roman" w:cstheme="minorHAnsi"/>
                <w:color w:val="000000"/>
                <w:sz w:val="18"/>
                <w:szCs w:val="18"/>
              </w:rPr>
              <w:t>0.004</w:t>
            </w:r>
          </w:p>
        </w:tc>
      </w:tr>
      <w:tr w:rsidR="00E344D7" w:rsidRPr="00937797" w14:paraId="5ED9E2D1" w14:textId="77777777" w:rsidTr="00602FD1">
        <w:trPr>
          <w:trHeight w:val="360"/>
        </w:trPr>
        <w:tc>
          <w:tcPr>
            <w:tcW w:w="0" w:type="auto"/>
            <w:tcBorders>
              <w:top w:val="nil"/>
              <w:left w:val="nil"/>
              <w:bottom w:val="nil"/>
              <w:right w:val="nil"/>
            </w:tcBorders>
            <w:shd w:val="clear" w:color="auto" w:fill="FFFFFF" w:themeFill="background1"/>
            <w:noWrap/>
            <w:vAlign w:val="center"/>
          </w:tcPr>
          <w:p w14:paraId="5D93032C" w14:textId="73B47A9C" w:rsidR="00E344D7" w:rsidRPr="00937797" w:rsidRDefault="00E344D7" w:rsidP="00602FD1">
            <w:pPr>
              <w:spacing w:after="0" w:line="240" w:lineRule="auto"/>
              <w:rPr>
                <w:rFonts w:eastAsia="Times New Roman" w:cstheme="minorHAnsi"/>
                <w:color w:val="000000"/>
                <w:sz w:val="18"/>
                <w:szCs w:val="18"/>
              </w:rPr>
            </w:pPr>
            <w:proofErr w:type="spellStart"/>
            <w:r w:rsidRPr="00937797">
              <w:rPr>
                <w:rFonts w:eastAsia="Times New Roman" w:cstheme="minorHAnsi"/>
                <w:color w:val="000000"/>
                <w:sz w:val="18"/>
                <w:szCs w:val="18"/>
              </w:rPr>
              <w:t>Drought</w:t>
            </w:r>
            <w:r w:rsidRPr="00937797">
              <w:rPr>
                <w:rFonts w:eastAsia="Times New Roman" w:cstheme="minorHAnsi"/>
                <w:color w:val="000000"/>
                <w:sz w:val="18"/>
                <w:szCs w:val="18"/>
                <w:vertAlign w:val="subscript"/>
              </w:rPr>
              <w:t>Season</w:t>
            </w:r>
            <w:proofErr w:type="spellEnd"/>
            <w:r w:rsidRPr="00937797">
              <w:rPr>
                <w:rFonts w:eastAsia="Times New Roman" w:cstheme="minorHAnsi"/>
                <w:color w:val="000000"/>
                <w:sz w:val="18"/>
                <w:szCs w:val="18"/>
                <w:vertAlign w:val="subscript"/>
              </w:rPr>
              <w:t>(t)</w:t>
            </w:r>
            <w:r w:rsidRPr="00937797">
              <w:rPr>
                <w:rFonts w:eastAsia="Times New Roman" w:cstheme="minorHAnsi"/>
                <w:color w:val="000000"/>
                <w:sz w:val="18"/>
                <w:szCs w:val="18"/>
              </w:rPr>
              <w:t xml:space="preserve"> + </w:t>
            </w:r>
            <w:proofErr w:type="spellStart"/>
            <w:r w:rsidRPr="00937797">
              <w:rPr>
                <w:rFonts w:eastAsia="Times New Roman" w:cstheme="minorHAnsi"/>
                <w:color w:val="000000"/>
                <w:sz w:val="18"/>
                <w:szCs w:val="18"/>
              </w:rPr>
              <w:t>Drought</w:t>
            </w:r>
            <w:r w:rsidRPr="00937797">
              <w:rPr>
                <w:rFonts w:eastAsia="Times New Roman" w:cstheme="minorHAnsi"/>
                <w:color w:val="000000"/>
                <w:sz w:val="18"/>
                <w:szCs w:val="18"/>
                <w:vertAlign w:val="subscript"/>
              </w:rPr>
              <w:t>Season</w:t>
            </w:r>
            <w:proofErr w:type="spellEnd"/>
            <w:r w:rsidRPr="00937797">
              <w:rPr>
                <w:rFonts w:eastAsia="Times New Roman" w:cstheme="minorHAnsi"/>
                <w:color w:val="000000"/>
                <w:sz w:val="18"/>
                <w:szCs w:val="18"/>
                <w:vertAlign w:val="subscript"/>
              </w:rPr>
              <w:t>(t-1)</w:t>
            </w:r>
          </w:p>
        </w:tc>
        <w:tc>
          <w:tcPr>
            <w:tcW w:w="1294" w:type="dxa"/>
            <w:tcBorders>
              <w:top w:val="nil"/>
              <w:left w:val="nil"/>
              <w:bottom w:val="nil"/>
              <w:right w:val="nil"/>
            </w:tcBorders>
            <w:shd w:val="clear" w:color="auto" w:fill="FFFFFF" w:themeFill="background1"/>
            <w:noWrap/>
            <w:vAlign w:val="center"/>
          </w:tcPr>
          <w:p w14:paraId="6BED841A" w14:textId="0ECF7DCC" w:rsidR="00E344D7" w:rsidRDefault="00540F7F" w:rsidP="00602FD1">
            <w:pPr>
              <w:spacing w:after="0" w:line="240" w:lineRule="auto"/>
              <w:jc w:val="center"/>
              <w:rPr>
                <w:rFonts w:eastAsia="Times New Roman" w:cstheme="minorHAnsi"/>
                <w:color w:val="000000"/>
                <w:sz w:val="18"/>
                <w:szCs w:val="18"/>
              </w:rPr>
            </w:pPr>
            <w:r>
              <w:rPr>
                <w:rFonts w:eastAsia="Times New Roman" w:cstheme="minorHAnsi"/>
                <w:color w:val="000000"/>
                <w:sz w:val="18"/>
                <w:szCs w:val="18"/>
              </w:rPr>
              <w:t>515.2</w:t>
            </w:r>
          </w:p>
        </w:tc>
        <w:tc>
          <w:tcPr>
            <w:tcW w:w="1045" w:type="dxa"/>
            <w:tcBorders>
              <w:top w:val="nil"/>
              <w:left w:val="nil"/>
              <w:bottom w:val="nil"/>
              <w:right w:val="nil"/>
            </w:tcBorders>
            <w:shd w:val="clear" w:color="auto" w:fill="FFFFFF" w:themeFill="background1"/>
            <w:noWrap/>
            <w:vAlign w:val="center"/>
          </w:tcPr>
          <w:p w14:paraId="11F1C07A" w14:textId="5C838481" w:rsidR="00E344D7" w:rsidRPr="00937797" w:rsidRDefault="00540F7F" w:rsidP="00602FD1">
            <w:pPr>
              <w:spacing w:after="0" w:line="240" w:lineRule="auto"/>
              <w:jc w:val="center"/>
              <w:rPr>
                <w:rFonts w:eastAsia="Times New Roman" w:cstheme="minorHAnsi"/>
                <w:color w:val="000000"/>
                <w:sz w:val="18"/>
                <w:szCs w:val="18"/>
              </w:rPr>
            </w:pPr>
            <w:r>
              <w:rPr>
                <w:rFonts w:eastAsia="Times New Roman" w:cstheme="minorHAnsi"/>
                <w:color w:val="000000"/>
                <w:sz w:val="18"/>
                <w:szCs w:val="18"/>
              </w:rPr>
              <w:t>8.20</w:t>
            </w:r>
          </w:p>
        </w:tc>
        <w:tc>
          <w:tcPr>
            <w:tcW w:w="652" w:type="dxa"/>
            <w:tcBorders>
              <w:top w:val="nil"/>
              <w:left w:val="nil"/>
              <w:bottom w:val="nil"/>
              <w:right w:val="nil"/>
            </w:tcBorders>
            <w:shd w:val="clear" w:color="auto" w:fill="FFFFFF" w:themeFill="background1"/>
            <w:vAlign w:val="center"/>
          </w:tcPr>
          <w:p w14:paraId="0271B282" w14:textId="0F642515" w:rsidR="00E344D7" w:rsidRDefault="00540F7F" w:rsidP="00602FD1">
            <w:pPr>
              <w:spacing w:after="0" w:line="240" w:lineRule="auto"/>
              <w:jc w:val="center"/>
              <w:rPr>
                <w:rFonts w:eastAsia="Times New Roman" w:cstheme="minorHAnsi"/>
                <w:color w:val="000000"/>
                <w:sz w:val="18"/>
                <w:szCs w:val="18"/>
              </w:rPr>
            </w:pPr>
            <w:r>
              <w:rPr>
                <w:rFonts w:eastAsia="Times New Roman" w:cstheme="minorHAnsi"/>
                <w:color w:val="000000"/>
                <w:sz w:val="18"/>
                <w:szCs w:val="18"/>
              </w:rPr>
              <w:t>0.008</w:t>
            </w:r>
          </w:p>
        </w:tc>
      </w:tr>
      <w:tr w:rsidR="00E344D7" w:rsidRPr="00937797" w14:paraId="48FCFA01" w14:textId="77777777" w:rsidTr="00602FD1">
        <w:trPr>
          <w:trHeight w:val="360"/>
        </w:trPr>
        <w:tc>
          <w:tcPr>
            <w:tcW w:w="0" w:type="auto"/>
            <w:tcBorders>
              <w:top w:val="nil"/>
              <w:left w:val="nil"/>
              <w:bottom w:val="nil"/>
              <w:right w:val="nil"/>
            </w:tcBorders>
            <w:shd w:val="clear" w:color="auto" w:fill="FFFFFF" w:themeFill="background1"/>
            <w:noWrap/>
            <w:vAlign w:val="center"/>
          </w:tcPr>
          <w:p w14:paraId="67DF519B" w14:textId="564C2277" w:rsidR="00E344D7" w:rsidRPr="00937797" w:rsidRDefault="00E344D7" w:rsidP="00E344D7">
            <w:pPr>
              <w:spacing w:after="0" w:line="240" w:lineRule="auto"/>
              <w:rPr>
                <w:rFonts w:eastAsia="Times New Roman" w:cstheme="minorHAnsi"/>
                <w:color w:val="000000"/>
                <w:sz w:val="18"/>
                <w:szCs w:val="18"/>
              </w:rPr>
            </w:pPr>
            <w:proofErr w:type="spellStart"/>
            <w:r w:rsidRPr="00937797">
              <w:rPr>
                <w:rFonts w:eastAsia="Times New Roman" w:cstheme="minorHAnsi"/>
                <w:color w:val="000000"/>
                <w:sz w:val="18"/>
                <w:szCs w:val="18"/>
              </w:rPr>
              <w:t>Drought</w:t>
            </w:r>
            <w:r w:rsidRPr="00937797">
              <w:rPr>
                <w:rFonts w:eastAsia="Times New Roman" w:cstheme="minorHAnsi"/>
                <w:color w:val="000000"/>
                <w:sz w:val="18"/>
                <w:szCs w:val="18"/>
                <w:vertAlign w:val="subscript"/>
              </w:rPr>
              <w:t>Season</w:t>
            </w:r>
            <w:proofErr w:type="spellEnd"/>
            <w:r w:rsidRPr="00937797">
              <w:rPr>
                <w:rFonts w:eastAsia="Times New Roman" w:cstheme="minorHAnsi"/>
                <w:color w:val="000000"/>
                <w:sz w:val="18"/>
                <w:szCs w:val="18"/>
                <w:vertAlign w:val="subscript"/>
              </w:rPr>
              <w:t>(t-1)</w:t>
            </w:r>
            <w:r>
              <w:rPr>
                <w:rFonts w:eastAsia="Times New Roman" w:cstheme="minorHAnsi"/>
                <w:color w:val="000000"/>
                <w:sz w:val="18"/>
                <w:szCs w:val="18"/>
                <w:vertAlign w:val="subscript"/>
              </w:rPr>
              <w:t xml:space="preserve"> </w:t>
            </w:r>
            <w:r w:rsidRPr="00B64A34">
              <w:rPr>
                <w:rFonts w:eastAsia="Times New Roman" w:cstheme="minorHAnsi"/>
                <w:color w:val="000000"/>
                <w:sz w:val="18"/>
                <w:szCs w:val="18"/>
              </w:rPr>
              <w:t xml:space="preserve">+ Mean </w:t>
            </w:r>
            <w:proofErr w:type="spellStart"/>
            <w:r w:rsidRPr="00B64A34">
              <w:rPr>
                <w:rFonts w:eastAsia="Times New Roman" w:cstheme="minorHAnsi"/>
                <w:color w:val="000000"/>
                <w:sz w:val="18"/>
                <w:szCs w:val="18"/>
              </w:rPr>
              <w:t>T</w:t>
            </w:r>
            <w:r w:rsidRPr="00B64A34">
              <w:rPr>
                <w:rFonts w:eastAsia="Times New Roman" w:cstheme="minorHAnsi"/>
                <w:color w:val="000000"/>
                <w:sz w:val="18"/>
                <w:szCs w:val="18"/>
                <w:vertAlign w:val="subscript"/>
              </w:rPr>
              <w:t>max</w:t>
            </w:r>
            <w:r>
              <w:rPr>
                <w:rFonts w:eastAsia="Times New Roman" w:cstheme="minorHAnsi"/>
                <w:color w:val="000000"/>
                <w:sz w:val="18"/>
                <w:szCs w:val="18"/>
                <w:vertAlign w:val="subscript"/>
              </w:rPr>
              <w:t>Season</w:t>
            </w:r>
            <w:proofErr w:type="spellEnd"/>
            <w:r>
              <w:rPr>
                <w:rFonts w:eastAsia="Times New Roman" w:cstheme="minorHAnsi"/>
                <w:color w:val="000000"/>
                <w:sz w:val="18"/>
                <w:szCs w:val="18"/>
                <w:vertAlign w:val="subscript"/>
              </w:rPr>
              <w:t>(t-1)</w:t>
            </w:r>
          </w:p>
        </w:tc>
        <w:tc>
          <w:tcPr>
            <w:tcW w:w="1294" w:type="dxa"/>
            <w:tcBorders>
              <w:top w:val="nil"/>
              <w:left w:val="nil"/>
              <w:bottom w:val="nil"/>
              <w:right w:val="nil"/>
            </w:tcBorders>
            <w:shd w:val="clear" w:color="auto" w:fill="FFFFFF" w:themeFill="background1"/>
            <w:noWrap/>
            <w:vAlign w:val="center"/>
          </w:tcPr>
          <w:p w14:paraId="7D4A8471" w14:textId="5400364C" w:rsidR="00E344D7" w:rsidRDefault="00540F7F" w:rsidP="00E344D7">
            <w:pPr>
              <w:spacing w:after="0" w:line="240" w:lineRule="auto"/>
              <w:jc w:val="center"/>
              <w:rPr>
                <w:rFonts w:eastAsia="Times New Roman" w:cstheme="minorHAnsi"/>
                <w:color w:val="000000"/>
                <w:sz w:val="18"/>
                <w:szCs w:val="18"/>
              </w:rPr>
            </w:pPr>
            <w:r>
              <w:rPr>
                <w:rFonts w:eastAsia="Times New Roman" w:cstheme="minorHAnsi"/>
                <w:color w:val="000000"/>
                <w:sz w:val="18"/>
                <w:szCs w:val="18"/>
              </w:rPr>
              <w:t>518.3</w:t>
            </w:r>
          </w:p>
        </w:tc>
        <w:tc>
          <w:tcPr>
            <w:tcW w:w="1045" w:type="dxa"/>
            <w:tcBorders>
              <w:top w:val="nil"/>
              <w:left w:val="nil"/>
              <w:bottom w:val="nil"/>
              <w:right w:val="nil"/>
            </w:tcBorders>
            <w:shd w:val="clear" w:color="auto" w:fill="FFFFFF" w:themeFill="background1"/>
            <w:noWrap/>
            <w:vAlign w:val="center"/>
          </w:tcPr>
          <w:p w14:paraId="2EC7DACA" w14:textId="2A7454A7" w:rsidR="00E344D7" w:rsidRPr="00937797" w:rsidRDefault="00540F7F" w:rsidP="00E344D7">
            <w:pPr>
              <w:spacing w:after="0" w:line="240" w:lineRule="auto"/>
              <w:jc w:val="center"/>
              <w:rPr>
                <w:rFonts w:eastAsia="Times New Roman" w:cstheme="minorHAnsi"/>
                <w:color w:val="000000"/>
                <w:sz w:val="18"/>
                <w:szCs w:val="18"/>
              </w:rPr>
            </w:pPr>
            <w:r>
              <w:rPr>
                <w:rFonts w:eastAsia="Times New Roman" w:cstheme="minorHAnsi"/>
                <w:color w:val="000000"/>
                <w:sz w:val="18"/>
                <w:szCs w:val="18"/>
              </w:rPr>
              <w:t>11.25</w:t>
            </w:r>
          </w:p>
        </w:tc>
        <w:tc>
          <w:tcPr>
            <w:tcW w:w="652" w:type="dxa"/>
            <w:tcBorders>
              <w:top w:val="nil"/>
              <w:left w:val="nil"/>
              <w:bottom w:val="nil"/>
              <w:right w:val="nil"/>
            </w:tcBorders>
            <w:shd w:val="clear" w:color="auto" w:fill="FFFFFF" w:themeFill="background1"/>
            <w:vAlign w:val="center"/>
          </w:tcPr>
          <w:p w14:paraId="4421350D" w14:textId="3CB48E72" w:rsidR="00E344D7" w:rsidRDefault="00540F7F" w:rsidP="00E344D7">
            <w:pPr>
              <w:spacing w:after="0" w:line="240" w:lineRule="auto"/>
              <w:jc w:val="center"/>
              <w:rPr>
                <w:rFonts w:eastAsia="Times New Roman" w:cstheme="minorHAnsi"/>
                <w:color w:val="000000"/>
                <w:sz w:val="18"/>
                <w:szCs w:val="18"/>
              </w:rPr>
            </w:pPr>
            <w:r>
              <w:rPr>
                <w:rFonts w:eastAsia="Times New Roman" w:cstheme="minorHAnsi"/>
                <w:color w:val="000000"/>
                <w:sz w:val="18"/>
                <w:szCs w:val="18"/>
              </w:rPr>
              <w:t>0.002</w:t>
            </w:r>
          </w:p>
        </w:tc>
      </w:tr>
      <w:tr w:rsidR="00E344D7" w:rsidRPr="00937797" w14:paraId="3D37EC9B" w14:textId="77777777" w:rsidTr="00602FD1">
        <w:trPr>
          <w:trHeight w:val="360"/>
        </w:trPr>
        <w:tc>
          <w:tcPr>
            <w:tcW w:w="0" w:type="auto"/>
            <w:tcBorders>
              <w:top w:val="nil"/>
              <w:left w:val="nil"/>
              <w:bottom w:val="nil"/>
              <w:right w:val="nil"/>
            </w:tcBorders>
            <w:shd w:val="clear" w:color="auto" w:fill="FFFFFF" w:themeFill="background1"/>
            <w:noWrap/>
            <w:vAlign w:val="center"/>
          </w:tcPr>
          <w:p w14:paraId="2C0FE0BD" w14:textId="41D31582" w:rsidR="00E344D7" w:rsidRPr="00937797" w:rsidRDefault="00E344D7" w:rsidP="00E344D7">
            <w:pPr>
              <w:spacing w:after="0" w:line="240" w:lineRule="auto"/>
              <w:rPr>
                <w:rFonts w:eastAsia="Times New Roman" w:cstheme="minorHAnsi"/>
                <w:color w:val="000000"/>
                <w:sz w:val="18"/>
                <w:szCs w:val="18"/>
              </w:rPr>
            </w:pPr>
            <w:proofErr w:type="spellStart"/>
            <w:r w:rsidRPr="00937797">
              <w:rPr>
                <w:rFonts w:eastAsia="Times New Roman" w:cstheme="minorHAnsi"/>
                <w:color w:val="000000"/>
                <w:sz w:val="18"/>
                <w:szCs w:val="18"/>
              </w:rPr>
              <w:t>Drought</w:t>
            </w:r>
            <w:r w:rsidRPr="00937797">
              <w:rPr>
                <w:rFonts w:eastAsia="Times New Roman" w:cstheme="minorHAnsi"/>
                <w:color w:val="000000"/>
                <w:sz w:val="18"/>
                <w:szCs w:val="18"/>
                <w:vertAlign w:val="subscript"/>
              </w:rPr>
              <w:t>Season</w:t>
            </w:r>
            <w:proofErr w:type="spellEnd"/>
            <w:r w:rsidRPr="00937797">
              <w:rPr>
                <w:rFonts w:eastAsia="Times New Roman" w:cstheme="minorHAnsi"/>
                <w:color w:val="000000"/>
                <w:sz w:val="18"/>
                <w:szCs w:val="18"/>
                <w:vertAlign w:val="subscript"/>
              </w:rPr>
              <w:t>(t)</w:t>
            </w:r>
            <w:r w:rsidRPr="00B64A34">
              <w:rPr>
                <w:rFonts w:eastAsia="Times New Roman" w:cstheme="minorHAnsi"/>
                <w:color w:val="000000"/>
                <w:sz w:val="18"/>
                <w:szCs w:val="18"/>
              </w:rPr>
              <w:t xml:space="preserve"> + Mean </w:t>
            </w:r>
            <w:proofErr w:type="spellStart"/>
            <w:r w:rsidRPr="00B64A34">
              <w:rPr>
                <w:rFonts w:eastAsia="Times New Roman" w:cstheme="minorHAnsi"/>
                <w:color w:val="000000"/>
                <w:sz w:val="18"/>
                <w:szCs w:val="18"/>
              </w:rPr>
              <w:t>T</w:t>
            </w:r>
            <w:r w:rsidRPr="00B64A34">
              <w:rPr>
                <w:rFonts w:eastAsia="Times New Roman" w:cstheme="minorHAnsi"/>
                <w:color w:val="000000"/>
                <w:sz w:val="18"/>
                <w:szCs w:val="18"/>
                <w:vertAlign w:val="subscript"/>
              </w:rPr>
              <w:t>max</w:t>
            </w:r>
            <w:r>
              <w:rPr>
                <w:rFonts w:eastAsia="Times New Roman" w:cstheme="minorHAnsi"/>
                <w:color w:val="000000"/>
                <w:sz w:val="18"/>
                <w:szCs w:val="18"/>
                <w:vertAlign w:val="subscript"/>
              </w:rPr>
              <w:t>Season</w:t>
            </w:r>
            <w:proofErr w:type="spellEnd"/>
            <w:r>
              <w:rPr>
                <w:rFonts w:eastAsia="Times New Roman" w:cstheme="minorHAnsi"/>
                <w:color w:val="000000"/>
                <w:sz w:val="18"/>
                <w:szCs w:val="18"/>
                <w:vertAlign w:val="subscript"/>
              </w:rPr>
              <w:t>(t-1)</w:t>
            </w:r>
          </w:p>
        </w:tc>
        <w:tc>
          <w:tcPr>
            <w:tcW w:w="1294" w:type="dxa"/>
            <w:tcBorders>
              <w:top w:val="nil"/>
              <w:left w:val="nil"/>
              <w:bottom w:val="nil"/>
              <w:right w:val="nil"/>
            </w:tcBorders>
            <w:shd w:val="clear" w:color="auto" w:fill="FFFFFF" w:themeFill="background1"/>
            <w:noWrap/>
            <w:vAlign w:val="center"/>
          </w:tcPr>
          <w:p w14:paraId="782D8D78" w14:textId="6B9E0DFA" w:rsidR="00E344D7" w:rsidRDefault="00540F7F" w:rsidP="00E344D7">
            <w:pPr>
              <w:spacing w:after="0" w:line="240" w:lineRule="auto"/>
              <w:jc w:val="center"/>
              <w:rPr>
                <w:rFonts w:eastAsia="Times New Roman" w:cstheme="minorHAnsi"/>
                <w:color w:val="000000"/>
                <w:sz w:val="18"/>
                <w:szCs w:val="18"/>
              </w:rPr>
            </w:pPr>
            <w:r>
              <w:rPr>
                <w:rFonts w:eastAsia="Times New Roman" w:cstheme="minorHAnsi"/>
                <w:color w:val="000000"/>
                <w:sz w:val="18"/>
                <w:szCs w:val="18"/>
              </w:rPr>
              <w:t>514.9</w:t>
            </w:r>
          </w:p>
        </w:tc>
        <w:tc>
          <w:tcPr>
            <w:tcW w:w="1045" w:type="dxa"/>
            <w:tcBorders>
              <w:top w:val="nil"/>
              <w:left w:val="nil"/>
              <w:bottom w:val="nil"/>
              <w:right w:val="nil"/>
            </w:tcBorders>
            <w:shd w:val="clear" w:color="auto" w:fill="FFFFFF" w:themeFill="background1"/>
            <w:noWrap/>
            <w:vAlign w:val="center"/>
          </w:tcPr>
          <w:p w14:paraId="06993A7F" w14:textId="17424D9C" w:rsidR="00E344D7" w:rsidRPr="00937797" w:rsidRDefault="00540F7F" w:rsidP="00E344D7">
            <w:pPr>
              <w:spacing w:after="0" w:line="240" w:lineRule="auto"/>
              <w:jc w:val="center"/>
              <w:rPr>
                <w:rFonts w:eastAsia="Times New Roman" w:cstheme="minorHAnsi"/>
                <w:color w:val="000000"/>
                <w:sz w:val="18"/>
                <w:szCs w:val="18"/>
              </w:rPr>
            </w:pPr>
            <w:r>
              <w:rPr>
                <w:rFonts w:eastAsia="Times New Roman" w:cstheme="minorHAnsi"/>
                <w:color w:val="000000"/>
                <w:sz w:val="18"/>
                <w:szCs w:val="18"/>
              </w:rPr>
              <w:t>7.84</w:t>
            </w:r>
          </w:p>
        </w:tc>
        <w:tc>
          <w:tcPr>
            <w:tcW w:w="652" w:type="dxa"/>
            <w:tcBorders>
              <w:top w:val="nil"/>
              <w:left w:val="nil"/>
              <w:bottom w:val="nil"/>
              <w:right w:val="nil"/>
            </w:tcBorders>
            <w:shd w:val="clear" w:color="auto" w:fill="FFFFFF" w:themeFill="background1"/>
            <w:vAlign w:val="center"/>
          </w:tcPr>
          <w:p w14:paraId="3F65BE07" w14:textId="68C120DC" w:rsidR="00E344D7" w:rsidRDefault="00540F7F" w:rsidP="00E344D7">
            <w:pPr>
              <w:spacing w:after="0" w:line="240" w:lineRule="auto"/>
              <w:jc w:val="center"/>
              <w:rPr>
                <w:rFonts w:eastAsia="Times New Roman" w:cstheme="minorHAnsi"/>
                <w:color w:val="000000"/>
                <w:sz w:val="18"/>
                <w:szCs w:val="18"/>
              </w:rPr>
            </w:pPr>
            <w:r>
              <w:rPr>
                <w:rFonts w:eastAsia="Times New Roman" w:cstheme="minorHAnsi"/>
                <w:color w:val="000000"/>
                <w:sz w:val="18"/>
                <w:szCs w:val="18"/>
              </w:rPr>
              <w:t>0.009</w:t>
            </w:r>
          </w:p>
        </w:tc>
      </w:tr>
      <w:tr w:rsidR="00E344D7" w:rsidRPr="00937797" w14:paraId="77CDE1E8" w14:textId="77777777" w:rsidTr="00602FD1">
        <w:trPr>
          <w:trHeight w:val="360"/>
        </w:trPr>
        <w:tc>
          <w:tcPr>
            <w:tcW w:w="0" w:type="auto"/>
            <w:tcBorders>
              <w:top w:val="nil"/>
              <w:left w:val="nil"/>
              <w:bottom w:val="nil"/>
              <w:right w:val="nil"/>
            </w:tcBorders>
            <w:shd w:val="clear" w:color="auto" w:fill="FFFFFF" w:themeFill="background1"/>
            <w:noWrap/>
            <w:vAlign w:val="center"/>
          </w:tcPr>
          <w:p w14:paraId="01888C74" w14:textId="224C7AC5" w:rsidR="00E344D7" w:rsidRPr="00937797" w:rsidRDefault="00E344D7" w:rsidP="00E344D7">
            <w:pPr>
              <w:spacing w:after="0" w:line="240" w:lineRule="auto"/>
              <w:rPr>
                <w:rFonts w:eastAsia="Times New Roman" w:cstheme="minorHAnsi"/>
                <w:color w:val="000000"/>
                <w:sz w:val="18"/>
                <w:szCs w:val="18"/>
              </w:rPr>
            </w:pPr>
            <w:r w:rsidRPr="00B64A34">
              <w:rPr>
                <w:rFonts w:eastAsia="Times New Roman" w:cstheme="minorHAnsi"/>
                <w:color w:val="000000"/>
                <w:sz w:val="18"/>
                <w:szCs w:val="18"/>
              </w:rPr>
              <w:t>Average group size</w:t>
            </w:r>
            <w:r w:rsidRPr="00B64A34">
              <w:rPr>
                <w:rFonts w:eastAsia="Times New Roman" w:cstheme="minorHAnsi"/>
                <w:color w:val="000000"/>
                <w:sz w:val="18"/>
                <w:szCs w:val="18"/>
                <w:vertAlign w:val="subscript"/>
              </w:rPr>
              <w:t xml:space="preserve"> </w:t>
            </w:r>
            <w:r w:rsidRPr="00B64A34">
              <w:rPr>
                <w:rFonts w:eastAsia="Times New Roman" w:cstheme="minorHAnsi"/>
                <w:color w:val="000000"/>
                <w:sz w:val="18"/>
                <w:szCs w:val="18"/>
              </w:rPr>
              <w:t>+</w:t>
            </w:r>
            <w:r>
              <w:rPr>
                <w:rFonts w:eastAsia="Times New Roman" w:cstheme="minorHAnsi"/>
                <w:color w:val="000000"/>
                <w:sz w:val="18"/>
                <w:szCs w:val="18"/>
              </w:rPr>
              <w:t xml:space="preserve"> </w:t>
            </w:r>
            <w:proofErr w:type="spellStart"/>
            <w:r w:rsidRPr="00937797">
              <w:rPr>
                <w:rFonts w:eastAsia="Times New Roman" w:cstheme="minorHAnsi"/>
                <w:color w:val="000000"/>
                <w:sz w:val="18"/>
                <w:szCs w:val="18"/>
              </w:rPr>
              <w:t>Drought</w:t>
            </w:r>
            <w:r w:rsidRPr="00937797">
              <w:rPr>
                <w:rFonts w:eastAsia="Times New Roman" w:cstheme="minorHAnsi"/>
                <w:color w:val="000000"/>
                <w:sz w:val="18"/>
                <w:szCs w:val="18"/>
                <w:vertAlign w:val="subscript"/>
              </w:rPr>
              <w:t>Season</w:t>
            </w:r>
            <w:proofErr w:type="spellEnd"/>
            <w:r w:rsidRPr="00937797">
              <w:rPr>
                <w:rFonts w:eastAsia="Times New Roman" w:cstheme="minorHAnsi"/>
                <w:color w:val="000000"/>
                <w:sz w:val="18"/>
                <w:szCs w:val="18"/>
                <w:vertAlign w:val="subscript"/>
              </w:rPr>
              <w:t>(t-1)</w:t>
            </w:r>
            <w:r w:rsidRPr="00B64A34">
              <w:rPr>
                <w:rFonts w:eastAsia="Times New Roman" w:cstheme="minorHAnsi"/>
                <w:color w:val="000000"/>
                <w:sz w:val="18"/>
                <w:szCs w:val="18"/>
              </w:rPr>
              <w:t xml:space="preserve"> +</w:t>
            </w:r>
            <w:r w:rsidRPr="00937797">
              <w:rPr>
                <w:rFonts w:eastAsia="Times New Roman" w:cstheme="minorHAnsi"/>
                <w:color w:val="000000"/>
                <w:sz w:val="18"/>
                <w:szCs w:val="18"/>
              </w:rPr>
              <w:t xml:space="preserve"> </w:t>
            </w:r>
            <w:proofErr w:type="spellStart"/>
            <w:r w:rsidRPr="00937797">
              <w:rPr>
                <w:rFonts w:eastAsia="Times New Roman" w:cstheme="minorHAnsi"/>
                <w:color w:val="000000"/>
                <w:sz w:val="18"/>
                <w:szCs w:val="18"/>
              </w:rPr>
              <w:t>Drought</w:t>
            </w:r>
            <w:r w:rsidRPr="00937797">
              <w:rPr>
                <w:rFonts w:eastAsia="Times New Roman" w:cstheme="minorHAnsi"/>
                <w:color w:val="000000"/>
                <w:sz w:val="18"/>
                <w:szCs w:val="18"/>
                <w:vertAlign w:val="subscript"/>
              </w:rPr>
              <w:t>Season</w:t>
            </w:r>
            <w:proofErr w:type="spellEnd"/>
            <w:r w:rsidRPr="00937797">
              <w:rPr>
                <w:rFonts w:eastAsia="Times New Roman" w:cstheme="minorHAnsi"/>
                <w:color w:val="000000"/>
                <w:sz w:val="18"/>
                <w:szCs w:val="18"/>
                <w:vertAlign w:val="subscript"/>
              </w:rPr>
              <w:t>(t)</w:t>
            </w:r>
          </w:p>
        </w:tc>
        <w:tc>
          <w:tcPr>
            <w:tcW w:w="1294" w:type="dxa"/>
            <w:tcBorders>
              <w:top w:val="nil"/>
              <w:left w:val="nil"/>
              <w:bottom w:val="nil"/>
              <w:right w:val="nil"/>
            </w:tcBorders>
            <w:shd w:val="clear" w:color="auto" w:fill="FFFFFF" w:themeFill="background1"/>
            <w:noWrap/>
            <w:vAlign w:val="center"/>
          </w:tcPr>
          <w:p w14:paraId="6E80FE47" w14:textId="49905DA4" w:rsidR="00E344D7" w:rsidRDefault="00540F7F" w:rsidP="00E344D7">
            <w:pPr>
              <w:spacing w:after="0" w:line="240" w:lineRule="auto"/>
              <w:jc w:val="center"/>
              <w:rPr>
                <w:rFonts w:eastAsia="Times New Roman" w:cstheme="minorHAnsi"/>
                <w:color w:val="000000"/>
                <w:sz w:val="18"/>
                <w:szCs w:val="18"/>
              </w:rPr>
            </w:pPr>
            <w:r>
              <w:rPr>
                <w:rFonts w:eastAsia="Times New Roman" w:cstheme="minorHAnsi"/>
                <w:color w:val="000000"/>
                <w:sz w:val="18"/>
                <w:szCs w:val="18"/>
              </w:rPr>
              <w:t>507.3</w:t>
            </w:r>
          </w:p>
        </w:tc>
        <w:tc>
          <w:tcPr>
            <w:tcW w:w="1045" w:type="dxa"/>
            <w:tcBorders>
              <w:top w:val="nil"/>
              <w:left w:val="nil"/>
              <w:bottom w:val="nil"/>
              <w:right w:val="nil"/>
            </w:tcBorders>
            <w:shd w:val="clear" w:color="auto" w:fill="FFFFFF" w:themeFill="background1"/>
            <w:noWrap/>
            <w:vAlign w:val="center"/>
          </w:tcPr>
          <w:p w14:paraId="65A7D637" w14:textId="7461A14A" w:rsidR="00E344D7" w:rsidRPr="00937797" w:rsidRDefault="00540F7F" w:rsidP="00E344D7">
            <w:pPr>
              <w:spacing w:after="0" w:line="240" w:lineRule="auto"/>
              <w:jc w:val="center"/>
              <w:rPr>
                <w:rFonts w:eastAsia="Times New Roman" w:cstheme="minorHAnsi"/>
                <w:color w:val="000000"/>
                <w:sz w:val="18"/>
                <w:szCs w:val="18"/>
              </w:rPr>
            </w:pPr>
            <w:r>
              <w:rPr>
                <w:rFonts w:eastAsia="Times New Roman" w:cstheme="minorHAnsi"/>
                <w:color w:val="000000"/>
                <w:sz w:val="18"/>
                <w:szCs w:val="18"/>
              </w:rPr>
              <w:t>0.30</w:t>
            </w:r>
          </w:p>
        </w:tc>
        <w:tc>
          <w:tcPr>
            <w:tcW w:w="652" w:type="dxa"/>
            <w:tcBorders>
              <w:top w:val="nil"/>
              <w:left w:val="nil"/>
              <w:bottom w:val="nil"/>
              <w:right w:val="nil"/>
            </w:tcBorders>
            <w:shd w:val="clear" w:color="auto" w:fill="FFFFFF" w:themeFill="background1"/>
            <w:vAlign w:val="center"/>
          </w:tcPr>
          <w:p w14:paraId="72D1DB10" w14:textId="077E2C88" w:rsidR="00E344D7" w:rsidRDefault="00540F7F" w:rsidP="00E344D7">
            <w:pPr>
              <w:spacing w:after="0" w:line="240" w:lineRule="auto"/>
              <w:jc w:val="center"/>
              <w:rPr>
                <w:rFonts w:eastAsia="Times New Roman" w:cstheme="minorHAnsi"/>
                <w:color w:val="000000"/>
                <w:sz w:val="18"/>
                <w:szCs w:val="18"/>
              </w:rPr>
            </w:pPr>
            <w:r>
              <w:rPr>
                <w:rFonts w:eastAsia="Times New Roman" w:cstheme="minorHAnsi"/>
                <w:color w:val="000000"/>
                <w:sz w:val="18"/>
                <w:szCs w:val="18"/>
              </w:rPr>
              <w:t>0.</w:t>
            </w:r>
            <w:r w:rsidR="008E0C89">
              <w:rPr>
                <w:rFonts w:eastAsia="Times New Roman" w:cstheme="minorHAnsi"/>
                <w:color w:val="000000"/>
                <w:sz w:val="18"/>
                <w:szCs w:val="18"/>
              </w:rPr>
              <w:t>399</w:t>
            </w:r>
          </w:p>
        </w:tc>
      </w:tr>
      <w:tr w:rsidR="00E344D7" w:rsidRPr="00937797" w14:paraId="79242495" w14:textId="77777777" w:rsidTr="00602FD1">
        <w:trPr>
          <w:trHeight w:val="360"/>
        </w:trPr>
        <w:tc>
          <w:tcPr>
            <w:tcW w:w="0" w:type="auto"/>
            <w:tcBorders>
              <w:top w:val="nil"/>
              <w:left w:val="nil"/>
              <w:bottom w:val="nil"/>
              <w:right w:val="nil"/>
            </w:tcBorders>
            <w:shd w:val="clear" w:color="auto" w:fill="FFFFFF" w:themeFill="background1"/>
            <w:noWrap/>
            <w:vAlign w:val="center"/>
          </w:tcPr>
          <w:p w14:paraId="30606D1B" w14:textId="2A467B44" w:rsidR="00E344D7" w:rsidRPr="00937797" w:rsidRDefault="00540F7F" w:rsidP="00E344D7">
            <w:pPr>
              <w:spacing w:after="0" w:line="240" w:lineRule="auto"/>
              <w:rPr>
                <w:rFonts w:eastAsia="Times New Roman" w:cstheme="minorHAnsi"/>
                <w:color w:val="000000"/>
                <w:sz w:val="18"/>
                <w:szCs w:val="18"/>
              </w:rPr>
            </w:pPr>
            <w:r w:rsidRPr="00B64A34">
              <w:rPr>
                <w:rFonts w:eastAsia="Times New Roman" w:cstheme="minorHAnsi"/>
                <w:color w:val="000000"/>
                <w:sz w:val="18"/>
                <w:szCs w:val="18"/>
              </w:rPr>
              <w:t>Average group size</w:t>
            </w:r>
            <w:r w:rsidRPr="00B64A34">
              <w:rPr>
                <w:rFonts w:eastAsia="Times New Roman" w:cstheme="minorHAnsi"/>
                <w:color w:val="000000"/>
                <w:sz w:val="18"/>
                <w:szCs w:val="18"/>
                <w:vertAlign w:val="subscript"/>
              </w:rPr>
              <w:t xml:space="preserve"> </w:t>
            </w:r>
            <w:r w:rsidRPr="00B64A34">
              <w:rPr>
                <w:rFonts w:eastAsia="Times New Roman" w:cstheme="minorHAnsi"/>
                <w:color w:val="000000"/>
                <w:sz w:val="18"/>
                <w:szCs w:val="18"/>
              </w:rPr>
              <w:t>+</w:t>
            </w:r>
            <w:r>
              <w:rPr>
                <w:rFonts w:eastAsia="Times New Roman" w:cstheme="minorHAnsi"/>
                <w:color w:val="000000"/>
                <w:sz w:val="18"/>
                <w:szCs w:val="18"/>
              </w:rPr>
              <w:t xml:space="preserve"> </w:t>
            </w:r>
            <w:proofErr w:type="spellStart"/>
            <w:r w:rsidRPr="00937797">
              <w:rPr>
                <w:rFonts w:eastAsia="Times New Roman" w:cstheme="minorHAnsi"/>
                <w:color w:val="000000"/>
                <w:sz w:val="18"/>
                <w:szCs w:val="18"/>
              </w:rPr>
              <w:t>Drought</w:t>
            </w:r>
            <w:r w:rsidRPr="00937797">
              <w:rPr>
                <w:rFonts w:eastAsia="Times New Roman" w:cstheme="minorHAnsi"/>
                <w:color w:val="000000"/>
                <w:sz w:val="18"/>
                <w:szCs w:val="18"/>
                <w:vertAlign w:val="subscript"/>
              </w:rPr>
              <w:t>Season</w:t>
            </w:r>
            <w:proofErr w:type="spellEnd"/>
            <w:r w:rsidRPr="00937797">
              <w:rPr>
                <w:rFonts w:eastAsia="Times New Roman" w:cstheme="minorHAnsi"/>
                <w:color w:val="000000"/>
                <w:sz w:val="18"/>
                <w:szCs w:val="18"/>
                <w:vertAlign w:val="subscript"/>
              </w:rPr>
              <w:t>(t-1)</w:t>
            </w:r>
            <w:r w:rsidRPr="00B64A34">
              <w:rPr>
                <w:rFonts w:eastAsia="Times New Roman" w:cstheme="minorHAnsi"/>
                <w:color w:val="000000"/>
                <w:sz w:val="18"/>
                <w:szCs w:val="18"/>
              </w:rPr>
              <w:t xml:space="preserve"> + Mean </w:t>
            </w:r>
            <w:proofErr w:type="spellStart"/>
            <w:r w:rsidRPr="00B64A34">
              <w:rPr>
                <w:rFonts w:eastAsia="Times New Roman" w:cstheme="minorHAnsi"/>
                <w:color w:val="000000"/>
                <w:sz w:val="18"/>
                <w:szCs w:val="18"/>
              </w:rPr>
              <w:t>T</w:t>
            </w:r>
            <w:r w:rsidRPr="00B64A34">
              <w:rPr>
                <w:rFonts w:eastAsia="Times New Roman" w:cstheme="minorHAnsi"/>
                <w:color w:val="000000"/>
                <w:sz w:val="18"/>
                <w:szCs w:val="18"/>
                <w:vertAlign w:val="subscript"/>
              </w:rPr>
              <w:t>max</w:t>
            </w:r>
            <w:r>
              <w:rPr>
                <w:rFonts w:eastAsia="Times New Roman" w:cstheme="minorHAnsi"/>
                <w:color w:val="000000"/>
                <w:sz w:val="18"/>
                <w:szCs w:val="18"/>
                <w:vertAlign w:val="subscript"/>
              </w:rPr>
              <w:t>Season</w:t>
            </w:r>
            <w:proofErr w:type="spellEnd"/>
            <w:r>
              <w:rPr>
                <w:rFonts w:eastAsia="Times New Roman" w:cstheme="minorHAnsi"/>
                <w:color w:val="000000"/>
                <w:sz w:val="18"/>
                <w:szCs w:val="18"/>
                <w:vertAlign w:val="subscript"/>
              </w:rPr>
              <w:t>(t-1)</w:t>
            </w:r>
          </w:p>
        </w:tc>
        <w:tc>
          <w:tcPr>
            <w:tcW w:w="1294" w:type="dxa"/>
            <w:tcBorders>
              <w:top w:val="nil"/>
              <w:left w:val="nil"/>
              <w:bottom w:val="nil"/>
              <w:right w:val="nil"/>
            </w:tcBorders>
            <w:shd w:val="clear" w:color="auto" w:fill="FFFFFF" w:themeFill="background1"/>
            <w:noWrap/>
            <w:vAlign w:val="center"/>
          </w:tcPr>
          <w:p w14:paraId="7E4666F8" w14:textId="0A93D951" w:rsidR="00E344D7" w:rsidRDefault="00540F7F" w:rsidP="00E344D7">
            <w:pPr>
              <w:spacing w:after="0" w:line="240" w:lineRule="auto"/>
              <w:jc w:val="center"/>
              <w:rPr>
                <w:rFonts w:eastAsia="Times New Roman" w:cstheme="minorHAnsi"/>
                <w:color w:val="000000"/>
                <w:sz w:val="18"/>
                <w:szCs w:val="18"/>
              </w:rPr>
            </w:pPr>
            <w:r>
              <w:rPr>
                <w:rFonts w:eastAsia="Times New Roman" w:cstheme="minorHAnsi"/>
                <w:color w:val="000000"/>
                <w:sz w:val="18"/>
                <w:szCs w:val="18"/>
              </w:rPr>
              <w:t>513.5</w:t>
            </w:r>
          </w:p>
        </w:tc>
        <w:tc>
          <w:tcPr>
            <w:tcW w:w="1045" w:type="dxa"/>
            <w:tcBorders>
              <w:top w:val="nil"/>
              <w:left w:val="nil"/>
              <w:bottom w:val="nil"/>
              <w:right w:val="nil"/>
            </w:tcBorders>
            <w:shd w:val="clear" w:color="auto" w:fill="FFFFFF" w:themeFill="background1"/>
            <w:noWrap/>
            <w:vAlign w:val="center"/>
          </w:tcPr>
          <w:p w14:paraId="6DE920D7" w14:textId="6F861DBF" w:rsidR="00E344D7" w:rsidRPr="00937797" w:rsidRDefault="00540F7F" w:rsidP="00E344D7">
            <w:pPr>
              <w:spacing w:after="0" w:line="240" w:lineRule="auto"/>
              <w:jc w:val="center"/>
              <w:rPr>
                <w:rFonts w:eastAsia="Times New Roman" w:cstheme="minorHAnsi"/>
                <w:color w:val="000000"/>
                <w:sz w:val="18"/>
                <w:szCs w:val="18"/>
              </w:rPr>
            </w:pPr>
            <w:r>
              <w:rPr>
                <w:rFonts w:eastAsia="Times New Roman" w:cstheme="minorHAnsi"/>
                <w:color w:val="000000"/>
                <w:sz w:val="18"/>
                <w:szCs w:val="18"/>
              </w:rPr>
              <w:t>6.48</w:t>
            </w:r>
          </w:p>
        </w:tc>
        <w:tc>
          <w:tcPr>
            <w:tcW w:w="652" w:type="dxa"/>
            <w:tcBorders>
              <w:top w:val="nil"/>
              <w:left w:val="nil"/>
              <w:bottom w:val="nil"/>
              <w:right w:val="nil"/>
            </w:tcBorders>
            <w:shd w:val="clear" w:color="auto" w:fill="FFFFFF" w:themeFill="background1"/>
            <w:vAlign w:val="center"/>
          </w:tcPr>
          <w:p w14:paraId="239DD5EA" w14:textId="4B9165BA" w:rsidR="00E344D7" w:rsidRDefault="00540F7F" w:rsidP="00E344D7">
            <w:pPr>
              <w:spacing w:after="0" w:line="240" w:lineRule="auto"/>
              <w:jc w:val="center"/>
              <w:rPr>
                <w:rFonts w:eastAsia="Times New Roman" w:cstheme="minorHAnsi"/>
                <w:color w:val="000000"/>
                <w:sz w:val="18"/>
                <w:szCs w:val="18"/>
              </w:rPr>
            </w:pPr>
            <w:r>
              <w:rPr>
                <w:rFonts w:eastAsia="Times New Roman" w:cstheme="minorHAnsi"/>
                <w:color w:val="000000"/>
                <w:sz w:val="18"/>
                <w:szCs w:val="18"/>
              </w:rPr>
              <w:t>0.01</w:t>
            </w:r>
            <w:r w:rsidR="008E0C89">
              <w:rPr>
                <w:rFonts w:eastAsia="Times New Roman" w:cstheme="minorHAnsi"/>
                <w:color w:val="000000"/>
                <w:sz w:val="18"/>
                <w:szCs w:val="18"/>
              </w:rPr>
              <w:t>8</w:t>
            </w:r>
          </w:p>
        </w:tc>
      </w:tr>
      <w:tr w:rsidR="00E344D7" w:rsidRPr="00937797" w14:paraId="15B5A060" w14:textId="77777777" w:rsidTr="00602FD1">
        <w:trPr>
          <w:trHeight w:val="360"/>
        </w:trPr>
        <w:tc>
          <w:tcPr>
            <w:tcW w:w="0" w:type="auto"/>
            <w:tcBorders>
              <w:top w:val="nil"/>
              <w:left w:val="nil"/>
              <w:bottom w:val="nil"/>
              <w:right w:val="nil"/>
            </w:tcBorders>
            <w:shd w:val="clear" w:color="auto" w:fill="FFFFFF" w:themeFill="background1"/>
            <w:noWrap/>
            <w:vAlign w:val="center"/>
          </w:tcPr>
          <w:p w14:paraId="7A9C5944" w14:textId="180450A3" w:rsidR="00E344D7" w:rsidRPr="00937797" w:rsidRDefault="00540F7F" w:rsidP="00E344D7">
            <w:pPr>
              <w:spacing w:after="0" w:line="240" w:lineRule="auto"/>
              <w:rPr>
                <w:rFonts w:eastAsia="Times New Roman" w:cstheme="minorHAnsi"/>
                <w:color w:val="000000"/>
                <w:sz w:val="18"/>
                <w:szCs w:val="18"/>
              </w:rPr>
            </w:pPr>
            <w:r w:rsidRPr="00B64A34">
              <w:rPr>
                <w:rFonts w:eastAsia="Times New Roman" w:cstheme="minorHAnsi"/>
                <w:color w:val="000000"/>
                <w:sz w:val="18"/>
                <w:szCs w:val="18"/>
              </w:rPr>
              <w:t>Average group size</w:t>
            </w:r>
            <w:r w:rsidRPr="00B64A34">
              <w:rPr>
                <w:rFonts w:eastAsia="Times New Roman" w:cstheme="minorHAnsi"/>
                <w:color w:val="000000"/>
                <w:sz w:val="18"/>
                <w:szCs w:val="18"/>
                <w:vertAlign w:val="subscript"/>
              </w:rPr>
              <w:t xml:space="preserve"> </w:t>
            </w:r>
            <w:r w:rsidRPr="00B64A34">
              <w:rPr>
                <w:rFonts w:eastAsia="Times New Roman" w:cstheme="minorHAnsi"/>
                <w:color w:val="000000"/>
                <w:sz w:val="18"/>
                <w:szCs w:val="18"/>
              </w:rPr>
              <w:t>+</w:t>
            </w:r>
            <w:r>
              <w:rPr>
                <w:rFonts w:eastAsia="Times New Roman" w:cstheme="minorHAnsi"/>
                <w:color w:val="000000"/>
                <w:sz w:val="18"/>
                <w:szCs w:val="18"/>
              </w:rPr>
              <w:t xml:space="preserve"> </w:t>
            </w:r>
            <w:proofErr w:type="spellStart"/>
            <w:r w:rsidRPr="00937797">
              <w:rPr>
                <w:rFonts w:eastAsia="Times New Roman" w:cstheme="minorHAnsi"/>
                <w:color w:val="000000"/>
                <w:sz w:val="18"/>
                <w:szCs w:val="18"/>
              </w:rPr>
              <w:t>Drought</w:t>
            </w:r>
            <w:r w:rsidRPr="00937797">
              <w:rPr>
                <w:rFonts w:eastAsia="Times New Roman" w:cstheme="minorHAnsi"/>
                <w:color w:val="000000"/>
                <w:sz w:val="18"/>
                <w:szCs w:val="18"/>
                <w:vertAlign w:val="subscript"/>
              </w:rPr>
              <w:t>Season</w:t>
            </w:r>
            <w:proofErr w:type="spellEnd"/>
            <w:r w:rsidRPr="00937797">
              <w:rPr>
                <w:rFonts w:eastAsia="Times New Roman" w:cstheme="minorHAnsi"/>
                <w:color w:val="000000"/>
                <w:sz w:val="18"/>
                <w:szCs w:val="18"/>
                <w:vertAlign w:val="subscript"/>
              </w:rPr>
              <w:t>(t)</w:t>
            </w:r>
            <w:r w:rsidRPr="00B64A34">
              <w:rPr>
                <w:rFonts w:eastAsia="Times New Roman" w:cstheme="minorHAnsi"/>
                <w:color w:val="000000"/>
                <w:sz w:val="18"/>
                <w:szCs w:val="18"/>
              </w:rPr>
              <w:t xml:space="preserve"> + Mean </w:t>
            </w:r>
            <w:proofErr w:type="spellStart"/>
            <w:r w:rsidRPr="00B64A34">
              <w:rPr>
                <w:rFonts w:eastAsia="Times New Roman" w:cstheme="minorHAnsi"/>
                <w:color w:val="000000"/>
                <w:sz w:val="18"/>
                <w:szCs w:val="18"/>
              </w:rPr>
              <w:t>T</w:t>
            </w:r>
            <w:r w:rsidRPr="00B64A34">
              <w:rPr>
                <w:rFonts w:eastAsia="Times New Roman" w:cstheme="minorHAnsi"/>
                <w:color w:val="000000"/>
                <w:sz w:val="18"/>
                <w:szCs w:val="18"/>
                <w:vertAlign w:val="subscript"/>
              </w:rPr>
              <w:t>max</w:t>
            </w:r>
            <w:r>
              <w:rPr>
                <w:rFonts w:eastAsia="Times New Roman" w:cstheme="minorHAnsi"/>
                <w:color w:val="000000"/>
                <w:sz w:val="18"/>
                <w:szCs w:val="18"/>
                <w:vertAlign w:val="subscript"/>
              </w:rPr>
              <w:t>Season</w:t>
            </w:r>
            <w:proofErr w:type="spellEnd"/>
            <w:r>
              <w:rPr>
                <w:rFonts w:eastAsia="Times New Roman" w:cstheme="minorHAnsi"/>
                <w:color w:val="000000"/>
                <w:sz w:val="18"/>
                <w:szCs w:val="18"/>
                <w:vertAlign w:val="subscript"/>
              </w:rPr>
              <w:t>(t-1)</w:t>
            </w:r>
          </w:p>
        </w:tc>
        <w:tc>
          <w:tcPr>
            <w:tcW w:w="1294" w:type="dxa"/>
            <w:tcBorders>
              <w:top w:val="nil"/>
              <w:left w:val="nil"/>
              <w:bottom w:val="nil"/>
              <w:right w:val="nil"/>
            </w:tcBorders>
            <w:shd w:val="clear" w:color="auto" w:fill="FFFFFF" w:themeFill="background1"/>
            <w:noWrap/>
            <w:vAlign w:val="center"/>
          </w:tcPr>
          <w:p w14:paraId="5B1990B2" w14:textId="27777CAA" w:rsidR="00E344D7" w:rsidRDefault="00540F7F" w:rsidP="00E344D7">
            <w:pPr>
              <w:spacing w:after="0" w:line="240" w:lineRule="auto"/>
              <w:jc w:val="center"/>
              <w:rPr>
                <w:rFonts w:eastAsia="Times New Roman" w:cstheme="minorHAnsi"/>
                <w:color w:val="000000"/>
                <w:sz w:val="18"/>
                <w:szCs w:val="18"/>
              </w:rPr>
            </w:pPr>
            <w:r>
              <w:rPr>
                <w:rFonts w:eastAsia="Times New Roman" w:cstheme="minorHAnsi"/>
                <w:color w:val="000000"/>
                <w:sz w:val="18"/>
                <w:szCs w:val="18"/>
              </w:rPr>
              <w:t>511.8</w:t>
            </w:r>
          </w:p>
        </w:tc>
        <w:tc>
          <w:tcPr>
            <w:tcW w:w="1045" w:type="dxa"/>
            <w:tcBorders>
              <w:top w:val="nil"/>
              <w:left w:val="nil"/>
              <w:bottom w:val="nil"/>
              <w:right w:val="nil"/>
            </w:tcBorders>
            <w:shd w:val="clear" w:color="auto" w:fill="FFFFFF" w:themeFill="background1"/>
            <w:noWrap/>
            <w:vAlign w:val="center"/>
          </w:tcPr>
          <w:p w14:paraId="7ED0D467" w14:textId="5BAA3DD8" w:rsidR="00E344D7" w:rsidRPr="00937797" w:rsidRDefault="00540F7F" w:rsidP="00E344D7">
            <w:pPr>
              <w:spacing w:after="0" w:line="240" w:lineRule="auto"/>
              <w:jc w:val="center"/>
              <w:rPr>
                <w:rFonts w:eastAsia="Times New Roman" w:cstheme="minorHAnsi"/>
                <w:color w:val="000000"/>
                <w:sz w:val="18"/>
                <w:szCs w:val="18"/>
              </w:rPr>
            </w:pPr>
            <w:r>
              <w:rPr>
                <w:rFonts w:eastAsia="Times New Roman" w:cstheme="minorHAnsi"/>
                <w:color w:val="000000"/>
                <w:sz w:val="18"/>
                <w:szCs w:val="18"/>
              </w:rPr>
              <w:t>4.76</w:t>
            </w:r>
          </w:p>
        </w:tc>
        <w:tc>
          <w:tcPr>
            <w:tcW w:w="652" w:type="dxa"/>
            <w:tcBorders>
              <w:top w:val="nil"/>
              <w:left w:val="nil"/>
              <w:bottom w:val="nil"/>
              <w:right w:val="nil"/>
            </w:tcBorders>
            <w:shd w:val="clear" w:color="auto" w:fill="FFFFFF" w:themeFill="background1"/>
            <w:vAlign w:val="center"/>
          </w:tcPr>
          <w:p w14:paraId="2C716828" w14:textId="3DCE27B8" w:rsidR="00E344D7" w:rsidRDefault="00540F7F" w:rsidP="00E344D7">
            <w:pPr>
              <w:spacing w:after="0" w:line="240" w:lineRule="auto"/>
              <w:jc w:val="center"/>
              <w:rPr>
                <w:rFonts w:eastAsia="Times New Roman" w:cstheme="minorHAnsi"/>
                <w:color w:val="000000"/>
                <w:sz w:val="18"/>
                <w:szCs w:val="18"/>
              </w:rPr>
            </w:pPr>
            <w:r>
              <w:rPr>
                <w:rFonts w:eastAsia="Times New Roman" w:cstheme="minorHAnsi"/>
                <w:color w:val="000000"/>
                <w:sz w:val="18"/>
                <w:szCs w:val="18"/>
              </w:rPr>
              <w:t>0.04</w:t>
            </w:r>
            <w:r w:rsidR="008E0C89">
              <w:rPr>
                <w:rFonts w:eastAsia="Times New Roman" w:cstheme="minorHAnsi"/>
                <w:color w:val="000000"/>
                <w:sz w:val="18"/>
                <w:szCs w:val="18"/>
              </w:rPr>
              <w:t>3</w:t>
            </w:r>
          </w:p>
        </w:tc>
      </w:tr>
      <w:tr w:rsidR="00E344D7" w:rsidRPr="00937797" w14:paraId="073A40A9" w14:textId="77777777" w:rsidTr="00602FD1">
        <w:trPr>
          <w:trHeight w:val="360"/>
        </w:trPr>
        <w:tc>
          <w:tcPr>
            <w:tcW w:w="0" w:type="auto"/>
            <w:tcBorders>
              <w:top w:val="nil"/>
              <w:left w:val="nil"/>
              <w:bottom w:val="nil"/>
              <w:right w:val="nil"/>
            </w:tcBorders>
            <w:shd w:val="clear" w:color="auto" w:fill="FFFFFF" w:themeFill="background1"/>
            <w:noWrap/>
            <w:vAlign w:val="center"/>
            <w:hideMark/>
          </w:tcPr>
          <w:p w14:paraId="09E838B4" w14:textId="7AD080F5" w:rsidR="00E344D7" w:rsidRPr="00937797" w:rsidRDefault="00540F7F" w:rsidP="00E344D7">
            <w:pPr>
              <w:spacing w:after="0" w:line="240" w:lineRule="auto"/>
              <w:rPr>
                <w:rFonts w:eastAsia="Times New Roman" w:cstheme="minorHAnsi"/>
                <w:color w:val="000000"/>
                <w:sz w:val="18"/>
                <w:szCs w:val="18"/>
              </w:rPr>
            </w:pPr>
            <w:proofErr w:type="spellStart"/>
            <w:r w:rsidRPr="00937797">
              <w:rPr>
                <w:rFonts w:eastAsia="Times New Roman" w:cstheme="minorHAnsi"/>
                <w:color w:val="000000"/>
                <w:sz w:val="18"/>
                <w:szCs w:val="18"/>
              </w:rPr>
              <w:t>Drought</w:t>
            </w:r>
            <w:r w:rsidRPr="00937797">
              <w:rPr>
                <w:rFonts w:eastAsia="Times New Roman" w:cstheme="minorHAnsi"/>
                <w:color w:val="000000"/>
                <w:sz w:val="18"/>
                <w:szCs w:val="18"/>
                <w:vertAlign w:val="subscript"/>
              </w:rPr>
              <w:t>Season</w:t>
            </w:r>
            <w:proofErr w:type="spellEnd"/>
            <w:r w:rsidRPr="00937797">
              <w:rPr>
                <w:rFonts w:eastAsia="Times New Roman" w:cstheme="minorHAnsi"/>
                <w:color w:val="000000"/>
                <w:sz w:val="18"/>
                <w:szCs w:val="18"/>
                <w:vertAlign w:val="subscript"/>
              </w:rPr>
              <w:t>(t-1)</w:t>
            </w:r>
            <w:r w:rsidRPr="00B64A34">
              <w:rPr>
                <w:rFonts w:eastAsia="Times New Roman" w:cstheme="minorHAnsi"/>
                <w:color w:val="000000"/>
                <w:sz w:val="18"/>
                <w:szCs w:val="18"/>
              </w:rPr>
              <w:t xml:space="preserve"> + </w:t>
            </w:r>
            <w:proofErr w:type="spellStart"/>
            <w:r w:rsidRPr="00937797">
              <w:rPr>
                <w:rFonts w:eastAsia="Times New Roman" w:cstheme="minorHAnsi"/>
                <w:color w:val="000000"/>
                <w:sz w:val="18"/>
                <w:szCs w:val="18"/>
              </w:rPr>
              <w:t>Drought</w:t>
            </w:r>
            <w:r w:rsidRPr="00937797">
              <w:rPr>
                <w:rFonts w:eastAsia="Times New Roman" w:cstheme="minorHAnsi"/>
                <w:color w:val="000000"/>
                <w:sz w:val="18"/>
                <w:szCs w:val="18"/>
                <w:vertAlign w:val="subscript"/>
              </w:rPr>
              <w:t>Season</w:t>
            </w:r>
            <w:proofErr w:type="spellEnd"/>
            <w:r w:rsidRPr="00937797">
              <w:rPr>
                <w:rFonts w:eastAsia="Times New Roman" w:cstheme="minorHAnsi"/>
                <w:color w:val="000000"/>
                <w:sz w:val="18"/>
                <w:szCs w:val="18"/>
                <w:vertAlign w:val="subscript"/>
              </w:rPr>
              <w:t>(t)</w:t>
            </w:r>
            <w:r w:rsidRPr="00B64A34">
              <w:rPr>
                <w:rFonts w:eastAsia="Times New Roman" w:cstheme="minorHAnsi"/>
                <w:color w:val="000000"/>
                <w:sz w:val="18"/>
                <w:szCs w:val="18"/>
              </w:rPr>
              <w:t xml:space="preserve"> + Mean </w:t>
            </w:r>
            <w:proofErr w:type="spellStart"/>
            <w:r w:rsidRPr="00B64A34">
              <w:rPr>
                <w:rFonts w:eastAsia="Times New Roman" w:cstheme="minorHAnsi"/>
                <w:color w:val="000000"/>
                <w:sz w:val="18"/>
                <w:szCs w:val="18"/>
              </w:rPr>
              <w:t>T</w:t>
            </w:r>
            <w:r w:rsidRPr="00B64A34">
              <w:rPr>
                <w:rFonts w:eastAsia="Times New Roman" w:cstheme="minorHAnsi"/>
                <w:color w:val="000000"/>
                <w:sz w:val="18"/>
                <w:szCs w:val="18"/>
                <w:vertAlign w:val="subscript"/>
              </w:rPr>
              <w:t>max</w:t>
            </w:r>
            <w:r>
              <w:rPr>
                <w:rFonts w:eastAsia="Times New Roman" w:cstheme="minorHAnsi"/>
                <w:color w:val="000000"/>
                <w:sz w:val="18"/>
                <w:szCs w:val="18"/>
                <w:vertAlign w:val="subscript"/>
              </w:rPr>
              <w:t>Season</w:t>
            </w:r>
            <w:proofErr w:type="spellEnd"/>
            <w:r>
              <w:rPr>
                <w:rFonts w:eastAsia="Times New Roman" w:cstheme="minorHAnsi"/>
                <w:color w:val="000000"/>
                <w:sz w:val="18"/>
                <w:szCs w:val="18"/>
                <w:vertAlign w:val="subscript"/>
              </w:rPr>
              <w:t>(t-1)</w:t>
            </w:r>
          </w:p>
        </w:tc>
        <w:tc>
          <w:tcPr>
            <w:tcW w:w="1294" w:type="dxa"/>
            <w:tcBorders>
              <w:top w:val="nil"/>
              <w:left w:val="nil"/>
              <w:bottom w:val="nil"/>
              <w:right w:val="nil"/>
            </w:tcBorders>
            <w:shd w:val="clear" w:color="auto" w:fill="FFFFFF" w:themeFill="background1"/>
            <w:noWrap/>
            <w:vAlign w:val="center"/>
            <w:hideMark/>
          </w:tcPr>
          <w:p w14:paraId="2CD3F7D5" w14:textId="26189BD8" w:rsidR="00E344D7" w:rsidRPr="00937797" w:rsidRDefault="00540F7F" w:rsidP="00E344D7">
            <w:pPr>
              <w:spacing w:after="0" w:line="240" w:lineRule="auto"/>
              <w:jc w:val="center"/>
              <w:rPr>
                <w:rFonts w:eastAsia="Times New Roman" w:cstheme="minorHAnsi"/>
                <w:color w:val="000000"/>
                <w:sz w:val="18"/>
                <w:szCs w:val="18"/>
              </w:rPr>
            </w:pPr>
            <w:r>
              <w:rPr>
                <w:rFonts w:eastAsia="Times New Roman" w:cstheme="minorHAnsi"/>
                <w:color w:val="000000"/>
                <w:sz w:val="18"/>
                <w:szCs w:val="18"/>
              </w:rPr>
              <w:t>513.0</w:t>
            </w:r>
          </w:p>
        </w:tc>
        <w:tc>
          <w:tcPr>
            <w:tcW w:w="1045" w:type="dxa"/>
            <w:tcBorders>
              <w:top w:val="nil"/>
              <w:left w:val="nil"/>
              <w:bottom w:val="nil"/>
              <w:right w:val="nil"/>
            </w:tcBorders>
            <w:shd w:val="clear" w:color="auto" w:fill="FFFFFF" w:themeFill="background1"/>
            <w:noWrap/>
            <w:vAlign w:val="center"/>
            <w:hideMark/>
          </w:tcPr>
          <w:p w14:paraId="5AD760D2" w14:textId="70B6009D" w:rsidR="00E344D7" w:rsidRPr="00937797" w:rsidRDefault="00540F7F" w:rsidP="00E344D7">
            <w:pPr>
              <w:spacing w:after="0" w:line="240" w:lineRule="auto"/>
              <w:jc w:val="center"/>
              <w:rPr>
                <w:rFonts w:eastAsia="Times New Roman" w:cstheme="minorHAnsi"/>
                <w:color w:val="000000"/>
                <w:sz w:val="18"/>
                <w:szCs w:val="18"/>
              </w:rPr>
            </w:pPr>
            <w:r>
              <w:rPr>
                <w:rFonts w:eastAsia="Times New Roman" w:cstheme="minorHAnsi"/>
                <w:color w:val="000000"/>
                <w:sz w:val="18"/>
                <w:szCs w:val="18"/>
              </w:rPr>
              <w:t>6.04</w:t>
            </w:r>
          </w:p>
        </w:tc>
        <w:tc>
          <w:tcPr>
            <w:tcW w:w="652" w:type="dxa"/>
            <w:tcBorders>
              <w:top w:val="nil"/>
              <w:left w:val="nil"/>
              <w:bottom w:val="nil"/>
              <w:right w:val="nil"/>
            </w:tcBorders>
            <w:shd w:val="clear" w:color="auto" w:fill="FFFFFF" w:themeFill="background1"/>
            <w:vAlign w:val="center"/>
          </w:tcPr>
          <w:p w14:paraId="13AA4C35" w14:textId="7F49FB0C" w:rsidR="00E344D7" w:rsidRPr="00937797" w:rsidRDefault="00540F7F" w:rsidP="00E344D7">
            <w:pPr>
              <w:spacing w:after="0" w:line="240" w:lineRule="auto"/>
              <w:jc w:val="center"/>
              <w:rPr>
                <w:rFonts w:eastAsia="Times New Roman" w:cstheme="minorHAnsi"/>
                <w:color w:val="000000"/>
                <w:sz w:val="18"/>
                <w:szCs w:val="18"/>
              </w:rPr>
            </w:pPr>
            <w:r>
              <w:rPr>
                <w:rFonts w:eastAsia="Times New Roman" w:cstheme="minorHAnsi"/>
                <w:color w:val="000000"/>
                <w:sz w:val="18"/>
                <w:szCs w:val="18"/>
              </w:rPr>
              <w:t>0.023</w:t>
            </w:r>
          </w:p>
        </w:tc>
      </w:tr>
      <w:tr w:rsidR="00E344D7" w14:paraId="0786F339" w14:textId="77777777" w:rsidTr="00602FD1">
        <w:trPr>
          <w:trHeight w:val="360"/>
        </w:trPr>
        <w:tc>
          <w:tcPr>
            <w:tcW w:w="0" w:type="auto"/>
            <w:tcBorders>
              <w:top w:val="nil"/>
              <w:left w:val="nil"/>
              <w:bottom w:val="nil"/>
              <w:right w:val="nil"/>
            </w:tcBorders>
            <w:shd w:val="clear" w:color="auto" w:fill="auto"/>
            <w:noWrap/>
            <w:vAlign w:val="center"/>
          </w:tcPr>
          <w:p w14:paraId="60CF37BC" w14:textId="0225BAAA" w:rsidR="00E344D7" w:rsidRPr="00B64A34" w:rsidRDefault="00540F7F" w:rsidP="00E344D7">
            <w:pPr>
              <w:spacing w:after="0" w:line="240" w:lineRule="auto"/>
              <w:rPr>
                <w:rFonts w:eastAsia="Times New Roman" w:cstheme="minorHAnsi"/>
                <w:color w:val="000000"/>
                <w:sz w:val="18"/>
                <w:szCs w:val="18"/>
              </w:rPr>
            </w:pPr>
            <w:r w:rsidRPr="00B64A34">
              <w:rPr>
                <w:rFonts w:eastAsia="Times New Roman" w:cstheme="minorHAnsi"/>
                <w:color w:val="000000"/>
                <w:sz w:val="18"/>
                <w:szCs w:val="18"/>
              </w:rPr>
              <w:t>Average group size</w:t>
            </w:r>
            <w:r>
              <w:rPr>
                <w:rFonts w:eastAsia="Times New Roman" w:cstheme="minorHAnsi"/>
                <w:color w:val="000000"/>
                <w:sz w:val="18"/>
                <w:szCs w:val="18"/>
              </w:rPr>
              <w:t xml:space="preserve"> </w:t>
            </w:r>
            <w:r w:rsidRPr="00B64A34">
              <w:rPr>
                <w:rFonts w:eastAsia="Times New Roman" w:cstheme="minorHAnsi"/>
                <w:color w:val="000000"/>
                <w:sz w:val="18"/>
                <w:szCs w:val="18"/>
              </w:rPr>
              <w:t>+</w:t>
            </w:r>
            <w:r>
              <w:rPr>
                <w:rFonts w:eastAsia="Times New Roman" w:cstheme="minorHAnsi"/>
                <w:color w:val="000000"/>
                <w:sz w:val="18"/>
                <w:szCs w:val="18"/>
              </w:rPr>
              <w:t xml:space="preserve"> </w:t>
            </w:r>
            <w:proofErr w:type="spellStart"/>
            <w:r w:rsidRPr="00937797">
              <w:rPr>
                <w:rFonts w:eastAsia="Times New Roman" w:cstheme="minorHAnsi"/>
                <w:color w:val="000000"/>
                <w:sz w:val="18"/>
                <w:szCs w:val="18"/>
              </w:rPr>
              <w:t>Drought</w:t>
            </w:r>
            <w:r w:rsidRPr="00937797">
              <w:rPr>
                <w:rFonts w:eastAsia="Times New Roman" w:cstheme="minorHAnsi"/>
                <w:color w:val="000000"/>
                <w:sz w:val="18"/>
                <w:szCs w:val="18"/>
                <w:vertAlign w:val="subscript"/>
              </w:rPr>
              <w:t>Season</w:t>
            </w:r>
            <w:proofErr w:type="spellEnd"/>
            <w:r w:rsidRPr="00937797">
              <w:rPr>
                <w:rFonts w:eastAsia="Times New Roman" w:cstheme="minorHAnsi"/>
                <w:color w:val="000000"/>
                <w:sz w:val="18"/>
                <w:szCs w:val="18"/>
                <w:vertAlign w:val="subscript"/>
              </w:rPr>
              <w:t>(t)</w:t>
            </w:r>
            <w:r w:rsidRPr="00B64A34">
              <w:rPr>
                <w:rFonts w:eastAsia="Times New Roman" w:cstheme="minorHAnsi"/>
                <w:color w:val="000000"/>
                <w:sz w:val="18"/>
                <w:szCs w:val="18"/>
                <w:vertAlign w:val="subscript"/>
              </w:rPr>
              <w:t xml:space="preserve"> </w:t>
            </w:r>
            <w:r w:rsidRPr="00B64A34">
              <w:rPr>
                <w:rFonts w:eastAsia="Times New Roman" w:cstheme="minorHAnsi"/>
                <w:color w:val="000000"/>
                <w:sz w:val="18"/>
                <w:szCs w:val="18"/>
              </w:rPr>
              <w:t>+</w:t>
            </w:r>
            <w:r>
              <w:rPr>
                <w:rFonts w:eastAsia="Times New Roman" w:cstheme="minorHAnsi"/>
                <w:color w:val="000000"/>
                <w:sz w:val="18"/>
                <w:szCs w:val="18"/>
              </w:rPr>
              <w:t xml:space="preserve"> </w:t>
            </w:r>
            <w:proofErr w:type="spellStart"/>
            <w:r w:rsidRPr="00937797">
              <w:rPr>
                <w:rFonts w:eastAsia="Times New Roman" w:cstheme="minorHAnsi"/>
                <w:color w:val="000000"/>
                <w:sz w:val="18"/>
                <w:szCs w:val="18"/>
              </w:rPr>
              <w:t>Drought</w:t>
            </w:r>
            <w:r w:rsidRPr="00937797">
              <w:rPr>
                <w:rFonts w:eastAsia="Times New Roman" w:cstheme="minorHAnsi"/>
                <w:color w:val="000000"/>
                <w:sz w:val="18"/>
                <w:szCs w:val="18"/>
                <w:vertAlign w:val="subscript"/>
              </w:rPr>
              <w:t>Season</w:t>
            </w:r>
            <w:proofErr w:type="spellEnd"/>
            <w:r w:rsidRPr="00937797">
              <w:rPr>
                <w:rFonts w:eastAsia="Times New Roman" w:cstheme="minorHAnsi"/>
                <w:color w:val="000000"/>
                <w:sz w:val="18"/>
                <w:szCs w:val="18"/>
                <w:vertAlign w:val="subscript"/>
              </w:rPr>
              <w:t>(t)</w:t>
            </w:r>
            <w:r w:rsidRPr="00B64A34">
              <w:rPr>
                <w:rFonts w:eastAsia="Times New Roman" w:cstheme="minorHAnsi"/>
                <w:color w:val="000000"/>
                <w:sz w:val="18"/>
                <w:szCs w:val="18"/>
              </w:rPr>
              <w:t xml:space="preserve"> + Mean </w:t>
            </w:r>
            <w:proofErr w:type="spellStart"/>
            <w:r w:rsidRPr="00B64A34">
              <w:rPr>
                <w:rFonts w:eastAsia="Times New Roman" w:cstheme="minorHAnsi"/>
                <w:color w:val="000000"/>
                <w:sz w:val="18"/>
                <w:szCs w:val="18"/>
              </w:rPr>
              <w:t>T</w:t>
            </w:r>
            <w:r w:rsidRPr="00B64A34">
              <w:rPr>
                <w:rFonts w:eastAsia="Times New Roman" w:cstheme="minorHAnsi"/>
                <w:color w:val="000000"/>
                <w:sz w:val="18"/>
                <w:szCs w:val="18"/>
                <w:vertAlign w:val="subscript"/>
              </w:rPr>
              <w:t>max</w:t>
            </w:r>
            <w:r>
              <w:rPr>
                <w:rFonts w:eastAsia="Times New Roman" w:cstheme="minorHAnsi"/>
                <w:color w:val="000000"/>
                <w:sz w:val="18"/>
                <w:szCs w:val="18"/>
                <w:vertAlign w:val="subscript"/>
              </w:rPr>
              <w:t>Season</w:t>
            </w:r>
            <w:proofErr w:type="spellEnd"/>
            <w:r>
              <w:rPr>
                <w:rFonts w:eastAsia="Times New Roman" w:cstheme="minorHAnsi"/>
                <w:color w:val="000000"/>
                <w:sz w:val="18"/>
                <w:szCs w:val="18"/>
                <w:vertAlign w:val="subscript"/>
              </w:rPr>
              <w:t>(t-1)</w:t>
            </w:r>
          </w:p>
        </w:tc>
        <w:tc>
          <w:tcPr>
            <w:tcW w:w="1294" w:type="dxa"/>
            <w:tcBorders>
              <w:top w:val="nil"/>
              <w:left w:val="nil"/>
              <w:bottom w:val="nil"/>
              <w:right w:val="nil"/>
            </w:tcBorders>
            <w:shd w:val="clear" w:color="auto" w:fill="auto"/>
            <w:noWrap/>
            <w:vAlign w:val="center"/>
          </w:tcPr>
          <w:p w14:paraId="089A04D0" w14:textId="36754204" w:rsidR="00E344D7" w:rsidRDefault="00540F7F" w:rsidP="00E344D7">
            <w:pPr>
              <w:spacing w:after="0" w:line="240" w:lineRule="auto"/>
              <w:jc w:val="center"/>
              <w:rPr>
                <w:rFonts w:eastAsia="Times New Roman" w:cstheme="minorHAnsi"/>
                <w:color w:val="000000"/>
                <w:sz w:val="18"/>
                <w:szCs w:val="18"/>
              </w:rPr>
            </w:pPr>
            <w:r>
              <w:rPr>
                <w:rFonts w:eastAsia="Times New Roman" w:cstheme="minorHAnsi"/>
                <w:color w:val="000000"/>
                <w:sz w:val="18"/>
                <w:szCs w:val="18"/>
              </w:rPr>
              <w:t>507.0</w:t>
            </w:r>
          </w:p>
        </w:tc>
        <w:tc>
          <w:tcPr>
            <w:tcW w:w="1045" w:type="dxa"/>
            <w:tcBorders>
              <w:top w:val="nil"/>
              <w:left w:val="nil"/>
              <w:bottom w:val="nil"/>
              <w:right w:val="nil"/>
            </w:tcBorders>
            <w:shd w:val="clear" w:color="auto" w:fill="auto"/>
            <w:noWrap/>
            <w:vAlign w:val="center"/>
          </w:tcPr>
          <w:p w14:paraId="17B7470D" w14:textId="16F6D164" w:rsidR="00E344D7" w:rsidRDefault="00540F7F" w:rsidP="00E344D7">
            <w:pPr>
              <w:spacing w:after="0" w:line="240" w:lineRule="auto"/>
              <w:jc w:val="center"/>
              <w:rPr>
                <w:rFonts w:eastAsia="Times New Roman" w:cstheme="minorHAnsi"/>
                <w:color w:val="000000"/>
                <w:sz w:val="18"/>
                <w:szCs w:val="18"/>
              </w:rPr>
            </w:pPr>
            <w:r>
              <w:rPr>
                <w:rFonts w:eastAsia="Times New Roman" w:cstheme="minorHAnsi"/>
                <w:color w:val="000000"/>
                <w:sz w:val="18"/>
                <w:szCs w:val="18"/>
              </w:rPr>
              <w:t>0.00</w:t>
            </w:r>
          </w:p>
        </w:tc>
        <w:tc>
          <w:tcPr>
            <w:tcW w:w="652" w:type="dxa"/>
            <w:tcBorders>
              <w:top w:val="nil"/>
              <w:left w:val="nil"/>
              <w:bottom w:val="nil"/>
              <w:right w:val="nil"/>
            </w:tcBorders>
            <w:vAlign w:val="center"/>
          </w:tcPr>
          <w:p w14:paraId="6D2D8CFF" w14:textId="2C0227E3" w:rsidR="00E344D7" w:rsidRDefault="00540F7F" w:rsidP="00E344D7">
            <w:pPr>
              <w:spacing w:after="0" w:line="240" w:lineRule="auto"/>
              <w:jc w:val="center"/>
              <w:rPr>
                <w:rFonts w:eastAsia="Times New Roman" w:cstheme="minorHAnsi"/>
                <w:color w:val="000000"/>
                <w:sz w:val="18"/>
                <w:szCs w:val="18"/>
              </w:rPr>
            </w:pPr>
            <w:r>
              <w:rPr>
                <w:rFonts w:eastAsia="Times New Roman" w:cstheme="minorHAnsi"/>
                <w:color w:val="000000"/>
                <w:sz w:val="18"/>
                <w:szCs w:val="18"/>
              </w:rPr>
              <w:t>0.4</w:t>
            </w:r>
            <w:r w:rsidR="008E0C89">
              <w:rPr>
                <w:rFonts w:eastAsia="Times New Roman" w:cstheme="minorHAnsi"/>
                <w:color w:val="000000"/>
                <w:sz w:val="18"/>
                <w:szCs w:val="18"/>
              </w:rPr>
              <w:t>6</w:t>
            </w:r>
            <w:r>
              <w:rPr>
                <w:rFonts w:eastAsia="Times New Roman" w:cstheme="minorHAnsi"/>
                <w:color w:val="000000"/>
                <w:sz w:val="18"/>
                <w:szCs w:val="18"/>
              </w:rPr>
              <w:t>3</w:t>
            </w:r>
          </w:p>
        </w:tc>
      </w:tr>
      <w:tr w:rsidR="00E344D7" w14:paraId="1A71B6C6" w14:textId="77777777" w:rsidTr="00602FD1">
        <w:trPr>
          <w:trHeight w:val="360"/>
        </w:trPr>
        <w:tc>
          <w:tcPr>
            <w:tcW w:w="0" w:type="auto"/>
            <w:tcBorders>
              <w:top w:val="nil"/>
              <w:left w:val="nil"/>
              <w:bottom w:val="nil"/>
              <w:right w:val="nil"/>
            </w:tcBorders>
            <w:shd w:val="clear" w:color="auto" w:fill="auto"/>
            <w:noWrap/>
            <w:vAlign w:val="center"/>
            <w:hideMark/>
          </w:tcPr>
          <w:p w14:paraId="5F2D8A6D" w14:textId="77777777" w:rsidR="00E344D7" w:rsidRPr="00B64A34" w:rsidRDefault="00E344D7" w:rsidP="00E344D7">
            <w:pPr>
              <w:spacing w:after="0" w:line="240" w:lineRule="auto"/>
              <w:rPr>
                <w:rFonts w:eastAsia="Times New Roman" w:cstheme="minorHAnsi"/>
                <w:color w:val="000000"/>
                <w:sz w:val="18"/>
                <w:szCs w:val="18"/>
              </w:rPr>
            </w:pPr>
            <w:r w:rsidRPr="00B64A34">
              <w:rPr>
                <w:rFonts w:eastAsia="Times New Roman" w:cstheme="minorHAnsi"/>
                <w:color w:val="000000"/>
                <w:sz w:val="18"/>
                <w:szCs w:val="18"/>
              </w:rPr>
              <w:t>Average group size</w:t>
            </w:r>
            <w:r w:rsidRPr="00B64A34">
              <w:rPr>
                <w:rFonts w:eastAsia="Times New Roman" w:cstheme="minorHAnsi"/>
                <w:color w:val="000000"/>
                <w:sz w:val="18"/>
                <w:szCs w:val="18"/>
                <w:vertAlign w:val="subscript"/>
              </w:rPr>
              <w:t xml:space="preserve"> </w:t>
            </w:r>
            <w:r w:rsidRPr="00B64A34">
              <w:rPr>
                <w:rFonts w:eastAsia="Times New Roman" w:cstheme="minorHAnsi"/>
                <w:color w:val="000000"/>
                <w:sz w:val="18"/>
                <w:szCs w:val="18"/>
              </w:rPr>
              <w:t xml:space="preserve">+ Mean </w:t>
            </w:r>
            <w:proofErr w:type="spellStart"/>
            <w:r w:rsidRPr="00B64A34">
              <w:rPr>
                <w:rFonts w:eastAsia="Times New Roman" w:cstheme="minorHAnsi"/>
                <w:color w:val="000000"/>
                <w:sz w:val="18"/>
                <w:szCs w:val="18"/>
              </w:rPr>
              <w:t>T</w:t>
            </w:r>
            <w:r w:rsidRPr="00B64A34">
              <w:rPr>
                <w:rFonts w:eastAsia="Times New Roman" w:cstheme="minorHAnsi"/>
                <w:color w:val="000000"/>
                <w:sz w:val="18"/>
                <w:szCs w:val="18"/>
                <w:vertAlign w:val="subscript"/>
              </w:rPr>
              <w:t>max</w:t>
            </w:r>
            <w:r>
              <w:rPr>
                <w:rFonts w:eastAsia="Times New Roman" w:cstheme="minorHAnsi"/>
                <w:color w:val="000000"/>
                <w:sz w:val="18"/>
                <w:szCs w:val="18"/>
                <w:vertAlign w:val="subscript"/>
              </w:rPr>
              <w:t>Season</w:t>
            </w:r>
            <w:proofErr w:type="spellEnd"/>
            <w:r>
              <w:rPr>
                <w:rFonts w:eastAsia="Times New Roman" w:cstheme="minorHAnsi"/>
                <w:color w:val="000000"/>
                <w:sz w:val="18"/>
                <w:szCs w:val="18"/>
                <w:vertAlign w:val="subscript"/>
              </w:rPr>
              <w:t xml:space="preserve">(t-1) </w:t>
            </w:r>
            <w:r w:rsidRPr="00B64A34">
              <w:rPr>
                <w:rFonts w:eastAsia="Times New Roman" w:cstheme="minorHAnsi"/>
                <w:color w:val="000000"/>
                <w:sz w:val="18"/>
                <w:szCs w:val="18"/>
              </w:rPr>
              <w:t xml:space="preserve">+ Average group size </w:t>
            </w:r>
            <w:r>
              <w:rPr>
                <w:rFonts w:eastAsia="Times New Roman" w:cstheme="minorHAnsi"/>
                <w:color w:val="000000"/>
                <w:sz w:val="18"/>
                <w:szCs w:val="18"/>
              </w:rPr>
              <w:t xml:space="preserve">* </w:t>
            </w:r>
            <w:r w:rsidRPr="00B64A34">
              <w:rPr>
                <w:rFonts w:eastAsia="Times New Roman" w:cstheme="minorHAnsi"/>
                <w:color w:val="000000"/>
                <w:sz w:val="18"/>
                <w:szCs w:val="18"/>
              </w:rPr>
              <w:t xml:space="preserve">Mean </w:t>
            </w:r>
            <w:proofErr w:type="spellStart"/>
            <w:r w:rsidRPr="00B64A34">
              <w:rPr>
                <w:rFonts w:eastAsia="Times New Roman" w:cstheme="minorHAnsi"/>
                <w:color w:val="000000"/>
                <w:sz w:val="18"/>
                <w:szCs w:val="18"/>
              </w:rPr>
              <w:t>T</w:t>
            </w:r>
            <w:r w:rsidRPr="00B64A34">
              <w:rPr>
                <w:rFonts w:eastAsia="Times New Roman" w:cstheme="minorHAnsi"/>
                <w:color w:val="000000"/>
                <w:sz w:val="18"/>
                <w:szCs w:val="18"/>
                <w:vertAlign w:val="subscript"/>
              </w:rPr>
              <w:t>max</w:t>
            </w:r>
            <w:r>
              <w:rPr>
                <w:rFonts w:eastAsia="Times New Roman" w:cstheme="minorHAnsi"/>
                <w:color w:val="000000"/>
                <w:sz w:val="18"/>
                <w:szCs w:val="18"/>
                <w:vertAlign w:val="subscript"/>
              </w:rPr>
              <w:t>Season</w:t>
            </w:r>
            <w:proofErr w:type="spellEnd"/>
            <w:r>
              <w:rPr>
                <w:rFonts w:eastAsia="Times New Roman" w:cstheme="minorHAnsi"/>
                <w:color w:val="000000"/>
                <w:sz w:val="18"/>
                <w:szCs w:val="18"/>
                <w:vertAlign w:val="subscript"/>
              </w:rPr>
              <w:t>(t-1)</w:t>
            </w:r>
          </w:p>
        </w:tc>
        <w:tc>
          <w:tcPr>
            <w:tcW w:w="1294" w:type="dxa"/>
            <w:tcBorders>
              <w:top w:val="nil"/>
              <w:left w:val="nil"/>
              <w:bottom w:val="nil"/>
              <w:right w:val="nil"/>
            </w:tcBorders>
            <w:shd w:val="clear" w:color="auto" w:fill="auto"/>
            <w:noWrap/>
            <w:vAlign w:val="center"/>
            <w:hideMark/>
          </w:tcPr>
          <w:p w14:paraId="712464B1" w14:textId="633D7B08" w:rsidR="00E344D7" w:rsidRPr="00B64A34" w:rsidRDefault="00540F7F" w:rsidP="00E344D7">
            <w:pPr>
              <w:spacing w:after="0" w:line="240" w:lineRule="auto"/>
              <w:jc w:val="center"/>
              <w:rPr>
                <w:rFonts w:eastAsia="Times New Roman" w:cstheme="minorHAnsi"/>
                <w:color w:val="000000"/>
                <w:sz w:val="18"/>
                <w:szCs w:val="18"/>
              </w:rPr>
            </w:pPr>
            <w:r>
              <w:rPr>
                <w:rFonts w:eastAsia="Times New Roman" w:cstheme="minorHAnsi"/>
                <w:color w:val="000000"/>
                <w:sz w:val="18"/>
                <w:szCs w:val="18"/>
              </w:rPr>
              <w:t>516.8</w:t>
            </w:r>
          </w:p>
        </w:tc>
        <w:tc>
          <w:tcPr>
            <w:tcW w:w="1045" w:type="dxa"/>
            <w:tcBorders>
              <w:top w:val="nil"/>
              <w:left w:val="nil"/>
              <w:bottom w:val="nil"/>
              <w:right w:val="nil"/>
            </w:tcBorders>
            <w:shd w:val="clear" w:color="auto" w:fill="auto"/>
            <w:noWrap/>
            <w:vAlign w:val="center"/>
            <w:hideMark/>
          </w:tcPr>
          <w:p w14:paraId="1C37C620" w14:textId="0714A875" w:rsidR="00E344D7" w:rsidRPr="00B64A34" w:rsidRDefault="00540F7F" w:rsidP="00E344D7">
            <w:pPr>
              <w:spacing w:after="0" w:line="240" w:lineRule="auto"/>
              <w:jc w:val="center"/>
              <w:rPr>
                <w:rFonts w:eastAsia="Times New Roman" w:cstheme="minorHAnsi"/>
                <w:color w:val="000000"/>
                <w:sz w:val="18"/>
                <w:szCs w:val="18"/>
              </w:rPr>
            </w:pPr>
            <w:r>
              <w:rPr>
                <w:rFonts w:eastAsia="Times New Roman" w:cstheme="minorHAnsi"/>
                <w:color w:val="000000"/>
                <w:sz w:val="18"/>
                <w:szCs w:val="18"/>
              </w:rPr>
              <w:t>9.83</w:t>
            </w:r>
          </w:p>
        </w:tc>
        <w:tc>
          <w:tcPr>
            <w:tcW w:w="652" w:type="dxa"/>
            <w:tcBorders>
              <w:top w:val="nil"/>
              <w:left w:val="nil"/>
              <w:bottom w:val="nil"/>
              <w:right w:val="nil"/>
            </w:tcBorders>
            <w:vAlign w:val="center"/>
          </w:tcPr>
          <w:p w14:paraId="22B87BCA" w14:textId="7A7BA622" w:rsidR="00E344D7" w:rsidRDefault="00912145" w:rsidP="00E344D7">
            <w:pPr>
              <w:spacing w:after="0" w:line="240" w:lineRule="auto"/>
              <w:jc w:val="center"/>
              <w:rPr>
                <w:rFonts w:eastAsia="Times New Roman" w:cstheme="minorHAnsi"/>
                <w:color w:val="000000"/>
                <w:sz w:val="18"/>
                <w:szCs w:val="18"/>
              </w:rPr>
            </w:pPr>
            <w:r>
              <w:rPr>
                <w:rFonts w:eastAsia="Times New Roman" w:cstheme="minorHAnsi"/>
                <w:color w:val="000000"/>
                <w:sz w:val="18"/>
                <w:szCs w:val="18"/>
              </w:rPr>
              <w:t>0</w:t>
            </w:r>
            <w:r w:rsidR="00540F7F">
              <w:rPr>
                <w:rFonts w:eastAsia="Times New Roman" w:cstheme="minorHAnsi"/>
                <w:color w:val="000000"/>
                <w:sz w:val="18"/>
                <w:szCs w:val="18"/>
              </w:rPr>
              <w:t>.003</w:t>
            </w:r>
          </w:p>
        </w:tc>
      </w:tr>
      <w:tr w:rsidR="00E344D7" w14:paraId="0ADFEE10" w14:textId="77777777" w:rsidTr="00602FD1">
        <w:trPr>
          <w:trHeight w:val="360"/>
        </w:trPr>
        <w:tc>
          <w:tcPr>
            <w:tcW w:w="0" w:type="auto"/>
            <w:tcBorders>
              <w:top w:val="nil"/>
              <w:left w:val="nil"/>
              <w:bottom w:val="nil"/>
              <w:right w:val="nil"/>
            </w:tcBorders>
            <w:shd w:val="clear" w:color="auto" w:fill="auto"/>
            <w:noWrap/>
            <w:vAlign w:val="center"/>
            <w:hideMark/>
          </w:tcPr>
          <w:p w14:paraId="177D7ADC" w14:textId="77777777" w:rsidR="00E344D7" w:rsidRPr="00B64A34" w:rsidRDefault="00E344D7" w:rsidP="00E344D7">
            <w:pPr>
              <w:spacing w:after="0" w:line="240" w:lineRule="auto"/>
              <w:rPr>
                <w:rFonts w:eastAsia="Times New Roman" w:cstheme="minorHAnsi"/>
                <w:color w:val="000000"/>
                <w:sz w:val="18"/>
                <w:szCs w:val="18"/>
              </w:rPr>
            </w:pPr>
            <w:r w:rsidRPr="00B64A34">
              <w:rPr>
                <w:rFonts w:eastAsia="Times New Roman" w:cstheme="minorHAnsi"/>
                <w:color w:val="000000"/>
                <w:sz w:val="18"/>
                <w:szCs w:val="18"/>
              </w:rPr>
              <w:t>Average group size</w:t>
            </w:r>
            <w:r w:rsidRPr="00B64A34">
              <w:rPr>
                <w:rFonts w:eastAsia="Times New Roman" w:cstheme="minorHAnsi"/>
                <w:color w:val="000000"/>
                <w:sz w:val="18"/>
                <w:szCs w:val="18"/>
                <w:vertAlign w:val="subscript"/>
              </w:rPr>
              <w:t xml:space="preserve"> </w:t>
            </w:r>
            <w:r w:rsidRPr="00B64A34">
              <w:rPr>
                <w:rFonts w:eastAsia="Times New Roman" w:cstheme="minorHAnsi"/>
                <w:color w:val="000000"/>
                <w:sz w:val="18"/>
                <w:szCs w:val="18"/>
              </w:rPr>
              <w:t xml:space="preserve">+ Mean </w:t>
            </w:r>
            <w:proofErr w:type="spellStart"/>
            <w:r w:rsidRPr="00B64A34">
              <w:rPr>
                <w:rFonts w:eastAsia="Times New Roman" w:cstheme="minorHAnsi"/>
                <w:color w:val="000000"/>
                <w:sz w:val="18"/>
                <w:szCs w:val="18"/>
              </w:rPr>
              <w:t>T</w:t>
            </w:r>
            <w:r w:rsidRPr="00B64A34">
              <w:rPr>
                <w:rFonts w:eastAsia="Times New Roman" w:cstheme="minorHAnsi"/>
                <w:color w:val="000000"/>
                <w:sz w:val="18"/>
                <w:szCs w:val="18"/>
                <w:vertAlign w:val="subscript"/>
              </w:rPr>
              <w:t>max</w:t>
            </w:r>
            <w:r>
              <w:rPr>
                <w:rFonts w:eastAsia="Times New Roman" w:cstheme="minorHAnsi"/>
                <w:color w:val="000000"/>
                <w:sz w:val="18"/>
                <w:szCs w:val="18"/>
                <w:vertAlign w:val="subscript"/>
              </w:rPr>
              <w:t>Season</w:t>
            </w:r>
            <w:proofErr w:type="spellEnd"/>
            <w:r>
              <w:rPr>
                <w:rFonts w:eastAsia="Times New Roman" w:cstheme="minorHAnsi"/>
                <w:color w:val="000000"/>
                <w:sz w:val="18"/>
                <w:szCs w:val="18"/>
                <w:vertAlign w:val="subscript"/>
              </w:rPr>
              <w:t xml:space="preserve">(t) </w:t>
            </w:r>
            <w:r w:rsidRPr="00B64A34">
              <w:rPr>
                <w:rFonts w:eastAsia="Times New Roman" w:cstheme="minorHAnsi"/>
                <w:color w:val="000000"/>
                <w:sz w:val="18"/>
                <w:szCs w:val="18"/>
              </w:rPr>
              <w:t xml:space="preserve">+ Average group size </w:t>
            </w:r>
            <w:r>
              <w:rPr>
                <w:rFonts w:eastAsia="Times New Roman" w:cstheme="minorHAnsi"/>
                <w:color w:val="000000"/>
                <w:sz w:val="18"/>
                <w:szCs w:val="18"/>
              </w:rPr>
              <w:t xml:space="preserve">* </w:t>
            </w:r>
            <w:r w:rsidRPr="00B64A34">
              <w:rPr>
                <w:rFonts w:eastAsia="Times New Roman" w:cstheme="minorHAnsi"/>
                <w:color w:val="000000"/>
                <w:sz w:val="18"/>
                <w:szCs w:val="18"/>
              </w:rPr>
              <w:t xml:space="preserve">Mean </w:t>
            </w:r>
            <w:proofErr w:type="spellStart"/>
            <w:r w:rsidRPr="00B64A34">
              <w:rPr>
                <w:rFonts w:eastAsia="Times New Roman" w:cstheme="minorHAnsi"/>
                <w:color w:val="000000"/>
                <w:sz w:val="18"/>
                <w:szCs w:val="18"/>
              </w:rPr>
              <w:t>T</w:t>
            </w:r>
            <w:r w:rsidRPr="00B64A34">
              <w:rPr>
                <w:rFonts w:eastAsia="Times New Roman" w:cstheme="minorHAnsi"/>
                <w:color w:val="000000"/>
                <w:sz w:val="18"/>
                <w:szCs w:val="18"/>
                <w:vertAlign w:val="subscript"/>
              </w:rPr>
              <w:t>max</w:t>
            </w:r>
            <w:r>
              <w:rPr>
                <w:rFonts w:eastAsia="Times New Roman" w:cstheme="minorHAnsi"/>
                <w:color w:val="000000"/>
                <w:sz w:val="18"/>
                <w:szCs w:val="18"/>
                <w:vertAlign w:val="subscript"/>
              </w:rPr>
              <w:t>Season</w:t>
            </w:r>
            <w:proofErr w:type="spellEnd"/>
            <w:r>
              <w:rPr>
                <w:rFonts w:eastAsia="Times New Roman" w:cstheme="minorHAnsi"/>
                <w:color w:val="000000"/>
                <w:sz w:val="18"/>
                <w:szCs w:val="18"/>
                <w:vertAlign w:val="subscript"/>
              </w:rPr>
              <w:t>(t)</w:t>
            </w:r>
          </w:p>
        </w:tc>
        <w:tc>
          <w:tcPr>
            <w:tcW w:w="1294" w:type="dxa"/>
            <w:tcBorders>
              <w:top w:val="nil"/>
              <w:left w:val="nil"/>
              <w:bottom w:val="nil"/>
              <w:right w:val="nil"/>
            </w:tcBorders>
            <w:shd w:val="clear" w:color="auto" w:fill="auto"/>
            <w:noWrap/>
            <w:vAlign w:val="center"/>
            <w:hideMark/>
          </w:tcPr>
          <w:p w14:paraId="43DF14DA" w14:textId="58B990F5" w:rsidR="00E344D7" w:rsidRPr="00B64A34" w:rsidRDefault="00912145" w:rsidP="00E344D7">
            <w:pPr>
              <w:spacing w:after="0" w:line="240" w:lineRule="auto"/>
              <w:jc w:val="center"/>
              <w:rPr>
                <w:rFonts w:eastAsia="Times New Roman" w:cstheme="minorHAnsi"/>
                <w:color w:val="000000"/>
                <w:sz w:val="18"/>
                <w:szCs w:val="18"/>
              </w:rPr>
            </w:pPr>
            <w:r>
              <w:rPr>
                <w:rFonts w:eastAsia="Times New Roman" w:cstheme="minorHAnsi"/>
                <w:color w:val="000000"/>
                <w:sz w:val="18"/>
                <w:szCs w:val="18"/>
              </w:rPr>
              <w:t>536.1</w:t>
            </w:r>
          </w:p>
        </w:tc>
        <w:tc>
          <w:tcPr>
            <w:tcW w:w="1045" w:type="dxa"/>
            <w:tcBorders>
              <w:top w:val="nil"/>
              <w:left w:val="nil"/>
              <w:bottom w:val="nil"/>
              <w:right w:val="nil"/>
            </w:tcBorders>
            <w:shd w:val="clear" w:color="auto" w:fill="auto"/>
            <w:noWrap/>
            <w:vAlign w:val="center"/>
            <w:hideMark/>
          </w:tcPr>
          <w:p w14:paraId="602FBB3F" w14:textId="6C3201B2" w:rsidR="00E344D7" w:rsidRPr="00B64A34" w:rsidRDefault="00912145" w:rsidP="00E344D7">
            <w:pPr>
              <w:spacing w:after="0" w:line="240" w:lineRule="auto"/>
              <w:jc w:val="center"/>
              <w:rPr>
                <w:rFonts w:eastAsia="Times New Roman" w:cstheme="minorHAnsi"/>
                <w:color w:val="000000"/>
                <w:sz w:val="18"/>
                <w:szCs w:val="18"/>
              </w:rPr>
            </w:pPr>
            <w:r>
              <w:rPr>
                <w:rFonts w:eastAsia="Times New Roman" w:cstheme="minorHAnsi"/>
                <w:color w:val="000000"/>
                <w:sz w:val="18"/>
                <w:szCs w:val="18"/>
              </w:rPr>
              <w:t>29.08</w:t>
            </w:r>
          </w:p>
        </w:tc>
        <w:tc>
          <w:tcPr>
            <w:tcW w:w="652" w:type="dxa"/>
            <w:tcBorders>
              <w:top w:val="nil"/>
              <w:left w:val="nil"/>
              <w:bottom w:val="nil"/>
              <w:right w:val="nil"/>
            </w:tcBorders>
            <w:vAlign w:val="center"/>
          </w:tcPr>
          <w:p w14:paraId="222F47BD" w14:textId="0FE3E80E" w:rsidR="00E344D7" w:rsidRDefault="00912145" w:rsidP="00E344D7">
            <w:pPr>
              <w:spacing w:after="0" w:line="240" w:lineRule="auto"/>
              <w:jc w:val="center"/>
              <w:rPr>
                <w:rFonts w:eastAsia="Times New Roman" w:cstheme="minorHAnsi"/>
                <w:color w:val="000000"/>
                <w:sz w:val="18"/>
                <w:szCs w:val="18"/>
              </w:rPr>
            </w:pPr>
            <w:r>
              <w:rPr>
                <w:rFonts w:eastAsia="Times New Roman" w:cstheme="minorHAnsi"/>
                <w:color w:val="000000"/>
                <w:sz w:val="18"/>
                <w:szCs w:val="18"/>
              </w:rPr>
              <w:t>0.000</w:t>
            </w:r>
          </w:p>
        </w:tc>
      </w:tr>
      <w:tr w:rsidR="00E344D7" w14:paraId="7F21284A" w14:textId="77777777" w:rsidTr="00602FD1">
        <w:trPr>
          <w:trHeight w:val="360"/>
        </w:trPr>
        <w:tc>
          <w:tcPr>
            <w:tcW w:w="0" w:type="auto"/>
            <w:tcBorders>
              <w:top w:val="nil"/>
              <w:left w:val="nil"/>
              <w:right w:val="nil"/>
            </w:tcBorders>
            <w:shd w:val="clear" w:color="auto" w:fill="auto"/>
            <w:noWrap/>
            <w:vAlign w:val="center"/>
            <w:hideMark/>
          </w:tcPr>
          <w:p w14:paraId="4BBC8B77" w14:textId="77777777" w:rsidR="00E344D7" w:rsidRPr="00B64A34" w:rsidRDefault="00E344D7" w:rsidP="00E344D7">
            <w:pPr>
              <w:spacing w:after="0" w:line="240" w:lineRule="auto"/>
              <w:rPr>
                <w:rFonts w:eastAsia="Times New Roman" w:cstheme="minorHAnsi"/>
                <w:color w:val="000000"/>
                <w:sz w:val="18"/>
                <w:szCs w:val="18"/>
              </w:rPr>
            </w:pPr>
            <w:r w:rsidRPr="00B64A34">
              <w:rPr>
                <w:rFonts w:eastAsia="Times New Roman" w:cstheme="minorHAnsi"/>
                <w:color w:val="000000"/>
                <w:sz w:val="18"/>
                <w:szCs w:val="18"/>
              </w:rPr>
              <w:t xml:space="preserve">Average group size + </w:t>
            </w:r>
            <w:proofErr w:type="spellStart"/>
            <w:r w:rsidRPr="00B64A34">
              <w:rPr>
                <w:rFonts w:eastAsia="Times New Roman" w:cstheme="minorHAnsi"/>
                <w:color w:val="000000"/>
                <w:sz w:val="18"/>
                <w:szCs w:val="18"/>
              </w:rPr>
              <w:t>Drought</w:t>
            </w:r>
            <w:r>
              <w:rPr>
                <w:rFonts w:eastAsia="Times New Roman" w:cstheme="minorHAnsi"/>
                <w:color w:val="000000"/>
                <w:sz w:val="18"/>
                <w:szCs w:val="18"/>
                <w:vertAlign w:val="subscript"/>
              </w:rPr>
              <w:t>Season</w:t>
            </w:r>
            <w:proofErr w:type="spellEnd"/>
            <w:r>
              <w:rPr>
                <w:rFonts w:eastAsia="Times New Roman" w:cstheme="minorHAnsi"/>
                <w:color w:val="000000"/>
                <w:sz w:val="18"/>
                <w:szCs w:val="18"/>
                <w:vertAlign w:val="subscript"/>
              </w:rPr>
              <w:t xml:space="preserve">(t-1) </w:t>
            </w:r>
            <w:r w:rsidRPr="00B64A34">
              <w:rPr>
                <w:rFonts w:eastAsia="Times New Roman" w:cstheme="minorHAnsi"/>
                <w:color w:val="000000"/>
                <w:sz w:val="18"/>
                <w:szCs w:val="18"/>
              </w:rPr>
              <w:t>+ Average group size</w:t>
            </w:r>
            <w:r>
              <w:rPr>
                <w:rFonts w:eastAsia="Times New Roman" w:cstheme="minorHAnsi"/>
                <w:color w:val="000000"/>
                <w:sz w:val="18"/>
                <w:szCs w:val="18"/>
              </w:rPr>
              <w:t>*</w:t>
            </w:r>
            <w:r w:rsidRPr="00B64A34">
              <w:rPr>
                <w:rFonts w:eastAsia="Times New Roman" w:cstheme="minorHAnsi"/>
                <w:color w:val="000000"/>
                <w:sz w:val="18"/>
                <w:szCs w:val="18"/>
              </w:rPr>
              <w:t xml:space="preserve"> </w:t>
            </w:r>
            <w:proofErr w:type="spellStart"/>
            <w:r w:rsidRPr="00B64A34">
              <w:rPr>
                <w:rFonts w:eastAsia="Times New Roman" w:cstheme="minorHAnsi"/>
                <w:color w:val="000000"/>
                <w:sz w:val="18"/>
                <w:szCs w:val="18"/>
              </w:rPr>
              <w:t>Drought</w:t>
            </w:r>
            <w:r>
              <w:rPr>
                <w:rFonts w:eastAsia="Times New Roman" w:cstheme="minorHAnsi"/>
                <w:color w:val="000000"/>
                <w:sz w:val="18"/>
                <w:szCs w:val="18"/>
                <w:vertAlign w:val="subscript"/>
              </w:rPr>
              <w:t>Season</w:t>
            </w:r>
            <w:proofErr w:type="spellEnd"/>
            <w:r>
              <w:rPr>
                <w:rFonts w:eastAsia="Times New Roman" w:cstheme="minorHAnsi"/>
                <w:color w:val="000000"/>
                <w:sz w:val="18"/>
                <w:szCs w:val="18"/>
                <w:vertAlign w:val="subscript"/>
              </w:rPr>
              <w:t>(t-1)</w:t>
            </w:r>
            <w:r w:rsidRPr="00B64A34">
              <w:rPr>
                <w:rFonts w:eastAsia="Times New Roman" w:cstheme="minorHAnsi"/>
                <w:color w:val="000000"/>
                <w:sz w:val="18"/>
                <w:szCs w:val="18"/>
              </w:rPr>
              <w:t xml:space="preserve"> </w:t>
            </w:r>
          </w:p>
        </w:tc>
        <w:tc>
          <w:tcPr>
            <w:tcW w:w="1294" w:type="dxa"/>
            <w:tcBorders>
              <w:top w:val="nil"/>
              <w:left w:val="nil"/>
              <w:right w:val="nil"/>
            </w:tcBorders>
            <w:shd w:val="clear" w:color="auto" w:fill="auto"/>
            <w:noWrap/>
            <w:vAlign w:val="center"/>
            <w:hideMark/>
          </w:tcPr>
          <w:p w14:paraId="1B3F4227" w14:textId="330E5166" w:rsidR="00E344D7" w:rsidRPr="00B64A34" w:rsidRDefault="00912145" w:rsidP="00E344D7">
            <w:pPr>
              <w:spacing w:after="0" w:line="240" w:lineRule="auto"/>
              <w:jc w:val="center"/>
              <w:rPr>
                <w:rFonts w:eastAsia="Times New Roman" w:cstheme="minorHAnsi"/>
                <w:color w:val="000000"/>
                <w:sz w:val="18"/>
                <w:szCs w:val="18"/>
              </w:rPr>
            </w:pPr>
            <w:r>
              <w:rPr>
                <w:rFonts w:eastAsia="Times New Roman" w:cstheme="minorHAnsi"/>
                <w:color w:val="000000"/>
                <w:sz w:val="18"/>
                <w:szCs w:val="18"/>
              </w:rPr>
              <w:t>523.2</w:t>
            </w:r>
          </w:p>
        </w:tc>
        <w:tc>
          <w:tcPr>
            <w:tcW w:w="1045" w:type="dxa"/>
            <w:tcBorders>
              <w:top w:val="nil"/>
              <w:left w:val="nil"/>
              <w:right w:val="nil"/>
            </w:tcBorders>
            <w:shd w:val="clear" w:color="auto" w:fill="auto"/>
            <w:noWrap/>
            <w:vAlign w:val="center"/>
            <w:hideMark/>
          </w:tcPr>
          <w:p w14:paraId="64D9978D" w14:textId="7DF2E6D4" w:rsidR="00E344D7" w:rsidRPr="00B64A34" w:rsidRDefault="00912145" w:rsidP="00E344D7">
            <w:pPr>
              <w:spacing w:after="0" w:line="240" w:lineRule="auto"/>
              <w:jc w:val="center"/>
              <w:rPr>
                <w:rFonts w:eastAsia="Times New Roman" w:cstheme="minorHAnsi"/>
                <w:color w:val="000000"/>
                <w:sz w:val="18"/>
                <w:szCs w:val="18"/>
              </w:rPr>
            </w:pPr>
            <w:r>
              <w:rPr>
                <w:rFonts w:eastAsia="Times New Roman" w:cstheme="minorHAnsi"/>
                <w:color w:val="000000"/>
                <w:sz w:val="18"/>
                <w:szCs w:val="18"/>
              </w:rPr>
              <w:t>16.20</w:t>
            </w:r>
          </w:p>
        </w:tc>
        <w:tc>
          <w:tcPr>
            <w:tcW w:w="652" w:type="dxa"/>
            <w:tcBorders>
              <w:top w:val="nil"/>
              <w:left w:val="nil"/>
              <w:right w:val="nil"/>
            </w:tcBorders>
            <w:vAlign w:val="center"/>
          </w:tcPr>
          <w:p w14:paraId="0A97DDB5" w14:textId="77777777" w:rsidR="00E344D7" w:rsidRDefault="00E344D7" w:rsidP="00E344D7">
            <w:pPr>
              <w:spacing w:after="0" w:line="240" w:lineRule="auto"/>
              <w:jc w:val="center"/>
              <w:rPr>
                <w:rFonts w:eastAsia="Times New Roman" w:cstheme="minorHAnsi"/>
                <w:color w:val="000000"/>
                <w:sz w:val="18"/>
                <w:szCs w:val="18"/>
              </w:rPr>
            </w:pPr>
            <w:r>
              <w:rPr>
                <w:rFonts w:eastAsia="Times New Roman" w:cstheme="minorHAnsi"/>
                <w:color w:val="000000"/>
                <w:sz w:val="18"/>
                <w:szCs w:val="18"/>
              </w:rPr>
              <w:t>0.000</w:t>
            </w:r>
          </w:p>
        </w:tc>
      </w:tr>
      <w:tr w:rsidR="00E344D7" w14:paraId="1674CFC5" w14:textId="77777777" w:rsidTr="008E0C89">
        <w:trPr>
          <w:trHeight w:val="360"/>
        </w:trPr>
        <w:tc>
          <w:tcPr>
            <w:tcW w:w="0" w:type="auto"/>
            <w:tcBorders>
              <w:top w:val="nil"/>
              <w:left w:val="nil"/>
              <w:bottom w:val="nil"/>
              <w:right w:val="nil"/>
            </w:tcBorders>
            <w:shd w:val="clear" w:color="auto" w:fill="auto"/>
            <w:noWrap/>
            <w:vAlign w:val="center"/>
            <w:hideMark/>
          </w:tcPr>
          <w:p w14:paraId="3613A049" w14:textId="77777777" w:rsidR="00E344D7" w:rsidRPr="00B64A34" w:rsidRDefault="00E344D7" w:rsidP="00E344D7">
            <w:pPr>
              <w:spacing w:after="0" w:line="240" w:lineRule="auto"/>
              <w:rPr>
                <w:rFonts w:eastAsia="Times New Roman" w:cstheme="minorHAnsi"/>
                <w:color w:val="000000"/>
                <w:sz w:val="18"/>
                <w:szCs w:val="18"/>
              </w:rPr>
            </w:pPr>
            <w:r w:rsidRPr="00B64A34">
              <w:rPr>
                <w:rFonts w:eastAsia="Times New Roman" w:cstheme="minorHAnsi"/>
                <w:color w:val="000000"/>
                <w:sz w:val="18"/>
                <w:szCs w:val="18"/>
              </w:rPr>
              <w:t xml:space="preserve">Average group size + </w:t>
            </w:r>
            <w:proofErr w:type="spellStart"/>
            <w:r>
              <w:rPr>
                <w:rFonts w:eastAsia="Times New Roman" w:cstheme="minorHAnsi"/>
                <w:color w:val="000000"/>
                <w:sz w:val="18"/>
                <w:szCs w:val="18"/>
              </w:rPr>
              <w:t>Drought</w:t>
            </w:r>
            <w:r>
              <w:rPr>
                <w:rFonts w:eastAsia="Times New Roman" w:cstheme="minorHAnsi"/>
                <w:color w:val="000000"/>
                <w:sz w:val="18"/>
                <w:szCs w:val="18"/>
                <w:vertAlign w:val="subscript"/>
              </w:rPr>
              <w:t>Season</w:t>
            </w:r>
            <w:proofErr w:type="spellEnd"/>
            <w:r>
              <w:rPr>
                <w:rFonts w:eastAsia="Times New Roman" w:cstheme="minorHAnsi"/>
                <w:color w:val="000000"/>
                <w:sz w:val="18"/>
                <w:szCs w:val="18"/>
                <w:vertAlign w:val="subscript"/>
              </w:rPr>
              <w:t>(t)</w:t>
            </w:r>
            <w:r w:rsidRPr="00B64A34">
              <w:rPr>
                <w:rFonts w:eastAsia="Times New Roman" w:cstheme="minorHAnsi"/>
                <w:color w:val="000000"/>
                <w:sz w:val="18"/>
                <w:szCs w:val="18"/>
              </w:rPr>
              <w:t xml:space="preserve"> + Average group size </w:t>
            </w:r>
            <w:r>
              <w:rPr>
                <w:rFonts w:eastAsia="Times New Roman" w:cstheme="minorHAnsi"/>
                <w:color w:val="000000"/>
                <w:sz w:val="18"/>
                <w:szCs w:val="18"/>
              </w:rPr>
              <w:t xml:space="preserve">* </w:t>
            </w:r>
            <w:proofErr w:type="spellStart"/>
            <w:r>
              <w:rPr>
                <w:rFonts w:eastAsia="Times New Roman" w:cstheme="minorHAnsi"/>
                <w:color w:val="000000"/>
                <w:sz w:val="18"/>
                <w:szCs w:val="18"/>
              </w:rPr>
              <w:t>Drought</w:t>
            </w:r>
            <w:r>
              <w:rPr>
                <w:rFonts w:eastAsia="Times New Roman" w:cstheme="minorHAnsi"/>
                <w:color w:val="000000"/>
                <w:sz w:val="18"/>
                <w:szCs w:val="18"/>
                <w:vertAlign w:val="subscript"/>
              </w:rPr>
              <w:t>Season</w:t>
            </w:r>
            <w:proofErr w:type="spellEnd"/>
            <w:r>
              <w:rPr>
                <w:rFonts w:eastAsia="Times New Roman" w:cstheme="minorHAnsi"/>
                <w:color w:val="000000"/>
                <w:sz w:val="18"/>
                <w:szCs w:val="18"/>
                <w:vertAlign w:val="subscript"/>
              </w:rPr>
              <w:t>(t)</w:t>
            </w:r>
            <w:r w:rsidRPr="00B64A34">
              <w:rPr>
                <w:rFonts w:eastAsia="Times New Roman" w:cstheme="minorHAnsi"/>
                <w:color w:val="000000"/>
                <w:sz w:val="18"/>
                <w:szCs w:val="18"/>
              </w:rPr>
              <w:t xml:space="preserve"> </w:t>
            </w:r>
          </w:p>
        </w:tc>
        <w:tc>
          <w:tcPr>
            <w:tcW w:w="1294" w:type="dxa"/>
            <w:tcBorders>
              <w:top w:val="nil"/>
              <w:left w:val="nil"/>
              <w:bottom w:val="nil"/>
              <w:right w:val="nil"/>
            </w:tcBorders>
            <w:shd w:val="clear" w:color="auto" w:fill="auto"/>
            <w:noWrap/>
            <w:vAlign w:val="center"/>
            <w:hideMark/>
          </w:tcPr>
          <w:p w14:paraId="29F8DEAC" w14:textId="52E8CE69" w:rsidR="00E344D7" w:rsidRPr="00B64A34" w:rsidRDefault="00912145" w:rsidP="00E344D7">
            <w:pPr>
              <w:spacing w:after="0" w:line="240" w:lineRule="auto"/>
              <w:jc w:val="center"/>
              <w:rPr>
                <w:rFonts w:eastAsia="Times New Roman" w:cstheme="minorHAnsi"/>
                <w:color w:val="000000"/>
                <w:sz w:val="18"/>
                <w:szCs w:val="18"/>
              </w:rPr>
            </w:pPr>
            <w:r>
              <w:rPr>
                <w:rFonts w:eastAsia="Times New Roman" w:cstheme="minorHAnsi"/>
                <w:color w:val="000000"/>
                <w:sz w:val="18"/>
                <w:szCs w:val="18"/>
              </w:rPr>
              <w:t>518.9</w:t>
            </w:r>
          </w:p>
        </w:tc>
        <w:tc>
          <w:tcPr>
            <w:tcW w:w="1045" w:type="dxa"/>
            <w:tcBorders>
              <w:top w:val="nil"/>
              <w:left w:val="nil"/>
              <w:bottom w:val="nil"/>
              <w:right w:val="nil"/>
            </w:tcBorders>
            <w:shd w:val="clear" w:color="auto" w:fill="auto"/>
            <w:noWrap/>
            <w:vAlign w:val="center"/>
            <w:hideMark/>
          </w:tcPr>
          <w:p w14:paraId="4B833145" w14:textId="0F8725F4" w:rsidR="00E344D7" w:rsidRPr="00B64A34" w:rsidRDefault="00912145" w:rsidP="00E344D7">
            <w:pPr>
              <w:spacing w:after="0" w:line="240" w:lineRule="auto"/>
              <w:jc w:val="center"/>
              <w:rPr>
                <w:rFonts w:eastAsia="Times New Roman" w:cstheme="minorHAnsi"/>
                <w:color w:val="000000"/>
                <w:sz w:val="18"/>
                <w:szCs w:val="18"/>
              </w:rPr>
            </w:pPr>
            <w:r>
              <w:rPr>
                <w:rFonts w:eastAsia="Times New Roman" w:cstheme="minorHAnsi"/>
                <w:color w:val="000000"/>
                <w:sz w:val="18"/>
                <w:szCs w:val="18"/>
              </w:rPr>
              <w:t>11.87</w:t>
            </w:r>
          </w:p>
        </w:tc>
        <w:tc>
          <w:tcPr>
            <w:tcW w:w="652" w:type="dxa"/>
            <w:tcBorders>
              <w:top w:val="nil"/>
              <w:left w:val="nil"/>
              <w:bottom w:val="nil"/>
              <w:right w:val="nil"/>
            </w:tcBorders>
            <w:vAlign w:val="center"/>
          </w:tcPr>
          <w:p w14:paraId="0305F42B" w14:textId="46E60A4B" w:rsidR="00E344D7" w:rsidRDefault="00912145" w:rsidP="00E344D7">
            <w:pPr>
              <w:spacing w:after="0" w:line="240" w:lineRule="auto"/>
              <w:jc w:val="center"/>
              <w:rPr>
                <w:rFonts w:eastAsia="Times New Roman" w:cstheme="minorHAnsi"/>
                <w:color w:val="000000"/>
                <w:sz w:val="18"/>
                <w:szCs w:val="18"/>
              </w:rPr>
            </w:pPr>
            <w:r>
              <w:rPr>
                <w:rFonts w:eastAsia="Times New Roman" w:cstheme="minorHAnsi"/>
                <w:color w:val="000000"/>
                <w:sz w:val="18"/>
                <w:szCs w:val="18"/>
              </w:rPr>
              <w:t>0.001</w:t>
            </w:r>
          </w:p>
        </w:tc>
      </w:tr>
      <w:tr w:rsidR="008E0C89" w14:paraId="45ED7B9E" w14:textId="77777777" w:rsidTr="008E0C89">
        <w:trPr>
          <w:trHeight w:val="360"/>
        </w:trPr>
        <w:tc>
          <w:tcPr>
            <w:tcW w:w="0" w:type="auto"/>
            <w:tcBorders>
              <w:top w:val="nil"/>
              <w:left w:val="nil"/>
              <w:bottom w:val="nil"/>
              <w:right w:val="nil"/>
            </w:tcBorders>
            <w:shd w:val="clear" w:color="auto" w:fill="auto"/>
            <w:noWrap/>
            <w:vAlign w:val="center"/>
          </w:tcPr>
          <w:p w14:paraId="52A648C7" w14:textId="5E71D461" w:rsidR="008E0C89" w:rsidRPr="00B64A34" w:rsidRDefault="008E0C89" w:rsidP="008E0C89">
            <w:pPr>
              <w:spacing w:after="0" w:line="240" w:lineRule="auto"/>
              <w:rPr>
                <w:rFonts w:eastAsia="Times New Roman" w:cstheme="minorHAnsi"/>
                <w:color w:val="000000"/>
                <w:sz w:val="18"/>
                <w:szCs w:val="18"/>
              </w:rPr>
            </w:pPr>
            <w:proofErr w:type="spellStart"/>
            <w:r w:rsidRPr="00937797">
              <w:rPr>
                <w:rFonts w:eastAsia="Times New Roman" w:cstheme="minorHAnsi"/>
                <w:color w:val="000000"/>
                <w:sz w:val="18"/>
                <w:szCs w:val="18"/>
              </w:rPr>
              <w:t>Drought</w:t>
            </w:r>
            <w:r w:rsidRPr="00937797">
              <w:rPr>
                <w:rFonts w:eastAsia="Times New Roman" w:cstheme="minorHAnsi"/>
                <w:color w:val="000000"/>
                <w:sz w:val="18"/>
                <w:szCs w:val="18"/>
                <w:vertAlign w:val="subscript"/>
              </w:rPr>
              <w:t>Season</w:t>
            </w:r>
            <w:proofErr w:type="spellEnd"/>
            <w:r w:rsidRPr="00937797">
              <w:rPr>
                <w:rFonts w:eastAsia="Times New Roman" w:cstheme="minorHAnsi"/>
                <w:color w:val="000000"/>
                <w:sz w:val="18"/>
                <w:szCs w:val="18"/>
                <w:vertAlign w:val="subscript"/>
              </w:rPr>
              <w:t>(t-1)</w:t>
            </w:r>
            <w:r>
              <w:rPr>
                <w:rFonts w:eastAsia="Times New Roman" w:cstheme="minorHAnsi"/>
                <w:color w:val="000000"/>
                <w:sz w:val="18"/>
                <w:szCs w:val="18"/>
                <w:vertAlign w:val="subscript"/>
              </w:rPr>
              <w:t xml:space="preserve"> </w:t>
            </w:r>
            <w:r w:rsidRPr="00B64A34">
              <w:rPr>
                <w:rFonts w:eastAsia="Times New Roman" w:cstheme="minorHAnsi"/>
                <w:color w:val="000000"/>
                <w:sz w:val="18"/>
                <w:szCs w:val="18"/>
              </w:rPr>
              <w:t xml:space="preserve">+ Mean </w:t>
            </w:r>
            <w:proofErr w:type="spellStart"/>
            <w:r w:rsidRPr="00B64A34">
              <w:rPr>
                <w:rFonts w:eastAsia="Times New Roman" w:cstheme="minorHAnsi"/>
                <w:color w:val="000000"/>
                <w:sz w:val="18"/>
                <w:szCs w:val="18"/>
              </w:rPr>
              <w:t>T</w:t>
            </w:r>
            <w:r w:rsidRPr="00B64A34">
              <w:rPr>
                <w:rFonts w:eastAsia="Times New Roman" w:cstheme="minorHAnsi"/>
                <w:color w:val="000000"/>
                <w:sz w:val="18"/>
                <w:szCs w:val="18"/>
                <w:vertAlign w:val="subscript"/>
              </w:rPr>
              <w:t>max</w:t>
            </w:r>
            <w:r>
              <w:rPr>
                <w:rFonts w:eastAsia="Times New Roman" w:cstheme="minorHAnsi"/>
                <w:color w:val="000000"/>
                <w:sz w:val="18"/>
                <w:szCs w:val="18"/>
                <w:vertAlign w:val="subscript"/>
              </w:rPr>
              <w:t>Season</w:t>
            </w:r>
            <w:proofErr w:type="spellEnd"/>
            <w:r>
              <w:rPr>
                <w:rFonts w:eastAsia="Times New Roman" w:cstheme="minorHAnsi"/>
                <w:color w:val="000000"/>
                <w:sz w:val="18"/>
                <w:szCs w:val="18"/>
                <w:vertAlign w:val="subscript"/>
              </w:rPr>
              <w:t xml:space="preserve">(t-1) </w:t>
            </w:r>
            <w:r w:rsidRPr="00B64A34">
              <w:rPr>
                <w:rFonts w:eastAsia="Times New Roman" w:cstheme="minorHAnsi"/>
                <w:color w:val="000000"/>
                <w:sz w:val="18"/>
                <w:szCs w:val="18"/>
              </w:rPr>
              <w:t xml:space="preserve">+ </w:t>
            </w:r>
            <w:proofErr w:type="spellStart"/>
            <w:r w:rsidRPr="00937797">
              <w:rPr>
                <w:rFonts w:eastAsia="Times New Roman" w:cstheme="minorHAnsi"/>
                <w:color w:val="000000"/>
                <w:sz w:val="18"/>
                <w:szCs w:val="18"/>
              </w:rPr>
              <w:t>Drought</w:t>
            </w:r>
            <w:r w:rsidRPr="00937797">
              <w:rPr>
                <w:rFonts w:eastAsia="Times New Roman" w:cstheme="minorHAnsi"/>
                <w:color w:val="000000"/>
                <w:sz w:val="18"/>
                <w:szCs w:val="18"/>
                <w:vertAlign w:val="subscript"/>
              </w:rPr>
              <w:t>Season</w:t>
            </w:r>
            <w:proofErr w:type="spellEnd"/>
            <w:r w:rsidRPr="00937797">
              <w:rPr>
                <w:rFonts w:eastAsia="Times New Roman" w:cstheme="minorHAnsi"/>
                <w:color w:val="000000"/>
                <w:sz w:val="18"/>
                <w:szCs w:val="18"/>
                <w:vertAlign w:val="subscript"/>
              </w:rPr>
              <w:t>(t-1)</w:t>
            </w:r>
            <w:r>
              <w:rPr>
                <w:rFonts w:eastAsia="Times New Roman" w:cstheme="minorHAnsi"/>
                <w:color w:val="000000"/>
                <w:sz w:val="18"/>
                <w:szCs w:val="18"/>
                <w:vertAlign w:val="subscript"/>
              </w:rPr>
              <w:t xml:space="preserve"> </w:t>
            </w:r>
            <w:r>
              <w:rPr>
                <w:rFonts w:eastAsia="Times New Roman" w:cstheme="minorHAnsi"/>
                <w:color w:val="000000"/>
                <w:sz w:val="18"/>
                <w:szCs w:val="18"/>
              </w:rPr>
              <w:t xml:space="preserve">* </w:t>
            </w:r>
            <w:r w:rsidRPr="00B64A34">
              <w:rPr>
                <w:rFonts w:eastAsia="Times New Roman" w:cstheme="minorHAnsi"/>
                <w:color w:val="000000"/>
                <w:sz w:val="18"/>
                <w:szCs w:val="18"/>
              </w:rPr>
              <w:t xml:space="preserve">Mean </w:t>
            </w:r>
            <w:proofErr w:type="spellStart"/>
            <w:r w:rsidRPr="00B64A34">
              <w:rPr>
                <w:rFonts w:eastAsia="Times New Roman" w:cstheme="minorHAnsi"/>
                <w:color w:val="000000"/>
                <w:sz w:val="18"/>
                <w:szCs w:val="18"/>
              </w:rPr>
              <w:t>T</w:t>
            </w:r>
            <w:r w:rsidRPr="00B64A34">
              <w:rPr>
                <w:rFonts w:eastAsia="Times New Roman" w:cstheme="minorHAnsi"/>
                <w:color w:val="000000"/>
                <w:sz w:val="18"/>
                <w:szCs w:val="18"/>
                <w:vertAlign w:val="subscript"/>
              </w:rPr>
              <w:t>max</w:t>
            </w:r>
            <w:r>
              <w:rPr>
                <w:rFonts w:eastAsia="Times New Roman" w:cstheme="minorHAnsi"/>
                <w:color w:val="000000"/>
                <w:sz w:val="18"/>
                <w:szCs w:val="18"/>
                <w:vertAlign w:val="subscript"/>
              </w:rPr>
              <w:t>Season</w:t>
            </w:r>
            <w:proofErr w:type="spellEnd"/>
            <w:r>
              <w:rPr>
                <w:rFonts w:eastAsia="Times New Roman" w:cstheme="minorHAnsi"/>
                <w:color w:val="000000"/>
                <w:sz w:val="18"/>
                <w:szCs w:val="18"/>
                <w:vertAlign w:val="subscript"/>
              </w:rPr>
              <w:t>(t-1)</w:t>
            </w:r>
          </w:p>
        </w:tc>
        <w:tc>
          <w:tcPr>
            <w:tcW w:w="1294" w:type="dxa"/>
            <w:tcBorders>
              <w:top w:val="nil"/>
              <w:left w:val="nil"/>
              <w:bottom w:val="nil"/>
              <w:right w:val="nil"/>
            </w:tcBorders>
            <w:shd w:val="clear" w:color="auto" w:fill="auto"/>
            <w:noWrap/>
            <w:vAlign w:val="center"/>
          </w:tcPr>
          <w:p w14:paraId="5042D854" w14:textId="324408F4" w:rsidR="008E0C89" w:rsidRDefault="008E0C89" w:rsidP="008E0C89">
            <w:pPr>
              <w:spacing w:after="0" w:line="240" w:lineRule="auto"/>
              <w:jc w:val="center"/>
              <w:rPr>
                <w:rFonts w:eastAsia="Times New Roman" w:cstheme="minorHAnsi"/>
                <w:color w:val="000000"/>
                <w:sz w:val="18"/>
                <w:szCs w:val="18"/>
              </w:rPr>
            </w:pPr>
            <w:r>
              <w:rPr>
                <w:rFonts w:eastAsia="Times New Roman" w:cstheme="minorHAnsi"/>
                <w:color w:val="000000"/>
                <w:sz w:val="18"/>
                <w:szCs w:val="18"/>
              </w:rPr>
              <w:t>514.0</w:t>
            </w:r>
          </w:p>
        </w:tc>
        <w:tc>
          <w:tcPr>
            <w:tcW w:w="1045" w:type="dxa"/>
            <w:tcBorders>
              <w:top w:val="nil"/>
              <w:left w:val="nil"/>
              <w:bottom w:val="nil"/>
              <w:right w:val="nil"/>
            </w:tcBorders>
            <w:shd w:val="clear" w:color="auto" w:fill="auto"/>
            <w:noWrap/>
            <w:vAlign w:val="center"/>
          </w:tcPr>
          <w:p w14:paraId="2F71E6C8" w14:textId="17A452EB" w:rsidR="008E0C89" w:rsidRDefault="008E0C89" w:rsidP="008E0C89">
            <w:pPr>
              <w:spacing w:after="0" w:line="240" w:lineRule="auto"/>
              <w:jc w:val="center"/>
              <w:rPr>
                <w:rFonts w:eastAsia="Times New Roman" w:cstheme="minorHAnsi"/>
                <w:color w:val="000000"/>
                <w:sz w:val="18"/>
                <w:szCs w:val="18"/>
              </w:rPr>
            </w:pPr>
            <w:r>
              <w:rPr>
                <w:rFonts w:eastAsia="Times New Roman" w:cstheme="minorHAnsi"/>
                <w:color w:val="000000"/>
                <w:sz w:val="18"/>
                <w:szCs w:val="18"/>
              </w:rPr>
              <w:t>7.03</w:t>
            </w:r>
          </w:p>
        </w:tc>
        <w:tc>
          <w:tcPr>
            <w:tcW w:w="652" w:type="dxa"/>
            <w:tcBorders>
              <w:top w:val="nil"/>
              <w:left w:val="nil"/>
              <w:bottom w:val="nil"/>
              <w:right w:val="nil"/>
            </w:tcBorders>
            <w:vAlign w:val="center"/>
          </w:tcPr>
          <w:p w14:paraId="3FAF5F72" w14:textId="092C3FDC" w:rsidR="008E0C89" w:rsidRDefault="008E0C89" w:rsidP="008E0C89">
            <w:pPr>
              <w:spacing w:after="0" w:line="240" w:lineRule="auto"/>
              <w:jc w:val="center"/>
              <w:rPr>
                <w:rFonts w:eastAsia="Times New Roman" w:cstheme="minorHAnsi"/>
                <w:color w:val="000000"/>
                <w:sz w:val="18"/>
                <w:szCs w:val="18"/>
              </w:rPr>
            </w:pPr>
            <w:r>
              <w:rPr>
                <w:rFonts w:eastAsia="Times New Roman" w:cstheme="minorHAnsi"/>
                <w:color w:val="000000"/>
                <w:sz w:val="18"/>
                <w:szCs w:val="18"/>
              </w:rPr>
              <w:t>0.014</w:t>
            </w:r>
          </w:p>
        </w:tc>
      </w:tr>
      <w:tr w:rsidR="008E0C89" w14:paraId="7D33227B" w14:textId="77777777" w:rsidTr="008E0C89">
        <w:trPr>
          <w:trHeight w:val="360"/>
        </w:trPr>
        <w:tc>
          <w:tcPr>
            <w:tcW w:w="0" w:type="auto"/>
            <w:tcBorders>
              <w:top w:val="nil"/>
              <w:left w:val="nil"/>
              <w:bottom w:val="nil"/>
              <w:right w:val="nil"/>
            </w:tcBorders>
            <w:shd w:val="clear" w:color="auto" w:fill="auto"/>
            <w:noWrap/>
            <w:vAlign w:val="center"/>
          </w:tcPr>
          <w:p w14:paraId="42AC491F" w14:textId="400AA55D" w:rsidR="008E0C89" w:rsidRPr="00B64A34" w:rsidRDefault="008E0C89" w:rsidP="008E0C89">
            <w:pPr>
              <w:spacing w:after="0" w:line="240" w:lineRule="auto"/>
              <w:rPr>
                <w:rFonts w:eastAsia="Times New Roman" w:cstheme="minorHAnsi"/>
                <w:color w:val="000000"/>
                <w:sz w:val="18"/>
                <w:szCs w:val="18"/>
              </w:rPr>
            </w:pPr>
            <w:proofErr w:type="spellStart"/>
            <w:r w:rsidRPr="00937797">
              <w:rPr>
                <w:rFonts w:eastAsia="Times New Roman" w:cstheme="minorHAnsi"/>
                <w:color w:val="000000"/>
                <w:sz w:val="18"/>
                <w:szCs w:val="18"/>
              </w:rPr>
              <w:t>Drought</w:t>
            </w:r>
            <w:r w:rsidRPr="00937797">
              <w:rPr>
                <w:rFonts w:eastAsia="Times New Roman" w:cstheme="minorHAnsi"/>
                <w:color w:val="000000"/>
                <w:sz w:val="18"/>
                <w:szCs w:val="18"/>
                <w:vertAlign w:val="subscript"/>
              </w:rPr>
              <w:t>Season</w:t>
            </w:r>
            <w:proofErr w:type="spellEnd"/>
            <w:r w:rsidRPr="00937797">
              <w:rPr>
                <w:rFonts w:eastAsia="Times New Roman" w:cstheme="minorHAnsi"/>
                <w:color w:val="000000"/>
                <w:sz w:val="18"/>
                <w:szCs w:val="18"/>
                <w:vertAlign w:val="subscript"/>
              </w:rPr>
              <w:t>(t)</w:t>
            </w:r>
            <w:r w:rsidRPr="00B64A34">
              <w:rPr>
                <w:rFonts w:eastAsia="Times New Roman" w:cstheme="minorHAnsi"/>
                <w:color w:val="000000"/>
                <w:sz w:val="18"/>
                <w:szCs w:val="18"/>
              </w:rPr>
              <w:t xml:space="preserve"> + Mean </w:t>
            </w:r>
            <w:proofErr w:type="spellStart"/>
            <w:r w:rsidRPr="00B64A34">
              <w:rPr>
                <w:rFonts w:eastAsia="Times New Roman" w:cstheme="minorHAnsi"/>
                <w:color w:val="000000"/>
                <w:sz w:val="18"/>
                <w:szCs w:val="18"/>
              </w:rPr>
              <w:t>T</w:t>
            </w:r>
            <w:r w:rsidRPr="00B64A34">
              <w:rPr>
                <w:rFonts w:eastAsia="Times New Roman" w:cstheme="minorHAnsi"/>
                <w:color w:val="000000"/>
                <w:sz w:val="18"/>
                <w:szCs w:val="18"/>
                <w:vertAlign w:val="subscript"/>
              </w:rPr>
              <w:t>max</w:t>
            </w:r>
            <w:r>
              <w:rPr>
                <w:rFonts w:eastAsia="Times New Roman" w:cstheme="minorHAnsi"/>
                <w:color w:val="000000"/>
                <w:sz w:val="18"/>
                <w:szCs w:val="18"/>
                <w:vertAlign w:val="subscript"/>
              </w:rPr>
              <w:t>Season</w:t>
            </w:r>
            <w:proofErr w:type="spellEnd"/>
            <w:r>
              <w:rPr>
                <w:rFonts w:eastAsia="Times New Roman" w:cstheme="minorHAnsi"/>
                <w:color w:val="000000"/>
                <w:sz w:val="18"/>
                <w:szCs w:val="18"/>
                <w:vertAlign w:val="subscript"/>
              </w:rPr>
              <w:t xml:space="preserve">(t-1) </w:t>
            </w:r>
            <w:r w:rsidRPr="00B64A34">
              <w:rPr>
                <w:rFonts w:eastAsia="Times New Roman" w:cstheme="minorHAnsi"/>
                <w:color w:val="000000"/>
                <w:sz w:val="18"/>
                <w:szCs w:val="18"/>
              </w:rPr>
              <w:t xml:space="preserve">+ </w:t>
            </w:r>
            <w:proofErr w:type="spellStart"/>
            <w:r w:rsidRPr="00937797">
              <w:rPr>
                <w:rFonts w:eastAsia="Times New Roman" w:cstheme="minorHAnsi"/>
                <w:color w:val="000000"/>
                <w:sz w:val="18"/>
                <w:szCs w:val="18"/>
              </w:rPr>
              <w:t>Drought</w:t>
            </w:r>
            <w:r w:rsidRPr="00937797">
              <w:rPr>
                <w:rFonts w:eastAsia="Times New Roman" w:cstheme="minorHAnsi"/>
                <w:color w:val="000000"/>
                <w:sz w:val="18"/>
                <w:szCs w:val="18"/>
                <w:vertAlign w:val="subscript"/>
              </w:rPr>
              <w:t>Season</w:t>
            </w:r>
            <w:proofErr w:type="spellEnd"/>
            <w:r w:rsidRPr="00937797">
              <w:rPr>
                <w:rFonts w:eastAsia="Times New Roman" w:cstheme="minorHAnsi"/>
                <w:color w:val="000000"/>
                <w:sz w:val="18"/>
                <w:szCs w:val="18"/>
                <w:vertAlign w:val="subscript"/>
              </w:rPr>
              <w:t>(t)</w:t>
            </w:r>
            <w:r w:rsidRPr="00B64A34">
              <w:rPr>
                <w:rFonts w:eastAsia="Times New Roman" w:cstheme="minorHAnsi"/>
                <w:color w:val="000000"/>
                <w:sz w:val="18"/>
                <w:szCs w:val="18"/>
              </w:rPr>
              <w:t xml:space="preserve"> </w:t>
            </w:r>
            <w:r>
              <w:rPr>
                <w:rFonts w:eastAsia="Times New Roman" w:cstheme="minorHAnsi"/>
                <w:color w:val="000000"/>
                <w:sz w:val="18"/>
                <w:szCs w:val="18"/>
              </w:rPr>
              <w:t xml:space="preserve">* </w:t>
            </w:r>
            <w:r w:rsidRPr="00B64A34">
              <w:rPr>
                <w:rFonts w:eastAsia="Times New Roman" w:cstheme="minorHAnsi"/>
                <w:color w:val="000000"/>
                <w:sz w:val="18"/>
                <w:szCs w:val="18"/>
              </w:rPr>
              <w:t xml:space="preserve">Mean </w:t>
            </w:r>
            <w:proofErr w:type="spellStart"/>
            <w:r w:rsidRPr="00B64A34">
              <w:rPr>
                <w:rFonts w:eastAsia="Times New Roman" w:cstheme="minorHAnsi"/>
                <w:color w:val="000000"/>
                <w:sz w:val="18"/>
                <w:szCs w:val="18"/>
              </w:rPr>
              <w:t>T</w:t>
            </w:r>
            <w:r w:rsidRPr="00B64A34">
              <w:rPr>
                <w:rFonts w:eastAsia="Times New Roman" w:cstheme="minorHAnsi"/>
                <w:color w:val="000000"/>
                <w:sz w:val="18"/>
                <w:szCs w:val="18"/>
                <w:vertAlign w:val="subscript"/>
              </w:rPr>
              <w:t>max</w:t>
            </w:r>
            <w:r>
              <w:rPr>
                <w:rFonts w:eastAsia="Times New Roman" w:cstheme="minorHAnsi"/>
                <w:color w:val="000000"/>
                <w:sz w:val="18"/>
                <w:szCs w:val="18"/>
                <w:vertAlign w:val="subscript"/>
              </w:rPr>
              <w:t>Season</w:t>
            </w:r>
            <w:proofErr w:type="spellEnd"/>
            <w:r>
              <w:rPr>
                <w:rFonts w:eastAsia="Times New Roman" w:cstheme="minorHAnsi"/>
                <w:color w:val="000000"/>
                <w:sz w:val="18"/>
                <w:szCs w:val="18"/>
                <w:vertAlign w:val="subscript"/>
              </w:rPr>
              <w:t>(t-1)</w:t>
            </w:r>
          </w:p>
        </w:tc>
        <w:tc>
          <w:tcPr>
            <w:tcW w:w="1294" w:type="dxa"/>
            <w:tcBorders>
              <w:top w:val="nil"/>
              <w:left w:val="nil"/>
              <w:bottom w:val="nil"/>
              <w:right w:val="nil"/>
            </w:tcBorders>
            <w:shd w:val="clear" w:color="auto" w:fill="auto"/>
            <w:noWrap/>
            <w:vAlign w:val="center"/>
          </w:tcPr>
          <w:p w14:paraId="667DF33D" w14:textId="46AA2B9E" w:rsidR="008E0C89" w:rsidRDefault="008E0C89" w:rsidP="008E0C89">
            <w:pPr>
              <w:spacing w:after="0" w:line="240" w:lineRule="auto"/>
              <w:jc w:val="center"/>
              <w:rPr>
                <w:rFonts w:eastAsia="Times New Roman" w:cstheme="minorHAnsi"/>
                <w:color w:val="000000"/>
                <w:sz w:val="18"/>
                <w:szCs w:val="18"/>
              </w:rPr>
            </w:pPr>
            <w:r>
              <w:rPr>
                <w:rFonts w:eastAsia="Times New Roman" w:cstheme="minorHAnsi"/>
                <w:color w:val="000000"/>
                <w:sz w:val="18"/>
                <w:szCs w:val="18"/>
              </w:rPr>
              <w:t>515.4</w:t>
            </w:r>
          </w:p>
        </w:tc>
        <w:tc>
          <w:tcPr>
            <w:tcW w:w="1045" w:type="dxa"/>
            <w:tcBorders>
              <w:top w:val="nil"/>
              <w:left w:val="nil"/>
              <w:bottom w:val="nil"/>
              <w:right w:val="nil"/>
            </w:tcBorders>
            <w:shd w:val="clear" w:color="auto" w:fill="auto"/>
            <w:noWrap/>
            <w:vAlign w:val="center"/>
          </w:tcPr>
          <w:p w14:paraId="08E96838" w14:textId="5E0F5C52" w:rsidR="008E0C89" w:rsidRDefault="008E0C89" w:rsidP="008E0C89">
            <w:pPr>
              <w:spacing w:after="0" w:line="240" w:lineRule="auto"/>
              <w:jc w:val="center"/>
              <w:rPr>
                <w:rFonts w:eastAsia="Times New Roman" w:cstheme="minorHAnsi"/>
                <w:color w:val="000000"/>
                <w:sz w:val="18"/>
                <w:szCs w:val="18"/>
              </w:rPr>
            </w:pPr>
            <w:r>
              <w:rPr>
                <w:rFonts w:eastAsia="Times New Roman" w:cstheme="minorHAnsi"/>
                <w:color w:val="000000"/>
                <w:sz w:val="18"/>
                <w:szCs w:val="18"/>
              </w:rPr>
              <w:t>8.43</w:t>
            </w:r>
          </w:p>
        </w:tc>
        <w:tc>
          <w:tcPr>
            <w:tcW w:w="652" w:type="dxa"/>
            <w:tcBorders>
              <w:top w:val="nil"/>
              <w:left w:val="nil"/>
              <w:bottom w:val="nil"/>
              <w:right w:val="nil"/>
            </w:tcBorders>
            <w:vAlign w:val="center"/>
          </w:tcPr>
          <w:p w14:paraId="7D4FE5E3" w14:textId="56017949" w:rsidR="008E0C89" w:rsidRDefault="008E0C89" w:rsidP="008E0C89">
            <w:pPr>
              <w:spacing w:after="0" w:line="240" w:lineRule="auto"/>
              <w:jc w:val="center"/>
              <w:rPr>
                <w:rFonts w:eastAsia="Times New Roman" w:cstheme="minorHAnsi"/>
                <w:color w:val="000000"/>
                <w:sz w:val="18"/>
                <w:szCs w:val="18"/>
              </w:rPr>
            </w:pPr>
            <w:r>
              <w:rPr>
                <w:rFonts w:eastAsia="Times New Roman" w:cstheme="minorHAnsi"/>
                <w:color w:val="000000"/>
                <w:sz w:val="18"/>
                <w:szCs w:val="18"/>
              </w:rPr>
              <w:t>0.007</w:t>
            </w:r>
          </w:p>
        </w:tc>
      </w:tr>
      <w:tr w:rsidR="008E0C89" w14:paraId="6A1277D5" w14:textId="77777777" w:rsidTr="008E0C89">
        <w:trPr>
          <w:trHeight w:val="360"/>
        </w:trPr>
        <w:tc>
          <w:tcPr>
            <w:tcW w:w="0" w:type="auto"/>
            <w:tcBorders>
              <w:top w:val="nil"/>
              <w:left w:val="nil"/>
              <w:bottom w:val="nil"/>
              <w:right w:val="nil"/>
            </w:tcBorders>
            <w:shd w:val="clear" w:color="auto" w:fill="auto"/>
            <w:noWrap/>
            <w:vAlign w:val="center"/>
          </w:tcPr>
          <w:p w14:paraId="2DBED3FA" w14:textId="005C7955" w:rsidR="008E0C89" w:rsidRPr="00B64A34" w:rsidRDefault="008E0C89" w:rsidP="008E0C89">
            <w:pPr>
              <w:spacing w:after="0" w:line="240" w:lineRule="auto"/>
              <w:rPr>
                <w:rFonts w:eastAsia="Times New Roman" w:cstheme="minorHAnsi"/>
                <w:color w:val="000000"/>
                <w:sz w:val="18"/>
                <w:szCs w:val="18"/>
              </w:rPr>
            </w:pPr>
            <w:proofErr w:type="spellStart"/>
            <w:r w:rsidRPr="00937797">
              <w:rPr>
                <w:rFonts w:eastAsia="Times New Roman" w:cstheme="minorHAnsi"/>
                <w:color w:val="000000"/>
                <w:sz w:val="18"/>
                <w:szCs w:val="18"/>
              </w:rPr>
              <w:t>Drought</w:t>
            </w:r>
            <w:r w:rsidRPr="00937797">
              <w:rPr>
                <w:rFonts w:eastAsia="Times New Roman" w:cstheme="minorHAnsi"/>
                <w:color w:val="000000"/>
                <w:sz w:val="18"/>
                <w:szCs w:val="18"/>
                <w:vertAlign w:val="subscript"/>
              </w:rPr>
              <w:t>Season</w:t>
            </w:r>
            <w:proofErr w:type="spellEnd"/>
            <w:r w:rsidRPr="00937797">
              <w:rPr>
                <w:rFonts w:eastAsia="Times New Roman" w:cstheme="minorHAnsi"/>
                <w:color w:val="000000"/>
                <w:sz w:val="18"/>
                <w:szCs w:val="18"/>
                <w:vertAlign w:val="subscript"/>
              </w:rPr>
              <w:t>(t-1)</w:t>
            </w:r>
            <w:r>
              <w:rPr>
                <w:rFonts w:eastAsia="Times New Roman" w:cstheme="minorHAnsi"/>
                <w:color w:val="000000"/>
                <w:sz w:val="18"/>
                <w:szCs w:val="18"/>
                <w:vertAlign w:val="subscript"/>
              </w:rPr>
              <w:t xml:space="preserve"> </w:t>
            </w:r>
            <w:r w:rsidRPr="00B64A34">
              <w:rPr>
                <w:rFonts w:eastAsia="Times New Roman" w:cstheme="minorHAnsi"/>
                <w:color w:val="000000"/>
                <w:sz w:val="18"/>
                <w:szCs w:val="18"/>
              </w:rPr>
              <w:t xml:space="preserve">+ Mean </w:t>
            </w:r>
            <w:proofErr w:type="spellStart"/>
            <w:r w:rsidRPr="00B64A34">
              <w:rPr>
                <w:rFonts w:eastAsia="Times New Roman" w:cstheme="minorHAnsi"/>
                <w:color w:val="000000"/>
                <w:sz w:val="18"/>
                <w:szCs w:val="18"/>
              </w:rPr>
              <w:t>T</w:t>
            </w:r>
            <w:r w:rsidRPr="00B64A34">
              <w:rPr>
                <w:rFonts w:eastAsia="Times New Roman" w:cstheme="minorHAnsi"/>
                <w:color w:val="000000"/>
                <w:sz w:val="18"/>
                <w:szCs w:val="18"/>
                <w:vertAlign w:val="subscript"/>
              </w:rPr>
              <w:t>max</w:t>
            </w:r>
            <w:r>
              <w:rPr>
                <w:rFonts w:eastAsia="Times New Roman" w:cstheme="minorHAnsi"/>
                <w:color w:val="000000"/>
                <w:sz w:val="18"/>
                <w:szCs w:val="18"/>
                <w:vertAlign w:val="subscript"/>
              </w:rPr>
              <w:t>Season</w:t>
            </w:r>
            <w:proofErr w:type="spellEnd"/>
            <w:r>
              <w:rPr>
                <w:rFonts w:eastAsia="Times New Roman" w:cstheme="minorHAnsi"/>
                <w:color w:val="000000"/>
                <w:sz w:val="18"/>
                <w:szCs w:val="18"/>
                <w:vertAlign w:val="subscript"/>
              </w:rPr>
              <w:t xml:space="preserve">(t) </w:t>
            </w:r>
            <w:r w:rsidRPr="00B64A34">
              <w:rPr>
                <w:rFonts w:eastAsia="Times New Roman" w:cstheme="minorHAnsi"/>
                <w:color w:val="000000"/>
                <w:sz w:val="18"/>
                <w:szCs w:val="18"/>
              </w:rPr>
              <w:t xml:space="preserve">+ </w:t>
            </w:r>
            <w:proofErr w:type="spellStart"/>
            <w:r w:rsidRPr="00937797">
              <w:rPr>
                <w:rFonts w:eastAsia="Times New Roman" w:cstheme="minorHAnsi"/>
                <w:color w:val="000000"/>
                <w:sz w:val="18"/>
                <w:szCs w:val="18"/>
              </w:rPr>
              <w:t>Drought</w:t>
            </w:r>
            <w:r w:rsidRPr="00937797">
              <w:rPr>
                <w:rFonts w:eastAsia="Times New Roman" w:cstheme="minorHAnsi"/>
                <w:color w:val="000000"/>
                <w:sz w:val="18"/>
                <w:szCs w:val="18"/>
                <w:vertAlign w:val="subscript"/>
              </w:rPr>
              <w:t>Season</w:t>
            </w:r>
            <w:proofErr w:type="spellEnd"/>
            <w:r w:rsidRPr="00937797">
              <w:rPr>
                <w:rFonts w:eastAsia="Times New Roman" w:cstheme="minorHAnsi"/>
                <w:color w:val="000000"/>
                <w:sz w:val="18"/>
                <w:szCs w:val="18"/>
                <w:vertAlign w:val="subscript"/>
              </w:rPr>
              <w:t>(t-1)</w:t>
            </w:r>
            <w:r>
              <w:rPr>
                <w:rFonts w:eastAsia="Times New Roman" w:cstheme="minorHAnsi"/>
                <w:color w:val="000000"/>
                <w:sz w:val="18"/>
                <w:szCs w:val="18"/>
                <w:vertAlign w:val="subscript"/>
              </w:rPr>
              <w:t xml:space="preserve"> </w:t>
            </w:r>
            <w:r>
              <w:rPr>
                <w:rFonts w:eastAsia="Times New Roman" w:cstheme="minorHAnsi"/>
                <w:color w:val="000000"/>
                <w:sz w:val="18"/>
                <w:szCs w:val="18"/>
              </w:rPr>
              <w:t xml:space="preserve">* </w:t>
            </w:r>
            <w:r w:rsidRPr="00B64A34">
              <w:rPr>
                <w:rFonts w:eastAsia="Times New Roman" w:cstheme="minorHAnsi"/>
                <w:color w:val="000000"/>
                <w:sz w:val="18"/>
                <w:szCs w:val="18"/>
              </w:rPr>
              <w:t xml:space="preserve">Mean </w:t>
            </w:r>
            <w:proofErr w:type="spellStart"/>
            <w:r w:rsidRPr="00B64A34">
              <w:rPr>
                <w:rFonts w:eastAsia="Times New Roman" w:cstheme="minorHAnsi"/>
                <w:color w:val="000000"/>
                <w:sz w:val="18"/>
                <w:szCs w:val="18"/>
              </w:rPr>
              <w:t>T</w:t>
            </w:r>
            <w:r w:rsidRPr="00B64A34">
              <w:rPr>
                <w:rFonts w:eastAsia="Times New Roman" w:cstheme="minorHAnsi"/>
                <w:color w:val="000000"/>
                <w:sz w:val="18"/>
                <w:szCs w:val="18"/>
                <w:vertAlign w:val="subscript"/>
              </w:rPr>
              <w:t>max</w:t>
            </w:r>
            <w:r>
              <w:rPr>
                <w:rFonts w:eastAsia="Times New Roman" w:cstheme="minorHAnsi"/>
                <w:color w:val="000000"/>
                <w:sz w:val="18"/>
                <w:szCs w:val="18"/>
                <w:vertAlign w:val="subscript"/>
              </w:rPr>
              <w:t>Season</w:t>
            </w:r>
            <w:proofErr w:type="spellEnd"/>
            <w:r>
              <w:rPr>
                <w:rFonts w:eastAsia="Times New Roman" w:cstheme="minorHAnsi"/>
                <w:color w:val="000000"/>
                <w:sz w:val="18"/>
                <w:szCs w:val="18"/>
                <w:vertAlign w:val="subscript"/>
              </w:rPr>
              <w:t>(t)</w:t>
            </w:r>
          </w:p>
        </w:tc>
        <w:tc>
          <w:tcPr>
            <w:tcW w:w="1294" w:type="dxa"/>
            <w:tcBorders>
              <w:top w:val="nil"/>
              <w:left w:val="nil"/>
              <w:bottom w:val="nil"/>
              <w:right w:val="nil"/>
            </w:tcBorders>
            <w:shd w:val="clear" w:color="auto" w:fill="auto"/>
            <w:noWrap/>
            <w:vAlign w:val="center"/>
          </w:tcPr>
          <w:p w14:paraId="0CD6EB13" w14:textId="4381A46B" w:rsidR="008E0C89" w:rsidRDefault="00461542" w:rsidP="008E0C89">
            <w:pPr>
              <w:spacing w:after="0" w:line="240" w:lineRule="auto"/>
              <w:jc w:val="center"/>
              <w:rPr>
                <w:rFonts w:eastAsia="Times New Roman" w:cstheme="minorHAnsi"/>
                <w:color w:val="000000"/>
                <w:sz w:val="18"/>
                <w:szCs w:val="18"/>
              </w:rPr>
            </w:pPr>
            <w:r>
              <w:rPr>
                <w:rFonts w:eastAsia="Times New Roman" w:cstheme="minorHAnsi"/>
                <w:color w:val="000000"/>
                <w:sz w:val="18"/>
                <w:szCs w:val="18"/>
              </w:rPr>
              <w:t>530.3</w:t>
            </w:r>
          </w:p>
        </w:tc>
        <w:tc>
          <w:tcPr>
            <w:tcW w:w="1045" w:type="dxa"/>
            <w:tcBorders>
              <w:top w:val="nil"/>
              <w:left w:val="nil"/>
              <w:bottom w:val="nil"/>
              <w:right w:val="nil"/>
            </w:tcBorders>
            <w:shd w:val="clear" w:color="auto" w:fill="auto"/>
            <w:noWrap/>
            <w:vAlign w:val="center"/>
          </w:tcPr>
          <w:p w14:paraId="2C04F5CB" w14:textId="73474DE6" w:rsidR="008E0C89" w:rsidRDefault="00461542" w:rsidP="008E0C89">
            <w:pPr>
              <w:spacing w:after="0" w:line="240" w:lineRule="auto"/>
              <w:jc w:val="center"/>
              <w:rPr>
                <w:rFonts w:eastAsia="Times New Roman" w:cstheme="minorHAnsi"/>
                <w:color w:val="000000"/>
                <w:sz w:val="18"/>
                <w:szCs w:val="18"/>
              </w:rPr>
            </w:pPr>
            <w:r>
              <w:rPr>
                <w:rFonts w:eastAsia="Times New Roman" w:cstheme="minorHAnsi"/>
                <w:color w:val="000000"/>
                <w:sz w:val="18"/>
                <w:szCs w:val="18"/>
              </w:rPr>
              <w:t>23.27</w:t>
            </w:r>
          </w:p>
        </w:tc>
        <w:tc>
          <w:tcPr>
            <w:tcW w:w="652" w:type="dxa"/>
            <w:tcBorders>
              <w:top w:val="nil"/>
              <w:left w:val="nil"/>
              <w:bottom w:val="nil"/>
              <w:right w:val="nil"/>
            </w:tcBorders>
            <w:vAlign w:val="center"/>
          </w:tcPr>
          <w:p w14:paraId="555647EF" w14:textId="01915557" w:rsidR="008E0C89" w:rsidRDefault="00461542" w:rsidP="008E0C89">
            <w:pPr>
              <w:spacing w:after="0" w:line="240" w:lineRule="auto"/>
              <w:jc w:val="center"/>
              <w:rPr>
                <w:rFonts w:eastAsia="Times New Roman" w:cstheme="minorHAnsi"/>
                <w:color w:val="000000"/>
                <w:sz w:val="18"/>
                <w:szCs w:val="18"/>
              </w:rPr>
            </w:pPr>
            <w:r>
              <w:rPr>
                <w:rFonts w:eastAsia="Times New Roman" w:cstheme="minorHAnsi"/>
                <w:color w:val="000000"/>
                <w:sz w:val="18"/>
                <w:szCs w:val="18"/>
              </w:rPr>
              <w:t>0.000</w:t>
            </w:r>
          </w:p>
        </w:tc>
      </w:tr>
      <w:tr w:rsidR="008E0C89" w14:paraId="2594A5B8" w14:textId="77777777" w:rsidTr="00602FD1">
        <w:trPr>
          <w:trHeight w:val="360"/>
        </w:trPr>
        <w:tc>
          <w:tcPr>
            <w:tcW w:w="0" w:type="auto"/>
            <w:tcBorders>
              <w:top w:val="nil"/>
              <w:left w:val="nil"/>
              <w:bottom w:val="single" w:sz="4" w:space="0" w:color="auto"/>
              <w:right w:val="nil"/>
            </w:tcBorders>
            <w:shd w:val="clear" w:color="auto" w:fill="auto"/>
            <w:noWrap/>
            <w:vAlign w:val="center"/>
          </w:tcPr>
          <w:p w14:paraId="6C8EB01D" w14:textId="2374CC5D" w:rsidR="008E0C89" w:rsidRPr="00B64A34" w:rsidRDefault="008E0C89" w:rsidP="008E0C89">
            <w:pPr>
              <w:spacing w:after="0" w:line="240" w:lineRule="auto"/>
              <w:rPr>
                <w:rFonts w:eastAsia="Times New Roman" w:cstheme="minorHAnsi"/>
                <w:color w:val="000000"/>
                <w:sz w:val="18"/>
                <w:szCs w:val="18"/>
              </w:rPr>
            </w:pPr>
            <w:proofErr w:type="spellStart"/>
            <w:r w:rsidRPr="00937797">
              <w:rPr>
                <w:rFonts w:eastAsia="Times New Roman" w:cstheme="minorHAnsi"/>
                <w:color w:val="000000"/>
                <w:sz w:val="18"/>
                <w:szCs w:val="18"/>
              </w:rPr>
              <w:t>Drought</w:t>
            </w:r>
            <w:r w:rsidRPr="00937797">
              <w:rPr>
                <w:rFonts w:eastAsia="Times New Roman" w:cstheme="minorHAnsi"/>
                <w:color w:val="000000"/>
                <w:sz w:val="18"/>
                <w:szCs w:val="18"/>
                <w:vertAlign w:val="subscript"/>
              </w:rPr>
              <w:t>Season</w:t>
            </w:r>
            <w:proofErr w:type="spellEnd"/>
            <w:r w:rsidRPr="00937797">
              <w:rPr>
                <w:rFonts w:eastAsia="Times New Roman" w:cstheme="minorHAnsi"/>
                <w:color w:val="000000"/>
                <w:sz w:val="18"/>
                <w:szCs w:val="18"/>
                <w:vertAlign w:val="subscript"/>
              </w:rPr>
              <w:t>(t)</w:t>
            </w:r>
            <w:r w:rsidRPr="00B64A34">
              <w:rPr>
                <w:rFonts w:eastAsia="Times New Roman" w:cstheme="minorHAnsi"/>
                <w:color w:val="000000"/>
                <w:sz w:val="18"/>
                <w:szCs w:val="18"/>
              </w:rPr>
              <w:t xml:space="preserve"> + Mean </w:t>
            </w:r>
            <w:proofErr w:type="spellStart"/>
            <w:r w:rsidRPr="00B64A34">
              <w:rPr>
                <w:rFonts w:eastAsia="Times New Roman" w:cstheme="minorHAnsi"/>
                <w:color w:val="000000"/>
                <w:sz w:val="18"/>
                <w:szCs w:val="18"/>
              </w:rPr>
              <w:t>T</w:t>
            </w:r>
            <w:r w:rsidRPr="00B64A34">
              <w:rPr>
                <w:rFonts w:eastAsia="Times New Roman" w:cstheme="minorHAnsi"/>
                <w:color w:val="000000"/>
                <w:sz w:val="18"/>
                <w:szCs w:val="18"/>
                <w:vertAlign w:val="subscript"/>
              </w:rPr>
              <w:t>max</w:t>
            </w:r>
            <w:r>
              <w:rPr>
                <w:rFonts w:eastAsia="Times New Roman" w:cstheme="minorHAnsi"/>
                <w:color w:val="000000"/>
                <w:sz w:val="18"/>
                <w:szCs w:val="18"/>
                <w:vertAlign w:val="subscript"/>
              </w:rPr>
              <w:t>Season</w:t>
            </w:r>
            <w:proofErr w:type="spellEnd"/>
            <w:r>
              <w:rPr>
                <w:rFonts w:eastAsia="Times New Roman" w:cstheme="minorHAnsi"/>
                <w:color w:val="000000"/>
                <w:sz w:val="18"/>
                <w:szCs w:val="18"/>
                <w:vertAlign w:val="subscript"/>
              </w:rPr>
              <w:t xml:space="preserve">(t) </w:t>
            </w:r>
            <w:r w:rsidRPr="00B64A34">
              <w:rPr>
                <w:rFonts w:eastAsia="Times New Roman" w:cstheme="minorHAnsi"/>
                <w:color w:val="000000"/>
                <w:sz w:val="18"/>
                <w:szCs w:val="18"/>
              </w:rPr>
              <w:t xml:space="preserve">+ </w:t>
            </w:r>
            <w:proofErr w:type="spellStart"/>
            <w:r w:rsidRPr="00937797">
              <w:rPr>
                <w:rFonts w:eastAsia="Times New Roman" w:cstheme="minorHAnsi"/>
                <w:color w:val="000000"/>
                <w:sz w:val="18"/>
                <w:szCs w:val="18"/>
              </w:rPr>
              <w:t>Drought</w:t>
            </w:r>
            <w:r w:rsidRPr="00937797">
              <w:rPr>
                <w:rFonts w:eastAsia="Times New Roman" w:cstheme="minorHAnsi"/>
                <w:color w:val="000000"/>
                <w:sz w:val="18"/>
                <w:szCs w:val="18"/>
                <w:vertAlign w:val="subscript"/>
              </w:rPr>
              <w:t>Season</w:t>
            </w:r>
            <w:proofErr w:type="spellEnd"/>
            <w:r w:rsidRPr="00937797">
              <w:rPr>
                <w:rFonts w:eastAsia="Times New Roman" w:cstheme="minorHAnsi"/>
                <w:color w:val="000000"/>
                <w:sz w:val="18"/>
                <w:szCs w:val="18"/>
                <w:vertAlign w:val="subscript"/>
              </w:rPr>
              <w:t>(t)</w:t>
            </w:r>
            <w:r w:rsidRPr="00B64A34">
              <w:rPr>
                <w:rFonts w:eastAsia="Times New Roman" w:cstheme="minorHAnsi"/>
                <w:color w:val="000000"/>
                <w:sz w:val="18"/>
                <w:szCs w:val="18"/>
              </w:rPr>
              <w:t xml:space="preserve"> </w:t>
            </w:r>
            <w:r>
              <w:rPr>
                <w:rFonts w:eastAsia="Times New Roman" w:cstheme="minorHAnsi"/>
                <w:color w:val="000000"/>
                <w:sz w:val="18"/>
                <w:szCs w:val="18"/>
              </w:rPr>
              <w:t xml:space="preserve">* </w:t>
            </w:r>
            <w:r w:rsidRPr="00B64A34">
              <w:rPr>
                <w:rFonts w:eastAsia="Times New Roman" w:cstheme="minorHAnsi"/>
                <w:color w:val="000000"/>
                <w:sz w:val="18"/>
                <w:szCs w:val="18"/>
              </w:rPr>
              <w:t xml:space="preserve">Mean </w:t>
            </w:r>
            <w:proofErr w:type="spellStart"/>
            <w:r w:rsidRPr="00B64A34">
              <w:rPr>
                <w:rFonts w:eastAsia="Times New Roman" w:cstheme="minorHAnsi"/>
                <w:color w:val="000000"/>
                <w:sz w:val="18"/>
                <w:szCs w:val="18"/>
              </w:rPr>
              <w:t>T</w:t>
            </w:r>
            <w:r w:rsidRPr="00B64A34">
              <w:rPr>
                <w:rFonts w:eastAsia="Times New Roman" w:cstheme="minorHAnsi"/>
                <w:color w:val="000000"/>
                <w:sz w:val="18"/>
                <w:szCs w:val="18"/>
                <w:vertAlign w:val="subscript"/>
              </w:rPr>
              <w:t>max</w:t>
            </w:r>
            <w:r>
              <w:rPr>
                <w:rFonts w:eastAsia="Times New Roman" w:cstheme="minorHAnsi"/>
                <w:color w:val="000000"/>
                <w:sz w:val="18"/>
                <w:szCs w:val="18"/>
                <w:vertAlign w:val="subscript"/>
              </w:rPr>
              <w:t>Season</w:t>
            </w:r>
            <w:proofErr w:type="spellEnd"/>
            <w:r>
              <w:rPr>
                <w:rFonts w:eastAsia="Times New Roman" w:cstheme="minorHAnsi"/>
                <w:color w:val="000000"/>
                <w:sz w:val="18"/>
                <w:szCs w:val="18"/>
                <w:vertAlign w:val="subscript"/>
              </w:rPr>
              <w:t>(t)</w:t>
            </w:r>
          </w:p>
        </w:tc>
        <w:tc>
          <w:tcPr>
            <w:tcW w:w="1294" w:type="dxa"/>
            <w:tcBorders>
              <w:top w:val="nil"/>
              <w:left w:val="nil"/>
              <w:bottom w:val="single" w:sz="4" w:space="0" w:color="auto"/>
              <w:right w:val="nil"/>
            </w:tcBorders>
            <w:shd w:val="clear" w:color="auto" w:fill="auto"/>
            <w:noWrap/>
            <w:vAlign w:val="center"/>
          </w:tcPr>
          <w:p w14:paraId="3907418C" w14:textId="1B0CEE86" w:rsidR="008E0C89" w:rsidRDefault="008E0C89" w:rsidP="008E0C89">
            <w:pPr>
              <w:spacing w:after="0" w:line="240" w:lineRule="auto"/>
              <w:jc w:val="center"/>
              <w:rPr>
                <w:rFonts w:eastAsia="Times New Roman" w:cstheme="minorHAnsi"/>
                <w:color w:val="000000"/>
                <w:sz w:val="18"/>
                <w:szCs w:val="18"/>
              </w:rPr>
            </w:pPr>
            <w:r>
              <w:rPr>
                <w:rFonts w:eastAsia="Times New Roman" w:cstheme="minorHAnsi"/>
                <w:color w:val="000000"/>
                <w:sz w:val="18"/>
                <w:szCs w:val="18"/>
              </w:rPr>
              <w:t>521.1</w:t>
            </w:r>
          </w:p>
        </w:tc>
        <w:tc>
          <w:tcPr>
            <w:tcW w:w="1045" w:type="dxa"/>
            <w:tcBorders>
              <w:top w:val="nil"/>
              <w:left w:val="nil"/>
              <w:bottom w:val="single" w:sz="4" w:space="0" w:color="auto"/>
              <w:right w:val="nil"/>
            </w:tcBorders>
            <w:shd w:val="clear" w:color="auto" w:fill="auto"/>
            <w:noWrap/>
            <w:vAlign w:val="center"/>
          </w:tcPr>
          <w:p w14:paraId="666A58D2" w14:textId="3982BB6B" w:rsidR="008E0C89" w:rsidRDefault="008E0C89" w:rsidP="008E0C89">
            <w:pPr>
              <w:spacing w:after="0" w:line="240" w:lineRule="auto"/>
              <w:jc w:val="center"/>
              <w:rPr>
                <w:rFonts w:eastAsia="Times New Roman" w:cstheme="minorHAnsi"/>
                <w:color w:val="000000"/>
                <w:sz w:val="18"/>
                <w:szCs w:val="18"/>
              </w:rPr>
            </w:pPr>
            <w:r>
              <w:rPr>
                <w:rFonts w:eastAsia="Times New Roman" w:cstheme="minorHAnsi"/>
                <w:color w:val="000000"/>
                <w:sz w:val="18"/>
                <w:szCs w:val="18"/>
              </w:rPr>
              <w:t>14.11</w:t>
            </w:r>
          </w:p>
        </w:tc>
        <w:tc>
          <w:tcPr>
            <w:tcW w:w="652" w:type="dxa"/>
            <w:tcBorders>
              <w:top w:val="nil"/>
              <w:left w:val="nil"/>
              <w:bottom w:val="single" w:sz="4" w:space="0" w:color="auto"/>
              <w:right w:val="nil"/>
            </w:tcBorders>
            <w:vAlign w:val="center"/>
          </w:tcPr>
          <w:p w14:paraId="18DE5CA3" w14:textId="6E0C1ACF" w:rsidR="008E0C89" w:rsidRDefault="008E0C89" w:rsidP="008E0C89">
            <w:pPr>
              <w:spacing w:after="0" w:line="240" w:lineRule="auto"/>
              <w:jc w:val="center"/>
              <w:rPr>
                <w:rFonts w:eastAsia="Times New Roman" w:cstheme="minorHAnsi"/>
                <w:color w:val="000000"/>
                <w:sz w:val="18"/>
                <w:szCs w:val="18"/>
              </w:rPr>
            </w:pPr>
            <w:r>
              <w:rPr>
                <w:rFonts w:eastAsia="Times New Roman" w:cstheme="minorHAnsi"/>
                <w:color w:val="000000"/>
                <w:sz w:val="18"/>
                <w:szCs w:val="18"/>
              </w:rPr>
              <w:t>0.000</w:t>
            </w:r>
          </w:p>
        </w:tc>
      </w:tr>
    </w:tbl>
    <w:p w14:paraId="12BC13E8" w14:textId="54546AE5" w:rsidR="00E344D7" w:rsidRDefault="00E344D7"/>
    <w:p w14:paraId="4595B533" w14:textId="77777777" w:rsidR="00E344D7" w:rsidRDefault="00E344D7"/>
    <w:sectPr w:rsidR="00E344D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B5E4E"/>
    <w:multiLevelType w:val="hybridMultilevel"/>
    <w:tmpl w:val="1A10174A"/>
    <w:lvl w:ilvl="0" w:tplc="FA80AD18">
      <w:numFmt w:val="bullet"/>
      <w:lvlText w:val="-"/>
      <w:lvlJc w:val="left"/>
      <w:pPr>
        <w:ind w:left="405" w:hanging="360"/>
      </w:pPr>
      <w:rPr>
        <w:rFonts w:ascii="Calibri" w:eastAsiaTheme="minorEastAsia"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A34"/>
    <w:rsid w:val="000011D1"/>
    <w:rsid w:val="000347A4"/>
    <w:rsid w:val="001111B5"/>
    <w:rsid w:val="00176CB1"/>
    <w:rsid w:val="0019096A"/>
    <w:rsid w:val="001D15CD"/>
    <w:rsid w:val="00203C29"/>
    <w:rsid w:val="00221CC3"/>
    <w:rsid w:val="00253E68"/>
    <w:rsid w:val="002E4E45"/>
    <w:rsid w:val="003E7CE4"/>
    <w:rsid w:val="00403427"/>
    <w:rsid w:val="0041447C"/>
    <w:rsid w:val="00461542"/>
    <w:rsid w:val="004731C4"/>
    <w:rsid w:val="004D65DB"/>
    <w:rsid w:val="00540F7F"/>
    <w:rsid w:val="005D7F7D"/>
    <w:rsid w:val="00602FD1"/>
    <w:rsid w:val="00650514"/>
    <w:rsid w:val="0066566D"/>
    <w:rsid w:val="00672FA6"/>
    <w:rsid w:val="006E5343"/>
    <w:rsid w:val="007003CC"/>
    <w:rsid w:val="00790D13"/>
    <w:rsid w:val="007F12E1"/>
    <w:rsid w:val="00847895"/>
    <w:rsid w:val="0087058E"/>
    <w:rsid w:val="008723AF"/>
    <w:rsid w:val="008D4D79"/>
    <w:rsid w:val="008E0C89"/>
    <w:rsid w:val="00912145"/>
    <w:rsid w:val="009366AD"/>
    <w:rsid w:val="00937797"/>
    <w:rsid w:val="009E5EF1"/>
    <w:rsid w:val="009F3D09"/>
    <w:rsid w:val="00B061D7"/>
    <w:rsid w:val="00B62492"/>
    <w:rsid w:val="00B64A34"/>
    <w:rsid w:val="00B66703"/>
    <w:rsid w:val="00BE678B"/>
    <w:rsid w:val="00C62CF0"/>
    <w:rsid w:val="00CB0292"/>
    <w:rsid w:val="00CF39A9"/>
    <w:rsid w:val="00CF4F97"/>
    <w:rsid w:val="00DF4B18"/>
    <w:rsid w:val="00E255DB"/>
    <w:rsid w:val="00E344D7"/>
    <w:rsid w:val="00EA3275"/>
    <w:rsid w:val="00EC4C34"/>
    <w:rsid w:val="00ED1B92"/>
    <w:rsid w:val="00F94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99BDC"/>
  <w15:chartTrackingRefBased/>
  <w15:docId w15:val="{11E0B4E3-2D44-4CC5-8276-F1679F423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A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4A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A34"/>
    <w:rPr>
      <w:rFonts w:ascii="Segoe UI" w:hAnsi="Segoe UI" w:cs="Segoe UI"/>
      <w:sz w:val="18"/>
      <w:szCs w:val="18"/>
    </w:rPr>
  </w:style>
  <w:style w:type="character" w:styleId="CommentReference">
    <w:name w:val="annotation reference"/>
    <w:basedOn w:val="DefaultParagraphFont"/>
    <w:uiPriority w:val="99"/>
    <w:semiHidden/>
    <w:unhideWhenUsed/>
    <w:rsid w:val="00B64A34"/>
    <w:rPr>
      <w:sz w:val="16"/>
      <w:szCs w:val="16"/>
    </w:rPr>
  </w:style>
  <w:style w:type="paragraph" w:styleId="CommentText">
    <w:name w:val="annotation text"/>
    <w:basedOn w:val="Normal"/>
    <w:link w:val="CommentTextChar"/>
    <w:uiPriority w:val="99"/>
    <w:unhideWhenUsed/>
    <w:rsid w:val="00B64A34"/>
    <w:pPr>
      <w:spacing w:line="240" w:lineRule="auto"/>
    </w:pPr>
    <w:rPr>
      <w:sz w:val="20"/>
      <w:szCs w:val="20"/>
    </w:rPr>
  </w:style>
  <w:style w:type="character" w:customStyle="1" w:styleId="CommentTextChar">
    <w:name w:val="Comment Text Char"/>
    <w:basedOn w:val="DefaultParagraphFont"/>
    <w:link w:val="CommentText"/>
    <w:uiPriority w:val="99"/>
    <w:rsid w:val="00B64A34"/>
    <w:rPr>
      <w:sz w:val="20"/>
      <w:szCs w:val="20"/>
    </w:rPr>
  </w:style>
  <w:style w:type="character" w:styleId="Hyperlink">
    <w:name w:val="Hyperlink"/>
    <w:basedOn w:val="DefaultParagraphFont"/>
    <w:uiPriority w:val="99"/>
    <w:unhideWhenUsed/>
    <w:rsid w:val="00B64A34"/>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2E4E45"/>
    <w:rPr>
      <w:b/>
      <w:bCs/>
    </w:rPr>
  </w:style>
  <w:style w:type="character" w:customStyle="1" w:styleId="CommentSubjectChar">
    <w:name w:val="Comment Subject Char"/>
    <w:basedOn w:val="CommentTextChar"/>
    <w:link w:val="CommentSubject"/>
    <w:uiPriority w:val="99"/>
    <w:semiHidden/>
    <w:rsid w:val="002E4E45"/>
    <w:rPr>
      <w:b/>
      <w:bCs/>
      <w:sz w:val="20"/>
      <w:szCs w:val="20"/>
    </w:rPr>
  </w:style>
  <w:style w:type="table" w:styleId="TableGrid">
    <w:name w:val="Table Grid"/>
    <w:basedOn w:val="TableNormal"/>
    <w:uiPriority w:val="39"/>
    <w:rsid w:val="001D1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5E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371143">
      <w:bodyDiv w:val="1"/>
      <w:marLeft w:val="0"/>
      <w:marRight w:val="0"/>
      <w:marTop w:val="0"/>
      <w:marBottom w:val="0"/>
      <w:divBdr>
        <w:top w:val="none" w:sz="0" w:space="0" w:color="auto"/>
        <w:left w:val="none" w:sz="0" w:space="0" w:color="auto"/>
        <w:bottom w:val="none" w:sz="0" w:space="0" w:color="auto"/>
        <w:right w:val="none" w:sz="0" w:space="0" w:color="auto"/>
      </w:divBdr>
    </w:div>
    <w:div w:id="550967743">
      <w:bodyDiv w:val="1"/>
      <w:marLeft w:val="0"/>
      <w:marRight w:val="0"/>
      <w:marTop w:val="0"/>
      <w:marBottom w:val="0"/>
      <w:divBdr>
        <w:top w:val="none" w:sz="0" w:space="0" w:color="auto"/>
        <w:left w:val="none" w:sz="0" w:space="0" w:color="auto"/>
        <w:bottom w:val="none" w:sz="0" w:space="0" w:color="auto"/>
        <w:right w:val="none" w:sz="0" w:space="0" w:color="auto"/>
      </w:divBdr>
    </w:div>
    <w:div w:id="684404301">
      <w:bodyDiv w:val="1"/>
      <w:marLeft w:val="0"/>
      <w:marRight w:val="0"/>
      <w:marTop w:val="0"/>
      <w:marBottom w:val="0"/>
      <w:divBdr>
        <w:top w:val="none" w:sz="0" w:space="0" w:color="auto"/>
        <w:left w:val="none" w:sz="0" w:space="0" w:color="auto"/>
        <w:bottom w:val="none" w:sz="0" w:space="0" w:color="auto"/>
        <w:right w:val="none" w:sz="0" w:space="0" w:color="auto"/>
      </w:divBdr>
    </w:div>
    <w:div w:id="1714041468">
      <w:bodyDiv w:val="1"/>
      <w:marLeft w:val="0"/>
      <w:marRight w:val="0"/>
      <w:marTop w:val="0"/>
      <w:marBottom w:val="0"/>
      <w:divBdr>
        <w:top w:val="none" w:sz="0" w:space="0" w:color="auto"/>
        <w:left w:val="none" w:sz="0" w:space="0" w:color="auto"/>
        <w:bottom w:val="none" w:sz="0" w:space="0" w:color="auto"/>
        <w:right w:val="none" w:sz="0" w:space="0" w:color="auto"/>
      </w:divBdr>
    </w:div>
    <w:div w:id="212325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1631</Words>
  <Characters>9300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Bourne</dc:creator>
  <cp:keywords/>
  <dc:description/>
  <cp:lastModifiedBy>Amanda Bourne</cp:lastModifiedBy>
  <cp:revision>2</cp:revision>
  <dcterms:created xsi:type="dcterms:W3CDTF">2020-05-16T22:24:00Z</dcterms:created>
  <dcterms:modified xsi:type="dcterms:W3CDTF">2020-05-16T22:24:00Z</dcterms:modified>
</cp:coreProperties>
</file>