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F46DEE" w:rsidP="00F46DEE">
      <w:pPr>
        <w:jc w:val="center"/>
        <w:outlineLvl w:val="0"/>
        <w:rPr>
          <w:b/>
          <w:i/>
          <w:sz w:val="30"/>
          <w:szCs w:val="30"/>
        </w:rPr>
      </w:pPr>
      <w:r w:rsidRPr="0084792C">
        <w:rPr>
          <w:b/>
          <w:i/>
          <w:sz w:val="30"/>
          <w:szCs w:val="30"/>
        </w:rPr>
        <w:t>Supporting Information</w:t>
      </w:r>
    </w:p>
    <w:p w:rsidR="00AF1281" w:rsidRDefault="00AF1281" w:rsidP="00F46DEE">
      <w:pPr>
        <w:jc w:val="center"/>
        <w:outlineLvl w:val="0"/>
        <w:rPr>
          <w:b/>
          <w:i/>
          <w:sz w:val="30"/>
          <w:szCs w:val="30"/>
        </w:rPr>
      </w:pPr>
    </w:p>
    <w:p w:rsidR="00D05D9E" w:rsidRDefault="00891A5B" w:rsidP="00D05D9E">
      <w:pPr>
        <w:pStyle w:val="ad"/>
        <w:spacing w:before="0" w:after="0" w:line="360" w:lineRule="auto"/>
        <w:jc w:val="both"/>
        <w:rPr>
          <w:lang w:eastAsia="zh-CN"/>
        </w:rPr>
      </w:pPr>
      <w:r w:rsidRPr="00D24C6A">
        <w:rPr>
          <w:szCs w:val="21"/>
          <w:lang w:val="en-GB"/>
        </w:rPr>
        <w:t>Antifungal</w:t>
      </w:r>
      <w:r w:rsidRPr="00D40943">
        <w:rPr>
          <w:lang w:val="en-GB"/>
        </w:rPr>
        <w:t xml:space="preserve"> Nafuredin</w:t>
      </w:r>
      <w:r w:rsidRPr="00D40943">
        <w:rPr>
          <w:color w:val="000000"/>
          <w:lang w:val="en-GB"/>
        </w:rPr>
        <w:t xml:space="preserve"> and Epithiodiketopiperazine Derivatives </w:t>
      </w:r>
      <w:r w:rsidRPr="00D24C6A">
        <w:rPr>
          <w:lang w:val="en-GB" w:eastAsia="zh-CN"/>
        </w:rPr>
        <w:t>from</w:t>
      </w:r>
      <w:r w:rsidRPr="00D40943">
        <w:rPr>
          <w:lang w:val="en-GB"/>
        </w:rPr>
        <w:t xml:space="preserve"> </w:t>
      </w:r>
      <w:r w:rsidR="008331B1">
        <w:rPr>
          <w:rFonts w:hint="eastAsia"/>
          <w:lang w:val="en-GB" w:eastAsia="zh-CN"/>
        </w:rPr>
        <w:t>the</w:t>
      </w:r>
      <w:r w:rsidR="008331B1">
        <w:rPr>
          <w:lang w:val="en-GB" w:eastAsia="zh-CN"/>
        </w:rPr>
        <w:t xml:space="preserve"> </w:t>
      </w:r>
      <w:r w:rsidRPr="00D40943">
        <w:rPr>
          <w:color w:val="000000"/>
          <w:lang w:val="en-GB"/>
        </w:rPr>
        <w:t xml:space="preserve">Mangrove-Derived Fungus </w:t>
      </w:r>
      <w:r w:rsidRPr="00D40943">
        <w:rPr>
          <w:i/>
          <w:lang w:val="en-GB"/>
        </w:rPr>
        <w:t xml:space="preserve">Trichoderma harzianum </w:t>
      </w:r>
      <w:r w:rsidRPr="00D40943">
        <w:rPr>
          <w:lang w:val="en-GB"/>
        </w:rPr>
        <w:t>D13</w:t>
      </w:r>
      <w:r w:rsidR="00D05D9E">
        <w:rPr>
          <w:lang w:eastAsia="zh-CN"/>
        </w:rPr>
        <w:t xml:space="preserve"> </w:t>
      </w:r>
    </w:p>
    <w:p w:rsidR="00891A5B" w:rsidRPr="00891A5B" w:rsidRDefault="00891A5B" w:rsidP="00891A5B">
      <w:pPr>
        <w:pStyle w:val="AuthorList"/>
        <w:spacing w:after="0"/>
      </w:pPr>
      <w:r w:rsidRPr="00891A5B">
        <w:rPr>
          <w:rFonts w:eastAsia="宋体"/>
          <w:bCs/>
          <w:color w:val="000000"/>
        </w:rPr>
        <w:t>D</w:t>
      </w:r>
      <w:r w:rsidRPr="00891A5B">
        <w:rPr>
          <w:rFonts w:eastAsia="宋体" w:hint="eastAsia"/>
          <w:bCs/>
          <w:color w:val="000000"/>
          <w:lang w:eastAsia="zh-CN"/>
        </w:rPr>
        <w:t>ong</w:t>
      </w:r>
      <w:r w:rsidRPr="00891A5B">
        <w:rPr>
          <w:rFonts w:eastAsia="宋体"/>
          <w:bCs/>
          <w:color w:val="000000"/>
          <w:lang w:eastAsia="zh-CN"/>
        </w:rPr>
        <w:t>-Lin Zhao</w:t>
      </w:r>
      <w:r w:rsidRPr="00891A5B">
        <w:rPr>
          <w:rFonts w:eastAsia="宋体"/>
          <w:bCs/>
          <w:color w:val="000000"/>
          <w:vertAlign w:val="superscript"/>
          <w:lang w:eastAsia="zh-CN"/>
        </w:rPr>
        <w:t>1</w:t>
      </w:r>
      <w:r w:rsidRPr="00891A5B">
        <w:rPr>
          <w:color w:val="000000"/>
          <w:vertAlign w:val="superscript"/>
        </w:rPr>
        <w:t>†</w:t>
      </w:r>
      <w:r w:rsidRPr="00891A5B">
        <w:rPr>
          <w:rFonts w:eastAsia="宋体"/>
          <w:bCs/>
          <w:color w:val="000000"/>
          <w:lang w:eastAsia="zh-CN"/>
        </w:rPr>
        <w:t xml:space="preserve">, </w:t>
      </w:r>
      <w:r w:rsidRPr="00891A5B">
        <w:rPr>
          <w:rFonts w:eastAsia="宋体"/>
          <w:bCs/>
          <w:color w:val="000000"/>
        </w:rPr>
        <w:t>Xi-Fen Zhang</w:t>
      </w:r>
      <w:r w:rsidRPr="00891A5B">
        <w:rPr>
          <w:rFonts w:eastAsia="宋体"/>
          <w:bCs/>
          <w:color w:val="000000"/>
          <w:vertAlign w:val="superscript"/>
        </w:rPr>
        <w:t>1</w:t>
      </w:r>
      <w:r w:rsidRPr="00891A5B">
        <w:rPr>
          <w:color w:val="000000"/>
          <w:vertAlign w:val="superscript"/>
        </w:rPr>
        <w:t>†</w:t>
      </w:r>
      <w:r w:rsidRPr="00891A5B">
        <w:rPr>
          <w:rFonts w:eastAsia="宋体"/>
          <w:bCs/>
          <w:color w:val="000000"/>
        </w:rPr>
        <w:t>, Rui-Huan Huang</w:t>
      </w:r>
      <w:r w:rsidRPr="00891A5B">
        <w:rPr>
          <w:color w:val="000000"/>
          <w:vertAlign w:val="superscript"/>
        </w:rPr>
        <w:t>1</w:t>
      </w:r>
      <w:r w:rsidRPr="00891A5B">
        <w:rPr>
          <w:rFonts w:eastAsia="宋体"/>
          <w:bCs/>
          <w:color w:val="000000"/>
        </w:rPr>
        <w:t>,</w:t>
      </w:r>
      <w:r w:rsidRPr="00891A5B">
        <w:rPr>
          <w:rFonts w:eastAsia="宋体"/>
          <w:bCs/>
          <w:color w:val="000000"/>
          <w:vertAlign w:val="superscript"/>
        </w:rPr>
        <w:t xml:space="preserve"> </w:t>
      </w:r>
      <w:r w:rsidRPr="00891A5B">
        <w:rPr>
          <w:rFonts w:eastAsia="宋体"/>
          <w:bCs/>
          <w:color w:val="000000"/>
        </w:rPr>
        <w:t>Dan Wang</w:t>
      </w:r>
      <w:r w:rsidRPr="00891A5B">
        <w:rPr>
          <w:color w:val="000000"/>
          <w:vertAlign w:val="superscript"/>
        </w:rPr>
        <w:t>1,</w:t>
      </w:r>
      <w:r w:rsidRPr="00891A5B">
        <w:rPr>
          <w:kern w:val="22"/>
          <w:vertAlign w:val="superscript"/>
        </w:rPr>
        <w:t>3</w:t>
      </w:r>
      <w:r w:rsidRPr="00891A5B">
        <w:rPr>
          <w:rFonts w:eastAsia="宋体"/>
          <w:bCs/>
          <w:color w:val="000000"/>
        </w:rPr>
        <w:t>,</w:t>
      </w:r>
      <w:r w:rsidRPr="00891A5B">
        <w:rPr>
          <w:kern w:val="22"/>
          <w:vertAlign w:val="superscript"/>
        </w:rPr>
        <w:t xml:space="preserve"> </w:t>
      </w:r>
      <w:r w:rsidRPr="00891A5B">
        <w:rPr>
          <w:rFonts w:eastAsia="宋体"/>
          <w:bCs/>
          <w:color w:val="000000"/>
          <w:lang w:eastAsia="zh-CN"/>
        </w:rPr>
        <w:t>Xiao-Qiang Wang</w:t>
      </w:r>
      <w:r w:rsidRPr="00891A5B">
        <w:rPr>
          <w:color w:val="000000"/>
          <w:vertAlign w:val="superscript"/>
        </w:rPr>
        <w:t>1</w:t>
      </w:r>
      <w:r w:rsidRPr="00891A5B">
        <w:rPr>
          <w:rFonts w:eastAsia="宋体"/>
          <w:bCs/>
          <w:color w:val="000000"/>
        </w:rPr>
        <w:t>, Yi-Qiang Li</w:t>
      </w:r>
      <w:r w:rsidRPr="00891A5B">
        <w:rPr>
          <w:color w:val="000000"/>
          <w:vertAlign w:val="superscript"/>
        </w:rPr>
        <w:t>1</w:t>
      </w:r>
      <w:r w:rsidRPr="00891A5B">
        <w:rPr>
          <w:rFonts w:eastAsia="宋体"/>
          <w:bCs/>
          <w:color w:val="000000"/>
        </w:rPr>
        <w:t>,</w:t>
      </w:r>
      <w:r w:rsidRPr="00891A5B">
        <w:rPr>
          <w:color w:val="000000"/>
          <w:vertAlign w:val="superscript"/>
        </w:rPr>
        <w:t xml:space="preserve"> </w:t>
      </w:r>
      <w:r w:rsidRPr="00891A5B">
        <w:rPr>
          <w:rFonts w:eastAsia="宋体"/>
          <w:bCs/>
          <w:color w:val="000000"/>
        </w:rPr>
        <w:t>Cai-Juan Zheng</w:t>
      </w:r>
      <w:r w:rsidRPr="00891A5B">
        <w:rPr>
          <w:color w:val="000000"/>
          <w:vertAlign w:val="superscript"/>
        </w:rPr>
        <w:t>2</w:t>
      </w:r>
      <w:r w:rsidRPr="00891A5B">
        <w:rPr>
          <w:rFonts w:eastAsia="宋体"/>
          <w:bCs/>
          <w:color w:val="000000"/>
        </w:rPr>
        <w:t>,</w:t>
      </w:r>
      <w:r w:rsidRPr="00891A5B">
        <w:rPr>
          <w:rFonts w:eastAsia="宋体"/>
          <w:bCs/>
          <w:color w:val="000000"/>
          <w:vertAlign w:val="superscript"/>
        </w:rPr>
        <w:t xml:space="preserve"> </w:t>
      </w:r>
      <w:r w:rsidRPr="00891A5B">
        <w:rPr>
          <w:rFonts w:eastAsia="宋体"/>
          <w:bCs/>
          <w:color w:val="000000"/>
        </w:rPr>
        <w:t>P</w:t>
      </w:r>
      <w:r w:rsidRPr="00891A5B">
        <w:rPr>
          <w:rFonts w:eastAsia="宋体" w:hint="eastAsia"/>
          <w:bCs/>
          <w:color w:val="000000"/>
          <w:lang w:eastAsia="zh-CN"/>
        </w:rPr>
        <w:t>eng</w:t>
      </w:r>
      <w:r w:rsidRPr="00891A5B">
        <w:rPr>
          <w:rFonts w:eastAsia="宋体"/>
          <w:bCs/>
          <w:color w:val="000000"/>
        </w:rPr>
        <w:t xml:space="preserve"> Zhang</w:t>
      </w:r>
      <w:r w:rsidRPr="00891A5B">
        <w:rPr>
          <w:rFonts w:eastAsia="宋体"/>
          <w:bCs/>
          <w:color w:val="000000"/>
          <w:vertAlign w:val="superscript"/>
        </w:rPr>
        <w:t>1</w:t>
      </w:r>
      <w:r w:rsidRPr="00891A5B">
        <w:rPr>
          <w:rFonts w:eastAsia="宋体"/>
          <w:bCs/>
          <w:color w:val="000000"/>
        </w:rPr>
        <w:t>*, and Cheng-Sheng Zhang</w:t>
      </w:r>
      <w:r w:rsidRPr="00891A5B">
        <w:rPr>
          <w:rFonts w:eastAsia="宋体"/>
          <w:bCs/>
          <w:color w:val="000000"/>
          <w:vertAlign w:val="superscript"/>
        </w:rPr>
        <w:t>1</w:t>
      </w:r>
      <w:r w:rsidRPr="00891A5B">
        <w:rPr>
          <w:rFonts w:eastAsia="宋体"/>
          <w:bCs/>
          <w:color w:val="000000"/>
        </w:rPr>
        <w:t>*</w:t>
      </w:r>
    </w:p>
    <w:p w:rsidR="00891A5B" w:rsidRPr="00891A5B" w:rsidRDefault="00891A5B" w:rsidP="00891A5B">
      <w:pPr>
        <w:spacing w:before="240"/>
        <w:rPr>
          <w:sz w:val="24"/>
        </w:rPr>
      </w:pPr>
      <w:r w:rsidRPr="00891A5B">
        <w:rPr>
          <w:sz w:val="24"/>
          <w:vertAlign w:val="superscript"/>
        </w:rPr>
        <w:t>1</w:t>
      </w:r>
      <w:r w:rsidRPr="00891A5B">
        <w:rPr>
          <w:sz w:val="24"/>
        </w:rPr>
        <w:t xml:space="preserve">Tobacco Research Institute of Chinese Academy of Agricultural Sciences, Qingdao 266101, </w:t>
      </w:r>
      <w:r w:rsidRPr="00891A5B">
        <w:rPr>
          <w:color w:val="000000"/>
          <w:sz w:val="24"/>
        </w:rPr>
        <w:t>People’s Republic of China</w:t>
      </w:r>
    </w:p>
    <w:p w:rsidR="00891A5B" w:rsidRPr="00891A5B" w:rsidRDefault="00891A5B" w:rsidP="00891A5B">
      <w:pPr>
        <w:spacing w:before="240"/>
        <w:rPr>
          <w:sz w:val="24"/>
        </w:rPr>
      </w:pPr>
      <w:r w:rsidRPr="00891A5B">
        <w:rPr>
          <w:sz w:val="24"/>
          <w:vertAlign w:val="superscript"/>
        </w:rPr>
        <w:t>2</w:t>
      </w:r>
      <w:r w:rsidRPr="00891A5B">
        <w:rPr>
          <w:sz w:val="24"/>
        </w:rPr>
        <w:t xml:space="preserve">Key Laboratory of Tropical Medicinal </w:t>
      </w:r>
      <w:r w:rsidRPr="00891A5B">
        <w:rPr>
          <w:rFonts w:hint="eastAsia"/>
          <w:sz w:val="24"/>
        </w:rPr>
        <w:t>Resource</w:t>
      </w:r>
      <w:r w:rsidRPr="00891A5B">
        <w:rPr>
          <w:sz w:val="24"/>
        </w:rPr>
        <w:t xml:space="preserve"> Chemistry of Ministry of Education, Hainan Normal University, Haikou 571158, People’s Republic of China</w:t>
      </w:r>
    </w:p>
    <w:p w:rsidR="00891A5B" w:rsidRPr="00891A5B" w:rsidRDefault="00891A5B" w:rsidP="00891A5B">
      <w:pPr>
        <w:spacing w:before="240"/>
        <w:rPr>
          <w:sz w:val="24"/>
        </w:rPr>
      </w:pPr>
      <w:r w:rsidRPr="00891A5B">
        <w:rPr>
          <w:sz w:val="24"/>
          <w:vertAlign w:val="superscript"/>
        </w:rPr>
        <w:t>3</w:t>
      </w:r>
      <w:r w:rsidRPr="00891A5B">
        <w:rPr>
          <w:kern w:val="22"/>
          <w:sz w:val="24"/>
        </w:rPr>
        <w:t xml:space="preserve">Plant Protection Station of Shandong Province, Jinan 250100, </w:t>
      </w:r>
      <w:r w:rsidRPr="00891A5B">
        <w:rPr>
          <w:sz w:val="24"/>
        </w:rPr>
        <w:t>People’s Republic of China</w:t>
      </w:r>
    </w:p>
    <w:p w:rsidR="00891A5B" w:rsidRPr="00891A5B" w:rsidRDefault="00891A5B" w:rsidP="00891A5B">
      <w:pPr>
        <w:spacing w:before="240"/>
        <w:rPr>
          <w:rStyle w:val="a7"/>
          <w:sz w:val="24"/>
        </w:rPr>
      </w:pPr>
      <w:r w:rsidRPr="00891A5B">
        <w:rPr>
          <w:b/>
          <w:sz w:val="24"/>
        </w:rPr>
        <w:t xml:space="preserve">*Correspondence: </w:t>
      </w:r>
      <w:r w:rsidRPr="00891A5B">
        <w:rPr>
          <w:b/>
          <w:sz w:val="24"/>
        </w:rPr>
        <w:br/>
      </w:r>
      <w:r w:rsidRPr="00891A5B">
        <w:rPr>
          <w:sz w:val="24"/>
        </w:rPr>
        <w:t>Peng Zhang</w:t>
      </w:r>
      <w:r w:rsidRPr="00891A5B">
        <w:rPr>
          <w:sz w:val="24"/>
        </w:rPr>
        <w:br/>
      </w:r>
      <w:r w:rsidRPr="00891A5B">
        <w:rPr>
          <w:iCs/>
          <w:color w:val="000000"/>
          <w:sz w:val="24"/>
          <w:lang w:val="fr-FR"/>
        </w:rPr>
        <w:t>zhangpeng@caas.cn</w:t>
      </w:r>
    </w:p>
    <w:p w:rsidR="00891A5B" w:rsidRPr="00891A5B" w:rsidRDefault="00891A5B" w:rsidP="00891A5B">
      <w:pPr>
        <w:spacing w:before="240"/>
        <w:rPr>
          <w:sz w:val="24"/>
        </w:rPr>
      </w:pPr>
      <w:r w:rsidRPr="00891A5B">
        <w:rPr>
          <w:sz w:val="24"/>
        </w:rPr>
        <w:t>Chengsheng Zhang</w:t>
      </w:r>
      <w:r w:rsidRPr="00891A5B">
        <w:rPr>
          <w:sz w:val="24"/>
        </w:rPr>
        <w:br/>
        <w:t>zhchengsheng@126.com</w:t>
      </w:r>
    </w:p>
    <w:p w:rsidR="00891A5B" w:rsidRPr="00891A5B" w:rsidRDefault="00891A5B" w:rsidP="00891A5B">
      <w:pPr>
        <w:spacing w:before="240"/>
        <w:rPr>
          <w:b/>
          <w:sz w:val="24"/>
        </w:rPr>
      </w:pPr>
      <w:r w:rsidRPr="00891A5B">
        <w:rPr>
          <w:sz w:val="24"/>
          <w:vertAlign w:val="superscript"/>
        </w:rPr>
        <w:t>†</w:t>
      </w:r>
      <w:r w:rsidRPr="00891A5B">
        <w:rPr>
          <w:sz w:val="24"/>
        </w:rPr>
        <w:t>These authors contributed equally to this work</w:t>
      </w:r>
      <w:r w:rsidRPr="00891A5B">
        <w:rPr>
          <w:rFonts w:hint="eastAsia"/>
          <w:sz w:val="24"/>
        </w:rPr>
        <w:t>.</w:t>
      </w:r>
    </w:p>
    <w:p w:rsidR="006D2555" w:rsidRPr="00891A5B" w:rsidRDefault="00891A5B" w:rsidP="00891A5B">
      <w:pPr>
        <w:autoSpaceDE w:val="0"/>
        <w:autoSpaceDN w:val="0"/>
        <w:spacing w:before="240"/>
        <w:rPr>
          <w:b/>
          <w:color w:val="000000"/>
          <w:sz w:val="24"/>
        </w:rPr>
      </w:pPr>
      <w:r w:rsidRPr="00891A5B">
        <w:rPr>
          <w:b/>
          <w:sz w:val="24"/>
        </w:rPr>
        <w:t xml:space="preserve">Keywords: </w:t>
      </w:r>
      <w:r w:rsidRPr="00891A5B">
        <w:rPr>
          <w:b/>
          <w:bCs/>
          <w:sz w:val="24"/>
          <w:lang w:val="en-GB"/>
        </w:rPr>
        <w:t xml:space="preserve">Nafuredins, Epithiodiketopiperazines, </w:t>
      </w:r>
      <w:r w:rsidRPr="00891A5B">
        <w:rPr>
          <w:b/>
          <w:i/>
          <w:sz w:val="24"/>
          <w:lang w:val="en-GB"/>
        </w:rPr>
        <w:t>Magnaporthe oryzae</w:t>
      </w:r>
      <w:r w:rsidRPr="00891A5B">
        <w:rPr>
          <w:b/>
          <w:sz w:val="24"/>
          <w:lang w:val="en-GB"/>
        </w:rPr>
        <w:t xml:space="preserve">, Antifungal activity, </w:t>
      </w:r>
      <w:r w:rsidRPr="00891A5B">
        <w:rPr>
          <w:b/>
          <w:i/>
          <w:sz w:val="24"/>
          <w:lang w:val="en-GB"/>
        </w:rPr>
        <w:t>Trichoderma harzianum</w:t>
      </w:r>
    </w:p>
    <w:p w:rsidR="006D2555" w:rsidRPr="00891A5B" w:rsidRDefault="006D2555" w:rsidP="00891A5B">
      <w:pPr>
        <w:widowControl/>
        <w:jc w:val="left"/>
        <w:rPr>
          <w:b/>
          <w:bCs/>
          <w:color w:val="000000"/>
          <w:kern w:val="0"/>
          <w:sz w:val="24"/>
        </w:rPr>
      </w:pPr>
      <w:r w:rsidRPr="00891A5B">
        <w:rPr>
          <w:b/>
          <w:bCs/>
          <w:color w:val="000000"/>
          <w:kern w:val="0"/>
          <w:sz w:val="24"/>
        </w:rPr>
        <w:br w:type="page"/>
      </w:r>
    </w:p>
    <w:p w:rsidR="00A347CC" w:rsidRDefault="00F46DEE" w:rsidP="001B55DF">
      <w:pPr>
        <w:spacing w:line="360" w:lineRule="auto"/>
        <w:jc w:val="center"/>
        <w:rPr>
          <w:b/>
          <w:sz w:val="30"/>
          <w:szCs w:val="30"/>
        </w:rPr>
      </w:pPr>
      <w:r w:rsidRPr="0084792C">
        <w:rPr>
          <w:b/>
          <w:sz w:val="30"/>
          <w:szCs w:val="30"/>
        </w:rPr>
        <w:lastRenderedPageBreak/>
        <w:t>List of Supporting Information</w:t>
      </w:r>
    </w:p>
    <w:p w:rsidR="00AF1281" w:rsidRPr="00D81676" w:rsidRDefault="00983EE7" w:rsidP="002D6957">
      <w:pPr>
        <w:autoSpaceDE w:val="0"/>
        <w:autoSpaceDN w:val="0"/>
        <w:spacing w:line="360" w:lineRule="auto"/>
        <w:rPr>
          <w:color w:val="000000"/>
          <w:sz w:val="24"/>
        </w:rPr>
      </w:pPr>
      <w:r w:rsidRPr="00D81676">
        <w:rPr>
          <w:rFonts w:hint="eastAsia"/>
          <w:b/>
          <w:sz w:val="24"/>
        </w:rPr>
        <w:t>T</w:t>
      </w:r>
      <w:r w:rsidRPr="00D81676">
        <w:rPr>
          <w:b/>
          <w:sz w:val="24"/>
        </w:rPr>
        <w:t>able S1.</w:t>
      </w:r>
      <w:r w:rsidRPr="00D81676">
        <w:rPr>
          <w:sz w:val="24"/>
        </w:rPr>
        <w:t xml:space="preserve"> </w:t>
      </w:r>
      <w:r w:rsidR="00D81676">
        <w:rPr>
          <w:color w:val="000000"/>
          <w:sz w:val="24"/>
        </w:rPr>
        <w:t xml:space="preserve">The coordinate for the lowest-energy conformer </w:t>
      </w:r>
      <w:r w:rsidR="00D81676">
        <w:rPr>
          <w:rFonts w:hint="eastAsia"/>
          <w:b/>
          <w:bCs/>
          <w:color w:val="000000"/>
          <w:sz w:val="24"/>
        </w:rPr>
        <w:t>1</w:t>
      </w:r>
      <w:r w:rsidR="00D81676">
        <w:rPr>
          <w:color w:val="000000"/>
          <w:sz w:val="24"/>
        </w:rPr>
        <w:t xml:space="preserve"> in ECD calculation</w:t>
      </w:r>
    </w:p>
    <w:p w:rsidR="00983EE7" w:rsidRPr="00D81676" w:rsidRDefault="00983EE7" w:rsidP="002D6957">
      <w:pPr>
        <w:autoSpaceDE w:val="0"/>
        <w:autoSpaceDN w:val="0"/>
        <w:spacing w:line="360" w:lineRule="auto"/>
        <w:rPr>
          <w:color w:val="000000"/>
          <w:sz w:val="24"/>
        </w:rPr>
      </w:pPr>
      <w:r w:rsidRPr="00D81676">
        <w:rPr>
          <w:rFonts w:hint="eastAsia"/>
          <w:b/>
          <w:sz w:val="24"/>
        </w:rPr>
        <w:t>T</w:t>
      </w:r>
      <w:r w:rsidRPr="00D81676">
        <w:rPr>
          <w:b/>
          <w:sz w:val="24"/>
        </w:rPr>
        <w:t>able S2.</w:t>
      </w:r>
      <w:r w:rsidRPr="00D81676">
        <w:rPr>
          <w:sz w:val="24"/>
        </w:rPr>
        <w:t xml:space="preserve"> </w:t>
      </w:r>
      <w:r w:rsidR="00D81676" w:rsidRPr="00D81676">
        <w:rPr>
          <w:sz w:val="24"/>
        </w:rPr>
        <w:t xml:space="preserve">Gibbs free energies and equilibrium populations of low-energy conformers of </w:t>
      </w:r>
      <w:r w:rsidR="00D81676">
        <w:rPr>
          <w:b/>
          <w:sz w:val="24"/>
        </w:rPr>
        <w:t>3</w:t>
      </w:r>
    </w:p>
    <w:p w:rsidR="00983EE7" w:rsidRPr="00D81676" w:rsidRDefault="00983EE7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rFonts w:hint="eastAsia"/>
          <w:b/>
          <w:sz w:val="24"/>
        </w:rPr>
        <w:t>T</w:t>
      </w:r>
      <w:r w:rsidRPr="00D81676">
        <w:rPr>
          <w:b/>
          <w:sz w:val="24"/>
        </w:rPr>
        <w:t>able S3.</w:t>
      </w:r>
      <w:r w:rsidRPr="00D81676">
        <w:rPr>
          <w:sz w:val="24"/>
        </w:rPr>
        <w:t xml:space="preserve"> </w:t>
      </w:r>
      <w:r w:rsidR="00D81676" w:rsidRPr="00D81676">
        <w:rPr>
          <w:sz w:val="24"/>
        </w:rPr>
        <w:t>Cartesian coordinates for the low-energy reoptimized MMFF conformers of</w:t>
      </w:r>
      <w:r w:rsidR="00D81676" w:rsidRPr="00D81676">
        <w:rPr>
          <w:b/>
          <w:sz w:val="24"/>
        </w:rPr>
        <w:t xml:space="preserve"> </w:t>
      </w:r>
      <w:r w:rsidR="00D81676">
        <w:rPr>
          <w:b/>
          <w:sz w:val="24"/>
        </w:rPr>
        <w:t>3</w:t>
      </w:r>
      <w:r w:rsidR="00D81676" w:rsidRPr="00D81676">
        <w:rPr>
          <w:sz w:val="24"/>
        </w:rPr>
        <w:t xml:space="preserve"> at B3LYP/6-31+G(d,p) level of theory in CH</w:t>
      </w:r>
      <w:r w:rsidR="00D81676" w:rsidRPr="00D81676">
        <w:rPr>
          <w:sz w:val="24"/>
          <w:vertAlign w:val="subscript"/>
        </w:rPr>
        <w:t>3</w:t>
      </w:r>
      <w:r w:rsidR="00D81676">
        <w:rPr>
          <w:sz w:val="24"/>
        </w:rPr>
        <w:t>OH</w:t>
      </w:r>
    </w:p>
    <w:p w:rsidR="00F46DEE" w:rsidRPr="00D81676" w:rsidRDefault="00F46DEE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 xml:space="preserve">Figure S1. </w:t>
      </w:r>
      <w:r w:rsidRPr="00D81676">
        <w:rPr>
          <w:kern w:val="0"/>
          <w:sz w:val="24"/>
          <w:vertAlign w:val="superscript"/>
        </w:rPr>
        <w:t>1</w:t>
      </w:r>
      <w:r w:rsidRPr="00D81676">
        <w:rPr>
          <w:kern w:val="0"/>
          <w:sz w:val="24"/>
        </w:rPr>
        <w:t xml:space="preserve">H NMR </w:t>
      </w:r>
      <w:r w:rsidRPr="00033096">
        <w:rPr>
          <w:kern w:val="0"/>
          <w:sz w:val="24"/>
        </w:rPr>
        <w:t>(</w:t>
      </w:r>
      <w:r w:rsidR="00033096" w:rsidRPr="00033096">
        <w:rPr>
          <w:kern w:val="0"/>
          <w:sz w:val="24"/>
        </w:rPr>
        <w:t xml:space="preserve">500 MHz, </w:t>
      </w:r>
      <w:r w:rsidR="00033096" w:rsidRPr="00033096">
        <w:rPr>
          <w:color w:val="000000"/>
          <w:sz w:val="24"/>
        </w:rPr>
        <w:t>DMSO-</w:t>
      </w:r>
      <w:r w:rsidR="00033096" w:rsidRPr="00033096">
        <w:rPr>
          <w:i/>
          <w:color w:val="000000"/>
          <w:sz w:val="24"/>
        </w:rPr>
        <w:t>d</w:t>
      </w:r>
      <w:r w:rsidR="00033096" w:rsidRPr="00033096">
        <w:rPr>
          <w:color w:val="000000"/>
          <w:sz w:val="24"/>
          <w:vertAlign w:val="subscript"/>
        </w:rPr>
        <w:t>6</w:t>
      </w:r>
      <w:r w:rsidRPr="00033096">
        <w:rPr>
          <w:kern w:val="0"/>
          <w:sz w:val="24"/>
        </w:rPr>
        <w:t>) spectrum of co</w:t>
      </w:r>
      <w:r w:rsidRPr="00D81676">
        <w:rPr>
          <w:kern w:val="0"/>
          <w:sz w:val="24"/>
        </w:rPr>
        <w:t xml:space="preserve">mpound </w:t>
      </w:r>
      <w:r w:rsidRPr="00D81676">
        <w:rPr>
          <w:b/>
          <w:bCs/>
          <w:kern w:val="0"/>
          <w:sz w:val="24"/>
        </w:rPr>
        <w:t>1</w:t>
      </w:r>
    </w:p>
    <w:p w:rsidR="00F46DEE" w:rsidRPr="00D81676" w:rsidRDefault="00F46DEE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 xml:space="preserve">Figure S2.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C"/>
        </w:smartTagPr>
        <w:r w:rsidRPr="00D81676">
          <w:rPr>
            <w:kern w:val="0"/>
            <w:sz w:val="24"/>
            <w:vertAlign w:val="superscript"/>
          </w:rPr>
          <w:t>13</w:t>
        </w:r>
        <w:r w:rsidRPr="00D81676">
          <w:rPr>
            <w:kern w:val="0"/>
            <w:sz w:val="24"/>
          </w:rPr>
          <w:t>C</w:t>
        </w:r>
      </w:smartTag>
      <w:r w:rsidRPr="00D81676">
        <w:rPr>
          <w:kern w:val="0"/>
          <w:sz w:val="24"/>
        </w:rPr>
        <w:t xml:space="preserve"> NMR (1</w:t>
      </w:r>
      <w:r w:rsidRPr="00D81676">
        <w:rPr>
          <w:rFonts w:hint="eastAsia"/>
          <w:kern w:val="0"/>
          <w:sz w:val="24"/>
        </w:rPr>
        <w:t>25</w:t>
      </w:r>
      <w:r w:rsidRPr="00D81676">
        <w:rPr>
          <w:kern w:val="0"/>
          <w:sz w:val="24"/>
        </w:rPr>
        <w:t xml:space="preserve"> MHz, </w:t>
      </w:r>
      <w:r w:rsidR="00033096" w:rsidRPr="00033096">
        <w:rPr>
          <w:color w:val="000000"/>
          <w:sz w:val="24"/>
        </w:rPr>
        <w:t>DMSO-</w:t>
      </w:r>
      <w:r w:rsidR="00033096" w:rsidRPr="00033096">
        <w:rPr>
          <w:i/>
          <w:color w:val="000000"/>
          <w:sz w:val="24"/>
        </w:rPr>
        <w:t>d</w:t>
      </w:r>
      <w:r w:rsidR="00033096"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</w:t>
      </w:r>
      <w:r w:rsidRPr="00D81676">
        <w:rPr>
          <w:rFonts w:hint="eastAsia"/>
          <w:kern w:val="0"/>
          <w:sz w:val="24"/>
        </w:rPr>
        <w:t>um</w:t>
      </w:r>
      <w:r w:rsidRPr="00D81676">
        <w:rPr>
          <w:kern w:val="0"/>
          <w:sz w:val="24"/>
        </w:rPr>
        <w:t xml:space="preserve"> of compound </w:t>
      </w:r>
      <w:r w:rsidRPr="00D81676">
        <w:rPr>
          <w:b/>
          <w:bCs/>
          <w:kern w:val="0"/>
          <w:sz w:val="24"/>
        </w:rPr>
        <w:t>1</w:t>
      </w:r>
    </w:p>
    <w:p w:rsidR="00F46DEE" w:rsidRPr="00D81676" w:rsidRDefault="00F46DEE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 xml:space="preserve">Figure S3. </w:t>
      </w:r>
      <w:r w:rsidRPr="00D81676">
        <w:rPr>
          <w:kern w:val="0"/>
          <w:sz w:val="24"/>
        </w:rPr>
        <w:t>HMQC (</w:t>
      </w:r>
      <w:r w:rsidR="00033096" w:rsidRPr="00033096">
        <w:rPr>
          <w:color w:val="000000"/>
          <w:sz w:val="24"/>
        </w:rPr>
        <w:t>DMSO-</w:t>
      </w:r>
      <w:r w:rsidR="00033096" w:rsidRPr="00033096">
        <w:rPr>
          <w:i/>
          <w:color w:val="000000"/>
          <w:sz w:val="24"/>
        </w:rPr>
        <w:t>d</w:t>
      </w:r>
      <w:r w:rsidR="00033096"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1</w:t>
      </w:r>
    </w:p>
    <w:p w:rsidR="00F46DEE" w:rsidRPr="00D81676" w:rsidRDefault="00F46DEE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 xml:space="preserve">Figure S4. </w:t>
      </w:r>
      <w:r w:rsidRPr="00D81676">
        <w:rPr>
          <w:kern w:val="0"/>
          <w:sz w:val="24"/>
        </w:rPr>
        <w:t>COSY (</w:t>
      </w:r>
      <w:r w:rsidR="00033096" w:rsidRPr="00033096">
        <w:rPr>
          <w:color w:val="000000"/>
          <w:sz w:val="24"/>
        </w:rPr>
        <w:t>DMSO-</w:t>
      </w:r>
      <w:r w:rsidR="00033096" w:rsidRPr="00033096">
        <w:rPr>
          <w:i/>
          <w:color w:val="000000"/>
          <w:sz w:val="24"/>
        </w:rPr>
        <w:t>d</w:t>
      </w:r>
      <w:r w:rsidR="00033096"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1</w:t>
      </w:r>
    </w:p>
    <w:p w:rsidR="00F46DEE" w:rsidRDefault="00F46DEE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 xml:space="preserve">Figure S5. </w:t>
      </w:r>
      <w:r w:rsidRPr="00D81676">
        <w:rPr>
          <w:kern w:val="0"/>
          <w:sz w:val="24"/>
        </w:rPr>
        <w:t>HMBC (</w:t>
      </w:r>
      <w:r w:rsidR="00033096" w:rsidRPr="00033096">
        <w:rPr>
          <w:color w:val="000000"/>
          <w:sz w:val="24"/>
        </w:rPr>
        <w:t>DMSO-</w:t>
      </w:r>
      <w:r w:rsidR="00033096" w:rsidRPr="00033096">
        <w:rPr>
          <w:i/>
          <w:color w:val="000000"/>
          <w:sz w:val="24"/>
        </w:rPr>
        <w:t>d</w:t>
      </w:r>
      <w:r w:rsidR="00033096"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1</w:t>
      </w:r>
    </w:p>
    <w:p w:rsidR="00033096" w:rsidRP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6</w:t>
      </w:r>
      <w:r w:rsidRPr="00D81676">
        <w:rPr>
          <w:b/>
          <w:bCs/>
          <w:kern w:val="0"/>
          <w:sz w:val="24"/>
        </w:rPr>
        <w:t>.</w:t>
      </w:r>
      <w:r>
        <w:rPr>
          <w:b/>
          <w:bCs/>
          <w:kern w:val="0"/>
          <w:sz w:val="24"/>
        </w:rPr>
        <w:t xml:space="preserve"> </w:t>
      </w:r>
      <w:r w:rsidRPr="00033096">
        <w:rPr>
          <w:kern w:val="0"/>
          <w:sz w:val="24"/>
        </w:rPr>
        <w:t xml:space="preserve">NOESY </w:t>
      </w:r>
      <w:r w:rsidRPr="00033096">
        <w:rPr>
          <w:rFonts w:hint="eastAsia"/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rFonts w:hint="eastAsia"/>
          <w:kern w:val="0"/>
          <w:sz w:val="24"/>
        </w:rPr>
        <w:t>)</w:t>
      </w:r>
      <w:r w:rsidRPr="00033096">
        <w:rPr>
          <w:kern w:val="0"/>
          <w:sz w:val="24"/>
        </w:rPr>
        <w:t xml:space="preserve"> spectrum of compound </w:t>
      </w:r>
      <w:r>
        <w:rPr>
          <w:b/>
          <w:bCs/>
          <w:kern w:val="0"/>
          <w:sz w:val="24"/>
        </w:rPr>
        <w:t>1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7</w:t>
      </w:r>
      <w:r w:rsidRPr="00D81676">
        <w:rPr>
          <w:b/>
          <w:bCs/>
          <w:kern w:val="0"/>
          <w:sz w:val="24"/>
        </w:rPr>
        <w:t>.</w:t>
      </w:r>
      <w:r w:rsidRPr="00033096">
        <w:rPr>
          <w:rFonts w:hint="eastAsia"/>
          <w:kern w:val="0"/>
          <w:sz w:val="24"/>
        </w:rPr>
        <w:t xml:space="preserve"> </w:t>
      </w:r>
      <w:r w:rsidRPr="00D81676">
        <w:rPr>
          <w:rFonts w:hint="eastAsia"/>
          <w:kern w:val="0"/>
          <w:sz w:val="24"/>
        </w:rPr>
        <w:t>HR</w:t>
      </w:r>
      <w:r w:rsidRPr="00D81676">
        <w:rPr>
          <w:kern w:val="0"/>
          <w:sz w:val="24"/>
        </w:rPr>
        <w:t xml:space="preserve">ESIMS spectrum of compound </w:t>
      </w:r>
      <w:r w:rsidRPr="00D81676">
        <w:rPr>
          <w:rFonts w:hint="eastAsia"/>
          <w:b/>
          <w:kern w:val="0"/>
          <w:sz w:val="24"/>
        </w:rPr>
        <w:t>1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8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 w:rsidRPr="00D81676">
        <w:rPr>
          <w:kern w:val="0"/>
          <w:sz w:val="24"/>
          <w:vertAlign w:val="superscript"/>
        </w:rPr>
        <w:t>1</w:t>
      </w:r>
      <w:r w:rsidRPr="00D81676">
        <w:rPr>
          <w:kern w:val="0"/>
          <w:sz w:val="24"/>
        </w:rPr>
        <w:t xml:space="preserve">H NMR </w:t>
      </w:r>
      <w:r w:rsidRPr="00033096">
        <w:rPr>
          <w:kern w:val="0"/>
          <w:sz w:val="24"/>
        </w:rPr>
        <w:t xml:space="preserve">(500 MHz, 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kern w:val="0"/>
          <w:sz w:val="24"/>
        </w:rPr>
        <w:t>) spectrum of co</w:t>
      </w:r>
      <w:r w:rsidRPr="00D81676">
        <w:rPr>
          <w:kern w:val="0"/>
          <w:sz w:val="24"/>
        </w:rPr>
        <w:t xml:space="preserve">mpound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9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C"/>
        </w:smartTagPr>
        <w:r w:rsidRPr="00D81676">
          <w:rPr>
            <w:kern w:val="0"/>
            <w:sz w:val="24"/>
            <w:vertAlign w:val="superscript"/>
          </w:rPr>
          <w:t>13</w:t>
        </w:r>
        <w:r w:rsidRPr="00D81676">
          <w:rPr>
            <w:kern w:val="0"/>
            <w:sz w:val="24"/>
          </w:rPr>
          <w:t>C</w:t>
        </w:r>
      </w:smartTag>
      <w:r w:rsidRPr="00D81676">
        <w:rPr>
          <w:kern w:val="0"/>
          <w:sz w:val="24"/>
        </w:rPr>
        <w:t xml:space="preserve"> NMR (1</w:t>
      </w:r>
      <w:r w:rsidRPr="00D81676">
        <w:rPr>
          <w:rFonts w:hint="eastAsia"/>
          <w:kern w:val="0"/>
          <w:sz w:val="24"/>
        </w:rPr>
        <w:t>25</w:t>
      </w:r>
      <w:r w:rsidRPr="00D81676">
        <w:rPr>
          <w:kern w:val="0"/>
          <w:sz w:val="24"/>
        </w:rPr>
        <w:t xml:space="preserve"> MHz, 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</w:t>
      </w:r>
      <w:r w:rsidRPr="00D81676">
        <w:rPr>
          <w:rFonts w:hint="eastAsia"/>
          <w:kern w:val="0"/>
          <w:sz w:val="24"/>
        </w:rPr>
        <w:t>um</w:t>
      </w:r>
      <w:r w:rsidRPr="00D81676">
        <w:rPr>
          <w:kern w:val="0"/>
          <w:sz w:val="24"/>
        </w:rPr>
        <w:t xml:space="preserve"> of compound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10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 w:rsidRPr="00D81676">
        <w:rPr>
          <w:kern w:val="0"/>
          <w:sz w:val="24"/>
        </w:rPr>
        <w:t>HMQC 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11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 w:rsidRPr="00D81676">
        <w:rPr>
          <w:kern w:val="0"/>
          <w:sz w:val="24"/>
        </w:rPr>
        <w:t>COSY 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12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 w:rsidRPr="00D81676">
        <w:rPr>
          <w:kern w:val="0"/>
          <w:sz w:val="24"/>
        </w:rPr>
        <w:t>HMBC 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D81676">
        <w:rPr>
          <w:kern w:val="0"/>
          <w:sz w:val="24"/>
        </w:rPr>
        <w:t>) spectrum of compound</w:t>
      </w:r>
      <w:r w:rsidRPr="00D81676"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13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>
        <w:rPr>
          <w:kern w:val="0"/>
          <w:sz w:val="24"/>
        </w:rPr>
        <w:t>1D NOE</w:t>
      </w:r>
      <w:r w:rsidRPr="00033096">
        <w:rPr>
          <w:kern w:val="0"/>
          <w:sz w:val="24"/>
        </w:rPr>
        <w:t xml:space="preserve"> </w:t>
      </w:r>
      <w:r w:rsidRPr="00033096">
        <w:rPr>
          <w:rFonts w:hint="eastAsia"/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rFonts w:hint="eastAsia"/>
          <w:kern w:val="0"/>
          <w:sz w:val="24"/>
        </w:rPr>
        <w:t>)</w:t>
      </w:r>
      <w:r w:rsidRPr="00033096">
        <w:rPr>
          <w:kern w:val="0"/>
          <w:sz w:val="24"/>
        </w:rPr>
        <w:t xml:space="preserve"> spectrum of compound </w:t>
      </w:r>
      <w:r>
        <w:rPr>
          <w:b/>
          <w:bCs/>
          <w:kern w:val="0"/>
          <w:sz w:val="24"/>
        </w:rPr>
        <w:t>3</w:t>
      </w:r>
    </w:p>
    <w:p w:rsidR="0003309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14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>
        <w:rPr>
          <w:kern w:val="0"/>
          <w:sz w:val="24"/>
        </w:rPr>
        <w:t>1D NOE</w:t>
      </w:r>
      <w:r w:rsidRPr="00033096">
        <w:rPr>
          <w:kern w:val="0"/>
          <w:sz w:val="24"/>
        </w:rPr>
        <w:t xml:space="preserve"> </w:t>
      </w:r>
      <w:r w:rsidRPr="00033096">
        <w:rPr>
          <w:rFonts w:hint="eastAsia"/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rFonts w:hint="eastAsia"/>
          <w:kern w:val="0"/>
          <w:sz w:val="24"/>
        </w:rPr>
        <w:t>)</w:t>
      </w:r>
      <w:r w:rsidRPr="00033096">
        <w:rPr>
          <w:kern w:val="0"/>
          <w:sz w:val="24"/>
        </w:rPr>
        <w:t xml:space="preserve"> spectrum of compound </w:t>
      </w:r>
      <w:r>
        <w:rPr>
          <w:b/>
          <w:bCs/>
          <w:kern w:val="0"/>
          <w:sz w:val="24"/>
        </w:rPr>
        <w:t>3</w:t>
      </w:r>
    </w:p>
    <w:p w:rsidR="00033096" w:rsidRPr="00D81676" w:rsidRDefault="00033096" w:rsidP="002D6957">
      <w:pPr>
        <w:autoSpaceDE w:val="0"/>
        <w:autoSpaceDN w:val="0"/>
        <w:spacing w:line="360" w:lineRule="auto"/>
        <w:rPr>
          <w:b/>
          <w:bCs/>
          <w:kern w:val="0"/>
          <w:sz w:val="24"/>
        </w:rPr>
      </w:pPr>
      <w:r w:rsidRPr="00D81676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15</w:t>
      </w:r>
      <w:r w:rsidRPr="00D81676">
        <w:rPr>
          <w:b/>
          <w:bCs/>
          <w:kern w:val="0"/>
          <w:sz w:val="24"/>
        </w:rPr>
        <w:t>.</w:t>
      </w:r>
      <w:r w:rsidRPr="00033096">
        <w:rPr>
          <w:kern w:val="0"/>
          <w:sz w:val="24"/>
        </w:rPr>
        <w:t xml:space="preserve"> </w:t>
      </w:r>
      <w:r w:rsidRPr="00D81676">
        <w:rPr>
          <w:rFonts w:hint="eastAsia"/>
          <w:kern w:val="0"/>
          <w:sz w:val="24"/>
        </w:rPr>
        <w:t>HR</w:t>
      </w:r>
      <w:r w:rsidRPr="00D81676">
        <w:rPr>
          <w:kern w:val="0"/>
          <w:sz w:val="24"/>
        </w:rPr>
        <w:t xml:space="preserve">ESIMS spectrum of compound </w:t>
      </w:r>
      <w:r>
        <w:rPr>
          <w:b/>
          <w:kern w:val="0"/>
          <w:sz w:val="24"/>
        </w:rPr>
        <w:t>3</w:t>
      </w:r>
    </w:p>
    <w:p w:rsidR="002D6957" w:rsidRDefault="002D6957">
      <w:pPr>
        <w:widowControl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br w:type="page"/>
      </w:r>
    </w:p>
    <w:p w:rsidR="0070709E" w:rsidRDefault="0070709E" w:rsidP="0070709E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color w:val="000000"/>
          <w:sz w:val="24"/>
        </w:rPr>
        <w:lastRenderedPageBreak/>
        <w:t xml:space="preserve">Table S1. </w:t>
      </w:r>
      <w:r>
        <w:rPr>
          <w:color w:val="000000"/>
          <w:sz w:val="24"/>
        </w:rPr>
        <w:t xml:space="preserve">The coordinate for the lowest-energy conformer </w:t>
      </w:r>
      <w:r>
        <w:rPr>
          <w:rFonts w:hint="eastAsia"/>
          <w:b/>
          <w:bCs/>
          <w:color w:val="000000"/>
          <w:sz w:val="24"/>
        </w:rPr>
        <w:t>1</w:t>
      </w:r>
      <w:r>
        <w:rPr>
          <w:color w:val="000000"/>
          <w:sz w:val="24"/>
        </w:rPr>
        <w:t xml:space="preserve"> in ECD calculation.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</w:t>
      </w:r>
    </w:p>
    <w:p w:rsidR="004A3424" w:rsidRDefault="004A3424" w:rsidP="004A3424">
      <w:pPr>
        <w:ind w:firstLineChars="750" w:firstLine="1350"/>
        <w:jc w:val="center"/>
        <w:rPr>
          <w:sz w:val="18"/>
          <w:szCs w:val="18"/>
        </w:rPr>
      </w:pPr>
      <w:r>
        <w:rPr>
          <w:sz w:val="18"/>
          <w:szCs w:val="18"/>
        </w:rPr>
        <w:t>Coordinates (Angstroms)</w:t>
      </w:r>
    </w:p>
    <w:p w:rsidR="004A3424" w:rsidRDefault="004A3424" w:rsidP="004A3424">
      <w:pPr>
        <w:ind w:firstLineChars="550" w:firstLine="990"/>
        <w:jc w:val="center"/>
        <w:rPr>
          <w:sz w:val="18"/>
          <w:szCs w:val="18"/>
        </w:rPr>
      </w:pPr>
      <w:r>
        <w:rPr>
          <w:sz w:val="18"/>
          <w:szCs w:val="18"/>
        </w:rPr>
        <w:t>X            Y             Z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-5.47663100    0.48279700   -1.49027800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-5.60564000    1.75091100   -0.66082400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-5.27744800    1.58882300    0.83264000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O                 -5.14321700    0.36735000    1.36393900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-5.14146900   -0.86567200    0.58869200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-5.98046700   -0.73742600   -0.71560600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O                 -5.21854600    2.56663100    1.53899500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O                 -6.97671900    2.18266600   -0.73954700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-3.72921300   -1.34755400    0.41049700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-2.61549300   -0.68261500    0.75035000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-1.26831700   -1.20146100    0.57502600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-0.15591000   -0.52846900    0.90442600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1.25266000   -1.02369500    0.73229000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1.99373100   -0.14729900   -0.32010900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1.99392000   -1.03449000    2.07938200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3.40040100   -0.58974500   -0.65605600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4.44768300    0.21966200   -0.39865000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3.51915000   -1.94719800   -1.30108800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5.85603600   -0.02489400   -0.66809400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6.83408800    0.85275000   -0.39435300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8.29914800    0.65765800   -0.67549600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9.14541200    0.73365700    0.61527200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8.85434100   -0.37696600    1.62592400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 8.79034800    1.69439200   -1.70337900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C                 -5.90030600   -2.01366300   -1.55191400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O                 -7.35384200   -0.59233400   -0.34040600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-4.42641700    0.33126400   -1.75413400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-6.03584300    0.60930900   -2.42155300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-4.95337600    2.54194000   -1.04420700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-5.68625400   -1.56359200    1.23146600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-7.09305100    2.94784000   -0.15910700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-3.64215200   -2.35062600   -0.00035800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-2.69908600    0.30185300    1.20450400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-1.17740700   -2.20076500    0.14852100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-0.25803000    0.47031600    1.33316600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1.20481500   -2.05102400    0.35228400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1.38940400   -0.14890000   -1.23699000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2.00974800    0.88838600    0.03743500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3.02075600   -1.39025200    1.96392700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1.48591000   -1.67780400    2.80219800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2.04344700   -0.02744500    2.50707200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4.23187300    1.18264600    0.06376200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2.81546900   -2.04074000   -2.13654600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4.51690100   -2.15300000   -1.68740200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3.27091700   -2.75052500   -0.59747000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6.13418600   -0.97576900   -1.11776800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6.56674800    1.80936200    0.06048100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8.43506800   -0.34209200   -1.11001400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10.20542000    0.70319600    0.33576400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8.98788400    1.71329200    1.08551900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9.04698400   -1.36526400    1.19542800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9.48514300   -0.27701700    2.51388700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7.81163300   -0.36085800    1.95346500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9.85060700    1.54805100   -1.93221700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8.22843300    1.62313100   -2.63806900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 8.67196400    2.71432900   -1.32227800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-4.89938100   -2.19267200   -1.94891700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-6.20545200   -2.88121200   -0.96067300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H                 -6.59577900   -1.92568100   -2.38839200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H                 -7.61862000    0.33877800   -0.38855000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H                  0.70694300    2.28702900   -0.38699400</w:t>
      </w:r>
    </w:p>
    <w:p w:rsidR="004A3424" w:rsidRDefault="004A3424" w:rsidP="004A3424">
      <w:pPr>
        <w:spacing w:line="2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</w:t>
      </w:r>
    </w:p>
    <w:p w:rsidR="00D34796" w:rsidRPr="004A3424" w:rsidRDefault="00D34796" w:rsidP="0070709E">
      <w:pPr>
        <w:autoSpaceDE w:val="0"/>
        <w:autoSpaceDN w:val="0"/>
        <w:adjustRightInd w:val="0"/>
        <w:snapToGrid w:val="0"/>
        <w:spacing w:line="480" w:lineRule="auto"/>
        <w:ind w:firstLineChars="98" w:firstLine="235"/>
        <w:jc w:val="center"/>
        <w:rPr>
          <w:sz w:val="24"/>
        </w:rPr>
      </w:pPr>
      <w:bookmarkStart w:id="0" w:name="_GoBack"/>
      <w:bookmarkEnd w:id="0"/>
    </w:p>
    <w:p w:rsidR="005B6949" w:rsidRDefault="00D34796" w:rsidP="00D34796"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000000"/>
          <w:sz w:val="24"/>
        </w:rPr>
      </w:pPr>
      <w:r w:rsidRPr="00D34796">
        <w:rPr>
          <w:rFonts w:hint="eastAsia"/>
          <w:b/>
          <w:sz w:val="24"/>
        </w:rPr>
        <w:t>T</w:t>
      </w:r>
      <w:r w:rsidRPr="00D34796">
        <w:rPr>
          <w:b/>
          <w:sz w:val="24"/>
        </w:rPr>
        <w:t>able S</w:t>
      </w:r>
      <w:r>
        <w:rPr>
          <w:b/>
          <w:sz w:val="24"/>
        </w:rPr>
        <w:t>2</w:t>
      </w:r>
      <w:r w:rsidRPr="00D34796">
        <w:rPr>
          <w:b/>
          <w:sz w:val="24"/>
        </w:rPr>
        <w:t>.</w:t>
      </w:r>
      <w:r>
        <w:rPr>
          <w:sz w:val="24"/>
        </w:rPr>
        <w:t xml:space="preserve"> </w:t>
      </w:r>
      <w:r w:rsidR="0070709E" w:rsidRPr="0070709E">
        <w:rPr>
          <w:sz w:val="24"/>
        </w:rPr>
        <w:t>Gibbs free energies</w:t>
      </w:r>
      <w:r w:rsidR="0070709E" w:rsidRPr="0070709E">
        <w:rPr>
          <w:i/>
          <w:sz w:val="24"/>
          <w:vertAlign w:val="superscript"/>
        </w:rPr>
        <w:t>a</w:t>
      </w:r>
      <w:r w:rsidR="0070709E" w:rsidRPr="0070709E">
        <w:rPr>
          <w:sz w:val="24"/>
        </w:rPr>
        <w:t xml:space="preserve"> and equilibrium populations</w:t>
      </w:r>
      <w:bookmarkStart w:id="1" w:name="OLE_LINK9"/>
      <w:bookmarkStart w:id="2" w:name="OLE_LINK10"/>
      <w:r w:rsidR="0070709E" w:rsidRPr="0070709E">
        <w:rPr>
          <w:i/>
          <w:sz w:val="24"/>
          <w:vertAlign w:val="superscript"/>
        </w:rPr>
        <w:t>b</w:t>
      </w:r>
      <w:bookmarkEnd w:id="1"/>
      <w:bookmarkEnd w:id="2"/>
      <w:r w:rsidR="0070709E" w:rsidRPr="0070709E">
        <w:rPr>
          <w:sz w:val="24"/>
        </w:rPr>
        <w:t xml:space="preserve"> of low-energy conformers of </w:t>
      </w:r>
      <w:r w:rsidR="0070709E">
        <w:rPr>
          <w:b/>
          <w:sz w:val="24"/>
        </w:rPr>
        <w:t>3</w:t>
      </w:r>
      <w:r w:rsidR="0070709E" w:rsidRPr="0070709E">
        <w:rPr>
          <w:sz w:val="24"/>
        </w:rPr>
        <w:t>.</w:t>
      </w:r>
    </w:p>
    <w:p w:rsidR="0070709E" w:rsidRPr="004D1F81" w:rsidRDefault="0070709E" w:rsidP="0070709E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751"/>
        <w:gridCol w:w="1028"/>
      </w:tblGrid>
      <w:tr w:rsidR="0070709E" w:rsidRPr="004D1F81" w:rsidTr="004A52DE">
        <w:trPr>
          <w:jc w:val="center"/>
        </w:trPr>
        <w:tc>
          <w:tcPr>
            <w:tcW w:w="0" w:type="auto"/>
            <w:vMerge w:val="restart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szCs w:val="21"/>
              </w:rPr>
              <w:t>Conformers</w:t>
            </w:r>
          </w:p>
        </w:tc>
        <w:tc>
          <w:tcPr>
            <w:tcW w:w="0" w:type="auto"/>
            <w:gridSpan w:val="2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szCs w:val="21"/>
              </w:rPr>
              <w:t>In MeOH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Merge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709E" w:rsidRPr="004D1F81" w:rsidRDefault="0070709E" w:rsidP="007070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 w:rsidRPr="004D1F81">
              <w:rPr>
                <w:i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i/>
                <w:szCs w:val="21"/>
              </w:rPr>
              <w:t>P</w:t>
            </w:r>
            <w:r w:rsidRPr="004D1F81">
              <w:rPr>
                <w:szCs w:val="21"/>
              </w:rPr>
              <w:t xml:space="preserve"> (%)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-1181751.9763257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18.35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-1181751.88784679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15.80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-1181752.12504557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23.59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4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-1181752.13634075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24.04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-1181751.97193313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18.21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709E" w:rsidRPr="004D1F81" w:rsidRDefault="0070709E" w:rsidP="004A52D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i/>
                <w:szCs w:val="21"/>
                <w:vertAlign w:val="superscript"/>
              </w:rPr>
              <w:t>a</w:t>
            </w:r>
            <w:r w:rsidRPr="004D1F81">
              <w:rPr>
                <w:szCs w:val="21"/>
              </w:rPr>
              <w:t xml:space="preserve">B3LYP/6-31+G(d,p), in kcal/mol. </w:t>
            </w:r>
            <w:r w:rsidRPr="004D1F81">
              <w:rPr>
                <w:i/>
                <w:szCs w:val="21"/>
                <w:vertAlign w:val="superscript"/>
              </w:rPr>
              <w:t>b</w:t>
            </w:r>
            <w:r w:rsidRPr="004D1F81">
              <w:rPr>
                <w:szCs w:val="21"/>
              </w:rPr>
              <w:t xml:space="preserve">From </w:t>
            </w:r>
            <w:r w:rsidRPr="004D1F81">
              <w:rPr>
                <w:i/>
                <w:szCs w:val="21"/>
              </w:rPr>
              <w:t>G</w:t>
            </w:r>
            <w:r w:rsidRPr="004D1F81">
              <w:rPr>
                <w:szCs w:val="21"/>
              </w:rPr>
              <w:t xml:space="preserve"> values at 298.15K.</w:t>
            </w:r>
          </w:p>
        </w:tc>
      </w:tr>
    </w:tbl>
    <w:p w:rsidR="00D34796" w:rsidRPr="0070709E" w:rsidRDefault="00D34796" w:rsidP="002D6957">
      <w:pPr>
        <w:autoSpaceDE w:val="0"/>
        <w:autoSpaceDN w:val="0"/>
        <w:adjustRightInd w:val="0"/>
        <w:snapToGrid w:val="0"/>
        <w:spacing w:line="480" w:lineRule="auto"/>
        <w:ind w:firstLineChars="98" w:firstLine="235"/>
        <w:rPr>
          <w:color w:val="000000"/>
          <w:sz w:val="24"/>
        </w:rPr>
      </w:pPr>
    </w:p>
    <w:p w:rsidR="0070709E" w:rsidRDefault="0070709E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70709E" w:rsidRPr="0070709E" w:rsidRDefault="0070709E" w:rsidP="0070709E">
      <w:pPr>
        <w:jc w:val="center"/>
        <w:rPr>
          <w:sz w:val="24"/>
        </w:rPr>
      </w:pPr>
      <w:r w:rsidRPr="00D34796">
        <w:rPr>
          <w:rFonts w:hint="eastAsia"/>
          <w:b/>
          <w:sz w:val="24"/>
        </w:rPr>
        <w:lastRenderedPageBreak/>
        <w:t>T</w:t>
      </w:r>
      <w:r w:rsidRPr="00D34796">
        <w:rPr>
          <w:b/>
          <w:sz w:val="24"/>
        </w:rPr>
        <w:t>able S</w:t>
      </w:r>
      <w:r>
        <w:rPr>
          <w:b/>
          <w:sz w:val="24"/>
        </w:rPr>
        <w:t>3</w:t>
      </w:r>
      <w:r w:rsidRPr="00D3479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70709E">
        <w:rPr>
          <w:sz w:val="24"/>
        </w:rPr>
        <w:t>Cartesian coordinates for the low-energy reoptimized MMFF conformers of</w:t>
      </w:r>
      <w:r w:rsidRPr="0070709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Pr="0070709E">
        <w:rPr>
          <w:sz w:val="24"/>
        </w:rPr>
        <w:t xml:space="preserve"> at B3LYP/6-31+G(d,p) level of theory in CH</w:t>
      </w:r>
      <w:r w:rsidRPr="0070709E">
        <w:rPr>
          <w:sz w:val="24"/>
          <w:vertAlign w:val="subscript"/>
        </w:rPr>
        <w:t>3</w:t>
      </w:r>
      <w:r w:rsidRPr="0070709E">
        <w:rPr>
          <w:sz w:val="24"/>
        </w:rPr>
        <w:t>OH.</w:t>
      </w:r>
    </w:p>
    <w:p w:rsidR="0070709E" w:rsidRPr="004D1F81" w:rsidRDefault="0070709E" w:rsidP="0070709E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70709E" w:rsidRPr="0070709E" w:rsidTr="0070709E">
        <w:trPr>
          <w:jc w:val="center"/>
        </w:trPr>
        <w:tc>
          <w:tcPr>
            <w:tcW w:w="2437" w:type="dxa"/>
            <w:gridSpan w:val="2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bookmarkStart w:id="3" w:name="OLE_LINK1"/>
            <w:r w:rsidRPr="0070709E">
              <w:rPr>
                <w:b/>
                <w:szCs w:val="21"/>
              </w:rPr>
              <w:t>3-1</w:t>
            </w:r>
          </w:p>
        </w:tc>
        <w:tc>
          <w:tcPr>
            <w:tcW w:w="4872" w:type="dxa"/>
            <w:gridSpan w:val="4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Standard Orientation</w:t>
            </w:r>
          </w:p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(Ångstroms)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Atomic number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Atomic Type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Z</w:t>
            </w:r>
          </w:p>
        </w:tc>
      </w:tr>
      <w:bookmarkEnd w:id="3"/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5.540462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0.661167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1.888764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4.361739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1.416623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1.338704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4.536404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1.680837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-0.170521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4.942070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0.358286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-0.875617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4.946537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-0.843299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0.105799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5.822034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-0.490569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1.272504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4.152557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0.004720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-2.020035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2.754782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-0.110303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-1.629627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2.597029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-1.276173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-0.748323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3.445452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-1.067483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0.533653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2.845741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0.351227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1.564721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5.951346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0.470549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-1.280617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5.546556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2.678046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-0.302923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1.117957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-1.524828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-0.424089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0.743004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-2.628467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-0.049008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0.304407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-0.438978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-0.594561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-1.073738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-0.374094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-0.383117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-1.609068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0.964538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-0.671978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-2.960924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1.141933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-0.518463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-3.798241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0.135191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-0.108891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-3.299371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-1.146197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0.183504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-1.889572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-1.382501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0.030396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-5.157974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0.455552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0.014182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-6.045603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-0.553327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0.424568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-5.561738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-1.838692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0.720165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-4.212579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-2.130167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0.608987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-7.377317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-0.308067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0.613467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-8.131516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0.080327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-0.544064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-5.624918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1.704667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-0.300716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-5.343014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2.725435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0.668384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-0.930215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1.904796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-1.032184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5.438648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-2.005014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-0.538281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6.082345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1.030396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2.752943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4.159192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2.353310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1.859364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3.582803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2.023429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-0.586098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6.623070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-1.168320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1.545914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2.321499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-0.305819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-2.531145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2.950064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-2.208430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-1.211306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3.380893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-1.977357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1.133539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5.515532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3.009151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-1.210360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0.744732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0.451439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-0.817647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-1.473434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-2.358537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0.243847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-6.276528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-2.587027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1.044399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-3.844340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-3.124676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0.840513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-9.159920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0.204635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-0.200597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-7.762468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1.017679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-0.965610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-8.097964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-0.707545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-1.306573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-5.824337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3.632095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0.298362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-4.266425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2.897494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0.758571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-5.763243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2.460172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1.645125</w:t>
            </w:r>
          </w:p>
        </w:tc>
      </w:tr>
      <w:tr w:rsidR="0070709E" w:rsidRPr="0070709E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5.188255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-1.931975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-1.471763</w:t>
            </w:r>
          </w:p>
        </w:tc>
      </w:tr>
      <w:tr w:rsidR="0070709E" w:rsidRPr="004D1F81" w:rsidTr="0070709E">
        <w:trPr>
          <w:jc w:val="center"/>
        </w:trPr>
        <w:tc>
          <w:tcPr>
            <w:tcW w:w="2437" w:type="dxa"/>
            <w:gridSpan w:val="2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b/>
                <w:szCs w:val="21"/>
              </w:rPr>
              <w:lastRenderedPageBreak/>
              <w:t>3-2</w:t>
            </w:r>
          </w:p>
        </w:tc>
        <w:tc>
          <w:tcPr>
            <w:tcW w:w="4872" w:type="dxa"/>
            <w:gridSpan w:val="4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Standard Orientation</w:t>
            </w:r>
          </w:p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(Ångstroms)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Z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5.464588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0.318129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2.084089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4.306316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1.166307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1.636072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4.539300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1.695456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0.206527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4.965546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0.516932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-0.710514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4.937745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-0.840542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0.040368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5.770663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-0.705525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1.281662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4.212347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0.380199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-1.924350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2.802026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0.202928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-1.607043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2.619577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-1.102119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-0.956931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3.423530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-1.129208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0.369733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2.783673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0.087100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1.612408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5.987054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0.692598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-1.058329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5.558747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2.688195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0.294393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1.134174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-1.406934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-0.723665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0.761615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-2.560410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-0.549924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0.313611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-0.313081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-0.726711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-1.065176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-0.293978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-0.507700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-1.610581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1.070274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-0.563867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-2.959131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1.212006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-0.352575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-3.786678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0.144967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-0.110018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-3.282969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-1.166848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-0.071988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-1.873703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-1.364438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-0.275472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-5.146532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0.430127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0.080048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-6.022177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-0.638127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0.336729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-5.533136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-1.954414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0.378271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-4.189268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-2.216899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0.171320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-7.367712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-0.445305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0.484630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-7.784121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0.344184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1.608544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-5.609859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1.719666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0.064483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-5.726027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2.310445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-1.238182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-0.943201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2.060251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-0.785630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5.453486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-1.871358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-0.782702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5.974806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0.524096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3.018983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4.084388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1.995970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2.308220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3.604629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2.118708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-0.176067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6.562982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-1.424570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1.457653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2.400425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0.173885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-2.543346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2.990946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-1.936146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-1.569101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3.338996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-2.130679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0.795904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5.565168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3.177743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-0.538893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0.748317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0.605393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-0.787786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-1.451912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-2.360489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-0.240392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-6.241858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-2.752703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0.569388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-3.816731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-3.235921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0.204488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-8.874308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0.370453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1.565874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-7.470348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-0.128463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2.547363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-7.383571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1.358712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1.554176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-6.150828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3.303238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-1.081542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-6.396881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1.721090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-1.873573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-4.746619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2.406784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-1.716298</w:t>
            </w:r>
          </w:p>
        </w:tc>
      </w:tr>
      <w:tr w:rsidR="0070709E" w:rsidRPr="004D1F81" w:rsidTr="0070709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5.230341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-1.634927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-1.695737</w:t>
            </w:r>
          </w:p>
        </w:tc>
      </w:tr>
    </w:tbl>
    <w:p w:rsidR="0070709E" w:rsidRPr="004D1F81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70709E" w:rsidRPr="0070709E" w:rsidTr="004A52DE">
        <w:trPr>
          <w:jc w:val="center"/>
        </w:trPr>
        <w:tc>
          <w:tcPr>
            <w:tcW w:w="2437" w:type="dxa"/>
            <w:gridSpan w:val="2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b/>
                <w:szCs w:val="21"/>
              </w:rPr>
              <w:lastRenderedPageBreak/>
              <w:t>3-3</w:t>
            </w:r>
          </w:p>
        </w:tc>
        <w:tc>
          <w:tcPr>
            <w:tcW w:w="4872" w:type="dxa"/>
            <w:gridSpan w:val="4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Standard Orientation</w:t>
            </w:r>
          </w:p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(Ångstroms)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Z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5.546091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0.669504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1.880668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4.366990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1.420513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1.327352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4.542218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1.674542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-0.192423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4.941945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0.354171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-0.885780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4.947744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-0.840427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0.104354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5.826349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-0.483933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1.267096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4.147110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-0.007589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-2.021038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2.751585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-0.118485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-1.626402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2.594889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-1.279830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-0.739580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3.447043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-1.063588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0.538612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2.847648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0.359485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1.564109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5.946455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0.472619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-1.298832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5.591413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2.604900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-0.445000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1.116681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-1.526328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-0.410748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0.740578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-2.628111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-0.031385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0.304042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-0.439710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-0.583006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-1.073932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-0.373232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-0.372272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-1.607658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0.966712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-0.658045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-2.960237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1.143904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-0.509535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-3.799214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0.136568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-0.104901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-3.301337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-1.144934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0.188593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-1.891251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-1.381535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0.038782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-5.159663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0.456229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0.012009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-6.048632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-0.552904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0.418562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-5.565698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-1.838155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0.716070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-4.216028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-2.129273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0.610093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-7.381245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-0.307441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0.601559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-8.130412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0.076127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-0.560838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-5.626109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1.704874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-0.305778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-5.349860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2.726392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0.663988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-0.927260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1.908504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-1.011330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5.435577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-2.006114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-0.534891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6.090457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1.040077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2.742975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4.158375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2.354461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1.854711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3.590862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2.019352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-0.611552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6.627966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-1.160757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1.541049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2.315098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-0.315514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-2.525966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2.947361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-2.214596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-1.197835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3.385734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-1.969736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1.144414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5.270706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3.486526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-0.213112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0.745819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0.449074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-0.809825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-1.475941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-2.357985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0.251962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-6.281586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-2.586768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1.037237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-3.848480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-3.123853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0.842416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-9.160494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0.201070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-0.222661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-7.759948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1.012192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-0.984101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-8.092881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-0.714460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-1.320359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-5.830331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3.632389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0.291193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-4.273852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2.899555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0.759120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-5.774452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2.461328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1.638903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5.191172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-1.932506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-1.470018</w:t>
            </w:r>
          </w:p>
        </w:tc>
      </w:tr>
    </w:tbl>
    <w:p w:rsidR="0070709E" w:rsidRPr="0070709E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70709E" w:rsidRPr="0070709E" w:rsidTr="004A52DE">
        <w:trPr>
          <w:jc w:val="center"/>
        </w:trPr>
        <w:tc>
          <w:tcPr>
            <w:tcW w:w="2437" w:type="dxa"/>
            <w:gridSpan w:val="2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b/>
                <w:szCs w:val="21"/>
              </w:rPr>
              <w:lastRenderedPageBreak/>
              <w:t>3-4</w:t>
            </w:r>
          </w:p>
        </w:tc>
        <w:tc>
          <w:tcPr>
            <w:tcW w:w="4872" w:type="dxa"/>
            <w:gridSpan w:val="4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Standard Orientation</w:t>
            </w:r>
          </w:p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(Ångstroms)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Z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5.442504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0.366926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2.091016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4.286711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1.200775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1.613203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4.531805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1.697437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0.164729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4.965148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0.505319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-0.715294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4.933934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-0.833869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0.067273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5.757407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-0.671594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1.311368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4.220105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0.336610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-1.927523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2.808774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0.164181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-1.617150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2.623191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-1.126510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-0.940531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3.417475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-1.120913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0.392489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2.763049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0.119466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1.603743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5.985740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0.686213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-1.060710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5.590197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2.650137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0.114781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1.136748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-1.427994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-0.710939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0.761470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-2.578397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-0.523157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0.317840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-0.332753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-0.731094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-1.060450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-0.307532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-0.511111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-1.601198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1.058425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-0.572677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-2.949392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1.205644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-0.362597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-3.780205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0.142784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-0.113114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-3.280730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-1.170377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-0.067270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-1.872391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-1.373870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-0.271572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-5.138964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0.433522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0.076036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-6.017976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-0.630084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0.340120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-5.533202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-1.947619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0.389960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-4.190323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-2.215802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0.183580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-7.362863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-0.431708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0.487546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-7.775685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0.366292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1.606692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-5.597666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1.724695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0.051729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-5.718123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2.303505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-1.255896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-0.930475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2.045506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-0.797292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5.456045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-1.881380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-0.729648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5.945315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0.591373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3.025923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4.049305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2.037288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2.274777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3.600924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2.112211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-0.236120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6.549956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-1.384946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1.508165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2.413686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0.116664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-2.555382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3.001452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-1.973555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-1.529930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3.333881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-2.112670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0.840942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5.259132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3.483079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0.476110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0.755660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0.583503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-0.803191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-1.453816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-2.371071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-0.231029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-6.244310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-2.742406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0.586737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-3.821167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-3.235837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0.222849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-8.865773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0.396871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1.564158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-7.463646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-0.101905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2.548333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-7.370962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1.378820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1.546050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-6.137718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3.299670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-1.106749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-6.394779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1.711022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-1.882149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-4.740770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2.390832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-1.740003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5.249379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-1.658396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-1.650053</w:t>
            </w:r>
          </w:p>
        </w:tc>
      </w:tr>
    </w:tbl>
    <w:p w:rsidR="0070709E" w:rsidRPr="004D1F81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p w:rsidR="0070709E" w:rsidRPr="004D1F81" w:rsidRDefault="0070709E" w:rsidP="0070709E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7"/>
        <w:gridCol w:w="1218"/>
        <w:gridCol w:w="1218"/>
        <w:gridCol w:w="1218"/>
        <w:gridCol w:w="1218"/>
      </w:tblGrid>
      <w:tr w:rsidR="0070709E" w:rsidRPr="0070709E" w:rsidTr="004A52DE">
        <w:trPr>
          <w:jc w:val="center"/>
        </w:trPr>
        <w:tc>
          <w:tcPr>
            <w:tcW w:w="2437" w:type="dxa"/>
            <w:gridSpan w:val="2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b/>
                <w:szCs w:val="21"/>
              </w:rPr>
              <w:lastRenderedPageBreak/>
              <w:t>3-5</w:t>
            </w:r>
          </w:p>
        </w:tc>
        <w:tc>
          <w:tcPr>
            <w:tcW w:w="4872" w:type="dxa"/>
            <w:gridSpan w:val="4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Standard Orientation</w:t>
            </w:r>
          </w:p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(Ångstroms)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kern w:val="0"/>
                <w:szCs w:val="21"/>
              </w:rPr>
              <w:t>Center number</w:t>
            </w:r>
          </w:p>
        </w:tc>
        <w:tc>
          <w:tcPr>
            <w:tcW w:w="1217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Atom number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Type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X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Y</w:t>
            </w:r>
          </w:p>
        </w:tc>
        <w:tc>
          <w:tcPr>
            <w:tcW w:w="1218" w:type="dxa"/>
            <w:vAlign w:val="center"/>
          </w:tcPr>
          <w:p w:rsidR="0070709E" w:rsidRPr="0070709E" w:rsidRDefault="0070709E" w:rsidP="0070709E">
            <w:pPr>
              <w:jc w:val="center"/>
              <w:rPr>
                <w:szCs w:val="21"/>
              </w:rPr>
            </w:pPr>
            <w:r w:rsidRPr="0070709E">
              <w:rPr>
                <w:szCs w:val="21"/>
              </w:rPr>
              <w:t>Z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5.541026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0.660835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1.888321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4.362248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1.416417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1.338595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4.536638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1.680721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-0.170674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4.942009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0.358200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-0.875940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4.946594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-0.843483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0.105406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5.822411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-0.490868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1.271900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4.152197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0.004752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-2.020206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2.754595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-0.110169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-1.629435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2.596900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-1.276060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-0.748196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3.445604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-1.067581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0.533604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2.846188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0.351114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1.564906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5.951203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0.470417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-1.281137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5.546910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2.677787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-0.303325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1.117880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-1.524613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-0.423638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0.742907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-2.628212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-0.048490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7.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0.304349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-0.438730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-0.594159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-1.073790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-0.373760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-0.382651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-1.609067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0.964905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-0.671339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-2.960993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1.142270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-0.517823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-3.798316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0.135430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-0.108586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-3.299455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-1.145990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0.183699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-1.889634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-1.382210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0.030745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-5.158131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0.455620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0.014261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-6.045736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-0.553380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0.424300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-5.561867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-1.838787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0.719754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26.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-4.212668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-2.130133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0.608801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27.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-7.377493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-0.308090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0.612981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28.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-8.131453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0.079435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-0.545006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29.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-5.625193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1.704706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-0.300585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30.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-5.343477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2.725438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0.668667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31.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-0.930252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1.905212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-1.031462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32.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8.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5.438437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-2.005210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-0.538853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33.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6.083148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1.029958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2.752397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34.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4.159931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2.353101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1.859344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35.</w:t>
            </w:r>
          </w:p>
        </w:tc>
        <w:tc>
          <w:tcPr>
            <w:tcW w:w="1217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3.582989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2.023463</w:t>
            </w:r>
          </w:p>
        </w:tc>
        <w:tc>
          <w:tcPr>
            <w:tcW w:w="1218" w:type="dxa"/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-0.586002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6.623514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-1.168631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1.545076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2.320964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-0.305447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-2.530830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2.949757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-2.208315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-1.211342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3.381086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-1.977472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1.133463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5.514471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3.010253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-1.210208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0.744811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0.451715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-0.816872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-1.473434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-2.358226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0.244198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-6.276672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-2.587227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1.043713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-3.844368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-3.124656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0.840175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-9.160112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0.203044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-0.202059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-7.762885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1.016960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-0.966608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47.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-8.096963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-0.708587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-1.307323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48.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-5.824714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3.632115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0.298586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49.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-4.266906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2.897444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0.759093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50.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-5.763945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2.460089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1.645278</w:t>
            </w:r>
          </w:p>
        </w:tc>
      </w:tr>
      <w:tr w:rsidR="0070709E" w:rsidRPr="0070709E" w:rsidTr="004A52DE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5.188044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-1.932040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9E" w:rsidRPr="0070709E" w:rsidRDefault="0070709E" w:rsidP="0070709E">
            <w:pPr>
              <w:jc w:val="center"/>
            </w:pPr>
            <w:r w:rsidRPr="0070709E">
              <w:rPr>
                <w:sz w:val="18"/>
                <w:szCs w:val="18"/>
              </w:rPr>
              <w:t>-1.472319</w:t>
            </w:r>
          </w:p>
        </w:tc>
      </w:tr>
    </w:tbl>
    <w:p w:rsidR="00300CA3" w:rsidRPr="00F47793" w:rsidRDefault="00300CA3" w:rsidP="00300CA3">
      <w:pPr>
        <w:autoSpaceDE w:val="0"/>
        <w:autoSpaceDN w:val="0"/>
        <w:adjustRightInd w:val="0"/>
        <w:snapToGrid w:val="0"/>
        <w:spacing w:line="480" w:lineRule="auto"/>
        <w:ind w:firstLineChars="98" w:firstLine="235"/>
        <w:jc w:val="center"/>
        <w:rPr>
          <w:color w:val="000000"/>
          <w:sz w:val="24"/>
        </w:rPr>
      </w:pPr>
    </w:p>
    <w:p w:rsidR="00A63646" w:rsidRPr="005A7CD0" w:rsidRDefault="00F46DEE" w:rsidP="00A63646">
      <w:pPr>
        <w:widowControl/>
        <w:jc w:val="left"/>
        <w:rPr>
          <w:sz w:val="24"/>
        </w:rPr>
      </w:pPr>
      <w:r>
        <w:rPr>
          <w:b/>
          <w:bCs/>
          <w:kern w:val="0"/>
          <w:szCs w:val="21"/>
        </w:rPr>
        <w:br w:type="page"/>
      </w:r>
    </w:p>
    <w:p w:rsidR="00A63646" w:rsidRPr="005A7CD0" w:rsidRDefault="00524E64" w:rsidP="00A63646">
      <w:pPr>
        <w:tabs>
          <w:tab w:val="left" w:pos="3420"/>
        </w:tabs>
        <w:jc w:val="center"/>
        <w:rPr>
          <w:sz w:val="24"/>
        </w:rPr>
      </w:pPr>
      <w:r w:rsidRPr="00E56B5E">
        <w:rPr>
          <w:rFonts w:eastAsia="黑体"/>
          <w:noProof/>
          <w:sz w:val="30"/>
          <w:szCs w:val="30"/>
        </w:rPr>
        <w:lastRenderedPageBreak/>
        <w:drawing>
          <wp:inline distT="0" distB="0" distL="0" distR="0" wp14:anchorId="6834AA66" wp14:editId="4779F202">
            <wp:extent cx="5486400" cy="3832426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HP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Pr="005A7CD0" w:rsidRDefault="00A63646" w:rsidP="00A63646">
      <w:pPr>
        <w:jc w:val="center"/>
        <w:rPr>
          <w:b/>
          <w:bCs/>
          <w:kern w:val="0"/>
          <w:sz w:val="24"/>
        </w:rPr>
      </w:pPr>
      <w:r w:rsidRPr="005A7CD0">
        <w:rPr>
          <w:sz w:val="24"/>
        </w:rPr>
        <w:tab/>
      </w:r>
      <w:r w:rsidRPr="005A7CD0">
        <w:rPr>
          <w:b/>
          <w:bCs/>
          <w:kern w:val="0"/>
          <w:sz w:val="24"/>
        </w:rPr>
        <w:t>Figure S</w:t>
      </w:r>
      <w:r>
        <w:rPr>
          <w:rFonts w:hint="eastAsia"/>
          <w:b/>
          <w:bCs/>
          <w:kern w:val="0"/>
          <w:sz w:val="24"/>
        </w:rPr>
        <w:t>1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  <w:vertAlign w:val="superscript"/>
        </w:rPr>
        <w:t>1</w:t>
      </w:r>
      <w:r w:rsidRPr="005A7CD0">
        <w:rPr>
          <w:kern w:val="0"/>
          <w:sz w:val="24"/>
        </w:rPr>
        <w:t xml:space="preserve">H NMR (500 MHz, 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Pr="005A7CD0">
        <w:rPr>
          <w:kern w:val="0"/>
          <w:sz w:val="24"/>
        </w:rPr>
        <w:t xml:space="preserve">) 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A63646" w:rsidRPr="005A7CD0" w:rsidRDefault="00A63646" w:rsidP="00A63646">
      <w:pPr>
        <w:jc w:val="center"/>
        <w:rPr>
          <w:b/>
          <w:bCs/>
          <w:kern w:val="0"/>
          <w:sz w:val="24"/>
        </w:rPr>
      </w:pPr>
    </w:p>
    <w:p w:rsidR="00A63646" w:rsidRPr="005A7CD0" w:rsidRDefault="00A63646" w:rsidP="00A63646">
      <w:pPr>
        <w:tabs>
          <w:tab w:val="left" w:pos="2970"/>
        </w:tabs>
        <w:rPr>
          <w:sz w:val="24"/>
        </w:rPr>
      </w:pPr>
    </w:p>
    <w:p w:rsidR="00A63646" w:rsidRPr="005A7CD0" w:rsidRDefault="00524E64" w:rsidP="00A63646">
      <w:pPr>
        <w:tabs>
          <w:tab w:val="left" w:pos="2970"/>
        </w:tabs>
        <w:jc w:val="center"/>
        <w:rPr>
          <w:sz w:val="24"/>
        </w:rPr>
      </w:pPr>
      <w:r w:rsidRPr="00E56B5E">
        <w:rPr>
          <w:rFonts w:eastAsia="黑体"/>
          <w:noProof/>
          <w:sz w:val="30"/>
          <w:szCs w:val="30"/>
        </w:rPr>
        <w:drawing>
          <wp:inline distT="0" distB="0" distL="0" distR="0" wp14:anchorId="1C4B6F8F" wp14:editId="15038A3B">
            <wp:extent cx="5486400" cy="3467789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CP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Default="00A63646" w:rsidP="00A63646">
      <w:pPr>
        <w:jc w:val="center"/>
        <w:rPr>
          <w:b/>
          <w:bCs/>
          <w:kern w:val="0"/>
          <w:sz w:val="24"/>
        </w:rPr>
      </w:pPr>
      <w:r w:rsidRPr="005A7CD0">
        <w:rPr>
          <w:sz w:val="24"/>
        </w:rPr>
        <w:tab/>
      </w:r>
      <w:r w:rsidRPr="005A7CD0">
        <w:rPr>
          <w:b/>
          <w:bCs/>
          <w:kern w:val="0"/>
          <w:sz w:val="24"/>
        </w:rPr>
        <w:t xml:space="preserve">Figure S2. </w:t>
      </w:r>
      <w:smartTag w:uri="urn:schemas-microsoft-com:office:smarttags" w:element="metricconverter">
        <w:smartTagPr>
          <w:attr w:name="ProductID" w:val="13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3"/>
            <w:attr w:name="UnitName" w:val="C"/>
          </w:smartTagPr>
          <w:r w:rsidRPr="005A7CD0">
            <w:rPr>
              <w:kern w:val="0"/>
              <w:sz w:val="24"/>
              <w:vertAlign w:val="superscript"/>
            </w:rPr>
            <w:t>13</w:t>
          </w:r>
          <w:r w:rsidRPr="005A7CD0">
            <w:rPr>
              <w:kern w:val="0"/>
              <w:sz w:val="24"/>
            </w:rPr>
            <w:t>C</w:t>
          </w:r>
        </w:smartTag>
      </w:smartTag>
      <w:r w:rsidRPr="005A7CD0">
        <w:rPr>
          <w:kern w:val="0"/>
          <w:sz w:val="24"/>
        </w:rPr>
        <w:t xml:space="preserve"> NMR (125 MHz, 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Pr="005A7CD0">
        <w:rPr>
          <w:kern w:val="0"/>
          <w:sz w:val="24"/>
        </w:rPr>
        <w:t xml:space="preserve">) 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A63646" w:rsidRPr="005A7CD0" w:rsidRDefault="00A63646" w:rsidP="00A63646">
      <w:pPr>
        <w:tabs>
          <w:tab w:val="left" w:pos="3670"/>
        </w:tabs>
        <w:jc w:val="center"/>
        <w:rPr>
          <w:sz w:val="24"/>
        </w:rPr>
      </w:pPr>
    </w:p>
    <w:p w:rsidR="00A63646" w:rsidRPr="005A7CD0" w:rsidRDefault="00524E64" w:rsidP="00524E64">
      <w:pPr>
        <w:jc w:val="center"/>
        <w:rPr>
          <w:sz w:val="24"/>
        </w:rPr>
      </w:pPr>
      <w:r w:rsidRPr="00E56B5E">
        <w:rPr>
          <w:rFonts w:eastAsia="黑体"/>
          <w:noProof/>
          <w:sz w:val="30"/>
          <w:szCs w:val="30"/>
        </w:rPr>
        <w:lastRenderedPageBreak/>
        <w:drawing>
          <wp:inline distT="0" distB="0" distL="0" distR="0" wp14:anchorId="2277EDF9" wp14:editId="6DF12C24">
            <wp:extent cx="5175885" cy="3502617"/>
            <wp:effectExtent l="0" t="0" r="5715" b="317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Q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50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Pr="005A7CD0" w:rsidRDefault="00A63646" w:rsidP="00A63646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3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HMQC </w:t>
      </w:r>
      <w:r w:rsidR="00524E64">
        <w:rPr>
          <w:kern w:val="0"/>
          <w:sz w:val="24"/>
        </w:rPr>
        <w:t>(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="00524E64"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A63646" w:rsidRDefault="00A63646" w:rsidP="00A63646">
      <w:pPr>
        <w:jc w:val="center"/>
        <w:rPr>
          <w:noProof/>
          <w:sz w:val="24"/>
        </w:rPr>
      </w:pPr>
    </w:p>
    <w:p w:rsidR="00524E64" w:rsidRPr="005A7CD0" w:rsidRDefault="00524E64" w:rsidP="00A63646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6053FE58" wp14:editId="115168FD">
            <wp:extent cx="5036034" cy="3827751"/>
            <wp:effectExtent l="0" t="0" r="0" b="190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COS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34" cy="382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Pr="005A7CD0" w:rsidRDefault="00A63646" w:rsidP="00A63646">
      <w:pPr>
        <w:rPr>
          <w:sz w:val="24"/>
        </w:rPr>
      </w:pPr>
    </w:p>
    <w:p w:rsidR="00A63646" w:rsidRPr="005A7CD0" w:rsidRDefault="00A63646" w:rsidP="00A63646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4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COSY </w:t>
      </w:r>
      <w:r w:rsidR="00524E64">
        <w:rPr>
          <w:kern w:val="0"/>
          <w:sz w:val="24"/>
        </w:rPr>
        <w:t>(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="00524E64"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A63646" w:rsidRDefault="00A63646" w:rsidP="00A63646">
      <w:pPr>
        <w:jc w:val="center"/>
        <w:rPr>
          <w:noProof/>
          <w:sz w:val="24"/>
        </w:rPr>
      </w:pPr>
    </w:p>
    <w:p w:rsidR="00524E64" w:rsidRPr="005A7CD0" w:rsidRDefault="00524E64" w:rsidP="00A63646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lastRenderedPageBreak/>
        <w:drawing>
          <wp:inline distT="0" distB="0" distL="0" distR="0" wp14:anchorId="282D0FD7" wp14:editId="63C5653F">
            <wp:extent cx="5486400" cy="3832426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Pr="005A7CD0" w:rsidRDefault="00A63646" w:rsidP="00A63646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5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HMBC </w:t>
      </w:r>
      <w:r w:rsidR="00524E64">
        <w:rPr>
          <w:kern w:val="0"/>
          <w:sz w:val="24"/>
        </w:rPr>
        <w:t>(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="00524E64"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A63646" w:rsidRDefault="00A63646" w:rsidP="00A63646">
      <w:pPr>
        <w:jc w:val="center"/>
        <w:rPr>
          <w:noProof/>
          <w:sz w:val="24"/>
        </w:rPr>
      </w:pPr>
    </w:p>
    <w:p w:rsidR="00524E64" w:rsidRPr="005A7CD0" w:rsidRDefault="00524E64" w:rsidP="00A63646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364CC210" wp14:editId="39BDC33E">
            <wp:extent cx="5486400" cy="3558948"/>
            <wp:effectExtent l="0" t="0" r="0" b="381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noes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46" w:rsidRPr="005A7CD0" w:rsidRDefault="00A63646" w:rsidP="00A63646">
      <w:pPr>
        <w:rPr>
          <w:sz w:val="24"/>
        </w:rPr>
      </w:pPr>
    </w:p>
    <w:p w:rsidR="00F46DEE" w:rsidRDefault="00A63646" w:rsidP="00A63646">
      <w:pPr>
        <w:tabs>
          <w:tab w:val="left" w:pos="2940"/>
        </w:tabs>
        <w:jc w:val="center"/>
        <w:rPr>
          <w:szCs w:val="21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6</w:t>
      </w:r>
      <w:r w:rsidRPr="005A7CD0">
        <w:rPr>
          <w:b/>
          <w:bCs/>
          <w:kern w:val="0"/>
          <w:sz w:val="24"/>
        </w:rPr>
        <w:t xml:space="preserve">. </w:t>
      </w:r>
      <w:r w:rsidR="00524E64" w:rsidRPr="00033096">
        <w:rPr>
          <w:kern w:val="0"/>
          <w:sz w:val="24"/>
        </w:rPr>
        <w:t xml:space="preserve">NOESY </w:t>
      </w:r>
      <w:r w:rsidR="00524E64" w:rsidRPr="00033096">
        <w:rPr>
          <w:rFonts w:hint="eastAsia"/>
          <w:kern w:val="0"/>
          <w:sz w:val="24"/>
        </w:rPr>
        <w:t>(</w:t>
      </w:r>
      <w:r w:rsidR="00524E64" w:rsidRPr="00033096">
        <w:rPr>
          <w:color w:val="000000"/>
          <w:sz w:val="24"/>
        </w:rPr>
        <w:t>DMSO-</w:t>
      </w:r>
      <w:r w:rsidR="00524E64" w:rsidRPr="00033096">
        <w:rPr>
          <w:i/>
          <w:color w:val="000000"/>
          <w:sz w:val="24"/>
        </w:rPr>
        <w:t>d</w:t>
      </w:r>
      <w:r w:rsidR="00524E64" w:rsidRPr="00033096">
        <w:rPr>
          <w:color w:val="000000"/>
          <w:sz w:val="24"/>
          <w:vertAlign w:val="subscript"/>
        </w:rPr>
        <w:t>6</w:t>
      </w:r>
      <w:r w:rsidR="00524E64" w:rsidRPr="00033096">
        <w:rPr>
          <w:rFonts w:hint="eastAsia"/>
          <w:kern w:val="0"/>
          <w:sz w:val="24"/>
        </w:rPr>
        <w:t>)</w:t>
      </w:r>
      <w:r w:rsidR="00524E64" w:rsidRPr="00033096">
        <w:rPr>
          <w:kern w:val="0"/>
          <w:sz w:val="24"/>
        </w:rPr>
        <w:t xml:space="preserve"> spectrum of compound </w:t>
      </w:r>
      <w:r w:rsidR="00524E64">
        <w:rPr>
          <w:b/>
          <w:bCs/>
          <w:kern w:val="0"/>
          <w:sz w:val="24"/>
        </w:rPr>
        <w:t>1</w:t>
      </w:r>
      <w:r w:rsidR="00277557">
        <w:rPr>
          <w:szCs w:val="21"/>
        </w:rPr>
        <w:t xml:space="preserve"> </w:t>
      </w:r>
    </w:p>
    <w:p w:rsidR="00524E64" w:rsidRDefault="00524E64" w:rsidP="00A63646">
      <w:pPr>
        <w:tabs>
          <w:tab w:val="left" w:pos="2940"/>
        </w:tabs>
        <w:jc w:val="center"/>
        <w:rPr>
          <w:b/>
          <w:bCs/>
          <w:kern w:val="0"/>
          <w:sz w:val="24"/>
        </w:rPr>
      </w:pPr>
      <w:r w:rsidRPr="000F610F">
        <w:rPr>
          <w:rFonts w:ascii="Calibri" w:hAnsi="Calibri"/>
          <w:noProof/>
          <w:kern w:val="0"/>
          <w:sz w:val="22"/>
        </w:rPr>
        <w:lastRenderedPageBreak/>
        <w:drawing>
          <wp:inline distT="0" distB="0" distL="0" distR="0" wp14:anchorId="3D216756" wp14:editId="45863472">
            <wp:extent cx="4983480" cy="3817589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07" cy="38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64" w:rsidRDefault="00524E64" w:rsidP="00A63646">
      <w:pPr>
        <w:tabs>
          <w:tab w:val="left" w:pos="2940"/>
        </w:tabs>
        <w:jc w:val="center"/>
        <w:rPr>
          <w:b/>
          <w:bCs/>
          <w:kern w:val="0"/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7</w:t>
      </w:r>
      <w:r w:rsidRPr="005A7CD0">
        <w:rPr>
          <w:b/>
          <w:bCs/>
          <w:kern w:val="0"/>
          <w:sz w:val="24"/>
        </w:rPr>
        <w:t xml:space="preserve">. </w:t>
      </w:r>
      <w:r w:rsidRPr="006132BF">
        <w:rPr>
          <w:rFonts w:hint="eastAsia"/>
          <w:bCs/>
          <w:kern w:val="0"/>
          <w:sz w:val="24"/>
        </w:rPr>
        <w:t>HR</w:t>
      </w:r>
      <w:r w:rsidRPr="005A7CD0">
        <w:rPr>
          <w:kern w:val="0"/>
          <w:sz w:val="24"/>
        </w:rPr>
        <w:t xml:space="preserve">ESIMS spectrum of compound </w:t>
      </w:r>
      <w:r>
        <w:rPr>
          <w:rFonts w:hint="eastAsia"/>
          <w:b/>
          <w:bCs/>
          <w:kern w:val="0"/>
          <w:sz w:val="24"/>
        </w:rPr>
        <w:t>1</w:t>
      </w:r>
    </w:p>
    <w:p w:rsidR="004A52DE" w:rsidRDefault="004A52DE" w:rsidP="00A63646">
      <w:pPr>
        <w:tabs>
          <w:tab w:val="left" w:pos="2940"/>
        </w:tabs>
        <w:jc w:val="center"/>
        <w:rPr>
          <w:b/>
          <w:bCs/>
          <w:kern w:val="0"/>
          <w:sz w:val="24"/>
        </w:rPr>
      </w:pPr>
    </w:p>
    <w:p w:rsidR="004A52DE" w:rsidRPr="005A7CD0" w:rsidRDefault="004A52DE" w:rsidP="004A52DE">
      <w:pPr>
        <w:tabs>
          <w:tab w:val="left" w:pos="3420"/>
        </w:tabs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4BDFB52B" wp14:editId="6036009F">
            <wp:extent cx="5486400" cy="3667590"/>
            <wp:effectExtent l="0" t="0" r="0" b="9525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HPU 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Pr="005A7CD0" w:rsidRDefault="004A52DE" w:rsidP="004A52DE">
      <w:pPr>
        <w:jc w:val="center"/>
        <w:rPr>
          <w:b/>
          <w:bCs/>
          <w:kern w:val="0"/>
          <w:sz w:val="24"/>
        </w:rPr>
      </w:pPr>
      <w:r w:rsidRPr="005A7CD0">
        <w:rPr>
          <w:sz w:val="24"/>
        </w:rPr>
        <w:tab/>
      </w:r>
      <w:r w:rsidRPr="005A7CD0">
        <w:rPr>
          <w:b/>
          <w:bCs/>
          <w:kern w:val="0"/>
          <w:sz w:val="24"/>
        </w:rPr>
        <w:t>Figure S</w:t>
      </w:r>
      <w:r>
        <w:rPr>
          <w:rFonts w:hint="eastAsia"/>
          <w:b/>
          <w:bCs/>
          <w:kern w:val="0"/>
          <w:sz w:val="24"/>
        </w:rPr>
        <w:t>8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  <w:vertAlign w:val="superscript"/>
        </w:rPr>
        <w:t>1</w:t>
      </w:r>
      <w:r w:rsidRPr="005A7CD0">
        <w:rPr>
          <w:kern w:val="0"/>
          <w:sz w:val="24"/>
        </w:rPr>
        <w:t xml:space="preserve">H NMR (500 MHz, 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5A7CD0">
        <w:rPr>
          <w:kern w:val="0"/>
          <w:sz w:val="24"/>
        </w:rPr>
        <w:t xml:space="preserve">) spectrum of compound </w:t>
      </w:r>
      <w:r>
        <w:rPr>
          <w:rFonts w:hint="eastAsia"/>
          <w:b/>
          <w:bCs/>
          <w:kern w:val="0"/>
          <w:sz w:val="24"/>
        </w:rPr>
        <w:t>3</w:t>
      </w:r>
    </w:p>
    <w:p w:rsidR="004A52DE" w:rsidRPr="005A7CD0" w:rsidRDefault="004A52DE" w:rsidP="004A52DE">
      <w:pPr>
        <w:jc w:val="center"/>
        <w:rPr>
          <w:b/>
          <w:bCs/>
          <w:kern w:val="0"/>
          <w:sz w:val="24"/>
        </w:rPr>
      </w:pPr>
    </w:p>
    <w:p w:rsidR="004A52DE" w:rsidRPr="005A7CD0" w:rsidRDefault="004A52DE" w:rsidP="004A52DE">
      <w:pPr>
        <w:tabs>
          <w:tab w:val="left" w:pos="2970"/>
        </w:tabs>
        <w:rPr>
          <w:sz w:val="24"/>
        </w:rPr>
      </w:pPr>
    </w:p>
    <w:p w:rsidR="004A52DE" w:rsidRPr="005A7CD0" w:rsidRDefault="004A52DE" w:rsidP="004A52DE">
      <w:pPr>
        <w:tabs>
          <w:tab w:val="left" w:pos="2970"/>
        </w:tabs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398AE33C" wp14:editId="203C5695">
            <wp:extent cx="5486400" cy="3566441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cp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Default="004A52DE" w:rsidP="004A52DE">
      <w:pPr>
        <w:jc w:val="center"/>
        <w:rPr>
          <w:b/>
          <w:bCs/>
          <w:kern w:val="0"/>
          <w:sz w:val="24"/>
        </w:rPr>
      </w:pPr>
      <w:r w:rsidRPr="005A7CD0">
        <w:rPr>
          <w:sz w:val="24"/>
        </w:rPr>
        <w:tab/>
      </w: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9</w:t>
      </w:r>
      <w:r w:rsidRPr="005A7CD0">
        <w:rPr>
          <w:b/>
          <w:bCs/>
          <w:kern w:val="0"/>
          <w:sz w:val="24"/>
        </w:rPr>
        <w:t xml:space="preserve">. </w:t>
      </w:r>
      <w:smartTag w:uri="urn:schemas-microsoft-com:office:smarttags" w:element="metricconverter">
        <w:smartTagPr>
          <w:attr w:name="ProductID" w:val="13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3"/>
            <w:attr w:name="UnitName" w:val="C"/>
          </w:smartTagPr>
          <w:r w:rsidRPr="005A7CD0">
            <w:rPr>
              <w:kern w:val="0"/>
              <w:sz w:val="24"/>
              <w:vertAlign w:val="superscript"/>
            </w:rPr>
            <w:t>13</w:t>
          </w:r>
          <w:r w:rsidRPr="005A7CD0">
            <w:rPr>
              <w:kern w:val="0"/>
              <w:sz w:val="24"/>
            </w:rPr>
            <w:t>C</w:t>
          </w:r>
        </w:smartTag>
      </w:smartTag>
      <w:r w:rsidRPr="005A7CD0">
        <w:rPr>
          <w:kern w:val="0"/>
          <w:sz w:val="24"/>
        </w:rPr>
        <w:t xml:space="preserve"> NMR (125 MHz, 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5A7CD0">
        <w:rPr>
          <w:kern w:val="0"/>
          <w:sz w:val="24"/>
        </w:rPr>
        <w:t xml:space="preserve">) spectrum of compound </w:t>
      </w:r>
      <w:r>
        <w:rPr>
          <w:rFonts w:hint="eastAsia"/>
          <w:b/>
          <w:bCs/>
          <w:kern w:val="0"/>
          <w:sz w:val="24"/>
        </w:rPr>
        <w:t>3</w:t>
      </w:r>
    </w:p>
    <w:p w:rsidR="004A52DE" w:rsidRPr="005A7CD0" w:rsidRDefault="004A52DE" w:rsidP="004A52DE">
      <w:pPr>
        <w:tabs>
          <w:tab w:val="left" w:pos="3670"/>
        </w:tabs>
        <w:jc w:val="center"/>
        <w:rPr>
          <w:sz w:val="24"/>
        </w:rPr>
      </w:pPr>
    </w:p>
    <w:p w:rsidR="004A52DE" w:rsidRPr="005A7CD0" w:rsidRDefault="004A52DE" w:rsidP="004A52DE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1C2487A1" wp14:editId="4073E782">
            <wp:extent cx="5486400" cy="3832426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Q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Pr="005A7CD0" w:rsidRDefault="004A52DE" w:rsidP="004A52DE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10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HMQC </w:t>
      </w:r>
      <w:r>
        <w:rPr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3</w:t>
      </w:r>
    </w:p>
    <w:p w:rsidR="004A52DE" w:rsidRDefault="004A52DE" w:rsidP="004A52DE">
      <w:pPr>
        <w:jc w:val="center"/>
        <w:rPr>
          <w:noProof/>
          <w:sz w:val="24"/>
        </w:rPr>
      </w:pPr>
    </w:p>
    <w:p w:rsidR="004A52DE" w:rsidRPr="005A7CD0" w:rsidRDefault="004A52DE" w:rsidP="004A52DE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4B011BCB" wp14:editId="04940AEC">
            <wp:extent cx="5486400" cy="3379128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cos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Pr="005A7CD0" w:rsidRDefault="004A52DE" w:rsidP="004A52DE">
      <w:pPr>
        <w:rPr>
          <w:sz w:val="24"/>
        </w:rPr>
      </w:pPr>
    </w:p>
    <w:p w:rsidR="004A52DE" w:rsidRPr="005A7CD0" w:rsidRDefault="004A52DE" w:rsidP="004A52DE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11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COSY </w:t>
      </w:r>
      <w:r>
        <w:rPr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3</w:t>
      </w:r>
    </w:p>
    <w:p w:rsidR="004A52DE" w:rsidRDefault="004A52DE" w:rsidP="004A52DE">
      <w:pPr>
        <w:jc w:val="center"/>
        <w:rPr>
          <w:noProof/>
          <w:sz w:val="24"/>
        </w:rPr>
      </w:pPr>
    </w:p>
    <w:p w:rsidR="004A52DE" w:rsidRPr="005A7CD0" w:rsidRDefault="004A52DE" w:rsidP="004A52DE">
      <w:pPr>
        <w:jc w:val="center"/>
        <w:rPr>
          <w:sz w:val="24"/>
        </w:rPr>
      </w:pPr>
      <w:r w:rsidRPr="00E56B5E">
        <w:rPr>
          <w:noProof/>
          <w:sz w:val="15"/>
          <w:szCs w:val="15"/>
        </w:rPr>
        <w:drawing>
          <wp:inline distT="0" distB="0" distL="0" distR="0" wp14:anchorId="5C1CBEDF" wp14:editId="55D36227">
            <wp:extent cx="5473065" cy="3924300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B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Pr="005A7CD0" w:rsidRDefault="004A52DE" w:rsidP="004A52DE">
      <w:pPr>
        <w:tabs>
          <w:tab w:val="left" w:pos="2940"/>
        </w:tabs>
        <w:jc w:val="center"/>
        <w:rPr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12</w:t>
      </w:r>
      <w:r w:rsidRPr="005A7CD0">
        <w:rPr>
          <w:b/>
          <w:bCs/>
          <w:kern w:val="0"/>
          <w:sz w:val="24"/>
        </w:rPr>
        <w:t xml:space="preserve">. </w:t>
      </w:r>
      <w:r w:rsidRPr="005A7CD0">
        <w:rPr>
          <w:kern w:val="0"/>
          <w:sz w:val="24"/>
        </w:rPr>
        <w:t xml:space="preserve">HMBC </w:t>
      </w:r>
      <w:r>
        <w:rPr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>
        <w:rPr>
          <w:kern w:val="0"/>
          <w:sz w:val="24"/>
        </w:rPr>
        <w:t xml:space="preserve">) </w:t>
      </w:r>
      <w:r w:rsidRPr="005A7CD0">
        <w:rPr>
          <w:kern w:val="0"/>
          <w:sz w:val="24"/>
        </w:rPr>
        <w:t xml:space="preserve">spectrum of compound </w:t>
      </w:r>
      <w:r>
        <w:rPr>
          <w:rFonts w:hint="eastAsia"/>
          <w:b/>
          <w:bCs/>
          <w:kern w:val="0"/>
          <w:sz w:val="24"/>
        </w:rPr>
        <w:t>3</w:t>
      </w:r>
    </w:p>
    <w:p w:rsidR="004A52DE" w:rsidRPr="005A7CD0" w:rsidRDefault="0026785B" w:rsidP="004A52DE">
      <w:pPr>
        <w:jc w:val="center"/>
        <w:rPr>
          <w:sz w:val="24"/>
        </w:rPr>
      </w:pPr>
      <w:r>
        <w:rPr>
          <w:noProof/>
          <w:kern w:val="0"/>
          <w:sz w:val="18"/>
          <w:szCs w:val="18"/>
        </w:rPr>
        <w:lastRenderedPageBreak/>
        <w:drawing>
          <wp:inline distT="0" distB="0" distL="0" distR="0" wp14:anchorId="6F8F3F1A" wp14:editId="6574A880">
            <wp:extent cx="5372100" cy="3657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化合14的H-3noepu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E" w:rsidRPr="005A7CD0" w:rsidRDefault="004A52DE" w:rsidP="004A52DE">
      <w:pPr>
        <w:rPr>
          <w:sz w:val="24"/>
        </w:rPr>
      </w:pPr>
    </w:p>
    <w:p w:rsidR="004A52DE" w:rsidRDefault="004A52DE" w:rsidP="004A52DE">
      <w:pPr>
        <w:tabs>
          <w:tab w:val="left" w:pos="2940"/>
        </w:tabs>
        <w:jc w:val="center"/>
        <w:rPr>
          <w:szCs w:val="21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13</w:t>
      </w:r>
      <w:r w:rsidRPr="005A7CD0">
        <w:rPr>
          <w:b/>
          <w:bCs/>
          <w:kern w:val="0"/>
          <w:sz w:val="24"/>
        </w:rPr>
        <w:t xml:space="preserve">. </w:t>
      </w:r>
      <w:r>
        <w:rPr>
          <w:kern w:val="0"/>
          <w:sz w:val="24"/>
        </w:rPr>
        <w:t>1D NOE</w:t>
      </w:r>
      <w:r w:rsidRPr="00033096">
        <w:rPr>
          <w:kern w:val="0"/>
          <w:sz w:val="24"/>
        </w:rPr>
        <w:t xml:space="preserve"> </w:t>
      </w:r>
      <w:r w:rsidRPr="00033096">
        <w:rPr>
          <w:rFonts w:hint="eastAsia"/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rFonts w:hint="eastAsia"/>
          <w:kern w:val="0"/>
          <w:sz w:val="24"/>
        </w:rPr>
        <w:t>)</w:t>
      </w:r>
      <w:r w:rsidRPr="00033096">
        <w:rPr>
          <w:kern w:val="0"/>
          <w:sz w:val="24"/>
        </w:rPr>
        <w:t xml:space="preserve"> spectrum of compound </w:t>
      </w:r>
      <w:r>
        <w:rPr>
          <w:b/>
          <w:bCs/>
          <w:kern w:val="0"/>
          <w:sz w:val="24"/>
        </w:rPr>
        <w:t>3</w:t>
      </w:r>
      <w:r>
        <w:rPr>
          <w:szCs w:val="21"/>
        </w:rPr>
        <w:t xml:space="preserve"> </w:t>
      </w:r>
    </w:p>
    <w:p w:rsidR="0026785B" w:rsidRDefault="0026785B" w:rsidP="004A52DE">
      <w:pPr>
        <w:tabs>
          <w:tab w:val="left" w:pos="2940"/>
        </w:tabs>
        <w:jc w:val="center"/>
        <w:rPr>
          <w:szCs w:val="21"/>
        </w:rPr>
      </w:pPr>
    </w:p>
    <w:p w:rsidR="0026785B" w:rsidRDefault="0026785B" w:rsidP="004A52DE">
      <w:pPr>
        <w:tabs>
          <w:tab w:val="left" w:pos="2940"/>
        </w:tabs>
        <w:jc w:val="center"/>
        <w:rPr>
          <w:szCs w:val="21"/>
        </w:rPr>
      </w:pPr>
      <w:r>
        <w:rPr>
          <w:noProof/>
          <w:sz w:val="15"/>
          <w:szCs w:val="15"/>
        </w:rPr>
        <w:drawing>
          <wp:inline distT="0" distB="0" distL="0" distR="0" wp14:anchorId="4E8B2E8F" wp14:editId="4C860402">
            <wp:extent cx="5394960" cy="376428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化合物14的H2的NOE谱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5B" w:rsidRDefault="0026785B" w:rsidP="004A52DE">
      <w:pPr>
        <w:tabs>
          <w:tab w:val="left" w:pos="2940"/>
        </w:tabs>
        <w:jc w:val="center"/>
        <w:rPr>
          <w:szCs w:val="21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14</w:t>
      </w:r>
      <w:r w:rsidRPr="005A7CD0">
        <w:rPr>
          <w:b/>
          <w:bCs/>
          <w:kern w:val="0"/>
          <w:sz w:val="24"/>
        </w:rPr>
        <w:t xml:space="preserve">. </w:t>
      </w:r>
      <w:r>
        <w:rPr>
          <w:kern w:val="0"/>
          <w:sz w:val="24"/>
        </w:rPr>
        <w:t>1D NOE</w:t>
      </w:r>
      <w:r w:rsidRPr="00033096">
        <w:rPr>
          <w:kern w:val="0"/>
          <w:sz w:val="24"/>
        </w:rPr>
        <w:t xml:space="preserve"> </w:t>
      </w:r>
      <w:r w:rsidRPr="00033096">
        <w:rPr>
          <w:rFonts w:hint="eastAsia"/>
          <w:kern w:val="0"/>
          <w:sz w:val="24"/>
        </w:rPr>
        <w:t>(</w:t>
      </w:r>
      <w:r w:rsidRPr="00033096">
        <w:rPr>
          <w:color w:val="000000"/>
          <w:sz w:val="24"/>
        </w:rPr>
        <w:t>DMSO-</w:t>
      </w:r>
      <w:r w:rsidRPr="00033096">
        <w:rPr>
          <w:i/>
          <w:color w:val="000000"/>
          <w:sz w:val="24"/>
        </w:rPr>
        <w:t>d</w:t>
      </w:r>
      <w:r w:rsidRPr="00033096">
        <w:rPr>
          <w:color w:val="000000"/>
          <w:sz w:val="24"/>
          <w:vertAlign w:val="subscript"/>
        </w:rPr>
        <w:t>6</w:t>
      </w:r>
      <w:r w:rsidRPr="00033096">
        <w:rPr>
          <w:rFonts w:hint="eastAsia"/>
          <w:kern w:val="0"/>
          <w:sz w:val="24"/>
        </w:rPr>
        <w:t>)</w:t>
      </w:r>
      <w:r w:rsidRPr="00033096">
        <w:rPr>
          <w:kern w:val="0"/>
          <w:sz w:val="24"/>
        </w:rPr>
        <w:t xml:space="preserve"> spectrum of compound </w:t>
      </w:r>
      <w:r>
        <w:rPr>
          <w:b/>
          <w:bCs/>
          <w:kern w:val="0"/>
          <w:sz w:val="24"/>
        </w:rPr>
        <w:t>3</w:t>
      </w:r>
    </w:p>
    <w:p w:rsidR="004A52DE" w:rsidRDefault="00C7730C" w:rsidP="004A52DE">
      <w:pPr>
        <w:tabs>
          <w:tab w:val="left" w:pos="2940"/>
        </w:tabs>
        <w:jc w:val="center"/>
        <w:rPr>
          <w:b/>
          <w:bCs/>
          <w:kern w:val="0"/>
          <w:sz w:val="24"/>
        </w:rPr>
      </w:pPr>
      <w:r w:rsidRPr="00E56B5E">
        <w:rPr>
          <w:noProof/>
          <w:sz w:val="15"/>
          <w:szCs w:val="15"/>
        </w:rPr>
        <w:lastRenderedPageBreak/>
        <w:drawing>
          <wp:inline distT="0" distB="0" distL="0" distR="0" wp14:anchorId="3080349B" wp14:editId="416EEDBC">
            <wp:extent cx="5250180" cy="4846320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2DE" w:rsidRPr="00A63646" w:rsidRDefault="004A52DE" w:rsidP="004A52DE">
      <w:pPr>
        <w:tabs>
          <w:tab w:val="left" w:pos="2940"/>
        </w:tabs>
        <w:jc w:val="center"/>
        <w:rPr>
          <w:b/>
          <w:bCs/>
          <w:kern w:val="0"/>
          <w:sz w:val="24"/>
        </w:rPr>
      </w:pPr>
      <w:r w:rsidRPr="005A7CD0">
        <w:rPr>
          <w:b/>
          <w:bCs/>
          <w:kern w:val="0"/>
          <w:sz w:val="24"/>
        </w:rPr>
        <w:t>Figure S</w:t>
      </w:r>
      <w:r>
        <w:rPr>
          <w:b/>
          <w:bCs/>
          <w:kern w:val="0"/>
          <w:sz w:val="24"/>
        </w:rPr>
        <w:t>1</w:t>
      </w:r>
      <w:r w:rsidR="0026785B">
        <w:rPr>
          <w:b/>
          <w:bCs/>
          <w:kern w:val="0"/>
          <w:sz w:val="24"/>
        </w:rPr>
        <w:t>5</w:t>
      </w:r>
      <w:r w:rsidRPr="005A7CD0">
        <w:rPr>
          <w:b/>
          <w:bCs/>
          <w:kern w:val="0"/>
          <w:sz w:val="24"/>
        </w:rPr>
        <w:t xml:space="preserve">. </w:t>
      </w:r>
      <w:r w:rsidRPr="006132BF">
        <w:rPr>
          <w:rFonts w:hint="eastAsia"/>
          <w:bCs/>
          <w:kern w:val="0"/>
          <w:sz w:val="24"/>
        </w:rPr>
        <w:t>HR</w:t>
      </w:r>
      <w:r w:rsidRPr="005A7CD0">
        <w:rPr>
          <w:kern w:val="0"/>
          <w:sz w:val="24"/>
        </w:rPr>
        <w:t xml:space="preserve">ESIMS spectrum of compound </w:t>
      </w:r>
      <w:r>
        <w:rPr>
          <w:rFonts w:hint="eastAsia"/>
          <w:b/>
          <w:bCs/>
          <w:kern w:val="0"/>
          <w:sz w:val="24"/>
        </w:rPr>
        <w:t>3</w:t>
      </w:r>
    </w:p>
    <w:sectPr w:rsidR="004A52DE" w:rsidRPr="00A63646" w:rsidSect="000A1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7F" w:rsidRDefault="003F2E7F" w:rsidP="00F46DEE">
      <w:r>
        <w:separator/>
      </w:r>
    </w:p>
  </w:endnote>
  <w:endnote w:type="continuationSeparator" w:id="0">
    <w:p w:rsidR="003F2E7F" w:rsidRDefault="003F2E7F" w:rsidP="00F4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">
    <w:altName w:val="Segoe Prin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7F" w:rsidRDefault="003F2E7F" w:rsidP="00F46DEE">
      <w:r>
        <w:separator/>
      </w:r>
    </w:p>
  </w:footnote>
  <w:footnote w:type="continuationSeparator" w:id="0">
    <w:p w:rsidR="003F2E7F" w:rsidRDefault="003F2E7F" w:rsidP="00F4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39E7"/>
    <w:multiLevelType w:val="hybridMultilevel"/>
    <w:tmpl w:val="D87467A2"/>
    <w:lvl w:ilvl="0" w:tplc="E9982C54">
      <w:start w:val="1"/>
      <w:numFmt w:val="decimal"/>
      <w:lvlText w:val="(%1)"/>
      <w:lvlJc w:val="left"/>
      <w:pPr>
        <w:ind w:left="360" w:hanging="360"/>
      </w:pPr>
      <w:rPr>
        <w:rFonts w:eastAsia="黑体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F"/>
    <w:rsid w:val="000126FB"/>
    <w:rsid w:val="00033096"/>
    <w:rsid w:val="000A1274"/>
    <w:rsid w:val="000A475E"/>
    <w:rsid w:val="000A6EA3"/>
    <w:rsid w:val="000B2CD6"/>
    <w:rsid w:val="000C31AD"/>
    <w:rsid w:val="00107C50"/>
    <w:rsid w:val="00132D57"/>
    <w:rsid w:val="00137E22"/>
    <w:rsid w:val="00155063"/>
    <w:rsid w:val="001944CC"/>
    <w:rsid w:val="001A4DE1"/>
    <w:rsid w:val="001B55DF"/>
    <w:rsid w:val="00210F7E"/>
    <w:rsid w:val="002320F1"/>
    <w:rsid w:val="0026606B"/>
    <w:rsid w:val="0026785B"/>
    <w:rsid w:val="00270A72"/>
    <w:rsid w:val="00271C59"/>
    <w:rsid w:val="00277557"/>
    <w:rsid w:val="00291D7D"/>
    <w:rsid w:val="002D6957"/>
    <w:rsid w:val="002F2DD6"/>
    <w:rsid w:val="00300CA3"/>
    <w:rsid w:val="00374465"/>
    <w:rsid w:val="00375ED1"/>
    <w:rsid w:val="0039363D"/>
    <w:rsid w:val="003F1A27"/>
    <w:rsid w:val="003F2E7F"/>
    <w:rsid w:val="0040494A"/>
    <w:rsid w:val="00404C0F"/>
    <w:rsid w:val="00411713"/>
    <w:rsid w:val="00423822"/>
    <w:rsid w:val="00424976"/>
    <w:rsid w:val="004307D4"/>
    <w:rsid w:val="004708DA"/>
    <w:rsid w:val="004A3424"/>
    <w:rsid w:val="004A52DE"/>
    <w:rsid w:val="004B44BE"/>
    <w:rsid w:val="0050224A"/>
    <w:rsid w:val="00524E64"/>
    <w:rsid w:val="005363F0"/>
    <w:rsid w:val="00542276"/>
    <w:rsid w:val="00545BA0"/>
    <w:rsid w:val="00567C00"/>
    <w:rsid w:val="0057652A"/>
    <w:rsid w:val="00580676"/>
    <w:rsid w:val="005B643A"/>
    <w:rsid w:val="005B6949"/>
    <w:rsid w:val="006516CA"/>
    <w:rsid w:val="006C5269"/>
    <w:rsid w:val="006D2555"/>
    <w:rsid w:val="006F6389"/>
    <w:rsid w:val="00706C42"/>
    <w:rsid w:val="0070709E"/>
    <w:rsid w:val="0071351A"/>
    <w:rsid w:val="00752DD4"/>
    <w:rsid w:val="00766F09"/>
    <w:rsid w:val="00777B0E"/>
    <w:rsid w:val="007A2E0B"/>
    <w:rsid w:val="00813760"/>
    <w:rsid w:val="00830AEB"/>
    <w:rsid w:val="008331B1"/>
    <w:rsid w:val="00835729"/>
    <w:rsid w:val="00856768"/>
    <w:rsid w:val="00871DF6"/>
    <w:rsid w:val="00891A5B"/>
    <w:rsid w:val="008A5174"/>
    <w:rsid w:val="008D6755"/>
    <w:rsid w:val="008F205D"/>
    <w:rsid w:val="00906717"/>
    <w:rsid w:val="00976640"/>
    <w:rsid w:val="00983EE7"/>
    <w:rsid w:val="009B33C3"/>
    <w:rsid w:val="009C2C42"/>
    <w:rsid w:val="009D320E"/>
    <w:rsid w:val="00A22547"/>
    <w:rsid w:val="00A25744"/>
    <w:rsid w:val="00A26719"/>
    <w:rsid w:val="00A347CC"/>
    <w:rsid w:val="00A63646"/>
    <w:rsid w:val="00A94921"/>
    <w:rsid w:val="00AA27ED"/>
    <w:rsid w:val="00AF1281"/>
    <w:rsid w:val="00B045E0"/>
    <w:rsid w:val="00B26290"/>
    <w:rsid w:val="00B33252"/>
    <w:rsid w:val="00B63559"/>
    <w:rsid w:val="00B76723"/>
    <w:rsid w:val="00BB282B"/>
    <w:rsid w:val="00BF5490"/>
    <w:rsid w:val="00BF7549"/>
    <w:rsid w:val="00C45299"/>
    <w:rsid w:val="00C7730C"/>
    <w:rsid w:val="00C776CF"/>
    <w:rsid w:val="00C8071D"/>
    <w:rsid w:val="00C83C0F"/>
    <w:rsid w:val="00CC24B4"/>
    <w:rsid w:val="00CE328A"/>
    <w:rsid w:val="00CE7BC0"/>
    <w:rsid w:val="00D05D9E"/>
    <w:rsid w:val="00D34796"/>
    <w:rsid w:val="00D564D0"/>
    <w:rsid w:val="00D7336F"/>
    <w:rsid w:val="00D81676"/>
    <w:rsid w:val="00D87161"/>
    <w:rsid w:val="00DC44C9"/>
    <w:rsid w:val="00DD7BC2"/>
    <w:rsid w:val="00E361E1"/>
    <w:rsid w:val="00E47B8A"/>
    <w:rsid w:val="00E717F4"/>
    <w:rsid w:val="00EB2473"/>
    <w:rsid w:val="00EC7A51"/>
    <w:rsid w:val="00ED2092"/>
    <w:rsid w:val="00ED30D7"/>
    <w:rsid w:val="00EE4342"/>
    <w:rsid w:val="00EE5082"/>
    <w:rsid w:val="00F01F1E"/>
    <w:rsid w:val="00F07E1C"/>
    <w:rsid w:val="00F12919"/>
    <w:rsid w:val="00F15185"/>
    <w:rsid w:val="00F32A21"/>
    <w:rsid w:val="00F41D34"/>
    <w:rsid w:val="00F46DEE"/>
    <w:rsid w:val="00F47793"/>
    <w:rsid w:val="00F57FDA"/>
    <w:rsid w:val="00F76DBB"/>
    <w:rsid w:val="00F81781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0607976-E25A-44E2-B52A-C1B93DD6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555"/>
    <w:rPr>
      <w:rFonts w:ascii="Times New Roman" w:eastAsia="宋体" w:hAnsi="Times New Roman" w:cs="Times New Roman"/>
      <w:sz w:val="18"/>
      <w:szCs w:val="18"/>
    </w:rPr>
  </w:style>
  <w:style w:type="paragraph" w:customStyle="1" w:styleId="MDPI16affiliation">
    <w:name w:val="MDPI_1.6_affiliation"/>
    <w:basedOn w:val="a"/>
    <w:qFormat/>
    <w:rsid w:val="006D2555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  <w:style w:type="table" w:styleId="a6">
    <w:name w:val="Table Grid"/>
    <w:basedOn w:val="a1"/>
    <w:uiPriority w:val="59"/>
    <w:rsid w:val="00A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Title">
    <w:name w:val="BA_Title"/>
    <w:basedOn w:val="a"/>
    <w:next w:val="a"/>
    <w:autoRedefine/>
    <w:rsid w:val="000B2CD6"/>
    <w:pPr>
      <w:widowControl/>
      <w:spacing w:line="360" w:lineRule="auto"/>
    </w:pPr>
    <w:rPr>
      <w:rFonts w:eastAsiaTheme="minorEastAsia"/>
      <w:b/>
      <w:kern w:val="36"/>
      <w:sz w:val="32"/>
      <w:szCs w:val="32"/>
      <w:lang w:eastAsia="en-US"/>
    </w:rPr>
  </w:style>
  <w:style w:type="paragraph" w:customStyle="1" w:styleId="BBAuthorName">
    <w:name w:val="BB_Author_Name"/>
    <w:basedOn w:val="a"/>
    <w:next w:val="a"/>
    <w:autoRedefine/>
    <w:rsid w:val="00D81676"/>
    <w:pPr>
      <w:widowControl/>
      <w:spacing w:line="360" w:lineRule="auto"/>
    </w:pPr>
    <w:rPr>
      <w:rFonts w:eastAsiaTheme="minorEastAsia"/>
      <w:bCs/>
      <w:color w:val="000000"/>
      <w:kern w:val="0"/>
      <w:sz w:val="24"/>
      <w:lang w:eastAsia="en-US"/>
    </w:rPr>
  </w:style>
  <w:style w:type="character" w:styleId="a7">
    <w:name w:val="Hyperlink"/>
    <w:uiPriority w:val="99"/>
    <w:unhideWhenUsed/>
    <w:rsid w:val="002D69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6755"/>
    <w:pPr>
      <w:ind w:firstLineChars="200" w:firstLine="420"/>
    </w:pPr>
  </w:style>
  <w:style w:type="paragraph" w:customStyle="1" w:styleId="AIReceivedDate">
    <w:name w:val="AI_Received_Date"/>
    <w:basedOn w:val="a"/>
    <w:next w:val="a"/>
    <w:autoRedefine/>
    <w:rsid w:val="00580676"/>
    <w:pPr>
      <w:widowControl/>
      <w:spacing w:after="100"/>
      <w:jc w:val="left"/>
    </w:pPr>
    <w:rPr>
      <w:rFonts w:ascii="Arno Pro" w:eastAsiaTheme="minorEastAsia" w:hAnsi="Arno Pro"/>
      <w:kern w:val="0"/>
      <w:sz w:val="18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58067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067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0676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067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0676"/>
    <w:rPr>
      <w:rFonts w:ascii="Times New Roman" w:eastAsia="宋体" w:hAnsi="Times New Roman" w:cs="Times New Roman"/>
      <w:b/>
      <w:bCs/>
      <w:szCs w:val="24"/>
    </w:rPr>
  </w:style>
  <w:style w:type="paragraph" w:customStyle="1" w:styleId="BIEmailAddress">
    <w:name w:val="BI_Email_Address"/>
    <w:basedOn w:val="a"/>
    <w:next w:val="AIReceivedDate"/>
    <w:autoRedefine/>
    <w:rsid w:val="0050224A"/>
    <w:pPr>
      <w:widowControl/>
      <w:spacing w:after="100"/>
      <w:jc w:val="left"/>
    </w:pPr>
    <w:rPr>
      <w:rFonts w:ascii="Arno Pro" w:eastAsiaTheme="minorEastAsia" w:hAnsi="Arno Pro"/>
      <w:kern w:val="0"/>
      <w:sz w:val="18"/>
      <w:szCs w:val="20"/>
      <w:lang w:eastAsia="en-US"/>
    </w:rPr>
  </w:style>
  <w:style w:type="character" w:customStyle="1" w:styleId="fontstyle01">
    <w:name w:val="fontstyle01"/>
    <w:basedOn w:val="a0"/>
    <w:rsid w:val="005B69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B69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uthorList">
    <w:name w:val="Author List"/>
    <w:aliases w:val="Keywords,Abstract"/>
    <w:basedOn w:val="ac"/>
    <w:next w:val="a"/>
    <w:uiPriority w:val="1"/>
    <w:qFormat/>
    <w:rsid w:val="00C776CF"/>
    <w:pPr>
      <w:widowControl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ac">
    <w:name w:val="Subtitle"/>
    <w:basedOn w:val="a"/>
    <w:next w:val="a"/>
    <w:link w:val="Char4"/>
    <w:uiPriority w:val="11"/>
    <w:qFormat/>
    <w:rsid w:val="00C776C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C776C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Char5"/>
    <w:qFormat/>
    <w:rsid w:val="00D05D9E"/>
    <w:pPr>
      <w:widowControl/>
      <w:suppressLineNumbers/>
      <w:spacing w:before="240" w:after="360"/>
      <w:jc w:val="center"/>
    </w:pPr>
    <w:rPr>
      <w:rFonts w:eastAsiaTheme="minorEastAsia"/>
      <w:b/>
      <w:kern w:val="0"/>
      <w:sz w:val="32"/>
      <w:szCs w:val="32"/>
      <w:lang w:eastAsia="en-US"/>
    </w:rPr>
  </w:style>
  <w:style w:type="character" w:customStyle="1" w:styleId="Char5">
    <w:name w:val="标题 Char"/>
    <w:basedOn w:val="a0"/>
    <w:link w:val="ad"/>
    <w:rsid w:val="00D05D9E"/>
    <w:rPr>
      <w:rFonts w:ascii="Times New Roman" w:hAnsi="Times New Roman" w:cs="Times New Roman"/>
      <w:b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C8A8-F28C-4DBB-A5DB-7618018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17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赵栋霖</dc:creator>
  <cp:keywords/>
  <dc:description/>
  <cp:lastModifiedBy>赵栋霖</cp:lastModifiedBy>
  <cp:revision>79</cp:revision>
  <cp:lastPrinted>2017-10-31T09:59:00Z</cp:lastPrinted>
  <dcterms:created xsi:type="dcterms:W3CDTF">2017-09-11T07:30:00Z</dcterms:created>
  <dcterms:modified xsi:type="dcterms:W3CDTF">2020-05-26T05:04:00Z</dcterms:modified>
</cp:coreProperties>
</file>