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198881" w14:textId="77777777" w:rsidR="00E92EB6" w:rsidRPr="007C29B7" w:rsidRDefault="00615581" w:rsidP="00D822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29B7">
        <w:rPr>
          <w:rFonts w:ascii="Times New Roman" w:hAnsi="Times New Roman" w:cs="Times New Roman"/>
          <w:b/>
          <w:sz w:val="24"/>
          <w:szCs w:val="24"/>
        </w:rPr>
        <w:t>Supplementary online materials</w:t>
      </w:r>
    </w:p>
    <w:p w14:paraId="53968B76" w14:textId="77777777" w:rsidR="00615581" w:rsidRPr="0061386A" w:rsidRDefault="00615581" w:rsidP="0061386A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de-DE" w:bidi="en-US"/>
        </w:rPr>
      </w:pPr>
      <w:r w:rsidRPr="0061386A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de-DE" w:bidi="en-US"/>
        </w:rPr>
        <w:t>Tables</w:t>
      </w:r>
    </w:p>
    <w:p w14:paraId="51711C76" w14:textId="77777777" w:rsidR="00615581" w:rsidRPr="0061386A" w:rsidRDefault="00615581" w:rsidP="0061386A">
      <w:pPr>
        <w:pStyle w:val="MDPI41tablecaption"/>
        <w:spacing w:line="240" w:lineRule="auto"/>
        <w:jc w:val="left"/>
        <w:rPr>
          <w:rFonts w:ascii="Times New Roman" w:hAnsi="Times New Roman" w:cs="Times New Roman"/>
          <w:szCs w:val="20"/>
        </w:rPr>
      </w:pPr>
      <w:r w:rsidRPr="0061386A">
        <w:rPr>
          <w:rFonts w:ascii="Times New Roman" w:hAnsi="Times New Roman" w:cs="Times New Roman"/>
          <w:b/>
          <w:szCs w:val="20"/>
        </w:rPr>
        <w:t xml:space="preserve">Table </w:t>
      </w:r>
      <w:r w:rsidR="00163353">
        <w:rPr>
          <w:rFonts w:ascii="Times New Roman" w:hAnsi="Times New Roman" w:cs="Times New Roman"/>
          <w:b/>
          <w:szCs w:val="20"/>
        </w:rPr>
        <w:t>S</w:t>
      </w:r>
      <w:r w:rsidRPr="0061386A">
        <w:rPr>
          <w:rFonts w:ascii="Times New Roman" w:hAnsi="Times New Roman" w:cs="Times New Roman"/>
          <w:b/>
          <w:szCs w:val="20"/>
        </w:rPr>
        <w:t>1.</w:t>
      </w:r>
      <w:r w:rsidRPr="0061386A">
        <w:rPr>
          <w:rFonts w:ascii="Times New Roman" w:hAnsi="Times New Roman" w:cs="Times New Roman"/>
          <w:szCs w:val="20"/>
        </w:rPr>
        <w:t xml:space="preserve"> Fertilizer and pesticide input on crops under high intensity management (HIF) in the two study years.</w:t>
      </w:r>
    </w:p>
    <w:tbl>
      <w:tblPr>
        <w:tblStyle w:val="Mdeck5tablebodythreelines"/>
        <w:tblW w:w="6390" w:type="dxa"/>
        <w:tblLayout w:type="fixed"/>
        <w:tblLook w:val="04A0" w:firstRow="1" w:lastRow="0" w:firstColumn="1" w:lastColumn="0" w:noHBand="0" w:noVBand="1"/>
      </w:tblPr>
      <w:tblGrid>
        <w:gridCol w:w="851"/>
        <w:gridCol w:w="1134"/>
        <w:gridCol w:w="4405"/>
      </w:tblGrid>
      <w:tr w:rsidR="00615581" w:rsidRPr="0061386A" w14:paraId="0CE4356D" w14:textId="77777777" w:rsidTr="00D65C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1" w:type="dxa"/>
          </w:tcPr>
          <w:p w14:paraId="7B5DB899" w14:textId="77777777" w:rsidR="00615581" w:rsidRPr="0061386A" w:rsidRDefault="00615581" w:rsidP="0061386A">
            <w:pPr>
              <w:pStyle w:val="MDPI42tablebody"/>
              <w:autoSpaceDE w:val="0"/>
              <w:autoSpaceDN w:val="0"/>
              <w:spacing w:line="240" w:lineRule="auto"/>
              <w:jc w:val="left"/>
              <w:rPr>
                <w:rFonts w:ascii="Times New Roman" w:hAnsi="Times New Roman"/>
              </w:rPr>
            </w:pPr>
            <w:r w:rsidRPr="0061386A">
              <w:rPr>
                <w:rFonts w:ascii="Times New Roman" w:hAnsi="Times New Roman"/>
              </w:rPr>
              <w:t>Crop</w:t>
            </w:r>
          </w:p>
        </w:tc>
        <w:tc>
          <w:tcPr>
            <w:tcW w:w="1134" w:type="dxa"/>
            <w:noWrap/>
            <w:hideMark/>
          </w:tcPr>
          <w:p w14:paraId="557FCEB3" w14:textId="77777777" w:rsidR="00615581" w:rsidRPr="0061386A" w:rsidRDefault="00615581" w:rsidP="0061386A">
            <w:pPr>
              <w:pStyle w:val="MDPI42tablebody"/>
              <w:autoSpaceDE w:val="0"/>
              <w:autoSpaceDN w:val="0"/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4405" w:type="dxa"/>
            <w:noWrap/>
            <w:hideMark/>
          </w:tcPr>
          <w:p w14:paraId="23299274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61386A">
              <w:rPr>
                <w:rFonts w:ascii="Times New Roman" w:hAnsi="Times New Roman"/>
              </w:rPr>
              <w:t>Treatments</w:t>
            </w:r>
          </w:p>
        </w:tc>
      </w:tr>
      <w:tr w:rsidR="00615581" w:rsidRPr="0061386A" w14:paraId="0ADF8112" w14:textId="77777777" w:rsidTr="00D65C2D">
        <w:trPr>
          <w:trHeight w:val="300"/>
        </w:trPr>
        <w:tc>
          <w:tcPr>
            <w:tcW w:w="851" w:type="dxa"/>
          </w:tcPr>
          <w:p w14:paraId="29E23C70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61386A">
              <w:rPr>
                <w:rFonts w:ascii="Times New Roman" w:hAnsi="Times New Roman"/>
                <w:bCs/>
              </w:rPr>
              <w:t>Potato</w:t>
            </w:r>
          </w:p>
        </w:tc>
        <w:tc>
          <w:tcPr>
            <w:tcW w:w="1134" w:type="dxa"/>
            <w:noWrap/>
          </w:tcPr>
          <w:p w14:paraId="6735641C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61386A">
              <w:rPr>
                <w:rFonts w:ascii="Times New Roman" w:hAnsi="Times New Roman"/>
              </w:rPr>
              <w:t>Fertilizer</w:t>
            </w:r>
          </w:p>
        </w:tc>
        <w:tc>
          <w:tcPr>
            <w:tcW w:w="4405" w:type="dxa"/>
            <w:noWrap/>
          </w:tcPr>
          <w:p w14:paraId="064E74B2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61386A">
              <w:rPr>
                <w:rFonts w:ascii="Times New Roman" w:hAnsi="Times New Roman"/>
              </w:rPr>
              <w:t>N, P, K (15,15,15) 0.2 t/ha</w:t>
            </w:r>
          </w:p>
        </w:tc>
      </w:tr>
      <w:tr w:rsidR="00615581" w:rsidRPr="0061386A" w14:paraId="55B72DF5" w14:textId="77777777" w:rsidTr="00D65C2D">
        <w:trPr>
          <w:trHeight w:val="300"/>
        </w:trPr>
        <w:tc>
          <w:tcPr>
            <w:tcW w:w="851" w:type="dxa"/>
          </w:tcPr>
          <w:p w14:paraId="3B67500E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1134" w:type="dxa"/>
            <w:noWrap/>
            <w:hideMark/>
          </w:tcPr>
          <w:p w14:paraId="0576EBA0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61386A">
              <w:rPr>
                <w:rFonts w:ascii="Times New Roman" w:hAnsi="Times New Roman"/>
              </w:rPr>
              <w:t>Herbicide</w:t>
            </w:r>
          </w:p>
        </w:tc>
        <w:tc>
          <w:tcPr>
            <w:tcW w:w="4405" w:type="dxa"/>
            <w:noWrap/>
            <w:hideMark/>
          </w:tcPr>
          <w:p w14:paraId="3E3A17FE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proofErr w:type="spellStart"/>
            <w:r w:rsidRPr="0061386A">
              <w:rPr>
                <w:rFonts w:ascii="Times New Roman" w:hAnsi="Times New Roman"/>
              </w:rPr>
              <w:t>Sencore</w:t>
            </w:r>
            <w:proofErr w:type="spellEnd"/>
            <w:r w:rsidRPr="0061386A">
              <w:rPr>
                <w:rFonts w:ascii="Times New Roman" w:hAnsi="Times New Roman"/>
              </w:rPr>
              <w:t xml:space="preserve"> (metribuzin70%)</w:t>
            </w:r>
          </w:p>
        </w:tc>
      </w:tr>
      <w:tr w:rsidR="00615581" w:rsidRPr="0061386A" w14:paraId="41BE716E" w14:textId="77777777" w:rsidTr="00D65C2D">
        <w:trPr>
          <w:trHeight w:val="300"/>
        </w:trPr>
        <w:tc>
          <w:tcPr>
            <w:tcW w:w="851" w:type="dxa"/>
          </w:tcPr>
          <w:p w14:paraId="6F6B032B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1134" w:type="dxa"/>
            <w:noWrap/>
            <w:hideMark/>
          </w:tcPr>
          <w:p w14:paraId="7765696D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61386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405" w:type="dxa"/>
            <w:noWrap/>
            <w:hideMark/>
          </w:tcPr>
          <w:p w14:paraId="088A6E84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61386A">
              <w:rPr>
                <w:rFonts w:ascii="Times New Roman" w:hAnsi="Times New Roman"/>
              </w:rPr>
              <w:t>Titus 25 DF (</w:t>
            </w:r>
            <w:proofErr w:type="spellStart"/>
            <w:r w:rsidRPr="0061386A">
              <w:rPr>
                <w:rFonts w:ascii="Times New Roman" w:hAnsi="Times New Roman"/>
              </w:rPr>
              <w:t>rimsulphuron</w:t>
            </w:r>
            <w:proofErr w:type="spellEnd"/>
            <w:r w:rsidRPr="0061386A">
              <w:rPr>
                <w:rFonts w:ascii="Times New Roman" w:hAnsi="Times New Roman"/>
              </w:rPr>
              <w:t>)</w:t>
            </w:r>
          </w:p>
        </w:tc>
      </w:tr>
      <w:tr w:rsidR="00615581" w:rsidRPr="0061386A" w14:paraId="21322B81" w14:textId="77777777" w:rsidTr="00D65C2D">
        <w:trPr>
          <w:trHeight w:val="300"/>
        </w:trPr>
        <w:tc>
          <w:tcPr>
            <w:tcW w:w="851" w:type="dxa"/>
          </w:tcPr>
          <w:p w14:paraId="42125AA2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1134" w:type="dxa"/>
            <w:noWrap/>
            <w:hideMark/>
          </w:tcPr>
          <w:p w14:paraId="552BD23D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61386A">
              <w:rPr>
                <w:rFonts w:ascii="Times New Roman" w:hAnsi="Times New Roman"/>
              </w:rPr>
              <w:t>Insecticide</w:t>
            </w:r>
          </w:p>
        </w:tc>
        <w:tc>
          <w:tcPr>
            <w:tcW w:w="4405" w:type="dxa"/>
            <w:noWrap/>
            <w:hideMark/>
          </w:tcPr>
          <w:p w14:paraId="0D2D62C1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61386A">
              <w:rPr>
                <w:rFonts w:ascii="Times New Roman" w:hAnsi="Times New Roman"/>
              </w:rPr>
              <w:t>Calypso (</w:t>
            </w:r>
            <w:proofErr w:type="spellStart"/>
            <w:r w:rsidRPr="0061386A">
              <w:rPr>
                <w:rFonts w:ascii="Times New Roman" w:hAnsi="Times New Roman"/>
              </w:rPr>
              <w:t>tiacloprid</w:t>
            </w:r>
            <w:proofErr w:type="spellEnd"/>
            <w:r w:rsidRPr="0061386A">
              <w:rPr>
                <w:rFonts w:ascii="Times New Roman" w:hAnsi="Times New Roman"/>
              </w:rPr>
              <w:t>)</w:t>
            </w:r>
          </w:p>
        </w:tc>
      </w:tr>
      <w:tr w:rsidR="00615581" w:rsidRPr="0061386A" w14:paraId="37C2EA9B" w14:textId="77777777" w:rsidTr="00D65C2D">
        <w:trPr>
          <w:trHeight w:val="300"/>
        </w:trPr>
        <w:tc>
          <w:tcPr>
            <w:tcW w:w="851" w:type="dxa"/>
          </w:tcPr>
          <w:p w14:paraId="1CBBBFD8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1134" w:type="dxa"/>
            <w:noWrap/>
            <w:hideMark/>
          </w:tcPr>
          <w:p w14:paraId="69BB7BFC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61386A">
              <w:rPr>
                <w:rFonts w:ascii="Times New Roman" w:hAnsi="Times New Roman"/>
              </w:rPr>
              <w:t>Fungicide</w:t>
            </w:r>
          </w:p>
        </w:tc>
        <w:tc>
          <w:tcPr>
            <w:tcW w:w="4405" w:type="dxa"/>
            <w:noWrap/>
            <w:hideMark/>
          </w:tcPr>
          <w:p w14:paraId="58906D6E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61386A">
              <w:rPr>
                <w:rFonts w:ascii="Times New Roman" w:hAnsi="Times New Roman"/>
              </w:rPr>
              <w:t>Banjo (fluazinam)</w:t>
            </w:r>
          </w:p>
        </w:tc>
      </w:tr>
      <w:tr w:rsidR="00615581" w:rsidRPr="0061386A" w14:paraId="197EA266" w14:textId="77777777" w:rsidTr="00D65C2D">
        <w:trPr>
          <w:trHeight w:val="300"/>
        </w:trPr>
        <w:tc>
          <w:tcPr>
            <w:tcW w:w="851" w:type="dxa"/>
          </w:tcPr>
          <w:p w14:paraId="4BAF0763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1134" w:type="dxa"/>
            <w:noWrap/>
            <w:hideMark/>
          </w:tcPr>
          <w:p w14:paraId="14BB3AF5" w14:textId="77777777" w:rsidR="00615581" w:rsidRPr="0061386A" w:rsidRDefault="00615581" w:rsidP="0061386A">
            <w:pPr>
              <w:pStyle w:val="MDPI42tablebody"/>
              <w:spacing w:line="240" w:lineRule="auto"/>
              <w:rPr>
                <w:rFonts w:ascii="Times New Roman" w:hAnsi="Times New Roman"/>
              </w:rPr>
            </w:pPr>
            <w:r w:rsidRPr="0061386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405" w:type="dxa"/>
            <w:noWrap/>
            <w:hideMark/>
          </w:tcPr>
          <w:p w14:paraId="6DD1823F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proofErr w:type="spellStart"/>
            <w:r w:rsidRPr="0061386A">
              <w:rPr>
                <w:rFonts w:ascii="Times New Roman" w:hAnsi="Times New Roman"/>
              </w:rPr>
              <w:t>Ridomil</w:t>
            </w:r>
            <w:proofErr w:type="spellEnd"/>
            <w:r w:rsidRPr="0061386A">
              <w:rPr>
                <w:rFonts w:ascii="Times New Roman" w:hAnsi="Times New Roman"/>
              </w:rPr>
              <w:t xml:space="preserve"> Gold (mefenoxam, </w:t>
            </w:r>
            <w:proofErr w:type="spellStart"/>
            <w:r w:rsidRPr="0061386A">
              <w:rPr>
                <w:rFonts w:ascii="Times New Roman" w:hAnsi="Times New Roman"/>
              </w:rPr>
              <w:t>mankoceb</w:t>
            </w:r>
            <w:proofErr w:type="spellEnd"/>
            <w:r w:rsidRPr="0061386A">
              <w:rPr>
                <w:rFonts w:ascii="Times New Roman" w:hAnsi="Times New Roman"/>
              </w:rPr>
              <w:t>)</w:t>
            </w:r>
          </w:p>
        </w:tc>
      </w:tr>
      <w:tr w:rsidR="00615581" w:rsidRPr="0061386A" w14:paraId="5634A364" w14:textId="77777777" w:rsidTr="00D65C2D">
        <w:trPr>
          <w:trHeight w:val="300"/>
        </w:trPr>
        <w:tc>
          <w:tcPr>
            <w:tcW w:w="851" w:type="dxa"/>
          </w:tcPr>
          <w:p w14:paraId="2A28F21B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1134" w:type="dxa"/>
            <w:noWrap/>
            <w:hideMark/>
          </w:tcPr>
          <w:p w14:paraId="7FDCC17C" w14:textId="77777777" w:rsidR="00615581" w:rsidRPr="0061386A" w:rsidRDefault="00615581" w:rsidP="0061386A">
            <w:pPr>
              <w:pStyle w:val="MDPI42tablebody"/>
              <w:spacing w:line="240" w:lineRule="auto"/>
              <w:rPr>
                <w:rFonts w:ascii="Times New Roman" w:hAnsi="Times New Roman"/>
              </w:rPr>
            </w:pPr>
            <w:r w:rsidRPr="0061386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405" w:type="dxa"/>
            <w:noWrap/>
            <w:hideMark/>
          </w:tcPr>
          <w:p w14:paraId="52F79D6B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proofErr w:type="spellStart"/>
            <w:r w:rsidRPr="0061386A">
              <w:rPr>
                <w:rFonts w:ascii="Times New Roman" w:hAnsi="Times New Roman"/>
              </w:rPr>
              <w:t>Infinito</w:t>
            </w:r>
            <w:proofErr w:type="spellEnd"/>
            <w:r w:rsidRPr="0061386A">
              <w:rPr>
                <w:rFonts w:ascii="Times New Roman" w:hAnsi="Times New Roman"/>
              </w:rPr>
              <w:t xml:space="preserve"> (62.5 g/l fluopicolide + </w:t>
            </w:r>
          </w:p>
          <w:p w14:paraId="005EF6F4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61386A">
              <w:rPr>
                <w:rFonts w:ascii="Times New Roman" w:hAnsi="Times New Roman"/>
              </w:rPr>
              <w:t xml:space="preserve">625 g/l propamocarb </w:t>
            </w:r>
            <w:proofErr w:type="spellStart"/>
            <w:r w:rsidRPr="0061386A">
              <w:rPr>
                <w:rFonts w:ascii="Times New Roman" w:hAnsi="Times New Roman"/>
              </w:rPr>
              <w:t>clorhidrat</w:t>
            </w:r>
            <w:proofErr w:type="spellEnd"/>
            <w:r w:rsidRPr="0061386A">
              <w:rPr>
                <w:rFonts w:ascii="Times New Roman" w:hAnsi="Times New Roman"/>
              </w:rPr>
              <w:t>)</w:t>
            </w:r>
          </w:p>
        </w:tc>
      </w:tr>
      <w:tr w:rsidR="00615581" w:rsidRPr="0061386A" w14:paraId="698EAB1E" w14:textId="77777777" w:rsidTr="00D65C2D">
        <w:trPr>
          <w:trHeight w:val="300"/>
        </w:trPr>
        <w:tc>
          <w:tcPr>
            <w:tcW w:w="851" w:type="dxa"/>
            <w:tcBorders>
              <w:bottom w:val="nil"/>
            </w:tcBorders>
          </w:tcPr>
          <w:p w14:paraId="3C6D0860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bottom w:val="nil"/>
            </w:tcBorders>
            <w:noWrap/>
            <w:hideMark/>
          </w:tcPr>
          <w:p w14:paraId="3DE712F5" w14:textId="77777777" w:rsidR="00615581" w:rsidRPr="0061386A" w:rsidRDefault="00615581" w:rsidP="0061386A">
            <w:pPr>
              <w:pStyle w:val="MDPI42tablebody"/>
              <w:spacing w:line="240" w:lineRule="auto"/>
              <w:rPr>
                <w:rFonts w:ascii="Times New Roman" w:hAnsi="Times New Roman"/>
              </w:rPr>
            </w:pPr>
            <w:r w:rsidRPr="0061386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405" w:type="dxa"/>
            <w:tcBorders>
              <w:bottom w:val="nil"/>
            </w:tcBorders>
            <w:noWrap/>
            <w:hideMark/>
          </w:tcPr>
          <w:p w14:paraId="64CF10CD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proofErr w:type="spellStart"/>
            <w:r w:rsidRPr="0061386A">
              <w:rPr>
                <w:rFonts w:ascii="Times New Roman" w:hAnsi="Times New Roman"/>
              </w:rPr>
              <w:t>Consento</w:t>
            </w:r>
            <w:proofErr w:type="spellEnd"/>
            <w:r w:rsidRPr="0061386A">
              <w:rPr>
                <w:rFonts w:ascii="Times New Roman" w:hAnsi="Times New Roman"/>
              </w:rPr>
              <w:t xml:space="preserve"> (375 g/l propamocarb </w:t>
            </w:r>
            <w:proofErr w:type="spellStart"/>
            <w:r w:rsidRPr="0061386A">
              <w:rPr>
                <w:rFonts w:ascii="Times New Roman" w:hAnsi="Times New Roman"/>
              </w:rPr>
              <w:t>clorhidrat</w:t>
            </w:r>
            <w:proofErr w:type="spellEnd"/>
            <w:r w:rsidRPr="0061386A">
              <w:rPr>
                <w:rFonts w:ascii="Times New Roman" w:hAnsi="Times New Roman"/>
              </w:rPr>
              <w:t xml:space="preserve"> + </w:t>
            </w:r>
          </w:p>
          <w:p w14:paraId="76C47378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61386A">
              <w:rPr>
                <w:rFonts w:ascii="Times New Roman" w:hAnsi="Times New Roman"/>
              </w:rPr>
              <w:t xml:space="preserve">75 g/l </w:t>
            </w:r>
            <w:proofErr w:type="spellStart"/>
            <w:r w:rsidRPr="0061386A">
              <w:rPr>
                <w:rFonts w:ascii="Times New Roman" w:hAnsi="Times New Roman"/>
              </w:rPr>
              <w:t>fenamidon</w:t>
            </w:r>
            <w:proofErr w:type="spellEnd"/>
            <w:r w:rsidRPr="0061386A">
              <w:rPr>
                <w:rFonts w:ascii="Times New Roman" w:hAnsi="Times New Roman"/>
              </w:rPr>
              <w:t>)</w:t>
            </w:r>
          </w:p>
        </w:tc>
      </w:tr>
      <w:tr w:rsidR="00615581" w:rsidRPr="0061386A" w14:paraId="7283E2D8" w14:textId="77777777" w:rsidTr="00D65C2D">
        <w:trPr>
          <w:trHeight w:val="300"/>
        </w:trPr>
        <w:tc>
          <w:tcPr>
            <w:tcW w:w="851" w:type="dxa"/>
            <w:tcBorders>
              <w:bottom w:val="single" w:sz="4" w:space="0" w:color="auto"/>
            </w:tcBorders>
          </w:tcPr>
          <w:p w14:paraId="214786BA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hideMark/>
          </w:tcPr>
          <w:p w14:paraId="50084577" w14:textId="77777777" w:rsidR="00615581" w:rsidRPr="0061386A" w:rsidRDefault="00615581" w:rsidP="0061386A">
            <w:pPr>
              <w:pStyle w:val="MDPI42tablebody"/>
              <w:spacing w:line="240" w:lineRule="auto"/>
              <w:rPr>
                <w:rFonts w:ascii="Times New Roman" w:hAnsi="Times New Roman"/>
              </w:rPr>
            </w:pPr>
            <w:r w:rsidRPr="0061386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405" w:type="dxa"/>
            <w:tcBorders>
              <w:bottom w:val="single" w:sz="4" w:space="0" w:color="auto"/>
            </w:tcBorders>
            <w:noWrap/>
            <w:hideMark/>
          </w:tcPr>
          <w:p w14:paraId="685DD366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61386A">
              <w:rPr>
                <w:rFonts w:ascii="Times New Roman" w:hAnsi="Times New Roman"/>
              </w:rPr>
              <w:t xml:space="preserve">Acrobat </w:t>
            </w:r>
            <w:proofErr w:type="spellStart"/>
            <w:r w:rsidRPr="0061386A">
              <w:rPr>
                <w:rFonts w:ascii="Times New Roman" w:hAnsi="Times New Roman"/>
              </w:rPr>
              <w:t>Mz</w:t>
            </w:r>
            <w:proofErr w:type="spellEnd"/>
            <w:r w:rsidRPr="0061386A">
              <w:rPr>
                <w:rFonts w:ascii="Times New Roman" w:hAnsi="Times New Roman"/>
              </w:rPr>
              <w:t xml:space="preserve"> (</w:t>
            </w:r>
            <w:proofErr w:type="spellStart"/>
            <w:r w:rsidRPr="0061386A">
              <w:rPr>
                <w:rFonts w:ascii="Times New Roman" w:hAnsi="Times New Roman"/>
              </w:rPr>
              <w:t>difenomorf</w:t>
            </w:r>
            <w:proofErr w:type="spellEnd"/>
            <w:r w:rsidRPr="0061386A">
              <w:rPr>
                <w:rFonts w:ascii="Times New Roman" w:hAnsi="Times New Roman"/>
              </w:rPr>
              <w:t xml:space="preserve">, </w:t>
            </w:r>
            <w:proofErr w:type="spellStart"/>
            <w:r w:rsidRPr="0061386A">
              <w:rPr>
                <w:rFonts w:ascii="Times New Roman" w:hAnsi="Times New Roman"/>
              </w:rPr>
              <w:t>mankoceb</w:t>
            </w:r>
            <w:proofErr w:type="spellEnd"/>
            <w:r w:rsidRPr="0061386A">
              <w:rPr>
                <w:rFonts w:ascii="Times New Roman" w:hAnsi="Times New Roman"/>
              </w:rPr>
              <w:t>)</w:t>
            </w:r>
          </w:p>
        </w:tc>
      </w:tr>
      <w:tr w:rsidR="00615581" w:rsidRPr="0061386A" w14:paraId="58C5D56B" w14:textId="77777777" w:rsidTr="00D65C2D">
        <w:trPr>
          <w:trHeight w:val="127"/>
        </w:trPr>
        <w:tc>
          <w:tcPr>
            <w:tcW w:w="851" w:type="dxa"/>
          </w:tcPr>
          <w:p w14:paraId="48A25CCC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61386A">
              <w:rPr>
                <w:rFonts w:ascii="Times New Roman" w:hAnsi="Times New Roman"/>
                <w:bCs/>
              </w:rPr>
              <w:t>Alfalfa</w:t>
            </w:r>
          </w:p>
        </w:tc>
        <w:tc>
          <w:tcPr>
            <w:tcW w:w="1134" w:type="dxa"/>
            <w:noWrap/>
          </w:tcPr>
          <w:p w14:paraId="17CEE058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61386A">
              <w:rPr>
                <w:rFonts w:ascii="Times New Roman" w:hAnsi="Times New Roman"/>
              </w:rPr>
              <w:t>Fertilizer</w:t>
            </w:r>
          </w:p>
        </w:tc>
        <w:tc>
          <w:tcPr>
            <w:tcW w:w="4405" w:type="dxa"/>
            <w:noWrap/>
          </w:tcPr>
          <w:p w14:paraId="76814876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61386A">
              <w:rPr>
                <w:rFonts w:ascii="Times New Roman" w:hAnsi="Times New Roman"/>
              </w:rPr>
              <w:t>N, P, K (15,15,15) 0.16 t/ha</w:t>
            </w:r>
          </w:p>
        </w:tc>
      </w:tr>
      <w:tr w:rsidR="00615581" w:rsidRPr="0061386A" w14:paraId="401AF08E" w14:textId="77777777" w:rsidTr="00D65C2D">
        <w:trPr>
          <w:trHeight w:val="300"/>
        </w:trPr>
        <w:tc>
          <w:tcPr>
            <w:tcW w:w="851" w:type="dxa"/>
          </w:tcPr>
          <w:p w14:paraId="38996222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1134" w:type="dxa"/>
            <w:noWrap/>
            <w:hideMark/>
          </w:tcPr>
          <w:p w14:paraId="6F567A48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61386A">
              <w:rPr>
                <w:rFonts w:ascii="Times New Roman" w:hAnsi="Times New Roman"/>
              </w:rPr>
              <w:t>Herbicide</w:t>
            </w:r>
          </w:p>
        </w:tc>
        <w:tc>
          <w:tcPr>
            <w:tcW w:w="4405" w:type="dxa"/>
            <w:noWrap/>
            <w:hideMark/>
          </w:tcPr>
          <w:p w14:paraId="639E0461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61386A">
              <w:rPr>
                <w:rFonts w:ascii="Times New Roman" w:hAnsi="Times New Roman"/>
              </w:rPr>
              <w:t>Pallas (</w:t>
            </w:r>
            <w:proofErr w:type="spellStart"/>
            <w:r w:rsidRPr="0061386A">
              <w:rPr>
                <w:rFonts w:ascii="Times New Roman" w:hAnsi="Times New Roman"/>
              </w:rPr>
              <w:t>piroksulam</w:t>
            </w:r>
            <w:proofErr w:type="spellEnd"/>
            <w:r w:rsidRPr="0061386A">
              <w:rPr>
                <w:rFonts w:ascii="Times New Roman" w:hAnsi="Times New Roman"/>
              </w:rPr>
              <w:t>)</w:t>
            </w:r>
          </w:p>
        </w:tc>
      </w:tr>
      <w:tr w:rsidR="00615581" w:rsidRPr="0061386A" w14:paraId="5CE4FB7C" w14:textId="77777777" w:rsidTr="00D65C2D">
        <w:trPr>
          <w:trHeight w:val="300"/>
        </w:trPr>
        <w:tc>
          <w:tcPr>
            <w:tcW w:w="851" w:type="dxa"/>
          </w:tcPr>
          <w:p w14:paraId="648B3FF7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1134" w:type="dxa"/>
            <w:noWrap/>
            <w:hideMark/>
          </w:tcPr>
          <w:p w14:paraId="4D21D267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61386A">
              <w:rPr>
                <w:rFonts w:ascii="Times New Roman" w:hAnsi="Times New Roman"/>
              </w:rPr>
              <w:t>Insecticide</w:t>
            </w:r>
          </w:p>
        </w:tc>
        <w:tc>
          <w:tcPr>
            <w:tcW w:w="4405" w:type="dxa"/>
            <w:noWrap/>
            <w:hideMark/>
          </w:tcPr>
          <w:p w14:paraId="259193EF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proofErr w:type="spellStart"/>
            <w:r w:rsidRPr="0061386A">
              <w:rPr>
                <w:rFonts w:ascii="Times New Roman" w:hAnsi="Times New Roman"/>
              </w:rPr>
              <w:t>Fastac</w:t>
            </w:r>
            <w:proofErr w:type="spellEnd"/>
            <w:r w:rsidRPr="0061386A">
              <w:rPr>
                <w:rFonts w:ascii="Times New Roman" w:hAnsi="Times New Roman"/>
              </w:rPr>
              <w:t xml:space="preserve"> (alfa-</w:t>
            </w:r>
            <w:proofErr w:type="spellStart"/>
            <w:r w:rsidRPr="0061386A">
              <w:rPr>
                <w:rFonts w:ascii="Times New Roman" w:hAnsi="Times New Roman"/>
              </w:rPr>
              <w:t>cipermetrin</w:t>
            </w:r>
            <w:proofErr w:type="spellEnd"/>
            <w:r w:rsidRPr="0061386A">
              <w:rPr>
                <w:rFonts w:ascii="Times New Roman" w:hAnsi="Times New Roman"/>
              </w:rPr>
              <w:t>)</w:t>
            </w:r>
          </w:p>
        </w:tc>
      </w:tr>
      <w:tr w:rsidR="00615581" w:rsidRPr="0061386A" w14:paraId="0BB4CB16" w14:textId="77777777" w:rsidTr="00D65C2D">
        <w:trPr>
          <w:trHeight w:val="300"/>
        </w:trPr>
        <w:tc>
          <w:tcPr>
            <w:tcW w:w="851" w:type="dxa"/>
            <w:tcBorders>
              <w:bottom w:val="nil"/>
            </w:tcBorders>
          </w:tcPr>
          <w:p w14:paraId="57909EB6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bottom w:val="nil"/>
            </w:tcBorders>
            <w:noWrap/>
            <w:hideMark/>
          </w:tcPr>
          <w:p w14:paraId="62257DB6" w14:textId="77777777" w:rsidR="00615581" w:rsidRPr="0061386A" w:rsidRDefault="00615581" w:rsidP="0061386A">
            <w:pPr>
              <w:pStyle w:val="MDPI42tablebody"/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4405" w:type="dxa"/>
            <w:tcBorders>
              <w:bottom w:val="nil"/>
            </w:tcBorders>
            <w:noWrap/>
            <w:hideMark/>
          </w:tcPr>
          <w:p w14:paraId="5354A7E7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61386A">
              <w:rPr>
                <w:rFonts w:ascii="Times New Roman" w:hAnsi="Times New Roman"/>
              </w:rPr>
              <w:t>Falcon Pro (</w:t>
            </w:r>
            <w:proofErr w:type="spellStart"/>
            <w:r w:rsidRPr="0061386A">
              <w:rPr>
                <w:rFonts w:ascii="Times New Roman" w:hAnsi="Times New Roman"/>
              </w:rPr>
              <w:t>protioconazol</w:t>
            </w:r>
            <w:proofErr w:type="spellEnd"/>
            <w:r w:rsidRPr="0061386A">
              <w:rPr>
                <w:rFonts w:ascii="Times New Roman" w:hAnsi="Times New Roman"/>
              </w:rPr>
              <w:t xml:space="preserve"> 53 g/l + </w:t>
            </w:r>
          </w:p>
          <w:p w14:paraId="71BA1B43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proofErr w:type="spellStart"/>
            <w:r w:rsidRPr="0061386A">
              <w:rPr>
                <w:rFonts w:ascii="Times New Roman" w:hAnsi="Times New Roman"/>
              </w:rPr>
              <w:t>spiro</w:t>
            </w:r>
            <w:r w:rsidRPr="0061386A">
              <w:rPr>
                <w:rFonts w:ascii="Times New Roman" w:hAnsi="Times New Roman"/>
              </w:rPr>
              <w:softHyphen/>
              <w:t>xamină</w:t>
            </w:r>
            <w:proofErr w:type="spellEnd"/>
            <w:r w:rsidRPr="0061386A">
              <w:rPr>
                <w:rFonts w:ascii="Times New Roman" w:hAnsi="Times New Roman"/>
              </w:rPr>
              <w:t xml:space="preserve"> 224 g/l + </w:t>
            </w:r>
            <w:proofErr w:type="spellStart"/>
            <w:r w:rsidRPr="0061386A">
              <w:rPr>
                <w:rFonts w:ascii="Times New Roman" w:hAnsi="Times New Roman"/>
              </w:rPr>
              <w:t>tebuconazol</w:t>
            </w:r>
            <w:proofErr w:type="spellEnd"/>
            <w:r w:rsidRPr="0061386A">
              <w:rPr>
                <w:rFonts w:ascii="Times New Roman" w:hAnsi="Times New Roman"/>
              </w:rPr>
              <w:t xml:space="preserve"> 148 g/l)</w:t>
            </w:r>
          </w:p>
        </w:tc>
      </w:tr>
      <w:tr w:rsidR="00615581" w:rsidRPr="0061386A" w14:paraId="78B71870" w14:textId="77777777" w:rsidTr="00D65C2D">
        <w:trPr>
          <w:trHeight w:val="300"/>
        </w:trPr>
        <w:tc>
          <w:tcPr>
            <w:tcW w:w="851" w:type="dxa"/>
            <w:tcBorders>
              <w:bottom w:val="single" w:sz="4" w:space="0" w:color="auto"/>
            </w:tcBorders>
          </w:tcPr>
          <w:p w14:paraId="31DFB447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hideMark/>
          </w:tcPr>
          <w:p w14:paraId="6E13E4DA" w14:textId="77777777" w:rsidR="00615581" w:rsidRPr="0061386A" w:rsidRDefault="00615581" w:rsidP="0061386A">
            <w:pPr>
              <w:pStyle w:val="MDPI42tablebody"/>
              <w:spacing w:line="240" w:lineRule="auto"/>
              <w:rPr>
                <w:rFonts w:ascii="Times New Roman" w:hAnsi="Times New Roman"/>
              </w:rPr>
            </w:pPr>
            <w:r w:rsidRPr="0061386A">
              <w:rPr>
                <w:rFonts w:ascii="Times New Roman" w:hAnsi="Times New Roman"/>
              </w:rPr>
              <w:t>Fungicide</w:t>
            </w:r>
          </w:p>
        </w:tc>
        <w:tc>
          <w:tcPr>
            <w:tcW w:w="4405" w:type="dxa"/>
            <w:tcBorders>
              <w:bottom w:val="single" w:sz="4" w:space="0" w:color="auto"/>
            </w:tcBorders>
            <w:noWrap/>
            <w:hideMark/>
          </w:tcPr>
          <w:p w14:paraId="0C3F6FF7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proofErr w:type="spellStart"/>
            <w:r w:rsidRPr="0061386A">
              <w:rPr>
                <w:rFonts w:ascii="Times New Roman" w:hAnsi="Times New Roman"/>
              </w:rPr>
              <w:t>Amistar</w:t>
            </w:r>
            <w:proofErr w:type="spellEnd"/>
            <w:r w:rsidRPr="0061386A">
              <w:rPr>
                <w:rFonts w:ascii="Times New Roman" w:hAnsi="Times New Roman"/>
              </w:rPr>
              <w:t xml:space="preserve"> </w:t>
            </w:r>
            <w:proofErr w:type="spellStart"/>
            <w:r w:rsidRPr="0061386A">
              <w:rPr>
                <w:rFonts w:ascii="Times New Roman" w:hAnsi="Times New Roman"/>
              </w:rPr>
              <w:t>Xtra</w:t>
            </w:r>
            <w:proofErr w:type="spellEnd"/>
            <w:r w:rsidRPr="0061386A">
              <w:rPr>
                <w:rFonts w:ascii="Times New Roman" w:hAnsi="Times New Roman"/>
              </w:rPr>
              <w:t xml:space="preserve"> (</w:t>
            </w:r>
            <w:proofErr w:type="spellStart"/>
            <w:r w:rsidRPr="0061386A">
              <w:rPr>
                <w:rFonts w:ascii="Times New Roman" w:hAnsi="Times New Roman"/>
              </w:rPr>
              <w:t>azoxistrobin</w:t>
            </w:r>
            <w:proofErr w:type="spellEnd"/>
            <w:r w:rsidRPr="0061386A">
              <w:rPr>
                <w:rFonts w:ascii="Times New Roman" w:hAnsi="Times New Roman"/>
              </w:rPr>
              <w:t>)</w:t>
            </w:r>
          </w:p>
        </w:tc>
      </w:tr>
      <w:tr w:rsidR="00615581" w:rsidRPr="0061386A" w14:paraId="175ECF14" w14:textId="77777777" w:rsidTr="00D65C2D">
        <w:trPr>
          <w:trHeight w:val="300"/>
        </w:trPr>
        <w:tc>
          <w:tcPr>
            <w:tcW w:w="851" w:type="dxa"/>
          </w:tcPr>
          <w:p w14:paraId="23318C5B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61386A">
              <w:rPr>
                <w:rFonts w:ascii="Times New Roman" w:hAnsi="Times New Roman"/>
                <w:bCs/>
              </w:rPr>
              <w:t>Maize</w:t>
            </w:r>
          </w:p>
        </w:tc>
        <w:tc>
          <w:tcPr>
            <w:tcW w:w="1134" w:type="dxa"/>
            <w:noWrap/>
          </w:tcPr>
          <w:p w14:paraId="3EE248B7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61386A">
              <w:rPr>
                <w:rFonts w:ascii="Times New Roman" w:hAnsi="Times New Roman"/>
              </w:rPr>
              <w:t>Fertilizer</w:t>
            </w:r>
          </w:p>
        </w:tc>
        <w:tc>
          <w:tcPr>
            <w:tcW w:w="4405" w:type="dxa"/>
            <w:noWrap/>
          </w:tcPr>
          <w:p w14:paraId="0A0C5D2A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61386A">
              <w:rPr>
                <w:rFonts w:ascii="Times New Roman" w:hAnsi="Times New Roman"/>
              </w:rPr>
              <w:t>N, P, K-15,15,15 0.15 t/ha</w:t>
            </w:r>
          </w:p>
        </w:tc>
      </w:tr>
      <w:tr w:rsidR="00615581" w:rsidRPr="0061386A" w14:paraId="3A59C64B" w14:textId="77777777" w:rsidTr="00D65C2D">
        <w:trPr>
          <w:trHeight w:val="300"/>
        </w:trPr>
        <w:tc>
          <w:tcPr>
            <w:tcW w:w="851" w:type="dxa"/>
          </w:tcPr>
          <w:p w14:paraId="2B3AFC4C" w14:textId="77777777" w:rsidR="00615581" w:rsidRPr="0061386A" w:rsidRDefault="00615581" w:rsidP="0061386A">
            <w:pPr>
              <w:pStyle w:val="MDPI42tablebody"/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noWrap/>
            <w:hideMark/>
          </w:tcPr>
          <w:p w14:paraId="10EDB4C5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61386A">
              <w:rPr>
                <w:rFonts w:ascii="Times New Roman" w:hAnsi="Times New Roman"/>
              </w:rPr>
              <w:t>Herbicide</w:t>
            </w:r>
          </w:p>
          <w:p w14:paraId="0A3CB626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4405" w:type="dxa"/>
            <w:noWrap/>
            <w:hideMark/>
          </w:tcPr>
          <w:p w14:paraId="56247558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proofErr w:type="spellStart"/>
            <w:r w:rsidRPr="0061386A">
              <w:rPr>
                <w:rFonts w:ascii="Times New Roman" w:hAnsi="Times New Roman"/>
              </w:rPr>
              <w:t>Adengo</w:t>
            </w:r>
            <w:proofErr w:type="spellEnd"/>
            <w:r w:rsidRPr="0061386A">
              <w:rPr>
                <w:rFonts w:ascii="Times New Roman" w:hAnsi="Times New Roman"/>
              </w:rPr>
              <w:t xml:space="preserve"> (</w:t>
            </w:r>
            <w:proofErr w:type="spellStart"/>
            <w:r w:rsidRPr="0061386A">
              <w:rPr>
                <w:rFonts w:ascii="Times New Roman" w:hAnsi="Times New Roman"/>
              </w:rPr>
              <w:t>isoxaflutol</w:t>
            </w:r>
            <w:proofErr w:type="spellEnd"/>
            <w:r w:rsidRPr="0061386A">
              <w:rPr>
                <w:rFonts w:ascii="Times New Roman" w:hAnsi="Times New Roman"/>
              </w:rPr>
              <w:t xml:space="preserve"> 225 g/l + </w:t>
            </w:r>
          </w:p>
          <w:p w14:paraId="4FB68AE2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proofErr w:type="spellStart"/>
            <w:r w:rsidRPr="0061386A">
              <w:rPr>
                <w:rFonts w:ascii="Times New Roman" w:hAnsi="Times New Roman"/>
              </w:rPr>
              <w:t>tiencarbazon-metil</w:t>
            </w:r>
            <w:proofErr w:type="spellEnd"/>
            <w:r w:rsidRPr="0061386A">
              <w:rPr>
                <w:rFonts w:ascii="Times New Roman" w:hAnsi="Times New Roman"/>
              </w:rPr>
              <w:t xml:space="preserve"> 90 g/l + </w:t>
            </w:r>
          </w:p>
          <w:p w14:paraId="28FAD8BE" w14:textId="77777777" w:rsidR="00615581" w:rsidRPr="0061386A" w:rsidRDefault="00615581" w:rsidP="0061386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proofErr w:type="spellStart"/>
            <w:r w:rsidRPr="0061386A">
              <w:rPr>
                <w:rFonts w:ascii="Times New Roman" w:hAnsi="Times New Roman"/>
              </w:rPr>
              <w:t>ciprosulfamide</w:t>
            </w:r>
            <w:proofErr w:type="spellEnd"/>
            <w:r w:rsidRPr="0061386A">
              <w:rPr>
                <w:rFonts w:ascii="Times New Roman" w:hAnsi="Times New Roman"/>
              </w:rPr>
              <w:t xml:space="preserve"> (safener) 150 g/l)</w:t>
            </w:r>
          </w:p>
        </w:tc>
      </w:tr>
    </w:tbl>
    <w:p w14:paraId="2118F9D9" w14:textId="77777777" w:rsidR="00615581" w:rsidRDefault="00615581" w:rsidP="0061386A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5635C210" w14:textId="77777777" w:rsidR="004F0764" w:rsidRDefault="004F0764" w:rsidP="0061386A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762BD8C" w14:textId="77777777" w:rsidR="004F0764" w:rsidRDefault="004F0764" w:rsidP="0061386A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520E869D" w14:textId="77777777" w:rsidR="004F0764" w:rsidRDefault="004F0764" w:rsidP="0061386A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124F1E50" w14:textId="77777777" w:rsidR="00FE387F" w:rsidRDefault="00FE387F" w:rsidP="0061386A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004A9E69" w14:textId="77777777" w:rsidR="00163353" w:rsidRDefault="00163353" w:rsidP="00163353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E387F">
        <w:rPr>
          <w:noProof/>
        </w:rPr>
        <w:lastRenderedPageBreak/>
        <w:drawing>
          <wp:inline distT="0" distB="0" distL="0" distR="0" wp14:anchorId="17F02A05" wp14:editId="7388C480">
            <wp:extent cx="3851617" cy="2888713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716" cy="289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387F">
        <w:rPr>
          <w:noProof/>
        </w:rPr>
        <w:drawing>
          <wp:inline distT="0" distB="0" distL="0" distR="0" wp14:anchorId="60E755AA" wp14:editId="25CE3BA4">
            <wp:extent cx="4030394" cy="2870028"/>
            <wp:effectExtent l="0" t="0" r="825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327" cy="287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BD03A" w14:textId="77777777" w:rsidR="00163353" w:rsidRDefault="00163353" w:rsidP="00163353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F600FBF" w14:textId="77777777" w:rsidR="00163353" w:rsidRPr="008F6D48" w:rsidRDefault="00163353" w:rsidP="00163353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E7AB7">
        <w:rPr>
          <w:rFonts w:ascii="Times New Roman" w:hAnsi="Times New Roman" w:cs="Times New Roman"/>
          <w:b/>
          <w:sz w:val="20"/>
          <w:szCs w:val="20"/>
        </w:rPr>
        <w:t>Figure S1</w:t>
      </w:r>
      <w:r w:rsidRPr="006E7AB7">
        <w:rPr>
          <w:rFonts w:ascii="Times New Roman" w:hAnsi="Times New Roman" w:cs="Times New Roman"/>
          <w:sz w:val="20"/>
          <w:szCs w:val="20"/>
        </w:rPr>
        <w:t xml:space="preserve">. </w:t>
      </w:r>
      <w:r w:rsidRPr="006E7AB7">
        <w:rPr>
          <w:rFonts w:ascii="Times New Roman" w:hAnsi="Times New Roman" w:cs="Times New Roman"/>
          <w:i/>
          <w:sz w:val="20"/>
          <w:szCs w:val="20"/>
        </w:rPr>
        <w:t xml:space="preserve">E. </w:t>
      </w:r>
      <w:proofErr w:type="spellStart"/>
      <w:r w:rsidRPr="006E7AB7">
        <w:rPr>
          <w:rFonts w:ascii="Times New Roman" w:hAnsi="Times New Roman" w:cs="Times New Roman"/>
          <w:i/>
          <w:sz w:val="20"/>
          <w:szCs w:val="20"/>
        </w:rPr>
        <w:t>annuss</w:t>
      </w:r>
      <w:proofErr w:type="spellEnd"/>
      <w:r w:rsidRPr="006E7AB7">
        <w:rPr>
          <w:rFonts w:ascii="Times New Roman" w:hAnsi="Times New Roman" w:cs="Times New Roman"/>
          <w:sz w:val="20"/>
          <w:szCs w:val="20"/>
        </w:rPr>
        <w:t xml:space="preserve"> in LIF and HIF, and the surrounding landscape.</w:t>
      </w:r>
    </w:p>
    <w:p w14:paraId="0348EFFA" w14:textId="77777777" w:rsidR="00163353" w:rsidRDefault="00163353" w:rsidP="00163353"/>
    <w:p w14:paraId="202AF847" w14:textId="77777777" w:rsidR="00163353" w:rsidRDefault="00163353" w:rsidP="00163353"/>
    <w:p w14:paraId="2B8386F3" w14:textId="77777777" w:rsidR="00163353" w:rsidRDefault="00163353" w:rsidP="00163353"/>
    <w:p w14:paraId="6FDCE9DF" w14:textId="77777777" w:rsidR="00163353" w:rsidRDefault="00163353" w:rsidP="00163353"/>
    <w:p w14:paraId="090508CD" w14:textId="77777777" w:rsidR="00163353" w:rsidRDefault="00163353" w:rsidP="00163353"/>
    <w:p w14:paraId="212F4C75" w14:textId="77777777" w:rsidR="00163353" w:rsidRDefault="00163353" w:rsidP="00163353"/>
    <w:p w14:paraId="2E94EFE2" w14:textId="77777777" w:rsidR="00163353" w:rsidRDefault="00163353" w:rsidP="00163353"/>
    <w:p w14:paraId="22C3809A" w14:textId="77777777" w:rsidR="00163353" w:rsidRDefault="00163353" w:rsidP="00163353"/>
    <w:p w14:paraId="41296312" w14:textId="77777777" w:rsidR="00163353" w:rsidRPr="00163353" w:rsidRDefault="00163353" w:rsidP="00163353">
      <w:pPr>
        <w:rPr>
          <w:rFonts w:ascii="Times New Roman" w:hAnsi="Times New Roman" w:cs="Times New Roman"/>
          <w:sz w:val="24"/>
          <w:szCs w:val="24"/>
        </w:rPr>
      </w:pPr>
      <w:r w:rsidRPr="00034F1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Table. </w:t>
      </w:r>
      <w:r w:rsidR="00034F13" w:rsidRPr="00034F13">
        <w:rPr>
          <w:rFonts w:ascii="Times New Roman" w:hAnsi="Times New Roman" w:cs="Times New Roman"/>
          <w:b/>
          <w:sz w:val="24"/>
          <w:szCs w:val="24"/>
        </w:rPr>
        <w:t>S2.</w:t>
      </w:r>
      <w:r w:rsidRPr="00163353">
        <w:rPr>
          <w:rFonts w:ascii="Times New Roman" w:hAnsi="Times New Roman" w:cs="Times New Roman"/>
          <w:sz w:val="24"/>
          <w:szCs w:val="24"/>
        </w:rPr>
        <w:t xml:space="preserve"> Summary of the samples used for small RNA library preparation</w:t>
      </w:r>
      <w:r w:rsidR="003C76F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7911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390"/>
        <w:gridCol w:w="1580"/>
        <w:gridCol w:w="1920"/>
        <w:gridCol w:w="900"/>
        <w:gridCol w:w="809"/>
        <w:gridCol w:w="1312"/>
      </w:tblGrid>
      <w:tr w:rsidR="00163353" w:rsidRPr="00621181" w14:paraId="3061A840" w14:textId="77777777" w:rsidTr="00745850">
        <w:trPr>
          <w:trHeight w:val="300"/>
          <w:jc w:val="center"/>
        </w:trPr>
        <w:tc>
          <w:tcPr>
            <w:tcW w:w="1390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BCA7C2F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Place of sampling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20AFE53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Library ID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ACB9BAF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sampled plants</w:t>
            </w:r>
          </w:p>
        </w:tc>
        <w:tc>
          <w:tcPr>
            <w:tcW w:w="3021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02040C5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Date of sampling</w:t>
            </w:r>
          </w:p>
        </w:tc>
      </w:tr>
      <w:tr w:rsidR="00163353" w:rsidRPr="00621181" w14:paraId="789FBF3E" w14:textId="77777777" w:rsidTr="00745850">
        <w:trPr>
          <w:trHeight w:val="300"/>
          <w:jc w:val="center"/>
        </w:trPr>
        <w:tc>
          <w:tcPr>
            <w:tcW w:w="1390" w:type="dxa"/>
            <w:vMerge/>
            <w:tcBorders>
              <w:top w:val="nil"/>
              <w:bottom w:val="nil"/>
            </w:tcBorders>
            <w:vAlign w:val="center"/>
            <w:hideMark/>
          </w:tcPr>
          <w:p w14:paraId="2D805B32" w14:textId="77777777" w:rsidR="00163353" w:rsidRPr="00621181" w:rsidRDefault="00163353" w:rsidP="00DE6B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0" w:type="dxa"/>
            <w:vMerge/>
            <w:tcBorders>
              <w:top w:val="nil"/>
              <w:bottom w:val="nil"/>
            </w:tcBorders>
            <w:vAlign w:val="center"/>
            <w:hideMark/>
          </w:tcPr>
          <w:p w14:paraId="30374CA1" w14:textId="77777777" w:rsidR="00163353" w:rsidRPr="00621181" w:rsidRDefault="00163353" w:rsidP="00DE6B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top w:val="nil"/>
              <w:bottom w:val="nil"/>
            </w:tcBorders>
            <w:vAlign w:val="center"/>
            <w:hideMark/>
          </w:tcPr>
          <w:p w14:paraId="5483908F" w14:textId="77777777" w:rsidR="00163353" w:rsidRPr="00621181" w:rsidRDefault="00163353" w:rsidP="00DE6B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21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4D9025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2017</w:t>
            </w:r>
          </w:p>
        </w:tc>
      </w:tr>
      <w:tr w:rsidR="00163353" w:rsidRPr="00621181" w14:paraId="69CCC7E1" w14:textId="77777777" w:rsidTr="00745850">
        <w:trPr>
          <w:trHeight w:val="310"/>
          <w:jc w:val="center"/>
        </w:trPr>
        <w:tc>
          <w:tcPr>
            <w:tcW w:w="1390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2378ABA1" w14:textId="77777777" w:rsidR="00163353" w:rsidRPr="00621181" w:rsidRDefault="00163353" w:rsidP="00DE6B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0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675D0DF0" w14:textId="77777777" w:rsidR="00163353" w:rsidRPr="00621181" w:rsidRDefault="00163353" w:rsidP="00DE6B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77EC90D8" w14:textId="77777777" w:rsidR="00163353" w:rsidRPr="00621181" w:rsidRDefault="00163353" w:rsidP="00DE6B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D9472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June</w:t>
            </w:r>
          </w:p>
        </w:tc>
        <w:tc>
          <w:tcPr>
            <w:tcW w:w="80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4BB7E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July</w:t>
            </w:r>
          </w:p>
        </w:tc>
        <w:tc>
          <w:tcPr>
            <w:tcW w:w="131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9C80F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August</w:t>
            </w:r>
          </w:p>
        </w:tc>
      </w:tr>
      <w:tr w:rsidR="00163353" w:rsidRPr="00621181" w14:paraId="0A662715" w14:textId="77777777" w:rsidTr="00745850">
        <w:trPr>
          <w:trHeight w:val="310"/>
          <w:jc w:val="center"/>
        </w:trPr>
        <w:tc>
          <w:tcPr>
            <w:tcW w:w="1390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701CFA2C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HIF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  <w:bottom w:val="nil"/>
            </w:tcBorders>
            <w:shd w:val="clear" w:color="000000" w:fill="FFC000"/>
            <w:noWrap/>
            <w:vAlign w:val="center"/>
            <w:hideMark/>
          </w:tcPr>
          <w:p w14:paraId="22B6585B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1_TC</w:t>
            </w:r>
          </w:p>
        </w:tc>
        <w:tc>
          <w:tcPr>
            <w:tcW w:w="1920" w:type="dxa"/>
            <w:tcBorders>
              <w:top w:val="single" w:sz="4" w:space="0" w:color="auto"/>
              <w:bottom w:val="nil"/>
            </w:tcBorders>
            <w:shd w:val="clear" w:color="000000" w:fill="FFC000"/>
            <w:noWrap/>
            <w:vAlign w:val="center"/>
            <w:hideMark/>
          </w:tcPr>
          <w:p w14:paraId="486863F7" w14:textId="77777777" w:rsidR="00163353" w:rsidRPr="00FE1414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E14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S. tuberosum</w:t>
            </w:r>
          </w:p>
        </w:tc>
        <w:tc>
          <w:tcPr>
            <w:tcW w:w="9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7CFCA74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996A82C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12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3BE6645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163353" w:rsidRPr="00621181" w14:paraId="26DCC14C" w14:textId="77777777" w:rsidTr="00745850">
        <w:trPr>
          <w:trHeight w:val="310"/>
          <w:jc w:val="center"/>
        </w:trPr>
        <w:tc>
          <w:tcPr>
            <w:tcW w:w="1390" w:type="dxa"/>
            <w:vMerge/>
            <w:tcBorders>
              <w:top w:val="nil"/>
              <w:bottom w:val="nil"/>
            </w:tcBorders>
            <w:vAlign w:val="center"/>
            <w:hideMark/>
          </w:tcPr>
          <w:p w14:paraId="0BF60515" w14:textId="77777777" w:rsidR="00163353" w:rsidRPr="00621181" w:rsidRDefault="00163353" w:rsidP="00DE6B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0" w:type="dxa"/>
            <w:vMerge/>
            <w:tcBorders>
              <w:top w:val="nil"/>
              <w:bottom w:val="nil"/>
            </w:tcBorders>
            <w:vAlign w:val="center"/>
            <w:hideMark/>
          </w:tcPr>
          <w:p w14:paraId="782DAFCC" w14:textId="77777777" w:rsidR="00163353" w:rsidRPr="00621181" w:rsidRDefault="00163353" w:rsidP="00DE6B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  <w:shd w:val="clear" w:color="000000" w:fill="FFC000"/>
            <w:noWrap/>
            <w:vAlign w:val="center"/>
            <w:hideMark/>
          </w:tcPr>
          <w:p w14:paraId="0BBE15A8" w14:textId="77777777" w:rsidR="00163353" w:rsidRPr="00FE1414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E14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M. sativa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517AEB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E53547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1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39CF91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163353" w:rsidRPr="00621181" w14:paraId="48CAE55B" w14:textId="77777777" w:rsidTr="00745850">
        <w:trPr>
          <w:trHeight w:val="320"/>
          <w:jc w:val="center"/>
        </w:trPr>
        <w:tc>
          <w:tcPr>
            <w:tcW w:w="1390" w:type="dxa"/>
            <w:vMerge/>
            <w:tcBorders>
              <w:top w:val="nil"/>
              <w:bottom w:val="nil"/>
            </w:tcBorders>
            <w:vAlign w:val="center"/>
            <w:hideMark/>
          </w:tcPr>
          <w:p w14:paraId="7DF04F5B" w14:textId="77777777" w:rsidR="00163353" w:rsidRPr="00621181" w:rsidRDefault="00163353" w:rsidP="00DE6B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0" w:type="dxa"/>
            <w:vMerge/>
            <w:tcBorders>
              <w:top w:val="nil"/>
              <w:bottom w:val="nil"/>
            </w:tcBorders>
            <w:vAlign w:val="center"/>
            <w:hideMark/>
          </w:tcPr>
          <w:p w14:paraId="07215298" w14:textId="77777777" w:rsidR="00163353" w:rsidRPr="00621181" w:rsidRDefault="00163353" w:rsidP="00DE6B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  <w:shd w:val="clear" w:color="000000" w:fill="FFC000"/>
            <w:noWrap/>
            <w:vAlign w:val="center"/>
            <w:hideMark/>
          </w:tcPr>
          <w:p w14:paraId="246A4080" w14:textId="77777777" w:rsidR="00163353" w:rsidRPr="00FE1414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E14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Z.</w:t>
            </w:r>
            <w:r w:rsidR="00FE14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FE14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mays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393995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62BCC0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1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F017B9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163353" w:rsidRPr="00621181" w14:paraId="60F10D4F" w14:textId="77777777" w:rsidTr="00745850">
        <w:trPr>
          <w:trHeight w:val="320"/>
          <w:jc w:val="center"/>
        </w:trPr>
        <w:tc>
          <w:tcPr>
            <w:tcW w:w="1390" w:type="dxa"/>
            <w:vMerge/>
            <w:tcBorders>
              <w:top w:val="nil"/>
              <w:bottom w:val="nil"/>
            </w:tcBorders>
            <w:vAlign w:val="center"/>
            <w:hideMark/>
          </w:tcPr>
          <w:p w14:paraId="2ACDA309" w14:textId="77777777" w:rsidR="00163353" w:rsidRPr="00621181" w:rsidRDefault="00163353" w:rsidP="00DE6B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  <w:shd w:val="clear" w:color="000000" w:fill="FFC000"/>
            <w:noWrap/>
            <w:vAlign w:val="center"/>
            <w:hideMark/>
          </w:tcPr>
          <w:p w14:paraId="2DF454FB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2_TB</w:t>
            </w:r>
          </w:p>
        </w:tc>
        <w:tc>
          <w:tcPr>
            <w:tcW w:w="1920" w:type="dxa"/>
            <w:tcBorders>
              <w:top w:val="nil"/>
              <w:bottom w:val="nil"/>
            </w:tcBorders>
            <w:shd w:val="clear" w:color="000000" w:fill="FFC000"/>
            <w:noWrap/>
            <w:vAlign w:val="center"/>
            <w:hideMark/>
          </w:tcPr>
          <w:p w14:paraId="116CEA51" w14:textId="77777777" w:rsidR="00163353" w:rsidRPr="00FE1414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E14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E. canadensis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65E3B2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DCD4F7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1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E2F581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163353" w:rsidRPr="00621181" w14:paraId="54569777" w14:textId="77777777" w:rsidTr="00745850">
        <w:trPr>
          <w:trHeight w:val="320"/>
          <w:jc w:val="center"/>
        </w:trPr>
        <w:tc>
          <w:tcPr>
            <w:tcW w:w="1390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1A98796D" w14:textId="77777777" w:rsidR="00163353" w:rsidRPr="00621181" w:rsidRDefault="00163353" w:rsidP="00DE6B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bottom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6770963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3_TS</w:t>
            </w:r>
          </w:p>
        </w:tc>
        <w:tc>
          <w:tcPr>
            <w:tcW w:w="1920" w:type="dxa"/>
            <w:tcBorders>
              <w:top w:val="nil"/>
              <w:bottom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FAFFD0B" w14:textId="77777777" w:rsidR="00163353" w:rsidRPr="00FE1414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E14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E. </w:t>
            </w:r>
            <w:proofErr w:type="spellStart"/>
            <w:r w:rsidRPr="00FE14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anuus</w:t>
            </w:r>
            <w:proofErr w:type="spellEnd"/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B8649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B5898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1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269EE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163353" w:rsidRPr="00621181" w14:paraId="36381006" w14:textId="77777777" w:rsidTr="00745850">
        <w:trPr>
          <w:trHeight w:val="310"/>
          <w:jc w:val="center"/>
        </w:trPr>
        <w:tc>
          <w:tcPr>
            <w:tcW w:w="139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8FD9F6D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LIF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4D9E15A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4_SC</w:t>
            </w: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5A721D8" w14:textId="77777777" w:rsidR="00163353" w:rsidRPr="00FE1414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E14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S. tuberosum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A47BE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F098E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1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E7C01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163353" w:rsidRPr="00621181" w14:paraId="7A6CACBF" w14:textId="77777777" w:rsidTr="00745850">
        <w:trPr>
          <w:trHeight w:val="310"/>
          <w:jc w:val="center"/>
        </w:trPr>
        <w:tc>
          <w:tcPr>
            <w:tcW w:w="1390" w:type="dxa"/>
            <w:vMerge/>
            <w:vAlign w:val="center"/>
            <w:hideMark/>
          </w:tcPr>
          <w:p w14:paraId="1FCB91F8" w14:textId="77777777" w:rsidR="00163353" w:rsidRPr="00621181" w:rsidRDefault="00163353" w:rsidP="00DE6B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0" w:type="dxa"/>
            <w:vMerge/>
            <w:vAlign w:val="center"/>
            <w:hideMark/>
          </w:tcPr>
          <w:p w14:paraId="5FAB9E20" w14:textId="77777777" w:rsidR="00163353" w:rsidRPr="00621181" w:rsidRDefault="00163353" w:rsidP="00DE6B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0" w:type="dxa"/>
            <w:shd w:val="clear" w:color="000000" w:fill="92D050"/>
            <w:noWrap/>
            <w:vAlign w:val="center"/>
            <w:hideMark/>
          </w:tcPr>
          <w:p w14:paraId="55DE12F5" w14:textId="77777777" w:rsidR="00163353" w:rsidRPr="00FE1414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E14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M. sativa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38A18F8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9" w:type="dxa"/>
            <w:shd w:val="clear" w:color="auto" w:fill="auto"/>
            <w:noWrap/>
            <w:vAlign w:val="center"/>
            <w:hideMark/>
          </w:tcPr>
          <w:p w14:paraId="23ECC560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4D5CC133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163353" w:rsidRPr="00621181" w14:paraId="3CCC2A17" w14:textId="77777777" w:rsidTr="00745850">
        <w:trPr>
          <w:trHeight w:val="320"/>
          <w:jc w:val="center"/>
        </w:trPr>
        <w:tc>
          <w:tcPr>
            <w:tcW w:w="1390" w:type="dxa"/>
            <w:vMerge/>
            <w:vAlign w:val="center"/>
            <w:hideMark/>
          </w:tcPr>
          <w:p w14:paraId="362C18D1" w14:textId="77777777" w:rsidR="00163353" w:rsidRPr="00621181" w:rsidRDefault="00163353" w:rsidP="00DE6B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0" w:type="dxa"/>
            <w:vMerge/>
            <w:vAlign w:val="center"/>
            <w:hideMark/>
          </w:tcPr>
          <w:p w14:paraId="54C0E676" w14:textId="77777777" w:rsidR="00163353" w:rsidRPr="00621181" w:rsidRDefault="00163353" w:rsidP="00DE6B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0" w:type="dxa"/>
            <w:shd w:val="clear" w:color="000000" w:fill="92D050"/>
            <w:noWrap/>
            <w:vAlign w:val="center"/>
            <w:hideMark/>
          </w:tcPr>
          <w:p w14:paraId="07562339" w14:textId="77777777" w:rsidR="00163353" w:rsidRPr="00FE1414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E14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Z.</w:t>
            </w:r>
            <w:r w:rsidR="00FE14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FE14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mays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E91F9D5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9" w:type="dxa"/>
            <w:shd w:val="clear" w:color="auto" w:fill="auto"/>
            <w:noWrap/>
            <w:vAlign w:val="center"/>
            <w:hideMark/>
          </w:tcPr>
          <w:p w14:paraId="112A15BB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16906700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163353" w:rsidRPr="00621181" w14:paraId="0D940680" w14:textId="77777777" w:rsidTr="00745850">
        <w:trPr>
          <w:trHeight w:val="320"/>
          <w:jc w:val="center"/>
        </w:trPr>
        <w:tc>
          <w:tcPr>
            <w:tcW w:w="1390" w:type="dxa"/>
            <w:vMerge/>
            <w:vAlign w:val="center"/>
            <w:hideMark/>
          </w:tcPr>
          <w:p w14:paraId="7F778BF1" w14:textId="77777777" w:rsidR="00163353" w:rsidRPr="00621181" w:rsidRDefault="00163353" w:rsidP="00DE6B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0" w:type="dxa"/>
            <w:shd w:val="clear" w:color="000000" w:fill="92D050"/>
            <w:noWrap/>
            <w:vAlign w:val="center"/>
            <w:hideMark/>
          </w:tcPr>
          <w:p w14:paraId="2840A9B8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5_SA</w:t>
            </w:r>
          </w:p>
        </w:tc>
        <w:tc>
          <w:tcPr>
            <w:tcW w:w="1920" w:type="dxa"/>
            <w:shd w:val="clear" w:color="000000" w:fill="92D050"/>
            <w:noWrap/>
            <w:vAlign w:val="center"/>
            <w:hideMark/>
          </w:tcPr>
          <w:p w14:paraId="53BBB369" w14:textId="77777777" w:rsidR="00163353" w:rsidRPr="00FE1414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E14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S. canadensis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2DEAC7E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9" w:type="dxa"/>
            <w:shd w:val="clear" w:color="auto" w:fill="auto"/>
            <w:noWrap/>
            <w:vAlign w:val="center"/>
            <w:hideMark/>
          </w:tcPr>
          <w:p w14:paraId="138C4674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07777A1B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163353" w:rsidRPr="00621181" w14:paraId="399E08B8" w14:textId="77777777" w:rsidTr="00745850">
        <w:trPr>
          <w:trHeight w:val="320"/>
          <w:jc w:val="center"/>
        </w:trPr>
        <w:tc>
          <w:tcPr>
            <w:tcW w:w="1390" w:type="dxa"/>
            <w:vMerge/>
            <w:vAlign w:val="center"/>
            <w:hideMark/>
          </w:tcPr>
          <w:p w14:paraId="02CA01D1" w14:textId="77777777" w:rsidR="00163353" w:rsidRPr="00621181" w:rsidRDefault="00163353" w:rsidP="00DE6B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0" w:type="dxa"/>
            <w:shd w:val="clear" w:color="000000" w:fill="92D050"/>
            <w:noWrap/>
            <w:vAlign w:val="center"/>
            <w:hideMark/>
          </w:tcPr>
          <w:p w14:paraId="1AB473F0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6_SS</w:t>
            </w:r>
          </w:p>
        </w:tc>
        <w:tc>
          <w:tcPr>
            <w:tcW w:w="1920" w:type="dxa"/>
            <w:shd w:val="clear" w:color="000000" w:fill="92D050"/>
            <w:noWrap/>
            <w:vAlign w:val="center"/>
            <w:hideMark/>
          </w:tcPr>
          <w:p w14:paraId="17D07CD5" w14:textId="77777777" w:rsidR="00163353" w:rsidRPr="00FE1414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E14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E. </w:t>
            </w:r>
            <w:proofErr w:type="spellStart"/>
            <w:r w:rsidRPr="00FE14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anuus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451BC2A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9" w:type="dxa"/>
            <w:shd w:val="clear" w:color="auto" w:fill="auto"/>
            <w:noWrap/>
            <w:vAlign w:val="center"/>
            <w:hideMark/>
          </w:tcPr>
          <w:p w14:paraId="3EAC675B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7705EE90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14:paraId="7EC13ECD" w14:textId="77777777" w:rsidR="00163353" w:rsidRDefault="00163353" w:rsidP="00163353"/>
    <w:p w14:paraId="56933502" w14:textId="77777777" w:rsidR="000B5A44" w:rsidRPr="001839B7" w:rsidRDefault="000B5A44" w:rsidP="000B5A44">
      <w:pPr>
        <w:rPr>
          <w:rFonts w:ascii="Times New Roman" w:hAnsi="Times New Roman" w:cs="Times New Roman"/>
          <w:sz w:val="24"/>
          <w:szCs w:val="24"/>
        </w:rPr>
      </w:pPr>
      <w:r w:rsidRPr="00034F13">
        <w:rPr>
          <w:rFonts w:ascii="Times New Roman" w:hAnsi="Times New Roman" w:cs="Times New Roman"/>
          <w:b/>
          <w:sz w:val="24"/>
          <w:szCs w:val="24"/>
        </w:rPr>
        <w:t>Table S3.</w:t>
      </w:r>
      <w:r w:rsidRPr="00034F13">
        <w:rPr>
          <w:rFonts w:ascii="Times New Roman" w:eastAsia="Times New Roman" w:hAnsi="Times New Roman" w:cs="Times New Roman"/>
          <w:color w:val="000000"/>
          <w:sz w:val="24"/>
          <w:szCs w:val="24"/>
          <w:lang w:eastAsia="de-DE" w:bidi="en-US"/>
        </w:rPr>
        <w:t xml:space="preserve"> </w:t>
      </w:r>
      <w:r w:rsidRPr="001839B7">
        <w:rPr>
          <w:rFonts w:ascii="Times New Roman" w:eastAsia="Times New Roman" w:hAnsi="Times New Roman" w:cs="Times New Roman"/>
          <w:color w:val="000000"/>
          <w:sz w:val="24"/>
          <w:szCs w:val="24"/>
          <w:lang w:eastAsia="de-DE" w:bidi="en-US"/>
        </w:rPr>
        <w:t xml:space="preserve">Initial statistics of the sequenced small RNA libraries. </w:t>
      </w:r>
      <w:r w:rsidRPr="001839B7">
        <w:rPr>
          <w:rFonts w:ascii="Times New Roman" w:hAnsi="Times New Roman"/>
          <w:sz w:val="24"/>
          <w:szCs w:val="24"/>
        </w:rPr>
        <w:t xml:space="preserve">Samples were sequenced using HiScan2000 by UD </w:t>
      </w:r>
      <w:proofErr w:type="spellStart"/>
      <w:r w:rsidRPr="001839B7">
        <w:rPr>
          <w:rFonts w:ascii="Times New Roman" w:hAnsi="Times New Roman"/>
          <w:sz w:val="24"/>
          <w:szCs w:val="24"/>
        </w:rPr>
        <w:t>Genomed</w:t>
      </w:r>
      <w:proofErr w:type="spellEnd"/>
      <w:r w:rsidRPr="001839B7">
        <w:rPr>
          <w:rFonts w:ascii="Times New Roman" w:hAnsi="Times New Roman"/>
          <w:sz w:val="24"/>
          <w:szCs w:val="24"/>
        </w:rPr>
        <w:t xml:space="preserve"> (Debrecen, Hungary) 50 bp, single end. </w:t>
      </w:r>
      <w:proofErr w:type="spellStart"/>
      <w:r w:rsidRPr="001839B7">
        <w:rPr>
          <w:rFonts w:ascii="Times New Roman" w:hAnsi="Times New Roman"/>
          <w:sz w:val="24"/>
          <w:szCs w:val="24"/>
        </w:rPr>
        <w:t>Fastq</w:t>
      </w:r>
      <w:proofErr w:type="spellEnd"/>
      <w:r w:rsidRPr="001839B7">
        <w:rPr>
          <w:rFonts w:ascii="Times New Roman" w:hAnsi="Times New Roman"/>
          <w:sz w:val="24"/>
          <w:szCs w:val="24"/>
        </w:rPr>
        <w:t xml:space="preserve"> files of the sequenced libraries were deposited to the GEO and can be accessed through series accession number GSE132755. Initial statistics were done using CLC Genomic workbench.</w:t>
      </w:r>
    </w:p>
    <w:tbl>
      <w:tblPr>
        <w:tblW w:w="10680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65"/>
        <w:gridCol w:w="1500"/>
        <w:gridCol w:w="2005"/>
        <w:gridCol w:w="2250"/>
        <w:gridCol w:w="1350"/>
        <w:gridCol w:w="1291"/>
        <w:gridCol w:w="1319"/>
      </w:tblGrid>
      <w:tr w:rsidR="000B5A44" w:rsidRPr="00621181" w14:paraId="131F11D4" w14:textId="77777777" w:rsidTr="00E93152">
        <w:trPr>
          <w:trHeight w:val="300"/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bottom w:val="nil"/>
            </w:tcBorders>
          </w:tcPr>
          <w:p w14:paraId="6865755A" w14:textId="77777777" w:rsidR="000B5A44" w:rsidRPr="001839B7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839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Site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1753DF8E" w14:textId="77777777" w:rsidR="000B5A44" w:rsidRPr="001839B7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839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Library code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07B4069B" w14:textId="77777777" w:rsidR="000B5A44" w:rsidRPr="001839B7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839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Sequenced reads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206E2EBE" w14:textId="77777777" w:rsidR="000B5A44" w:rsidRPr="001839B7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839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Trimmed reads  (containing </w:t>
            </w:r>
            <w:proofErr w:type="spellStart"/>
            <w:r w:rsidRPr="001839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redundants</w:t>
            </w:r>
            <w:proofErr w:type="spellEnd"/>
            <w:r w:rsidRPr="001839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3E03FEF9" w14:textId="77777777" w:rsidR="000B5A44" w:rsidRPr="001839B7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839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Non-redundant reads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A596907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839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 of contigs</w:t>
            </w:r>
          </w:p>
        </w:tc>
      </w:tr>
      <w:tr w:rsidR="000B5A44" w:rsidRPr="00621181" w14:paraId="2872CFAC" w14:textId="77777777" w:rsidTr="00E93152">
        <w:trPr>
          <w:trHeight w:val="310"/>
          <w:jc w:val="center"/>
        </w:trPr>
        <w:tc>
          <w:tcPr>
            <w:tcW w:w="965" w:type="dxa"/>
            <w:vMerge/>
            <w:tcBorders>
              <w:top w:val="nil"/>
              <w:bottom w:val="single" w:sz="4" w:space="0" w:color="auto"/>
            </w:tcBorders>
          </w:tcPr>
          <w:p w14:paraId="29FBB527" w14:textId="77777777" w:rsidR="000B5A44" w:rsidRPr="00621181" w:rsidRDefault="000B5A44" w:rsidP="00E931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3861696B" w14:textId="77777777" w:rsidR="000B5A44" w:rsidRPr="00621181" w:rsidRDefault="000B5A44" w:rsidP="00E931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5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0C15F5F5" w14:textId="77777777" w:rsidR="000B5A44" w:rsidRPr="00621181" w:rsidRDefault="000B5A44" w:rsidP="00E931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41896171" w14:textId="77777777" w:rsidR="000B5A44" w:rsidRPr="00621181" w:rsidRDefault="000B5A44" w:rsidP="00E931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BF0AF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DFD521A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31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1A4371D6" w14:textId="77777777" w:rsidR="000B5A44" w:rsidRPr="00621181" w:rsidRDefault="000B5A44" w:rsidP="00E931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5A44" w:rsidRPr="00621181" w14:paraId="60C1B484" w14:textId="77777777" w:rsidTr="00E93152">
        <w:trPr>
          <w:trHeight w:val="310"/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bottom w:val="nil"/>
            </w:tcBorders>
            <w:shd w:val="clear" w:color="000000" w:fill="FFC000"/>
          </w:tcPr>
          <w:p w14:paraId="5795C469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HIF</w:t>
            </w:r>
          </w:p>
        </w:tc>
        <w:tc>
          <w:tcPr>
            <w:tcW w:w="1500" w:type="dxa"/>
            <w:tcBorders>
              <w:top w:val="single" w:sz="4" w:space="0" w:color="auto"/>
              <w:bottom w:val="nil"/>
            </w:tcBorders>
            <w:shd w:val="clear" w:color="000000" w:fill="FFC000"/>
            <w:noWrap/>
            <w:vAlign w:val="center"/>
            <w:hideMark/>
          </w:tcPr>
          <w:p w14:paraId="279CE290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1_TC</w:t>
            </w:r>
          </w:p>
        </w:tc>
        <w:tc>
          <w:tcPr>
            <w:tcW w:w="200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48AC6FCD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225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1A49DBE0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041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E84D008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811</w:t>
            </w:r>
          </w:p>
        </w:tc>
        <w:tc>
          <w:tcPr>
            <w:tcW w:w="129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682D8A76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21.93</w:t>
            </w:r>
          </w:p>
        </w:tc>
        <w:tc>
          <w:tcPr>
            <w:tcW w:w="131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625BC9D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3553</w:t>
            </w:r>
          </w:p>
        </w:tc>
      </w:tr>
      <w:tr w:rsidR="000B5A44" w:rsidRPr="00621181" w14:paraId="137B52F6" w14:textId="77777777" w:rsidTr="00E93152">
        <w:trPr>
          <w:trHeight w:val="310"/>
          <w:jc w:val="center"/>
        </w:trPr>
        <w:tc>
          <w:tcPr>
            <w:tcW w:w="965" w:type="dxa"/>
            <w:vMerge/>
            <w:tcBorders>
              <w:top w:val="nil"/>
              <w:bottom w:val="nil"/>
            </w:tcBorders>
            <w:shd w:val="clear" w:color="000000" w:fill="FFC000"/>
          </w:tcPr>
          <w:p w14:paraId="023711DC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bottom w:val="nil"/>
            </w:tcBorders>
            <w:shd w:val="clear" w:color="000000" w:fill="FFC000"/>
            <w:noWrap/>
            <w:vAlign w:val="center"/>
            <w:hideMark/>
          </w:tcPr>
          <w:p w14:paraId="15B4D999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2_TB</w:t>
            </w:r>
          </w:p>
        </w:tc>
        <w:tc>
          <w:tcPr>
            <w:tcW w:w="20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60C90A9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256</w:t>
            </w:r>
          </w:p>
        </w:tc>
        <w:tc>
          <w:tcPr>
            <w:tcW w:w="2250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3B167837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422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0EA122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785</w:t>
            </w:r>
          </w:p>
        </w:tc>
        <w:tc>
          <w:tcPr>
            <w:tcW w:w="129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14487650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22.52</w:t>
            </w:r>
          </w:p>
        </w:tc>
        <w:tc>
          <w:tcPr>
            <w:tcW w:w="131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EF9030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4524</w:t>
            </w:r>
          </w:p>
        </w:tc>
      </w:tr>
      <w:tr w:rsidR="000B5A44" w:rsidRPr="00621181" w14:paraId="071D603A" w14:textId="77777777" w:rsidTr="00E93152">
        <w:trPr>
          <w:trHeight w:val="310"/>
          <w:jc w:val="center"/>
        </w:trPr>
        <w:tc>
          <w:tcPr>
            <w:tcW w:w="965" w:type="dxa"/>
            <w:vMerge/>
            <w:tcBorders>
              <w:top w:val="nil"/>
              <w:bottom w:val="single" w:sz="4" w:space="0" w:color="auto"/>
            </w:tcBorders>
            <w:shd w:val="clear" w:color="000000" w:fill="FFC000"/>
          </w:tcPr>
          <w:p w14:paraId="7D2A72D1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bottom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083B8C1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3_TS</w:t>
            </w:r>
          </w:p>
        </w:tc>
        <w:tc>
          <w:tcPr>
            <w:tcW w:w="200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3B5A1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BC271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587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F6AE8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615</w:t>
            </w:r>
          </w:p>
        </w:tc>
        <w:tc>
          <w:tcPr>
            <w:tcW w:w="129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584F183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31.37</w:t>
            </w:r>
          </w:p>
        </w:tc>
        <w:tc>
          <w:tcPr>
            <w:tcW w:w="131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22761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038</w:t>
            </w:r>
          </w:p>
        </w:tc>
      </w:tr>
      <w:tr w:rsidR="000B5A44" w:rsidRPr="00621181" w14:paraId="5EE4D0FB" w14:textId="77777777" w:rsidTr="00E93152">
        <w:trPr>
          <w:trHeight w:val="310"/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</w:tcBorders>
            <w:shd w:val="clear" w:color="000000" w:fill="92D050"/>
          </w:tcPr>
          <w:p w14:paraId="0D013617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</w:t>
            </w:r>
          </w:p>
        </w:tc>
        <w:tc>
          <w:tcPr>
            <w:tcW w:w="1500" w:type="dxa"/>
            <w:tcBorders>
              <w:top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284B97F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4_SC</w:t>
            </w:r>
          </w:p>
        </w:tc>
        <w:tc>
          <w:tcPr>
            <w:tcW w:w="20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CE5E6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654</w:t>
            </w:r>
          </w:p>
        </w:tc>
        <w:tc>
          <w:tcPr>
            <w:tcW w:w="22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C7B34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950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F51C8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941</w:t>
            </w:r>
          </w:p>
        </w:tc>
        <w:tc>
          <w:tcPr>
            <w:tcW w:w="129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76141F7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35.13</w:t>
            </w:r>
          </w:p>
        </w:tc>
        <w:tc>
          <w:tcPr>
            <w:tcW w:w="13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C988B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047</w:t>
            </w:r>
          </w:p>
        </w:tc>
      </w:tr>
      <w:tr w:rsidR="000B5A44" w:rsidRPr="00621181" w14:paraId="1CD25C22" w14:textId="77777777" w:rsidTr="00E93152">
        <w:trPr>
          <w:trHeight w:val="310"/>
          <w:jc w:val="center"/>
        </w:trPr>
        <w:tc>
          <w:tcPr>
            <w:tcW w:w="965" w:type="dxa"/>
            <w:vMerge/>
            <w:shd w:val="clear" w:color="000000" w:fill="92D050"/>
          </w:tcPr>
          <w:p w14:paraId="0B3207C7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shd w:val="clear" w:color="000000" w:fill="92D050"/>
            <w:noWrap/>
            <w:vAlign w:val="center"/>
            <w:hideMark/>
          </w:tcPr>
          <w:p w14:paraId="19610190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5_SA</w:t>
            </w:r>
          </w:p>
        </w:tc>
        <w:tc>
          <w:tcPr>
            <w:tcW w:w="2005" w:type="dxa"/>
            <w:shd w:val="clear" w:color="auto" w:fill="auto"/>
            <w:noWrap/>
            <w:vAlign w:val="center"/>
            <w:hideMark/>
          </w:tcPr>
          <w:p w14:paraId="3985A17E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2250" w:type="dxa"/>
            <w:shd w:val="clear" w:color="auto" w:fill="auto"/>
            <w:noWrap/>
            <w:vAlign w:val="center"/>
            <w:hideMark/>
          </w:tcPr>
          <w:p w14:paraId="569130BE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B07DE4A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461</w:t>
            </w:r>
          </w:p>
        </w:tc>
        <w:tc>
          <w:tcPr>
            <w:tcW w:w="1291" w:type="dxa"/>
            <w:shd w:val="clear" w:color="auto" w:fill="auto"/>
            <w:vAlign w:val="center"/>
            <w:hideMark/>
          </w:tcPr>
          <w:p w14:paraId="17E77AA0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33.06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26581961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</w:tr>
      <w:tr w:rsidR="000B5A44" w:rsidRPr="00621181" w14:paraId="55EAF6E4" w14:textId="77777777" w:rsidTr="00E93152">
        <w:trPr>
          <w:trHeight w:val="310"/>
          <w:jc w:val="center"/>
        </w:trPr>
        <w:tc>
          <w:tcPr>
            <w:tcW w:w="965" w:type="dxa"/>
            <w:vMerge/>
            <w:shd w:val="clear" w:color="000000" w:fill="92D050"/>
          </w:tcPr>
          <w:p w14:paraId="4D25392D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shd w:val="clear" w:color="000000" w:fill="92D050"/>
            <w:noWrap/>
            <w:vAlign w:val="center"/>
            <w:hideMark/>
          </w:tcPr>
          <w:p w14:paraId="280F4F5D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6_SS</w:t>
            </w:r>
          </w:p>
        </w:tc>
        <w:tc>
          <w:tcPr>
            <w:tcW w:w="2005" w:type="dxa"/>
            <w:shd w:val="clear" w:color="auto" w:fill="auto"/>
            <w:noWrap/>
            <w:vAlign w:val="center"/>
            <w:hideMark/>
          </w:tcPr>
          <w:p w14:paraId="6E64585B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569</w:t>
            </w:r>
          </w:p>
        </w:tc>
        <w:tc>
          <w:tcPr>
            <w:tcW w:w="2250" w:type="dxa"/>
            <w:shd w:val="clear" w:color="auto" w:fill="auto"/>
            <w:noWrap/>
            <w:vAlign w:val="center"/>
            <w:hideMark/>
          </w:tcPr>
          <w:p w14:paraId="1A9E9665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0FC5391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560</w:t>
            </w:r>
          </w:p>
        </w:tc>
        <w:tc>
          <w:tcPr>
            <w:tcW w:w="1291" w:type="dxa"/>
            <w:shd w:val="clear" w:color="auto" w:fill="auto"/>
            <w:vAlign w:val="center"/>
            <w:hideMark/>
          </w:tcPr>
          <w:p w14:paraId="7B1EC853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38.02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14:paraId="66F81282" w14:textId="77777777" w:rsidR="000B5A44" w:rsidRPr="00621181" w:rsidRDefault="000B5A44" w:rsidP="00E93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</w:tbl>
    <w:p w14:paraId="320E77B9" w14:textId="77777777" w:rsidR="000B5A44" w:rsidRDefault="000B5A44" w:rsidP="000B5A44"/>
    <w:p w14:paraId="7013C773" w14:textId="77777777" w:rsidR="00EE459E" w:rsidRPr="00177A45" w:rsidRDefault="000B5A44" w:rsidP="00EE459E">
      <w:pPr>
        <w:rPr>
          <w:rFonts w:ascii="Times New Roman" w:eastAsia="Times New Roman" w:hAnsi="Times New Roman" w:cs="Times New Roman"/>
          <w:strike/>
          <w:color w:val="000000"/>
          <w:sz w:val="24"/>
          <w:szCs w:val="24"/>
          <w:lang w:eastAsia="de-DE" w:bidi="en-US"/>
        </w:rPr>
      </w:pPr>
      <w:r w:rsidRPr="00034F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459E" w:rsidRPr="009353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 w:bidi="en-US"/>
        </w:rPr>
        <w:t>Table S4.</w:t>
      </w:r>
      <w:r w:rsidR="00EE459E" w:rsidRPr="0093532D">
        <w:rPr>
          <w:rFonts w:ascii="Times New Roman" w:eastAsia="Times New Roman" w:hAnsi="Times New Roman" w:cs="Times New Roman"/>
          <w:color w:val="000000"/>
          <w:sz w:val="24"/>
          <w:szCs w:val="24"/>
          <w:lang w:eastAsia="de-DE" w:bidi="en-US"/>
        </w:rPr>
        <w:t xml:space="preserve"> </w:t>
      </w:r>
      <w:r w:rsidR="00E54DC5" w:rsidRPr="0093532D">
        <w:rPr>
          <w:rFonts w:ascii="Times New Roman" w:eastAsia="Times New Roman" w:hAnsi="Times New Roman" w:cs="Times New Roman"/>
          <w:color w:val="000000"/>
          <w:sz w:val="24"/>
          <w:szCs w:val="24"/>
          <w:lang w:eastAsia="de-DE" w:bidi="en-US"/>
        </w:rPr>
        <w:t>Summarized r</w:t>
      </w:r>
      <w:r w:rsidR="00EE459E" w:rsidRPr="0093532D">
        <w:rPr>
          <w:rFonts w:ascii="Times New Roman" w:eastAsia="Times New Roman" w:hAnsi="Times New Roman" w:cs="Times New Roman"/>
          <w:color w:val="000000"/>
          <w:sz w:val="24"/>
          <w:szCs w:val="24"/>
          <w:lang w:eastAsia="de-DE" w:bidi="en-US"/>
        </w:rPr>
        <w:t>esult</w:t>
      </w:r>
      <w:r w:rsidR="00EE459E" w:rsidRPr="001839B7">
        <w:rPr>
          <w:rFonts w:ascii="Times New Roman" w:eastAsia="Times New Roman" w:hAnsi="Times New Roman" w:cs="Times New Roman"/>
          <w:color w:val="000000"/>
          <w:sz w:val="24"/>
          <w:szCs w:val="24"/>
          <w:lang w:eastAsia="de-DE" w:bidi="en-US"/>
        </w:rPr>
        <w:t xml:space="preserve"> of the b</w:t>
      </w:r>
      <w:r w:rsidR="00EE459E" w:rsidRPr="001839B7">
        <w:rPr>
          <w:rFonts w:ascii="Times New Roman" w:hAnsi="Times New Roman" w:cs="Times New Roman"/>
          <w:sz w:val="24"/>
          <w:szCs w:val="24"/>
        </w:rPr>
        <w:t>ioinformatics analysis of the sequenced libraries.</w:t>
      </w:r>
      <w:r w:rsidR="00EE459E" w:rsidRPr="008D659D">
        <w:rPr>
          <w:rFonts w:ascii="Times New Roman" w:hAnsi="Times New Roman" w:cs="Times New Roman"/>
          <w:strike/>
          <w:sz w:val="24"/>
          <w:szCs w:val="24"/>
        </w:rPr>
        <w:t xml:space="preserve"> </w:t>
      </w:r>
    </w:p>
    <w:p w14:paraId="41D77F6A" w14:textId="77777777" w:rsidR="00EE459E" w:rsidRDefault="00EE459E" w:rsidP="00EE459E">
      <w:r w:rsidRPr="00FB509B">
        <w:rPr>
          <w:noProof/>
        </w:rPr>
        <w:drawing>
          <wp:inline distT="0" distB="0" distL="0" distR="0" wp14:anchorId="73D2D718" wp14:editId="7A92AFB9">
            <wp:extent cx="8933121" cy="2536467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512" cy="254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FCA12" w14:textId="77777777" w:rsidR="00EE459E" w:rsidRPr="00B01A7D" w:rsidRDefault="00EE459E" w:rsidP="00EE459E"/>
    <w:p w14:paraId="4137CFBC" w14:textId="77777777" w:rsidR="00EE459E" w:rsidRDefault="00EE459E" w:rsidP="000B5A44">
      <w:pPr>
        <w:rPr>
          <w:rFonts w:ascii="Times New Roman" w:hAnsi="Times New Roman" w:cs="Times New Roman"/>
          <w:b/>
          <w:sz w:val="24"/>
          <w:szCs w:val="24"/>
        </w:rPr>
      </w:pPr>
    </w:p>
    <w:p w14:paraId="152925CF" w14:textId="77777777" w:rsidR="00EE459E" w:rsidRDefault="00EE459E" w:rsidP="000B5A44">
      <w:pPr>
        <w:rPr>
          <w:rFonts w:ascii="Times New Roman" w:hAnsi="Times New Roman" w:cs="Times New Roman"/>
          <w:b/>
          <w:sz w:val="24"/>
          <w:szCs w:val="24"/>
        </w:rPr>
      </w:pPr>
    </w:p>
    <w:p w14:paraId="669C3DC1" w14:textId="77777777" w:rsidR="00EE459E" w:rsidRDefault="00EE459E" w:rsidP="000B5A44">
      <w:pPr>
        <w:rPr>
          <w:rFonts w:ascii="Times New Roman" w:hAnsi="Times New Roman" w:cs="Times New Roman"/>
          <w:b/>
          <w:sz w:val="24"/>
          <w:szCs w:val="24"/>
        </w:rPr>
      </w:pPr>
    </w:p>
    <w:p w14:paraId="12FA00DD" w14:textId="77777777" w:rsidR="00EE459E" w:rsidRDefault="00EE459E" w:rsidP="000B5A44">
      <w:pPr>
        <w:rPr>
          <w:rFonts w:ascii="Times New Roman" w:hAnsi="Times New Roman" w:cs="Times New Roman"/>
          <w:b/>
          <w:sz w:val="24"/>
          <w:szCs w:val="24"/>
        </w:rPr>
      </w:pPr>
    </w:p>
    <w:p w14:paraId="1BFFD968" w14:textId="77777777" w:rsidR="00EE459E" w:rsidRDefault="00EE459E" w:rsidP="000B5A44">
      <w:pPr>
        <w:rPr>
          <w:rFonts w:ascii="Times New Roman" w:hAnsi="Times New Roman" w:cs="Times New Roman"/>
          <w:b/>
          <w:sz w:val="24"/>
          <w:szCs w:val="24"/>
        </w:rPr>
      </w:pPr>
    </w:p>
    <w:p w14:paraId="41442A52" w14:textId="77777777" w:rsidR="00EE459E" w:rsidRDefault="00EE459E" w:rsidP="000B5A44">
      <w:pPr>
        <w:rPr>
          <w:rFonts w:ascii="Times New Roman" w:hAnsi="Times New Roman" w:cs="Times New Roman"/>
          <w:b/>
          <w:sz w:val="24"/>
          <w:szCs w:val="24"/>
        </w:rPr>
      </w:pPr>
    </w:p>
    <w:p w14:paraId="6F1866D3" w14:textId="77777777" w:rsidR="00EE459E" w:rsidRDefault="00EE459E" w:rsidP="000B5A44">
      <w:pPr>
        <w:rPr>
          <w:rFonts w:ascii="Times New Roman" w:hAnsi="Times New Roman" w:cs="Times New Roman"/>
          <w:b/>
          <w:sz w:val="24"/>
          <w:szCs w:val="24"/>
        </w:rPr>
      </w:pPr>
    </w:p>
    <w:p w14:paraId="162DA118" w14:textId="77777777" w:rsidR="000B5A44" w:rsidRDefault="00163353" w:rsidP="000B5A44">
      <w:pPr>
        <w:rPr>
          <w:rFonts w:ascii="Times New Roman" w:hAnsi="Times New Roman" w:cs="Times New Roman"/>
          <w:sz w:val="24"/>
          <w:szCs w:val="24"/>
        </w:rPr>
      </w:pPr>
      <w:r w:rsidRPr="0093532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034F13" w:rsidRPr="0093532D">
        <w:rPr>
          <w:rFonts w:ascii="Times New Roman" w:hAnsi="Times New Roman" w:cs="Times New Roman"/>
          <w:b/>
          <w:sz w:val="24"/>
          <w:szCs w:val="24"/>
        </w:rPr>
        <w:t>S</w:t>
      </w:r>
      <w:r w:rsidR="00EE459E" w:rsidRPr="0093532D">
        <w:rPr>
          <w:rFonts w:ascii="Times New Roman" w:hAnsi="Times New Roman" w:cs="Times New Roman"/>
          <w:b/>
          <w:sz w:val="24"/>
          <w:szCs w:val="24"/>
        </w:rPr>
        <w:t>5</w:t>
      </w:r>
      <w:r w:rsidR="00034F13" w:rsidRPr="0093532D">
        <w:rPr>
          <w:rFonts w:ascii="Times New Roman" w:hAnsi="Times New Roman" w:cs="Times New Roman"/>
          <w:b/>
          <w:sz w:val="24"/>
          <w:szCs w:val="24"/>
        </w:rPr>
        <w:t>.</w:t>
      </w:r>
      <w:r w:rsidR="00034F13" w:rsidRPr="0093532D">
        <w:rPr>
          <w:rFonts w:ascii="Times New Roman" w:hAnsi="Times New Roman" w:cs="Times New Roman"/>
          <w:sz w:val="24"/>
          <w:szCs w:val="24"/>
        </w:rPr>
        <w:t xml:space="preserve"> </w:t>
      </w:r>
      <w:r w:rsidR="00E54DC5" w:rsidRPr="0093532D">
        <w:rPr>
          <w:rFonts w:ascii="Times New Roman" w:hAnsi="Times New Roman" w:cs="Times New Roman"/>
          <w:sz w:val="24"/>
          <w:szCs w:val="24"/>
        </w:rPr>
        <w:t>Detailed r</w:t>
      </w:r>
      <w:r w:rsidR="008D659D" w:rsidRPr="0093532D">
        <w:rPr>
          <w:rFonts w:ascii="Times New Roman" w:hAnsi="Times New Roman" w:cs="Times New Roman"/>
          <w:sz w:val="24"/>
          <w:szCs w:val="24"/>
        </w:rPr>
        <w:t xml:space="preserve">esult </w:t>
      </w:r>
      <w:r w:rsidR="001839B7" w:rsidRPr="0093532D">
        <w:rPr>
          <w:rFonts w:ascii="Times New Roman" w:hAnsi="Times New Roman" w:cs="Times New Roman"/>
          <w:sz w:val="24"/>
          <w:szCs w:val="24"/>
        </w:rPr>
        <w:t>the bioinformatics analysis of the sequenced libraries using stringent parameters in details for viruses which presence were further studied by RT-PCR or by Northern blot.</w:t>
      </w:r>
      <w:r w:rsidR="008D659D" w:rsidRPr="00E54DC5">
        <w:rPr>
          <w:rFonts w:ascii="Times New Roman" w:hAnsi="Times New Roman" w:cs="Times New Roman"/>
          <w:strike/>
          <w:sz w:val="24"/>
          <w:szCs w:val="24"/>
        </w:rPr>
        <w:t xml:space="preserve"> </w:t>
      </w:r>
    </w:p>
    <w:p w14:paraId="6F89D3AF" w14:textId="77777777" w:rsidR="00163353" w:rsidRDefault="00F1163D" w:rsidP="000B5A44">
      <w:pPr>
        <w:jc w:val="center"/>
      </w:pPr>
      <w:r w:rsidRPr="00F1163D">
        <w:rPr>
          <w:noProof/>
        </w:rPr>
        <w:drawing>
          <wp:inline distT="0" distB="0" distL="0" distR="0" wp14:anchorId="686C3DB9" wp14:editId="1B88C33E">
            <wp:extent cx="7292340" cy="4934823"/>
            <wp:effectExtent l="0" t="0" r="381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976" cy="49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AC2BC" w14:textId="77777777" w:rsidR="000B5A44" w:rsidRDefault="000B5A44" w:rsidP="00163353">
      <w:pPr>
        <w:rPr>
          <w:rFonts w:ascii="Times New Roman" w:hAnsi="Times New Roman" w:cs="Times New Roman"/>
          <w:b/>
          <w:sz w:val="24"/>
          <w:szCs w:val="24"/>
        </w:rPr>
      </w:pPr>
    </w:p>
    <w:p w14:paraId="075D57FA" w14:textId="77777777" w:rsidR="00163353" w:rsidRPr="00163353" w:rsidRDefault="00163353" w:rsidP="00163353">
      <w:pPr>
        <w:rPr>
          <w:rFonts w:ascii="Times New Roman" w:hAnsi="Times New Roman" w:cs="Times New Roman"/>
          <w:sz w:val="24"/>
          <w:szCs w:val="24"/>
        </w:rPr>
      </w:pPr>
      <w:r w:rsidRPr="00034F1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034F13" w:rsidRPr="00034F13">
        <w:rPr>
          <w:rFonts w:ascii="Times New Roman" w:hAnsi="Times New Roman" w:cs="Times New Roman"/>
          <w:b/>
          <w:sz w:val="24"/>
          <w:szCs w:val="24"/>
        </w:rPr>
        <w:t>S</w:t>
      </w:r>
      <w:r w:rsidR="00EE459E">
        <w:rPr>
          <w:rFonts w:ascii="Times New Roman" w:hAnsi="Times New Roman" w:cs="Times New Roman"/>
          <w:b/>
          <w:sz w:val="24"/>
          <w:szCs w:val="24"/>
        </w:rPr>
        <w:t>6</w:t>
      </w:r>
      <w:r w:rsidRPr="00163353">
        <w:rPr>
          <w:rFonts w:ascii="Times New Roman" w:hAnsi="Times New Roman" w:cs="Times New Roman"/>
          <w:sz w:val="24"/>
          <w:szCs w:val="24"/>
        </w:rPr>
        <w:t>. Sequence of the used of PCR primers for virus detection with their appropriate references</w:t>
      </w:r>
      <w:r w:rsidR="00FE141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0620" w:type="dxa"/>
        <w:jc w:val="center"/>
        <w:tblLook w:val="04A0" w:firstRow="1" w:lastRow="0" w:firstColumn="1" w:lastColumn="0" w:noHBand="0" w:noVBand="1"/>
      </w:tblPr>
      <w:tblGrid>
        <w:gridCol w:w="2115"/>
        <w:gridCol w:w="4545"/>
        <w:gridCol w:w="1890"/>
        <w:gridCol w:w="2070"/>
      </w:tblGrid>
      <w:tr w:rsidR="00163353" w:rsidRPr="00621181" w14:paraId="3DB3338E" w14:textId="77777777" w:rsidTr="00745850">
        <w:trPr>
          <w:trHeight w:val="600"/>
          <w:jc w:val="center"/>
        </w:trPr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4D5B5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Primer Name</w:t>
            </w:r>
          </w:p>
        </w:tc>
        <w:tc>
          <w:tcPr>
            <w:tcW w:w="4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749F6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Primer Sequence (5'-3')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D2799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Position on the reference genome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5127E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Genome used as a reference</w:t>
            </w:r>
          </w:p>
        </w:tc>
      </w:tr>
      <w:tr w:rsidR="00163353" w:rsidRPr="00621181" w14:paraId="28E3B6E7" w14:textId="77777777" w:rsidTr="00745850">
        <w:trPr>
          <w:trHeight w:val="320"/>
          <w:jc w:val="center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DA8E0" w14:textId="77777777" w:rsidR="00163353" w:rsidRPr="00621181" w:rsidRDefault="00163353" w:rsidP="00DE6B66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</w:pPr>
            <w:r w:rsidRPr="00621181"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  <w:t>PVY CP_8503F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46E7E" w14:textId="77777777" w:rsidR="00163353" w:rsidRPr="00621181" w:rsidRDefault="00163353" w:rsidP="00DE6B6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621181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AAGGATCCGCTTTCACTGAAATGATGG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FBECD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621181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8503-8530</w:t>
            </w:r>
          </w:p>
        </w:tc>
        <w:tc>
          <w:tcPr>
            <w:tcW w:w="20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78EF3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NC_001616.1</w:t>
            </w:r>
          </w:p>
        </w:tc>
      </w:tr>
      <w:tr w:rsidR="00163353" w:rsidRPr="00621181" w14:paraId="7F2014BF" w14:textId="77777777" w:rsidTr="00745850">
        <w:trPr>
          <w:trHeight w:val="320"/>
          <w:jc w:val="center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C7F5B" w14:textId="77777777" w:rsidR="00163353" w:rsidRPr="00621181" w:rsidRDefault="00163353" w:rsidP="00DE6B66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</w:pPr>
            <w:r w:rsidRPr="00621181"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  <w:t>PVY CP_9701R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E8BD2" w14:textId="77777777" w:rsidR="00163353" w:rsidRPr="00621181" w:rsidRDefault="00163353" w:rsidP="00DE6B6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621181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AGGGAAGCTTCTAGAGTCTCCTGATTGAAG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6AEE3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621181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9701-9671</w:t>
            </w:r>
          </w:p>
        </w:tc>
        <w:tc>
          <w:tcPr>
            <w:tcW w:w="20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00BC4" w14:textId="77777777" w:rsidR="00163353" w:rsidRPr="00621181" w:rsidRDefault="00163353" w:rsidP="00DE6B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3353" w:rsidRPr="00621181" w14:paraId="68F92275" w14:textId="77777777" w:rsidTr="00745850">
        <w:trPr>
          <w:trHeight w:val="320"/>
          <w:jc w:val="center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8EC95" w14:textId="77777777" w:rsidR="00163353" w:rsidRPr="00621181" w:rsidRDefault="00163353" w:rsidP="00DE6B66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</w:pPr>
            <w:r w:rsidRPr="00621181"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  <w:t>PVS-1793F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8DA16" w14:textId="77777777" w:rsidR="00163353" w:rsidRPr="00621181" w:rsidRDefault="00163353" w:rsidP="00DE6B6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621181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CATTCCAGGCATAACGTTAA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3C2F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621181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1793-1812</w:t>
            </w:r>
          </w:p>
        </w:tc>
        <w:tc>
          <w:tcPr>
            <w:tcW w:w="20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8A7C6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NC_007289.1</w:t>
            </w:r>
          </w:p>
        </w:tc>
      </w:tr>
      <w:tr w:rsidR="00163353" w:rsidRPr="00621181" w14:paraId="3278DC41" w14:textId="77777777" w:rsidTr="00745850">
        <w:trPr>
          <w:trHeight w:val="320"/>
          <w:jc w:val="center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BBFF1" w14:textId="77777777" w:rsidR="00163353" w:rsidRPr="00621181" w:rsidRDefault="00163353" w:rsidP="00DE6B66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</w:pPr>
            <w:r w:rsidRPr="00621181"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  <w:t>PVS-2814R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F476F" w14:textId="77777777" w:rsidR="00163353" w:rsidRPr="00621181" w:rsidRDefault="00163353" w:rsidP="00DE6B6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621181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TTCATATCTTGCACGCTCAC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440B9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621181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2814-2795</w:t>
            </w:r>
          </w:p>
        </w:tc>
        <w:tc>
          <w:tcPr>
            <w:tcW w:w="20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83B30E" w14:textId="77777777" w:rsidR="00163353" w:rsidRPr="00621181" w:rsidRDefault="00163353" w:rsidP="00DE6B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3353" w:rsidRPr="00621181" w14:paraId="7CCBE276" w14:textId="77777777" w:rsidTr="00745850">
        <w:trPr>
          <w:trHeight w:val="320"/>
          <w:jc w:val="center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67DFB" w14:textId="77777777" w:rsidR="00163353" w:rsidRPr="00621181" w:rsidRDefault="00163353" w:rsidP="00DE6B66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</w:pPr>
            <w:r w:rsidRPr="00621181"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  <w:t>PVM_7225f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BF441" w14:textId="77777777" w:rsidR="00163353" w:rsidRPr="00621181" w:rsidRDefault="00163353" w:rsidP="00DE6B6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621181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ATGGGAGATTCAACGAAGAA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634EF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621181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7225-7244</w:t>
            </w:r>
          </w:p>
        </w:tc>
        <w:tc>
          <w:tcPr>
            <w:tcW w:w="20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98E11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NC_001361.2</w:t>
            </w:r>
          </w:p>
        </w:tc>
      </w:tr>
      <w:tr w:rsidR="00163353" w:rsidRPr="00621181" w14:paraId="151465D1" w14:textId="77777777" w:rsidTr="00745850">
        <w:trPr>
          <w:trHeight w:val="320"/>
          <w:jc w:val="center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BC33A" w14:textId="77777777" w:rsidR="00163353" w:rsidRPr="00621181" w:rsidRDefault="00163353" w:rsidP="00DE6B66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</w:pPr>
            <w:r w:rsidRPr="00621181"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  <w:t>PVM_8462r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D5360" w14:textId="77777777" w:rsidR="00163353" w:rsidRPr="00621181" w:rsidRDefault="00163353" w:rsidP="00DE6B6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621181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CTACTCTCGCTTGTTGATGAC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45268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621181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8462-8442</w:t>
            </w:r>
          </w:p>
        </w:tc>
        <w:tc>
          <w:tcPr>
            <w:tcW w:w="20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A3308" w14:textId="77777777" w:rsidR="00163353" w:rsidRPr="00621181" w:rsidRDefault="00163353" w:rsidP="00DE6B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3353" w:rsidRPr="00621181" w14:paraId="0BDFAB0E" w14:textId="77777777" w:rsidTr="00745850">
        <w:trPr>
          <w:trHeight w:val="320"/>
          <w:jc w:val="center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2C756" w14:textId="77777777" w:rsidR="00163353" w:rsidRPr="00621181" w:rsidRDefault="00163353" w:rsidP="00DE6B66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</w:pPr>
            <w:r w:rsidRPr="00621181"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  <w:t>PVX_5927_S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601DC" w14:textId="77777777" w:rsidR="00163353" w:rsidRPr="00621181" w:rsidRDefault="00163353" w:rsidP="00DE6B6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621181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GGACATGAAGGTGCCCAC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24A09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621181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5927-5945</w:t>
            </w:r>
          </w:p>
        </w:tc>
        <w:tc>
          <w:tcPr>
            <w:tcW w:w="20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F1182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NC_011620.1</w:t>
            </w:r>
          </w:p>
        </w:tc>
      </w:tr>
      <w:tr w:rsidR="00163353" w:rsidRPr="00621181" w14:paraId="771C7F4D" w14:textId="77777777" w:rsidTr="00745850">
        <w:trPr>
          <w:trHeight w:val="320"/>
          <w:jc w:val="center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F142" w14:textId="77777777" w:rsidR="00163353" w:rsidRPr="00621181" w:rsidRDefault="00163353" w:rsidP="00DE6B66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</w:pPr>
            <w:r w:rsidRPr="00621181"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  <w:t>PVX_6475_AS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13B28" w14:textId="77777777" w:rsidR="00163353" w:rsidRPr="00621181" w:rsidRDefault="00163353" w:rsidP="00DE6B6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621181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GAAACTGGGGTAGGCGTC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740A1" w14:textId="77777777" w:rsidR="00163353" w:rsidRPr="00621181" w:rsidRDefault="00163353" w:rsidP="00DE6B6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621181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6475-6457</w:t>
            </w:r>
          </w:p>
        </w:tc>
        <w:tc>
          <w:tcPr>
            <w:tcW w:w="20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724D2" w14:textId="77777777" w:rsidR="00163353" w:rsidRPr="00621181" w:rsidRDefault="00163353" w:rsidP="00DE6B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B4CA636" w14:textId="77777777" w:rsidR="00163353" w:rsidRDefault="00163353" w:rsidP="00163353"/>
    <w:p w14:paraId="66911532" w14:textId="77777777" w:rsidR="00302E88" w:rsidRDefault="00302E88" w:rsidP="00BC739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 w:bidi="en-US"/>
        </w:rPr>
      </w:pPr>
    </w:p>
    <w:p w14:paraId="66E7061D" w14:textId="77777777" w:rsidR="00302E88" w:rsidRDefault="00302E88" w:rsidP="00BC739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 w:bidi="en-US"/>
        </w:rPr>
      </w:pPr>
    </w:p>
    <w:p w14:paraId="47E27667" w14:textId="77777777" w:rsidR="00302E88" w:rsidRDefault="00302E88" w:rsidP="00BC739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 w:bidi="en-US"/>
        </w:rPr>
      </w:pPr>
    </w:p>
    <w:p w14:paraId="55E52E86" w14:textId="77777777" w:rsidR="00302E88" w:rsidRDefault="00302E88" w:rsidP="00BC739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 w:bidi="en-US"/>
        </w:rPr>
      </w:pPr>
    </w:p>
    <w:p w14:paraId="5436B41A" w14:textId="77777777" w:rsidR="00302E88" w:rsidRDefault="00302E88" w:rsidP="00BC739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 w:bidi="en-US"/>
        </w:rPr>
      </w:pPr>
    </w:p>
    <w:p w14:paraId="51A83916" w14:textId="77777777" w:rsidR="00302E88" w:rsidRDefault="00302E88" w:rsidP="00BC739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 w:bidi="en-US"/>
        </w:rPr>
      </w:pPr>
    </w:p>
    <w:p w14:paraId="3DA2F38F" w14:textId="77777777" w:rsidR="00302E88" w:rsidRDefault="00302E88" w:rsidP="00BC739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 w:bidi="en-US"/>
        </w:rPr>
      </w:pPr>
    </w:p>
    <w:p w14:paraId="2F668460" w14:textId="77777777" w:rsidR="003C76F1" w:rsidRDefault="003C76F1" w:rsidP="00BC739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 w:bidi="en-US"/>
        </w:rPr>
      </w:pPr>
    </w:p>
    <w:p w14:paraId="0AF11F09" w14:textId="77777777" w:rsidR="003C76F1" w:rsidRDefault="003C76F1" w:rsidP="00BC739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 w:bidi="en-US"/>
        </w:rPr>
      </w:pPr>
    </w:p>
    <w:p w14:paraId="5F404CAC" w14:textId="77777777" w:rsidR="003C76F1" w:rsidRDefault="003C76F1" w:rsidP="00BC739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de-DE" w:bidi="en-US"/>
        </w:rPr>
      </w:pPr>
    </w:p>
    <w:p w14:paraId="40CA495C" w14:textId="77777777" w:rsidR="000F51AC" w:rsidRPr="0061386A" w:rsidRDefault="00EA34FB" w:rsidP="00745850">
      <w:pPr>
        <w:autoSpaceDE w:val="0"/>
        <w:autoSpaceDN w:val="0"/>
        <w:adjustRightInd w:val="0"/>
        <w:spacing w:line="240" w:lineRule="auto"/>
        <w:ind w:right="66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68B6DD9D" wp14:editId="4A60C3CD">
            <wp:extent cx="6482080" cy="4258010"/>
            <wp:effectExtent l="0" t="0" r="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666" cy="4262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6D3753" w14:textId="77777777" w:rsidR="000F51AC" w:rsidRPr="000F51AC" w:rsidRDefault="000F51AC" w:rsidP="000F5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1AC">
        <w:rPr>
          <w:rFonts w:ascii="Times New Roman" w:hAnsi="Times New Roman" w:cs="Times New Roman"/>
          <w:b/>
          <w:sz w:val="24"/>
          <w:szCs w:val="24"/>
        </w:rPr>
        <w:t xml:space="preserve">Figure S2. </w:t>
      </w:r>
      <w:r w:rsidRPr="001839B7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RT-PCR validation of sRNA HTS using A/ RT-PCR or B/ Northern blot. </w:t>
      </w:r>
      <w:r w:rsidRPr="001839B7">
        <w:rPr>
          <w:rFonts w:ascii="Times New Roman" w:hAnsi="Times New Roman" w:cs="Times New Roman"/>
          <w:sz w:val="24"/>
          <w:szCs w:val="24"/>
          <w:lang w:val="en-GB"/>
        </w:rPr>
        <w:t>cDNA was synthetized from RNA extracts representing each library or different crops in the library using random prime</w:t>
      </w:r>
      <w:r w:rsidRPr="001839B7">
        <w:rPr>
          <w:rFonts w:ascii="Times New Roman" w:hAnsi="Times New Roman" w:cs="Times New Roman"/>
          <w:sz w:val="24"/>
          <w:szCs w:val="24"/>
          <w:u w:val="single"/>
          <w:lang w:val="en-GB"/>
        </w:rPr>
        <w:t>r</w:t>
      </w:r>
      <w:r w:rsidR="00FE1414" w:rsidRPr="001839B7">
        <w:rPr>
          <w:rFonts w:ascii="Times New Roman" w:hAnsi="Times New Roman" w:cs="Times New Roman"/>
          <w:sz w:val="24"/>
          <w:szCs w:val="24"/>
          <w:u w:val="single"/>
          <w:lang w:val="en-GB"/>
        </w:rPr>
        <w:t>s</w:t>
      </w:r>
      <w:r w:rsidRPr="001839B7">
        <w:rPr>
          <w:rFonts w:ascii="Times New Roman" w:hAnsi="Times New Roman" w:cs="Times New Roman"/>
          <w:sz w:val="24"/>
          <w:szCs w:val="24"/>
          <w:u w:val="single"/>
          <w:lang w:val="en-GB"/>
        </w:rPr>
        <w:t xml:space="preserve"> </w:t>
      </w:r>
      <w:r w:rsidRPr="001839B7">
        <w:rPr>
          <w:rFonts w:ascii="Times New Roman" w:hAnsi="Times New Roman" w:cs="Times New Roman"/>
          <w:sz w:val="24"/>
          <w:szCs w:val="24"/>
          <w:lang w:val="en-GB"/>
        </w:rPr>
        <w:t xml:space="preserve">and used as templates for PCR reactions with diagnostic primers (Stable4). PCR products were analysed by agarose gel electrophoresis. (M): </w:t>
      </w:r>
      <w:proofErr w:type="spellStart"/>
      <w:r w:rsidRPr="001839B7">
        <w:rPr>
          <w:rFonts w:ascii="Times New Roman" w:hAnsi="Times New Roman" w:cs="Times New Roman"/>
          <w:sz w:val="24"/>
          <w:szCs w:val="24"/>
          <w:lang w:val="en-GB"/>
        </w:rPr>
        <w:t>GenRuler</w:t>
      </w:r>
      <w:proofErr w:type="spellEnd"/>
      <w:r w:rsidRPr="001839B7">
        <w:rPr>
          <w:rFonts w:ascii="Times New Roman" w:hAnsi="Times New Roman" w:cs="Times New Roman"/>
          <w:sz w:val="24"/>
          <w:szCs w:val="24"/>
          <w:lang w:val="en-GB"/>
        </w:rPr>
        <w:t xml:space="preserve"> 100bp+; (+K): cDNA containing the tested virus was used as positive</w:t>
      </w:r>
      <w:r w:rsidR="00FE1414" w:rsidRPr="001839B7">
        <w:rPr>
          <w:rFonts w:ascii="Times New Roman" w:hAnsi="Times New Roman" w:cs="Times New Roman"/>
          <w:sz w:val="24"/>
          <w:szCs w:val="24"/>
          <w:lang w:val="en-GB"/>
        </w:rPr>
        <w:t xml:space="preserve"> (K+)</w:t>
      </w:r>
      <w:r w:rsidRPr="001839B7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FE1414" w:rsidRPr="001839B7">
        <w:rPr>
          <w:rFonts w:ascii="Times New Roman" w:hAnsi="Times New Roman" w:cs="Times New Roman"/>
          <w:sz w:val="24"/>
          <w:szCs w:val="24"/>
          <w:lang w:val="en-GB"/>
        </w:rPr>
        <w:t xml:space="preserve"> or (</w:t>
      </w:r>
      <w:r w:rsidRPr="001839B7">
        <w:rPr>
          <w:rFonts w:ascii="Times New Roman" w:hAnsi="Times New Roman" w:cs="Times New Roman"/>
          <w:sz w:val="24"/>
          <w:szCs w:val="24"/>
          <w:lang w:val="en-GB"/>
        </w:rPr>
        <w:t>K</w:t>
      </w:r>
      <w:r w:rsidR="00FE1414" w:rsidRPr="001839B7">
        <w:rPr>
          <w:rFonts w:ascii="Times New Roman" w:hAnsi="Times New Roman" w:cs="Times New Roman"/>
          <w:sz w:val="24"/>
          <w:szCs w:val="24"/>
          <w:lang w:val="en-GB"/>
        </w:rPr>
        <w:t xml:space="preserve">‒), with </w:t>
      </w:r>
      <w:r w:rsidRPr="001839B7">
        <w:rPr>
          <w:rFonts w:ascii="Times New Roman" w:hAnsi="Times New Roman" w:cs="Times New Roman"/>
          <w:sz w:val="24"/>
          <w:szCs w:val="24"/>
          <w:lang w:val="en-GB"/>
        </w:rPr>
        <w:t xml:space="preserve">water as </w:t>
      </w:r>
      <w:r w:rsidR="00FE1414" w:rsidRPr="001839B7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1839B7">
        <w:rPr>
          <w:rFonts w:ascii="Times New Roman" w:hAnsi="Times New Roman" w:cs="Times New Roman"/>
          <w:sz w:val="24"/>
          <w:szCs w:val="24"/>
          <w:lang w:val="en-GB"/>
        </w:rPr>
        <w:t xml:space="preserve">negative control. </w:t>
      </w:r>
      <w:r w:rsidRPr="001839B7">
        <w:rPr>
          <w:rFonts w:ascii="Times New Roman" w:hAnsi="Times New Roman" w:cs="Times New Roman"/>
          <w:bCs/>
          <w:sz w:val="24"/>
          <w:szCs w:val="24"/>
          <w:lang w:val="en-GB"/>
        </w:rPr>
        <w:t>For Northern blot</w:t>
      </w:r>
      <w:r w:rsidR="00FE1414" w:rsidRPr="001839B7">
        <w:rPr>
          <w:rFonts w:ascii="Times New Roman" w:hAnsi="Times New Roman" w:cs="Times New Roman"/>
          <w:bCs/>
          <w:sz w:val="24"/>
          <w:szCs w:val="24"/>
          <w:lang w:val="en-GB"/>
        </w:rPr>
        <w:t>,</w:t>
      </w:r>
      <w:r w:rsidRPr="001839B7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4</w:t>
      </w:r>
      <w:r w:rsidRPr="001839B7">
        <w:rPr>
          <w:rFonts w:ascii="Times New Roman" w:hAnsi="Times New Roman" w:cs="Times New Roman"/>
          <w:sz w:val="24"/>
          <w:szCs w:val="24"/>
          <w:lang w:val="en-GB" w:eastAsia="hu-HU"/>
        </w:rPr>
        <w:t>µg total RNA from po</w:t>
      </w:r>
      <w:r w:rsidR="00FE1414" w:rsidRPr="001839B7">
        <w:rPr>
          <w:rFonts w:ascii="Times New Roman" w:hAnsi="Times New Roman" w:cs="Times New Roman"/>
          <w:sz w:val="24"/>
          <w:szCs w:val="24"/>
          <w:lang w:val="en-GB" w:eastAsia="hu-HU"/>
        </w:rPr>
        <w:t>oled samples was separated on 1.</w:t>
      </w:r>
      <w:r w:rsidRPr="001839B7">
        <w:rPr>
          <w:rFonts w:ascii="Times New Roman" w:hAnsi="Times New Roman" w:cs="Times New Roman"/>
          <w:sz w:val="24"/>
          <w:szCs w:val="24"/>
          <w:lang w:val="en-GB" w:eastAsia="hu-HU"/>
        </w:rPr>
        <w:t>2% agarose gel</w:t>
      </w:r>
      <w:r w:rsidR="00FE1414" w:rsidRPr="001839B7">
        <w:rPr>
          <w:rFonts w:ascii="Times New Roman" w:hAnsi="Times New Roman" w:cs="Times New Roman"/>
          <w:sz w:val="24"/>
          <w:szCs w:val="24"/>
          <w:lang w:val="en-GB" w:eastAsia="hu-HU"/>
        </w:rPr>
        <w:t>s</w:t>
      </w:r>
      <w:r w:rsidRPr="001839B7">
        <w:rPr>
          <w:rFonts w:ascii="Times New Roman" w:hAnsi="Times New Roman" w:cs="Times New Roman"/>
          <w:sz w:val="24"/>
          <w:szCs w:val="24"/>
          <w:lang w:val="en-GB" w:eastAsia="hu-HU"/>
        </w:rPr>
        <w:t xml:space="preserve">, blotted to </w:t>
      </w:r>
      <w:proofErr w:type="spellStart"/>
      <w:r w:rsidRPr="001839B7">
        <w:rPr>
          <w:rFonts w:ascii="Times New Roman" w:hAnsi="Times New Roman" w:cs="Times New Roman"/>
          <w:sz w:val="24"/>
          <w:szCs w:val="24"/>
          <w:lang w:val="en-GB" w:eastAsia="hu-HU"/>
        </w:rPr>
        <w:t>Nytran</w:t>
      </w:r>
      <w:proofErr w:type="spellEnd"/>
      <w:r w:rsidRPr="001839B7">
        <w:rPr>
          <w:rFonts w:ascii="Times New Roman" w:hAnsi="Times New Roman" w:cs="Times New Roman"/>
          <w:sz w:val="24"/>
          <w:szCs w:val="24"/>
          <w:lang w:val="en-GB" w:eastAsia="hu-HU"/>
        </w:rPr>
        <w:t xml:space="preserve"> membrane and hybridized </w:t>
      </w:r>
      <w:r w:rsidR="00FE1414" w:rsidRPr="001839B7">
        <w:rPr>
          <w:rFonts w:ascii="Times New Roman" w:hAnsi="Times New Roman" w:cs="Times New Roman"/>
          <w:sz w:val="24"/>
          <w:szCs w:val="24"/>
          <w:lang w:val="en-GB" w:eastAsia="hu-HU"/>
        </w:rPr>
        <w:t xml:space="preserve">with radioactively labelled PVX </w:t>
      </w:r>
      <w:r w:rsidRPr="001839B7">
        <w:rPr>
          <w:rFonts w:ascii="Times New Roman" w:hAnsi="Times New Roman" w:cs="Times New Roman"/>
          <w:sz w:val="24"/>
          <w:szCs w:val="24"/>
          <w:lang w:val="en-GB" w:eastAsia="hu-HU"/>
        </w:rPr>
        <w:t xml:space="preserve">virus specific probes. </w:t>
      </w:r>
      <w:r w:rsidRPr="001839B7">
        <w:rPr>
          <w:rFonts w:ascii="Times New Roman" w:hAnsi="Times New Roman" w:cs="Times New Roman"/>
          <w:bCs/>
          <w:sz w:val="24"/>
          <w:szCs w:val="24"/>
          <w:lang w:val="en-GB"/>
        </w:rPr>
        <w:t>Relative gel loadings are indicated by ethidium bromide staining of ribosomal RNAs.</w:t>
      </w:r>
    </w:p>
    <w:sectPr w:rsidR="000F51AC" w:rsidRPr="000F51AC" w:rsidSect="004F0764">
      <w:footerReference w:type="default" r:id="rId12"/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62DAFF" w14:textId="77777777" w:rsidR="00D81E4A" w:rsidRDefault="00D81E4A" w:rsidP="007604D7">
      <w:pPr>
        <w:spacing w:after="0" w:line="240" w:lineRule="auto"/>
      </w:pPr>
      <w:r>
        <w:separator/>
      </w:r>
    </w:p>
  </w:endnote>
  <w:endnote w:type="continuationSeparator" w:id="0">
    <w:p w14:paraId="081B3DAE" w14:textId="77777777" w:rsidR="00D81E4A" w:rsidRDefault="00D81E4A" w:rsidP="00760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982581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F563B2" w14:textId="77777777" w:rsidR="007604D7" w:rsidRDefault="007604D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532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62FE90C2" w14:textId="77777777" w:rsidR="007604D7" w:rsidRDefault="007604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DC5C89" w14:textId="77777777" w:rsidR="00D81E4A" w:rsidRDefault="00D81E4A" w:rsidP="007604D7">
      <w:pPr>
        <w:spacing w:after="0" w:line="240" w:lineRule="auto"/>
      </w:pPr>
      <w:r>
        <w:separator/>
      </w:r>
    </w:p>
  </w:footnote>
  <w:footnote w:type="continuationSeparator" w:id="0">
    <w:p w14:paraId="3DB22CD7" w14:textId="77777777" w:rsidR="00D81E4A" w:rsidRDefault="00D81E4A" w:rsidP="007604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DE2E8D"/>
    <w:multiLevelType w:val="hybridMultilevel"/>
    <w:tmpl w:val="A0EE447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581"/>
    <w:rsid w:val="00034F13"/>
    <w:rsid w:val="00047F38"/>
    <w:rsid w:val="000544D4"/>
    <w:rsid w:val="000B155B"/>
    <w:rsid w:val="000B5A44"/>
    <w:rsid w:val="000F51AC"/>
    <w:rsid w:val="00113C43"/>
    <w:rsid w:val="00113FD5"/>
    <w:rsid w:val="00136FB5"/>
    <w:rsid w:val="00163353"/>
    <w:rsid w:val="00163674"/>
    <w:rsid w:val="00177A45"/>
    <w:rsid w:val="001839B7"/>
    <w:rsid w:val="001E3621"/>
    <w:rsid w:val="00257890"/>
    <w:rsid w:val="002B33B4"/>
    <w:rsid w:val="002F64BF"/>
    <w:rsid w:val="00302E88"/>
    <w:rsid w:val="003077D2"/>
    <w:rsid w:val="00337B0B"/>
    <w:rsid w:val="00371E5C"/>
    <w:rsid w:val="003916F7"/>
    <w:rsid w:val="003C090E"/>
    <w:rsid w:val="003C76F1"/>
    <w:rsid w:val="003F3390"/>
    <w:rsid w:val="00435340"/>
    <w:rsid w:val="004F0764"/>
    <w:rsid w:val="00504302"/>
    <w:rsid w:val="00505674"/>
    <w:rsid w:val="00516E88"/>
    <w:rsid w:val="00575C70"/>
    <w:rsid w:val="005A6375"/>
    <w:rsid w:val="005D28DB"/>
    <w:rsid w:val="00602415"/>
    <w:rsid w:val="0061386A"/>
    <w:rsid w:val="00615581"/>
    <w:rsid w:val="006176BB"/>
    <w:rsid w:val="006301D4"/>
    <w:rsid w:val="006C0795"/>
    <w:rsid w:val="006E06CB"/>
    <w:rsid w:val="006E43F9"/>
    <w:rsid w:val="006E7AB7"/>
    <w:rsid w:val="0070747B"/>
    <w:rsid w:val="00745850"/>
    <w:rsid w:val="007604D7"/>
    <w:rsid w:val="00765EFB"/>
    <w:rsid w:val="007A0EB8"/>
    <w:rsid w:val="007A2F3B"/>
    <w:rsid w:val="007A59DB"/>
    <w:rsid w:val="007C29B7"/>
    <w:rsid w:val="007D050F"/>
    <w:rsid w:val="0080572C"/>
    <w:rsid w:val="00826A23"/>
    <w:rsid w:val="00827AA7"/>
    <w:rsid w:val="00830893"/>
    <w:rsid w:val="008D659D"/>
    <w:rsid w:val="008F6D48"/>
    <w:rsid w:val="00911B12"/>
    <w:rsid w:val="009309F3"/>
    <w:rsid w:val="0093532D"/>
    <w:rsid w:val="009B7BE2"/>
    <w:rsid w:val="009C5BFD"/>
    <w:rsid w:val="00A13B35"/>
    <w:rsid w:val="00A25B3E"/>
    <w:rsid w:val="00A34C59"/>
    <w:rsid w:val="00B019B3"/>
    <w:rsid w:val="00B077A9"/>
    <w:rsid w:val="00B348A9"/>
    <w:rsid w:val="00B43C0A"/>
    <w:rsid w:val="00B51314"/>
    <w:rsid w:val="00B85642"/>
    <w:rsid w:val="00B93C1B"/>
    <w:rsid w:val="00BC7396"/>
    <w:rsid w:val="00BD2C76"/>
    <w:rsid w:val="00BF61B2"/>
    <w:rsid w:val="00C846E7"/>
    <w:rsid w:val="00C85B94"/>
    <w:rsid w:val="00CA0A7A"/>
    <w:rsid w:val="00CA79F9"/>
    <w:rsid w:val="00CC774A"/>
    <w:rsid w:val="00D043A4"/>
    <w:rsid w:val="00D57344"/>
    <w:rsid w:val="00D62A79"/>
    <w:rsid w:val="00D65C2D"/>
    <w:rsid w:val="00D72E78"/>
    <w:rsid w:val="00D81E4A"/>
    <w:rsid w:val="00D822A7"/>
    <w:rsid w:val="00DB579B"/>
    <w:rsid w:val="00DD212F"/>
    <w:rsid w:val="00DD5371"/>
    <w:rsid w:val="00DE2A0D"/>
    <w:rsid w:val="00DE487E"/>
    <w:rsid w:val="00DF4879"/>
    <w:rsid w:val="00DF79E7"/>
    <w:rsid w:val="00E22156"/>
    <w:rsid w:val="00E54DC5"/>
    <w:rsid w:val="00E92EB6"/>
    <w:rsid w:val="00E94D84"/>
    <w:rsid w:val="00E95EE1"/>
    <w:rsid w:val="00EA34FB"/>
    <w:rsid w:val="00EE459E"/>
    <w:rsid w:val="00F1163D"/>
    <w:rsid w:val="00F32557"/>
    <w:rsid w:val="00F37B04"/>
    <w:rsid w:val="00F47F18"/>
    <w:rsid w:val="00F64938"/>
    <w:rsid w:val="00FB4252"/>
    <w:rsid w:val="00FE1414"/>
    <w:rsid w:val="00FE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FE1DA"/>
  <w15:chartTrackingRefBased/>
  <w15:docId w15:val="{CBB524BB-064D-450F-9223-038077C54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2">
    <w:name w:val="heading 2"/>
    <w:basedOn w:val="Normal"/>
    <w:link w:val="Heading2Char"/>
    <w:uiPriority w:val="9"/>
    <w:qFormat/>
    <w:rsid w:val="00CA0A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deck5tablebodythreelines">
    <w:name w:val="M_deck_5_table_body_three_lines"/>
    <w:basedOn w:val="TableNormal"/>
    <w:uiPriority w:val="99"/>
    <w:rsid w:val="00615581"/>
    <w:pPr>
      <w:adjustRightInd w:val="0"/>
      <w:snapToGrid w:val="0"/>
      <w:spacing w:after="0" w:line="300" w:lineRule="exact"/>
      <w:jc w:val="center"/>
    </w:pPr>
    <w:rPr>
      <w:rFonts w:ascii="Palatino Linotype" w:eastAsiaTheme="minorEastAsia" w:hAnsi="Palatino Linotype" w:cs="Times New Roman"/>
      <w:b/>
      <w:color w:val="000000"/>
      <w:sz w:val="20"/>
      <w:szCs w:val="20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MDPI41tablecaption">
    <w:name w:val="MDPI_4.1_table_caption"/>
    <w:basedOn w:val="Normal"/>
    <w:qFormat/>
    <w:rsid w:val="00615581"/>
    <w:pPr>
      <w:adjustRightInd w:val="0"/>
      <w:snapToGrid w:val="0"/>
      <w:spacing w:before="240" w:after="120" w:line="260" w:lineRule="atLeast"/>
      <w:ind w:left="425" w:right="425"/>
      <w:jc w:val="both"/>
    </w:pPr>
    <w:rPr>
      <w:rFonts w:ascii="Palatino Linotype" w:eastAsia="Times New Roman" w:hAnsi="Palatino Linotype"/>
      <w:color w:val="000000"/>
      <w:sz w:val="20"/>
      <w:lang w:eastAsia="de-DE" w:bidi="en-US"/>
    </w:rPr>
  </w:style>
  <w:style w:type="paragraph" w:customStyle="1" w:styleId="MDPI42tablebody">
    <w:name w:val="MDPI_4.2_table_body"/>
    <w:qFormat/>
    <w:rsid w:val="00615581"/>
    <w:pPr>
      <w:adjustRightInd w:val="0"/>
      <w:snapToGrid w:val="0"/>
      <w:spacing w:after="0" w:line="260" w:lineRule="atLeast"/>
      <w:jc w:val="both"/>
    </w:pPr>
    <w:rPr>
      <w:rFonts w:ascii="Palatino Linotype" w:eastAsia="Times New Roman" w:hAnsi="Palatino Linotype" w:cs="Times New Roman"/>
      <w:b/>
      <w:snapToGrid w:val="0"/>
      <w:color w:val="000000"/>
      <w:sz w:val="20"/>
      <w:szCs w:val="20"/>
      <w:lang w:val="en-US" w:eastAsia="de-DE" w:bidi="en-US"/>
    </w:rPr>
  </w:style>
  <w:style w:type="paragraph" w:styleId="ListParagraph">
    <w:name w:val="List Paragraph"/>
    <w:basedOn w:val="Normal"/>
    <w:uiPriority w:val="34"/>
    <w:qFormat/>
    <w:rsid w:val="00830893"/>
    <w:pPr>
      <w:ind w:left="720"/>
      <w:contextualSpacing/>
    </w:pPr>
  </w:style>
  <w:style w:type="paragraph" w:customStyle="1" w:styleId="MDPI31text">
    <w:name w:val="MDPI_3.1_text"/>
    <w:qFormat/>
    <w:rsid w:val="00B51314"/>
    <w:pPr>
      <w:adjustRightInd w:val="0"/>
      <w:snapToGrid w:val="0"/>
      <w:spacing w:after="0"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22heading2">
    <w:name w:val="MDPI_2.2_heading2"/>
    <w:basedOn w:val="Normal"/>
    <w:qFormat/>
    <w:rsid w:val="00B51314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sz w:val="20"/>
      <w:lang w:eastAsia="de-DE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CA0A7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CA0A7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604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04D7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7604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04D7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3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9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004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41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98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19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20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61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94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22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38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3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582</Words>
  <Characters>3322</Characters>
  <Application>Microsoft Office Word</Application>
  <DocSecurity>0</DocSecurity>
  <Lines>27</Lines>
  <Paragraphs>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</dc:creator>
  <cp:keywords/>
  <dc:description/>
  <cp:lastModifiedBy>Sidra Amiri</cp:lastModifiedBy>
  <cp:revision>2</cp:revision>
  <dcterms:created xsi:type="dcterms:W3CDTF">2020-04-30T15:22:00Z</dcterms:created>
  <dcterms:modified xsi:type="dcterms:W3CDTF">2020-04-30T15:22:00Z</dcterms:modified>
</cp:coreProperties>
</file>