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E37" w:rsidRPr="00510D56" w:rsidRDefault="002C0E37" w:rsidP="002C0E37">
      <w:pPr>
        <w:widowControl w:val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10D56">
        <w:rPr>
          <w:rFonts w:ascii="Times New Roman" w:hAnsi="Times New Roman" w:cs="Times New Roman"/>
          <w:b/>
          <w:kern w:val="2"/>
          <w:sz w:val="24"/>
          <w:szCs w:val="24"/>
          <w:lang w:val="en-US" w:eastAsia="zh-CN"/>
        </w:rPr>
        <w:t xml:space="preserve">Risk factors for the occurrence of Benign Paroxysmal Positional Vertigo: </w:t>
      </w:r>
      <w:r w:rsidRPr="00510D56">
        <w:rPr>
          <w:rFonts w:ascii="Times New Roman" w:hAnsi="Times New Roman" w:cs="Times New Roman"/>
          <w:b/>
          <w:bCs/>
          <w:sz w:val="24"/>
          <w:szCs w:val="24"/>
          <w:lang w:val="en-US"/>
        </w:rPr>
        <w:t>A Systematic Review and Meta-analysis</w:t>
      </w:r>
    </w:p>
    <w:p w:rsidR="002C0E37" w:rsidRPr="00510D56" w:rsidRDefault="002C0E37" w:rsidP="002C0E37">
      <w:pPr>
        <w:widowControl w:val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10D56">
        <w:rPr>
          <w:rFonts w:ascii="Times New Roman" w:hAnsi="Times New Roman" w:cs="Times New Roman"/>
          <w:b/>
          <w:i/>
          <w:sz w:val="24"/>
          <w:szCs w:val="24"/>
          <w:lang w:val="en-US"/>
        </w:rPr>
        <w:t>ONLINE SUPPLEMENT</w:t>
      </w:r>
    </w:p>
    <w:p w:rsidR="002C0E37" w:rsidRPr="00510D56" w:rsidRDefault="002C0E37" w:rsidP="002C0E37">
      <w:pPr>
        <w:rPr>
          <w:rFonts w:ascii="Times New Roman" w:hAnsi="Times New Roman" w:cs="Times New Roman"/>
        </w:rPr>
      </w:pPr>
      <w:r w:rsidRPr="00510D56">
        <w:rPr>
          <w:rFonts w:ascii="Times New Roman" w:hAnsi="Times New Roman" w:cs="Times New Roman"/>
          <w:b/>
          <w:bCs/>
        </w:rPr>
        <w:t xml:space="preserve">Supplemental Figure 1: </w:t>
      </w:r>
      <w:r w:rsidRPr="00510D56">
        <w:rPr>
          <w:rFonts w:ascii="Times New Roman" w:hAnsi="Times New Roman" w:cs="Times New Roman"/>
        </w:rPr>
        <w:t xml:space="preserve">A flow diagram </w:t>
      </w:r>
      <w:r w:rsidR="008B5881" w:rsidRPr="00510D56">
        <w:rPr>
          <w:rFonts w:ascii="Times New Roman" w:hAnsi="Times New Roman" w:cs="Times New Roman"/>
          <w:lang w:eastAsia="zh-CN"/>
        </w:rPr>
        <w:t>showing</w:t>
      </w:r>
      <w:r w:rsidR="008B5881" w:rsidRPr="00510D56">
        <w:rPr>
          <w:rFonts w:ascii="Times New Roman" w:hAnsi="Times New Roman" w:cs="Times New Roman"/>
        </w:rPr>
        <w:t xml:space="preserve"> </w:t>
      </w:r>
      <w:r w:rsidRPr="00510D56">
        <w:rPr>
          <w:rFonts w:ascii="Times New Roman" w:hAnsi="Times New Roman" w:cs="Times New Roman"/>
        </w:rPr>
        <w:t xml:space="preserve">the </w:t>
      </w:r>
      <w:r w:rsidR="008B5881" w:rsidRPr="00510D56">
        <w:rPr>
          <w:rFonts w:ascii="Times New Roman" w:hAnsi="Times New Roman" w:cs="Times New Roman"/>
        </w:rPr>
        <w:t>literature</w:t>
      </w:r>
      <w:r w:rsidRPr="00510D56">
        <w:rPr>
          <w:rFonts w:ascii="Times New Roman" w:hAnsi="Times New Roman" w:cs="Times New Roman"/>
        </w:rPr>
        <w:t xml:space="preserve"> selection process.</w:t>
      </w:r>
    </w:p>
    <w:p w:rsidR="003402F8" w:rsidRDefault="0052037E" w:rsidP="002C0E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Supplemental Figure 2-</w:t>
      </w:r>
      <w:r>
        <w:rPr>
          <w:rFonts w:ascii="Times New Roman" w:hAnsi="Times New Roman" w:cs="Times New Roman" w:hint="eastAsia"/>
          <w:b/>
          <w:bCs/>
          <w:lang w:eastAsia="zh-CN"/>
        </w:rPr>
        <w:t>5</w:t>
      </w:r>
      <w:r w:rsidR="002C0E37" w:rsidRPr="00510D56">
        <w:rPr>
          <w:rFonts w:ascii="Times New Roman" w:hAnsi="Times New Roman" w:cs="Times New Roman"/>
          <w:b/>
          <w:bCs/>
        </w:rPr>
        <w:t xml:space="preserve">: </w:t>
      </w:r>
      <w:r w:rsidR="002C0E37" w:rsidRPr="00510D56">
        <w:rPr>
          <w:rFonts w:ascii="Times New Roman" w:hAnsi="Times New Roman" w:cs="Times New Roman"/>
        </w:rPr>
        <w:t xml:space="preserve">Funnel plots of </w:t>
      </w:r>
      <w:r w:rsidR="008B5881" w:rsidRPr="00510D56">
        <w:rPr>
          <w:rFonts w:ascii="Times New Roman" w:hAnsi="Times New Roman" w:cs="Times New Roman"/>
        </w:rPr>
        <w:t xml:space="preserve">some </w:t>
      </w:r>
      <w:r w:rsidR="002C0E37" w:rsidRPr="00510D56">
        <w:rPr>
          <w:rFonts w:ascii="Times New Roman" w:hAnsi="Times New Roman" w:cs="Times New Roman"/>
        </w:rPr>
        <w:t xml:space="preserve">included </w:t>
      </w:r>
      <w:r w:rsidR="008B5881" w:rsidRPr="00510D56">
        <w:rPr>
          <w:rFonts w:ascii="Times New Roman" w:hAnsi="Times New Roman" w:cs="Times New Roman"/>
        </w:rPr>
        <w:t>risk factors</w:t>
      </w:r>
      <w:r w:rsidR="002C0E37" w:rsidRPr="00510D56">
        <w:rPr>
          <w:rFonts w:ascii="Times New Roman" w:hAnsi="Times New Roman" w:cs="Times New Roman"/>
        </w:rPr>
        <w:t>.</w:t>
      </w:r>
      <w:r w:rsidR="003402F8">
        <w:rPr>
          <w:rFonts w:ascii="Times New Roman" w:hAnsi="Times New Roman" w:cs="Times New Roman"/>
        </w:rPr>
        <w:t xml:space="preserve"> </w:t>
      </w:r>
    </w:p>
    <w:p w:rsidR="00C71600" w:rsidRPr="00C71600" w:rsidRDefault="0052037E" w:rsidP="002C0E37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</w:rPr>
        <w:t xml:space="preserve">Supplemental Figure </w:t>
      </w:r>
      <w:r>
        <w:rPr>
          <w:rFonts w:ascii="Times New Roman" w:hAnsi="Times New Roman" w:cs="Times New Roman" w:hint="eastAsia"/>
          <w:b/>
          <w:bCs/>
          <w:lang w:eastAsia="zh-CN"/>
        </w:rPr>
        <w:t>6</w:t>
      </w:r>
      <w:r w:rsidR="00C71600" w:rsidRPr="00510D56">
        <w:rPr>
          <w:rFonts w:ascii="Times New Roman" w:hAnsi="Times New Roman" w:cs="Times New Roman"/>
          <w:b/>
          <w:bCs/>
        </w:rPr>
        <w:t xml:space="preserve">: </w:t>
      </w:r>
      <w:r w:rsidR="00C71600" w:rsidRPr="00C71600">
        <w:rPr>
          <w:rFonts w:ascii="Times New Roman" w:hAnsi="Times New Roman" w:cs="Times New Roman"/>
        </w:rPr>
        <w:t>Sensitiv</w:t>
      </w:r>
      <w:r w:rsidR="00C71600">
        <w:rPr>
          <w:rFonts w:ascii="Times New Roman" w:hAnsi="Times New Roman" w:cs="Times New Roman"/>
        </w:rPr>
        <w:t>ity analysis of serum vitamin D level</w:t>
      </w:r>
      <w:r w:rsidR="00C71600">
        <w:rPr>
          <w:rFonts w:ascii="Times New Roman" w:hAnsi="Times New Roman" w:cs="Times New Roman" w:hint="eastAsia"/>
          <w:lang w:eastAsia="zh-CN"/>
        </w:rPr>
        <w:t>.</w:t>
      </w:r>
    </w:p>
    <w:p w:rsidR="004C7070" w:rsidRPr="00510D56" w:rsidRDefault="004C7070" w:rsidP="004C7070">
      <w:pPr>
        <w:rPr>
          <w:rFonts w:ascii="Times New Roman" w:hAnsi="Times New Roman" w:cs="Times New Roman"/>
          <w:bCs/>
        </w:rPr>
      </w:pPr>
      <w:r w:rsidRPr="00510D56">
        <w:rPr>
          <w:rFonts w:ascii="Times New Roman" w:hAnsi="Times New Roman" w:cs="Times New Roman"/>
          <w:b/>
          <w:bCs/>
        </w:rPr>
        <w:t xml:space="preserve">Supplemental Table 1: </w:t>
      </w:r>
      <w:r w:rsidRPr="00510D56">
        <w:rPr>
          <w:rFonts w:ascii="Times New Roman" w:hAnsi="Times New Roman" w:cs="Times New Roman"/>
          <w:bCs/>
        </w:rPr>
        <w:t>Quality a</w:t>
      </w:r>
      <w:r w:rsidR="00FF2466" w:rsidRPr="00510D56">
        <w:rPr>
          <w:rFonts w:ascii="Times New Roman" w:hAnsi="Times New Roman" w:cs="Times New Roman"/>
          <w:bCs/>
        </w:rPr>
        <w:t>sses</w:t>
      </w:r>
      <w:r w:rsidRPr="00510D56">
        <w:rPr>
          <w:rFonts w:ascii="Times New Roman" w:hAnsi="Times New Roman" w:cs="Times New Roman"/>
          <w:bCs/>
        </w:rPr>
        <w:t>sment of each Study Included in this Meta-Analysis</w:t>
      </w:r>
      <w:r w:rsidR="00C71600">
        <w:rPr>
          <w:rFonts w:ascii="Times New Roman" w:hAnsi="Times New Roman" w:cs="Times New Roman"/>
          <w:bCs/>
        </w:rPr>
        <w:t>.</w:t>
      </w:r>
    </w:p>
    <w:p w:rsidR="009740A0" w:rsidRPr="00510D56" w:rsidRDefault="009740A0" w:rsidP="002C0E37">
      <w:pPr>
        <w:rPr>
          <w:rFonts w:ascii="Times New Roman" w:hAnsi="Times New Roman" w:cs="Times New Roman"/>
        </w:rPr>
      </w:pPr>
    </w:p>
    <w:p w:rsidR="002C0E37" w:rsidRPr="00510D56" w:rsidRDefault="002C0E37" w:rsidP="002C0E37">
      <w:pPr>
        <w:rPr>
          <w:rFonts w:ascii="Times New Roman" w:hAnsi="Times New Roman" w:cs="Times New Roman"/>
        </w:rPr>
      </w:pPr>
    </w:p>
    <w:p w:rsidR="002C0E37" w:rsidRPr="00510D56" w:rsidRDefault="002C0E37" w:rsidP="002C0E37">
      <w:pPr>
        <w:rPr>
          <w:rFonts w:ascii="Times New Roman" w:hAnsi="Times New Roman" w:cs="Times New Roman"/>
        </w:rPr>
      </w:pPr>
    </w:p>
    <w:p w:rsidR="002C0E37" w:rsidRPr="00510D56" w:rsidRDefault="002C0E37" w:rsidP="002C0E37">
      <w:pPr>
        <w:rPr>
          <w:rFonts w:ascii="Times New Roman" w:hAnsi="Times New Roman" w:cs="Times New Roman"/>
        </w:rPr>
      </w:pPr>
    </w:p>
    <w:p w:rsidR="002C0E37" w:rsidRPr="00510D56" w:rsidRDefault="002C0E37" w:rsidP="002C0E37">
      <w:pPr>
        <w:rPr>
          <w:rFonts w:ascii="Times New Roman" w:hAnsi="Times New Roman" w:cs="Times New Roman"/>
        </w:rPr>
      </w:pPr>
    </w:p>
    <w:p w:rsidR="002C0E37" w:rsidRPr="00510D56" w:rsidRDefault="002C0E37" w:rsidP="002C0E37">
      <w:pPr>
        <w:rPr>
          <w:rFonts w:ascii="Times New Roman" w:hAnsi="Times New Roman" w:cs="Times New Roman"/>
        </w:rPr>
      </w:pPr>
    </w:p>
    <w:p w:rsidR="002C0E37" w:rsidRPr="00510D56" w:rsidRDefault="002C0E37" w:rsidP="002C0E37">
      <w:pPr>
        <w:rPr>
          <w:rFonts w:ascii="Times New Roman" w:hAnsi="Times New Roman" w:cs="Times New Roman"/>
        </w:rPr>
      </w:pPr>
    </w:p>
    <w:p w:rsidR="002C0E37" w:rsidRPr="00510D56" w:rsidRDefault="002C0E37" w:rsidP="002C0E37">
      <w:pPr>
        <w:rPr>
          <w:rFonts w:ascii="Times New Roman" w:hAnsi="Times New Roman" w:cs="Times New Roman"/>
        </w:rPr>
      </w:pPr>
    </w:p>
    <w:p w:rsidR="002C0E37" w:rsidRPr="00510D56" w:rsidRDefault="002C0E37" w:rsidP="002C0E37">
      <w:pPr>
        <w:rPr>
          <w:rFonts w:ascii="Times New Roman" w:hAnsi="Times New Roman" w:cs="Times New Roman"/>
        </w:rPr>
      </w:pPr>
    </w:p>
    <w:p w:rsidR="002C0E37" w:rsidRPr="00510D56" w:rsidRDefault="002C0E37" w:rsidP="002C0E37">
      <w:pPr>
        <w:rPr>
          <w:rFonts w:ascii="Times New Roman" w:hAnsi="Times New Roman" w:cs="Times New Roman"/>
        </w:rPr>
      </w:pPr>
    </w:p>
    <w:p w:rsidR="002C0E37" w:rsidRPr="00510D56" w:rsidRDefault="002C0E37" w:rsidP="002C0E37">
      <w:pPr>
        <w:rPr>
          <w:rFonts w:ascii="Times New Roman" w:hAnsi="Times New Roman" w:cs="Times New Roman"/>
        </w:rPr>
      </w:pPr>
    </w:p>
    <w:p w:rsidR="002C0E37" w:rsidRPr="00510D56" w:rsidRDefault="002C0E37" w:rsidP="002C0E37">
      <w:pPr>
        <w:rPr>
          <w:rFonts w:ascii="Times New Roman" w:hAnsi="Times New Roman" w:cs="Times New Roman"/>
        </w:rPr>
      </w:pPr>
    </w:p>
    <w:p w:rsidR="002C0E37" w:rsidRPr="00510D56" w:rsidRDefault="002C0E37" w:rsidP="002C0E37">
      <w:pPr>
        <w:rPr>
          <w:rFonts w:ascii="Times New Roman" w:hAnsi="Times New Roman" w:cs="Times New Roman"/>
        </w:rPr>
      </w:pPr>
    </w:p>
    <w:p w:rsidR="002C0E37" w:rsidRPr="00510D56" w:rsidRDefault="002C0E37" w:rsidP="002C0E37">
      <w:pPr>
        <w:rPr>
          <w:rFonts w:ascii="Times New Roman" w:hAnsi="Times New Roman" w:cs="Times New Roman"/>
        </w:rPr>
      </w:pPr>
    </w:p>
    <w:p w:rsidR="002C0E37" w:rsidRPr="00510D56" w:rsidRDefault="002C0E37" w:rsidP="002C0E37">
      <w:pPr>
        <w:rPr>
          <w:rFonts w:ascii="Times New Roman" w:hAnsi="Times New Roman" w:cs="Times New Roman"/>
        </w:rPr>
      </w:pPr>
    </w:p>
    <w:p w:rsidR="002C0E37" w:rsidRPr="00510D56" w:rsidRDefault="002C0E37" w:rsidP="002C0E37">
      <w:pPr>
        <w:rPr>
          <w:rFonts w:ascii="Times New Roman" w:hAnsi="Times New Roman" w:cs="Times New Roman"/>
        </w:rPr>
      </w:pPr>
    </w:p>
    <w:p w:rsidR="002C0E37" w:rsidRPr="00510D56" w:rsidRDefault="002C0E37" w:rsidP="002C0E37">
      <w:pPr>
        <w:rPr>
          <w:rFonts w:ascii="Times New Roman" w:hAnsi="Times New Roman" w:cs="Times New Roman"/>
        </w:rPr>
      </w:pPr>
    </w:p>
    <w:p w:rsidR="002C0E37" w:rsidRPr="00510D56" w:rsidRDefault="002C0E37" w:rsidP="002C0E37">
      <w:pPr>
        <w:rPr>
          <w:rFonts w:ascii="Times New Roman" w:hAnsi="Times New Roman" w:cs="Times New Roman"/>
        </w:rPr>
      </w:pPr>
    </w:p>
    <w:p w:rsidR="00F85DE3" w:rsidRPr="00510D56" w:rsidRDefault="00137BFD" w:rsidP="002C0E37">
      <w:pPr>
        <w:rPr>
          <w:rFonts w:ascii="Times New Roman" w:hAnsi="Times New Roman" w:cs="Times New Roman"/>
        </w:rPr>
      </w:pPr>
      <w:r w:rsidRPr="00510D56">
        <w:rPr>
          <w:rFonts w:ascii="Times New Roman" w:hAnsi="Times New Roman" w:cs="Times New Roman"/>
          <w:b/>
          <w:bCs/>
        </w:rPr>
        <w:lastRenderedPageBreak/>
        <w:t>Supplemental Figure 1</w:t>
      </w:r>
    </w:p>
    <w:p w:rsidR="00F85DE3" w:rsidRPr="00510D56" w:rsidRDefault="0052037E" w:rsidP="002C0E37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noProof/>
          <w:lang w:val="en-US" w:eastAsia="zh-CN"/>
        </w:rPr>
        <w:drawing>
          <wp:inline distT="0" distB="0" distL="0" distR="0">
            <wp:extent cx="2876400" cy="2534400"/>
            <wp:effectExtent l="0" t="0" r="635" b="0"/>
            <wp:docPr id="3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ow diagram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400" cy="2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2F8" w:rsidRPr="003402F8" w:rsidRDefault="003402F8" w:rsidP="002C0E37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</w:rPr>
        <w:t>Supplemental Figure 2-</w:t>
      </w:r>
      <w:r>
        <w:rPr>
          <w:rFonts w:ascii="Times New Roman" w:hAnsi="Times New Roman" w:cs="Times New Roman" w:hint="eastAsia"/>
          <w:b/>
          <w:bCs/>
          <w:lang w:eastAsia="zh-CN"/>
        </w:rPr>
        <w:t>5</w:t>
      </w:r>
      <w:r>
        <w:rPr>
          <w:rFonts w:ascii="Times New Roman" w:hAnsi="Times New Roman" w:cs="Times New Roman"/>
          <w:b/>
          <w:bCs/>
          <w:lang w:eastAsia="zh-CN"/>
        </w:rPr>
        <w:t xml:space="preserve">  </w:t>
      </w:r>
      <w:r>
        <w:rPr>
          <w:rFonts w:ascii="Times New Roman" w:hAnsi="Times New Roman" w:cs="Times New Roman" w:hint="eastAsia"/>
          <w:lang w:eastAsia="zh-CN"/>
        </w:rPr>
        <w:t>(</w:t>
      </w:r>
      <w:r>
        <w:rPr>
          <w:rFonts w:ascii="Times New Roman" w:hAnsi="Times New Roman" w:cs="Times New Roman"/>
          <w:lang w:eastAsia="zh-CN"/>
        </w:rPr>
        <w:t xml:space="preserve">F2-5: Female gender, Age, Hypertension, </w:t>
      </w:r>
      <w:r w:rsidRPr="003402F8">
        <w:rPr>
          <w:rFonts w:ascii="Times New Roman" w:hAnsi="Times New Roman" w:cs="Times New Roman"/>
          <w:lang w:val="en-US" w:eastAsia="zh-CN"/>
        </w:rPr>
        <w:t>Diabetes mellitus</w:t>
      </w:r>
      <w:r>
        <w:rPr>
          <w:rFonts w:ascii="Times New Roman" w:hAnsi="Times New Roman" w:cs="Times New Roman"/>
          <w:lang w:eastAsia="zh-CN"/>
        </w:rPr>
        <w:t>)</w:t>
      </w:r>
    </w:p>
    <w:p w:rsidR="00C71600" w:rsidRDefault="003402F8" w:rsidP="002C0E37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noProof/>
          <w:lang w:val="en-US" w:eastAsia="zh-CN"/>
        </w:rPr>
        <w:drawing>
          <wp:inline distT="0" distB="0" distL="0" distR="0">
            <wp:extent cx="2448000" cy="1512000"/>
            <wp:effectExtent l="0" t="0" r="0" b="0"/>
            <wp:docPr id="4" name="图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nnel plot Female 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en-US" w:eastAsia="zh-CN"/>
        </w:rPr>
        <w:drawing>
          <wp:inline distT="0" distB="0" distL="0" distR="0">
            <wp:extent cx="2448000" cy="1512000"/>
            <wp:effectExtent l="0" t="0" r="0" b="0"/>
            <wp:docPr id="8" name="图片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unnel plot Age 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2F8" w:rsidRDefault="003402F8" w:rsidP="002C0E37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noProof/>
          <w:lang w:val="en-US" w:eastAsia="zh-CN"/>
        </w:rPr>
        <w:drawing>
          <wp:inline distT="0" distB="0" distL="0" distR="0">
            <wp:extent cx="2448000" cy="1512000"/>
            <wp:effectExtent l="0" t="0" r="0" b="0"/>
            <wp:docPr id="9" name="图片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unnel plot HTN .tif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en-US" w:eastAsia="zh-CN"/>
        </w:rPr>
        <w:drawing>
          <wp:inline distT="0" distB="0" distL="0" distR="0">
            <wp:extent cx="2448000" cy="1512000"/>
            <wp:effectExtent l="0" t="0" r="0" b="0"/>
            <wp:docPr id="10" name="图片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unnel plot DM 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600" w:rsidRDefault="00C71600" w:rsidP="002C0E37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</w:rPr>
        <w:t>Supplemental Figure 5</w:t>
      </w:r>
    </w:p>
    <w:p w:rsidR="00F85DE3" w:rsidRPr="00510D56" w:rsidRDefault="00C71600" w:rsidP="002C0E37">
      <w:pPr>
        <w:rPr>
          <w:rFonts w:ascii="Times New Roman" w:hAnsi="Times New Roman" w:cs="Times New Roman"/>
          <w:lang w:eastAsia="zh-CN"/>
        </w:rPr>
        <w:sectPr w:rsidR="00F85DE3" w:rsidRPr="00510D56" w:rsidSect="00EF49F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/>
          <w:noProof/>
          <w:lang w:val="en-US" w:eastAsia="zh-CN"/>
        </w:rPr>
        <w:drawing>
          <wp:inline distT="0" distB="0" distL="0" distR="0">
            <wp:extent cx="5274310" cy="136525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est plot sensitive analysis 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E37" w:rsidRPr="00510D56" w:rsidRDefault="007B4AC5" w:rsidP="007B4AC5">
      <w:pPr>
        <w:ind w:leftChars="-550" w:left="-1210"/>
        <w:rPr>
          <w:rFonts w:ascii="Times New Roman" w:eastAsia="等线" w:hAnsi="Times New Roman" w:cs="Times New Roman"/>
          <w:b/>
          <w:bCs/>
        </w:rPr>
      </w:pPr>
      <w:r w:rsidRPr="00510D56">
        <w:rPr>
          <w:rFonts w:ascii="Times New Roman" w:eastAsia="等线" w:hAnsi="Times New Roman" w:cs="Times New Roman"/>
          <w:b/>
          <w:bCs/>
        </w:rPr>
        <w:lastRenderedPageBreak/>
        <w:t>Supplemental Table 1: Q</w:t>
      </w:r>
      <w:r w:rsidRPr="00510D56">
        <w:rPr>
          <w:rFonts w:ascii="Times New Roman" w:eastAsia="等线" w:hAnsi="Times New Roman" w:cs="Times New Roman"/>
          <w:b/>
          <w:bCs/>
          <w:lang w:eastAsia="zh-CN"/>
        </w:rPr>
        <w:t>uality</w:t>
      </w:r>
      <w:r w:rsidRPr="00510D56">
        <w:rPr>
          <w:rFonts w:ascii="Times New Roman" w:eastAsia="等线" w:hAnsi="Times New Roman" w:cs="Times New Roman"/>
          <w:b/>
          <w:bCs/>
        </w:rPr>
        <w:t xml:space="preserve"> </w:t>
      </w:r>
      <w:r w:rsidRPr="00510D56">
        <w:rPr>
          <w:rFonts w:ascii="Times New Roman" w:eastAsia="等线" w:hAnsi="Times New Roman" w:cs="Times New Roman"/>
          <w:b/>
          <w:bCs/>
          <w:lang w:eastAsia="zh-CN"/>
        </w:rPr>
        <w:t>assisment</w:t>
      </w:r>
      <w:r w:rsidRPr="00510D56">
        <w:rPr>
          <w:rFonts w:ascii="Times New Roman" w:eastAsia="等线" w:hAnsi="Times New Roman" w:cs="Times New Roman"/>
          <w:b/>
          <w:bCs/>
        </w:rPr>
        <w:t xml:space="preserve"> of each Study Included in this Meta-Analysis</w:t>
      </w:r>
    </w:p>
    <w:tbl>
      <w:tblPr>
        <w:tblStyle w:val="1"/>
        <w:tblW w:w="5890" w:type="pct"/>
        <w:jc w:val="center"/>
        <w:tblLayout w:type="fixed"/>
        <w:tblLook w:val="04A0" w:firstRow="1" w:lastRow="0" w:firstColumn="1" w:lastColumn="0" w:noHBand="0" w:noVBand="1"/>
      </w:tblPr>
      <w:tblGrid>
        <w:gridCol w:w="1484"/>
        <w:gridCol w:w="1494"/>
        <w:gridCol w:w="1986"/>
        <w:gridCol w:w="1417"/>
        <w:gridCol w:w="1417"/>
        <w:gridCol w:w="1700"/>
        <w:gridCol w:w="1559"/>
        <w:gridCol w:w="1276"/>
        <w:gridCol w:w="1417"/>
        <w:gridCol w:w="1417"/>
        <w:gridCol w:w="1276"/>
      </w:tblGrid>
      <w:tr w:rsidR="00545F25" w:rsidRPr="00510D56" w:rsidTr="00EF49F1">
        <w:trPr>
          <w:trHeight w:val="397"/>
          <w:jc w:val="center"/>
        </w:trPr>
        <w:tc>
          <w:tcPr>
            <w:tcW w:w="45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ind w:firstLineChars="150" w:firstLine="330"/>
              <w:jc w:val="both"/>
              <w:rPr>
                <w:rFonts w:ascii="Times New Roman" w:eastAsia="等线" w:hAnsi="Times New Roman" w:cs="Times New Roman"/>
                <w:b/>
                <w:bCs/>
                <w:kern w:val="2"/>
                <w:lang w:val="en-US" w:eastAsia="zh-CN"/>
              </w:rPr>
            </w:pPr>
            <w:r w:rsidRPr="00510D56">
              <w:rPr>
                <w:rFonts w:ascii="Times New Roman" w:eastAsia="等线" w:hAnsi="Times New Roman" w:cs="Times New Roman"/>
                <w:kern w:val="2"/>
                <w:lang w:val="en-US" w:eastAsia="zh-CN"/>
              </w:rPr>
              <w:t>Study</w:t>
            </w:r>
          </w:p>
        </w:tc>
        <w:tc>
          <w:tcPr>
            <w:tcW w:w="1920" w:type="pct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eastAsia="等线" w:hAnsi="Times New Roman" w:cs="Times New Roman"/>
                <w:bCs/>
                <w:kern w:val="2"/>
                <w:lang w:val="en-US" w:eastAsia="zh-CN"/>
              </w:rPr>
            </w:pPr>
            <w:r w:rsidRPr="00510D56">
              <w:rPr>
                <w:rFonts w:ascii="Times New Roman" w:eastAsia="等线" w:hAnsi="Times New Roman" w:cs="Times New Roman"/>
                <w:bCs/>
                <w:kern w:val="2"/>
                <w:lang w:val="en-US" w:eastAsia="zh-CN"/>
              </w:rPr>
              <w:t>Selection</w:t>
            </w:r>
          </w:p>
        </w:tc>
        <w:tc>
          <w:tcPr>
            <w:tcW w:w="991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eastAsia="等线" w:hAnsi="Times New Roman" w:cs="Times New Roman"/>
                <w:bCs/>
                <w:kern w:val="2"/>
                <w:lang w:val="en-US" w:eastAsia="zh-CN"/>
              </w:rPr>
            </w:pPr>
            <w:r w:rsidRPr="00510D56">
              <w:rPr>
                <w:rFonts w:ascii="Times New Roman" w:eastAsia="等线" w:hAnsi="Times New Roman" w:cs="Times New Roman"/>
                <w:bCs/>
                <w:kern w:val="2"/>
                <w:lang w:val="en-US" w:eastAsia="zh-CN"/>
              </w:rPr>
              <w:t>Comparability</w:t>
            </w:r>
          </w:p>
        </w:tc>
        <w:tc>
          <w:tcPr>
            <w:tcW w:w="1250" w:type="pct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eastAsia="等线" w:hAnsi="Times New Roman" w:cs="Times New Roman"/>
                <w:b/>
                <w:bCs/>
                <w:kern w:val="2"/>
                <w:lang w:val="en-US" w:eastAsia="zh-CN"/>
              </w:rPr>
            </w:pPr>
            <w:r w:rsidRPr="00510D56">
              <w:rPr>
                <w:rFonts w:ascii="Times New Roman" w:eastAsia="等线" w:hAnsi="Times New Roman" w:cs="Times New Roman"/>
                <w:kern w:val="2"/>
                <w:lang w:val="en-US" w:eastAsia="zh-CN"/>
              </w:rPr>
              <w:t>Exposure</w:t>
            </w:r>
          </w:p>
        </w:tc>
        <w:tc>
          <w:tcPr>
            <w:tcW w:w="38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eastAsia="等线" w:hAnsi="Times New Roman" w:cs="Times New Roman"/>
                <w:b/>
                <w:bCs/>
                <w:kern w:val="2"/>
                <w:lang w:val="en-US" w:eastAsia="zh-CN"/>
              </w:rPr>
            </w:pPr>
            <w:r w:rsidRPr="00510D56">
              <w:rPr>
                <w:rFonts w:ascii="Times New Roman" w:eastAsia="等线" w:hAnsi="Times New Roman" w:cs="Times New Roman"/>
                <w:b/>
                <w:bCs/>
                <w:kern w:val="2"/>
                <w:lang w:val="en-US" w:eastAsia="zh-CN"/>
              </w:rPr>
              <w:t>Score</w:t>
            </w:r>
          </w:p>
        </w:tc>
      </w:tr>
      <w:tr w:rsidR="00545F25" w:rsidRPr="00510D56" w:rsidTr="00EF49F1">
        <w:trPr>
          <w:trHeight w:val="695"/>
          <w:jc w:val="center"/>
        </w:trPr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both"/>
              <w:rPr>
                <w:rFonts w:ascii="Times New Roman" w:eastAsia="等线" w:hAnsi="Times New Roman" w:cs="Times New Roman"/>
                <w:b/>
                <w:bCs/>
                <w:kern w:val="2"/>
                <w:lang w:val="en-US" w:eastAsia="zh-CN"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2"/>
                <w:lang w:val="en-US" w:eastAsia="zh-CN"/>
              </w:rPr>
            </w:pPr>
            <w:r w:rsidRPr="00510D56">
              <w:rPr>
                <w:rFonts w:ascii="Times New Roman" w:eastAsia="等线" w:hAnsi="Times New Roman" w:cs="Times New Roman"/>
                <w:kern w:val="2"/>
                <w:lang w:val="en-US" w:eastAsia="zh-CN"/>
              </w:rPr>
              <w:t>Validation of the case status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2"/>
                <w:lang w:val="en-US" w:eastAsia="zh-CN"/>
              </w:rPr>
            </w:pPr>
            <w:r w:rsidRPr="00510D56">
              <w:rPr>
                <w:rFonts w:ascii="Times New Roman" w:eastAsia="等线" w:hAnsi="Times New Roman" w:cs="Times New Roman"/>
                <w:kern w:val="2"/>
                <w:lang w:val="en-US" w:eastAsia="zh-CN"/>
              </w:rPr>
              <w:t>Representativeness of the case group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2"/>
                <w:lang w:val="en-US" w:eastAsia="zh-CN"/>
              </w:rPr>
            </w:pPr>
            <w:r w:rsidRPr="00510D56">
              <w:rPr>
                <w:rFonts w:ascii="Times New Roman" w:eastAsia="等线" w:hAnsi="Times New Roman" w:cs="Times New Roman"/>
                <w:kern w:val="2"/>
                <w:lang w:val="en-US" w:eastAsia="zh-CN"/>
              </w:rPr>
              <w:t>Selection of the control group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2"/>
                <w:lang w:val="en-US" w:eastAsia="zh-CN"/>
              </w:rPr>
            </w:pPr>
            <w:r w:rsidRPr="00510D56">
              <w:rPr>
                <w:rFonts w:ascii="Times New Roman" w:eastAsia="等线" w:hAnsi="Times New Roman" w:cs="Times New Roman"/>
                <w:kern w:val="2"/>
                <w:lang w:val="en-US" w:eastAsia="zh-CN"/>
              </w:rPr>
              <w:t>Definition of the control group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2"/>
                <w:lang w:val="en-US" w:eastAsia="zh-CN"/>
              </w:rPr>
            </w:pPr>
            <w:r w:rsidRPr="00510D56">
              <w:rPr>
                <w:rFonts w:ascii="Times New Roman" w:eastAsia="等线" w:hAnsi="Times New Roman" w:cs="Times New Roman"/>
                <w:kern w:val="2"/>
                <w:lang w:val="en-US" w:eastAsia="zh-CN"/>
              </w:rPr>
              <w:t>Matching the most important factor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2"/>
                <w:lang w:val="en-US" w:eastAsia="zh-CN"/>
              </w:rPr>
            </w:pPr>
            <w:r w:rsidRPr="00510D56">
              <w:rPr>
                <w:rFonts w:ascii="Times New Roman" w:eastAsia="等线" w:hAnsi="Times New Roman" w:cs="Times New Roman"/>
                <w:kern w:val="2"/>
                <w:lang w:val="en-US" w:eastAsia="zh-CN"/>
              </w:rPr>
              <w:t>Adjustment of confounding factors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2"/>
                <w:lang w:val="en-US" w:eastAsia="zh-CN"/>
              </w:rPr>
            </w:pPr>
            <w:r w:rsidRPr="00510D56">
              <w:rPr>
                <w:rFonts w:ascii="Times New Roman" w:eastAsia="等线" w:hAnsi="Times New Roman" w:cs="Times New Roman"/>
                <w:kern w:val="2"/>
                <w:lang w:val="en-US" w:eastAsia="zh-CN"/>
              </w:rPr>
              <w:t>Assessment of exposure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2"/>
                <w:lang w:val="en-US" w:eastAsia="zh-CN"/>
              </w:rPr>
            </w:pPr>
            <w:r w:rsidRPr="00510D56">
              <w:rPr>
                <w:rFonts w:ascii="Times New Roman" w:eastAsia="等线" w:hAnsi="Times New Roman" w:cs="Times New Roman"/>
                <w:kern w:val="2"/>
                <w:lang w:val="en-US" w:eastAsia="zh-CN"/>
              </w:rPr>
              <w:t xml:space="preserve">Consistency of exposure assessment methods 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2"/>
                <w:lang w:val="en-US" w:eastAsia="zh-CN"/>
              </w:rPr>
            </w:pPr>
            <w:r w:rsidRPr="00510D56">
              <w:rPr>
                <w:rFonts w:ascii="Times New Roman" w:eastAsia="等线" w:hAnsi="Times New Roman" w:cs="Times New Roman"/>
                <w:kern w:val="2"/>
                <w:lang w:val="en-US" w:eastAsia="zh-CN"/>
              </w:rPr>
              <w:t>comparable non-response rate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2"/>
                <w:lang w:val="en-US" w:eastAsia="zh-CN"/>
              </w:rPr>
            </w:pPr>
            <w:r w:rsidRPr="00510D56">
              <w:rPr>
                <w:rFonts w:ascii="Times New Roman" w:eastAsia="等线" w:hAnsi="Times New Roman" w:cs="Times New Roman"/>
                <w:kern w:val="2"/>
                <w:lang w:val="en-US" w:eastAsia="zh-CN"/>
              </w:rPr>
              <w:t>Total scores</w:t>
            </w:r>
          </w:p>
        </w:tc>
      </w:tr>
      <w:tr w:rsidR="00545F25" w:rsidRPr="00510D56" w:rsidTr="00EF49F1">
        <w:trPr>
          <w:trHeight w:val="624"/>
          <w:jc w:val="center"/>
        </w:trPr>
        <w:tc>
          <w:tcPr>
            <w:tcW w:w="45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kern w:val="2"/>
                <w:lang w:val="en-US" w:eastAsia="zh-CN"/>
              </w:rPr>
              <w:t>A Karataş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0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0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7</w:t>
            </w:r>
          </w:p>
        </w:tc>
      </w:tr>
      <w:tr w:rsidR="00545F25" w:rsidRPr="00510D56" w:rsidTr="00EF49F1">
        <w:trPr>
          <w:trHeight w:val="624"/>
          <w:jc w:val="center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kern w:val="2"/>
                <w:lang w:val="en-US" w:eastAsia="zh-CN"/>
              </w:rPr>
              <w:t>J Yuan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7</w:t>
            </w:r>
          </w:p>
        </w:tc>
      </w:tr>
      <w:tr w:rsidR="00545F25" w:rsidRPr="00510D56" w:rsidTr="00EF49F1">
        <w:trPr>
          <w:trHeight w:val="624"/>
          <w:jc w:val="center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kern w:val="2"/>
                <w:lang w:val="en-US" w:eastAsia="zh-CN"/>
              </w:rPr>
              <w:t>A Celikbilek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6</w:t>
            </w:r>
          </w:p>
        </w:tc>
      </w:tr>
      <w:tr w:rsidR="00545F25" w:rsidRPr="00510D56" w:rsidTr="00EF49F1">
        <w:trPr>
          <w:trHeight w:val="624"/>
          <w:jc w:val="center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kern w:val="2"/>
                <w:lang w:val="en-US" w:eastAsia="zh-CN"/>
              </w:rPr>
              <w:t>C J Yang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7</w:t>
            </w:r>
          </w:p>
        </w:tc>
      </w:tr>
      <w:tr w:rsidR="00545F25" w:rsidRPr="00510D56" w:rsidTr="00EF49F1">
        <w:trPr>
          <w:trHeight w:val="624"/>
          <w:jc w:val="center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kern w:val="2"/>
                <w:lang w:val="en-US" w:eastAsia="zh-CN"/>
              </w:rPr>
              <w:t>Işık Çıkrıkçı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6</w:t>
            </w:r>
          </w:p>
        </w:tc>
      </w:tr>
      <w:tr w:rsidR="00545F25" w:rsidRPr="00510D56" w:rsidTr="00EF49F1">
        <w:trPr>
          <w:trHeight w:val="624"/>
          <w:jc w:val="center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kern w:val="2"/>
                <w:lang w:val="en-US" w:eastAsia="zh-CN"/>
              </w:rPr>
              <w:t>H B Cai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5</w:t>
            </w:r>
          </w:p>
        </w:tc>
      </w:tr>
      <w:tr w:rsidR="00545F25" w:rsidRPr="00510D56" w:rsidTr="00EF49F1">
        <w:trPr>
          <w:trHeight w:val="624"/>
          <w:jc w:val="center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kern w:val="2"/>
                <w:lang w:val="en-US" w:eastAsia="zh-CN"/>
              </w:rPr>
              <w:t>SH Jeong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9</w:t>
            </w:r>
          </w:p>
        </w:tc>
      </w:tr>
      <w:tr w:rsidR="00545F25" w:rsidRPr="00510D56" w:rsidTr="00EF49F1">
        <w:trPr>
          <w:trHeight w:val="624"/>
          <w:jc w:val="center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kern w:val="2"/>
                <w:lang w:val="en-US" w:eastAsia="zh-CN"/>
              </w:rPr>
              <w:t>J Ding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7</w:t>
            </w:r>
          </w:p>
        </w:tc>
      </w:tr>
      <w:tr w:rsidR="00545F25" w:rsidRPr="00510D56" w:rsidTr="00EF49F1">
        <w:trPr>
          <w:trHeight w:val="624"/>
          <w:jc w:val="center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kern w:val="2"/>
                <w:lang w:val="en-US" w:eastAsia="zh-CN"/>
              </w:rPr>
              <w:t>M von Brevern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5</w:t>
            </w:r>
          </w:p>
        </w:tc>
      </w:tr>
      <w:tr w:rsidR="00545F25" w:rsidRPr="00510D56" w:rsidTr="00EF49F1">
        <w:trPr>
          <w:trHeight w:val="624"/>
          <w:jc w:val="center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kern w:val="2"/>
                <w:lang w:val="en-US" w:eastAsia="zh-CN"/>
              </w:rPr>
              <w:lastRenderedPageBreak/>
              <w:t>SH Jeong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8</w:t>
            </w:r>
          </w:p>
        </w:tc>
      </w:tr>
      <w:tr w:rsidR="00545F25" w:rsidRPr="00510D56" w:rsidTr="00EF49F1">
        <w:trPr>
          <w:trHeight w:val="624"/>
          <w:jc w:val="center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kern w:val="2"/>
                <w:lang w:val="en-US" w:eastAsia="zh-CN"/>
              </w:rPr>
              <w:t>W Han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6</w:t>
            </w:r>
          </w:p>
        </w:tc>
      </w:tr>
      <w:tr w:rsidR="00545F25" w:rsidRPr="00510D56" w:rsidTr="00EF49F1">
        <w:trPr>
          <w:trHeight w:val="624"/>
          <w:jc w:val="center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kern w:val="2"/>
                <w:lang w:val="en-US" w:eastAsia="zh-CN"/>
              </w:rPr>
              <w:t>Y Wu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6</w:t>
            </w:r>
          </w:p>
        </w:tc>
      </w:tr>
      <w:tr w:rsidR="00545F25" w:rsidRPr="00510D56" w:rsidTr="00EF49F1">
        <w:trPr>
          <w:trHeight w:val="624"/>
          <w:jc w:val="center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kern w:val="2"/>
                <w:lang w:val="en-US" w:eastAsia="zh-CN"/>
              </w:rPr>
              <w:t>Y Wu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7</w:t>
            </w:r>
          </w:p>
        </w:tc>
      </w:tr>
      <w:tr w:rsidR="00545F25" w:rsidRPr="00510D56" w:rsidTr="00EF49F1">
        <w:trPr>
          <w:trHeight w:val="624"/>
          <w:jc w:val="center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kern w:val="2"/>
                <w:lang w:val="en-US" w:eastAsia="zh-CN"/>
              </w:rPr>
              <w:t>D Zhang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5</w:t>
            </w:r>
          </w:p>
        </w:tc>
      </w:tr>
      <w:tr w:rsidR="00545F25" w:rsidRPr="00510D56" w:rsidTr="00EF49F1">
        <w:trPr>
          <w:trHeight w:val="624"/>
          <w:jc w:val="center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kern w:val="2"/>
                <w:lang w:val="en-US" w:eastAsia="zh-CN"/>
              </w:rPr>
              <w:t>H Yang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7</w:t>
            </w:r>
          </w:p>
        </w:tc>
      </w:tr>
      <w:tr w:rsidR="00545F25" w:rsidRPr="00510D56" w:rsidTr="00EF49F1">
        <w:trPr>
          <w:trHeight w:val="624"/>
          <w:jc w:val="center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kern w:val="2"/>
                <w:lang w:val="en-US" w:eastAsia="zh-CN"/>
              </w:rPr>
              <w:t>T P Chang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9</w:t>
            </w:r>
          </w:p>
        </w:tc>
      </w:tr>
      <w:tr w:rsidR="00545F25" w:rsidRPr="00510D56" w:rsidTr="00EF49F1">
        <w:trPr>
          <w:trHeight w:val="624"/>
          <w:jc w:val="center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kern w:val="2"/>
                <w:lang w:val="en-US" w:eastAsia="zh-CN"/>
              </w:rPr>
              <w:t>K Sunami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6</w:t>
            </w:r>
          </w:p>
        </w:tc>
      </w:tr>
      <w:tr w:rsidR="00545F25" w:rsidRPr="00510D56" w:rsidTr="00E52656">
        <w:trPr>
          <w:trHeight w:val="624"/>
          <w:jc w:val="center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kern w:val="2"/>
                <w:lang w:val="en-US" w:eastAsia="zh-CN"/>
              </w:rPr>
              <w:t>R Pan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E37" w:rsidRPr="00510D56" w:rsidRDefault="002C0E37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 w:rsidRPr="00510D56"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8</w:t>
            </w:r>
          </w:p>
        </w:tc>
      </w:tr>
      <w:tr w:rsidR="00E52656" w:rsidRPr="00510D56" w:rsidTr="00EF49F1">
        <w:trPr>
          <w:trHeight w:val="624"/>
          <w:jc w:val="center"/>
        </w:trPr>
        <w:tc>
          <w:tcPr>
            <w:tcW w:w="45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2656" w:rsidRPr="00510D56" w:rsidRDefault="009B0AC2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 w:eastAsia="zh-CN"/>
              </w:rPr>
            </w:pPr>
            <w:r>
              <w:rPr>
                <w:rFonts w:ascii="Times New Roman" w:hAnsi="Times New Roman" w:cs="Times New Roman"/>
              </w:rPr>
              <w:t>Kim M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2656" w:rsidRPr="00510D56" w:rsidRDefault="009B0AC2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2656" w:rsidRPr="00510D56" w:rsidRDefault="009B0AC2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2656" w:rsidRPr="00510D56" w:rsidRDefault="009B0AC2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2656" w:rsidRPr="00510D56" w:rsidRDefault="009B0AC2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2656" w:rsidRPr="00510D56" w:rsidRDefault="009B0AC2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2656" w:rsidRPr="00510D56" w:rsidRDefault="009B0AC2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2656" w:rsidRPr="00510D56" w:rsidRDefault="009B0AC2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2656" w:rsidRPr="00510D56" w:rsidRDefault="009B0AC2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lang w:val="en-US" w:eastAsia="zh-CN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2656" w:rsidRPr="00510D56" w:rsidRDefault="009B0AC2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lang w:val="en-US" w:eastAsia="zh-CN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2656" w:rsidRPr="00510D56" w:rsidRDefault="009B0AC2" w:rsidP="002C0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lang w:val="en-US" w:eastAsia="zh-CN"/>
              </w:rPr>
              <w:t>7</w:t>
            </w:r>
          </w:p>
        </w:tc>
      </w:tr>
    </w:tbl>
    <w:p w:rsidR="002C0E37" w:rsidRPr="00510D56" w:rsidRDefault="002C0E37" w:rsidP="002C0E37">
      <w:pPr>
        <w:rPr>
          <w:rFonts w:ascii="Times New Roman" w:hAnsi="Times New Roman" w:cs="Times New Roman"/>
        </w:rPr>
      </w:pPr>
    </w:p>
    <w:sectPr w:rsidR="002C0E37" w:rsidRPr="00510D56" w:rsidSect="00EF49F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D0D" w:rsidRDefault="00F93D0D" w:rsidP="002C0E37">
      <w:pPr>
        <w:spacing w:after="0" w:line="240" w:lineRule="auto"/>
      </w:pPr>
      <w:r>
        <w:separator/>
      </w:r>
    </w:p>
  </w:endnote>
  <w:endnote w:type="continuationSeparator" w:id="0">
    <w:p w:rsidR="00F93D0D" w:rsidRDefault="00F93D0D" w:rsidP="002C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D0D" w:rsidRDefault="00F93D0D" w:rsidP="002C0E37">
      <w:pPr>
        <w:spacing w:after="0" w:line="240" w:lineRule="auto"/>
      </w:pPr>
      <w:r>
        <w:separator/>
      </w:r>
    </w:p>
  </w:footnote>
  <w:footnote w:type="continuationSeparator" w:id="0">
    <w:p w:rsidR="00F93D0D" w:rsidRDefault="00F93D0D" w:rsidP="002C0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E6"/>
    <w:rsid w:val="000D4E69"/>
    <w:rsid w:val="00137BFD"/>
    <w:rsid w:val="001B3548"/>
    <w:rsid w:val="00216DD3"/>
    <w:rsid w:val="002C0E37"/>
    <w:rsid w:val="003402F8"/>
    <w:rsid w:val="004316A9"/>
    <w:rsid w:val="004C7070"/>
    <w:rsid w:val="00510D56"/>
    <w:rsid w:val="0052037E"/>
    <w:rsid w:val="00545F25"/>
    <w:rsid w:val="007A76E6"/>
    <w:rsid w:val="007B4AC5"/>
    <w:rsid w:val="008B5881"/>
    <w:rsid w:val="009740A0"/>
    <w:rsid w:val="009A7311"/>
    <w:rsid w:val="009B0AC2"/>
    <w:rsid w:val="00AC075C"/>
    <w:rsid w:val="00B808F5"/>
    <w:rsid w:val="00C17A32"/>
    <w:rsid w:val="00C54734"/>
    <w:rsid w:val="00C71600"/>
    <w:rsid w:val="00C970D5"/>
    <w:rsid w:val="00E52656"/>
    <w:rsid w:val="00EF49F1"/>
    <w:rsid w:val="00F21F6D"/>
    <w:rsid w:val="00F85DE3"/>
    <w:rsid w:val="00F93D0D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897642-4BF9-41AA-A09A-1D053EC2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070"/>
    <w:pPr>
      <w:spacing w:after="200" w:line="276" w:lineRule="auto"/>
    </w:pPr>
    <w:rPr>
      <w:rFonts w:ascii="Arial" w:hAnsi="Arial"/>
      <w:kern w:val="0"/>
      <w:sz w:val="22"/>
      <w:lang w:val="de-CH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0E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0E3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0E37"/>
    <w:rPr>
      <w:sz w:val="18"/>
      <w:szCs w:val="18"/>
    </w:rPr>
  </w:style>
  <w:style w:type="table" w:customStyle="1" w:styleId="1">
    <w:name w:val="网格型1"/>
    <w:basedOn w:val="a1"/>
    <w:next w:val="a5"/>
    <w:uiPriority w:val="39"/>
    <w:rsid w:val="002C0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2C0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t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0C471-FCBB-460E-BBB9-F252F4B3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238</Words>
  <Characters>1358</Characters>
  <Application>Microsoft Office Word</Application>
  <DocSecurity>0</DocSecurity>
  <Lines>11</Lines>
  <Paragraphs>3</Paragraphs>
  <ScaleCrop>false</ScaleCrop>
  <Company>shendu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22</cp:revision>
  <dcterms:created xsi:type="dcterms:W3CDTF">2020-03-25T13:01:00Z</dcterms:created>
  <dcterms:modified xsi:type="dcterms:W3CDTF">2020-04-22T02:40:00Z</dcterms:modified>
</cp:coreProperties>
</file>