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4" w:rsidRPr="0080017B" w:rsidRDefault="007A20AD" w:rsidP="00B42244">
      <w:pPr>
        <w:rPr>
          <w:rFonts w:ascii="Arial" w:hAnsi="Arial" w:cs="Arial"/>
        </w:rPr>
      </w:pPr>
      <w:r w:rsidRPr="0080017B">
        <w:rPr>
          <w:rFonts w:ascii="Arial" w:hAnsi="Arial" w:cs="Arial"/>
          <w:b/>
        </w:rPr>
        <w:t>Table S2</w:t>
      </w:r>
      <w:r w:rsidR="00E34712" w:rsidRPr="0080017B">
        <w:rPr>
          <w:rFonts w:ascii="Arial" w:hAnsi="Arial" w:cs="Arial"/>
          <w:b/>
        </w:rPr>
        <w:t xml:space="preserve"> </w:t>
      </w:r>
      <w:r w:rsidR="00B42244" w:rsidRPr="0080017B">
        <w:rPr>
          <w:rFonts w:ascii="Arial" w:hAnsi="Arial" w:cs="Arial"/>
        </w:rPr>
        <w:t xml:space="preserve">Isolates used in the current study with </w:t>
      </w:r>
      <w:proofErr w:type="spellStart"/>
      <w:r w:rsidR="00B42244" w:rsidRPr="0080017B">
        <w:rPr>
          <w:rFonts w:ascii="Arial" w:hAnsi="Arial" w:cs="Arial"/>
        </w:rPr>
        <w:t>GenBank</w:t>
      </w:r>
      <w:proofErr w:type="spellEnd"/>
      <w:r w:rsidR="00B42244" w:rsidRPr="0080017B">
        <w:rPr>
          <w:rFonts w:ascii="Arial" w:hAnsi="Arial" w:cs="Arial"/>
        </w:rPr>
        <w:t xml:space="preserve"> accession numbers. Sequences recovered from </w:t>
      </w:r>
      <w:proofErr w:type="spellStart"/>
      <w:r w:rsidR="00B42244" w:rsidRPr="0080017B">
        <w:rPr>
          <w:rFonts w:ascii="Arial" w:hAnsi="Arial" w:cs="Arial"/>
        </w:rPr>
        <w:t>GenBank</w:t>
      </w:r>
      <w:proofErr w:type="spellEnd"/>
      <w:r w:rsidR="00B42244" w:rsidRPr="0080017B">
        <w:rPr>
          <w:rFonts w:ascii="Arial" w:hAnsi="Arial" w:cs="Arial"/>
        </w:rPr>
        <w:t xml:space="preserve"> </w:t>
      </w:r>
      <w:proofErr w:type="gramStart"/>
      <w:r w:rsidR="00B42244" w:rsidRPr="0080017B">
        <w:rPr>
          <w:rFonts w:ascii="Arial" w:hAnsi="Arial" w:cs="Arial"/>
        </w:rPr>
        <w:t>are indicated</w:t>
      </w:r>
      <w:proofErr w:type="gramEnd"/>
      <w:r w:rsidR="00B42244" w:rsidRPr="0080017B">
        <w:rPr>
          <w:rFonts w:ascii="Arial" w:hAnsi="Arial" w:cs="Arial"/>
        </w:rPr>
        <w:t xml:space="preserve"> in bold.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965"/>
        <w:gridCol w:w="1890"/>
        <w:gridCol w:w="1890"/>
      </w:tblGrid>
      <w:tr w:rsidR="00B42244" w:rsidRPr="0080017B" w:rsidTr="000B6B59">
        <w:trPr>
          <w:trHeight w:val="350"/>
        </w:trPr>
        <w:tc>
          <w:tcPr>
            <w:tcW w:w="2525" w:type="dxa"/>
            <w:vMerge w:val="restart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000000" w:themeColor="text1"/>
              </w:rPr>
              <w:t>Species</w:t>
            </w:r>
          </w:p>
        </w:tc>
        <w:tc>
          <w:tcPr>
            <w:tcW w:w="2965" w:type="dxa"/>
            <w:vMerge w:val="restart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000000" w:themeColor="text1"/>
              </w:rPr>
              <w:t>Isolate</w:t>
            </w: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80017B">
              <w:rPr>
                <w:rFonts w:ascii="Arial" w:hAnsi="Arial" w:cs="Arial"/>
                <w:b/>
              </w:rPr>
              <w:t>GenBank</w:t>
            </w:r>
            <w:proofErr w:type="spellEnd"/>
            <w:r w:rsidRPr="0080017B">
              <w:rPr>
                <w:rFonts w:ascii="Arial" w:hAnsi="Arial" w:cs="Arial"/>
                <w:b/>
              </w:rPr>
              <w:t xml:space="preserve"> Accession Number</w:t>
            </w:r>
          </w:p>
        </w:tc>
      </w:tr>
      <w:tr w:rsidR="00B42244" w:rsidRPr="0080017B" w:rsidTr="000B6B59">
        <w:trPr>
          <w:trHeight w:val="386"/>
        </w:trPr>
        <w:tc>
          <w:tcPr>
            <w:tcW w:w="2525" w:type="dxa"/>
            <w:vMerge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965" w:type="dxa"/>
            <w:vMerge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0017B">
              <w:rPr>
                <w:rFonts w:ascii="Arial" w:hAnsi="Arial" w:cs="Arial"/>
                <w:b/>
                <w:i/>
                <w:color w:val="000000" w:themeColor="text1"/>
              </w:rPr>
              <w:t>cmdA</w:t>
            </w:r>
            <w:proofErr w:type="spellEnd"/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0017B">
              <w:rPr>
                <w:rFonts w:ascii="Arial" w:hAnsi="Arial" w:cs="Arial"/>
                <w:b/>
                <w:i/>
                <w:color w:val="000000" w:themeColor="text1"/>
              </w:rPr>
              <w:t>niaD</w:t>
            </w:r>
            <w:proofErr w:type="spellEnd"/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3251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MN987027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MH760534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AF12 </w:t>
            </w:r>
            <w:r w:rsidRPr="0080017B">
              <w:rPr>
                <w:rFonts w:ascii="Arial" w:hAnsi="Arial" w:cs="Arial"/>
                <w:color w:val="000000" w:themeColor="text1"/>
              </w:rPr>
              <w:t>= 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 xml:space="preserve"> MYA382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MN987028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MH760531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AF42 </w:t>
            </w:r>
            <w:r w:rsidRPr="0080017B">
              <w:rPr>
                <w:rFonts w:ascii="Arial" w:hAnsi="Arial" w:cs="Arial"/>
                <w:color w:val="000000" w:themeColor="text1"/>
              </w:rPr>
              <w:t>= 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 xml:space="preserve"> MYA383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MN987029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MH760532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AF70 </w:t>
            </w:r>
            <w:r w:rsidRPr="0080017B">
              <w:rPr>
                <w:rFonts w:ascii="Arial" w:hAnsi="Arial" w:cs="Arial"/>
                <w:color w:val="000000" w:themeColor="text1"/>
              </w:rPr>
              <w:t>= 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 xml:space="preserve"> MYA384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MN987030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MH760533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L1A3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MN987031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MN987129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L1D2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MN987032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MN987130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L2E1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MN987033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MN987131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MINIC4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MN987034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MN987132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V2D2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MN987035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MN987133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31520-2405-2-H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MN987036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MN987134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30609-1803 SW-5-K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MN987037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MN987135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GNFHP4 C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MN987038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MN987136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VCSPWS H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MN987039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MN987137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AGSTNW E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MN987040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MN987138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VPE01D G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MN987041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MN987139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BA12-J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MN987042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MN987140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WX13 C1-G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MN987043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MN987141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WX13 MX1-4B-J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MN987044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MN987142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A10-A-S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MN987045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MN987143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E28-L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MN987046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MN987144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J12-E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MN987047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MN987145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BC31-E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MN987048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MN987146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AT52-K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MN987049</w:t>
            </w:r>
          </w:p>
        </w:tc>
        <w:tc>
          <w:tcPr>
            <w:tcW w:w="1890" w:type="dxa"/>
            <w:vAlign w:val="center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MN987147</w:t>
            </w:r>
          </w:p>
        </w:tc>
      </w:tr>
      <w:tr w:rsidR="00B42244" w:rsidRPr="0080017B" w:rsidTr="000B6B59">
        <w:tc>
          <w:tcPr>
            <w:tcW w:w="252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  <w:r w:rsidR="00F307CD"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F307CD" w:rsidRPr="0080017B">
              <w:rPr>
                <w:rFonts w:ascii="Arial" w:eastAsia="Times New Roman" w:hAnsi="Arial" w:cs="Arial"/>
                <w:color w:val="000000" w:themeColor="text1"/>
              </w:rPr>
              <w:t>L-</w:t>
            </w:r>
            <w:proofErr w:type="spellStart"/>
            <w:r w:rsidR="00F307CD" w:rsidRPr="0080017B">
              <w:rPr>
                <w:rFonts w:ascii="Arial" w:eastAsia="Times New Roman" w:hAnsi="Arial" w:cs="Arial"/>
                <w:color w:val="000000" w:themeColor="text1"/>
              </w:rPr>
              <w:t>morphotype</w:t>
            </w:r>
            <w:proofErr w:type="spellEnd"/>
          </w:p>
        </w:tc>
        <w:tc>
          <w:tcPr>
            <w:tcW w:w="2965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AF13 = </w:t>
            </w:r>
            <w:r w:rsidRPr="0080017B">
              <w:rPr>
                <w:rFonts w:ascii="Arial" w:hAnsi="Arial" w:cs="Arial"/>
                <w:color w:val="000000" w:themeColor="text1"/>
              </w:rPr>
              <w:t>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 xml:space="preserve"> 96044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MN987050</w:t>
            </w:r>
          </w:p>
        </w:tc>
        <w:tc>
          <w:tcPr>
            <w:tcW w:w="1890" w:type="dxa"/>
          </w:tcPr>
          <w:p w:rsidR="00B42244" w:rsidRPr="0080017B" w:rsidRDefault="00B42244" w:rsidP="00CF214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Pr="0080017B">
              <w:rPr>
                <w:rFonts w:ascii="Arial" w:eastAsia="Times New Roman" w:hAnsi="Arial" w:cs="Arial"/>
                <w:color w:val="000000" w:themeColor="text1"/>
              </w:rPr>
              <w:t>L-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morphotype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CHL159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MH760528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lastRenderedPageBreak/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Pr="0080017B">
              <w:rPr>
                <w:rFonts w:ascii="Arial" w:eastAsia="Times New Roman" w:hAnsi="Arial" w:cs="Arial"/>
                <w:color w:val="000000" w:themeColor="text1"/>
              </w:rPr>
              <w:t>L-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morphotype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CHL187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MH760529</w:t>
            </w:r>
          </w:p>
        </w:tc>
      </w:tr>
      <w:tr w:rsidR="00F307CD" w:rsidRPr="0080017B" w:rsidTr="000B6B59">
        <w:trPr>
          <w:trHeight w:val="350"/>
        </w:trPr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flavus</w:t>
            </w:r>
            <w:proofErr w:type="spellEnd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Pr="0080017B">
              <w:rPr>
                <w:rFonts w:ascii="Arial" w:eastAsia="Times New Roman" w:hAnsi="Arial" w:cs="Arial"/>
                <w:color w:val="000000" w:themeColor="text1"/>
              </w:rPr>
              <w:t>L-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morphotype</w:t>
            </w:r>
            <w:proofErr w:type="spellEnd"/>
          </w:p>
        </w:tc>
        <w:tc>
          <w:tcPr>
            <w:tcW w:w="2965" w:type="dxa"/>
          </w:tcPr>
          <w:p w:rsidR="00F307CD" w:rsidRPr="0080017B" w:rsidRDefault="00CE1100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3357</w:t>
            </w:r>
          </w:p>
        </w:tc>
        <w:tc>
          <w:tcPr>
            <w:tcW w:w="1890" w:type="dxa"/>
          </w:tcPr>
          <w:p w:rsidR="00F307CD" w:rsidRPr="0080017B" w:rsidRDefault="00CF2140" w:rsidP="00CF2140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AAIH02000003</w:t>
            </w:r>
          </w:p>
        </w:tc>
        <w:tc>
          <w:tcPr>
            <w:tcW w:w="1890" w:type="dxa"/>
          </w:tcPr>
          <w:p w:rsidR="00CF2140" w:rsidRPr="0080017B" w:rsidRDefault="00CF2140" w:rsidP="00CF2140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AAIH02000071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AS 3.951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AKXN01000961</w:t>
            </w:r>
          </w:p>
        </w:tc>
        <w:tc>
          <w:tcPr>
            <w:tcW w:w="1890" w:type="dxa"/>
          </w:tcPr>
          <w:p w:rsidR="00CF2140" w:rsidRPr="0080017B" w:rsidRDefault="00CF2140" w:rsidP="00CF2140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AKXN01000525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100-8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AMCJ01000129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AMCJ01000120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3.042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AKHY01000168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AKHY01000133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AS 3.863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AKXL01000726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AKXL01000388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RIB326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BAEZ01000010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BAEZ01000013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oryzae</w:t>
            </w:r>
            <w:proofErr w:type="spellEnd"/>
          </w:p>
        </w:tc>
        <w:tc>
          <w:tcPr>
            <w:tcW w:w="2965" w:type="dxa"/>
          </w:tcPr>
          <w:p w:rsidR="00F307CD" w:rsidRPr="0080017B" w:rsidRDefault="00440339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RIB40</w:t>
            </w:r>
          </w:p>
        </w:tc>
        <w:tc>
          <w:tcPr>
            <w:tcW w:w="1890" w:type="dxa"/>
          </w:tcPr>
          <w:p w:rsidR="00F307CD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JZJM01000088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JZJM01000109</w:t>
            </w:r>
          </w:p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212121"/>
              </w:rPr>
            </w:pP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66869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MN987053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NRRL 66870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MN987054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MN987149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NRRL 66871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MN987055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NRRL 66872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MN987056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66873/ TX06CB 9-G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MN987057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TXA35-K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MN987058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C3-J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MN987059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A2-A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MN987060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J15-H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MN987061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J11-B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MN987062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J11-C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MN987063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E13-L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MN987064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MN987159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BC09-F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MN987065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EC37-C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MN987066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Sukhothai19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MN987067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Sanpatong22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MN987068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agricola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0017B">
              <w:rPr>
                <w:rFonts w:ascii="Arial" w:hAnsi="Arial" w:cs="Arial"/>
                <w:bCs/>
                <w:color w:val="000000" w:themeColor="text1"/>
              </w:rPr>
              <w:t>Ubon3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MN987069</w:t>
            </w:r>
          </w:p>
        </w:tc>
        <w:tc>
          <w:tcPr>
            <w:tcW w:w="1890" w:type="dxa"/>
            <w:vAlign w:val="center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66855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66856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line="240" w:lineRule="auto"/>
              <w:rPr>
                <w:rFonts w:ascii="Arial" w:hAnsi="Arial" w:cs="Arial"/>
                <w:b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66857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line="240" w:lineRule="auto"/>
              <w:rPr>
                <w:rFonts w:ascii="Arial" w:hAnsi="Arial" w:cs="Arial"/>
                <w:b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lastRenderedPageBreak/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66858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line="240" w:lineRule="auto"/>
              <w:rPr>
                <w:rFonts w:ascii="Arial" w:hAnsi="Arial" w:cs="Arial"/>
                <w:b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66859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MN987074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line="240" w:lineRule="auto"/>
              <w:rPr>
                <w:rFonts w:ascii="Arial" w:hAnsi="Arial" w:cs="Arial"/>
                <w:b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J35-E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MN987075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VC16-A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MN987076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CTL-1I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MN987077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P2R2-A Q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MN987078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1-1-O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MN987079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MN987169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texensis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1-1L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MN987080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Lethal 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Aflatoxicosis</w:t>
            </w:r>
            <w:proofErr w:type="spellEnd"/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 Fungus</w:t>
            </w:r>
            <w:r w:rsidR="000B6B59" w:rsidRPr="0080017B">
              <w:rPr>
                <w:rFonts w:ascii="Arial" w:eastAsia="Times New Roman" w:hAnsi="Arial" w:cs="Arial"/>
                <w:color w:val="000000" w:themeColor="text1"/>
              </w:rPr>
              <w:t>, K1</w:t>
            </w:r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K805-E = A1170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Lethal 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Aflatoxicosis</w:t>
            </w:r>
            <w:proofErr w:type="spellEnd"/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 Fungus</w:t>
            </w:r>
            <w:r w:rsidR="000B6B59" w:rsidRPr="0080017B">
              <w:rPr>
                <w:rFonts w:ascii="Arial" w:eastAsia="Times New Roman" w:hAnsi="Arial" w:cs="Arial"/>
                <w:color w:val="000000" w:themeColor="text1"/>
              </w:rPr>
              <w:t>, K1</w:t>
            </w:r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K784-D = A1168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Lethal 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Aflatoxicosis</w:t>
            </w:r>
            <w:proofErr w:type="spellEnd"/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 Fungus</w:t>
            </w:r>
            <w:r w:rsidR="000B6B59" w:rsidRPr="0080017B">
              <w:rPr>
                <w:rFonts w:ascii="Arial" w:eastAsia="Times New Roman" w:hAnsi="Arial" w:cs="Arial"/>
                <w:color w:val="000000" w:themeColor="text1"/>
              </w:rPr>
              <w:t>, K2</w:t>
            </w:r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K108-H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MN987083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Lethal </w:t>
            </w: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Aflatoxicosis</w:t>
            </w:r>
            <w:proofErr w:type="spellEnd"/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 Fungus</w:t>
            </w:r>
            <w:r w:rsidR="000B6B59" w:rsidRPr="0080017B">
              <w:rPr>
                <w:rFonts w:ascii="Arial" w:eastAsia="Times New Roman" w:hAnsi="Arial" w:cs="Arial"/>
                <w:color w:val="000000" w:themeColor="text1"/>
              </w:rPr>
              <w:t>, K3</w:t>
            </w:r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K771-B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MN987084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K44-K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MN987085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0017B">
              <w:rPr>
                <w:rFonts w:ascii="Arial" w:hAnsi="Arial" w:cs="Arial"/>
                <w:color w:val="000000" w:themeColor="text1"/>
              </w:rPr>
              <w:t>K849-B = A1171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MN987086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TX07CB73-I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MN987087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80017B">
              <w:rPr>
                <w:rFonts w:ascii="Arial" w:eastAsia="Times New Roman" w:hAnsi="Arial" w:cs="Arial"/>
                <w:color w:val="000000" w:themeColor="text1"/>
              </w:rPr>
              <w:t>TXLaFeria</w:t>
            </w:r>
            <w:proofErr w:type="spellEnd"/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 2-F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MN987088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TX04A5-B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MN987089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BRG3458 A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MN987090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66897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MN987091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MN987179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66898/A5-B-S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MN987092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66899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MN987093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66900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MN987094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BRG3458 H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MN987095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BRG3458 J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MN987096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BRG5138 J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MN987097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CR20-D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MN987098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D16-J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MN987099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D25-A-S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MN987100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lastRenderedPageBreak/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E21-B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MN987101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MN987189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A34-N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MN987102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CR24-F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MN987103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J15-B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MN987104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CR10-G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MN987105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EC24-C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MN987106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EC49-L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MN987107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toxicus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BG14-F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MN987108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aflatoxiformans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A-11612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MN987109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aflatoxiformans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BN008R = </w:t>
            </w:r>
            <w:r w:rsidRPr="0080017B">
              <w:rPr>
                <w:rFonts w:ascii="Arial" w:hAnsi="Arial" w:cs="Arial"/>
                <w:color w:val="000000" w:themeColor="text1"/>
              </w:rPr>
              <w:t>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>MYA379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MK119681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aflatoxiformans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BN038G = </w:t>
            </w:r>
            <w:r w:rsidRPr="0080017B">
              <w:rPr>
                <w:rFonts w:ascii="Arial" w:hAnsi="Arial" w:cs="Arial"/>
                <w:color w:val="000000" w:themeColor="text1"/>
              </w:rPr>
              <w:t>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>MYA380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aflatoxiformans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 xml:space="preserve">BN040B = </w:t>
            </w:r>
            <w:r w:rsidRPr="0080017B">
              <w:rPr>
                <w:rFonts w:ascii="Arial" w:hAnsi="Arial" w:cs="Arial"/>
                <w:color w:val="000000" w:themeColor="text1"/>
              </w:rPr>
              <w:t>ATCC</w:t>
            </w:r>
            <w:r w:rsidRPr="0080017B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80017B">
              <w:rPr>
                <w:rFonts w:ascii="Arial" w:hAnsi="Arial" w:cs="Arial"/>
                <w:color w:val="000000" w:themeColor="text1"/>
              </w:rPr>
              <w:t>MYA381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MK119680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parasiticus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BN009-E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parasiticus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2999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MN987114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MH760537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parasiticus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465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MN987115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parasiticus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29538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MN987116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MK119673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parasiticus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29590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A-11611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MH760525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TAR3N43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MN987119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MH760520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4-2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</w:rPr>
              <w:t>MH760522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CHL583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MN987121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MN987197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CHL663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MN987122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MN987198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CHL707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MN987123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MN987199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CHL845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MN987124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MH760524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minisclerotigenes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CHL895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MN987125</w:t>
            </w:r>
          </w:p>
        </w:tc>
        <w:tc>
          <w:tcPr>
            <w:tcW w:w="1890" w:type="dxa"/>
            <w:vAlign w:val="bottom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MN987200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cerealis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66708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MN987126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MK119675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cerealis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66709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MN987127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MK119676</w:t>
            </w:r>
          </w:p>
        </w:tc>
      </w:tr>
      <w:tr w:rsidR="00F307CD" w:rsidRPr="0080017B" w:rsidTr="000B6B59">
        <w:tc>
          <w:tcPr>
            <w:tcW w:w="252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cerealis</w:t>
            </w:r>
            <w:proofErr w:type="spellEnd"/>
          </w:p>
        </w:tc>
        <w:tc>
          <w:tcPr>
            <w:tcW w:w="2965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66710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</w:rPr>
              <w:t>MN987128</w:t>
            </w:r>
          </w:p>
        </w:tc>
        <w:tc>
          <w:tcPr>
            <w:tcW w:w="1890" w:type="dxa"/>
          </w:tcPr>
          <w:p w:rsidR="00F307CD" w:rsidRPr="0080017B" w:rsidRDefault="00F307CD" w:rsidP="00F307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212121"/>
                <w:shd w:val="clear" w:color="auto" w:fill="FFFFFF"/>
              </w:rPr>
              <w:t>MK119677</w:t>
            </w:r>
          </w:p>
        </w:tc>
      </w:tr>
      <w:tr w:rsidR="000B6B59" w:rsidRPr="0080017B" w:rsidTr="000B6B59">
        <w:tc>
          <w:tcPr>
            <w:tcW w:w="252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austwickii</w:t>
            </w:r>
            <w:proofErr w:type="spellEnd"/>
          </w:p>
        </w:tc>
        <w:tc>
          <w:tcPr>
            <w:tcW w:w="296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DTO 228-F7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MG518072</w:t>
            </w:r>
          </w:p>
          <w:p w:rsidR="000B6B59" w:rsidRPr="0080017B" w:rsidRDefault="000B6B59" w:rsidP="000B6B59">
            <w:pPr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1890" w:type="dxa"/>
          </w:tcPr>
          <w:p w:rsidR="000B6B59" w:rsidRPr="0080017B" w:rsidRDefault="00A13061" w:rsidP="000B6B59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12121"/>
                <w:shd w:val="clear" w:color="auto" w:fill="FFFFFF"/>
              </w:rPr>
              <w:lastRenderedPageBreak/>
              <w:t>Not Available</w:t>
            </w:r>
          </w:p>
          <w:p w:rsidR="00A13061" w:rsidRPr="0080017B" w:rsidRDefault="00A13061" w:rsidP="000B6B59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0B6B59" w:rsidRPr="0080017B" w:rsidTr="0080017B">
        <w:trPr>
          <w:trHeight w:val="449"/>
        </w:trPr>
        <w:tc>
          <w:tcPr>
            <w:tcW w:w="252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austwickii</w:t>
            </w:r>
            <w:proofErr w:type="spellEnd"/>
          </w:p>
        </w:tc>
        <w:tc>
          <w:tcPr>
            <w:tcW w:w="296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DTO 228-F8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MG518073</w:t>
            </w:r>
          </w:p>
          <w:p w:rsidR="000B6B59" w:rsidRPr="0080017B" w:rsidRDefault="000B6B59" w:rsidP="000B6B59">
            <w:pPr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1890" w:type="dxa"/>
          </w:tcPr>
          <w:p w:rsidR="000B6B59" w:rsidRPr="0080017B" w:rsidRDefault="00A13061" w:rsidP="000B6B59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12121"/>
                <w:shd w:val="clear" w:color="auto" w:fill="FFFFFF"/>
              </w:rPr>
              <w:t>Not Available</w:t>
            </w:r>
          </w:p>
        </w:tc>
      </w:tr>
      <w:tr w:rsidR="000B6B59" w:rsidRPr="0080017B" w:rsidTr="00A13061">
        <w:trPr>
          <w:trHeight w:val="377"/>
        </w:trPr>
        <w:tc>
          <w:tcPr>
            <w:tcW w:w="252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austwickii</w:t>
            </w:r>
            <w:proofErr w:type="spellEnd"/>
          </w:p>
        </w:tc>
        <w:tc>
          <w:tcPr>
            <w:tcW w:w="296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DTO 228-F9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MG518074</w:t>
            </w:r>
          </w:p>
          <w:p w:rsidR="000B6B59" w:rsidRPr="0080017B" w:rsidRDefault="000B6B59" w:rsidP="000B6B59">
            <w:pPr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1890" w:type="dxa"/>
          </w:tcPr>
          <w:p w:rsidR="000B6B59" w:rsidRPr="0080017B" w:rsidRDefault="00A13061" w:rsidP="000B6B59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12121"/>
                <w:shd w:val="clear" w:color="auto" w:fill="FFFFFF"/>
              </w:rPr>
              <w:t>Not Available</w:t>
            </w:r>
          </w:p>
        </w:tc>
      </w:tr>
      <w:tr w:rsidR="000B6B59" w:rsidRPr="0080017B" w:rsidTr="000B6B59">
        <w:tc>
          <w:tcPr>
            <w:tcW w:w="252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austwickii</w:t>
            </w:r>
            <w:proofErr w:type="spellEnd"/>
          </w:p>
        </w:tc>
        <w:tc>
          <w:tcPr>
            <w:tcW w:w="2965" w:type="dxa"/>
          </w:tcPr>
          <w:p w:rsidR="000B6B59" w:rsidRPr="0080017B" w:rsidRDefault="000B6B59" w:rsidP="000B6B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DTO 228-G8</w:t>
            </w:r>
          </w:p>
        </w:tc>
        <w:tc>
          <w:tcPr>
            <w:tcW w:w="1890" w:type="dxa"/>
          </w:tcPr>
          <w:p w:rsidR="000B6B59" w:rsidRPr="0080017B" w:rsidRDefault="000B6B59" w:rsidP="000B6B59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MG518082</w:t>
            </w:r>
          </w:p>
          <w:p w:rsidR="000B6B59" w:rsidRPr="0080017B" w:rsidRDefault="000B6B59" w:rsidP="000B6B59">
            <w:pPr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1890" w:type="dxa"/>
          </w:tcPr>
          <w:p w:rsidR="000B6B59" w:rsidRPr="0080017B" w:rsidRDefault="00A13061" w:rsidP="000B6B59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12121"/>
                <w:shd w:val="clear" w:color="auto" w:fill="FFFFFF"/>
              </w:rPr>
              <w:t>Not Available</w:t>
            </w:r>
          </w:p>
        </w:tc>
      </w:tr>
      <w:tr w:rsidR="00A13061" w:rsidRPr="0080017B" w:rsidTr="0027588C">
        <w:trPr>
          <w:trHeight w:val="431"/>
        </w:trPr>
        <w:tc>
          <w:tcPr>
            <w:tcW w:w="252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pipericola</w:t>
            </w:r>
            <w:proofErr w:type="spellEnd"/>
          </w:p>
        </w:tc>
        <w:tc>
          <w:tcPr>
            <w:tcW w:w="296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DTO 228-H4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MG518087</w:t>
            </w:r>
          </w:p>
          <w:p w:rsidR="00A13061" w:rsidRPr="0080017B" w:rsidRDefault="00A13061" w:rsidP="00A13061">
            <w:pPr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1890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12121"/>
                <w:shd w:val="clear" w:color="auto" w:fill="FFFFFF"/>
              </w:rPr>
              <w:t>Not Available</w:t>
            </w:r>
          </w:p>
        </w:tc>
      </w:tr>
      <w:tr w:rsidR="00A13061" w:rsidRPr="0080017B" w:rsidTr="000B6B59">
        <w:tc>
          <w:tcPr>
            <w:tcW w:w="252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pipericola</w:t>
            </w:r>
            <w:proofErr w:type="spellEnd"/>
          </w:p>
        </w:tc>
        <w:tc>
          <w:tcPr>
            <w:tcW w:w="296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CHL832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  <w:shd w:val="clear" w:color="auto" w:fill="FFFFFF"/>
              </w:rPr>
              <w:t>MT225113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1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MH760542</w:t>
            </w:r>
          </w:p>
          <w:p w:rsidR="00A13061" w:rsidRPr="0080017B" w:rsidRDefault="00A13061" w:rsidP="00A13061">
            <w:pPr>
              <w:spacing w:after="0" w:line="240" w:lineRule="auto"/>
              <w:rPr>
                <w:rFonts w:ascii="Arial" w:hAnsi="Arial" w:cs="Arial"/>
                <w:b/>
                <w:color w:val="212121"/>
                <w:shd w:val="clear" w:color="auto" w:fill="FFFFFF"/>
              </w:rPr>
            </w:pPr>
          </w:p>
        </w:tc>
      </w:tr>
      <w:tr w:rsidR="00A13061" w:rsidRPr="0080017B" w:rsidTr="000B6B59">
        <w:tc>
          <w:tcPr>
            <w:tcW w:w="252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pipericola</w:t>
            </w:r>
            <w:proofErr w:type="spellEnd"/>
          </w:p>
        </w:tc>
        <w:tc>
          <w:tcPr>
            <w:tcW w:w="296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CHL888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color w:val="222222"/>
                <w:shd w:val="clear" w:color="auto" w:fill="FFFFFF"/>
              </w:rPr>
              <w:t>MT225114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hAnsi="Arial" w:cs="Arial"/>
                <w:b/>
                <w:color w:val="212121"/>
                <w:shd w:val="clear" w:color="auto" w:fill="FFFFFF"/>
              </w:rPr>
            </w:pPr>
            <w:r w:rsidRPr="0080017B">
              <w:rPr>
                <w:rFonts w:ascii="Arial" w:hAnsi="Arial" w:cs="Arial"/>
                <w:color w:val="222222"/>
                <w:shd w:val="clear" w:color="auto" w:fill="FFFFFF"/>
              </w:rPr>
              <w:t>MT225115</w:t>
            </w:r>
          </w:p>
        </w:tc>
      </w:tr>
      <w:tr w:rsidR="00A13061" w:rsidRPr="0080017B" w:rsidTr="000B6B59">
        <w:tc>
          <w:tcPr>
            <w:tcW w:w="252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nomius</w:t>
            </w:r>
            <w:proofErr w:type="spellEnd"/>
          </w:p>
        </w:tc>
        <w:tc>
          <w:tcPr>
            <w:tcW w:w="296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13137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rPr>
                <w:rFonts w:ascii="Arial" w:hAnsi="Arial" w:cs="Arial"/>
                <w:b/>
                <w:color w:val="222222"/>
              </w:rPr>
            </w:pPr>
            <w:r w:rsidRPr="0080017B">
              <w:rPr>
                <w:rFonts w:ascii="Arial" w:hAnsi="Arial" w:cs="Arial"/>
                <w:b/>
                <w:color w:val="222222"/>
              </w:rPr>
              <w:t>JNOM01000524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000000" w:themeColor="text1"/>
              </w:rPr>
              <w:t>MH760519</w:t>
            </w:r>
          </w:p>
        </w:tc>
      </w:tr>
      <w:tr w:rsidR="00A13061" w:rsidRPr="004E3BB9" w:rsidTr="000B6B59">
        <w:tc>
          <w:tcPr>
            <w:tcW w:w="252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 xml:space="preserve">A. </w:t>
            </w:r>
            <w:proofErr w:type="spellStart"/>
            <w:r w:rsidRPr="0080017B">
              <w:rPr>
                <w:rFonts w:ascii="Arial" w:eastAsia="Times New Roman" w:hAnsi="Arial" w:cs="Arial"/>
                <w:i/>
                <w:color w:val="000000" w:themeColor="text1"/>
              </w:rPr>
              <w:t>bombycis</w:t>
            </w:r>
            <w:proofErr w:type="spellEnd"/>
          </w:p>
        </w:tc>
        <w:tc>
          <w:tcPr>
            <w:tcW w:w="2965" w:type="dxa"/>
          </w:tcPr>
          <w:p w:rsidR="00A13061" w:rsidRPr="0080017B" w:rsidRDefault="00A13061" w:rsidP="00A130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0017B">
              <w:rPr>
                <w:rFonts w:ascii="Arial" w:eastAsia="Times New Roman" w:hAnsi="Arial" w:cs="Arial"/>
                <w:color w:val="000000" w:themeColor="text1"/>
              </w:rPr>
              <w:t>NRRL 26010</w:t>
            </w:r>
          </w:p>
        </w:tc>
        <w:tc>
          <w:tcPr>
            <w:tcW w:w="1890" w:type="dxa"/>
          </w:tcPr>
          <w:p w:rsidR="00A13061" w:rsidRPr="0080017B" w:rsidRDefault="00A13061" w:rsidP="00A13061">
            <w:pPr>
              <w:rPr>
                <w:rFonts w:ascii="Arial" w:hAnsi="Arial" w:cs="Arial"/>
                <w:color w:val="222222"/>
              </w:rPr>
            </w:pPr>
            <w:r w:rsidRPr="0080017B">
              <w:rPr>
                <w:rFonts w:ascii="Arial" w:hAnsi="Arial" w:cs="Arial"/>
                <w:b/>
                <w:color w:val="000000" w:themeColor="text1"/>
              </w:rPr>
              <w:t>LYCR01000077</w:t>
            </w:r>
          </w:p>
        </w:tc>
        <w:tc>
          <w:tcPr>
            <w:tcW w:w="1890" w:type="dxa"/>
          </w:tcPr>
          <w:p w:rsidR="00A13061" w:rsidRPr="00C937BF" w:rsidRDefault="00A13061" w:rsidP="00A1306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0017B">
              <w:rPr>
                <w:rFonts w:ascii="Arial" w:hAnsi="Arial" w:cs="Arial"/>
                <w:b/>
                <w:color w:val="000000" w:themeColor="text1"/>
              </w:rPr>
              <w:t>LYCR01000200</w:t>
            </w:r>
          </w:p>
        </w:tc>
      </w:tr>
    </w:tbl>
    <w:p w:rsidR="00B42244" w:rsidRDefault="00B42244" w:rsidP="00B42244"/>
    <w:sectPr w:rsidR="00B4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CFD"/>
    <w:multiLevelType w:val="hybridMultilevel"/>
    <w:tmpl w:val="CDE20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5085"/>
    <w:multiLevelType w:val="hybridMultilevel"/>
    <w:tmpl w:val="28F6D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16"/>
    <w:rsid w:val="000B6B59"/>
    <w:rsid w:val="0020131E"/>
    <w:rsid w:val="0027588C"/>
    <w:rsid w:val="00277A23"/>
    <w:rsid w:val="00440339"/>
    <w:rsid w:val="00681516"/>
    <w:rsid w:val="007A20AD"/>
    <w:rsid w:val="007B7C7B"/>
    <w:rsid w:val="0080017B"/>
    <w:rsid w:val="00960E19"/>
    <w:rsid w:val="00A13061"/>
    <w:rsid w:val="00B42244"/>
    <w:rsid w:val="00CE1100"/>
    <w:rsid w:val="00CF2140"/>
    <w:rsid w:val="00E34712"/>
    <w:rsid w:val="00F20771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A4A2"/>
  <w15:chartTrackingRefBased/>
  <w15:docId w15:val="{1416A59A-F2FD-4FC3-AB9D-B0DAAEA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4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ACES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Pummi</dc:creator>
  <cp:keywords/>
  <dc:description/>
  <cp:lastModifiedBy>Singh, Pummi</cp:lastModifiedBy>
  <cp:revision>7</cp:revision>
  <dcterms:created xsi:type="dcterms:W3CDTF">2020-04-15T03:22:00Z</dcterms:created>
  <dcterms:modified xsi:type="dcterms:W3CDTF">2020-05-28T02:13:00Z</dcterms:modified>
</cp:coreProperties>
</file>