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41D4B" w14:textId="7964A148" w:rsidR="00763FCE" w:rsidRPr="00647893" w:rsidRDefault="00763FCE">
      <w:pPr>
        <w:rPr>
          <w:rFonts w:ascii="Times New Roman" w:hAnsi="Times New Roman" w:cs="Times New Roman"/>
        </w:rPr>
      </w:pPr>
    </w:p>
    <w:p w14:paraId="5C09ABD9" w14:textId="77777777" w:rsidR="007F3039" w:rsidRPr="00647893" w:rsidRDefault="007F3039" w:rsidP="007F3039">
      <w:pPr>
        <w:rPr>
          <w:rFonts w:ascii="Times New Roman" w:hAnsi="Times New Roman" w:cs="Times New Roman"/>
          <w:b/>
          <w:sz w:val="32"/>
        </w:rPr>
      </w:pPr>
      <w:r w:rsidRPr="00647893">
        <w:rPr>
          <w:rFonts w:ascii="Times New Roman" w:hAnsi="Times New Roman" w:cs="Times New Roman"/>
          <w:b/>
          <w:sz w:val="32"/>
        </w:rPr>
        <w:t>Appendix</w:t>
      </w:r>
    </w:p>
    <w:p w14:paraId="7A129858" w14:textId="77777777" w:rsidR="007F3039" w:rsidRPr="00647893" w:rsidRDefault="007F3039" w:rsidP="007F3039">
      <w:pPr>
        <w:rPr>
          <w:rFonts w:ascii="Times New Roman" w:hAnsi="Times New Roman" w:cs="Times New Roman"/>
          <w:b/>
          <w:sz w:val="32"/>
        </w:rPr>
      </w:pPr>
    </w:p>
    <w:tbl>
      <w:tblPr>
        <w:tblpPr w:leftFromText="180" w:rightFromText="180" w:horzAnchor="margin" w:tblpX="-1134" w:tblpY="-1803"/>
        <w:tblW w:w="17861" w:type="dxa"/>
        <w:tblLayout w:type="fixed"/>
        <w:tblLook w:val="04A0" w:firstRow="1" w:lastRow="0" w:firstColumn="1" w:lastColumn="0" w:noHBand="0" w:noVBand="1"/>
      </w:tblPr>
      <w:tblGrid>
        <w:gridCol w:w="903"/>
        <w:gridCol w:w="903"/>
        <w:gridCol w:w="904"/>
        <w:gridCol w:w="903"/>
        <w:gridCol w:w="904"/>
        <w:gridCol w:w="903"/>
        <w:gridCol w:w="817"/>
        <w:gridCol w:w="990"/>
        <w:gridCol w:w="904"/>
        <w:gridCol w:w="1083"/>
        <w:gridCol w:w="851"/>
        <w:gridCol w:w="992"/>
        <w:gridCol w:w="992"/>
        <w:gridCol w:w="1134"/>
        <w:gridCol w:w="1134"/>
        <w:gridCol w:w="851"/>
        <w:gridCol w:w="992"/>
        <w:gridCol w:w="1701"/>
      </w:tblGrid>
      <w:tr w:rsidR="007F3039" w:rsidRPr="00647893" w14:paraId="4E607625" w14:textId="77777777" w:rsidTr="007F3039">
        <w:trPr>
          <w:trHeight w:val="291"/>
        </w:trPr>
        <w:tc>
          <w:tcPr>
            <w:tcW w:w="178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B531E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b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color w:val="000000"/>
                <w:sz w:val="20"/>
                <w:szCs w:val="20"/>
              </w:rPr>
              <w:lastRenderedPageBreak/>
              <w:t>Table S1. Quality assessment of included modeling studies</w:t>
            </w:r>
          </w:p>
        </w:tc>
      </w:tr>
      <w:tr w:rsidR="007F3039" w:rsidRPr="00647893" w14:paraId="3ACE32EF" w14:textId="77777777" w:rsidTr="007F3039">
        <w:trPr>
          <w:gridAfter w:val="1"/>
          <w:wAfter w:w="1701" w:type="dxa"/>
          <w:trHeight w:val="1160"/>
        </w:trPr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157E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56F4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Aims and objectives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A485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Setting and population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5F3C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Intervention/comparators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58EF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Outcome measures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D9FDE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Model structure and time horizon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F84C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Modeling methods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4AC2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Parameters, ranges and data sources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DAF1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Assumptions explicit and justified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3959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Quality of data and uncertainty and/or sensitivity analyses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DD80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Method of fitting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67F0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Model validation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63351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Presentation of results and uncertainty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F954A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Interpretation and discussion of results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1709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Funding source and conflicts of interest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86C1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Final Score (/28)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7095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Rating</w:t>
            </w:r>
          </w:p>
        </w:tc>
      </w:tr>
      <w:tr w:rsidR="007F3039" w:rsidRPr="00647893" w14:paraId="73465C75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DCF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 J Kucharski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611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F23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F96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B57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B10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3DF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0FD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96E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C47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7A3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902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72F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6F4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F92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C28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BCE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7F3039" w:rsidRPr="00647893" w14:paraId="1ACF15BE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5F39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B Tang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775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1BB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97F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B4D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D12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92F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3C5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AB7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FAD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26C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993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265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343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326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D49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74A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Very high</w:t>
            </w:r>
          </w:p>
        </w:tc>
      </w:tr>
      <w:tr w:rsidR="007F3039" w:rsidRPr="00647893" w14:paraId="4135038C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1E32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 You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33C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F0C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C9B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B5D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BC7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066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BFB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847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F9D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8BB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018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9E6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2FF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846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1D8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CF4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7F3039" w:rsidRPr="00647893" w14:paraId="04472133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5F34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 Anastassopoulou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56A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8A5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529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B92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E32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B63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498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88F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A21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9DF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48F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76E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79F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26A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E57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AA3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7F3039" w:rsidRPr="00647893" w14:paraId="37682B15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5D9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H Xiong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75A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A74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B1A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EDE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33B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14C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B2F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8F0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CFF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4CA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DAF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15D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E12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29B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890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929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7F3039" w:rsidRPr="00647893" w14:paraId="4D6E781E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8D1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J M Read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514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9A7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64E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C91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27C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DE2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7F1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6CC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A6F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88A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711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48B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415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5F0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86D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799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Medium</w:t>
            </w:r>
          </w:p>
        </w:tc>
      </w:tr>
      <w:tr w:rsidR="007F3039" w:rsidRPr="00647893" w14:paraId="74AD5073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E8F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J T Wu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61C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15A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023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65A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71B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0AA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FFE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484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078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46D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8C7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691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40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A20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4BB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D0B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Very high</w:t>
            </w:r>
          </w:p>
        </w:tc>
      </w:tr>
      <w:tr w:rsidR="007F3039" w:rsidRPr="00647893" w14:paraId="2CADD9FF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46A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J Riou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970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25B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911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986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120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18C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E87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99B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A05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703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C24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04A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433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888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59C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BE8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Medium</w:t>
            </w:r>
          </w:p>
        </w:tc>
      </w:tr>
      <w:tr w:rsidR="007F3039" w:rsidRPr="00647893" w14:paraId="24449DFF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D1C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K Mizumoto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4D0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026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A1A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7B4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428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288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FFA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F16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A01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312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71B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784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88C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D2B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E51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9F4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Medium</w:t>
            </w:r>
          </w:p>
        </w:tc>
      </w:tr>
      <w:tr w:rsidR="007F3039" w:rsidRPr="00647893" w14:paraId="5B0AA305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F76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lastRenderedPageBreak/>
              <w:t>M Chinazzi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49D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6B7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E9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D24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88B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F64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D54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0C4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75D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3FE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751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428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3E6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33C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550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B6A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Medium</w:t>
            </w:r>
          </w:p>
        </w:tc>
      </w:tr>
      <w:tr w:rsidR="007F3039" w:rsidRPr="00647893" w14:paraId="08EA9733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D0C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M Shen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4E7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3C8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2F4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E9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065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68F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7D0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89A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8FB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E9A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802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60F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975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A3E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34C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6CB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7F3039" w:rsidRPr="00647893" w14:paraId="68ABF809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2B4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S Zhao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6C5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BAE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BDB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B28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FD9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836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2F6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B32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8BA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880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C3D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E68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61B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E06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D1D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EE7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7F3039" w:rsidRPr="00647893" w14:paraId="612AE955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62F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T Liu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59B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BB1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33A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6BE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2A2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CF1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C83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14B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A08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3D4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854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401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EAB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A28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27C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E39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Medium</w:t>
            </w:r>
          </w:p>
        </w:tc>
      </w:tr>
      <w:tr w:rsidR="007F3039" w:rsidRPr="00647893" w14:paraId="6B87D2DD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3FE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T Zhou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CC4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723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B18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349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011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65D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AF3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D7D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782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E9A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66B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330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58E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A3F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96E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6F9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Very high</w:t>
            </w:r>
          </w:p>
        </w:tc>
      </w:tr>
      <w:tr w:rsidR="007F3039" w:rsidRPr="00647893" w14:paraId="3B373DCE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4E6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X Li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022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CDF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516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738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60A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D99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01B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FE2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35B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A5B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31F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45D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228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567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900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7DD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7F3039" w:rsidRPr="00647893" w14:paraId="637F725F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D13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Z Cao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17F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76C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DF5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12C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6EC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802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788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2EB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858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947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96A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87B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45A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D66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6EF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8DA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Medium</w:t>
            </w:r>
          </w:p>
        </w:tc>
      </w:tr>
      <w:tr w:rsidR="007F3039" w:rsidRPr="00647893" w14:paraId="071084A9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888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 Wu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204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DB9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337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017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3D0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EBC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6B9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1C8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831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D75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9B4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7E6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3B8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FC3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B71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3FB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Medium</w:t>
            </w:r>
          </w:p>
        </w:tc>
      </w:tr>
      <w:tr w:rsidR="007F3039" w:rsidRPr="00647893" w14:paraId="1995AB13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E02F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S Zhao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80B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D52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2FD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B39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336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A8A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D03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3EC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105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D47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DB4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FFB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0AC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ECE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27E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197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7F3039" w:rsidRPr="00647893" w14:paraId="04167EE5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0C9A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Q Zhao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C5A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D4D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EE7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00D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D9E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235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E7A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64A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838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C87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239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580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092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C3A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ABE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3BF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7F3039" w:rsidRPr="00647893" w14:paraId="2C7BC09D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D1B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Y Yang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07A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CDD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3C0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A5F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BA8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517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113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E2F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E6D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6A8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7AE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443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A69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8F5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6F7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16C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7F3039" w:rsidRPr="00647893" w14:paraId="545F7625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053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S Sanche et al.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52C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1B1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452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D66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7F7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F14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523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DF0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85A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326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985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5CA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859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204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653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7FC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Medium</w:t>
            </w:r>
          </w:p>
        </w:tc>
      </w:tr>
      <w:tr w:rsidR="007F3039" w:rsidRPr="00647893" w14:paraId="08D28B78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45CC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J Li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46D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2B6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10C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F19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052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64B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69A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C79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C8B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304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1FA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350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A5A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325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CC9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762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Medium</w:t>
            </w:r>
          </w:p>
        </w:tc>
      </w:tr>
      <w:tr w:rsidR="007F3039" w:rsidRPr="00647893" w14:paraId="7F4B2E33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3C7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lastRenderedPageBreak/>
              <w:t>S Jung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216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6E0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58E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B03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01B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45D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F3D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31B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F77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B29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62E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20C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1D6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D6B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51C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C9B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Very high</w:t>
            </w:r>
          </w:p>
        </w:tc>
      </w:tr>
      <w:tr w:rsidR="007F3039" w:rsidRPr="00647893" w14:paraId="7AA329A4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52D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Z Cao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B75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29E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1EB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615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823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983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974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419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DE7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BC3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6D1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B0E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415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D79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70A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9F3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Medium</w:t>
            </w:r>
          </w:p>
        </w:tc>
      </w:tr>
      <w:tr w:rsidR="007F3039" w:rsidRPr="00647893" w14:paraId="53941592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824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H Geng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720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51C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750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DA5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65E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971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678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ABE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4CF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018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B6E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25A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C69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8FC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090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101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Medium</w:t>
            </w:r>
          </w:p>
        </w:tc>
      </w:tr>
      <w:tr w:rsidR="007F3039" w:rsidRPr="00647893" w14:paraId="12E33C7E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611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K Wan et al.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CF5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C1E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BD3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BC3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8BC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5C0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6E7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3AC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B2D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E38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7A2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138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97A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CBD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B99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87B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</w:tr>
      <w:tr w:rsidR="007F3039" w:rsidRPr="00647893" w14:paraId="67FB7B55" w14:textId="77777777" w:rsidTr="007F3039">
        <w:trPr>
          <w:gridAfter w:val="1"/>
          <w:wAfter w:w="1701" w:type="dxa"/>
          <w:trHeight w:val="291"/>
        </w:trPr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46C6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 Zhou et al.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FF2A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CC9D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7D01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5E4E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C669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95AF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2BB7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DF3D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0100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42B6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2954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5330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3B83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FB91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C019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5E91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Medium</w:t>
            </w:r>
          </w:p>
        </w:tc>
      </w:tr>
    </w:tbl>
    <w:p w14:paraId="35B74844" w14:textId="77777777" w:rsidR="007F3039" w:rsidRPr="00647893" w:rsidRDefault="007F3039" w:rsidP="007F3039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1224F05" w14:textId="77777777" w:rsidR="00763FCE" w:rsidRPr="00647893" w:rsidRDefault="00763FCE" w:rsidP="007F3039">
      <w:pPr>
        <w:sectPr w:rsidR="00763FCE" w:rsidRPr="00647893" w:rsidSect="003604BB">
          <w:footerReference w:type="default" r:id="rId11"/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535C311E" w14:textId="32D71A8D" w:rsidR="007F3039" w:rsidRPr="00647893" w:rsidRDefault="007F3039" w:rsidP="007F3039"/>
    <w:tbl>
      <w:tblPr>
        <w:tblW w:w="14360" w:type="dxa"/>
        <w:tblLook w:val="04A0" w:firstRow="1" w:lastRow="0" w:firstColumn="1" w:lastColumn="0" w:noHBand="0" w:noVBand="1"/>
      </w:tblPr>
      <w:tblGrid>
        <w:gridCol w:w="1985"/>
        <w:gridCol w:w="2905"/>
        <w:gridCol w:w="1959"/>
        <w:gridCol w:w="2250"/>
        <w:gridCol w:w="2765"/>
        <w:gridCol w:w="2496"/>
      </w:tblGrid>
      <w:tr w:rsidR="007F3039" w:rsidRPr="00647893" w14:paraId="1803FF17" w14:textId="77777777" w:rsidTr="007F3039">
        <w:trPr>
          <w:trHeight w:val="283"/>
        </w:trPr>
        <w:tc>
          <w:tcPr>
            <w:tcW w:w="14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532A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Table S2. Basic information of models targeting COVID-19</w:t>
            </w:r>
          </w:p>
        </w:tc>
      </w:tr>
      <w:tr w:rsidR="007F3039" w:rsidRPr="00647893" w14:paraId="7E0E5D83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DDC7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DF832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 xml:space="preserve">Model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B7DC7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Fitting target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91A4E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Indicators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F624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Region of interest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19C7A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Value was considered before or after the closure (23 January 2020)</w:t>
            </w:r>
          </w:p>
        </w:tc>
      </w:tr>
      <w:tr w:rsidR="007F3039" w:rsidRPr="00647893" w14:paraId="5B510CD6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65BB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 Ming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9F99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7E0F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EC49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Intervention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8B2A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B0D7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After 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7F3039" w:rsidRPr="00647893" w14:paraId="4C762718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64FF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X Zhu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6E25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5159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B203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Total Infections; Peak time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FEBA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0EB7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6E0B5691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6AF0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Z Wang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50A7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035C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AE68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Total Infections; Peak time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9E84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Hubei/China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20BC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09CC3077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4E12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 Wu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D6A8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DB2E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6638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; Peak time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3F5E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Other 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D4E9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7AA37900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BF2E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H Yuan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2437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2659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F873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Intervention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3993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China/Other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957A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7769BEBC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5FA2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bookmarkStart w:id="0" w:name="_Hlk33722875"/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X Sun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A551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FA36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D9CC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3AA9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8D9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bookmarkEnd w:id="0"/>
      <w:tr w:rsidR="007F3039" w:rsidRPr="00647893" w14:paraId="5F02C8C2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7386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 J Kucharski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CC401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4207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ECBE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11FC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C09D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Before 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c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(Scenario 1);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br/>
              <w:t>After (Scenario 2)</w:t>
            </w:r>
          </w:p>
        </w:tc>
      </w:tr>
      <w:tr w:rsidR="007F3039" w:rsidRPr="00647893" w14:paraId="7AFBEB52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CAF2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B Tang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7CAC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BE25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Adjust reported infections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691C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; Peak time and size; 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br/>
              <w:t>Intervention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329E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C509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Before</w:t>
            </w:r>
          </w:p>
        </w:tc>
      </w:tr>
      <w:tr w:rsidR="007F3039" w:rsidRPr="00647893" w14:paraId="5B9CFF79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F936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H Wang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70F4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181A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8280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Peak time and size; Elimination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57E0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F827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637D4A43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1A28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J M. Read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5835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B859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05FB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; Total Infections; 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br/>
              <w:t>Infectious period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517B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AF03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Before</w:t>
            </w:r>
          </w:p>
        </w:tc>
      </w:tr>
      <w:tr w:rsidR="007F3039" w:rsidRPr="00647893" w14:paraId="4F400BDA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6CA9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J T Wu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73CC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2848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Adjust reported infections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3867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; Peak time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A3F0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Wuhan/Other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0A11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06E77C08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37BA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X Li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B2D6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A893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Adjust reported infections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DC12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Peak time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75F9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Wuhan/Other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AF1B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Before (Wuhan); 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br/>
              <w:t>After (Other)</w:t>
            </w:r>
          </w:p>
        </w:tc>
      </w:tr>
      <w:tr w:rsidR="007F3039" w:rsidRPr="00647893" w14:paraId="29D4E1B8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DF91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J Li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B1FA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96FF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9B9C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855E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4D75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0A9AD102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4188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lastRenderedPageBreak/>
              <w:t>L Peng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DADD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3C15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C059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Total Infections; Intervention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F182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Wuhan/Hubei/China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E165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3D94F500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0FA5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H Geng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FBEE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C91A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C310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2657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C34D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5F6E1E3E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7DE5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L Ai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A55B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68B8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4335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Peak time and size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2039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Hubei/China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FBAC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633B0111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B0D3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K Wan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69E8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D10B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7FF1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; Infectious period; Incubation; Peak time, size; Elimination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327A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4C7A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3AFC2672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4CF0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K Wan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62D6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9CD8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E4B3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; Peak time and size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79BF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Wuhan/Hubei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68A7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63A24DE9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BA40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N Shao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F83D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2BCD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3016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; Total infections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9DE4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Wuhan/Hubei/China/Other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222E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416785E7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3DAD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D Li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FDD0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Flow-SEIR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F046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79E8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Intervention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8AD9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Hubei/China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7E42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1C92FE68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8C66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Q Liu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1702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Flow-SEIR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8949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Stochastic simulations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9011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Peak time and size; 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br/>
              <w:t>Elimination; Intervention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C2EA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Hubei/China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62E8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4A03A518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692B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J Hellwell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6E2B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Individual based: SEIR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3C8A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6013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Intervention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9848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F29C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129DDF4C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15AD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M Shen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7C59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SEIJR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54FD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48DD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; Fatality; Incubation; 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br/>
              <w:t xml:space="preserve">Total Infections; 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br/>
              <w:t>Peak time and size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388A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DD33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Before</w:t>
            </w:r>
          </w:p>
        </w:tc>
      </w:tr>
      <w:tr w:rsidR="007F3039" w:rsidRPr="00647893" w14:paraId="246D3C95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C1E0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M Shen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9E8D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SEIJR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5325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988C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Incubation; Fatality; 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br/>
              <w:t xml:space="preserve">Total Infections; 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br/>
              <w:t>Peak time and size; Intervention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10B3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Hubei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81D6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2EA62CA7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9E82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T Zhou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B4F8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SEIJR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7769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E4D2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3F05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84BF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Before</w:t>
            </w:r>
          </w:p>
        </w:tc>
      </w:tr>
      <w:tr w:rsidR="007F3039" w:rsidRPr="00647893" w14:paraId="7EAC197E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BBCD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H Xiong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74F9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EIR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5B13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B945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; Peal time and size; 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br/>
              <w:t>Intervention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7C5D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CE3C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21397810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AF7C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 Anastassopoulou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1453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SIRD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955B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9A48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; Infectious period; Fatality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8685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Hubei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7A10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Before</w:t>
            </w:r>
          </w:p>
        </w:tc>
      </w:tr>
      <w:tr w:rsidR="007F3039" w:rsidRPr="00647893" w14:paraId="19370139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FD49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Z Cao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B18A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SEIRDC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D347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3118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510E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6877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3E204453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6B54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lastRenderedPageBreak/>
              <w:t>C Zhou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47EB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based: SEIR and SEAIR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F09E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AC1D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A814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DB75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32255235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A005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S Zhao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AE6F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A51F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837B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E5B6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50B7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Before</w:t>
            </w:r>
          </w:p>
        </w:tc>
      </w:tr>
      <w:tr w:rsidR="007F3039" w:rsidRPr="00647893" w14:paraId="09ACDF29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F98C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S W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4650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5995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93F0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Peak size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2E86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96AA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3B3841DF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9E99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Z Cao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3C49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A84B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142F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; Infectious period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3785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D782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0F34CA17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3D4A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S Jung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250A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C066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F90E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; Fatality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72A8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6C4B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4EFAF0A4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99DA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S Zhao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1426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DD25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and adjust reported infections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C55B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100B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5E91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3D608BCD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E97A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Q Zhao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C8D8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D4B4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EC71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; Infectious period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818A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6254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Before</w:t>
            </w:r>
          </w:p>
        </w:tc>
      </w:tr>
      <w:tr w:rsidR="007F3039" w:rsidRPr="00647893" w14:paraId="51C6A8FE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0191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T Liu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FEE4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5395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Adjust reported infections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4A73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; Incubation; Fatality; 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br/>
              <w:t>Peak time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11F6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Wuhan/China/Other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DEA6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4107BE9F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DF2D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S Sanche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AD2E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A318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BC03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90D1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702E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02A78202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8BE1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J A. Backer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15A8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A2B7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2EA1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Peak time and size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A8D0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outside Wuhan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1333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7C2857C3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327D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J Riou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C6E4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E637E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Stochastic simulations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BB53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9E2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52D5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Before</w:t>
            </w:r>
          </w:p>
        </w:tc>
      </w:tr>
      <w:tr w:rsidR="007F3039" w:rsidRPr="00647893" w14:paraId="6FE44542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BBDC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S A. Lauer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CC23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40EB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Selection of cases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5BF5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Incubation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B9C7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F66B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NA</w:t>
            </w:r>
          </w:p>
        </w:tc>
      </w:tr>
      <w:tr w:rsidR="007F3039" w:rsidRPr="00647893" w14:paraId="73441001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1F07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Y Yang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29F8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EF4E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538B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; Incubation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DFB0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3417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799E1E03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6EE2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 Leung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BF8E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8BDD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7A79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Incubation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608F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2471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2F0EFD29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23F1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N M. Linton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A514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C21E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Selection of cases (outside of the epicenter of Hubei Province)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D54F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Incubation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23EF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711B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623AB566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2CE6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lastRenderedPageBreak/>
              <w:t>K Mizumoto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554A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E7C7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8BDB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; Total Infections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3C87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E37A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Before (laboratory confirmed cases); 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br/>
              <w:t>After (epidemiological data)</w:t>
            </w:r>
          </w:p>
        </w:tc>
      </w:tr>
      <w:tr w:rsidR="007F3039" w:rsidRPr="00647893" w14:paraId="5C284F6A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DE3D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S Ai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9B9F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122C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0525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Intervention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4E48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0A72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09B80B3F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B78B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M Batista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2CAD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C631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219B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; Total Infections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02E7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411B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1BE70326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43617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X Fu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C181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6629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FE73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Total Infections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4CAB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Wuhan/Hubei/China/Other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2BE9A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1A2AAD23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07D2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M Chinazzi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F264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C401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3AB7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4D5E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F068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Before</w:t>
            </w:r>
          </w:p>
        </w:tc>
      </w:tr>
      <w:tr w:rsidR="007F3039" w:rsidRPr="00647893" w14:paraId="19035B10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0C96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G Zhou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AEB94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C562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0B66F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; Total Infections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8BA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0680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3398D33B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9471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J Li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8F26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EG model; Probabilistic/likelihood-based model; ODE based: SEIR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84A56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894D1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1EC0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84A58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28AAD79D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C604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 You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6D94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Probabilistic/likelihood-based model; 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br/>
              <w:t>EG model; ODE based: SIR model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9CC2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92AAB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; Infectious period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68E5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China/Hubei/Other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F0CC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29D52DB0" w14:textId="77777777" w:rsidTr="007F3039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1E62EC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T Zeng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C5DD1D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ODE based model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C0722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Reported infection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E85375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; Total Infections; Peak time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D66AB3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81B89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sz w:val="20"/>
                <w:szCs w:val="20"/>
              </w:rPr>
              <w:t>After</w:t>
            </w:r>
          </w:p>
        </w:tc>
      </w:tr>
      <w:tr w:rsidR="007F3039" w:rsidRPr="00647893" w14:paraId="1544D6E4" w14:textId="77777777" w:rsidTr="007F3039">
        <w:trPr>
          <w:trHeight w:val="283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68762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Footnote: </w:t>
            </w: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Other regions other than Hubei in China; </w:t>
            </w: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infection data after 23 January 2020 were used; </w:t>
            </w: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only infection data before 23 January 2020 were used.</w:t>
            </w:r>
          </w:p>
          <w:p w14:paraId="16C4C1A0" w14:textId="77777777" w:rsidR="007F3039" w:rsidRPr="00647893" w:rsidRDefault="007F3039" w:rsidP="00CC1789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Abbreviation: ODE, Ordinal Differential Equation; SIR, Susceptible-Infected-Recovered; SEIR, Susceptible-Exposed-Infectious-Recovered; SEIJR, Susceptible-Exposed-Infectious-Isolated-Recovered; EIR, Exposed-Infectious-Recovered; SIRD, Susceptible-Infected-Recovered-Dead; SEIRDC, Susceptible-Exposed-Infectious-Recovered-Dead-Auxiliary variable; SEAIR, Susceptible-Exposed-Asymptomatic-Infectious-Recovered; EG, Exponential Growth; R</w:t>
            </w: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, the reproduction number.  </w:t>
            </w:r>
          </w:p>
        </w:tc>
      </w:tr>
    </w:tbl>
    <w:p w14:paraId="0CF4B269" w14:textId="77777777" w:rsidR="007F3039" w:rsidRPr="00647893" w:rsidRDefault="007F3039" w:rsidP="007F3039">
      <w:pPr>
        <w:rPr>
          <w:rFonts w:ascii="Times New Roman" w:hAnsi="Times New Roman" w:cs="Times New Roman"/>
          <w:b/>
          <w:szCs w:val="16"/>
        </w:rPr>
      </w:pPr>
    </w:p>
    <w:p w14:paraId="4366BF47" w14:textId="77777777" w:rsidR="009E0E7A" w:rsidRPr="00647893" w:rsidRDefault="009E0E7A" w:rsidP="007F3039">
      <w:pPr>
        <w:rPr>
          <w:rFonts w:ascii="Times New Roman" w:hAnsi="Times New Roman" w:cs="Times New Roman"/>
          <w:b/>
          <w:szCs w:val="16"/>
        </w:rPr>
        <w:sectPr w:rsidR="009E0E7A" w:rsidRPr="00647893" w:rsidSect="00647893">
          <w:pgSz w:w="16838" w:h="11906" w:orient="landscape" w:code="9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226D27DC" w14:textId="1F5CBA60" w:rsidR="007F3039" w:rsidRPr="00647893" w:rsidRDefault="007F3039" w:rsidP="007F3039">
      <w:pPr>
        <w:rPr>
          <w:rFonts w:ascii="Times New Roman" w:hAnsi="Times New Roman" w:cs="Times New Roman"/>
          <w:b/>
          <w:szCs w:val="16"/>
        </w:rPr>
      </w:pPr>
    </w:p>
    <w:p w14:paraId="509EE1DC" w14:textId="77777777" w:rsidR="007F3039" w:rsidRPr="00647893" w:rsidRDefault="007F3039" w:rsidP="007F3039">
      <w:pPr>
        <w:rPr>
          <w:rFonts w:ascii="Times New Roman" w:hAnsi="Times New Roman" w:cs="Times New Roman"/>
          <w:b/>
          <w:szCs w:val="16"/>
        </w:rPr>
      </w:pPr>
      <w:r w:rsidRPr="00647893">
        <w:rPr>
          <w:rFonts w:ascii="Times New Roman" w:hAnsi="Times New Roman" w:cs="Times New Roman"/>
          <w:b/>
          <w:szCs w:val="16"/>
        </w:rPr>
        <w:t>Introduction of models in this systematic review</w:t>
      </w:r>
    </w:p>
    <w:p w14:paraId="7A4BA4F0" w14:textId="3BA6F443" w:rsidR="007F3039" w:rsidRPr="00647893" w:rsidRDefault="007F3039" w:rsidP="007F3039">
      <w:pPr>
        <w:spacing w:line="480" w:lineRule="auto"/>
        <w:rPr>
          <w:rFonts w:ascii="Times New Roman" w:hAnsi="Times New Roman" w:cs="Times New Roman"/>
        </w:rPr>
      </w:pPr>
      <w:r w:rsidRPr="00647893">
        <w:rPr>
          <w:rFonts w:ascii="Times New Roman" w:hAnsi="Times New Roman" w:cs="Times New Roman"/>
        </w:rPr>
        <w:t xml:space="preserve">Models were classified into three categories: (1) ordinary differential equation (ODE) systems, (2) exponential growing (EG) models, and (3) Probabilistic/likelihood-based (PB) models. ODE, EG, and PB models accounted for 57% (32/56), 18% (10/56), and 25% (14/56) of articles, respectively. PB based models, including machine learning techniques and stochastic simulations, were used but not mainly in predicting future trends. </w:t>
      </w:r>
      <w:r w:rsidRPr="00647893">
        <w:rPr>
          <w:rFonts w:ascii="Times New Roman" w:hAnsi="Times New Roman" w:cs="Times New Roman"/>
        </w:rPr>
        <w:fldChar w:fldCharType="begin">
          <w:fldData xml:space="preserve">PEVuZE5vdGU+PENpdGU+PEF1dGhvcj5SaW91PC9BdXRob3I+PFllYXI+MjAyMDwvWWVhcj48UmVj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</w:fldData>
        </w:fldChar>
      </w:r>
      <w:r w:rsidR="005713B1">
        <w:rPr>
          <w:rFonts w:ascii="Times New Roman" w:hAnsi="Times New Roman" w:cs="Times New Roman"/>
        </w:rPr>
        <w:instrText xml:space="preserve"> ADDIN EN.CITE </w:instrText>
      </w:r>
      <w:r w:rsidR="005713B1">
        <w:rPr>
          <w:rFonts w:ascii="Times New Roman" w:hAnsi="Times New Roman" w:cs="Times New Roman"/>
        </w:rPr>
        <w:fldChar w:fldCharType="begin">
          <w:fldData xml:space="preserve">PEVuZE5vdGU+PENpdGU+PEF1dGhvcj5SaW91PC9BdXRob3I+PFllYXI+MjAyMDwvWWVhcj48UmVj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</w:fldData>
        </w:fldChar>
      </w:r>
      <w:r w:rsidR="005713B1">
        <w:rPr>
          <w:rFonts w:ascii="Times New Roman" w:hAnsi="Times New Roman" w:cs="Times New Roman"/>
        </w:rPr>
        <w:instrText xml:space="preserve"> ADDIN EN.CITE.DATA </w:instrText>
      </w:r>
      <w:r w:rsidR="005713B1">
        <w:rPr>
          <w:rFonts w:ascii="Times New Roman" w:hAnsi="Times New Roman" w:cs="Times New Roman"/>
        </w:rPr>
      </w:r>
      <w:r w:rsidR="005713B1">
        <w:rPr>
          <w:rFonts w:ascii="Times New Roman" w:hAnsi="Times New Roman" w:cs="Times New Roman"/>
        </w:rPr>
        <w:fldChar w:fldCharType="end"/>
      </w:r>
      <w:r w:rsidRPr="00647893">
        <w:rPr>
          <w:rFonts w:ascii="Times New Roman" w:hAnsi="Times New Roman" w:cs="Times New Roman"/>
        </w:rPr>
      </w:r>
      <w:r w:rsidRPr="00647893">
        <w:rPr>
          <w:rFonts w:ascii="Times New Roman" w:hAnsi="Times New Roman" w:cs="Times New Roman"/>
        </w:rPr>
        <w:fldChar w:fldCharType="separate"/>
      </w:r>
      <w:r w:rsidR="005713B1">
        <w:rPr>
          <w:rFonts w:ascii="Times New Roman" w:hAnsi="Times New Roman" w:cs="Times New Roman"/>
          <w:noProof/>
        </w:rPr>
        <w:t>(1-7)</w:t>
      </w:r>
      <w:r w:rsidRPr="00647893">
        <w:rPr>
          <w:rFonts w:ascii="Times New Roman" w:hAnsi="Times New Roman" w:cs="Times New Roman"/>
        </w:rPr>
        <w:fldChar w:fldCharType="end"/>
      </w:r>
      <w:r w:rsidRPr="00647893">
        <w:rPr>
          <w:rFonts w:ascii="Times New Roman" w:hAnsi="Times New Roman" w:cs="Times New Roman"/>
        </w:rPr>
        <w:t xml:space="preserve"> Among dynamic transmission models, the SEIR structure was used most frequently,</w:t>
      </w:r>
      <w:r w:rsidRPr="00647893">
        <w:rPr>
          <w:rFonts w:ascii="Times New Roman" w:hAnsi="Times New Roman" w:cs="Times New Roman"/>
        </w:rPr>
        <w:fldChar w:fldCharType="begin">
          <w:fldData xml:space="preserve">PEVuZE5vdGU+PENpdGU+PEF1dGhvcj5UYW5nPC9BdXRob3I+PFllYXI+MjAyMDwvWWVhcj48UmVj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</w:fldData>
        </w:fldChar>
      </w:r>
      <w:r w:rsidR="005713B1">
        <w:rPr>
          <w:rFonts w:ascii="Times New Roman" w:hAnsi="Times New Roman" w:cs="Times New Roman"/>
        </w:rPr>
        <w:instrText xml:space="preserve"> ADDIN EN.CITE </w:instrText>
      </w:r>
      <w:r w:rsidR="005713B1">
        <w:rPr>
          <w:rFonts w:ascii="Times New Roman" w:hAnsi="Times New Roman" w:cs="Times New Roman"/>
        </w:rPr>
        <w:fldChar w:fldCharType="begin">
          <w:fldData xml:space="preserve">PEVuZE5vdGU+PENpdGU+PEF1dGhvcj5UYW5nPC9BdXRob3I+PFllYXI+MjAyMDwvWWVhcj48UmVj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</w:fldData>
        </w:fldChar>
      </w:r>
      <w:r w:rsidR="005713B1">
        <w:rPr>
          <w:rFonts w:ascii="Times New Roman" w:hAnsi="Times New Roman" w:cs="Times New Roman"/>
        </w:rPr>
        <w:instrText xml:space="preserve"> ADDIN EN.CITE.DATA </w:instrText>
      </w:r>
      <w:r w:rsidR="005713B1">
        <w:rPr>
          <w:rFonts w:ascii="Times New Roman" w:hAnsi="Times New Roman" w:cs="Times New Roman"/>
        </w:rPr>
      </w:r>
      <w:r w:rsidR="005713B1">
        <w:rPr>
          <w:rFonts w:ascii="Times New Roman" w:hAnsi="Times New Roman" w:cs="Times New Roman"/>
        </w:rPr>
        <w:fldChar w:fldCharType="end"/>
      </w:r>
      <w:r w:rsidRPr="00647893">
        <w:rPr>
          <w:rFonts w:ascii="Times New Roman" w:hAnsi="Times New Roman" w:cs="Times New Roman"/>
        </w:rPr>
      </w:r>
      <w:r w:rsidRPr="00647893">
        <w:rPr>
          <w:rFonts w:ascii="Times New Roman" w:hAnsi="Times New Roman" w:cs="Times New Roman"/>
        </w:rPr>
        <w:fldChar w:fldCharType="separate"/>
      </w:r>
      <w:r w:rsidR="005713B1">
        <w:rPr>
          <w:rFonts w:ascii="Times New Roman" w:hAnsi="Times New Roman" w:cs="Times New Roman"/>
          <w:noProof/>
        </w:rPr>
        <w:t>(5, 8-11)</w:t>
      </w:r>
      <w:r w:rsidRPr="00647893">
        <w:rPr>
          <w:rFonts w:ascii="Times New Roman" w:hAnsi="Times New Roman" w:cs="Times New Roman"/>
        </w:rPr>
        <w:fldChar w:fldCharType="end"/>
      </w:r>
      <w:r w:rsidRPr="00647893">
        <w:rPr>
          <w:rFonts w:ascii="Times New Roman" w:hAnsi="Times New Roman" w:cs="Times New Roman"/>
        </w:rPr>
        <w:t xml:space="preserve"> with adjustments to this structure based on individual research questions.</w:t>
      </w:r>
      <w:r w:rsidRPr="00647893">
        <w:rPr>
          <w:rFonts w:ascii="Times New Roman" w:hAnsi="Times New Roman" w:cs="Times New Roman"/>
        </w:rPr>
        <w:fldChar w:fldCharType="begin">
          <w:fldData xml:space="preserve">PEVuZE5vdGU+PENpdGU+PEF1dGhvcj5TaGVuPC9BdXRob3I+PFllYXI+MjAyMDwvWWVhcj48UmVj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</w:fldData>
        </w:fldChar>
      </w:r>
      <w:r w:rsidR="005713B1">
        <w:rPr>
          <w:rFonts w:ascii="Times New Roman" w:hAnsi="Times New Roman" w:cs="Times New Roman"/>
        </w:rPr>
        <w:instrText xml:space="preserve"> ADDIN EN.CITE </w:instrText>
      </w:r>
      <w:r w:rsidR="005713B1">
        <w:rPr>
          <w:rFonts w:ascii="Times New Roman" w:hAnsi="Times New Roman" w:cs="Times New Roman"/>
        </w:rPr>
        <w:fldChar w:fldCharType="begin">
          <w:fldData xml:space="preserve">PEVuZE5vdGU+PENpdGU+PEF1dGhvcj5TaGVuPC9BdXRob3I+PFllYXI+MjAyMDwvWWVhcj48UmVj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</w:fldData>
        </w:fldChar>
      </w:r>
      <w:r w:rsidR="005713B1">
        <w:rPr>
          <w:rFonts w:ascii="Times New Roman" w:hAnsi="Times New Roman" w:cs="Times New Roman"/>
        </w:rPr>
        <w:instrText xml:space="preserve"> ADDIN EN.CITE.DATA </w:instrText>
      </w:r>
      <w:r w:rsidR="005713B1">
        <w:rPr>
          <w:rFonts w:ascii="Times New Roman" w:hAnsi="Times New Roman" w:cs="Times New Roman"/>
        </w:rPr>
      </w:r>
      <w:r w:rsidR="005713B1">
        <w:rPr>
          <w:rFonts w:ascii="Times New Roman" w:hAnsi="Times New Roman" w:cs="Times New Roman"/>
        </w:rPr>
        <w:fldChar w:fldCharType="end"/>
      </w:r>
      <w:r w:rsidRPr="00647893">
        <w:rPr>
          <w:rFonts w:ascii="Times New Roman" w:hAnsi="Times New Roman" w:cs="Times New Roman"/>
        </w:rPr>
      </w:r>
      <w:r w:rsidRPr="00647893">
        <w:rPr>
          <w:rFonts w:ascii="Times New Roman" w:hAnsi="Times New Roman" w:cs="Times New Roman"/>
        </w:rPr>
        <w:fldChar w:fldCharType="separate"/>
      </w:r>
      <w:r w:rsidR="005713B1">
        <w:rPr>
          <w:rFonts w:ascii="Times New Roman" w:hAnsi="Times New Roman" w:cs="Times New Roman"/>
          <w:noProof/>
        </w:rPr>
        <w:t>(12-16)</w:t>
      </w:r>
      <w:r w:rsidRPr="00647893">
        <w:rPr>
          <w:rFonts w:ascii="Times New Roman" w:hAnsi="Times New Roman" w:cs="Times New Roman"/>
        </w:rPr>
        <w:fldChar w:fldCharType="end"/>
      </w:r>
      <w:r w:rsidRPr="00647893">
        <w:rPr>
          <w:rFonts w:ascii="Times New Roman" w:hAnsi="Times New Roman" w:cs="Times New Roman"/>
        </w:rPr>
        <w:t xml:space="preserve"> EG and PB models were fit to empirical data and computed parameters of interest directly</w:t>
      </w:r>
      <w:r w:rsidR="00F67D41">
        <w:rPr>
          <w:rFonts w:ascii="Times New Roman" w:hAnsi="Times New Roman" w:cs="Times New Roman"/>
        </w:rPr>
        <w:t>;</w:t>
      </w:r>
      <w:r w:rsidRPr="00647893">
        <w:rPr>
          <w:rFonts w:ascii="Times New Roman" w:hAnsi="Times New Roman" w:cs="Times New Roman"/>
        </w:rPr>
        <w:t xml:space="preserve"> however</w:t>
      </w:r>
      <w:r w:rsidR="00F67D41">
        <w:rPr>
          <w:rFonts w:ascii="Times New Roman" w:hAnsi="Times New Roman" w:cs="Times New Roman"/>
        </w:rPr>
        <w:t>,</w:t>
      </w:r>
      <w:r w:rsidRPr="00647893">
        <w:rPr>
          <w:rFonts w:ascii="Times New Roman" w:hAnsi="Times New Roman" w:cs="Times New Roman"/>
        </w:rPr>
        <w:t xml:space="preserve"> these models also assumed the epidemic would follow a susceptible-infectious-recovery (SIR) or SEIR dynamic. </w:t>
      </w:r>
    </w:p>
    <w:p w14:paraId="43037A3B" w14:textId="77777777" w:rsidR="007F3039" w:rsidRPr="00647893" w:rsidRDefault="007F3039" w:rsidP="007F3039">
      <w:pPr>
        <w:spacing w:line="480" w:lineRule="auto"/>
        <w:rPr>
          <w:rFonts w:ascii="Times New Roman" w:hAnsi="Times New Roman" w:cs="Times New Roman"/>
        </w:rPr>
      </w:pPr>
    </w:p>
    <w:p w14:paraId="77750AC3" w14:textId="7ED7D1A4" w:rsidR="007F3039" w:rsidRPr="00647893" w:rsidRDefault="007F3039" w:rsidP="007F3039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647893">
        <w:rPr>
          <w:rFonts w:ascii="Times New Roman" w:hAnsi="Times New Roman" w:cs="Times New Roman"/>
        </w:rPr>
        <w:t xml:space="preserve">Most data used for model fitting and calibration came from three sources: (1) the number of confirmed cases within Wuhan/Hubei reported by the National Health Commission of China, </w:t>
      </w:r>
      <w:r w:rsidRPr="00647893">
        <w:rPr>
          <w:rFonts w:ascii="Times New Roman" w:hAnsi="Times New Roman" w:cs="Times New Roman"/>
        </w:rPr>
        <w:fldChar w:fldCharType="begin"/>
      </w:r>
      <w:r w:rsidR="005713B1">
        <w:rPr>
          <w:rFonts w:ascii="Times New Roman" w:hAnsi="Times New Roman" w:cs="Times New Roman"/>
        </w:rPr>
        <w:instrText xml:space="preserve"> ADDIN EN.CITE &lt;EndNote&gt;&lt;Cite&gt;&lt;RecNum&gt;186&lt;/RecNum&gt;&lt;DisplayText&gt;(17)&lt;/DisplayText&gt;&lt;record&gt;&lt;rec-number&gt;186&lt;/rec-number&gt;&lt;foreign-keys&gt;&lt;key app="EN" db-id="d2ppfserospdv9evvteppvvqxvefp9attvtx" timestamp="0"&gt;186&lt;/key&gt;&lt;/foreign-keys&gt;&lt;ref-type name="Web Page"&gt;12&lt;/ref-type&gt;&lt;contributors&gt;&lt;/contributors&gt;&lt;titles&gt;&lt;title&gt;National Health Commission of the People&amp;apos;s Republic of China. Update on the outbreak of novel coronavirus pneumonia&lt;/title&gt;&lt;/titles&gt;&lt;volume&gt;2020&lt;/volume&gt;&lt;number&gt;March 16&lt;/number&gt;&lt;dates&gt;&lt;/dates&gt;&lt;urls&gt;&lt;related-urls&gt;&lt;url&gt;www.nhc.gov.cn/&lt;/url&gt;&lt;/related-urls&gt;&lt;/urls&gt;&lt;language&gt;Chinese&lt;/language&gt;&lt;/record&gt;&lt;/Cite&gt;&lt;/EndNote&gt;</w:instrText>
      </w:r>
      <w:r w:rsidRPr="00647893">
        <w:rPr>
          <w:rFonts w:ascii="Times New Roman" w:hAnsi="Times New Roman" w:cs="Times New Roman"/>
        </w:rPr>
        <w:fldChar w:fldCharType="separate"/>
      </w:r>
      <w:r w:rsidR="005713B1">
        <w:rPr>
          <w:rFonts w:ascii="Times New Roman" w:hAnsi="Times New Roman" w:cs="Times New Roman"/>
          <w:noProof/>
        </w:rPr>
        <w:t>(17)</w:t>
      </w:r>
      <w:r w:rsidRPr="00647893">
        <w:rPr>
          <w:rFonts w:ascii="Times New Roman" w:hAnsi="Times New Roman" w:cs="Times New Roman"/>
        </w:rPr>
        <w:fldChar w:fldCharType="end"/>
      </w:r>
      <w:r w:rsidRPr="00647893">
        <w:rPr>
          <w:rFonts w:ascii="Times New Roman" w:hAnsi="Times New Roman" w:cs="Times New Roman"/>
        </w:rPr>
        <w:t xml:space="preserve"> (2) the adjusted number of cases in Wuhan/Hubei, including cases identified in other provinces but found to have originated in Wuhan/Hubei,</w:t>
      </w:r>
      <w:r w:rsidRPr="00647893">
        <w:rPr>
          <w:rFonts w:ascii="Times New Roman" w:hAnsi="Times New Roman" w:cs="Times New Roman"/>
        </w:rPr>
        <w:fldChar w:fldCharType="begin">
          <w:fldData xml:space="preserve">PEVuZE5vdGU+PENpdGU+PEF1dGhvcj5XdTwvQXV0aG9yPjxZZWFyPjIwMjA8L1llYXI+PFJlY051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=
</w:fldData>
        </w:fldChar>
      </w:r>
      <w:r w:rsidR="005713B1">
        <w:rPr>
          <w:rFonts w:ascii="Times New Roman" w:hAnsi="Times New Roman" w:cs="Times New Roman"/>
        </w:rPr>
        <w:instrText xml:space="preserve"> ADDIN EN.CITE </w:instrText>
      </w:r>
      <w:r w:rsidR="005713B1">
        <w:rPr>
          <w:rFonts w:ascii="Times New Roman" w:hAnsi="Times New Roman" w:cs="Times New Roman"/>
        </w:rPr>
        <w:fldChar w:fldCharType="begin">
          <w:fldData xml:space="preserve">PEVuZE5vdGU+PENpdGU+PEF1dGhvcj5XdTwvQXV0aG9yPjxZZWFyPjIwMjA8L1llYXI+PFJlY051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=
</w:fldData>
        </w:fldChar>
      </w:r>
      <w:r w:rsidR="005713B1">
        <w:rPr>
          <w:rFonts w:ascii="Times New Roman" w:hAnsi="Times New Roman" w:cs="Times New Roman"/>
        </w:rPr>
        <w:instrText xml:space="preserve"> ADDIN EN.CITE.DATA </w:instrText>
      </w:r>
      <w:r w:rsidR="005713B1">
        <w:rPr>
          <w:rFonts w:ascii="Times New Roman" w:hAnsi="Times New Roman" w:cs="Times New Roman"/>
        </w:rPr>
      </w:r>
      <w:r w:rsidR="005713B1">
        <w:rPr>
          <w:rFonts w:ascii="Times New Roman" w:hAnsi="Times New Roman" w:cs="Times New Roman"/>
        </w:rPr>
        <w:fldChar w:fldCharType="end"/>
      </w:r>
      <w:r w:rsidRPr="00647893">
        <w:rPr>
          <w:rFonts w:ascii="Times New Roman" w:hAnsi="Times New Roman" w:cs="Times New Roman"/>
        </w:rPr>
      </w:r>
      <w:r w:rsidRPr="00647893">
        <w:rPr>
          <w:rFonts w:ascii="Times New Roman" w:hAnsi="Times New Roman" w:cs="Times New Roman"/>
        </w:rPr>
        <w:fldChar w:fldCharType="separate"/>
      </w:r>
      <w:r w:rsidR="005713B1">
        <w:rPr>
          <w:rFonts w:ascii="Times New Roman" w:hAnsi="Times New Roman" w:cs="Times New Roman"/>
          <w:noProof/>
        </w:rPr>
        <w:t>(2, 10)</w:t>
      </w:r>
      <w:r w:rsidRPr="00647893">
        <w:rPr>
          <w:rFonts w:ascii="Times New Roman" w:hAnsi="Times New Roman" w:cs="Times New Roman"/>
        </w:rPr>
        <w:fldChar w:fldCharType="end"/>
      </w:r>
      <w:r w:rsidRPr="00647893">
        <w:rPr>
          <w:rFonts w:ascii="Times New Roman" w:hAnsi="Times New Roman" w:cs="Times New Roman"/>
        </w:rPr>
        <w:t xml:space="preserve"> and (3) the adjusted number of cases in Wuhan/Hubei after correcting for differential reporting rates across Wuhan/Hubei. </w:t>
      </w:r>
      <w:r w:rsidRPr="00647893">
        <w:rPr>
          <w:rFonts w:ascii="Times New Roman" w:hAnsi="Times New Roman" w:cs="Times New Roman"/>
        </w:rPr>
        <w:fldChar w:fldCharType="begin">
          <w:fldData xml:space="preserve">PEVuZE5vdGU+PENpdGU+PEF1dGhvcj5BbmFzdGFzc29wb3Vsb3U8L0F1dGhvcj48WWVhcj4yMDIw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</w:fldData>
        </w:fldChar>
      </w:r>
      <w:r w:rsidR="005713B1">
        <w:rPr>
          <w:rFonts w:ascii="Times New Roman" w:hAnsi="Times New Roman" w:cs="Times New Roman"/>
        </w:rPr>
        <w:instrText xml:space="preserve"> ADDIN EN.CITE </w:instrText>
      </w:r>
      <w:r w:rsidR="005713B1">
        <w:rPr>
          <w:rFonts w:ascii="Times New Roman" w:hAnsi="Times New Roman" w:cs="Times New Roman"/>
        </w:rPr>
        <w:fldChar w:fldCharType="begin">
          <w:fldData xml:space="preserve">PEVuZE5vdGU+PENpdGU+PEF1dGhvcj5BbmFzdGFzc29wb3Vsb3U8L0F1dGhvcj48WWVhcj4yMDIw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</w:fldData>
        </w:fldChar>
      </w:r>
      <w:r w:rsidR="005713B1">
        <w:rPr>
          <w:rFonts w:ascii="Times New Roman" w:hAnsi="Times New Roman" w:cs="Times New Roman"/>
        </w:rPr>
        <w:instrText xml:space="preserve"> ADDIN EN.CITE.DATA </w:instrText>
      </w:r>
      <w:r w:rsidR="005713B1">
        <w:rPr>
          <w:rFonts w:ascii="Times New Roman" w:hAnsi="Times New Roman" w:cs="Times New Roman"/>
        </w:rPr>
      </w:r>
      <w:r w:rsidR="005713B1">
        <w:rPr>
          <w:rFonts w:ascii="Times New Roman" w:hAnsi="Times New Roman" w:cs="Times New Roman"/>
        </w:rPr>
        <w:fldChar w:fldCharType="end"/>
      </w:r>
      <w:r w:rsidRPr="00647893">
        <w:rPr>
          <w:rFonts w:ascii="Times New Roman" w:hAnsi="Times New Roman" w:cs="Times New Roman"/>
        </w:rPr>
      </w:r>
      <w:r w:rsidRPr="00647893">
        <w:rPr>
          <w:rFonts w:ascii="Times New Roman" w:hAnsi="Times New Roman" w:cs="Times New Roman"/>
        </w:rPr>
        <w:fldChar w:fldCharType="separate"/>
      </w:r>
      <w:r w:rsidR="005713B1">
        <w:rPr>
          <w:rFonts w:ascii="Times New Roman" w:hAnsi="Times New Roman" w:cs="Times New Roman"/>
          <w:noProof/>
        </w:rPr>
        <w:t>(18, 19)</w:t>
      </w:r>
      <w:r w:rsidRPr="00647893">
        <w:rPr>
          <w:rFonts w:ascii="Times New Roman" w:hAnsi="Times New Roman" w:cs="Times New Roman"/>
        </w:rPr>
        <w:fldChar w:fldCharType="end"/>
      </w:r>
      <w:r w:rsidRPr="00647893">
        <w:rPr>
          <w:rFonts w:ascii="Times New Roman" w:hAnsi="Times New Roman" w:cs="Times New Roman"/>
        </w:rPr>
        <w:t xml:space="preserve"> Data included cases reported between 1 December 2019 and 10 February 2020. Several studies used other sources of data </w:t>
      </w:r>
      <w:r w:rsidRPr="00647893">
        <w:rPr>
          <w:rFonts w:ascii="Times New Roman" w:hAnsi="Times New Roman" w:cs="Times New Roman"/>
        </w:rPr>
        <w:fldChar w:fldCharType="begin">
          <w:fldData xml:space="preserve">PEVuZE5vdGU+PENpdGU+PEF1dGhvcj5XdTwvQXV0aG9yPjxZZWFyPjIwMjA8L1llYXI+PFJlY051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</w:fldData>
        </w:fldChar>
      </w:r>
      <w:r w:rsidR="005713B1">
        <w:rPr>
          <w:rFonts w:ascii="Times New Roman" w:hAnsi="Times New Roman" w:cs="Times New Roman"/>
        </w:rPr>
        <w:instrText xml:space="preserve"> ADDIN EN.CITE </w:instrText>
      </w:r>
      <w:r w:rsidR="005713B1">
        <w:rPr>
          <w:rFonts w:ascii="Times New Roman" w:hAnsi="Times New Roman" w:cs="Times New Roman"/>
        </w:rPr>
        <w:fldChar w:fldCharType="begin">
          <w:fldData xml:space="preserve">PEVuZE5vdGU+PENpdGU+PEF1dGhvcj5XdTwvQXV0aG9yPjxZZWFyPjIwMjA8L1llYXI+PFJlY051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</w:fldData>
        </w:fldChar>
      </w:r>
      <w:r w:rsidR="005713B1">
        <w:rPr>
          <w:rFonts w:ascii="Times New Roman" w:hAnsi="Times New Roman" w:cs="Times New Roman"/>
        </w:rPr>
        <w:instrText xml:space="preserve"> ADDIN EN.CITE.DATA </w:instrText>
      </w:r>
      <w:r w:rsidR="005713B1">
        <w:rPr>
          <w:rFonts w:ascii="Times New Roman" w:hAnsi="Times New Roman" w:cs="Times New Roman"/>
        </w:rPr>
      </w:r>
      <w:r w:rsidR="005713B1">
        <w:rPr>
          <w:rFonts w:ascii="Times New Roman" w:hAnsi="Times New Roman" w:cs="Times New Roman"/>
        </w:rPr>
        <w:fldChar w:fldCharType="end"/>
      </w:r>
      <w:r w:rsidRPr="00647893">
        <w:rPr>
          <w:rFonts w:ascii="Times New Roman" w:hAnsi="Times New Roman" w:cs="Times New Roman"/>
        </w:rPr>
      </w:r>
      <w:r w:rsidRPr="00647893">
        <w:rPr>
          <w:rFonts w:ascii="Times New Roman" w:hAnsi="Times New Roman" w:cs="Times New Roman"/>
        </w:rPr>
        <w:fldChar w:fldCharType="separate"/>
      </w:r>
      <w:r w:rsidR="005713B1">
        <w:rPr>
          <w:rFonts w:ascii="Times New Roman" w:hAnsi="Times New Roman" w:cs="Times New Roman"/>
          <w:noProof/>
        </w:rPr>
        <w:t>(10, 20, 21)</w:t>
      </w:r>
      <w:r w:rsidRPr="00647893">
        <w:rPr>
          <w:rFonts w:ascii="Times New Roman" w:hAnsi="Times New Roman" w:cs="Times New Roman"/>
        </w:rPr>
        <w:fldChar w:fldCharType="end"/>
      </w:r>
      <w:r w:rsidRPr="00647893">
        <w:rPr>
          <w:rFonts w:ascii="Times New Roman" w:hAnsi="Times New Roman" w:cs="Times New Roman"/>
        </w:rPr>
        <w:t>, including global airline traffic flow to and from Wuhan, domestic passenger volumes to and from Wuhan during the Chinese New Year travel season, and real-time travel data from the Baidu® Migration server.</w:t>
      </w:r>
    </w:p>
    <w:p w14:paraId="602AD92B" w14:textId="77777777" w:rsidR="007F3039" w:rsidRPr="00647893" w:rsidRDefault="007F3039" w:rsidP="007F3039">
      <w:pPr>
        <w:rPr>
          <w:rFonts w:ascii="Times New Roman" w:hAnsi="Times New Roman" w:cs="Times New Roman"/>
          <w:sz w:val="16"/>
          <w:szCs w:val="16"/>
        </w:rPr>
      </w:pPr>
    </w:p>
    <w:p w14:paraId="66DA2A0D" w14:textId="77777777" w:rsidR="007F3039" w:rsidRPr="00647893" w:rsidRDefault="007F3039" w:rsidP="007F3039">
      <w:pPr>
        <w:rPr>
          <w:rFonts w:ascii="Times New Roman" w:hAnsi="Times New Roman" w:cs="Times New Roman"/>
          <w:sz w:val="16"/>
          <w:szCs w:val="16"/>
        </w:rPr>
      </w:pPr>
    </w:p>
    <w:p w14:paraId="5A8C0FFC" w14:textId="77777777" w:rsidR="007F3039" w:rsidRPr="00647893" w:rsidRDefault="007F3039" w:rsidP="007F3039">
      <w:pPr>
        <w:rPr>
          <w:rFonts w:ascii="Times New Roman" w:hAnsi="Times New Roman" w:cs="Times New Roman"/>
          <w:sz w:val="16"/>
          <w:szCs w:val="16"/>
        </w:rPr>
      </w:pPr>
    </w:p>
    <w:p w14:paraId="4A4E1987" w14:textId="579C389F" w:rsidR="007F3039" w:rsidRPr="00647893" w:rsidRDefault="007F3039" w:rsidP="007F3039">
      <w:pPr>
        <w:rPr>
          <w:rFonts w:ascii="Times New Roman" w:hAnsi="Times New Roman" w:cs="Times New Roman"/>
        </w:rPr>
      </w:pPr>
    </w:p>
    <w:tbl>
      <w:tblPr>
        <w:tblW w:w="12874" w:type="dxa"/>
        <w:tblLook w:val="04A0" w:firstRow="1" w:lastRow="0" w:firstColumn="1" w:lastColumn="0" w:noHBand="0" w:noVBand="1"/>
      </w:tblPr>
      <w:tblGrid>
        <w:gridCol w:w="1843"/>
        <w:gridCol w:w="4186"/>
        <w:gridCol w:w="1416"/>
        <w:gridCol w:w="1870"/>
        <w:gridCol w:w="1730"/>
        <w:gridCol w:w="1829"/>
      </w:tblGrid>
      <w:tr w:rsidR="007F3039" w:rsidRPr="00647893" w14:paraId="05A3F845" w14:textId="77777777" w:rsidTr="007F3039">
        <w:trPr>
          <w:trHeight w:val="283"/>
        </w:trPr>
        <w:tc>
          <w:tcPr>
            <w:tcW w:w="12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3627D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Table S3. Basic reproduction number (R</w:t>
            </w:r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extracted from models</w:t>
            </w:r>
          </w:p>
        </w:tc>
      </w:tr>
      <w:tr w:rsidR="007F3039" w:rsidRPr="00647893" w14:paraId="76D86662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81E4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 author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E278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AFB75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Mean/Median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884A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CI/Range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A4E50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Region of interest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F36E3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 was considered before or after the lockdown (23 January 2020)</w:t>
            </w:r>
          </w:p>
        </w:tc>
      </w:tr>
      <w:tr w:rsidR="007F3039" w:rsidRPr="00647893" w14:paraId="634D9FBB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CAA1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 Wu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765B8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A1E05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97B4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(1.54, 2.92)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6BE3D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Other *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10385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52F5A99C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5C6D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 Wu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DA695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922A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82281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(1.48, 2.34)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49F87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CEBB5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3039" w:rsidRPr="00647893" w14:paraId="35F8CBDF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78979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You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5B83F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E2A95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867BB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(1.10, 3.90)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45F06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248B1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4C9A5AD1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B1EDA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You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F7BA2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AD156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1AE2D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(3.30, 7.00)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7D247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EC418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3BA50431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9AD30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You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9F6C5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0D396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5.40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5FE36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(4.60, 6.20)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A4EA0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B2B3B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60988E2F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9E92A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You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6E16F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74084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6F548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(1.00, 3.30)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09AD3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479E8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080707BC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937A5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You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C835B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C1817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90F08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(0.40, 1.70)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6912C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02807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2C117790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C07B4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You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45632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F9904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20EE1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(1.10, 2.00)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5A398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5DB5B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3D51FF71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524A4B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H Sun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9D0767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D5DBFF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7.67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099856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(5.21, 10.13)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C9F75C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Hubei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C75C6A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1EF40C66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DC1784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H Sun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230962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CFC7BB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6.24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D23858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(4.67, 7.81)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6C7838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China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F0CF3D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72FFEE16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38C77D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H Sun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EDEB50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0D35DF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1.01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7C82B0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(0.58, 1.44)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526F5F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Hubei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2B709C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1A76E2A8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F5DC27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H Sun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AFB496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53B779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0.77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566C14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(0.34, 1.20)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211A53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China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9FB584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750CA4CF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E1FD5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A J Kucharski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C159F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SIRD mode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A5EEC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C697D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(1.15, 4.77)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BC18D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1245C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7AA5F26F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1B832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A J Kucharski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831CA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SIRD mode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EEEFF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7885A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(0.41, 2.39)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ACFCC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692B1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76340020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52733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B Tang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1A548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289EB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6.47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5CF79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(5.71, 7.23)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934F6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59B2F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2BEC7690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F5CDA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J M. Read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DE52A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15E79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1C57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(2.39, 4.13)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283D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E8756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2C8DFFE5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8D484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J T Wu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19CC9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 (baseline)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C9A02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2.68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12E5D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(2.47, 2.86)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076C5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D4820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152CE8F0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9EBF7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J T Wu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2533A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 (Model 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3BFA5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00BA6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(2.32, 2.71)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FC85A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9FDEA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25AA7986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0EAD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 T Wu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6F42E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 (Model 2)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6591D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99F39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(2.22, 2.60)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2226E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3AE68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62666A64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04D12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X Li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D8F6A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7C0A1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9BD38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0E73E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803B0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11F9B8A0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0C642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X Li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6B269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B4B42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6FACE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(1.19, 1.61)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4831D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Beijing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ACF9D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74A5C546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2C8DD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K Wan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4A686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3A4C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249DE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(2.80, 3.10)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CAE20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4D7C4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3987AA4C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8DF69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J Li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39782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C49CE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C4577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(8.00, 14.00)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5C01E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84 cities in China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C242C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2429D56E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9D0AB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Z Cao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AFDD0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010C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500F4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66521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67DA2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7AEB7788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ED9D2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 Geng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B3945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4FF63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5D05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(2.38, 2.72)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362ED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 mainland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AEA48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272EBFDE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55931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K Wan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F8CEC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21273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EB60E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(1.40, 1.47)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F1163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ED504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39A65A4A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8360F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Zhou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2BE23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91FC7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8F730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(2.04, 2.18)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3D329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CB346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4756389B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DE2A0E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 Xiong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A4467F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D55F7C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60E6C5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25F65E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0D4308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0DB52E3B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C6676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You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7AA7A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7D759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154B9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(2.02, 4.42)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00E37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23851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65FB2D55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BB385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You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E4B0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42614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9AD11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(2.12, 5.06)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5503B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7CC76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47C5C5A3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07119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You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3A7D0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DC931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2.68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03059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(1.75, 3.94)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FA227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09C48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729372DB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3BE07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You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1E544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93D99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107A9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(1.73, 2.99)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3B8D7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AE878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37426C20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AA29C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You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1198A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190A1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A4F7A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(1.91, 3.32)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BCF58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249A5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5258421E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3AE40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You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A1F8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A77E9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B041D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(1.47, 2.33)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D9DC6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E8F6F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180900F0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ED5C8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You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047D6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4B3BF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3.74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478BD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(2.50, 6.01)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CD1B5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9E96B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06C70CED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5C6D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You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59DCC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78953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3.76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022D2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(2.05, 7.44)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8B5C3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5E113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30EC7827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479E8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You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98ED3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D0565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3.69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8CB31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(2.28, 6.47)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BEC29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3BB06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13D88571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CA444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You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AB8A3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E2B2E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F62DF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(1.46, 1.91)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4E6C1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94B45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4CDA644D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840D4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You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FF273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90B76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D8FAB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(1.64, 2.37)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17ABA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20153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7B790AE3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46B3D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You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6E1F1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AB830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CF97C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(0.86, 2.99)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FEE2D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156B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5ABD5A74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A3A74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S Zhao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54BED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29D73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2.56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31E05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(2.49, 2.63)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77A25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9C142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0A51AD49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4408E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 Liu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5796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E034B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52724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(4.40, 4.60)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F79B1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056DC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666CE22D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71874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T Liu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EE29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279F3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12B04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(4.30, 4.60)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027F3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6905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6AD25267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2DC09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T Liu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41944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E24FB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191D3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(0.40, 0.70)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82728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6FF9E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3C8F1FF2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02A9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Anastassopoulou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5D949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SIRD mode (Scenario 1 on 16 Jan)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19C96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4.80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516EE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(3.36, 6.67)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17997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680B8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50AB4DB7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C961F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Anastassopoulou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F9BB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SIRD mode (Scenario 1 on 17 Jan)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C59FA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4.60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8AEA9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(3.56, 5.65)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57692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6A722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135D0DD6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D13AB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Anastassopoulou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C7A65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SIRD mode (Scenario 1 on 18 Jan)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4592E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226BD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(4.25, 6.03)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8FAD2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F1DAA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5299E464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E878D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Anastassopoulou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701C5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SIRD mode (Scenario 1 on 19 Jan)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FBAF1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78C06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(5.02, 7.16)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79E7F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C5B41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78139808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B9F9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Anastassopoulou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86B78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SIRD mode (Scenario 1 on 20 Jan)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3B952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D4D9B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(5.84, 8.35)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B153A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E3893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35800139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C6CA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Anastassopoulou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A2402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SIRD mode (Scenario 2 on 16 Jan)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83019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DFC76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(2.92, 5.38)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F1AF4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DF2AF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32644087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BBCA1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Anastassopoulou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449AC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SIRD mode (Scenario 2 on 17 Jan)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F3075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3.98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6D1A7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(3.11, 4.85)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9C8E0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02BEF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4438CD87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0C432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Anastassopoulou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77F26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SIRD mode (Scenario 2 on 18 Jan)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9C043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4.39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B33F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(3.67, 5.11)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E526C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0C918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1C25646D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317EE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Anastassopoulou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DE02A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SIRD mode (Scenario 2 on 19 Jan)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18133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A4E87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(4.30, 6.01)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76D06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2601F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23258328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8A765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Anastassopoulou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EA27F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SIRD mode (Scenario 2 on 20 Jan)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0D0CF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6.01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B6794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(4.93, 7.08)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58739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56271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3B7157F6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25500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Zhou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7CD73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SEAIR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5A3B2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9CABB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73CC0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66951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4676491A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48475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 Xiong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E5BFA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EIR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F73F5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45D13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78C27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C916A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3B41A367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DF34C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M Shen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F870F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SEIJR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126FD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4.71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58BF0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(4.50, 4.92)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A647E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21AEF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56BBA47F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267B4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T Zhou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557E2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SEIJR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D6ADE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DA9F8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(2.80, 3.90)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260C3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AFEA4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612B68C1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A27BF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J Riou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ABF2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03D79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71A97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(1.40, 3.80)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7E571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E04E5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3CFF6A7B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5E909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K Mizumoto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DD36C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8B9FA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77987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(6.11, 8.18)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20D0D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F7B59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04A79F46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A4C2B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K Mizumoto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CF55C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1B797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0F4B2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(3.16, 3.32)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C211B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2EACC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0764F9EF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95E46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M Chinazzi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67D7B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CBB6A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2B652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(2.20, 2.60)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D4A1B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4D092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79B7D5FC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D50B5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Y Yang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21917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D6D2F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68C2F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(3.51, 4.05)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0C917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3649B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4F29F5AC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C992E5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T Liu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B939AF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8ABF98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88F773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(4.30, 4.60)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2DC8EE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262462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5E3999CC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7C2A77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 Liu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19F743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D3A691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4DDEAD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(4.30, 4.60)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08764D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53570E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6E176348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2CE0A5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T Liu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56E8BC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CF5670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0.60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D7D41B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(0.40, 0.70)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94E033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0DDF54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27FE44AC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248ADB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T Zhou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93D9A0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B4BCAA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NA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5A9372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(2.80, 3.90)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7B6145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China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F36E50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1C21723F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09D344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Y Yang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9EA7D2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3D0FFD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3.77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3F3A27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(3.51, 4.05)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4AB798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1621DE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6B7F5793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A289A20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 Shao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2ADA32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A58EDBB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3.12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0A4DB41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F7C088E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461156B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1B608C89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F4F9AF7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 Shao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BF8B33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F015699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3.02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163F5D6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2DAECCF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Hubei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3BB816A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3236B6DB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FC331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 Shao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341ED7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33F2FA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3.04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A14734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D96976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China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53AF78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1DC33400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11CDF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Z Cao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1777D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5D375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4.08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21D6D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(3.37, 4.77)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3B805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891E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10E40CB3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AEA3F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S Zhao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D5FF6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B3A16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3D2D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(1.96, 2.55)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FC8DE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DD6E7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77045E85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C7EDE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S Zhao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FE2CE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0C808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3.58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AC0F0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(2.89, 4.39)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C8E0F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6B861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5C7DB3D1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AB14A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S Zhao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44C3C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188E0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5.71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0D745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(4.24, 7.54)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35FB1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EF4D8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09F62174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68443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Q Zhao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0E1CB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17D4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5.70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E058A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(3.40, 9.20)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B6A1B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65C9A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30EB818E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6E167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Q Zhao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5FA27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E8E95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4D030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(3.40, 7.50)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79FB8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B28D8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586045A4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D5E97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S Sanch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69917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FEF81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7FA2F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(4.70, 6.60)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9B515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8D5E1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7F50BF53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5C8CE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S Jung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95679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B3A2C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78D13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(2.00, 2.20)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FED68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784DE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0B356AE6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C8C66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S Jung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6FDDA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96CB5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02F47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(2.70, 3.70)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692D7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01AC2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48365DF7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B52A53E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J Li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C99EB0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7DA4B87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4.38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C9047AC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(3.63, 5.13)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61A4BDA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9DCD725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</w:tr>
      <w:tr w:rsidR="007F3039" w:rsidRPr="00647893" w14:paraId="79F38C87" w14:textId="77777777" w:rsidTr="007F3039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8BF970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J Li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912FB7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8468025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3.41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3AEB27B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(3.16, 3.65)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001E483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Wuhan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3A84889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</w:p>
        </w:tc>
      </w:tr>
      <w:tr w:rsidR="007F3039" w:rsidRPr="00647893" w14:paraId="37A7E36D" w14:textId="77777777" w:rsidTr="007F3039">
        <w:trPr>
          <w:trHeight w:val="283"/>
        </w:trPr>
        <w:tc>
          <w:tcPr>
            <w:tcW w:w="12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63124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Footnote: * Other regions other than Hubei in China.</w:t>
            </w:r>
          </w:p>
          <w:p w14:paraId="66C1E62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Abbreviation: ODE, Ordinal Differential Equation; SIR, Susceptible-Infected-Recovered; SIRD, Susceptible-Infected-Recovered-Dead; SEIR, Susceptible-Exposed-Infectious-Recovered; EG, Exponential Growth; SEAIR, Susceptible-Exposed-Asymptomatic-Infectious-Removed; EIR, Exposed-Infectious-Recovered; SEIJR, Susceptible-Exposed-Infectious-Isolated-Recovered; 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, Basic reproduction number; R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, Controlled reproduction number.</w:t>
            </w:r>
          </w:p>
        </w:tc>
      </w:tr>
    </w:tbl>
    <w:p w14:paraId="3ECCA457" w14:textId="77777777" w:rsidR="007F3039" w:rsidRPr="00647893" w:rsidRDefault="007F3039" w:rsidP="007F3039">
      <w:pPr>
        <w:rPr>
          <w:rFonts w:ascii="Times New Roman" w:hAnsi="Times New Roman" w:cs="Times New Roman"/>
        </w:rPr>
      </w:pPr>
    </w:p>
    <w:p w14:paraId="4BC96BFB" w14:textId="77777777" w:rsidR="007F3039" w:rsidRPr="00647893" w:rsidRDefault="007F3039" w:rsidP="007F3039">
      <w:pPr>
        <w:rPr>
          <w:rFonts w:ascii="Times New Roman" w:hAnsi="Times New Roman" w:cs="Times New Roman"/>
        </w:rPr>
      </w:pPr>
      <w:r w:rsidRPr="00647893">
        <w:rPr>
          <w:rFonts w:ascii="Times New Roman" w:hAnsi="Times New Roman" w:cs="Times New Roman"/>
        </w:rPr>
        <w:br w:type="page"/>
      </w:r>
    </w:p>
    <w:p w14:paraId="094055E0" w14:textId="77777777" w:rsidR="007F3039" w:rsidRPr="00647893" w:rsidRDefault="007F3039" w:rsidP="007F3039">
      <w:pPr>
        <w:rPr>
          <w:rFonts w:ascii="Times New Roman" w:hAnsi="Times New Roman" w:cs="Times New Roman"/>
        </w:rPr>
      </w:pPr>
    </w:p>
    <w:tbl>
      <w:tblPr>
        <w:tblW w:w="12874" w:type="dxa"/>
        <w:jc w:val="center"/>
        <w:tblLook w:val="04A0" w:firstRow="1" w:lastRow="0" w:firstColumn="1" w:lastColumn="0" w:noHBand="0" w:noVBand="1"/>
      </w:tblPr>
      <w:tblGrid>
        <w:gridCol w:w="1843"/>
        <w:gridCol w:w="4186"/>
        <w:gridCol w:w="1416"/>
        <w:gridCol w:w="1870"/>
        <w:gridCol w:w="1730"/>
        <w:gridCol w:w="1829"/>
      </w:tblGrid>
      <w:tr w:rsidR="007F3039" w:rsidRPr="00647893" w14:paraId="08C7B1CF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1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42B361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33880088"/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Table S4. Indicators extracted from models (Incubation, Infectious period, Total infections and Fatality)</w:t>
            </w:r>
          </w:p>
        </w:tc>
      </w:tr>
      <w:tr w:rsidR="007F3039" w:rsidRPr="00647893" w14:paraId="7CBE72CD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FCF94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 author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F544D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F7AD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Mean/Median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7AE6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CI/Range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EA25F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Region of interest</w:t>
            </w:r>
          </w:p>
        </w:tc>
      </w:tr>
      <w:tr w:rsidR="007F3039" w:rsidRPr="00647893" w14:paraId="5615A6D9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7240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Incubation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DD64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1D19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31E8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6ADC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7F3039" w:rsidRPr="00647893" w14:paraId="2D3F4DF2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AEC0D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K Wan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28515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C66082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714182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(2.80, 3.10)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EAC97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641835C6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DF87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M Shen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2700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SEIJR model (isolation)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0CBB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4A34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(4.93, 5 .12)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85BD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2B358AD2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3D1A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M Shen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E127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SEIJR model (lockdown)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808B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272D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(5.20, 5.20)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CD50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10E42BFB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B57E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T Liu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7386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C270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12BC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(1.00, 14.00)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A3A8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Other *</w:t>
            </w:r>
          </w:p>
        </w:tc>
      </w:tr>
      <w:tr w:rsidR="007F3039" w:rsidRPr="00647893" w14:paraId="7705C1CC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7F50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J A. Backer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0EEC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445B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2807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(5.50, 7.50)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8893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Wuhan </w:t>
            </w:r>
          </w:p>
        </w:tc>
      </w:tr>
      <w:tr w:rsidR="007F3039" w:rsidRPr="00647893" w14:paraId="24C8BF84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8AAB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J A. Backer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B09C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2C71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CDF9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(5.30, 7.30)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9EDE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Wuhan </w:t>
            </w:r>
          </w:p>
        </w:tc>
      </w:tr>
      <w:tr w:rsidR="007F3039" w:rsidRPr="00647893" w14:paraId="08652B93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7E37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J A. Backer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D8AF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91DE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D815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(5.20, 7.40)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7863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Wuhan </w:t>
            </w:r>
          </w:p>
        </w:tc>
      </w:tr>
      <w:tr w:rsidR="007F3039" w:rsidRPr="00647893" w14:paraId="411F1F4A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56B5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S A. Lauer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3A04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89C1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7.92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7C46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(3.97, 24.98)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5FB1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6305BEAA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03A9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S A. Lauer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585F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1CC1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E98D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(2.20, 6.08)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B5DA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24A61B2C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0738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S A. Lauer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CA78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2F92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DE9D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(5.00, 21.00)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FF92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24F9DF0A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D1DD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Y Yang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E4CB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20E9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4.75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7090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(3.00, 7.20)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3EA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5290738E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E44B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Leung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F289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65D8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F41B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(0.00, 3.44)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7CC9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20F653E0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DE47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Leung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2162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7974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252F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(0.17, 3.43)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6542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2CA7DF33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C82C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Leung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1F44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5BF9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384E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(0.17, 3.43)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E809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27A5AAF2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A5FC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Leung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9FEC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F36A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0D79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(5.93, 28.27)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BD92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03C151CE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BC53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Leung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A2E9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94B1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37A9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(0.00, 14.87)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2D1A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16707AEF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BFB6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Leung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8F87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0906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F6D9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(0.00, 15.33)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D2FD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05184BA3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8EF2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 M. Linton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C6EB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FFC2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A562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(4.20, 6.00)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860D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774C36ED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A67C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M. Linton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C588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C163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C7D9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(4.30, 6.60)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9F1C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5D27C295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41CC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 M. Linton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FFF4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1984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C49F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(4.30, 6.60)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F597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3F38B3CE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0A95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 M. Linton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C646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5F8A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FE72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(5.00, 6.30)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43CA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4A186FE8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6C27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 M. Linton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E7CB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412B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F995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(5.20, 6.50)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AF07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656F5B91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9ED3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 M. Linton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E8AA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A3EE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BDEA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(5.30, 6.70)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9E2D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53CA8555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8BC3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Infectious period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A65F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5E36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2F01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1893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7F3039" w:rsidRPr="00647893" w14:paraId="385A6284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9F31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Anastassopoulou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03BD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SIRD mode (Scenario 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533B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E210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(18.00, 22.00)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5640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148EDEE7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227D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Anastassopoulou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00ED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SIRD mode (Scenario 2)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5575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4A8A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(11.00, 13.00)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6044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41057A53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A05D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J M. Read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F766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E311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D6FB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(0.35, 3.23)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3497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</w:tr>
      <w:tr w:rsidR="007F3039" w:rsidRPr="00647893" w14:paraId="1725FF1B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288D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K Wan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7520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3A94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283A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17C9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</w:tr>
      <w:tr w:rsidR="007F3039" w:rsidRPr="00647893" w14:paraId="5CBCF78B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87CA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Z Cao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32EA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236B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9767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(0.00, 2.30)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2ED0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1C0E9861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177F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You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360B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model; EG model; ODE based: SIR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1681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10.91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291D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(3.17, 18.65)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0F4D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5DF90FD9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88FC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infections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0137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79E2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B743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7573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7F3039" w:rsidRPr="00647893" w14:paraId="444D8EE2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1ED3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X Zhu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7559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 model (Scenario 2)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A60A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14137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BFE9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247E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2DBFAD6F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F5AD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X Zhu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C51F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 model (Scenario 3)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1D17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411082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CABE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C6EB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27A225B5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D3E1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Z Wang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3A5C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B068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636F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79E5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10E8CAB5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D49C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Z Wang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4138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E4A1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37000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DD7C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B012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</w:tc>
      </w:tr>
      <w:tr w:rsidR="007F3039" w:rsidRPr="00647893" w14:paraId="20C4625C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52D7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J M. Read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CF78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1E29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21022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DC8A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(11090, 33490)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8027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</w:tr>
      <w:tr w:rsidR="007F3039" w:rsidRPr="00647893" w14:paraId="2553ECB3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E1AF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L Peng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C803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0AB8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2490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(12900, 160000)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8F88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7F3039" w:rsidRPr="00647893" w14:paraId="1E5595BA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C60B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L Peng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68C6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5B31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491D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(20000, 260000)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B8AB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</w:tc>
      </w:tr>
      <w:tr w:rsidR="007F3039" w:rsidRPr="00647893" w14:paraId="6CA5B5DA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DD51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L Peng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4A90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4301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Over 55000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5494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8223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</w:tr>
      <w:tr w:rsidR="007F3039" w:rsidRPr="00647893" w14:paraId="25F7D486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E618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M Shen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089A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SEIJR model (Isolation)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CBC8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8042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A702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(4199, 11884)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C3B9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50B9219A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0CE1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 Shen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FA8D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SEIJR model (lockdown)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D217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128960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89DA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(39362, 218560)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4F2F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</w:tc>
      </w:tr>
      <w:tr w:rsidR="007F3039" w:rsidRPr="00647893" w14:paraId="04B3F947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AFC2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M Shen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8D4A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SEIJR model (lockdown)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4405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348750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488A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(84140, 613360)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AE94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2EF9B4F5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EB9E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T Zeng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F046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988D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46000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35F4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AB8A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7AFA95E6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FE4E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K Mizumoto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C8FB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127C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983006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F08A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(759475, 1296258)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AE97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</w:tr>
      <w:tr w:rsidR="007F3039" w:rsidRPr="00647893" w14:paraId="2F9A2632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5907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M Batista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30A8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6CD6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1200000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2E0C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51B0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7F986189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8196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X Fu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3DBC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2A30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79467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51FA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(71348, 96569)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B466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69005F82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2C49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X Fu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CF6E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9B7A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64261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7DF6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(57993, 76056)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1784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</w:tc>
      </w:tr>
      <w:tr w:rsidR="007F3039" w:rsidRPr="00647893" w14:paraId="29E53746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CFA1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X Fu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2DB2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D899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46607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3F7F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(41245, 58129)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D7D1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</w:tr>
      <w:tr w:rsidR="007F3039" w:rsidRPr="00647893" w14:paraId="36126644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6305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X Fu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8CD5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9B59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13906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7D31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(12727, 15901)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A21D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7F3039" w:rsidRPr="00647893" w14:paraId="67822A19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EA1B0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 Shao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1B39E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89177A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48060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5684E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34894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</w:tr>
      <w:tr w:rsidR="007F3039" w:rsidRPr="00647893" w14:paraId="1477E7C8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95F6B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 Shao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26D16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3D219C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78480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3F1D6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591B4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2EE5D42B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3A29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Fatality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1913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D99D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3AE4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216E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7F3039" w:rsidRPr="00647893" w14:paraId="3FD4EACF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9423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Anastassopoulou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D6A6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SIRD mode (Scenario 1)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8D7D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E850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(2.89, 3.00)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1BFB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7E027B3A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0CF8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 Anastassopoulou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56C9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SIRD mode (Scenario 2)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2D54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E215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(0.57, 0.59)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2318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170063B6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E5DF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M Shen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7131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SEIJR model (Isolation)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4FF3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016A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(9.26, 12.78)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2FD6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1979D682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E0A4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M Shen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DBC8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SEIJR model (lockdown)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68CB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3.44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1241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(3.19, 3.70)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3726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7F3039" w:rsidRPr="00647893" w14:paraId="439DC211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6E5F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T Liu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0D2B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0100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448DE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C427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</w:tc>
      </w:tr>
      <w:tr w:rsidR="007F3039" w:rsidRPr="00647893" w14:paraId="1B240ED1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AD7E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T Liu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A591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8B7D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0E5C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BF21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7F3039" w:rsidRPr="00647893" w14:paraId="619BF1A9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917F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S Jung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8D60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EG model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814C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1D34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(5.30, 12.30)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36BD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</w:tr>
      <w:tr w:rsidR="007F3039" w:rsidRPr="00647893" w14:paraId="347BE1A5" w14:textId="77777777" w:rsidTr="007F3039">
        <w:trPr>
          <w:gridAfter w:val="1"/>
          <w:wAfter w:w="1829" w:type="dxa"/>
          <w:trHeight w:val="283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92DE3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K Mizumoto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3236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519D8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14201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(4.02, 5.31)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04EC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</w:tr>
      <w:tr w:rsidR="007F3039" w:rsidRPr="00647893" w14:paraId="3E7F631E" w14:textId="77777777" w:rsidTr="007F3039">
        <w:trPr>
          <w:trHeight w:val="283"/>
          <w:jc w:val="center"/>
        </w:trPr>
        <w:tc>
          <w:tcPr>
            <w:tcW w:w="12874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C423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Footnote: * Other regions other than Hubei in China.</w:t>
            </w:r>
          </w:p>
          <w:p w14:paraId="12D6336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Abbreviation: ODE, Ordinal Differential Equation; SEIR, Susceptible-Exposed-Infectious-Recovered; SEIJR,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Susceptible-Exposed-Infectious-Isolated-Recovered; EG, Exponential Growth; SIRD, Susceptible-Infected-Recovered-Dead; SIR, Susceptible-Infected-Recovered. </w:t>
            </w:r>
          </w:p>
        </w:tc>
      </w:tr>
      <w:bookmarkEnd w:id="1"/>
    </w:tbl>
    <w:p w14:paraId="7D7F8464" w14:textId="79A63367" w:rsidR="007F3039" w:rsidRPr="00647893" w:rsidRDefault="007F3039" w:rsidP="007F3039">
      <w:pPr>
        <w:rPr>
          <w:rFonts w:ascii="Times New Roman" w:hAnsi="Times New Roman" w:cs="Times New Roman"/>
        </w:rPr>
      </w:pPr>
    </w:p>
    <w:tbl>
      <w:tblPr>
        <w:tblW w:w="13877" w:type="dxa"/>
        <w:tblLook w:val="04A0" w:firstRow="1" w:lastRow="0" w:firstColumn="1" w:lastColumn="0" w:noHBand="0" w:noVBand="1"/>
      </w:tblPr>
      <w:tblGrid>
        <w:gridCol w:w="1702"/>
        <w:gridCol w:w="2880"/>
        <w:gridCol w:w="2674"/>
        <w:gridCol w:w="6621"/>
      </w:tblGrid>
      <w:tr w:rsidR="007F3039" w:rsidRPr="00647893" w14:paraId="4457CDD0" w14:textId="77777777" w:rsidTr="007F3039">
        <w:trPr>
          <w:trHeight w:val="283"/>
        </w:trPr>
        <w:tc>
          <w:tcPr>
            <w:tcW w:w="13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006EA5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Table S5. Intervention Summary</w:t>
            </w:r>
          </w:p>
        </w:tc>
      </w:tr>
      <w:tr w:rsidR="007F3039" w:rsidRPr="00647893" w14:paraId="4D26028B" w14:textId="77777777" w:rsidTr="007F3039">
        <w:trPr>
          <w:trHeight w:val="283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F7AB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 author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942D6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9F922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B7B1A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Result</w:t>
            </w:r>
          </w:p>
        </w:tc>
      </w:tr>
      <w:tr w:rsidR="007F3039" w:rsidRPr="00647893" w14:paraId="1691C1A9" w14:textId="77777777" w:rsidTr="007F3039">
        <w:trPr>
          <w:trHeight w:val="28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C69E9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 Ming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7DA3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ODE 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 based: SIR 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 model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AA61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Efficacy of diagnosis (rate)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3098A" w14:textId="4FFBC232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If 70% efficacy rate could be achieved, the forecasting number of cases would drop dramatically to 11,056 as of 10 February compared to 115,355 without public health interventions. </w:t>
            </w:r>
          </w:p>
        </w:tc>
      </w:tr>
      <w:tr w:rsidR="007F3039" w:rsidRPr="00647893" w14:paraId="0759D04F" w14:textId="77777777" w:rsidTr="007F3039">
        <w:trPr>
          <w:trHeight w:val="28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F31A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 Yuan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0DBE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SIR model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075F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Lockdown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B8C1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To make an extra 30 days gain, under the low or high reproduction number (1.4 or 2.92), the control measures have to reduce 87% or 95% of the secondary infections generated by the imported cases.</w:t>
            </w:r>
          </w:p>
        </w:tc>
      </w:tr>
      <w:tr w:rsidR="007F3039" w:rsidRPr="00647893" w14:paraId="28C3520A" w14:textId="77777777" w:rsidTr="007F3039">
        <w:trPr>
          <w:trHeight w:val="28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90F8A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J Hellwell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5D46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Individual based: SEIR 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 model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196B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Isolation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069AF" w14:textId="6DF14D0E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If 80% of contacts to be traced and isolated with a reproduction number of 2.5, 90% of </w:t>
            </w:r>
            <w:r w:rsidR="0019659A"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outbreaks can be controlled.</w:t>
            </w:r>
          </w:p>
        </w:tc>
      </w:tr>
      <w:tr w:rsidR="007F3039" w:rsidRPr="00647893" w14:paraId="723428E1" w14:textId="77777777" w:rsidTr="007F3039">
        <w:trPr>
          <w:trHeight w:val="283"/>
        </w:trPr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82F1FF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B Tang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990B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267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5614B0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Quarantine and Isolation (rate)</w:t>
            </w:r>
          </w:p>
        </w:tc>
        <w:tc>
          <w:tcPr>
            <w:tcW w:w="662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087BB96" w14:textId="00A1E89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Increasing quarantine rate by 5, 10, 15</w:t>
            </w:r>
            <w:r w:rsidR="001965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 or 20 folds</w:t>
            </w:r>
            <w:r w:rsidR="00196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will bring forward the peak by 4.2, 6.5, 7.9 or 9 days, and lead to a reduction of the peak value in terms of the number of infected individuals by 76.9%, 87.9%, 91.5%</w:t>
            </w:r>
            <w:r w:rsidR="001965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 or 93.3%.</w:t>
            </w:r>
          </w:p>
        </w:tc>
      </w:tr>
      <w:tr w:rsidR="007F3039" w:rsidRPr="00647893" w14:paraId="7C2EC3E4" w14:textId="77777777" w:rsidTr="007F3039">
        <w:trPr>
          <w:trHeight w:val="283"/>
        </w:trPr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611333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H Geng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CE633D2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SEIR model</w:t>
            </w:r>
          </w:p>
        </w:tc>
        <w:tc>
          <w:tcPr>
            <w:tcW w:w="26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65EE8A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Lockdown</w:t>
            </w:r>
          </w:p>
        </w:tc>
        <w:tc>
          <w:tcPr>
            <w:tcW w:w="66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20F9E0B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The infection curve slowed down smoothly, and the peak value of latent and infected population decreased by 45.71% and 29.90%, respectively, after 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travel restriction.</w:t>
            </w:r>
          </w:p>
        </w:tc>
      </w:tr>
      <w:tr w:rsidR="007F3039" w:rsidRPr="00647893" w14:paraId="395BCFB5" w14:textId="77777777" w:rsidTr="007F3039">
        <w:trPr>
          <w:trHeight w:val="28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DEF0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Q Liu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69F8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Flow-SEIR model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1DCC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Self-protection and Isolation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05C25" w14:textId="5F36D1D1" w:rsidR="007F3039" w:rsidRPr="00647893" w:rsidRDefault="004D3977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a</w:t>
            </w:r>
            <w:r w:rsidR="007F3039"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ll people were in a completely ideal state of self-protection and isolation, the peak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3039" w:rsidRPr="00647893">
              <w:rPr>
                <w:rFonts w:ascii="Times New Roman" w:hAnsi="Times New Roman" w:cs="Times New Roman"/>
                <w:sz w:val="20"/>
                <w:szCs w:val="20"/>
              </w:rPr>
              <w:t>decrease by 89.68% on average. If not, the peak will increase by 20.4%.</w:t>
            </w:r>
          </w:p>
        </w:tc>
      </w:tr>
      <w:tr w:rsidR="007F3039" w:rsidRPr="00647893" w14:paraId="7B9A179F" w14:textId="77777777" w:rsidTr="007F3039">
        <w:trPr>
          <w:trHeight w:val="283"/>
        </w:trPr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23C2B8C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 Li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95F56B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ODE based: Flow-SEIR model</w:t>
            </w:r>
          </w:p>
        </w:tc>
        <w:tc>
          <w:tcPr>
            <w:tcW w:w="26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98DFDBF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Lockdown</w:t>
            </w:r>
          </w:p>
        </w:tc>
        <w:tc>
          <w:tcPr>
            <w:tcW w:w="66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74C77BA" w14:textId="04779D90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If the intervention was</w:t>
            </w: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1 day of delay, about 1,800 people will finally be at risk. However, provincial level traffic blockage can only alleviate 21.06%</w:t>
            </w:r>
            <w:r w:rsidR="004D39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789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22.38% of the peak number of the infections.</w:t>
            </w:r>
          </w:p>
        </w:tc>
      </w:tr>
      <w:tr w:rsidR="007F3039" w:rsidRPr="00647893" w14:paraId="0E7D2C51" w14:textId="77777777" w:rsidTr="007F3039">
        <w:trPr>
          <w:trHeight w:val="28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93508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H Xiong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460E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ODE based: EIR 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 model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748F3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Lockdown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67ED9" w14:textId="7E6BE42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If the starting date of intervention is delayed for 1, 3</w:t>
            </w:r>
            <w:r w:rsidR="004D39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 or 7 days than the date 23 January, the peak infected population will increase about 6,351, 21,621</w:t>
            </w:r>
            <w:r w:rsidR="004D39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 or 65,929 individuals.</w:t>
            </w:r>
          </w:p>
        </w:tc>
      </w:tr>
      <w:tr w:rsidR="007F3039" w:rsidRPr="00647893" w14:paraId="0E124ABD" w14:textId="77777777" w:rsidTr="007F3039">
        <w:trPr>
          <w:trHeight w:val="28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9DEF6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M Shen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B84C5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ODE based: SEIJR </w:t>
            </w:r>
            <w:r w:rsidRPr="006478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 model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147B7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Lockdown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922A0" w14:textId="0BE5F0A9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This suggests that the current lockdown strategy may eventually prevent 219,790 (44,773</w:t>
            </w:r>
            <w:r w:rsidR="004D39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394,800) 2019-nCoV infections and 6,695 (1,741</w:t>
            </w:r>
            <w:r w:rsidR="004D39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11,650) deaths</w:t>
            </w:r>
            <w:r w:rsidR="00F0110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that is, 62.53% (59.98</w:t>
            </w:r>
            <w:r w:rsidR="004D39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65.08%) of infections and 59.91% (56.87</w:t>
            </w:r>
            <w:r w:rsidR="004D39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62.95%) deaths, compared with no intervention. Further, if the lockdown has 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been delayed for 7 or 14 days, the number of confirmed cases at peak will increase to 18,095 (8,618</w:t>
            </w:r>
            <w:r w:rsidR="00F011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28,274) and</w:t>
            </w:r>
            <w:r w:rsidRPr="00647893">
              <w:rPr>
                <w:rFonts w:ascii="Times New Roman" w:hAnsi="Times New Roman" w:cs="Times New Roman"/>
              </w:rPr>
              <w:t xml:space="preserve"> 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25,194 (11,634</w:t>
            </w:r>
            <w:r w:rsidR="00F011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 xml:space="preserve">39,667). </w:t>
            </w:r>
          </w:p>
        </w:tc>
      </w:tr>
      <w:tr w:rsidR="007F3039" w:rsidRPr="00647893" w14:paraId="2F65EDE6" w14:textId="77777777" w:rsidTr="007F3039">
        <w:trPr>
          <w:trHeight w:val="28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9FCD0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 Ai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4B4B1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Probabilistic/likelihood-based model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4D154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Lockdown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F53FD" w14:textId="77777777" w:rsidR="007F3039" w:rsidRPr="00647893" w:rsidRDefault="007F3039" w:rsidP="00CC17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If the intervention was delayed by 1 or 2 days, there would be 722 or 1,462 extra 2019-nCoV cases respectively.</w:t>
            </w:r>
          </w:p>
        </w:tc>
      </w:tr>
      <w:tr w:rsidR="007F3039" w:rsidRPr="00647893" w14:paraId="47F6FD08" w14:textId="77777777" w:rsidTr="007F3039">
        <w:trPr>
          <w:trHeight w:val="283"/>
        </w:trPr>
        <w:tc>
          <w:tcPr>
            <w:tcW w:w="138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6453FD" w14:textId="77777777" w:rsidR="007F3039" w:rsidRPr="00647893" w:rsidRDefault="007F3039" w:rsidP="00CC1789">
            <w:pPr>
              <w:spacing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47893">
              <w:rPr>
                <w:rFonts w:ascii="Times New Roman" w:hAnsi="Times New Roman" w:cs="Times New Roman"/>
                <w:sz w:val="20"/>
                <w:szCs w:val="20"/>
              </w:rPr>
              <w:t>Abbreviation: ODE, Ordinal Differential Equation; SIR, Susceptible-Infected-Recovered; SEIR, Susceptible-Exposed-Infectious-Recovered; EIR, Exposed-Infectious-Recovered; SEIJR, Susceptible-Exposed-Infectious-Isolated-Recovered.</w:t>
            </w:r>
          </w:p>
        </w:tc>
      </w:tr>
    </w:tbl>
    <w:p w14:paraId="69005E8E" w14:textId="77777777" w:rsidR="00CC1789" w:rsidRPr="00647893" w:rsidRDefault="00CC1789" w:rsidP="007F3039">
      <w:pPr>
        <w:spacing w:line="480" w:lineRule="auto"/>
        <w:rPr>
          <w:rFonts w:ascii="Times New Roman" w:hAnsi="Times New Roman" w:cs="Times New Roman"/>
          <w:b/>
        </w:rPr>
      </w:pPr>
    </w:p>
    <w:p w14:paraId="63D06776" w14:textId="77777777" w:rsidR="00CC1789" w:rsidRPr="00647893" w:rsidRDefault="00CC1789">
      <w:pPr>
        <w:rPr>
          <w:rFonts w:ascii="Times New Roman" w:hAnsi="Times New Roman" w:cs="Times New Roman"/>
          <w:b/>
        </w:rPr>
      </w:pPr>
      <w:r w:rsidRPr="00647893">
        <w:rPr>
          <w:rFonts w:ascii="Times New Roman" w:hAnsi="Times New Roman" w:cs="Times New Roman"/>
          <w:b/>
        </w:rPr>
        <w:br w:type="page"/>
      </w:r>
    </w:p>
    <w:p w14:paraId="6955F9F0" w14:textId="4E38603A" w:rsidR="007F3039" w:rsidRPr="00647893" w:rsidRDefault="007F3039" w:rsidP="007F3039">
      <w:pPr>
        <w:spacing w:line="480" w:lineRule="auto"/>
        <w:rPr>
          <w:rFonts w:ascii="Times New Roman" w:hAnsi="Times New Roman" w:cs="Times New Roman"/>
          <w:b/>
        </w:rPr>
      </w:pPr>
      <w:r w:rsidRPr="00647893">
        <w:rPr>
          <w:rFonts w:ascii="Times New Roman" w:hAnsi="Times New Roman" w:cs="Times New Roman"/>
          <w:b/>
        </w:rPr>
        <w:lastRenderedPageBreak/>
        <w:t>Model formulation</w:t>
      </w:r>
    </w:p>
    <w:p w14:paraId="22626AD2" w14:textId="77777777" w:rsidR="007F3039" w:rsidRPr="00647893" w:rsidRDefault="007F3039" w:rsidP="007F3039">
      <w:pPr>
        <w:spacing w:line="480" w:lineRule="auto"/>
        <w:rPr>
          <w:rFonts w:ascii="Times New Roman" w:hAnsi="Times New Roman" w:cs="Times New Roman"/>
          <w:b/>
        </w:rPr>
      </w:pPr>
    </w:p>
    <w:p w14:paraId="34A8ACB8" w14:textId="77777777" w:rsidR="007F3039" w:rsidRPr="00647893" w:rsidRDefault="007F3039" w:rsidP="007F3039">
      <w:pPr>
        <w:spacing w:line="480" w:lineRule="auto"/>
        <w:rPr>
          <w:rFonts w:ascii="Times New Roman" w:hAnsi="Times New Roman" w:cs="Times New Roman"/>
        </w:rPr>
      </w:pPr>
      <w:r w:rsidRPr="00647893">
        <w:rPr>
          <w:rFonts w:ascii="Times New Roman" w:hAnsi="Times New Roman" w:cs="Times New Roman"/>
        </w:rPr>
        <w:t xml:space="preserve">We modelled 2019-nCoV transmission to predict the future trend and expected peak date in Wuhan. The population was divided into four compartments: susceptible(S), asymptomatic individuals during the incubation period (E), infectious individuals with symptoms (I) and </w:t>
      </w:r>
      <w:r w:rsidRPr="00647893">
        <w:rPr>
          <w:rFonts w:ascii="Times New Roman" w:hAnsi="Times New Roman" w:cs="Times New Roman"/>
          <w:szCs w:val="23"/>
        </w:rPr>
        <w:t xml:space="preserve">recovered individuals </w:t>
      </w:r>
      <w:r w:rsidRPr="00647893">
        <w:rPr>
          <w:rFonts w:ascii="Times New Roman" w:hAnsi="Times New Roman" w:cs="Times New Roman"/>
        </w:rPr>
        <w:t>(R) - (SEIR) structure (see below figure).</w:t>
      </w:r>
    </w:p>
    <w:p w14:paraId="45F6CBAF" w14:textId="77777777" w:rsidR="007F3039" w:rsidRPr="00647893" w:rsidRDefault="007F3039" w:rsidP="007F3039">
      <w:pPr>
        <w:spacing w:line="480" w:lineRule="auto"/>
        <w:rPr>
          <w:rFonts w:ascii="Times New Roman" w:hAnsi="Times New Roman" w:cs="Times New Roman"/>
          <w:sz w:val="20"/>
        </w:rPr>
      </w:pPr>
      <w:r w:rsidRPr="00647893">
        <w:rPr>
          <w:rFonts w:ascii="Times New Roman" w:hAnsi="Times New Roman" w:cs="Times New Roman"/>
          <w:noProof/>
          <w:sz w:val="20"/>
          <w:lang w:eastAsia="zh-TW"/>
        </w:rPr>
        <w:drawing>
          <wp:inline distT="0" distB="0" distL="0" distR="0" wp14:anchorId="7395A7F1" wp14:editId="4F58C921">
            <wp:extent cx="5274310" cy="2299335"/>
            <wp:effectExtent l="0" t="0" r="254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0E54C" w14:textId="77777777" w:rsidR="007F3039" w:rsidRPr="00647893" w:rsidRDefault="007F3039" w:rsidP="007F3039">
      <w:pPr>
        <w:spacing w:line="480" w:lineRule="auto"/>
        <w:rPr>
          <w:rFonts w:ascii="Times New Roman" w:hAnsi="Times New Roman" w:cs="Times New Roman"/>
        </w:rPr>
      </w:pPr>
      <w:r w:rsidRPr="00647893">
        <w:rPr>
          <w:rFonts w:ascii="Times New Roman" w:hAnsi="Times New Roman" w:cs="Times New Roman"/>
        </w:rPr>
        <w:t xml:space="preserve">The susceptible individuals became infected by being in contact with the infectious individuals and entered the latent compartment at the transmission rate per day, </w:t>
      </w:r>
      <w:r w:rsidRPr="00647893">
        <w:rPr>
          <w:rFonts w:ascii="Cambria Math" w:hAnsi="Cambria Math" w:cs="Cambria Math"/>
        </w:rPr>
        <w:t>𝛽</w:t>
      </w:r>
      <w:r w:rsidRPr="00647893">
        <w:rPr>
          <w:rFonts w:ascii="Times New Roman" w:hAnsi="Times New Roman" w:cs="Times New Roman"/>
        </w:rPr>
        <w:t xml:space="preserve">. Individuals in the incubation period progressed to the infectious compartment at a rate of k. Infectious individuals recovered or died at the rate of </w:t>
      </w:r>
      <w:r w:rsidRPr="00647893">
        <w:rPr>
          <w:rFonts w:ascii="Cambria Math" w:hAnsi="Cambria Math" w:cs="Cambria Math"/>
          <w:szCs w:val="23"/>
        </w:rPr>
        <w:t>𝛾</w:t>
      </w:r>
      <w:r w:rsidRPr="00647893">
        <w:rPr>
          <w:rFonts w:ascii="Times New Roman" w:hAnsi="Times New Roman" w:cs="Times New Roman"/>
          <w:szCs w:val="23"/>
        </w:rPr>
        <w:t xml:space="preserve"> or f. The natural birth and death rates are </w:t>
      </w:r>
      <w:r w:rsidRPr="00647893">
        <w:rPr>
          <w:rFonts w:ascii="Times New Roman" w:eastAsia="PMingLiU" w:hAnsi="Times New Roman" w:cs="Times New Roman"/>
          <w:szCs w:val="23"/>
        </w:rPr>
        <w:t xml:space="preserve">λ </w:t>
      </w:r>
      <w:r w:rsidRPr="00647893">
        <w:rPr>
          <w:rFonts w:ascii="Times New Roman" w:hAnsi="Times New Roman" w:cs="Times New Roman"/>
          <w:szCs w:val="23"/>
        </w:rPr>
        <w:t xml:space="preserve">and </w:t>
      </w:r>
      <w:r w:rsidRPr="00647893">
        <w:rPr>
          <w:rFonts w:ascii="Cambria Math" w:hAnsi="Cambria Math" w:cs="Cambria Math"/>
          <w:szCs w:val="23"/>
        </w:rPr>
        <w:t>𝜇</w:t>
      </w:r>
      <w:r w:rsidRPr="00647893">
        <w:rPr>
          <w:rFonts w:ascii="Times New Roman" w:hAnsi="Times New Roman" w:cs="Times New Roman"/>
          <w:szCs w:val="23"/>
        </w:rPr>
        <w:t>.</w:t>
      </w:r>
    </w:p>
    <w:p w14:paraId="5F995D97" w14:textId="5725A60A" w:rsidR="007F3039" w:rsidRPr="00647893" w:rsidRDefault="007F3039" w:rsidP="007F3039">
      <w:pPr>
        <w:spacing w:line="480" w:lineRule="auto"/>
        <w:rPr>
          <w:rFonts w:ascii="Times New Roman" w:hAnsi="Times New Roman" w:cs="Times New Roman"/>
        </w:rPr>
      </w:pPr>
      <w:r w:rsidRPr="00647893">
        <w:rPr>
          <w:rFonts w:ascii="Times New Roman" w:hAnsi="Times New Roman" w:cs="Times New Roman"/>
        </w:rPr>
        <w:lastRenderedPageBreak/>
        <w:t>The transmission model, with two assumptions, can be represented as a linked system of ordinary differential equations to track the rates of change in the number of people in each health state</w:t>
      </w:r>
      <w:r w:rsidR="009C04B8">
        <w:rPr>
          <w:rFonts w:ascii="Times New Roman" w:hAnsi="Times New Roman" w:cs="Times New Roman"/>
        </w:rPr>
        <w:t>:</w:t>
      </w:r>
      <w:r w:rsidRPr="00647893">
        <w:rPr>
          <w:rFonts w:ascii="Times New Roman" w:hAnsi="Times New Roman" w:cs="Times New Roman"/>
        </w:rPr>
        <w:t xml:space="preserve"> </w:t>
      </w:r>
    </w:p>
    <w:p w14:paraId="19A8408D" w14:textId="77777777" w:rsidR="007F3039" w:rsidRPr="00647893" w:rsidRDefault="007F3039" w:rsidP="007F3039">
      <w:pPr>
        <w:spacing w:line="480" w:lineRule="auto"/>
        <w:rPr>
          <w:rFonts w:ascii="Times New Roman" w:hAnsi="Times New Roman" w:cs="Times New Roman"/>
        </w:rPr>
      </w:pPr>
      <w:r w:rsidRPr="00647893">
        <w:rPr>
          <w:rFonts w:ascii="Times New Roman" w:hAnsi="Times New Roman" w:cs="Times New Roman"/>
        </w:rPr>
        <w:t>Assumption 1: Individuals in incubation period are infectious.</w:t>
      </w:r>
    </w:p>
    <w:p w14:paraId="66C11AC4" w14:textId="77777777" w:rsidR="007F3039" w:rsidRPr="00647893" w:rsidRDefault="007F3039" w:rsidP="007F3039">
      <w:pPr>
        <w:spacing w:line="480" w:lineRule="auto"/>
        <w:rPr>
          <w:rFonts w:ascii="Times New Roman" w:eastAsia="SimSun" w:hAnsi="Times New Roman" w:cs="Times New Roman"/>
        </w:rPr>
      </w:pPr>
      <w:r w:rsidRPr="00647893">
        <w:rPr>
          <w:rFonts w:ascii="Times New Roman" w:hAnsi="Times New Roman" w:cs="Times New Roman"/>
        </w:rPr>
        <w:t xml:space="preserve">S: </w:t>
      </w:r>
      <m:oMath>
        <m:r>
          <m:rPr>
            <m:sty m:val="p"/>
          </m:rPr>
          <w:rPr>
            <w:rFonts w:ascii="Cambria Math" w:hAnsi="Cambria Math" w:cs="Times New Roman"/>
          </w:rPr>
          <m:t>dS=</m:t>
        </m:r>
        <m:r>
          <w:rPr>
            <w:rFonts w:ascii="Cambria Math" w:hAnsi="Cambria Math" w:cs="Times New Roman"/>
          </w:rPr>
          <m:t>λ*N</m:t>
        </m:r>
        <m:r>
          <m:rPr>
            <m:sty m:val="p"/>
          </m:rPr>
          <w:rPr>
            <w:rFonts w:ascii="Cambria Math" w:hAnsi="Cambria Math" w:cs="Times New Roman"/>
            <w:lang w:eastAsia="zh-TW"/>
          </w:rPr>
          <m:t>-</m:t>
        </m:r>
        <m:r>
          <m:rPr>
            <m:sty m:val="p"/>
          </m:rPr>
          <w:rPr>
            <w:rFonts w:ascii="Cambria Math" w:hAnsi="Cambria Math" w:cs="Times New Roman"/>
          </w:rPr>
          <m:t>β</m:t>
        </m:r>
        <m:r>
          <w:rPr>
            <w:rFonts w:ascii="Cambria Math" w:hAnsi="Cambria Math" w:cs="Times New Roman"/>
          </w:rPr>
          <m:t>*</m:t>
        </m:r>
        <m:r>
          <m:rPr>
            <m:sty m:val="p"/>
          </m:rPr>
          <w:rPr>
            <w:rFonts w:ascii="Cambria Math" w:hAnsi="Cambria Math" w:cs="Times New Roman"/>
          </w:rPr>
          <m:t>S*(I+E)/N</m:t>
        </m:r>
        <m:r>
          <w:rPr>
            <w:rFonts w:ascii="Cambria Math" w:hAnsi="Cambria Math" w:cs="Times New Roman"/>
          </w:rPr>
          <m:t>-μ*</m:t>
        </m:r>
        <m:r>
          <m:rPr>
            <m:sty m:val="p"/>
          </m:rPr>
          <w:rPr>
            <w:rFonts w:ascii="Cambria Math" w:hAnsi="Cambria Math" w:cs="Times New Roman"/>
          </w:rPr>
          <m:t>S</m:t>
        </m:r>
      </m:oMath>
    </w:p>
    <w:p w14:paraId="192CBE3A" w14:textId="77777777" w:rsidR="007F3039" w:rsidRPr="00647893" w:rsidRDefault="007F3039" w:rsidP="007F3039">
      <w:pPr>
        <w:spacing w:line="480" w:lineRule="auto"/>
        <w:rPr>
          <w:rFonts w:ascii="Times New Roman" w:hAnsi="Times New Roman" w:cs="Times New Roman"/>
        </w:rPr>
      </w:pPr>
      <w:r w:rsidRPr="00647893">
        <w:rPr>
          <w:rFonts w:ascii="Times New Roman" w:hAnsi="Times New Roman" w:cs="Times New Roman"/>
        </w:rPr>
        <w:t xml:space="preserve">E: </w:t>
      </w:r>
      <m:oMath>
        <m:r>
          <w:rPr>
            <w:rFonts w:ascii="Cambria Math" w:hAnsi="Cambria Math" w:cs="Times New Roman"/>
          </w:rPr>
          <m:t>dE</m:t>
        </m:r>
        <m:r>
          <m:rPr>
            <m:sty m:val="p"/>
          </m:rPr>
          <w:rPr>
            <w:rFonts w:ascii="Cambria Math" w:hAnsi="Cambria Math" w:cs="Times New Roman"/>
          </w:rPr>
          <m:t>=β</m:t>
        </m:r>
        <m:r>
          <w:rPr>
            <w:rFonts w:ascii="Cambria Math" w:hAnsi="Cambria Math" w:cs="Times New Roman"/>
          </w:rPr>
          <m:t>*</m:t>
        </m:r>
        <m:r>
          <m:rPr>
            <m:sty m:val="p"/>
          </m:rPr>
          <w:rPr>
            <w:rFonts w:ascii="Cambria Math" w:hAnsi="Cambria Math" w:cs="Times New Roman"/>
          </w:rPr>
          <m:t>S*(I+E)/N</m:t>
        </m:r>
        <m:r>
          <w:rPr>
            <w:rFonts w:ascii="Cambria Math" w:hAnsi="Cambria Math" w:cs="Times New Roman"/>
          </w:rPr>
          <m:t>-</m:t>
        </m:r>
        <m:r>
          <m:rPr>
            <m:sty m:val="p"/>
          </m:rPr>
          <w:rPr>
            <w:rFonts w:ascii="Cambria Math" w:hAnsi="Cambria Math" w:cs="Times New Roman"/>
          </w:rPr>
          <m:t>k</m:t>
        </m:r>
        <m:r>
          <w:rPr>
            <w:rFonts w:ascii="Cambria Math" w:hAnsi="Cambria Math" w:cs="Times New Roman"/>
          </w:rPr>
          <m:t>*E-μ*E</m:t>
        </m:r>
      </m:oMath>
    </w:p>
    <w:p w14:paraId="648A758F" w14:textId="77777777" w:rsidR="007F3039" w:rsidRPr="00647893" w:rsidRDefault="007F3039" w:rsidP="007F3039">
      <w:pPr>
        <w:spacing w:line="480" w:lineRule="auto"/>
        <w:rPr>
          <w:rFonts w:ascii="Times New Roman" w:hAnsi="Times New Roman" w:cs="Times New Roman"/>
        </w:rPr>
      </w:pPr>
      <w:r w:rsidRPr="00647893">
        <w:rPr>
          <w:rFonts w:ascii="Times New Roman" w:hAnsi="Times New Roman" w:cs="Times New Roman"/>
        </w:rPr>
        <w:t xml:space="preserve">I: </w:t>
      </w:r>
      <m:oMath>
        <m:r>
          <m:rPr>
            <m:sty m:val="p"/>
          </m:rPr>
          <w:rPr>
            <w:rFonts w:ascii="Cambria Math" w:hAnsi="Cambria Math" w:cs="Times New Roman"/>
          </w:rPr>
          <m:t>dI=k</m:t>
        </m:r>
        <m:r>
          <w:rPr>
            <w:rFonts w:ascii="Cambria Math" w:hAnsi="Cambria Math" w:cs="Times New Roman"/>
          </w:rPr>
          <m:t>*E-γ*I</m:t>
        </m:r>
        <m:r>
          <m:rPr>
            <m:sty m:val="p"/>
          </m:rPr>
          <w:rPr>
            <w:rFonts w:ascii="Cambria Math" w:hAnsi="Cambria Math" w:cs="Times New Roman"/>
            <w:lang w:eastAsia="zh-TW"/>
          </w:rPr>
          <m:t>-</m:t>
        </m:r>
        <m:r>
          <m:rPr>
            <m:sty m:val="p"/>
          </m:rPr>
          <w:rPr>
            <w:rFonts w:ascii="Cambria Math" w:hAnsi="Cambria Math" w:cs="Times New Roman"/>
          </w:rPr>
          <m:t>f</m:t>
        </m:r>
        <m:r>
          <w:rPr>
            <w:rFonts w:ascii="Cambria Math" w:hAnsi="Cambria Math" w:cs="Times New Roman"/>
          </w:rPr>
          <m:t>*I</m:t>
        </m:r>
      </m:oMath>
    </w:p>
    <w:p w14:paraId="2ECCDB86" w14:textId="77777777" w:rsidR="007F3039" w:rsidRPr="00647893" w:rsidRDefault="007F3039" w:rsidP="007F3039">
      <w:pPr>
        <w:spacing w:line="480" w:lineRule="auto"/>
        <w:rPr>
          <w:rFonts w:ascii="Times New Roman" w:hAnsi="Times New Roman" w:cs="Times New Roman"/>
        </w:rPr>
      </w:pPr>
      <w:r w:rsidRPr="00647893">
        <w:rPr>
          <w:rFonts w:ascii="Times New Roman" w:hAnsi="Times New Roman" w:cs="Times New Roman"/>
        </w:rPr>
        <w:t xml:space="preserve">R: </w:t>
      </w:r>
      <m:oMath>
        <m:r>
          <m:rPr>
            <m:sty m:val="p"/>
          </m:rPr>
          <w:rPr>
            <w:rFonts w:ascii="Cambria Math" w:hAnsi="Cambria Math" w:cs="Times New Roman"/>
          </w:rPr>
          <m:t>dR=</m:t>
        </m:r>
        <m:r>
          <w:rPr>
            <w:rFonts w:ascii="Cambria Math" w:hAnsi="Cambria Math" w:cs="Times New Roman"/>
          </w:rPr>
          <m:t>γ*I</m:t>
        </m:r>
        <m:r>
          <m:rPr>
            <m:sty m:val="p"/>
          </m:rPr>
          <w:rPr>
            <w:rFonts w:ascii="Cambria Math" w:hAnsi="Cambria Math" w:cs="Times New Roman"/>
            <w:lang w:eastAsia="zh-TW"/>
          </w:rPr>
          <m:t>-</m:t>
        </m:r>
        <m:r>
          <w:rPr>
            <w:rFonts w:ascii="Cambria Math" w:hAnsi="Cambria Math" w:cs="Times New Roman"/>
          </w:rPr>
          <m:t>μ*R</m:t>
        </m:r>
      </m:oMath>
    </w:p>
    <w:p w14:paraId="040E5EBA" w14:textId="77777777" w:rsidR="007F3039" w:rsidRPr="00647893" w:rsidRDefault="007F3039" w:rsidP="007F3039">
      <w:pPr>
        <w:spacing w:line="480" w:lineRule="auto"/>
        <w:rPr>
          <w:rFonts w:ascii="Times New Roman" w:hAnsi="Times New Roman" w:cs="Times New Roman"/>
        </w:rPr>
      </w:pPr>
      <w:r w:rsidRPr="00647893">
        <w:rPr>
          <w:rFonts w:ascii="Times New Roman" w:hAnsi="Times New Roman" w:cs="Times New Roman"/>
        </w:rPr>
        <w:t>Assumption 2: Individuals in incubation period are NOT infectious.</w:t>
      </w:r>
    </w:p>
    <w:p w14:paraId="3654BE24" w14:textId="77777777" w:rsidR="007F3039" w:rsidRPr="00647893" w:rsidRDefault="007F3039" w:rsidP="007F3039">
      <w:pPr>
        <w:spacing w:line="480" w:lineRule="auto"/>
        <w:rPr>
          <w:rFonts w:ascii="Times New Roman" w:eastAsia="SimSun" w:hAnsi="Times New Roman" w:cs="Times New Roman"/>
        </w:rPr>
      </w:pPr>
      <w:r w:rsidRPr="00647893">
        <w:rPr>
          <w:rFonts w:ascii="Times New Roman" w:hAnsi="Times New Roman" w:cs="Times New Roman"/>
        </w:rPr>
        <w:t xml:space="preserve">S: </w:t>
      </w:r>
      <m:oMath>
        <m:r>
          <m:rPr>
            <m:sty m:val="p"/>
          </m:rPr>
          <w:rPr>
            <w:rFonts w:ascii="Cambria Math" w:hAnsi="Cambria Math" w:cs="Times New Roman"/>
          </w:rPr>
          <m:t>dS=</m:t>
        </m:r>
        <m:r>
          <w:rPr>
            <w:rFonts w:ascii="Cambria Math" w:hAnsi="Cambria Math" w:cs="Times New Roman"/>
          </w:rPr>
          <m:t>λ*N</m:t>
        </m:r>
        <m:r>
          <m:rPr>
            <m:sty m:val="p"/>
          </m:rPr>
          <w:rPr>
            <w:rFonts w:ascii="Cambria Math" w:hAnsi="Cambria Math" w:cs="Times New Roman"/>
            <w:lang w:eastAsia="zh-TW"/>
          </w:rPr>
          <m:t>-</m:t>
        </m:r>
        <m:r>
          <m:rPr>
            <m:sty m:val="p"/>
          </m:rPr>
          <w:rPr>
            <w:rFonts w:ascii="Cambria Math" w:hAnsi="Cambria Math" w:cs="Times New Roman"/>
          </w:rPr>
          <m:t>β</m:t>
        </m:r>
        <m:r>
          <w:rPr>
            <w:rFonts w:ascii="Cambria Math" w:hAnsi="Cambria Math" w:cs="Times New Roman"/>
          </w:rPr>
          <m:t>*</m:t>
        </m:r>
        <m:r>
          <m:rPr>
            <m:sty m:val="p"/>
          </m:rPr>
          <w:rPr>
            <w:rFonts w:ascii="Cambria Math" w:hAnsi="Cambria Math" w:cs="Times New Roman"/>
          </w:rPr>
          <m:t>S*I/N</m:t>
        </m:r>
        <m:r>
          <w:rPr>
            <w:rFonts w:ascii="Cambria Math" w:hAnsi="Cambria Math" w:cs="Times New Roman"/>
          </w:rPr>
          <m:t>-μ*</m:t>
        </m:r>
        <m:r>
          <m:rPr>
            <m:sty m:val="p"/>
          </m:rPr>
          <w:rPr>
            <w:rFonts w:ascii="Cambria Math" w:hAnsi="Cambria Math" w:cs="Times New Roman"/>
          </w:rPr>
          <m:t>S</m:t>
        </m:r>
      </m:oMath>
    </w:p>
    <w:p w14:paraId="6C0F4A3C" w14:textId="77777777" w:rsidR="007F3039" w:rsidRPr="00647893" w:rsidRDefault="007F3039" w:rsidP="007F3039">
      <w:pPr>
        <w:spacing w:line="480" w:lineRule="auto"/>
        <w:rPr>
          <w:rFonts w:ascii="Times New Roman" w:hAnsi="Times New Roman" w:cs="Times New Roman"/>
        </w:rPr>
      </w:pPr>
      <w:r w:rsidRPr="00647893">
        <w:rPr>
          <w:rFonts w:ascii="Times New Roman" w:hAnsi="Times New Roman" w:cs="Times New Roman"/>
        </w:rPr>
        <w:t xml:space="preserve">E: </w:t>
      </w:r>
      <m:oMath>
        <m:r>
          <w:rPr>
            <w:rFonts w:ascii="Cambria Math" w:hAnsi="Cambria Math" w:cs="Times New Roman"/>
          </w:rPr>
          <m:t>dE</m:t>
        </m:r>
        <m:r>
          <m:rPr>
            <m:sty m:val="p"/>
          </m:rPr>
          <w:rPr>
            <w:rFonts w:ascii="Cambria Math" w:hAnsi="Cambria Math" w:cs="Times New Roman"/>
          </w:rPr>
          <m:t>=β</m:t>
        </m:r>
        <m:r>
          <w:rPr>
            <w:rFonts w:ascii="Cambria Math" w:hAnsi="Cambria Math" w:cs="Times New Roman"/>
          </w:rPr>
          <m:t>*</m:t>
        </m:r>
        <m:r>
          <m:rPr>
            <m:sty m:val="p"/>
          </m:rPr>
          <w:rPr>
            <w:rFonts w:ascii="Cambria Math" w:hAnsi="Cambria Math" w:cs="Times New Roman"/>
          </w:rPr>
          <m:t>S*I/N</m:t>
        </m:r>
        <m:r>
          <w:rPr>
            <w:rFonts w:ascii="Cambria Math" w:hAnsi="Cambria Math" w:cs="Times New Roman"/>
          </w:rPr>
          <m:t>-</m:t>
        </m:r>
        <m:r>
          <m:rPr>
            <m:sty m:val="p"/>
          </m:rPr>
          <w:rPr>
            <w:rFonts w:ascii="Cambria Math" w:hAnsi="Cambria Math" w:cs="Times New Roman"/>
          </w:rPr>
          <m:t>k</m:t>
        </m:r>
        <m:r>
          <w:rPr>
            <w:rFonts w:ascii="Cambria Math" w:hAnsi="Cambria Math" w:cs="Times New Roman"/>
          </w:rPr>
          <m:t>*E-μ*E</m:t>
        </m:r>
      </m:oMath>
    </w:p>
    <w:p w14:paraId="219FD3DD" w14:textId="77777777" w:rsidR="007F3039" w:rsidRPr="00647893" w:rsidRDefault="007F3039" w:rsidP="007F3039">
      <w:pPr>
        <w:spacing w:line="480" w:lineRule="auto"/>
        <w:rPr>
          <w:rFonts w:ascii="Times New Roman" w:hAnsi="Times New Roman" w:cs="Times New Roman"/>
        </w:rPr>
      </w:pPr>
      <w:r w:rsidRPr="00647893">
        <w:rPr>
          <w:rFonts w:ascii="Times New Roman" w:hAnsi="Times New Roman" w:cs="Times New Roman"/>
        </w:rPr>
        <w:t xml:space="preserve">I: </w:t>
      </w:r>
      <m:oMath>
        <m:r>
          <m:rPr>
            <m:sty m:val="p"/>
          </m:rPr>
          <w:rPr>
            <w:rFonts w:ascii="Cambria Math" w:hAnsi="Cambria Math" w:cs="Times New Roman"/>
          </w:rPr>
          <m:t>dI=k</m:t>
        </m:r>
        <m:r>
          <w:rPr>
            <w:rFonts w:ascii="Cambria Math" w:hAnsi="Cambria Math" w:cs="Times New Roman"/>
          </w:rPr>
          <m:t>*E-γ*I</m:t>
        </m:r>
        <m:r>
          <m:rPr>
            <m:sty m:val="p"/>
          </m:rPr>
          <w:rPr>
            <w:rFonts w:ascii="Cambria Math" w:hAnsi="Cambria Math" w:cs="Times New Roman"/>
            <w:lang w:eastAsia="zh-TW"/>
          </w:rPr>
          <m:t>-</m:t>
        </m:r>
        <m:r>
          <m:rPr>
            <m:sty m:val="p"/>
          </m:rPr>
          <w:rPr>
            <w:rFonts w:ascii="Cambria Math" w:hAnsi="Cambria Math" w:cs="Times New Roman"/>
          </w:rPr>
          <m:t>f</m:t>
        </m:r>
        <m:r>
          <w:rPr>
            <w:rFonts w:ascii="Cambria Math" w:hAnsi="Cambria Math" w:cs="Times New Roman"/>
          </w:rPr>
          <m:t>*I</m:t>
        </m:r>
      </m:oMath>
    </w:p>
    <w:p w14:paraId="0B8F86B3" w14:textId="77777777" w:rsidR="007F3039" w:rsidRPr="00647893" w:rsidRDefault="007F3039" w:rsidP="007F3039">
      <w:pPr>
        <w:spacing w:line="480" w:lineRule="auto"/>
        <w:rPr>
          <w:rFonts w:ascii="Times New Roman" w:hAnsi="Times New Roman" w:cs="Times New Roman"/>
        </w:rPr>
      </w:pPr>
      <w:r w:rsidRPr="00647893">
        <w:rPr>
          <w:rFonts w:ascii="Times New Roman" w:hAnsi="Times New Roman" w:cs="Times New Roman"/>
        </w:rPr>
        <w:t xml:space="preserve">R: </w:t>
      </w:r>
      <m:oMath>
        <m:r>
          <m:rPr>
            <m:sty m:val="p"/>
          </m:rPr>
          <w:rPr>
            <w:rFonts w:ascii="Cambria Math" w:hAnsi="Cambria Math" w:cs="Times New Roman"/>
          </w:rPr>
          <m:t>dR=</m:t>
        </m:r>
        <m:r>
          <w:rPr>
            <w:rFonts w:ascii="Cambria Math" w:hAnsi="Cambria Math" w:cs="Times New Roman"/>
          </w:rPr>
          <m:t>γ*I</m:t>
        </m:r>
        <m:r>
          <m:rPr>
            <m:sty m:val="p"/>
          </m:rPr>
          <w:rPr>
            <w:rFonts w:ascii="Cambria Math" w:hAnsi="Cambria Math" w:cs="Times New Roman"/>
            <w:lang w:eastAsia="zh-TW"/>
          </w:rPr>
          <m:t>-</m:t>
        </m:r>
        <m:r>
          <w:rPr>
            <w:rFonts w:ascii="Cambria Math" w:hAnsi="Cambria Math" w:cs="Times New Roman"/>
          </w:rPr>
          <m:t>μ*R</m:t>
        </m:r>
      </m:oMath>
    </w:p>
    <w:p w14:paraId="1C2F4A76" w14:textId="77777777" w:rsidR="007F3039" w:rsidRPr="00647893" w:rsidRDefault="007F3039" w:rsidP="007F3039">
      <w:pPr>
        <w:spacing w:line="480" w:lineRule="auto"/>
        <w:rPr>
          <w:rFonts w:ascii="Times New Roman" w:eastAsia="PMingLiU" w:hAnsi="Times New Roman" w:cs="Times New Roman"/>
          <w:lang w:eastAsia="zh-TW"/>
        </w:rPr>
      </w:pPr>
      <w:r w:rsidRPr="00647893">
        <w:rPr>
          <w:rFonts w:ascii="Times New Roman" w:eastAsia="PMingLiU" w:hAnsi="Times New Roman" w:cs="Times New Roman"/>
          <w:lang w:eastAsia="zh-TW"/>
        </w:rPr>
        <w:t>Where N is the total population (N = S + E + I + R).</w:t>
      </w:r>
    </w:p>
    <w:p w14:paraId="5D4844A4" w14:textId="77777777" w:rsidR="007F3039" w:rsidRPr="00647893" w:rsidRDefault="007F3039" w:rsidP="007F3039">
      <w:pPr>
        <w:spacing w:line="480" w:lineRule="auto"/>
        <w:rPr>
          <w:rFonts w:ascii="Times New Roman" w:hAnsi="Times New Roman" w:cs="Times New Roman"/>
        </w:rPr>
      </w:pPr>
      <w:r w:rsidRPr="00647893">
        <w:rPr>
          <w:rFonts w:ascii="Times New Roman" w:hAnsi="Times New Roman" w:cs="Times New Roman"/>
        </w:rPr>
        <w:lastRenderedPageBreak/>
        <w:t>No interventions were considered in this model, but we assumed the current intervention(s) will effectively control R</w:t>
      </w:r>
      <w:r w:rsidRPr="00647893">
        <w:rPr>
          <w:rFonts w:ascii="Times New Roman" w:hAnsi="Times New Roman" w:cs="Times New Roman"/>
          <w:vertAlign w:val="subscript"/>
        </w:rPr>
        <w:t>0</w:t>
      </w:r>
      <w:r w:rsidRPr="00647893">
        <w:rPr>
          <w:rFonts w:ascii="Times New Roman" w:hAnsi="Times New Roman" w:cs="Times New Roman"/>
        </w:rPr>
        <w:t xml:space="preserve"> and make it an exponential decline over time 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t-1</m:t>
            </m:r>
          </m:sub>
        </m:sSub>
        <m:r>
          <w:rPr>
            <w:rFonts w:ascii="Cambria Math" w:hAnsi="Cambria Math" w:cs="Times New Roman"/>
          </w:rPr>
          <m:t>*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α</m:t>
            </m:r>
          </m:e>
          <m:sup>
            <m:r>
              <w:rPr>
                <w:rFonts w:ascii="Cambria Math" w:hAnsi="Cambria Math" w:cs="Times New Roman"/>
              </w:rPr>
              <m:t>t</m:t>
            </m:r>
          </m:sup>
        </m:sSup>
      </m:oMath>
      <w:r w:rsidRPr="00647893">
        <w:rPr>
          <w:rFonts w:ascii="Times New Roman" w:hAnsi="Times New Roman" w:cs="Times New Roman"/>
        </w:rPr>
        <w:t xml:space="preserve"> where t is the days after the initial date and </w:t>
      </w:r>
      <w:r w:rsidRPr="00647893">
        <w:rPr>
          <w:rFonts w:ascii="Times New Roman" w:eastAsia="Arial Unicode MS" w:hAnsi="Times New Roman" w:cs="Times New Roman"/>
        </w:rPr>
        <w:t>α</w:t>
      </w:r>
      <w:r w:rsidRPr="00647893">
        <w:rPr>
          <w:rFonts w:ascii="Times New Roman" w:hAnsi="Times New Roman" w:cs="Times New Roman"/>
        </w:rPr>
        <w:t xml:space="preserve"> is the exponential decline rate). The dynamic rate at which susceptible individuals, </w:t>
      </w:r>
      <w:r w:rsidRPr="00647893">
        <w:rPr>
          <w:rFonts w:ascii="Cambria Math" w:hAnsi="Cambria Math" w:cs="Cambria Math"/>
        </w:rPr>
        <w:t>𝛽</w:t>
      </w:r>
      <w:r w:rsidRPr="00647893">
        <w:rPr>
          <w:rFonts w:ascii="Times New Roman" w:hAnsi="Times New Roman" w:cs="Times New Roman"/>
          <w:vertAlign w:val="subscript"/>
        </w:rPr>
        <w:t>t</w:t>
      </w:r>
      <w:r w:rsidRPr="00647893">
        <w:rPr>
          <w:rFonts w:ascii="Times New Roman" w:hAnsi="Times New Roman" w:cs="Times New Roman"/>
        </w:rPr>
        <w:t xml:space="preserve">, become infected was determined and calculated via </w:t>
      </w:r>
    </w:p>
    <w:p w14:paraId="387E3520" w14:textId="77777777" w:rsidR="007F3039" w:rsidRPr="00647893" w:rsidRDefault="00676C52" w:rsidP="007F3039">
      <w:pPr>
        <w:spacing w:line="480" w:lineRule="auto"/>
        <w:rPr>
          <w:rFonts w:ascii="Times New Roman" w:eastAsia="SimSun" w:hAnsi="Times New Roman" w:cs="Times New Roman"/>
          <w:iCs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β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≈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eastAsia="PMingLiU" w:hAnsi="Cambria Math" w:cs="Times New Roman"/>
              <w:lang w:eastAsia="zh-TW"/>
            </w:rPr>
            <m:t>×</m:t>
          </m:r>
          <m:r>
            <w:rPr>
              <w:rFonts w:ascii="Cambria Math" w:hAnsi="Cambria Math" w:cs="Times New Roman"/>
            </w:rPr>
            <m:t xml:space="preserve"> γ= 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t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Infecticous period</m:t>
              </m:r>
            </m:den>
          </m:f>
        </m:oMath>
      </m:oMathPara>
    </w:p>
    <w:p w14:paraId="5CC8D587" w14:textId="4815DA52" w:rsidR="007F3039" w:rsidRPr="00647893" w:rsidRDefault="007F3039" w:rsidP="007F3039">
      <w:pPr>
        <w:spacing w:line="480" w:lineRule="auto"/>
        <w:rPr>
          <w:rFonts w:ascii="Times New Roman" w:hAnsi="Times New Roman" w:cs="Times New Roman"/>
        </w:rPr>
      </w:pPr>
      <w:r w:rsidRPr="00647893">
        <w:rPr>
          <w:rFonts w:ascii="Times New Roman" w:hAnsi="Times New Roman" w:cs="Times New Roman"/>
        </w:rPr>
        <w:t xml:space="preserve">For each four parameters, including reproduction number, incubation period, infectious period and fatality, four values </w:t>
      </w:r>
      <w:r w:rsidR="00E72E89">
        <w:rPr>
          <w:rFonts w:ascii="Times New Roman" w:hAnsi="Times New Roman" w:cs="Times New Roman"/>
        </w:rPr>
        <w:t>[</w:t>
      </w:r>
      <w:r w:rsidRPr="00647893">
        <w:rPr>
          <w:rFonts w:ascii="Times New Roman" w:hAnsi="Times New Roman" w:cs="Times New Roman"/>
        </w:rPr>
        <w:t>1</w:t>
      </w:r>
      <w:r w:rsidRPr="00647893">
        <w:rPr>
          <w:rFonts w:ascii="Times New Roman" w:hAnsi="Times New Roman" w:cs="Times New Roman"/>
          <w:vertAlign w:val="superscript"/>
        </w:rPr>
        <w:t>st</w:t>
      </w:r>
      <w:r w:rsidRPr="00647893">
        <w:rPr>
          <w:rFonts w:ascii="Times New Roman" w:hAnsi="Times New Roman" w:cs="Times New Roman"/>
        </w:rPr>
        <w:t xml:space="preserve"> quantile (Q1), median, mean</w:t>
      </w:r>
      <w:r w:rsidR="00E72E89">
        <w:rPr>
          <w:rFonts w:ascii="Times New Roman" w:hAnsi="Times New Roman" w:cs="Times New Roman"/>
        </w:rPr>
        <w:t>,</w:t>
      </w:r>
      <w:r w:rsidRPr="00647893">
        <w:rPr>
          <w:rFonts w:ascii="Times New Roman" w:hAnsi="Times New Roman" w:cs="Times New Roman"/>
        </w:rPr>
        <w:t xml:space="preserve"> and 3</w:t>
      </w:r>
      <w:r w:rsidRPr="00647893">
        <w:rPr>
          <w:rFonts w:ascii="Times New Roman" w:hAnsi="Times New Roman" w:cs="Times New Roman"/>
          <w:vertAlign w:val="superscript"/>
        </w:rPr>
        <w:t>rd</w:t>
      </w:r>
      <w:r w:rsidRPr="00647893">
        <w:rPr>
          <w:rFonts w:ascii="Times New Roman" w:hAnsi="Times New Roman" w:cs="Times New Roman"/>
        </w:rPr>
        <w:t xml:space="preserve"> quantile (Q3)</w:t>
      </w:r>
      <w:r w:rsidR="00E72E89">
        <w:rPr>
          <w:rFonts w:ascii="Times New Roman" w:hAnsi="Times New Roman" w:cs="Times New Roman"/>
        </w:rPr>
        <w:t>]</w:t>
      </w:r>
      <w:r w:rsidRPr="00647893">
        <w:rPr>
          <w:rFonts w:ascii="Times New Roman" w:hAnsi="Times New Roman" w:cs="Times New Roman"/>
        </w:rPr>
        <w:t xml:space="preserve"> were extracted and inputted our model. In the calibration, the top 20 of 256 best-fit simulations, according to the least mean square error, were used to obtain the best estimates of the epidemic trends. The peak times and eliminations (total infections &lt; 100) time based on normal (median), optimistic and pessimistic scenarios (sensitivity analyses) were our interesting. </w:t>
      </w:r>
    </w:p>
    <w:p w14:paraId="1FB49222" w14:textId="4A122A9A" w:rsidR="007F3039" w:rsidRPr="00647893" w:rsidRDefault="007F3039" w:rsidP="007F3039">
      <w:pPr>
        <w:spacing w:line="480" w:lineRule="auto"/>
        <w:rPr>
          <w:rFonts w:ascii="Times New Roman" w:hAnsi="Times New Roman" w:cs="Times New Roman"/>
        </w:rPr>
      </w:pPr>
      <w:r w:rsidRPr="00647893">
        <w:rPr>
          <w:rFonts w:ascii="Times New Roman" w:hAnsi="Times New Roman" w:cs="Times New Roman"/>
        </w:rPr>
        <w:t>All analyses were conducted with R software version 3.6.2 (R Foundation for Statistical Computing)</w:t>
      </w:r>
      <w:r w:rsidR="00564AA9">
        <w:rPr>
          <w:rFonts w:ascii="Times New Roman" w:hAnsi="Times New Roman" w:cs="Times New Roman"/>
        </w:rPr>
        <w:t>,</w:t>
      </w:r>
      <w:r w:rsidRPr="00647893">
        <w:rPr>
          <w:rFonts w:ascii="Times New Roman" w:hAnsi="Times New Roman" w:cs="Times New Roman"/>
        </w:rPr>
        <w:t xml:space="preserve"> and confirmed reported cases between 12</w:t>
      </w:r>
      <w:r w:rsidR="00564AA9">
        <w:rPr>
          <w:rFonts w:ascii="Times New Roman" w:hAnsi="Times New Roman" w:cs="Times New Roman"/>
          <w:sz w:val="24"/>
          <w:szCs w:val="24"/>
        </w:rPr>
        <w:t>–</w:t>
      </w:r>
      <w:r w:rsidRPr="00647893">
        <w:rPr>
          <w:rFonts w:ascii="Times New Roman" w:hAnsi="Times New Roman" w:cs="Times New Roman"/>
        </w:rPr>
        <w:t>21 February 2020 were download from</w:t>
      </w:r>
      <w:r w:rsidR="00564AA9">
        <w:rPr>
          <w:rFonts w:ascii="Times New Roman" w:hAnsi="Times New Roman" w:cs="Times New Roman"/>
        </w:rPr>
        <w:t xml:space="preserve"> the</w:t>
      </w:r>
      <w:r w:rsidRPr="00647893">
        <w:rPr>
          <w:rFonts w:ascii="Times New Roman" w:hAnsi="Times New Roman" w:cs="Times New Roman"/>
        </w:rPr>
        <w:t xml:space="preserve"> China National Health Commission.</w:t>
      </w:r>
    </w:p>
    <w:p w14:paraId="3F5E00B6" w14:textId="77777777" w:rsidR="00CA5EB9" w:rsidRDefault="00CA5EB9">
      <w:r>
        <w:br w:type="page"/>
      </w:r>
    </w:p>
    <w:tbl>
      <w:tblPr>
        <w:tblW w:w="11428" w:type="dxa"/>
        <w:tblLook w:val="04A0" w:firstRow="1" w:lastRow="0" w:firstColumn="1" w:lastColumn="0" w:noHBand="0" w:noVBand="1"/>
      </w:tblPr>
      <w:tblGrid>
        <w:gridCol w:w="3119"/>
        <w:gridCol w:w="1701"/>
        <w:gridCol w:w="1885"/>
        <w:gridCol w:w="1701"/>
        <w:gridCol w:w="3022"/>
      </w:tblGrid>
      <w:tr w:rsidR="007F3039" w:rsidRPr="00647893" w14:paraId="38DCE61A" w14:textId="77777777" w:rsidTr="007F3039">
        <w:trPr>
          <w:trHeight w:val="283"/>
        </w:trPr>
        <w:tc>
          <w:tcPr>
            <w:tcW w:w="11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6E004" w14:textId="65F33C52" w:rsidR="007F3039" w:rsidRPr="00647893" w:rsidRDefault="007F3039" w:rsidP="007F3039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Table S6. Model parameters, estimated values and forecasts for China under two assumptions</w:t>
            </w:r>
          </w:p>
        </w:tc>
      </w:tr>
      <w:tr w:rsidR="007F3039" w:rsidRPr="00647893" w14:paraId="02CBC5F5" w14:textId="77777777" w:rsidTr="007F3039">
        <w:trPr>
          <w:trHeight w:val="283"/>
        </w:trPr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74359C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9640F" w14:textId="77777777" w:rsidR="007F3039" w:rsidRPr="00647893" w:rsidRDefault="007F3039" w:rsidP="007F3039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Assumption 1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06ABE" w14:textId="77777777" w:rsidR="007F3039" w:rsidRPr="00647893" w:rsidRDefault="007F3039" w:rsidP="007F3039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Assumption 2</w:t>
            </w:r>
          </w:p>
        </w:tc>
      </w:tr>
      <w:tr w:rsidR="007F3039" w:rsidRPr="00647893" w14:paraId="08E23158" w14:textId="77777777" w:rsidTr="007F3039">
        <w:trPr>
          <w:trHeight w:val="283"/>
        </w:trPr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75EDB1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C8727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Estimated values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9CA91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SD/Range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D0FFE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Estimated values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B4BA7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SD/Range</w:t>
            </w:r>
          </w:p>
        </w:tc>
      </w:tr>
      <w:tr w:rsidR="007F3039" w:rsidRPr="00647893" w14:paraId="275660B4" w14:textId="77777777" w:rsidTr="007F3039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B11E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B5EC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F966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8FA6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CC16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7F3039" w:rsidRPr="00647893" w14:paraId="1DCAC5AF" w14:textId="77777777" w:rsidTr="007F3039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A4C5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Incubation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E911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004E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5C9F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00A5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</w:tr>
      <w:tr w:rsidR="007F3039" w:rsidRPr="00647893" w14:paraId="4FF8208D" w14:textId="77777777" w:rsidTr="007F3039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9B47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Infectious period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97F5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11.87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6F70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08EF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8C38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</w:tr>
      <w:tr w:rsidR="007F3039" w:rsidRPr="00647893" w14:paraId="033B3460" w14:textId="77777777" w:rsidTr="007F3039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A3C0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Fatality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F77B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2.68%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17E8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0.67%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DA2D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2.43%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C159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0.39%</w:t>
            </w:r>
          </w:p>
        </w:tc>
      </w:tr>
      <w:tr w:rsidR="007F3039" w:rsidRPr="00647893" w14:paraId="274F850A" w14:textId="77777777" w:rsidTr="007F3039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ED77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Peak time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B69E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17 March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8159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12-22 March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04C7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 March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4825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 February - 5 Mar</w:t>
            </w:r>
          </w:p>
        </w:tc>
      </w:tr>
      <w:tr w:rsidR="007F3039" w:rsidRPr="00647893" w14:paraId="08DFC34A" w14:textId="77777777" w:rsidTr="007F3039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A30E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Elimination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226E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 May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C7B4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25 April – 21 May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13E3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17 May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E0F3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8-27 May</w:t>
            </w:r>
          </w:p>
        </w:tc>
      </w:tr>
      <w:tr w:rsidR="007F3039" w:rsidRPr="00647893" w14:paraId="6C50AF6E" w14:textId="77777777" w:rsidTr="007F3039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53AEC6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Mean square error (20 best-fit)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64A0F2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17,944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7F3489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0F56B2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27,750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DA5DC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1,754</w:t>
            </w:r>
          </w:p>
        </w:tc>
      </w:tr>
      <w:tr w:rsidR="007F3039" w:rsidRPr="00647893" w14:paraId="00002F90" w14:textId="77777777" w:rsidTr="007F3039">
        <w:trPr>
          <w:trHeight w:val="283"/>
        </w:trPr>
        <w:tc>
          <w:tcPr>
            <w:tcW w:w="1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6FCE1" w14:textId="77777777" w:rsidR="007F3039" w:rsidRPr="00647893" w:rsidRDefault="007F3039" w:rsidP="007F303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Footnote: Assumption 1, individuals in incubation period are infectious; assumption 2, Individuals in incubation period are not infectious.</w:t>
            </w: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br/>
              <w:t>Abbreviation: R</w:t>
            </w: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  <w:r w:rsidRPr="0064789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the reproduction number; SD, standard deviation.</w:t>
            </w:r>
          </w:p>
        </w:tc>
      </w:tr>
    </w:tbl>
    <w:p w14:paraId="222D697A" w14:textId="77777777" w:rsidR="007F3039" w:rsidRPr="00647893" w:rsidRDefault="007F3039" w:rsidP="007F3039">
      <w:pPr>
        <w:spacing w:line="480" w:lineRule="auto"/>
        <w:rPr>
          <w:rFonts w:ascii="Times New Roman" w:hAnsi="Times New Roman" w:cs="Times New Roman"/>
          <w:sz w:val="11"/>
          <w:szCs w:val="16"/>
        </w:rPr>
      </w:pPr>
    </w:p>
    <w:p w14:paraId="43342FB5" w14:textId="77777777" w:rsidR="007F3039" w:rsidRPr="00647893" w:rsidRDefault="007F3039" w:rsidP="007F3039">
      <w:pPr>
        <w:spacing w:line="480" w:lineRule="auto"/>
        <w:rPr>
          <w:rFonts w:ascii="Times New Roman" w:hAnsi="Times New Roman" w:cs="Times New Roman"/>
          <w:sz w:val="11"/>
          <w:szCs w:val="16"/>
        </w:rPr>
      </w:pPr>
    </w:p>
    <w:p w14:paraId="441717D5" w14:textId="77777777" w:rsidR="007F3039" w:rsidRPr="00647893" w:rsidRDefault="007F3039" w:rsidP="007F3039">
      <w:pPr>
        <w:rPr>
          <w:rFonts w:ascii="Times New Roman" w:hAnsi="Times New Roman" w:cs="Times New Roman"/>
          <w:sz w:val="11"/>
          <w:szCs w:val="16"/>
        </w:rPr>
      </w:pPr>
      <w:r w:rsidRPr="00647893">
        <w:rPr>
          <w:rFonts w:ascii="Times New Roman" w:hAnsi="Times New Roman" w:cs="Times New Roman"/>
          <w:sz w:val="11"/>
          <w:szCs w:val="16"/>
        </w:rPr>
        <w:br w:type="page"/>
      </w:r>
    </w:p>
    <w:p w14:paraId="44FA217E" w14:textId="77777777" w:rsidR="007F3039" w:rsidRPr="00647893" w:rsidRDefault="007F3039" w:rsidP="007F3039">
      <w:pPr>
        <w:pStyle w:val="EndNoteBibliography"/>
        <w:rPr>
          <w:rFonts w:ascii="Times New Roman" w:hAnsi="Times New Roman" w:cs="Times New Roman"/>
          <w:b/>
          <w:noProof w:val="0"/>
          <w:sz w:val="24"/>
          <w:szCs w:val="16"/>
        </w:rPr>
      </w:pPr>
      <w:r w:rsidRPr="00647893">
        <w:rPr>
          <w:rFonts w:ascii="Times New Roman" w:hAnsi="Times New Roman" w:cs="Times New Roman"/>
          <w:b/>
          <w:noProof w:val="0"/>
          <w:sz w:val="24"/>
          <w:szCs w:val="16"/>
        </w:rPr>
        <w:lastRenderedPageBreak/>
        <w:t>Reference</w:t>
      </w:r>
    </w:p>
    <w:p w14:paraId="6644189C" w14:textId="77777777" w:rsidR="008C183A" w:rsidRPr="008C183A" w:rsidRDefault="007F3039" w:rsidP="008C183A">
      <w:pPr>
        <w:pStyle w:val="EndNoteBibliography"/>
        <w:spacing w:after="0"/>
      </w:pPr>
      <w:r w:rsidRPr="00647893">
        <w:rPr>
          <w:rFonts w:ascii="Times New Roman" w:hAnsi="Times New Roman" w:cs="Times New Roman"/>
          <w:noProof w:val="0"/>
          <w:sz w:val="24"/>
          <w:szCs w:val="24"/>
        </w:rPr>
        <w:fldChar w:fldCharType="begin"/>
      </w:r>
      <w:r w:rsidRPr="00647893">
        <w:rPr>
          <w:rFonts w:ascii="Times New Roman" w:hAnsi="Times New Roman" w:cs="Times New Roman"/>
          <w:noProof w:val="0"/>
          <w:sz w:val="24"/>
          <w:szCs w:val="24"/>
        </w:rPr>
        <w:instrText xml:space="preserve"> ADDIN EN.REFLIST </w:instrText>
      </w:r>
      <w:r w:rsidRPr="00647893">
        <w:rPr>
          <w:rFonts w:ascii="Times New Roman" w:hAnsi="Times New Roman" w:cs="Times New Roman"/>
          <w:noProof w:val="0"/>
          <w:sz w:val="24"/>
          <w:szCs w:val="24"/>
        </w:rPr>
        <w:fldChar w:fldCharType="separate"/>
      </w:r>
      <w:r w:rsidR="008C183A" w:rsidRPr="008C183A">
        <w:t>1.</w:t>
      </w:r>
      <w:r w:rsidR="008C183A" w:rsidRPr="008C183A">
        <w:tab/>
        <w:t xml:space="preserve">Riou J, Althaus CL. Pattern of early human-to-human transmission of Wuhan 2019 novel coronavirus (2019-nCoV), December 2019 to January 2020. </w:t>
      </w:r>
      <w:r w:rsidR="008C183A" w:rsidRPr="008C183A">
        <w:rPr>
          <w:i/>
        </w:rPr>
        <w:t>Euro surveillance : bulletin Europeen sur les maladies transmissibles = European communicable disease bulletin</w:t>
      </w:r>
      <w:r w:rsidR="008C183A" w:rsidRPr="008C183A">
        <w:t xml:space="preserve"> (2020) 25(4). doi: 10.2807/1560-7917.ES.2020.25.4.2000058.</w:t>
      </w:r>
    </w:p>
    <w:p w14:paraId="5B381C4F" w14:textId="77777777" w:rsidR="008C183A" w:rsidRPr="008C183A" w:rsidRDefault="008C183A" w:rsidP="008C183A">
      <w:pPr>
        <w:pStyle w:val="EndNoteBibliography"/>
        <w:spacing w:after="0"/>
      </w:pPr>
      <w:r w:rsidRPr="008C183A">
        <w:t>2.</w:t>
      </w:r>
      <w:r w:rsidRPr="008C183A">
        <w:tab/>
        <w:t xml:space="preserve">Chinazzi M, Davis JT, Ajelli M, Gioannini C, Litvinova M, Merler S, et al. The effect of travel restrictions on the spread of the 2019 novel coronavirus (2019-nCoV) outbreak. </w:t>
      </w:r>
      <w:r w:rsidRPr="008C183A">
        <w:rPr>
          <w:i/>
        </w:rPr>
        <w:t>medRxiv</w:t>
      </w:r>
      <w:r w:rsidRPr="008C183A">
        <w:t xml:space="preserve"> (2020):2020.02.09.20021261. doi: 10.1101/2020.02.09.20021261.</w:t>
      </w:r>
    </w:p>
    <w:p w14:paraId="112F1B0D" w14:textId="77777777" w:rsidR="008C183A" w:rsidRPr="008C183A" w:rsidRDefault="008C183A" w:rsidP="008C183A">
      <w:pPr>
        <w:pStyle w:val="EndNoteBibliography"/>
        <w:spacing w:after="0"/>
      </w:pPr>
      <w:r w:rsidRPr="008C183A">
        <w:t>3.</w:t>
      </w:r>
      <w:r w:rsidRPr="008C183A">
        <w:tab/>
        <w:t>Yang X, Xu T, Jia P, Xia H, Guo L, Ye K. Transportation, Germs, Culture: A Dynamic Graph Model of 2019-nCoV Spread.  (2020).</w:t>
      </w:r>
    </w:p>
    <w:p w14:paraId="67230B79" w14:textId="77777777" w:rsidR="008C183A" w:rsidRPr="008C183A" w:rsidRDefault="008C183A" w:rsidP="008C183A">
      <w:pPr>
        <w:pStyle w:val="EndNoteBibliography"/>
        <w:spacing w:after="0"/>
      </w:pPr>
      <w:r w:rsidRPr="008C183A">
        <w:t>4.</w:t>
      </w:r>
      <w:r w:rsidRPr="008C183A">
        <w:tab/>
        <w:t xml:space="preserve">Zhu X, Zhang A, Xu S, Jia P, Tan X, Tian J, et al. Spatially Explicit Modeling of 2019-nCoV Epidemic Trend based on Mobile Phone Data in Mainland China. </w:t>
      </w:r>
      <w:r w:rsidRPr="008C183A">
        <w:rPr>
          <w:i/>
        </w:rPr>
        <w:t>medRxiv</w:t>
      </w:r>
      <w:r w:rsidRPr="008C183A">
        <w:t xml:space="preserve"> (2020):2020.02.09.20021360. doi: 10.1101/2020.02.09.20021360.</w:t>
      </w:r>
    </w:p>
    <w:p w14:paraId="0C7082BD" w14:textId="77777777" w:rsidR="008C183A" w:rsidRPr="008C183A" w:rsidRDefault="008C183A" w:rsidP="008C183A">
      <w:pPr>
        <w:pStyle w:val="EndNoteBibliography"/>
        <w:spacing w:after="0"/>
      </w:pPr>
      <w:r w:rsidRPr="008C183A">
        <w:t>5.</w:t>
      </w:r>
      <w:r w:rsidRPr="008C183A">
        <w:tab/>
        <w:t xml:space="preserve">Li X, Zhao X, Sun Y. The lockdown of Hubei Province causing different transmission dynamics of the novel coronavirus (2019-nCoV) in Wuhan and Beijing. </w:t>
      </w:r>
      <w:r w:rsidRPr="008C183A">
        <w:rPr>
          <w:i/>
        </w:rPr>
        <w:t>medRxiv</w:t>
      </w:r>
      <w:r w:rsidRPr="008C183A">
        <w:t xml:space="preserve"> (2020):2020.02.09.20021477. doi: 10.1101/2020.02.09.20021477.</w:t>
      </w:r>
    </w:p>
    <w:p w14:paraId="6B54D0C0" w14:textId="6D95D174" w:rsidR="008C183A" w:rsidRPr="008C183A" w:rsidRDefault="008C183A" w:rsidP="008C183A">
      <w:pPr>
        <w:pStyle w:val="EndNoteBibliography"/>
        <w:spacing w:after="0"/>
      </w:pPr>
      <w:r w:rsidRPr="008C183A">
        <w:t>6.</w:t>
      </w:r>
      <w:r w:rsidRPr="008C183A">
        <w:tab/>
        <w:t xml:space="preserve">Chen Y, Cheng J, Jiang Y, Liu K. A Time Delay Dynamic System with External Source for the Local Outbreak of 2019-nCoV. </w:t>
      </w:r>
      <w:r w:rsidRPr="008C183A">
        <w:rPr>
          <w:i/>
        </w:rPr>
        <w:t>arXiv e-prints</w:t>
      </w:r>
      <w:r w:rsidRPr="008C183A">
        <w:t xml:space="preserve"> [Internet]. (2020 February 01, 2020). Available from: </w:t>
      </w:r>
      <w:hyperlink r:id="rId13" w:history="1">
        <w:r w:rsidRPr="008C183A">
          <w:rPr>
            <w:rStyle w:val="Hyperlink"/>
          </w:rPr>
          <w:t>https://ui.adsabs.harvard.edu/abs/2020arXiv200202590C</w:t>
        </w:r>
      </w:hyperlink>
      <w:r w:rsidRPr="008C183A">
        <w:t>.</w:t>
      </w:r>
    </w:p>
    <w:p w14:paraId="7E22B739" w14:textId="77777777" w:rsidR="008C183A" w:rsidRPr="008C183A" w:rsidRDefault="008C183A" w:rsidP="008C183A">
      <w:pPr>
        <w:pStyle w:val="EndNoteBibliography"/>
        <w:spacing w:after="0"/>
      </w:pPr>
      <w:r w:rsidRPr="008C183A">
        <w:t>7.</w:t>
      </w:r>
      <w:r w:rsidRPr="008C183A">
        <w:tab/>
        <w:t xml:space="preserve">Cao Z, Zhang Q, Lu X, Pfeiffer D, Jia Z, Song H, et al. Estimating the effective reproduction number of the 2019-nCoV in China. </w:t>
      </w:r>
      <w:r w:rsidRPr="008C183A">
        <w:rPr>
          <w:i/>
        </w:rPr>
        <w:t>medRxiv</w:t>
      </w:r>
      <w:r w:rsidRPr="008C183A">
        <w:t xml:space="preserve"> (2020):2020.01.27.20018952. doi: 10.1101/2020.01.27.20018952.</w:t>
      </w:r>
    </w:p>
    <w:p w14:paraId="6599522F" w14:textId="77777777" w:rsidR="008C183A" w:rsidRPr="008C183A" w:rsidRDefault="008C183A" w:rsidP="008C183A">
      <w:pPr>
        <w:pStyle w:val="EndNoteBibliography"/>
        <w:spacing w:after="0"/>
      </w:pPr>
      <w:r w:rsidRPr="008C183A">
        <w:t>8.</w:t>
      </w:r>
      <w:r w:rsidRPr="008C183A">
        <w:tab/>
        <w:t xml:space="preserve">Tang B, Wang X, Li Q, Bragazzi NL, Tang S, Xiao Y, et al. Estimation of the Transmission Risk of the 2019-nCoV and Its Implication for Public Health Interventions. </w:t>
      </w:r>
      <w:r w:rsidRPr="008C183A">
        <w:rPr>
          <w:i/>
        </w:rPr>
        <w:t>J Clin Med</w:t>
      </w:r>
      <w:r w:rsidRPr="008C183A">
        <w:t xml:space="preserve"> (2020) 9(2). Epub 2020/02/13. doi: 10.3390/jcm9020462. PubMed PMID: 32046137.</w:t>
      </w:r>
    </w:p>
    <w:p w14:paraId="022BBE17" w14:textId="77777777" w:rsidR="008C183A" w:rsidRPr="008C183A" w:rsidRDefault="008C183A" w:rsidP="008C183A">
      <w:pPr>
        <w:pStyle w:val="EndNoteBibliography"/>
        <w:spacing w:after="0"/>
      </w:pPr>
      <w:r w:rsidRPr="008C183A">
        <w:t>9.</w:t>
      </w:r>
      <w:r w:rsidRPr="008C183A">
        <w:tab/>
        <w:t xml:space="preserve">Read JM, Bridgen JRE, Cummings DAT, Ho A, Jewell CP. Novel coronavirus 2019-nCoV: early estimation of epidemiological parameters and epidemic predictions. </w:t>
      </w:r>
      <w:r w:rsidRPr="008C183A">
        <w:rPr>
          <w:i/>
        </w:rPr>
        <w:t>medRxiv</w:t>
      </w:r>
      <w:r w:rsidRPr="008C183A">
        <w:t xml:space="preserve"> (2020):2020.01.23.20018549. doi: 10.1101/2020.01.23.20018549.</w:t>
      </w:r>
    </w:p>
    <w:p w14:paraId="4D14916A" w14:textId="77777777" w:rsidR="008C183A" w:rsidRPr="008C183A" w:rsidRDefault="008C183A" w:rsidP="008C183A">
      <w:pPr>
        <w:pStyle w:val="EndNoteBibliography"/>
        <w:spacing w:after="0"/>
      </w:pPr>
      <w:r w:rsidRPr="008C183A">
        <w:t>10.</w:t>
      </w:r>
      <w:r w:rsidRPr="008C183A">
        <w:tab/>
        <w:t xml:space="preserve">Wu JT, Leung K, Leung GM. Nowcasting and forecasting the potential domestic and international spread of the 2019-nCoV outbreak originating in Wuhan, China: a modelling study. </w:t>
      </w:r>
      <w:r w:rsidRPr="008C183A">
        <w:rPr>
          <w:i/>
        </w:rPr>
        <w:t>The Lancet</w:t>
      </w:r>
      <w:r w:rsidRPr="008C183A">
        <w:t xml:space="preserve"> (2020). doi: 10.1016/S0140-6736(20)30260-9.</w:t>
      </w:r>
    </w:p>
    <w:p w14:paraId="1E8DCB83" w14:textId="5F708BD0" w:rsidR="008C183A" w:rsidRPr="008C183A" w:rsidRDefault="008C183A" w:rsidP="008C183A">
      <w:pPr>
        <w:pStyle w:val="EndNoteBibliography"/>
        <w:spacing w:after="0"/>
      </w:pPr>
      <w:r w:rsidRPr="008C183A">
        <w:t>11.</w:t>
      </w:r>
      <w:r w:rsidRPr="008C183A">
        <w:tab/>
        <w:t xml:space="preserve">Li J. A Robust Stochastic Method of Estimating the Transmission Potential of 2019-nCoV. </w:t>
      </w:r>
      <w:r w:rsidRPr="008C183A">
        <w:rPr>
          <w:i/>
        </w:rPr>
        <w:t>arXiv e-prints</w:t>
      </w:r>
      <w:r w:rsidRPr="008C183A">
        <w:t xml:space="preserve"> [Internet]. (2020 February 01, 2020). Available from: </w:t>
      </w:r>
      <w:hyperlink r:id="rId14" w:history="1">
        <w:r w:rsidRPr="008C183A">
          <w:rPr>
            <w:rStyle w:val="Hyperlink"/>
          </w:rPr>
          <w:t>https://ui.adsabs.harvard.edu/abs/2020arXiv200203828L</w:t>
        </w:r>
      </w:hyperlink>
      <w:r w:rsidRPr="008C183A">
        <w:t>.</w:t>
      </w:r>
    </w:p>
    <w:p w14:paraId="1B7203EE" w14:textId="77777777" w:rsidR="008C183A" w:rsidRPr="008C183A" w:rsidRDefault="008C183A" w:rsidP="008C183A">
      <w:pPr>
        <w:pStyle w:val="EndNoteBibliography"/>
        <w:spacing w:after="0"/>
      </w:pPr>
      <w:r w:rsidRPr="008C183A">
        <w:t>12.</w:t>
      </w:r>
      <w:r w:rsidRPr="008C183A">
        <w:tab/>
        <w:t xml:space="preserve">Shen M, Peng Z, Guo Y, Xiao Y, Zhang L. Lockdown may partially halt the spread of 2019 novel coronavirus in Hubei province, China. </w:t>
      </w:r>
      <w:r w:rsidRPr="008C183A">
        <w:rPr>
          <w:i/>
        </w:rPr>
        <w:t>medRxiv</w:t>
      </w:r>
      <w:r w:rsidRPr="008C183A">
        <w:t xml:space="preserve"> (2020):2020.02.11.20022236. doi: 10.1101/2020.02.11.20022236.</w:t>
      </w:r>
    </w:p>
    <w:p w14:paraId="0D0E3BCC" w14:textId="77777777" w:rsidR="008C183A" w:rsidRPr="008C183A" w:rsidRDefault="008C183A" w:rsidP="008C183A">
      <w:pPr>
        <w:pStyle w:val="EndNoteBibliography"/>
        <w:spacing w:after="0"/>
      </w:pPr>
      <w:r w:rsidRPr="008C183A">
        <w:t>13.</w:t>
      </w:r>
      <w:r w:rsidRPr="008C183A">
        <w:tab/>
        <w:t xml:space="preserve">Shen M, Peng Z, Xiao Y, Zhang L. Modelling the epidemic trend of the 2019 novel coronavirus outbreak in China. </w:t>
      </w:r>
      <w:r w:rsidRPr="008C183A">
        <w:rPr>
          <w:i/>
        </w:rPr>
        <w:t>bioRxiv</w:t>
      </w:r>
      <w:r w:rsidRPr="008C183A">
        <w:t xml:space="preserve"> (2020):2020.01.23.916726. doi: 10.1101/2020.01.23.916726.</w:t>
      </w:r>
    </w:p>
    <w:p w14:paraId="78BB501B" w14:textId="77777777" w:rsidR="008C183A" w:rsidRPr="008C183A" w:rsidRDefault="008C183A" w:rsidP="008C183A">
      <w:pPr>
        <w:pStyle w:val="EndNoteBibliography"/>
        <w:spacing w:after="0"/>
      </w:pPr>
      <w:r w:rsidRPr="008C183A">
        <w:t>14.</w:t>
      </w:r>
      <w:r w:rsidRPr="008C183A">
        <w:tab/>
        <w:t xml:space="preserve">Zhou T, Liu Q, Yang Z, Liao J, Yang K, Bai W, et al. Preliminary prediction of the basic reproduction number of the Wuhan novel coronavirus 2019-nCoV. </w:t>
      </w:r>
      <w:r w:rsidRPr="008C183A">
        <w:rPr>
          <w:i/>
        </w:rPr>
        <w:t>J Evid Based Med</w:t>
      </w:r>
      <w:r w:rsidRPr="008C183A">
        <w:t xml:space="preserve"> (2020). Epub 2020/02/13. doi: 10.1111/jebm.12376. PubMed PMID: 32048815.</w:t>
      </w:r>
    </w:p>
    <w:p w14:paraId="369BCDB1" w14:textId="77777777" w:rsidR="008C183A" w:rsidRPr="008C183A" w:rsidRDefault="008C183A" w:rsidP="008C183A">
      <w:pPr>
        <w:pStyle w:val="EndNoteBibliography"/>
        <w:spacing w:after="0"/>
      </w:pPr>
      <w:r w:rsidRPr="008C183A">
        <w:t>15.</w:t>
      </w:r>
      <w:r w:rsidRPr="008C183A">
        <w:tab/>
        <w:t xml:space="preserve">Cao Z, Zhang Q, Lu X, Pfeiffer D, Wang L, Song H, et al. Incorporating Human Movement Data to Improve Epidemiological Estimates for 2019-nCoV. </w:t>
      </w:r>
      <w:r w:rsidRPr="008C183A">
        <w:rPr>
          <w:i/>
        </w:rPr>
        <w:t>medRxiv</w:t>
      </w:r>
      <w:r w:rsidRPr="008C183A">
        <w:t xml:space="preserve"> (2020):2020.02.07.20021071. doi: 10.1101/2020.02.07.20021071.</w:t>
      </w:r>
    </w:p>
    <w:p w14:paraId="64BC9BCC" w14:textId="77777777" w:rsidR="008C183A" w:rsidRPr="008C183A" w:rsidRDefault="008C183A" w:rsidP="008C183A">
      <w:pPr>
        <w:pStyle w:val="EndNoteBibliography"/>
        <w:spacing w:after="0"/>
      </w:pPr>
      <w:r w:rsidRPr="008C183A">
        <w:lastRenderedPageBreak/>
        <w:t>16.</w:t>
      </w:r>
      <w:r w:rsidRPr="008C183A">
        <w:tab/>
        <w:t xml:space="preserve">Zhou C. Evaluating new evidence in the early dynamics of the novel coronavirus COVID-19 outbreak in Wuhan, China with real time domestic traffic and potential asymptomatic transmissions. </w:t>
      </w:r>
      <w:r w:rsidRPr="008C183A">
        <w:rPr>
          <w:i/>
        </w:rPr>
        <w:t>medRxiv</w:t>
      </w:r>
      <w:r w:rsidRPr="008C183A">
        <w:t xml:space="preserve"> (2020):2020.02.15.20023440. doi: 10.1101/2020.02.15.20023440.</w:t>
      </w:r>
    </w:p>
    <w:p w14:paraId="68E1DC7D" w14:textId="1F7E634D" w:rsidR="008C183A" w:rsidRPr="008C183A" w:rsidRDefault="008C183A" w:rsidP="008C183A">
      <w:pPr>
        <w:pStyle w:val="EndNoteBibliography"/>
        <w:spacing w:after="0"/>
      </w:pPr>
      <w:r w:rsidRPr="008C183A">
        <w:t>17.</w:t>
      </w:r>
      <w:r w:rsidRPr="008C183A">
        <w:tab/>
        <w:t xml:space="preserve">National Health Commission of the People's Republic of China. Update on the outbreak of novel coronavirus pneumonia  [cited 2020 March 16]. Available from: </w:t>
      </w:r>
      <w:hyperlink r:id="rId15" w:history="1">
        <w:r w:rsidRPr="008C183A">
          <w:rPr>
            <w:rStyle w:val="Hyperlink"/>
          </w:rPr>
          <w:t>www.nhc.gov.cn/</w:t>
        </w:r>
      </w:hyperlink>
      <w:r w:rsidRPr="008C183A">
        <w:t>.</w:t>
      </w:r>
    </w:p>
    <w:p w14:paraId="245746E7" w14:textId="77777777" w:rsidR="008C183A" w:rsidRPr="008C183A" w:rsidRDefault="008C183A" w:rsidP="008C183A">
      <w:pPr>
        <w:pStyle w:val="EndNoteBibliography"/>
        <w:spacing w:after="0"/>
      </w:pPr>
      <w:r w:rsidRPr="008C183A">
        <w:t>18.</w:t>
      </w:r>
      <w:r w:rsidRPr="008C183A">
        <w:tab/>
        <w:t xml:space="preserve">Anastassopoulou C, Russo L, Tsakris A, Siettos C. Data-Based Analysis, Modelling and Forecasting of the novel Coronavirus (2019-nCoV) outbreak. </w:t>
      </w:r>
      <w:r w:rsidRPr="008C183A">
        <w:rPr>
          <w:i/>
        </w:rPr>
        <w:t>medRxiv</w:t>
      </w:r>
      <w:r w:rsidRPr="008C183A">
        <w:t xml:space="preserve"> (2020):2020.02.11.20022186. doi: 10.1101/2020.02.11.20022186.</w:t>
      </w:r>
    </w:p>
    <w:p w14:paraId="54F9B0F5" w14:textId="77777777" w:rsidR="008C183A" w:rsidRPr="008C183A" w:rsidRDefault="008C183A" w:rsidP="008C183A">
      <w:pPr>
        <w:pStyle w:val="EndNoteBibliography"/>
        <w:spacing w:after="0"/>
      </w:pPr>
      <w:r w:rsidRPr="008C183A">
        <w:t>19.</w:t>
      </w:r>
      <w:r w:rsidRPr="008C183A">
        <w:tab/>
        <w:t xml:space="preserve">Zhao S, Lin Q, Ran J, Musa SS, Yang G, Wang W, et al. Preliminary estimation of the basic reproduction number of novel coronavirus (2019-nCoV) in China, from 2019 to 2020: A data-driven analysis in the early phase of the outbreak. </w:t>
      </w:r>
      <w:r w:rsidRPr="008C183A">
        <w:rPr>
          <w:i/>
        </w:rPr>
        <w:t>bioRxiv</w:t>
      </w:r>
      <w:r w:rsidRPr="008C183A">
        <w:t xml:space="preserve"> (2020):2020.01.23.916395. doi: 10.1101/2020.01.23.916395.</w:t>
      </w:r>
    </w:p>
    <w:p w14:paraId="3029534E" w14:textId="77777777" w:rsidR="008C183A" w:rsidRPr="008C183A" w:rsidRDefault="008C183A" w:rsidP="008C183A">
      <w:pPr>
        <w:pStyle w:val="EndNoteBibliography"/>
        <w:spacing w:after="0"/>
      </w:pPr>
      <w:r w:rsidRPr="008C183A">
        <w:t>20.</w:t>
      </w:r>
      <w:r w:rsidRPr="008C183A">
        <w:tab/>
        <w:t xml:space="preserve">Lai S, Bogoch I, Ruktanonchai N, Watts A, Li Y, Yu J, et al. Assessing spread risk of Wuhan novel coronavirus within and beyond China, January-April 2020: a travel network-based modelling study. </w:t>
      </w:r>
      <w:r w:rsidRPr="008C183A">
        <w:rPr>
          <w:i/>
        </w:rPr>
        <w:t>medRxiv</w:t>
      </w:r>
      <w:r w:rsidRPr="008C183A">
        <w:t xml:space="preserve"> (2020):2020.02.04.20020479. doi: 10.1101/2020.02.04.20020479.</w:t>
      </w:r>
    </w:p>
    <w:p w14:paraId="54B79999" w14:textId="77777777" w:rsidR="008C183A" w:rsidRPr="008C183A" w:rsidRDefault="008C183A" w:rsidP="008C183A">
      <w:pPr>
        <w:pStyle w:val="EndNoteBibliography"/>
      </w:pPr>
      <w:r w:rsidRPr="008C183A">
        <w:t>21.</w:t>
      </w:r>
      <w:r w:rsidRPr="008C183A">
        <w:tab/>
        <w:t xml:space="preserve">Ai S, Zhu G, Tian F, Li H, Gao Y, Wu Y, et al. Population movement, city closure and spatial transmission of the 2019-nCoV infection in China. </w:t>
      </w:r>
      <w:r w:rsidRPr="008C183A">
        <w:rPr>
          <w:i/>
        </w:rPr>
        <w:t>medRxiv</w:t>
      </w:r>
      <w:r w:rsidRPr="008C183A">
        <w:t xml:space="preserve"> (2020):2020.02.04.20020339. doi: 10.1101/2020.02.04.20020339.</w:t>
      </w:r>
    </w:p>
    <w:p w14:paraId="1270ED28" w14:textId="3C6DA09E" w:rsidR="007F3039" w:rsidRPr="00647893" w:rsidRDefault="007F3039" w:rsidP="007F30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89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146CD68" w14:textId="77777777" w:rsidR="007F3039" w:rsidRPr="00647893" w:rsidRDefault="007F3039" w:rsidP="007F3039">
      <w:pPr>
        <w:spacing w:line="480" w:lineRule="auto"/>
        <w:rPr>
          <w:rFonts w:ascii="Times New Roman" w:hAnsi="Times New Roman" w:cs="Times New Roman"/>
          <w:sz w:val="11"/>
          <w:szCs w:val="16"/>
        </w:rPr>
      </w:pPr>
    </w:p>
    <w:p w14:paraId="6442D942" w14:textId="77777777" w:rsidR="007F3039" w:rsidRPr="00647893" w:rsidRDefault="007F3039" w:rsidP="007F3039">
      <w:pPr>
        <w:rPr>
          <w:rFonts w:ascii="Times New Roman" w:hAnsi="Times New Roman" w:cs="Times New Roman"/>
          <w:b/>
          <w:sz w:val="32"/>
        </w:rPr>
      </w:pPr>
    </w:p>
    <w:p w14:paraId="35FF9BF4" w14:textId="7F01A892" w:rsidR="001963A5" w:rsidRPr="00647893" w:rsidRDefault="001963A5" w:rsidP="000C03F9">
      <w:pPr>
        <w:spacing w:after="0" w:line="240" w:lineRule="auto"/>
        <w:rPr>
          <w:rFonts w:ascii="Times New Roman" w:hAnsi="Times New Roman" w:cs="Times New Roman"/>
        </w:rPr>
      </w:pPr>
    </w:p>
    <w:sectPr w:rsidR="001963A5" w:rsidRPr="00647893" w:rsidSect="003604BB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754FE" w14:textId="77777777" w:rsidR="00676C52" w:rsidRDefault="00676C52" w:rsidP="00E82DA4">
      <w:pPr>
        <w:spacing w:after="0" w:line="240" w:lineRule="auto"/>
      </w:pPr>
      <w:r>
        <w:separator/>
      </w:r>
    </w:p>
  </w:endnote>
  <w:endnote w:type="continuationSeparator" w:id="0">
    <w:p w14:paraId="5767ED96" w14:textId="77777777" w:rsidR="00676C52" w:rsidRDefault="00676C52" w:rsidP="00E8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1943343"/>
      <w:docPartObj>
        <w:docPartGallery w:val="Page Numbers (Bottom of Page)"/>
        <w:docPartUnique/>
      </w:docPartObj>
    </w:sdtPr>
    <w:sdtEndPr/>
    <w:sdtContent>
      <w:p w14:paraId="2B23C330" w14:textId="2DCD5250" w:rsidR="00CF372F" w:rsidRDefault="00CF372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143F">
          <w:rPr>
            <w:noProof/>
            <w:lang w:val="zh-CN"/>
          </w:rPr>
          <w:t>1</w:t>
        </w:r>
        <w:r>
          <w:fldChar w:fldCharType="end"/>
        </w:r>
      </w:p>
    </w:sdtContent>
  </w:sdt>
  <w:p w14:paraId="11B081AF" w14:textId="77777777" w:rsidR="00CF372F" w:rsidRDefault="00CF3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72C5A" w14:textId="77777777" w:rsidR="00676C52" w:rsidRDefault="00676C52" w:rsidP="00E82DA4">
      <w:pPr>
        <w:spacing w:after="0" w:line="240" w:lineRule="auto"/>
      </w:pPr>
      <w:r>
        <w:separator/>
      </w:r>
    </w:p>
  </w:footnote>
  <w:footnote w:type="continuationSeparator" w:id="0">
    <w:p w14:paraId="0E2F81D2" w14:textId="77777777" w:rsidR="00676C52" w:rsidRDefault="00676C52" w:rsidP="00E82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3B83"/>
    <w:multiLevelType w:val="hybridMultilevel"/>
    <w:tmpl w:val="49A23518"/>
    <w:lvl w:ilvl="0" w:tplc="8C08A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15DEB"/>
    <w:multiLevelType w:val="hybridMultilevel"/>
    <w:tmpl w:val="3CD63F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175D"/>
    <w:multiLevelType w:val="hybridMultilevel"/>
    <w:tmpl w:val="2E9C9D66"/>
    <w:lvl w:ilvl="0" w:tplc="7C1A7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BF174E"/>
    <w:multiLevelType w:val="hybridMultilevel"/>
    <w:tmpl w:val="840AEF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F81A40"/>
    <w:multiLevelType w:val="multilevel"/>
    <w:tmpl w:val="B1FA5BD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1AFF4E4A"/>
    <w:multiLevelType w:val="hybridMultilevel"/>
    <w:tmpl w:val="1C3EFA8C"/>
    <w:lvl w:ilvl="0" w:tplc="E1E6F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285CA4"/>
    <w:multiLevelType w:val="hybridMultilevel"/>
    <w:tmpl w:val="44A49DFC"/>
    <w:lvl w:ilvl="0" w:tplc="02ACD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804980"/>
    <w:multiLevelType w:val="hybridMultilevel"/>
    <w:tmpl w:val="FD4E27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C1385"/>
    <w:multiLevelType w:val="multilevel"/>
    <w:tmpl w:val="5B82E7CA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24895E84"/>
    <w:multiLevelType w:val="hybridMultilevel"/>
    <w:tmpl w:val="ECC02C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3E7B33"/>
    <w:multiLevelType w:val="hybridMultilevel"/>
    <w:tmpl w:val="23C0DF58"/>
    <w:lvl w:ilvl="0" w:tplc="B3D69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10388B"/>
    <w:multiLevelType w:val="hybridMultilevel"/>
    <w:tmpl w:val="0E788854"/>
    <w:lvl w:ilvl="0" w:tplc="69925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843DB2"/>
    <w:multiLevelType w:val="hybridMultilevel"/>
    <w:tmpl w:val="B14069BA"/>
    <w:lvl w:ilvl="0" w:tplc="3B326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EC41D6"/>
    <w:multiLevelType w:val="hybridMultilevel"/>
    <w:tmpl w:val="F134DC28"/>
    <w:lvl w:ilvl="0" w:tplc="DDC6A8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A60BC"/>
    <w:multiLevelType w:val="hybridMultilevel"/>
    <w:tmpl w:val="1CD67E90"/>
    <w:lvl w:ilvl="0" w:tplc="E0CA4C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901C60"/>
    <w:multiLevelType w:val="hybridMultilevel"/>
    <w:tmpl w:val="F4CE47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2F48E8"/>
    <w:multiLevelType w:val="hybridMultilevel"/>
    <w:tmpl w:val="49B4E326"/>
    <w:lvl w:ilvl="0" w:tplc="4AC02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13"/>
  </w:num>
  <w:num w:numId="13">
    <w:abstractNumId w:val="14"/>
  </w:num>
  <w:num w:numId="14">
    <w:abstractNumId w:val="16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2ppfserospdv9evvteppvvqxvefp9attvtx&quot;&gt;COVID-19-original papers&lt;record-ids&gt;&lt;item&gt;90&lt;/item&gt;&lt;item&gt;91&lt;/item&gt;&lt;item&gt;97&lt;/item&gt;&lt;item&gt;99&lt;/item&gt;&lt;item&gt;100&lt;/item&gt;&lt;item&gt;112&lt;/item&gt;&lt;item&gt;116&lt;/item&gt;&lt;item&gt;119&lt;/item&gt;&lt;item&gt;136&lt;/item&gt;&lt;item&gt;137&lt;/item&gt;&lt;item&gt;143&lt;/item&gt;&lt;item&gt;147&lt;/item&gt;&lt;item&gt;151&lt;/item&gt;&lt;item&gt;164&lt;/item&gt;&lt;item&gt;166&lt;/item&gt;&lt;item&gt;168&lt;/item&gt;&lt;item&gt;170&lt;/item&gt;&lt;item&gt;186&lt;/item&gt;&lt;/record-ids&gt;&lt;/item&gt;&lt;/Libraries&gt;"/>
  </w:docVars>
  <w:rsids>
    <w:rsidRoot w:val="00DE51B1"/>
    <w:rsid w:val="000007FA"/>
    <w:rsid w:val="00002284"/>
    <w:rsid w:val="0000331B"/>
    <w:rsid w:val="00004849"/>
    <w:rsid w:val="00007DD6"/>
    <w:rsid w:val="00010530"/>
    <w:rsid w:val="00011B1C"/>
    <w:rsid w:val="00012D56"/>
    <w:rsid w:val="000143E5"/>
    <w:rsid w:val="0001457F"/>
    <w:rsid w:val="000154FA"/>
    <w:rsid w:val="00015542"/>
    <w:rsid w:val="000175BB"/>
    <w:rsid w:val="00017E80"/>
    <w:rsid w:val="00020101"/>
    <w:rsid w:val="00020102"/>
    <w:rsid w:val="000202D2"/>
    <w:rsid w:val="00020F72"/>
    <w:rsid w:val="00022C64"/>
    <w:rsid w:val="00023948"/>
    <w:rsid w:val="00024172"/>
    <w:rsid w:val="000243B6"/>
    <w:rsid w:val="000244E9"/>
    <w:rsid w:val="00027137"/>
    <w:rsid w:val="00027875"/>
    <w:rsid w:val="00031A12"/>
    <w:rsid w:val="00032A26"/>
    <w:rsid w:val="00032EDE"/>
    <w:rsid w:val="0003325E"/>
    <w:rsid w:val="000343CF"/>
    <w:rsid w:val="00034B79"/>
    <w:rsid w:val="00034E16"/>
    <w:rsid w:val="00035F0C"/>
    <w:rsid w:val="00036660"/>
    <w:rsid w:val="0003738F"/>
    <w:rsid w:val="00040506"/>
    <w:rsid w:val="00040766"/>
    <w:rsid w:val="00042897"/>
    <w:rsid w:val="0004353A"/>
    <w:rsid w:val="0004437E"/>
    <w:rsid w:val="00044F4E"/>
    <w:rsid w:val="0004599B"/>
    <w:rsid w:val="00046011"/>
    <w:rsid w:val="00046C94"/>
    <w:rsid w:val="000472E8"/>
    <w:rsid w:val="000507C6"/>
    <w:rsid w:val="000512CD"/>
    <w:rsid w:val="00054D8F"/>
    <w:rsid w:val="00057874"/>
    <w:rsid w:val="00060157"/>
    <w:rsid w:val="000603A6"/>
    <w:rsid w:val="00060E79"/>
    <w:rsid w:val="00063AB3"/>
    <w:rsid w:val="000655AB"/>
    <w:rsid w:val="00067827"/>
    <w:rsid w:val="00067D66"/>
    <w:rsid w:val="000714B2"/>
    <w:rsid w:val="00072121"/>
    <w:rsid w:val="00072A35"/>
    <w:rsid w:val="00073869"/>
    <w:rsid w:val="00073BD7"/>
    <w:rsid w:val="00074034"/>
    <w:rsid w:val="0007437D"/>
    <w:rsid w:val="00074A0A"/>
    <w:rsid w:val="000751E5"/>
    <w:rsid w:val="00077D06"/>
    <w:rsid w:val="000800E8"/>
    <w:rsid w:val="000804F5"/>
    <w:rsid w:val="000807DC"/>
    <w:rsid w:val="000808A2"/>
    <w:rsid w:val="00081809"/>
    <w:rsid w:val="00081BEF"/>
    <w:rsid w:val="00081C44"/>
    <w:rsid w:val="000834E2"/>
    <w:rsid w:val="000842F6"/>
    <w:rsid w:val="00085141"/>
    <w:rsid w:val="0008555B"/>
    <w:rsid w:val="00085CD9"/>
    <w:rsid w:val="00086EEB"/>
    <w:rsid w:val="000922FB"/>
    <w:rsid w:val="00092D7C"/>
    <w:rsid w:val="000945F8"/>
    <w:rsid w:val="00094DCC"/>
    <w:rsid w:val="0009541B"/>
    <w:rsid w:val="0009648E"/>
    <w:rsid w:val="00096ECB"/>
    <w:rsid w:val="00097382"/>
    <w:rsid w:val="0009785A"/>
    <w:rsid w:val="000A0B50"/>
    <w:rsid w:val="000A3DAD"/>
    <w:rsid w:val="000A42E5"/>
    <w:rsid w:val="000B16E7"/>
    <w:rsid w:val="000B1B38"/>
    <w:rsid w:val="000B1BEE"/>
    <w:rsid w:val="000B1E5E"/>
    <w:rsid w:val="000B2517"/>
    <w:rsid w:val="000B2B22"/>
    <w:rsid w:val="000B332D"/>
    <w:rsid w:val="000B4046"/>
    <w:rsid w:val="000B5DD7"/>
    <w:rsid w:val="000B67CE"/>
    <w:rsid w:val="000B69D1"/>
    <w:rsid w:val="000C03F9"/>
    <w:rsid w:val="000C1484"/>
    <w:rsid w:val="000C1CE6"/>
    <w:rsid w:val="000C36F0"/>
    <w:rsid w:val="000C3A06"/>
    <w:rsid w:val="000C3A0C"/>
    <w:rsid w:val="000C5996"/>
    <w:rsid w:val="000C741C"/>
    <w:rsid w:val="000C77BB"/>
    <w:rsid w:val="000D151B"/>
    <w:rsid w:val="000D182B"/>
    <w:rsid w:val="000D197C"/>
    <w:rsid w:val="000D1A7D"/>
    <w:rsid w:val="000D2A69"/>
    <w:rsid w:val="000D347C"/>
    <w:rsid w:val="000D369D"/>
    <w:rsid w:val="000D4578"/>
    <w:rsid w:val="000D488E"/>
    <w:rsid w:val="000D64EA"/>
    <w:rsid w:val="000E113B"/>
    <w:rsid w:val="000E2975"/>
    <w:rsid w:val="000E32C5"/>
    <w:rsid w:val="000E3A01"/>
    <w:rsid w:val="000E49F6"/>
    <w:rsid w:val="000E51AF"/>
    <w:rsid w:val="000E5467"/>
    <w:rsid w:val="000E5DBE"/>
    <w:rsid w:val="000F1F67"/>
    <w:rsid w:val="000F3706"/>
    <w:rsid w:val="000F3955"/>
    <w:rsid w:val="000F4205"/>
    <w:rsid w:val="000F53AA"/>
    <w:rsid w:val="000F63FD"/>
    <w:rsid w:val="000F7C85"/>
    <w:rsid w:val="001035AE"/>
    <w:rsid w:val="00103A30"/>
    <w:rsid w:val="00103FD1"/>
    <w:rsid w:val="001109D4"/>
    <w:rsid w:val="00112A27"/>
    <w:rsid w:val="00112F22"/>
    <w:rsid w:val="00114278"/>
    <w:rsid w:val="00114561"/>
    <w:rsid w:val="0011491E"/>
    <w:rsid w:val="00116DD1"/>
    <w:rsid w:val="00116F80"/>
    <w:rsid w:val="00120979"/>
    <w:rsid w:val="00121669"/>
    <w:rsid w:val="0012196E"/>
    <w:rsid w:val="00122DB7"/>
    <w:rsid w:val="00122DBA"/>
    <w:rsid w:val="00124246"/>
    <w:rsid w:val="001242CC"/>
    <w:rsid w:val="0012443F"/>
    <w:rsid w:val="001257B1"/>
    <w:rsid w:val="00126E89"/>
    <w:rsid w:val="0013015B"/>
    <w:rsid w:val="0013051F"/>
    <w:rsid w:val="00130B5C"/>
    <w:rsid w:val="00130D83"/>
    <w:rsid w:val="00131439"/>
    <w:rsid w:val="00133428"/>
    <w:rsid w:val="001336EB"/>
    <w:rsid w:val="00133885"/>
    <w:rsid w:val="00133A34"/>
    <w:rsid w:val="00133E98"/>
    <w:rsid w:val="00134B7A"/>
    <w:rsid w:val="00135379"/>
    <w:rsid w:val="00135D47"/>
    <w:rsid w:val="00135E2F"/>
    <w:rsid w:val="00137153"/>
    <w:rsid w:val="0013735A"/>
    <w:rsid w:val="00140719"/>
    <w:rsid w:val="001416EE"/>
    <w:rsid w:val="00141970"/>
    <w:rsid w:val="001428D3"/>
    <w:rsid w:val="001428F3"/>
    <w:rsid w:val="001461BB"/>
    <w:rsid w:val="00146534"/>
    <w:rsid w:val="00146B7C"/>
    <w:rsid w:val="00147A49"/>
    <w:rsid w:val="001512B5"/>
    <w:rsid w:val="0015249E"/>
    <w:rsid w:val="001525C9"/>
    <w:rsid w:val="00152D2C"/>
    <w:rsid w:val="001537E2"/>
    <w:rsid w:val="00153BD1"/>
    <w:rsid w:val="001540CD"/>
    <w:rsid w:val="00154848"/>
    <w:rsid w:val="00154990"/>
    <w:rsid w:val="001558C2"/>
    <w:rsid w:val="00155E35"/>
    <w:rsid w:val="00157930"/>
    <w:rsid w:val="00160134"/>
    <w:rsid w:val="00160A88"/>
    <w:rsid w:val="00161D25"/>
    <w:rsid w:val="00161F66"/>
    <w:rsid w:val="001629EE"/>
    <w:rsid w:val="001634BB"/>
    <w:rsid w:val="0016637F"/>
    <w:rsid w:val="00171B83"/>
    <w:rsid w:val="00171BF5"/>
    <w:rsid w:val="0017217C"/>
    <w:rsid w:val="00174140"/>
    <w:rsid w:val="001754AA"/>
    <w:rsid w:val="00175787"/>
    <w:rsid w:val="00175BC1"/>
    <w:rsid w:val="00175BE3"/>
    <w:rsid w:val="001760B4"/>
    <w:rsid w:val="001770AE"/>
    <w:rsid w:val="001809CB"/>
    <w:rsid w:val="0018212A"/>
    <w:rsid w:val="00182670"/>
    <w:rsid w:val="0018283F"/>
    <w:rsid w:val="00183036"/>
    <w:rsid w:val="001846C7"/>
    <w:rsid w:val="00185B7F"/>
    <w:rsid w:val="00185C1F"/>
    <w:rsid w:val="001876BA"/>
    <w:rsid w:val="00190263"/>
    <w:rsid w:val="00191E18"/>
    <w:rsid w:val="00194C1D"/>
    <w:rsid w:val="001962F3"/>
    <w:rsid w:val="001963A5"/>
    <w:rsid w:val="0019659A"/>
    <w:rsid w:val="00196747"/>
    <w:rsid w:val="001979FA"/>
    <w:rsid w:val="00197B2D"/>
    <w:rsid w:val="001A065E"/>
    <w:rsid w:val="001A08D1"/>
    <w:rsid w:val="001A1812"/>
    <w:rsid w:val="001A1A76"/>
    <w:rsid w:val="001A4F30"/>
    <w:rsid w:val="001A6157"/>
    <w:rsid w:val="001A6832"/>
    <w:rsid w:val="001A6B8D"/>
    <w:rsid w:val="001A6C42"/>
    <w:rsid w:val="001B035B"/>
    <w:rsid w:val="001B04A5"/>
    <w:rsid w:val="001B1847"/>
    <w:rsid w:val="001B1DD7"/>
    <w:rsid w:val="001B2098"/>
    <w:rsid w:val="001B4391"/>
    <w:rsid w:val="001B5941"/>
    <w:rsid w:val="001B5E02"/>
    <w:rsid w:val="001C1670"/>
    <w:rsid w:val="001C1D9B"/>
    <w:rsid w:val="001C328C"/>
    <w:rsid w:val="001C3AF0"/>
    <w:rsid w:val="001C455F"/>
    <w:rsid w:val="001C52F6"/>
    <w:rsid w:val="001C5FCF"/>
    <w:rsid w:val="001C6A85"/>
    <w:rsid w:val="001C72C1"/>
    <w:rsid w:val="001C7412"/>
    <w:rsid w:val="001C79D1"/>
    <w:rsid w:val="001D24B2"/>
    <w:rsid w:val="001D434D"/>
    <w:rsid w:val="001D4BF6"/>
    <w:rsid w:val="001D4C64"/>
    <w:rsid w:val="001D66CE"/>
    <w:rsid w:val="001D7004"/>
    <w:rsid w:val="001D7AA2"/>
    <w:rsid w:val="001E0683"/>
    <w:rsid w:val="001E16DF"/>
    <w:rsid w:val="001E3382"/>
    <w:rsid w:val="001E346C"/>
    <w:rsid w:val="001E4F21"/>
    <w:rsid w:val="001E50B7"/>
    <w:rsid w:val="001E6C81"/>
    <w:rsid w:val="001F189F"/>
    <w:rsid w:val="001F22EA"/>
    <w:rsid w:val="001F257C"/>
    <w:rsid w:val="001F2FC4"/>
    <w:rsid w:val="001F49DD"/>
    <w:rsid w:val="001F4E34"/>
    <w:rsid w:val="001F67A5"/>
    <w:rsid w:val="001F7015"/>
    <w:rsid w:val="001F7F6F"/>
    <w:rsid w:val="00200A16"/>
    <w:rsid w:val="0020136C"/>
    <w:rsid w:val="0020156A"/>
    <w:rsid w:val="0020164E"/>
    <w:rsid w:val="00203149"/>
    <w:rsid w:val="00204B6B"/>
    <w:rsid w:val="00204C20"/>
    <w:rsid w:val="00204DD6"/>
    <w:rsid w:val="002056F5"/>
    <w:rsid w:val="00205757"/>
    <w:rsid w:val="00205BD0"/>
    <w:rsid w:val="00205E65"/>
    <w:rsid w:val="0020692F"/>
    <w:rsid w:val="00206FA4"/>
    <w:rsid w:val="0020712C"/>
    <w:rsid w:val="0021125B"/>
    <w:rsid w:val="0021184D"/>
    <w:rsid w:val="002135C0"/>
    <w:rsid w:val="00214D38"/>
    <w:rsid w:val="00215E65"/>
    <w:rsid w:val="00216FC6"/>
    <w:rsid w:val="00220775"/>
    <w:rsid w:val="0022492D"/>
    <w:rsid w:val="00230395"/>
    <w:rsid w:val="00230DCA"/>
    <w:rsid w:val="00231F69"/>
    <w:rsid w:val="002330F1"/>
    <w:rsid w:val="002333E3"/>
    <w:rsid w:val="00233790"/>
    <w:rsid w:val="00234471"/>
    <w:rsid w:val="00234E11"/>
    <w:rsid w:val="00235717"/>
    <w:rsid w:val="00235FF1"/>
    <w:rsid w:val="00241F1F"/>
    <w:rsid w:val="00243360"/>
    <w:rsid w:val="0024452F"/>
    <w:rsid w:val="00251228"/>
    <w:rsid w:val="0025251F"/>
    <w:rsid w:val="0025260D"/>
    <w:rsid w:val="00252984"/>
    <w:rsid w:val="00252C88"/>
    <w:rsid w:val="00254B73"/>
    <w:rsid w:val="00254F0E"/>
    <w:rsid w:val="002550AD"/>
    <w:rsid w:val="002563FD"/>
    <w:rsid w:val="00256DF2"/>
    <w:rsid w:val="002570F6"/>
    <w:rsid w:val="002604FD"/>
    <w:rsid w:val="00262085"/>
    <w:rsid w:val="00262EB9"/>
    <w:rsid w:val="00264A26"/>
    <w:rsid w:val="00264FB3"/>
    <w:rsid w:val="002651D3"/>
    <w:rsid w:val="002709DD"/>
    <w:rsid w:val="00271541"/>
    <w:rsid w:val="002715F5"/>
    <w:rsid w:val="00272448"/>
    <w:rsid w:val="00272704"/>
    <w:rsid w:val="00273D94"/>
    <w:rsid w:val="002746AD"/>
    <w:rsid w:val="002749EB"/>
    <w:rsid w:val="00274C6D"/>
    <w:rsid w:val="00275E84"/>
    <w:rsid w:val="002765E5"/>
    <w:rsid w:val="002774A3"/>
    <w:rsid w:val="00282B22"/>
    <w:rsid w:val="00284F85"/>
    <w:rsid w:val="00285B60"/>
    <w:rsid w:val="00285FD2"/>
    <w:rsid w:val="00286626"/>
    <w:rsid w:val="00290FEC"/>
    <w:rsid w:val="00291052"/>
    <w:rsid w:val="00294FC9"/>
    <w:rsid w:val="00295992"/>
    <w:rsid w:val="00297DDC"/>
    <w:rsid w:val="002A0941"/>
    <w:rsid w:val="002A0F65"/>
    <w:rsid w:val="002A1059"/>
    <w:rsid w:val="002A2927"/>
    <w:rsid w:val="002A3E61"/>
    <w:rsid w:val="002A5451"/>
    <w:rsid w:val="002A593A"/>
    <w:rsid w:val="002A5D4A"/>
    <w:rsid w:val="002A639D"/>
    <w:rsid w:val="002A7052"/>
    <w:rsid w:val="002A7711"/>
    <w:rsid w:val="002A7DFB"/>
    <w:rsid w:val="002B0301"/>
    <w:rsid w:val="002B18E0"/>
    <w:rsid w:val="002B2157"/>
    <w:rsid w:val="002B393E"/>
    <w:rsid w:val="002B5342"/>
    <w:rsid w:val="002B6577"/>
    <w:rsid w:val="002B79D4"/>
    <w:rsid w:val="002B7B51"/>
    <w:rsid w:val="002B7D0B"/>
    <w:rsid w:val="002C15FA"/>
    <w:rsid w:val="002C1940"/>
    <w:rsid w:val="002C27AB"/>
    <w:rsid w:val="002C28AA"/>
    <w:rsid w:val="002C2C53"/>
    <w:rsid w:val="002C3120"/>
    <w:rsid w:val="002C3361"/>
    <w:rsid w:val="002C6806"/>
    <w:rsid w:val="002D021E"/>
    <w:rsid w:val="002D22E4"/>
    <w:rsid w:val="002D290F"/>
    <w:rsid w:val="002D2C7A"/>
    <w:rsid w:val="002D62C4"/>
    <w:rsid w:val="002D6F2F"/>
    <w:rsid w:val="002D7040"/>
    <w:rsid w:val="002E137B"/>
    <w:rsid w:val="002E30D0"/>
    <w:rsid w:val="002E510E"/>
    <w:rsid w:val="002E5130"/>
    <w:rsid w:val="002E57FE"/>
    <w:rsid w:val="002E5A2A"/>
    <w:rsid w:val="002E6EC0"/>
    <w:rsid w:val="002E74C0"/>
    <w:rsid w:val="002E7681"/>
    <w:rsid w:val="002F077B"/>
    <w:rsid w:val="002F0C1F"/>
    <w:rsid w:val="002F0ECD"/>
    <w:rsid w:val="002F183D"/>
    <w:rsid w:val="002F25D5"/>
    <w:rsid w:val="002F3C65"/>
    <w:rsid w:val="002F4085"/>
    <w:rsid w:val="002F5FA5"/>
    <w:rsid w:val="002F7098"/>
    <w:rsid w:val="002F70FF"/>
    <w:rsid w:val="00300D6A"/>
    <w:rsid w:val="00300FAC"/>
    <w:rsid w:val="0030148A"/>
    <w:rsid w:val="00301720"/>
    <w:rsid w:val="00303340"/>
    <w:rsid w:val="00303B8B"/>
    <w:rsid w:val="00304110"/>
    <w:rsid w:val="003046C6"/>
    <w:rsid w:val="003054C4"/>
    <w:rsid w:val="003079CF"/>
    <w:rsid w:val="0031090F"/>
    <w:rsid w:val="00313B0F"/>
    <w:rsid w:val="0031445B"/>
    <w:rsid w:val="00316154"/>
    <w:rsid w:val="00316A21"/>
    <w:rsid w:val="00316E36"/>
    <w:rsid w:val="00317B25"/>
    <w:rsid w:val="00320937"/>
    <w:rsid w:val="00320B63"/>
    <w:rsid w:val="00320F57"/>
    <w:rsid w:val="00321802"/>
    <w:rsid w:val="00323B6F"/>
    <w:rsid w:val="00325716"/>
    <w:rsid w:val="00325779"/>
    <w:rsid w:val="00331FF8"/>
    <w:rsid w:val="003338BD"/>
    <w:rsid w:val="003344BE"/>
    <w:rsid w:val="00334574"/>
    <w:rsid w:val="00334647"/>
    <w:rsid w:val="00334686"/>
    <w:rsid w:val="0033629D"/>
    <w:rsid w:val="003371F2"/>
    <w:rsid w:val="00337791"/>
    <w:rsid w:val="0034047C"/>
    <w:rsid w:val="00340BD3"/>
    <w:rsid w:val="003419E5"/>
    <w:rsid w:val="003421A4"/>
    <w:rsid w:val="00344389"/>
    <w:rsid w:val="00345144"/>
    <w:rsid w:val="0034551E"/>
    <w:rsid w:val="00345C17"/>
    <w:rsid w:val="00346D2B"/>
    <w:rsid w:val="00347E88"/>
    <w:rsid w:val="0035175C"/>
    <w:rsid w:val="003519EC"/>
    <w:rsid w:val="00353707"/>
    <w:rsid w:val="00355099"/>
    <w:rsid w:val="003553B3"/>
    <w:rsid w:val="003555F9"/>
    <w:rsid w:val="00357065"/>
    <w:rsid w:val="00357568"/>
    <w:rsid w:val="00360222"/>
    <w:rsid w:val="003604BB"/>
    <w:rsid w:val="003606BA"/>
    <w:rsid w:val="003614C2"/>
    <w:rsid w:val="00361B23"/>
    <w:rsid w:val="00362A93"/>
    <w:rsid w:val="00363FB2"/>
    <w:rsid w:val="003654F6"/>
    <w:rsid w:val="00366827"/>
    <w:rsid w:val="0036687F"/>
    <w:rsid w:val="00370746"/>
    <w:rsid w:val="00370BDA"/>
    <w:rsid w:val="00371025"/>
    <w:rsid w:val="003710F4"/>
    <w:rsid w:val="003714E7"/>
    <w:rsid w:val="003726C1"/>
    <w:rsid w:val="00372979"/>
    <w:rsid w:val="003743FB"/>
    <w:rsid w:val="003744FD"/>
    <w:rsid w:val="00374D0A"/>
    <w:rsid w:val="00375683"/>
    <w:rsid w:val="00376204"/>
    <w:rsid w:val="003766DD"/>
    <w:rsid w:val="00380ECC"/>
    <w:rsid w:val="0038103F"/>
    <w:rsid w:val="0038183F"/>
    <w:rsid w:val="0038354E"/>
    <w:rsid w:val="00383EB4"/>
    <w:rsid w:val="00384986"/>
    <w:rsid w:val="00390583"/>
    <w:rsid w:val="00390B5A"/>
    <w:rsid w:val="00390C97"/>
    <w:rsid w:val="00393A6F"/>
    <w:rsid w:val="00394367"/>
    <w:rsid w:val="00394972"/>
    <w:rsid w:val="00396FC8"/>
    <w:rsid w:val="00397935"/>
    <w:rsid w:val="003A1068"/>
    <w:rsid w:val="003A16CF"/>
    <w:rsid w:val="003A1DC4"/>
    <w:rsid w:val="003A1DF3"/>
    <w:rsid w:val="003A4089"/>
    <w:rsid w:val="003A49A8"/>
    <w:rsid w:val="003A4EF9"/>
    <w:rsid w:val="003A6784"/>
    <w:rsid w:val="003A70BF"/>
    <w:rsid w:val="003A751D"/>
    <w:rsid w:val="003B2EBB"/>
    <w:rsid w:val="003B4646"/>
    <w:rsid w:val="003B4A19"/>
    <w:rsid w:val="003B52F4"/>
    <w:rsid w:val="003B623F"/>
    <w:rsid w:val="003B6C34"/>
    <w:rsid w:val="003B6DFE"/>
    <w:rsid w:val="003B7FE7"/>
    <w:rsid w:val="003C06E9"/>
    <w:rsid w:val="003C0862"/>
    <w:rsid w:val="003C147F"/>
    <w:rsid w:val="003C190D"/>
    <w:rsid w:val="003C1FEA"/>
    <w:rsid w:val="003C4063"/>
    <w:rsid w:val="003C4C34"/>
    <w:rsid w:val="003C4E4B"/>
    <w:rsid w:val="003C4EFA"/>
    <w:rsid w:val="003C53C6"/>
    <w:rsid w:val="003C5B75"/>
    <w:rsid w:val="003C7301"/>
    <w:rsid w:val="003D0C23"/>
    <w:rsid w:val="003D0F29"/>
    <w:rsid w:val="003D1859"/>
    <w:rsid w:val="003D18A9"/>
    <w:rsid w:val="003D1F0A"/>
    <w:rsid w:val="003D28E0"/>
    <w:rsid w:val="003D2D4C"/>
    <w:rsid w:val="003D3080"/>
    <w:rsid w:val="003D424B"/>
    <w:rsid w:val="003D44D9"/>
    <w:rsid w:val="003D47D0"/>
    <w:rsid w:val="003D4C8C"/>
    <w:rsid w:val="003D5A52"/>
    <w:rsid w:val="003D7F63"/>
    <w:rsid w:val="003E149C"/>
    <w:rsid w:val="003E3880"/>
    <w:rsid w:val="003E4A9B"/>
    <w:rsid w:val="003E4C5A"/>
    <w:rsid w:val="003E58A8"/>
    <w:rsid w:val="003E610B"/>
    <w:rsid w:val="003F004A"/>
    <w:rsid w:val="003F097A"/>
    <w:rsid w:val="003F5E9C"/>
    <w:rsid w:val="003F709A"/>
    <w:rsid w:val="003F70A3"/>
    <w:rsid w:val="003F75FE"/>
    <w:rsid w:val="003F78EF"/>
    <w:rsid w:val="00402223"/>
    <w:rsid w:val="00403A80"/>
    <w:rsid w:val="004046F2"/>
    <w:rsid w:val="004109E7"/>
    <w:rsid w:val="00411418"/>
    <w:rsid w:val="004114E4"/>
    <w:rsid w:val="00412757"/>
    <w:rsid w:val="00414FCA"/>
    <w:rsid w:val="00416B2A"/>
    <w:rsid w:val="00421381"/>
    <w:rsid w:val="00424AF8"/>
    <w:rsid w:val="0042512F"/>
    <w:rsid w:val="0042526A"/>
    <w:rsid w:val="0042694F"/>
    <w:rsid w:val="00426D6B"/>
    <w:rsid w:val="004273F0"/>
    <w:rsid w:val="00430080"/>
    <w:rsid w:val="0043008B"/>
    <w:rsid w:val="0043118A"/>
    <w:rsid w:val="00432676"/>
    <w:rsid w:val="0043274D"/>
    <w:rsid w:val="00433F4A"/>
    <w:rsid w:val="0043409B"/>
    <w:rsid w:val="00434A60"/>
    <w:rsid w:val="00440DD8"/>
    <w:rsid w:val="00444508"/>
    <w:rsid w:val="00445B91"/>
    <w:rsid w:val="004465C1"/>
    <w:rsid w:val="00447761"/>
    <w:rsid w:val="00450177"/>
    <w:rsid w:val="00450398"/>
    <w:rsid w:val="004514E4"/>
    <w:rsid w:val="00451B5F"/>
    <w:rsid w:val="004524DB"/>
    <w:rsid w:val="0045277B"/>
    <w:rsid w:val="00453827"/>
    <w:rsid w:val="00454CF4"/>
    <w:rsid w:val="00455286"/>
    <w:rsid w:val="00456683"/>
    <w:rsid w:val="004603DC"/>
    <w:rsid w:val="00462AD7"/>
    <w:rsid w:val="0046362A"/>
    <w:rsid w:val="00466D25"/>
    <w:rsid w:val="00467E41"/>
    <w:rsid w:val="00472BDC"/>
    <w:rsid w:val="00472F9F"/>
    <w:rsid w:val="004748A0"/>
    <w:rsid w:val="00480516"/>
    <w:rsid w:val="00480BAB"/>
    <w:rsid w:val="00482059"/>
    <w:rsid w:val="00482D8F"/>
    <w:rsid w:val="00483EA9"/>
    <w:rsid w:val="0049029F"/>
    <w:rsid w:val="00490391"/>
    <w:rsid w:val="00490C86"/>
    <w:rsid w:val="0049167B"/>
    <w:rsid w:val="0049199B"/>
    <w:rsid w:val="00491E12"/>
    <w:rsid w:val="00491E19"/>
    <w:rsid w:val="00492932"/>
    <w:rsid w:val="00492FBF"/>
    <w:rsid w:val="0049517D"/>
    <w:rsid w:val="00495550"/>
    <w:rsid w:val="004969CD"/>
    <w:rsid w:val="00496E7F"/>
    <w:rsid w:val="00497245"/>
    <w:rsid w:val="004A1F2A"/>
    <w:rsid w:val="004A39A3"/>
    <w:rsid w:val="004B218B"/>
    <w:rsid w:val="004B24C1"/>
    <w:rsid w:val="004B4291"/>
    <w:rsid w:val="004B5BBF"/>
    <w:rsid w:val="004B65A2"/>
    <w:rsid w:val="004B7BCB"/>
    <w:rsid w:val="004C157E"/>
    <w:rsid w:val="004C17EF"/>
    <w:rsid w:val="004C2B88"/>
    <w:rsid w:val="004C2BBE"/>
    <w:rsid w:val="004C3593"/>
    <w:rsid w:val="004C4B35"/>
    <w:rsid w:val="004C51EA"/>
    <w:rsid w:val="004C5506"/>
    <w:rsid w:val="004C72F4"/>
    <w:rsid w:val="004C7E60"/>
    <w:rsid w:val="004D149D"/>
    <w:rsid w:val="004D2399"/>
    <w:rsid w:val="004D29AF"/>
    <w:rsid w:val="004D3977"/>
    <w:rsid w:val="004D4C35"/>
    <w:rsid w:val="004D5836"/>
    <w:rsid w:val="004D5DC1"/>
    <w:rsid w:val="004D71B4"/>
    <w:rsid w:val="004E2FA4"/>
    <w:rsid w:val="004E345E"/>
    <w:rsid w:val="004E46F6"/>
    <w:rsid w:val="004E4983"/>
    <w:rsid w:val="004E5752"/>
    <w:rsid w:val="004E5C62"/>
    <w:rsid w:val="004E5FF1"/>
    <w:rsid w:val="004E6923"/>
    <w:rsid w:val="004E71D7"/>
    <w:rsid w:val="004E7C7A"/>
    <w:rsid w:val="004E7E66"/>
    <w:rsid w:val="004F0CC6"/>
    <w:rsid w:val="004F1270"/>
    <w:rsid w:val="004F2756"/>
    <w:rsid w:val="004F289F"/>
    <w:rsid w:val="004F4073"/>
    <w:rsid w:val="004F4D10"/>
    <w:rsid w:val="004F609B"/>
    <w:rsid w:val="004F65DB"/>
    <w:rsid w:val="004F6B61"/>
    <w:rsid w:val="004F6EC5"/>
    <w:rsid w:val="004F7EF2"/>
    <w:rsid w:val="0050176E"/>
    <w:rsid w:val="00501F23"/>
    <w:rsid w:val="00502617"/>
    <w:rsid w:val="005028D6"/>
    <w:rsid w:val="0050298B"/>
    <w:rsid w:val="00504152"/>
    <w:rsid w:val="00504582"/>
    <w:rsid w:val="00504E64"/>
    <w:rsid w:val="0050551C"/>
    <w:rsid w:val="00505731"/>
    <w:rsid w:val="005060C7"/>
    <w:rsid w:val="00506CAA"/>
    <w:rsid w:val="00506D93"/>
    <w:rsid w:val="00510400"/>
    <w:rsid w:val="00510808"/>
    <w:rsid w:val="00510CD7"/>
    <w:rsid w:val="00510EEC"/>
    <w:rsid w:val="0051386B"/>
    <w:rsid w:val="00514944"/>
    <w:rsid w:val="00514BA3"/>
    <w:rsid w:val="00515FAF"/>
    <w:rsid w:val="00516316"/>
    <w:rsid w:val="00517A1B"/>
    <w:rsid w:val="00520729"/>
    <w:rsid w:val="00521CFE"/>
    <w:rsid w:val="00521D0F"/>
    <w:rsid w:val="00521DF3"/>
    <w:rsid w:val="00522E72"/>
    <w:rsid w:val="005238F7"/>
    <w:rsid w:val="005244C2"/>
    <w:rsid w:val="0052487B"/>
    <w:rsid w:val="0052536E"/>
    <w:rsid w:val="0052574A"/>
    <w:rsid w:val="0052580D"/>
    <w:rsid w:val="00525A78"/>
    <w:rsid w:val="00525F8A"/>
    <w:rsid w:val="005275E7"/>
    <w:rsid w:val="00527D10"/>
    <w:rsid w:val="00534011"/>
    <w:rsid w:val="0053566D"/>
    <w:rsid w:val="0053668C"/>
    <w:rsid w:val="00536A09"/>
    <w:rsid w:val="00536EEA"/>
    <w:rsid w:val="00536F2C"/>
    <w:rsid w:val="00540472"/>
    <w:rsid w:val="005405B3"/>
    <w:rsid w:val="0054100E"/>
    <w:rsid w:val="00541643"/>
    <w:rsid w:val="00541D4B"/>
    <w:rsid w:val="00541F0F"/>
    <w:rsid w:val="0054216A"/>
    <w:rsid w:val="005432D7"/>
    <w:rsid w:val="005440CD"/>
    <w:rsid w:val="00545CC7"/>
    <w:rsid w:val="00546198"/>
    <w:rsid w:val="005463F3"/>
    <w:rsid w:val="005477B4"/>
    <w:rsid w:val="005510D3"/>
    <w:rsid w:val="00552AF4"/>
    <w:rsid w:val="0055447D"/>
    <w:rsid w:val="005547B9"/>
    <w:rsid w:val="00556175"/>
    <w:rsid w:val="005629E6"/>
    <w:rsid w:val="005630E8"/>
    <w:rsid w:val="00564010"/>
    <w:rsid w:val="00564AA9"/>
    <w:rsid w:val="00564AD8"/>
    <w:rsid w:val="005651A6"/>
    <w:rsid w:val="00566573"/>
    <w:rsid w:val="005700BB"/>
    <w:rsid w:val="005713B1"/>
    <w:rsid w:val="00572305"/>
    <w:rsid w:val="0057239C"/>
    <w:rsid w:val="0057272D"/>
    <w:rsid w:val="005732A6"/>
    <w:rsid w:val="0057446F"/>
    <w:rsid w:val="00575C0D"/>
    <w:rsid w:val="005760FA"/>
    <w:rsid w:val="005765A4"/>
    <w:rsid w:val="00576B2C"/>
    <w:rsid w:val="00577126"/>
    <w:rsid w:val="00580334"/>
    <w:rsid w:val="005815BF"/>
    <w:rsid w:val="0058192D"/>
    <w:rsid w:val="00581BA7"/>
    <w:rsid w:val="005835A8"/>
    <w:rsid w:val="005848E1"/>
    <w:rsid w:val="0058669B"/>
    <w:rsid w:val="005869F1"/>
    <w:rsid w:val="00591773"/>
    <w:rsid w:val="005928FE"/>
    <w:rsid w:val="00592B44"/>
    <w:rsid w:val="00595115"/>
    <w:rsid w:val="005959E0"/>
    <w:rsid w:val="00595AC8"/>
    <w:rsid w:val="005972FF"/>
    <w:rsid w:val="005A1C35"/>
    <w:rsid w:val="005A244F"/>
    <w:rsid w:val="005A34BC"/>
    <w:rsid w:val="005A425D"/>
    <w:rsid w:val="005A6146"/>
    <w:rsid w:val="005A63D6"/>
    <w:rsid w:val="005A6701"/>
    <w:rsid w:val="005A683A"/>
    <w:rsid w:val="005A6DCA"/>
    <w:rsid w:val="005A7E0B"/>
    <w:rsid w:val="005B3788"/>
    <w:rsid w:val="005B5C02"/>
    <w:rsid w:val="005B6A40"/>
    <w:rsid w:val="005B6BF3"/>
    <w:rsid w:val="005C0568"/>
    <w:rsid w:val="005C0968"/>
    <w:rsid w:val="005C1629"/>
    <w:rsid w:val="005C16B6"/>
    <w:rsid w:val="005C1D13"/>
    <w:rsid w:val="005C4694"/>
    <w:rsid w:val="005C4E2D"/>
    <w:rsid w:val="005C7066"/>
    <w:rsid w:val="005C73AD"/>
    <w:rsid w:val="005C73C8"/>
    <w:rsid w:val="005C7653"/>
    <w:rsid w:val="005C7732"/>
    <w:rsid w:val="005C7B4A"/>
    <w:rsid w:val="005D0DFA"/>
    <w:rsid w:val="005D0F01"/>
    <w:rsid w:val="005D10B5"/>
    <w:rsid w:val="005D12AC"/>
    <w:rsid w:val="005D373F"/>
    <w:rsid w:val="005D3D0D"/>
    <w:rsid w:val="005D50E8"/>
    <w:rsid w:val="005D6099"/>
    <w:rsid w:val="005D6492"/>
    <w:rsid w:val="005D6F1B"/>
    <w:rsid w:val="005D72AD"/>
    <w:rsid w:val="005D767B"/>
    <w:rsid w:val="005E0E42"/>
    <w:rsid w:val="005E49AB"/>
    <w:rsid w:val="005E4C79"/>
    <w:rsid w:val="005E5BF9"/>
    <w:rsid w:val="005E6102"/>
    <w:rsid w:val="005E7539"/>
    <w:rsid w:val="005F05DF"/>
    <w:rsid w:val="005F24BC"/>
    <w:rsid w:val="005F24C9"/>
    <w:rsid w:val="005F4F64"/>
    <w:rsid w:val="005F64C8"/>
    <w:rsid w:val="005F6662"/>
    <w:rsid w:val="005F6B3F"/>
    <w:rsid w:val="005F7115"/>
    <w:rsid w:val="0060006F"/>
    <w:rsid w:val="006005C9"/>
    <w:rsid w:val="00600EDB"/>
    <w:rsid w:val="006014A4"/>
    <w:rsid w:val="0060215B"/>
    <w:rsid w:val="00602F74"/>
    <w:rsid w:val="00603663"/>
    <w:rsid w:val="00603EC2"/>
    <w:rsid w:val="006055E1"/>
    <w:rsid w:val="00605AC8"/>
    <w:rsid w:val="00606B2B"/>
    <w:rsid w:val="00606CEC"/>
    <w:rsid w:val="006115DB"/>
    <w:rsid w:val="006116FD"/>
    <w:rsid w:val="006149EB"/>
    <w:rsid w:val="00616A23"/>
    <w:rsid w:val="00620B86"/>
    <w:rsid w:val="006211C2"/>
    <w:rsid w:val="00621929"/>
    <w:rsid w:val="00621F8C"/>
    <w:rsid w:val="00622ACA"/>
    <w:rsid w:val="00624F32"/>
    <w:rsid w:val="00630527"/>
    <w:rsid w:val="00631002"/>
    <w:rsid w:val="00631437"/>
    <w:rsid w:val="00635042"/>
    <w:rsid w:val="00635C13"/>
    <w:rsid w:val="00636079"/>
    <w:rsid w:val="0063653E"/>
    <w:rsid w:val="00636EA3"/>
    <w:rsid w:val="0063706D"/>
    <w:rsid w:val="00637D50"/>
    <w:rsid w:val="006402F7"/>
    <w:rsid w:val="00640D70"/>
    <w:rsid w:val="00641E0E"/>
    <w:rsid w:val="0064201A"/>
    <w:rsid w:val="00643D10"/>
    <w:rsid w:val="00643F35"/>
    <w:rsid w:val="0064636E"/>
    <w:rsid w:val="0064681E"/>
    <w:rsid w:val="00646D1E"/>
    <w:rsid w:val="00647698"/>
    <w:rsid w:val="00647893"/>
    <w:rsid w:val="00652B5F"/>
    <w:rsid w:val="0065376C"/>
    <w:rsid w:val="006546D6"/>
    <w:rsid w:val="00655049"/>
    <w:rsid w:val="0065510D"/>
    <w:rsid w:val="00660E01"/>
    <w:rsid w:val="00660F5C"/>
    <w:rsid w:val="00661931"/>
    <w:rsid w:val="006641BC"/>
    <w:rsid w:val="00664D1F"/>
    <w:rsid w:val="00667E6D"/>
    <w:rsid w:val="00670B65"/>
    <w:rsid w:val="00670BF7"/>
    <w:rsid w:val="00672511"/>
    <w:rsid w:val="00674127"/>
    <w:rsid w:val="006744BC"/>
    <w:rsid w:val="00675629"/>
    <w:rsid w:val="00676C52"/>
    <w:rsid w:val="00677391"/>
    <w:rsid w:val="00680FAA"/>
    <w:rsid w:val="006812C0"/>
    <w:rsid w:val="006828D8"/>
    <w:rsid w:val="00683425"/>
    <w:rsid w:val="00684520"/>
    <w:rsid w:val="0069183A"/>
    <w:rsid w:val="00691A11"/>
    <w:rsid w:val="006920A1"/>
    <w:rsid w:val="006922FF"/>
    <w:rsid w:val="006925F4"/>
    <w:rsid w:val="00693FCD"/>
    <w:rsid w:val="00694207"/>
    <w:rsid w:val="00694BFE"/>
    <w:rsid w:val="0069516E"/>
    <w:rsid w:val="006957F7"/>
    <w:rsid w:val="00696B18"/>
    <w:rsid w:val="0069715E"/>
    <w:rsid w:val="006A0436"/>
    <w:rsid w:val="006A043A"/>
    <w:rsid w:val="006A2DDC"/>
    <w:rsid w:val="006A4290"/>
    <w:rsid w:val="006A4608"/>
    <w:rsid w:val="006A48AC"/>
    <w:rsid w:val="006A62CA"/>
    <w:rsid w:val="006A7E7F"/>
    <w:rsid w:val="006B004B"/>
    <w:rsid w:val="006B065C"/>
    <w:rsid w:val="006B0844"/>
    <w:rsid w:val="006B1939"/>
    <w:rsid w:val="006B2151"/>
    <w:rsid w:val="006B2808"/>
    <w:rsid w:val="006B3E37"/>
    <w:rsid w:val="006B3E54"/>
    <w:rsid w:val="006B4DAE"/>
    <w:rsid w:val="006B545A"/>
    <w:rsid w:val="006B585A"/>
    <w:rsid w:val="006B5ED5"/>
    <w:rsid w:val="006B7999"/>
    <w:rsid w:val="006B7E9D"/>
    <w:rsid w:val="006C1D20"/>
    <w:rsid w:val="006C1E59"/>
    <w:rsid w:val="006C28E5"/>
    <w:rsid w:val="006C4761"/>
    <w:rsid w:val="006C4D80"/>
    <w:rsid w:val="006C561B"/>
    <w:rsid w:val="006C5B3F"/>
    <w:rsid w:val="006C5C93"/>
    <w:rsid w:val="006C6903"/>
    <w:rsid w:val="006C6A0A"/>
    <w:rsid w:val="006C6B60"/>
    <w:rsid w:val="006C7B3D"/>
    <w:rsid w:val="006C7C10"/>
    <w:rsid w:val="006D13CB"/>
    <w:rsid w:val="006D2536"/>
    <w:rsid w:val="006D281F"/>
    <w:rsid w:val="006D50BC"/>
    <w:rsid w:val="006D5336"/>
    <w:rsid w:val="006D7B9A"/>
    <w:rsid w:val="006E1D05"/>
    <w:rsid w:val="006E2736"/>
    <w:rsid w:val="006E353D"/>
    <w:rsid w:val="006E4CE5"/>
    <w:rsid w:val="006E4D72"/>
    <w:rsid w:val="006E563B"/>
    <w:rsid w:val="006E5E9B"/>
    <w:rsid w:val="006E7C77"/>
    <w:rsid w:val="006F0F10"/>
    <w:rsid w:val="006F10B6"/>
    <w:rsid w:val="006F24BF"/>
    <w:rsid w:val="006F26C2"/>
    <w:rsid w:val="006F3764"/>
    <w:rsid w:val="006F3AE1"/>
    <w:rsid w:val="006F43B5"/>
    <w:rsid w:val="006F4D6C"/>
    <w:rsid w:val="006F539E"/>
    <w:rsid w:val="006F5CC6"/>
    <w:rsid w:val="006F6D78"/>
    <w:rsid w:val="006F7C2F"/>
    <w:rsid w:val="00701205"/>
    <w:rsid w:val="00703CB3"/>
    <w:rsid w:val="0070460E"/>
    <w:rsid w:val="00704FF3"/>
    <w:rsid w:val="00710A47"/>
    <w:rsid w:val="00710D59"/>
    <w:rsid w:val="0071162C"/>
    <w:rsid w:val="00712336"/>
    <w:rsid w:val="007128AC"/>
    <w:rsid w:val="007132F5"/>
    <w:rsid w:val="00713BCC"/>
    <w:rsid w:val="0071507F"/>
    <w:rsid w:val="0071698F"/>
    <w:rsid w:val="00720FB7"/>
    <w:rsid w:val="0072198E"/>
    <w:rsid w:val="00723A5D"/>
    <w:rsid w:val="00724CCD"/>
    <w:rsid w:val="00725597"/>
    <w:rsid w:val="00726E0A"/>
    <w:rsid w:val="0072723D"/>
    <w:rsid w:val="00730FF3"/>
    <w:rsid w:val="007329D2"/>
    <w:rsid w:val="00734C1E"/>
    <w:rsid w:val="007350AE"/>
    <w:rsid w:val="007354ED"/>
    <w:rsid w:val="007356D7"/>
    <w:rsid w:val="00736852"/>
    <w:rsid w:val="0073758E"/>
    <w:rsid w:val="0073786D"/>
    <w:rsid w:val="00737CFD"/>
    <w:rsid w:val="00740AD6"/>
    <w:rsid w:val="00741278"/>
    <w:rsid w:val="00741350"/>
    <w:rsid w:val="00741CD4"/>
    <w:rsid w:val="00742386"/>
    <w:rsid w:val="00742538"/>
    <w:rsid w:val="00742BDA"/>
    <w:rsid w:val="00743D43"/>
    <w:rsid w:val="00743E56"/>
    <w:rsid w:val="00744367"/>
    <w:rsid w:val="00745657"/>
    <w:rsid w:val="00745BF9"/>
    <w:rsid w:val="007471C7"/>
    <w:rsid w:val="00747287"/>
    <w:rsid w:val="00750400"/>
    <w:rsid w:val="00750ED5"/>
    <w:rsid w:val="007515AD"/>
    <w:rsid w:val="00752A53"/>
    <w:rsid w:val="007545D8"/>
    <w:rsid w:val="00754766"/>
    <w:rsid w:val="00755FA2"/>
    <w:rsid w:val="00756969"/>
    <w:rsid w:val="00756A3D"/>
    <w:rsid w:val="00761891"/>
    <w:rsid w:val="007625D0"/>
    <w:rsid w:val="00762891"/>
    <w:rsid w:val="007632A4"/>
    <w:rsid w:val="0076377E"/>
    <w:rsid w:val="007639D5"/>
    <w:rsid w:val="00763AA1"/>
    <w:rsid w:val="00763FCE"/>
    <w:rsid w:val="0076410B"/>
    <w:rsid w:val="00764DAB"/>
    <w:rsid w:val="00766A76"/>
    <w:rsid w:val="00767915"/>
    <w:rsid w:val="0077067E"/>
    <w:rsid w:val="007732D4"/>
    <w:rsid w:val="007732FF"/>
    <w:rsid w:val="00774352"/>
    <w:rsid w:val="00775DC3"/>
    <w:rsid w:val="0077663A"/>
    <w:rsid w:val="00776652"/>
    <w:rsid w:val="00777905"/>
    <w:rsid w:val="00780D99"/>
    <w:rsid w:val="00780DF7"/>
    <w:rsid w:val="0078199F"/>
    <w:rsid w:val="007832B6"/>
    <w:rsid w:val="0078541C"/>
    <w:rsid w:val="00786157"/>
    <w:rsid w:val="00787D71"/>
    <w:rsid w:val="00793C64"/>
    <w:rsid w:val="0079426C"/>
    <w:rsid w:val="007948F2"/>
    <w:rsid w:val="007A0B7B"/>
    <w:rsid w:val="007A116D"/>
    <w:rsid w:val="007A2221"/>
    <w:rsid w:val="007A361C"/>
    <w:rsid w:val="007A39F2"/>
    <w:rsid w:val="007A3F5B"/>
    <w:rsid w:val="007A48C9"/>
    <w:rsid w:val="007A59A7"/>
    <w:rsid w:val="007A6090"/>
    <w:rsid w:val="007A7453"/>
    <w:rsid w:val="007B01C8"/>
    <w:rsid w:val="007B36B1"/>
    <w:rsid w:val="007C054B"/>
    <w:rsid w:val="007C1CFB"/>
    <w:rsid w:val="007C208F"/>
    <w:rsid w:val="007C6677"/>
    <w:rsid w:val="007C679E"/>
    <w:rsid w:val="007C7811"/>
    <w:rsid w:val="007D0FEE"/>
    <w:rsid w:val="007D14EB"/>
    <w:rsid w:val="007D1BB0"/>
    <w:rsid w:val="007D213C"/>
    <w:rsid w:val="007D29B5"/>
    <w:rsid w:val="007D33BF"/>
    <w:rsid w:val="007D42EF"/>
    <w:rsid w:val="007D4438"/>
    <w:rsid w:val="007D55B2"/>
    <w:rsid w:val="007E0294"/>
    <w:rsid w:val="007E1998"/>
    <w:rsid w:val="007E1DF5"/>
    <w:rsid w:val="007E44BA"/>
    <w:rsid w:val="007E5C36"/>
    <w:rsid w:val="007E667B"/>
    <w:rsid w:val="007F0629"/>
    <w:rsid w:val="007F3039"/>
    <w:rsid w:val="007F4320"/>
    <w:rsid w:val="007F654E"/>
    <w:rsid w:val="007F6657"/>
    <w:rsid w:val="007F78E2"/>
    <w:rsid w:val="0080028A"/>
    <w:rsid w:val="00801491"/>
    <w:rsid w:val="00801A23"/>
    <w:rsid w:val="00801CFF"/>
    <w:rsid w:val="00801DDD"/>
    <w:rsid w:val="008057C4"/>
    <w:rsid w:val="00806596"/>
    <w:rsid w:val="00806FD4"/>
    <w:rsid w:val="008074FE"/>
    <w:rsid w:val="0081028C"/>
    <w:rsid w:val="0081094B"/>
    <w:rsid w:val="00811CF7"/>
    <w:rsid w:val="008131BD"/>
    <w:rsid w:val="008132D0"/>
    <w:rsid w:val="00813A33"/>
    <w:rsid w:val="00813AA0"/>
    <w:rsid w:val="00814510"/>
    <w:rsid w:val="00814E77"/>
    <w:rsid w:val="008162C7"/>
    <w:rsid w:val="00817631"/>
    <w:rsid w:val="00817CEE"/>
    <w:rsid w:val="00820441"/>
    <w:rsid w:val="008231B1"/>
    <w:rsid w:val="00823ECB"/>
    <w:rsid w:val="00823F98"/>
    <w:rsid w:val="008250B9"/>
    <w:rsid w:val="008255A0"/>
    <w:rsid w:val="0082594D"/>
    <w:rsid w:val="00826993"/>
    <w:rsid w:val="008316F3"/>
    <w:rsid w:val="008322C6"/>
    <w:rsid w:val="00834DD6"/>
    <w:rsid w:val="008350D0"/>
    <w:rsid w:val="008364C4"/>
    <w:rsid w:val="0083669E"/>
    <w:rsid w:val="0083683F"/>
    <w:rsid w:val="008368EC"/>
    <w:rsid w:val="0084348E"/>
    <w:rsid w:val="00843795"/>
    <w:rsid w:val="00843B9B"/>
    <w:rsid w:val="00843BD1"/>
    <w:rsid w:val="00843E47"/>
    <w:rsid w:val="008452E6"/>
    <w:rsid w:val="00846539"/>
    <w:rsid w:val="00851F31"/>
    <w:rsid w:val="008533BF"/>
    <w:rsid w:val="00853A15"/>
    <w:rsid w:val="00853EDD"/>
    <w:rsid w:val="008549AA"/>
    <w:rsid w:val="00854AE6"/>
    <w:rsid w:val="00854EF9"/>
    <w:rsid w:val="008555ED"/>
    <w:rsid w:val="008619B0"/>
    <w:rsid w:val="00861B84"/>
    <w:rsid w:val="008623D1"/>
    <w:rsid w:val="00863DD5"/>
    <w:rsid w:val="008640F6"/>
    <w:rsid w:val="00864E83"/>
    <w:rsid w:val="00864E95"/>
    <w:rsid w:val="00865C59"/>
    <w:rsid w:val="00866736"/>
    <w:rsid w:val="00867747"/>
    <w:rsid w:val="008677F7"/>
    <w:rsid w:val="008679DA"/>
    <w:rsid w:val="008712AC"/>
    <w:rsid w:val="0087162E"/>
    <w:rsid w:val="00871B77"/>
    <w:rsid w:val="008733B4"/>
    <w:rsid w:val="008738E2"/>
    <w:rsid w:val="00874212"/>
    <w:rsid w:val="008745EF"/>
    <w:rsid w:val="00876247"/>
    <w:rsid w:val="0087644E"/>
    <w:rsid w:val="00876F26"/>
    <w:rsid w:val="00877542"/>
    <w:rsid w:val="0088035A"/>
    <w:rsid w:val="00880BC3"/>
    <w:rsid w:val="0088159A"/>
    <w:rsid w:val="00881E59"/>
    <w:rsid w:val="00884D34"/>
    <w:rsid w:val="00884D36"/>
    <w:rsid w:val="00884EBE"/>
    <w:rsid w:val="008864C1"/>
    <w:rsid w:val="00887116"/>
    <w:rsid w:val="00887EEB"/>
    <w:rsid w:val="0089096F"/>
    <w:rsid w:val="00892A5E"/>
    <w:rsid w:val="00893934"/>
    <w:rsid w:val="0089403D"/>
    <w:rsid w:val="00895004"/>
    <w:rsid w:val="008A23EB"/>
    <w:rsid w:val="008A3BCB"/>
    <w:rsid w:val="008A5685"/>
    <w:rsid w:val="008A5C4B"/>
    <w:rsid w:val="008A6680"/>
    <w:rsid w:val="008A6A01"/>
    <w:rsid w:val="008B092E"/>
    <w:rsid w:val="008B169E"/>
    <w:rsid w:val="008B2837"/>
    <w:rsid w:val="008B30AF"/>
    <w:rsid w:val="008B4012"/>
    <w:rsid w:val="008B4A7A"/>
    <w:rsid w:val="008B5752"/>
    <w:rsid w:val="008B5F1A"/>
    <w:rsid w:val="008B671D"/>
    <w:rsid w:val="008B6FBF"/>
    <w:rsid w:val="008B71A9"/>
    <w:rsid w:val="008B7CF9"/>
    <w:rsid w:val="008C0BC3"/>
    <w:rsid w:val="008C183A"/>
    <w:rsid w:val="008C2940"/>
    <w:rsid w:val="008C2C65"/>
    <w:rsid w:val="008C34B7"/>
    <w:rsid w:val="008C42BB"/>
    <w:rsid w:val="008C4F0B"/>
    <w:rsid w:val="008C683C"/>
    <w:rsid w:val="008C7500"/>
    <w:rsid w:val="008C75BD"/>
    <w:rsid w:val="008C7C58"/>
    <w:rsid w:val="008D0365"/>
    <w:rsid w:val="008D1EBE"/>
    <w:rsid w:val="008D2CC9"/>
    <w:rsid w:val="008D2D90"/>
    <w:rsid w:val="008D4E19"/>
    <w:rsid w:val="008D5178"/>
    <w:rsid w:val="008D6C26"/>
    <w:rsid w:val="008E1B00"/>
    <w:rsid w:val="008E3738"/>
    <w:rsid w:val="008E3D61"/>
    <w:rsid w:val="008E4C31"/>
    <w:rsid w:val="008E52BF"/>
    <w:rsid w:val="008E583C"/>
    <w:rsid w:val="008E608A"/>
    <w:rsid w:val="008F3944"/>
    <w:rsid w:val="008F45D9"/>
    <w:rsid w:val="008F485B"/>
    <w:rsid w:val="008F54DE"/>
    <w:rsid w:val="008F5DEC"/>
    <w:rsid w:val="009035DA"/>
    <w:rsid w:val="009046E6"/>
    <w:rsid w:val="00905443"/>
    <w:rsid w:val="0090562A"/>
    <w:rsid w:val="00905CFA"/>
    <w:rsid w:val="00906533"/>
    <w:rsid w:val="009065E8"/>
    <w:rsid w:val="00907949"/>
    <w:rsid w:val="009109E8"/>
    <w:rsid w:val="009134E4"/>
    <w:rsid w:val="00914255"/>
    <w:rsid w:val="00914A1E"/>
    <w:rsid w:val="009157E2"/>
    <w:rsid w:val="0091584B"/>
    <w:rsid w:val="0091610B"/>
    <w:rsid w:val="009166CD"/>
    <w:rsid w:val="009168F5"/>
    <w:rsid w:val="009218E8"/>
    <w:rsid w:val="00922366"/>
    <w:rsid w:val="00923963"/>
    <w:rsid w:val="00923A36"/>
    <w:rsid w:val="00924F82"/>
    <w:rsid w:val="009261F1"/>
    <w:rsid w:val="0092644C"/>
    <w:rsid w:val="00927231"/>
    <w:rsid w:val="00930ABA"/>
    <w:rsid w:val="00930EF5"/>
    <w:rsid w:val="009313DC"/>
    <w:rsid w:val="00932C75"/>
    <w:rsid w:val="00934BCA"/>
    <w:rsid w:val="00935A98"/>
    <w:rsid w:val="009400E4"/>
    <w:rsid w:val="009416C5"/>
    <w:rsid w:val="009429EF"/>
    <w:rsid w:val="00943FE9"/>
    <w:rsid w:val="009462FF"/>
    <w:rsid w:val="00947794"/>
    <w:rsid w:val="0095098B"/>
    <w:rsid w:val="00950AC2"/>
    <w:rsid w:val="0095187B"/>
    <w:rsid w:val="009519F7"/>
    <w:rsid w:val="00952500"/>
    <w:rsid w:val="009568BC"/>
    <w:rsid w:val="00970790"/>
    <w:rsid w:val="00971193"/>
    <w:rsid w:val="00971871"/>
    <w:rsid w:val="009728C6"/>
    <w:rsid w:val="00974B57"/>
    <w:rsid w:val="0097565B"/>
    <w:rsid w:val="009773B7"/>
    <w:rsid w:val="0097772D"/>
    <w:rsid w:val="00990EF3"/>
    <w:rsid w:val="009914F7"/>
    <w:rsid w:val="009928E0"/>
    <w:rsid w:val="00992C3D"/>
    <w:rsid w:val="00992D33"/>
    <w:rsid w:val="0099369A"/>
    <w:rsid w:val="00995FE3"/>
    <w:rsid w:val="00997056"/>
    <w:rsid w:val="009A0527"/>
    <w:rsid w:val="009A1FB7"/>
    <w:rsid w:val="009A2AE0"/>
    <w:rsid w:val="009A356D"/>
    <w:rsid w:val="009A42E6"/>
    <w:rsid w:val="009A434E"/>
    <w:rsid w:val="009A52BF"/>
    <w:rsid w:val="009A5B50"/>
    <w:rsid w:val="009A5C26"/>
    <w:rsid w:val="009A6791"/>
    <w:rsid w:val="009A6B8F"/>
    <w:rsid w:val="009B18BC"/>
    <w:rsid w:val="009B2CDC"/>
    <w:rsid w:val="009B3106"/>
    <w:rsid w:val="009B5E2D"/>
    <w:rsid w:val="009B6776"/>
    <w:rsid w:val="009B74A8"/>
    <w:rsid w:val="009C04B8"/>
    <w:rsid w:val="009C1C6B"/>
    <w:rsid w:val="009C3A67"/>
    <w:rsid w:val="009C5BC8"/>
    <w:rsid w:val="009C5E4A"/>
    <w:rsid w:val="009C726C"/>
    <w:rsid w:val="009C74A7"/>
    <w:rsid w:val="009D00E9"/>
    <w:rsid w:val="009D1593"/>
    <w:rsid w:val="009D1D28"/>
    <w:rsid w:val="009D2008"/>
    <w:rsid w:val="009D2AEF"/>
    <w:rsid w:val="009E0995"/>
    <w:rsid w:val="009E0E7A"/>
    <w:rsid w:val="009E192D"/>
    <w:rsid w:val="009E1D75"/>
    <w:rsid w:val="009E1E21"/>
    <w:rsid w:val="009E2050"/>
    <w:rsid w:val="009E29A7"/>
    <w:rsid w:val="009E4A06"/>
    <w:rsid w:val="009E5337"/>
    <w:rsid w:val="009E53BC"/>
    <w:rsid w:val="009E5BE6"/>
    <w:rsid w:val="009E68EB"/>
    <w:rsid w:val="009E6A84"/>
    <w:rsid w:val="009E6DC0"/>
    <w:rsid w:val="009E7620"/>
    <w:rsid w:val="009E7889"/>
    <w:rsid w:val="009F1D34"/>
    <w:rsid w:val="009F21D8"/>
    <w:rsid w:val="009F2F22"/>
    <w:rsid w:val="009F310A"/>
    <w:rsid w:val="009F37FD"/>
    <w:rsid w:val="009F48EF"/>
    <w:rsid w:val="009F4C81"/>
    <w:rsid w:val="009F5BFF"/>
    <w:rsid w:val="009F7946"/>
    <w:rsid w:val="00A0137C"/>
    <w:rsid w:val="00A01539"/>
    <w:rsid w:val="00A02C7E"/>
    <w:rsid w:val="00A03938"/>
    <w:rsid w:val="00A03D74"/>
    <w:rsid w:val="00A04A0C"/>
    <w:rsid w:val="00A07506"/>
    <w:rsid w:val="00A10527"/>
    <w:rsid w:val="00A14FAB"/>
    <w:rsid w:val="00A17415"/>
    <w:rsid w:val="00A178F0"/>
    <w:rsid w:val="00A2011E"/>
    <w:rsid w:val="00A201F3"/>
    <w:rsid w:val="00A20322"/>
    <w:rsid w:val="00A209BC"/>
    <w:rsid w:val="00A20A93"/>
    <w:rsid w:val="00A21C8D"/>
    <w:rsid w:val="00A22BEF"/>
    <w:rsid w:val="00A2353A"/>
    <w:rsid w:val="00A24045"/>
    <w:rsid w:val="00A24937"/>
    <w:rsid w:val="00A24D64"/>
    <w:rsid w:val="00A25F4F"/>
    <w:rsid w:val="00A27C97"/>
    <w:rsid w:val="00A27D84"/>
    <w:rsid w:val="00A27F49"/>
    <w:rsid w:val="00A301D7"/>
    <w:rsid w:val="00A311DD"/>
    <w:rsid w:val="00A31520"/>
    <w:rsid w:val="00A31B4A"/>
    <w:rsid w:val="00A323C8"/>
    <w:rsid w:val="00A346B6"/>
    <w:rsid w:val="00A34F9A"/>
    <w:rsid w:val="00A40344"/>
    <w:rsid w:val="00A4153F"/>
    <w:rsid w:val="00A41FBD"/>
    <w:rsid w:val="00A425F8"/>
    <w:rsid w:val="00A43666"/>
    <w:rsid w:val="00A43F5D"/>
    <w:rsid w:val="00A44AF0"/>
    <w:rsid w:val="00A46804"/>
    <w:rsid w:val="00A47C08"/>
    <w:rsid w:val="00A50FF5"/>
    <w:rsid w:val="00A51268"/>
    <w:rsid w:val="00A52BD6"/>
    <w:rsid w:val="00A54691"/>
    <w:rsid w:val="00A546C5"/>
    <w:rsid w:val="00A56AD9"/>
    <w:rsid w:val="00A56F64"/>
    <w:rsid w:val="00A6278D"/>
    <w:rsid w:val="00A637C1"/>
    <w:rsid w:val="00A63F85"/>
    <w:rsid w:val="00A67E8E"/>
    <w:rsid w:val="00A67F53"/>
    <w:rsid w:val="00A7047E"/>
    <w:rsid w:val="00A70E06"/>
    <w:rsid w:val="00A71E77"/>
    <w:rsid w:val="00A72CAA"/>
    <w:rsid w:val="00A739D5"/>
    <w:rsid w:val="00A73C6D"/>
    <w:rsid w:val="00A73CEB"/>
    <w:rsid w:val="00A73F59"/>
    <w:rsid w:val="00A7440E"/>
    <w:rsid w:val="00A749D8"/>
    <w:rsid w:val="00A75174"/>
    <w:rsid w:val="00A7527C"/>
    <w:rsid w:val="00A76292"/>
    <w:rsid w:val="00A76FA2"/>
    <w:rsid w:val="00A82379"/>
    <w:rsid w:val="00A861A1"/>
    <w:rsid w:val="00A87876"/>
    <w:rsid w:val="00A909F7"/>
    <w:rsid w:val="00A90B9F"/>
    <w:rsid w:val="00A93680"/>
    <w:rsid w:val="00A94AB2"/>
    <w:rsid w:val="00A9608D"/>
    <w:rsid w:val="00A97C41"/>
    <w:rsid w:val="00AA076F"/>
    <w:rsid w:val="00AA2C1F"/>
    <w:rsid w:val="00AA4018"/>
    <w:rsid w:val="00AA5644"/>
    <w:rsid w:val="00AA57ED"/>
    <w:rsid w:val="00AA5FF7"/>
    <w:rsid w:val="00AA6A60"/>
    <w:rsid w:val="00AA6B36"/>
    <w:rsid w:val="00AB19A4"/>
    <w:rsid w:val="00AB265F"/>
    <w:rsid w:val="00AB6079"/>
    <w:rsid w:val="00AB62CA"/>
    <w:rsid w:val="00AB637F"/>
    <w:rsid w:val="00AB6EFC"/>
    <w:rsid w:val="00AB706C"/>
    <w:rsid w:val="00AB7F42"/>
    <w:rsid w:val="00AC076B"/>
    <w:rsid w:val="00AC2575"/>
    <w:rsid w:val="00AC31C2"/>
    <w:rsid w:val="00AC34CF"/>
    <w:rsid w:val="00AC3DD6"/>
    <w:rsid w:val="00AC562A"/>
    <w:rsid w:val="00AC5AC2"/>
    <w:rsid w:val="00AC5D9B"/>
    <w:rsid w:val="00AC6182"/>
    <w:rsid w:val="00AD037A"/>
    <w:rsid w:val="00AD19A5"/>
    <w:rsid w:val="00AD1D34"/>
    <w:rsid w:val="00AD40DC"/>
    <w:rsid w:val="00AD4A94"/>
    <w:rsid w:val="00AD4E14"/>
    <w:rsid w:val="00AD52D2"/>
    <w:rsid w:val="00AD626C"/>
    <w:rsid w:val="00AD711C"/>
    <w:rsid w:val="00AD7214"/>
    <w:rsid w:val="00AE19AD"/>
    <w:rsid w:val="00AE307D"/>
    <w:rsid w:val="00AE3F12"/>
    <w:rsid w:val="00AE4C7B"/>
    <w:rsid w:val="00AE57AA"/>
    <w:rsid w:val="00AE593E"/>
    <w:rsid w:val="00AE6D1E"/>
    <w:rsid w:val="00AE6F71"/>
    <w:rsid w:val="00AF055A"/>
    <w:rsid w:val="00AF05A1"/>
    <w:rsid w:val="00AF2393"/>
    <w:rsid w:val="00AF32BA"/>
    <w:rsid w:val="00AF3980"/>
    <w:rsid w:val="00AF3C39"/>
    <w:rsid w:val="00AF4203"/>
    <w:rsid w:val="00AF6B33"/>
    <w:rsid w:val="00AF781B"/>
    <w:rsid w:val="00B00843"/>
    <w:rsid w:val="00B00CCA"/>
    <w:rsid w:val="00B01111"/>
    <w:rsid w:val="00B0224E"/>
    <w:rsid w:val="00B0238B"/>
    <w:rsid w:val="00B027E1"/>
    <w:rsid w:val="00B03F21"/>
    <w:rsid w:val="00B0664F"/>
    <w:rsid w:val="00B104D7"/>
    <w:rsid w:val="00B10715"/>
    <w:rsid w:val="00B117C6"/>
    <w:rsid w:val="00B11E9F"/>
    <w:rsid w:val="00B14798"/>
    <w:rsid w:val="00B14A59"/>
    <w:rsid w:val="00B14EA9"/>
    <w:rsid w:val="00B157C6"/>
    <w:rsid w:val="00B175CA"/>
    <w:rsid w:val="00B212C6"/>
    <w:rsid w:val="00B21321"/>
    <w:rsid w:val="00B21EB8"/>
    <w:rsid w:val="00B22A23"/>
    <w:rsid w:val="00B22F45"/>
    <w:rsid w:val="00B247E6"/>
    <w:rsid w:val="00B26E2E"/>
    <w:rsid w:val="00B27ADE"/>
    <w:rsid w:val="00B302FC"/>
    <w:rsid w:val="00B30C69"/>
    <w:rsid w:val="00B30FF2"/>
    <w:rsid w:val="00B3202D"/>
    <w:rsid w:val="00B3278B"/>
    <w:rsid w:val="00B34FAB"/>
    <w:rsid w:val="00B354BE"/>
    <w:rsid w:val="00B35A01"/>
    <w:rsid w:val="00B35B9A"/>
    <w:rsid w:val="00B35D2F"/>
    <w:rsid w:val="00B36702"/>
    <w:rsid w:val="00B4058D"/>
    <w:rsid w:val="00B424C4"/>
    <w:rsid w:val="00B425F2"/>
    <w:rsid w:val="00B42C2D"/>
    <w:rsid w:val="00B42E5E"/>
    <w:rsid w:val="00B47370"/>
    <w:rsid w:val="00B47514"/>
    <w:rsid w:val="00B47C4B"/>
    <w:rsid w:val="00B554FA"/>
    <w:rsid w:val="00B5570B"/>
    <w:rsid w:val="00B55E7F"/>
    <w:rsid w:val="00B5710F"/>
    <w:rsid w:val="00B57E78"/>
    <w:rsid w:val="00B6109B"/>
    <w:rsid w:val="00B6256A"/>
    <w:rsid w:val="00B643FF"/>
    <w:rsid w:val="00B64871"/>
    <w:rsid w:val="00B67CC4"/>
    <w:rsid w:val="00B70152"/>
    <w:rsid w:val="00B701DD"/>
    <w:rsid w:val="00B712D8"/>
    <w:rsid w:val="00B73199"/>
    <w:rsid w:val="00B73DC6"/>
    <w:rsid w:val="00B748DE"/>
    <w:rsid w:val="00B74C91"/>
    <w:rsid w:val="00B75867"/>
    <w:rsid w:val="00B759DA"/>
    <w:rsid w:val="00B76251"/>
    <w:rsid w:val="00B76F60"/>
    <w:rsid w:val="00B7771F"/>
    <w:rsid w:val="00B77768"/>
    <w:rsid w:val="00B777B8"/>
    <w:rsid w:val="00B77D85"/>
    <w:rsid w:val="00B83622"/>
    <w:rsid w:val="00B8399B"/>
    <w:rsid w:val="00B85D52"/>
    <w:rsid w:val="00B868A8"/>
    <w:rsid w:val="00B86CD1"/>
    <w:rsid w:val="00B87A9F"/>
    <w:rsid w:val="00B87EEA"/>
    <w:rsid w:val="00B906D4"/>
    <w:rsid w:val="00B9075A"/>
    <w:rsid w:val="00B91D5C"/>
    <w:rsid w:val="00B920FB"/>
    <w:rsid w:val="00B9274B"/>
    <w:rsid w:val="00B92AE2"/>
    <w:rsid w:val="00B92DA8"/>
    <w:rsid w:val="00B95F37"/>
    <w:rsid w:val="00BA0933"/>
    <w:rsid w:val="00BA29C2"/>
    <w:rsid w:val="00BA3338"/>
    <w:rsid w:val="00BA3401"/>
    <w:rsid w:val="00BA384D"/>
    <w:rsid w:val="00BA3A27"/>
    <w:rsid w:val="00BA5541"/>
    <w:rsid w:val="00BA5606"/>
    <w:rsid w:val="00BA5CA8"/>
    <w:rsid w:val="00BA6378"/>
    <w:rsid w:val="00BA6F61"/>
    <w:rsid w:val="00BA7002"/>
    <w:rsid w:val="00BB01EF"/>
    <w:rsid w:val="00BB4497"/>
    <w:rsid w:val="00BB5B40"/>
    <w:rsid w:val="00BB68E2"/>
    <w:rsid w:val="00BB7DD7"/>
    <w:rsid w:val="00BC536B"/>
    <w:rsid w:val="00BC7A23"/>
    <w:rsid w:val="00BD0B9A"/>
    <w:rsid w:val="00BD1D8D"/>
    <w:rsid w:val="00BD2C3E"/>
    <w:rsid w:val="00BD2ED2"/>
    <w:rsid w:val="00BD517A"/>
    <w:rsid w:val="00BD6017"/>
    <w:rsid w:val="00BD6A10"/>
    <w:rsid w:val="00BE0F07"/>
    <w:rsid w:val="00BE1EED"/>
    <w:rsid w:val="00BE4306"/>
    <w:rsid w:val="00BE4479"/>
    <w:rsid w:val="00BE453B"/>
    <w:rsid w:val="00BE4BA8"/>
    <w:rsid w:val="00BE57CA"/>
    <w:rsid w:val="00BE5800"/>
    <w:rsid w:val="00BE5879"/>
    <w:rsid w:val="00BE6C5F"/>
    <w:rsid w:val="00BE728A"/>
    <w:rsid w:val="00BF121A"/>
    <w:rsid w:val="00BF2081"/>
    <w:rsid w:val="00BF2716"/>
    <w:rsid w:val="00BF41AF"/>
    <w:rsid w:val="00BF47C8"/>
    <w:rsid w:val="00BF53EB"/>
    <w:rsid w:val="00BF5927"/>
    <w:rsid w:val="00BF616E"/>
    <w:rsid w:val="00BF7775"/>
    <w:rsid w:val="00BF7A65"/>
    <w:rsid w:val="00BF7EB9"/>
    <w:rsid w:val="00C0101C"/>
    <w:rsid w:val="00C01805"/>
    <w:rsid w:val="00C02B91"/>
    <w:rsid w:val="00C051B5"/>
    <w:rsid w:val="00C05386"/>
    <w:rsid w:val="00C054D1"/>
    <w:rsid w:val="00C104FD"/>
    <w:rsid w:val="00C1170D"/>
    <w:rsid w:val="00C13387"/>
    <w:rsid w:val="00C158B5"/>
    <w:rsid w:val="00C159A6"/>
    <w:rsid w:val="00C15D53"/>
    <w:rsid w:val="00C16174"/>
    <w:rsid w:val="00C1718A"/>
    <w:rsid w:val="00C171A2"/>
    <w:rsid w:val="00C1763F"/>
    <w:rsid w:val="00C17EA1"/>
    <w:rsid w:val="00C21195"/>
    <w:rsid w:val="00C21F75"/>
    <w:rsid w:val="00C2228D"/>
    <w:rsid w:val="00C22FA6"/>
    <w:rsid w:val="00C232EF"/>
    <w:rsid w:val="00C2448C"/>
    <w:rsid w:val="00C24BB8"/>
    <w:rsid w:val="00C258AC"/>
    <w:rsid w:val="00C25D25"/>
    <w:rsid w:val="00C30576"/>
    <w:rsid w:val="00C309B7"/>
    <w:rsid w:val="00C32515"/>
    <w:rsid w:val="00C3312E"/>
    <w:rsid w:val="00C3334A"/>
    <w:rsid w:val="00C338C5"/>
    <w:rsid w:val="00C33CF8"/>
    <w:rsid w:val="00C346E4"/>
    <w:rsid w:val="00C34A9E"/>
    <w:rsid w:val="00C372A9"/>
    <w:rsid w:val="00C3788F"/>
    <w:rsid w:val="00C378D8"/>
    <w:rsid w:val="00C40ADD"/>
    <w:rsid w:val="00C40EC6"/>
    <w:rsid w:val="00C41067"/>
    <w:rsid w:val="00C41982"/>
    <w:rsid w:val="00C41A55"/>
    <w:rsid w:val="00C42487"/>
    <w:rsid w:val="00C436D6"/>
    <w:rsid w:val="00C436FE"/>
    <w:rsid w:val="00C440FF"/>
    <w:rsid w:val="00C44D38"/>
    <w:rsid w:val="00C45B28"/>
    <w:rsid w:val="00C46796"/>
    <w:rsid w:val="00C46D11"/>
    <w:rsid w:val="00C47509"/>
    <w:rsid w:val="00C506E2"/>
    <w:rsid w:val="00C51063"/>
    <w:rsid w:val="00C517D1"/>
    <w:rsid w:val="00C518C8"/>
    <w:rsid w:val="00C5201A"/>
    <w:rsid w:val="00C526E0"/>
    <w:rsid w:val="00C53CAA"/>
    <w:rsid w:val="00C544F0"/>
    <w:rsid w:val="00C5459A"/>
    <w:rsid w:val="00C54665"/>
    <w:rsid w:val="00C55931"/>
    <w:rsid w:val="00C567B8"/>
    <w:rsid w:val="00C56C7C"/>
    <w:rsid w:val="00C57DF6"/>
    <w:rsid w:val="00C62632"/>
    <w:rsid w:val="00C630C1"/>
    <w:rsid w:val="00C631CA"/>
    <w:rsid w:val="00C6349A"/>
    <w:rsid w:val="00C641DC"/>
    <w:rsid w:val="00C649A8"/>
    <w:rsid w:val="00C656D5"/>
    <w:rsid w:val="00C65C4E"/>
    <w:rsid w:val="00C66801"/>
    <w:rsid w:val="00C73691"/>
    <w:rsid w:val="00C73877"/>
    <w:rsid w:val="00C739DB"/>
    <w:rsid w:val="00C75070"/>
    <w:rsid w:val="00C76578"/>
    <w:rsid w:val="00C766D4"/>
    <w:rsid w:val="00C76B64"/>
    <w:rsid w:val="00C7774B"/>
    <w:rsid w:val="00C8251A"/>
    <w:rsid w:val="00C82DA7"/>
    <w:rsid w:val="00C84009"/>
    <w:rsid w:val="00C84051"/>
    <w:rsid w:val="00C84287"/>
    <w:rsid w:val="00C84318"/>
    <w:rsid w:val="00C90355"/>
    <w:rsid w:val="00C90D04"/>
    <w:rsid w:val="00C90D98"/>
    <w:rsid w:val="00C9143F"/>
    <w:rsid w:val="00C924AB"/>
    <w:rsid w:val="00C92625"/>
    <w:rsid w:val="00C92933"/>
    <w:rsid w:val="00C92A7D"/>
    <w:rsid w:val="00C93911"/>
    <w:rsid w:val="00C94727"/>
    <w:rsid w:val="00C94C35"/>
    <w:rsid w:val="00C94E0F"/>
    <w:rsid w:val="00C95EEB"/>
    <w:rsid w:val="00C95FB2"/>
    <w:rsid w:val="00C96A58"/>
    <w:rsid w:val="00C97762"/>
    <w:rsid w:val="00CA0375"/>
    <w:rsid w:val="00CA13BD"/>
    <w:rsid w:val="00CA2966"/>
    <w:rsid w:val="00CA2C44"/>
    <w:rsid w:val="00CA3AAE"/>
    <w:rsid w:val="00CA4211"/>
    <w:rsid w:val="00CA4AF2"/>
    <w:rsid w:val="00CA5EB9"/>
    <w:rsid w:val="00CA74BF"/>
    <w:rsid w:val="00CA7865"/>
    <w:rsid w:val="00CB0C99"/>
    <w:rsid w:val="00CB1265"/>
    <w:rsid w:val="00CB1B5B"/>
    <w:rsid w:val="00CB2164"/>
    <w:rsid w:val="00CB3A3C"/>
    <w:rsid w:val="00CB4816"/>
    <w:rsid w:val="00CB49C8"/>
    <w:rsid w:val="00CB4C84"/>
    <w:rsid w:val="00CB4CF5"/>
    <w:rsid w:val="00CB551E"/>
    <w:rsid w:val="00CB5931"/>
    <w:rsid w:val="00CB5B8A"/>
    <w:rsid w:val="00CB77A2"/>
    <w:rsid w:val="00CB792F"/>
    <w:rsid w:val="00CC03B7"/>
    <w:rsid w:val="00CC1789"/>
    <w:rsid w:val="00CC1F24"/>
    <w:rsid w:val="00CC24B2"/>
    <w:rsid w:val="00CC280D"/>
    <w:rsid w:val="00CC2813"/>
    <w:rsid w:val="00CC2D78"/>
    <w:rsid w:val="00CC44DD"/>
    <w:rsid w:val="00CC6C6D"/>
    <w:rsid w:val="00CD03C1"/>
    <w:rsid w:val="00CD138E"/>
    <w:rsid w:val="00CD15D2"/>
    <w:rsid w:val="00CD22A5"/>
    <w:rsid w:val="00CD3AA4"/>
    <w:rsid w:val="00CD3E48"/>
    <w:rsid w:val="00CD4D57"/>
    <w:rsid w:val="00CD7055"/>
    <w:rsid w:val="00CD716F"/>
    <w:rsid w:val="00CE11D1"/>
    <w:rsid w:val="00CE3321"/>
    <w:rsid w:val="00CE3691"/>
    <w:rsid w:val="00CE57B2"/>
    <w:rsid w:val="00CE5CEC"/>
    <w:rsid w:val="00CE5F07"/>
    <w:rsid w:val="00CE6AB5"/>
    <w:rsid w:val="00CE6DCF"/>
    <w:rsid w:val="00CF1F4C"/>
    <w:rsid w:val="00CF320A"/>
    <w:rsid w:val="00CF371D"/>
    <w:rsid w:val="00CF372F"/>
    <w:rsid w:val="00CF4894"/>
    <w:rsid w:val="00CF5A41"/>
    <w:rsid w:val="00CF6600"/>
    <w:rsid w:val="00CF71C4"/>
    <w:rsid w:val="00CF74AB"/>
    <w:rsid w:val="00CF7609"/>
    <w:rsid w:val="00D05DBC"/>
    <w:rsid w:val="00D06374"/>
    <w:rsid w:val="00D06A0B"/>
    <w:rsid w:val="00D06B85"/>
    <w:rsid w:val="00D06CFF"/>
    <w:rsid w:val="00D06E62"/>
    <w:rsid w:val="00D07395"/>
    <w:rsid w:val="00D1004D"/>
    <w:rsid w:val="00D1132B"/>
    <w:rsid w:val="00D12B56"/>
    <w:rsid w:val="00D14CA4"/>
    <w:rsid w:val="00D14FDB"/>
    <w:rsid w:val="00D15916"/>
    <w:rsid w:val="00D16696"/>
    <w:rsid w:val="00D17234"/>
    <w:rsid w:val="00D17414"/>
    <w:rsid w:val="00D175CE"/>
    <w:rsid w:val="00D201DD"/>
    <w:rsid w:val="00D22CE1"/>
    <w:rsid w:val="00D22E74"/>
    <w:rsid w:val="00D23442"/>
    <w:rsid w:val="00D238FF"/>
    <w:rsid w:val="00D23B3F"/>
    <w:rsid w:val="00D250BE"/>
    <w:rsid w:val="00D2739F"/>
    <w:rsid w:val="00D27455"/>
    <w:rsid w:val="00D3027B"/>
    <w:rsid w:val="00D31671"/>
    <w:rsid w:val="00D32424"/>
    <w:rsid w:val="00D33051"/>
    <w:rsid w:val="00D33F94"/>
    <w:rsid w:val="00D33FE3"/>
    <w:rsid w:val="00D343B8"/>
    <w:rsid w:val="00D3584E"/>
    <w:rsid w:val="00D358A0"/>
    <w:rsid w:val="00D37232"/>
    <w:rsid w:val="00D4000D"/>
    <w:rsid w:val="00D40AB5"/>
    <w:rsid w:val="00D41F4F"/>
    <w:rsid w:val="00D42896"/>
    <w:rsid w:val="00D428BB"/>
    <w:rsid w:val="00D42B63"/>
    <w:rsid w:val="00D46121"/>
    <w:rsid w:val="00D47660"/>
    <w:rsid w:val="00D47B60"/>
    <w:rsid w:val="00D47DC0"/>
    <w:rsid w:val="00D50B06"/>
    <w:rsid w:val="00D523ED"/>
    <w:rsid w:val="00D53142"/>
    <w:rsid w:val="00D534DC"/>
    <w:rsid w:val="00D54202"/>
    <w:rsid w:val="00D5430F"/>
    <w:rsid w:val="00D54C14"/>
    <w:rsid w:val="00D55D49"/>
    <w:rsid w:val="00D561A4"/>
    <w:rsid w:val="00D561D7"/>
    <w:rsid w:val="00D56A16"/>
    <w:rsid w:val="00D6477C"/>
    <w:rsid w:val="00D64B82"/>
    <w:rsid w:val="00D650EE"/>
    <w:rsid w:val="00D67012"/>
    <w:rsid w:val="00D71620"/>
    <w:rsid w:val="00D73575"/>
    <w:rsid w:val="00D7434F"/>
    <w:rsid w:val="00D7453E"/>
    <w:rsid w:val="00D74AE6"/>
    <w:rsid w:val="00D815DA"/>
    <w:rsid w:val="00D81A9B"/>
    <w:rsid w:val="00D829E9"/>
    <w:rsid w:val="00D82C97"/>
    <w:rsid w:val="00D8479A"/>
    <w:rsid w:val="00D84936"/>
    <w:rsid w:val="00D84F4A"/>
    <w:rsid w:val="00D861B9"/>
    <w:rsid w:val="00D86554"/>
    <w:rsid w:val="00D86E78"/>
    <w:rsid w:val="00D86F46"/>
    <w:rsid w:val="00D873A5"/>
    <w:rsid w:val="00D9230D"/>
    <w:rsid w:val="00D924CB"/>
    <w:rsid w:val="00D92B37"/>
    <w:rsid w:val="00D95D51"/>
    <w:rsid w:val="00D96830"/>
    <w:rsid w:val="00D96B25"/>
    <w:rsid w:val="00D97A59"/>
    <w:rsid w:val="00D97ECF"/>
    <w:rsid w:val="00DA2246"/>
    <w:rsid w:val="00DA28C9"/>
    <w:rsid w:val="00DA2EC2"/>
    <w:rsid w:val="00DA38C1"/>
    <w:rsid w:val="00DA41C1"/>
    <w:rsid w:val="00DA54D9"/>
    <w:rsid w:val="00DA62E4"/>
    <w:rsid w:val="00DA766D"/>
    <w:rsid w:val="00DA7CEF"/>
    <w:rsid w:val="00DB0211"/>
    <w:rsid w:val="00DB066E"/>
    <w:rsid w:val="00DB2471"/>
    <w:rsid w:val="00DB38A3"/>
    <w:rsid w:val="00DB4E0C"/>
    <w:rsid w:val="00DB6ECE"/>
    <w:rsid w:val="00DB6EF4"/>
    <w:rsid w:val="00DB71C5"/>
    <w:rsid w:val="00DB7592"/>
    <w:rsid w:val="00DB7782"/>
    <w:rsid w:val="00DC00B9"/>
    <w:rsid w:val="00DC05E2"/>
    <w:rsid w:val="00DC100F"/>
    <w:rsid w:val="00DC1989"/>
    <w:rsid w:val="00DC24AD"/>
    <w:rsid w:val="00DC2D77"/>
    <w:rsid w:val="00DC4E9F"/>
    <w:rsid w:val="00DC55BF"/>
    <w:rsid w:val="00DC69E5"/>
    <w:rsid w:val="00DC7A5C"/>
    <w:rsid w:val="00DD397E"/>
    <w:rsid w:val="00DD398C"/>
    <w:rsid w:val="00DD4402"/>
    <w:rsid w:val="00DD7776"/>
    <w:rsid w:val="00DE0359"/>
    <w:rsid w:val="00DE4920"/>
    <w:rsid w:val="00DE4ED2"/>
    <w:rsid w:val="00DE51B1"/>
    <w:rsid w:val="00DE5E94"/>
    <w:rsid w:val="00DE6E06"/>
    <w:rsid w:val="00DE7923"/>
    <w:rsid w:val="00DE7F44"/>
    <w:rsid w:val="00DF01C2"/>
    <w:rsid w:val="00DF2108"/>
    <w:rsid w:val="00DF2C9C"/>
    <w:rsid w:val="00DF3965"/>
    <w:rsid w:val="00DF53F2"/>
    <w:rsid w:val="00DF76AD"/>
    <w:rsid w:val="00DF7E3C"/>
    <w:rsid w:val="00E007CA"/>
    <w:rsid w:val="00E00A23"/>
    <w:rsid w:val="00E028CD"/>
    <w:rsid w:val="00E030A1"/>
    <w:rsid w:val="00E03A54"/>
    <w:rsid w:val="00E03D85"/>
    <w:rsid w:val="00E0495D"/>
    <w:rsid w:val="00E04F3F"/>
    <w:rsid w:val="00E05F65"/>
    <w:rsid w:val="00E060D6"/>
    <w:rsid w:val="00E065F5"/>
    <w:rsid w:val="00E07395"/>
    <w:rsid w:val="00E076D1"/>
    <w:rsid w:val="00E07A19"/>
    <w:rsid w:val="00E07AC8"/>
    <w:rsid w:val="00E07C49"/>
    <w:rsid w:val="00E1153D"/>
    <w:rsid w:val="00E1188C"/>
    <w:rsid w:val="00E13B3E"/>
    <w:rsid w:val="00E13FBC"/>
    <w:rsid w:val="00E15D8C"/>
    <w:rsid w:val="00E15ED4"/>
    <w:rsid w:val="00E21085"/>
    <w:rsid w:val="00E21C31"/>
    <w:rsid w:val="00E2256C"/>
    <w:rsid w:val="00E2347E"/>
    <w:rsid w:val="00E25A8C"/>
    <w:rsid w:val="00E27A21"/>
    <w:rsid w:val="00E30EF5"/>
    <w:rsid w:val="00E31162"/>
    <w:rsid w:val="00E32CDB"/>
    <w:rsid w:val="00E32FEE"/>
    <w:rsid w:val="00E332F2"/>
    <w:rsid w:val="00E33BA7"/>
    <w:rsid w:val="00E348DF"/>
    <w:rsid w:val="00E3527A"/>
    <w:rsid w:val="00E35C3F"/>
    <w:rsid w:val="00E368C2"/>
    <w:rsid w:val="00E41CA9"/>
    <w:rsid w:val="00E4214A"/>
    <w:rsid w:val="00E42F40"/>
    <w:rsid w:val="00E43F5C"/>
    <w:rsid w:val="00E44BFD"/>
    <w:rsid w:val="00E44CE2"/>
    <w:rsid w:val="00E45B83"/>
    <w:rsid w:val="00E466D9"/>
    <w:rsid w:val="00E4720A"/>
    <w:rsid w:val="00E47701"/>
    <w:rsid w:val="00E50A24"/>
    <w:rsid w:val="00E5279A"/>
    <w:rsid w:val="00E52FA3"/>
    <w:rsid w:val="00E565FA"/>
    <w:rsid w:val="00E6004F"/>
    <w:rsid w:val="00E61B31"/>
    <w:rsid w:val="00E626F1"/>
    <w:rsid w:val="00E64366"/>
    <w:rsid w:val="00E6596B"/>
    <w:rsid w:val="00E663FB"/>
    <w:rsid w:val="00E665A0"/>
    <w:rsid w:val="00E67DEE"/>
    <w:rsid w:val="00E700C9"/>
    <w:rsid w:val="00E70AE5"/>
    <w:rsid w:val="00E72E89"/>
    <w:rsid w:val="00E73F89"/>
    <w:rsid w:val="00E742B3"/>
    <w:rsid w:val="00E74F31"/>
    <w:rsid w:val="00E75B1D"/>
    <w:rsid w:val="00E75D30"/>
    <w:rsid w:val="00E76443"/>
    <w:rsid w:val="00E77048"/>
    <w:rsid w:val="00E770E1"/>
    <w:rsid w:val="00E80E98"/>
    <w:rsid w:val="00E8134E"/>
    <w:rsid w:val="00E81439"/>
    <w:rsid w:val="00E82DA4"/>
    <w:rsid w:val="00E82F42"/>
    <w:rsid w:val="00E84608"/>
    <w:rsid w:val="00E84CE2"/>
    <w:rsid w:val="00E85DE0"/>
    <w:rsid w:val="00E902C1"/>
    <w:rsid w:val="00E90A6F"/>
    <w:rsid w:val="00E91388"/>
    <w:rsid w:val="00E921EB"/>
    <w:rsid w:val="00E922C7"/>
    <w:rsid w:val="00E9302F"/>
    <w:rsid w:val="00E9362F"/>
    <w:rsid w:val="00E946D6"/>
    <w:rsid w:val="00E97BA6"/>
    <w:rsid w:val="00EA0B15"/>
    <w:rsid w:val="00EA22EB"/>
    <w:rsid w:val="00EA369A"/>
    <w:rsid w:val="00EA5AFE"/>
    <w:rsid w:val="00EA6F00"/>
    <w:rsid w:val="00EA7BA7"/>
    <w:rsid w:val="00EB00C9"/>
    <w:rsid w:val="00EB3CEB"/>
    <w:rsid w:val="00EB4005"/>
    <w:rsid w:val="00EB4721"/>
    <w:rsid w:val="00EB47A9"/>
    <w:rsid w:val="00EB4AD2"/>
    <w:rsid w:val="00EB4F0E"/>
    <w:rsid w:val="00EB5173"/>
    <w:rsid w:val="00EB5541"/>
    <w:rsid w:val="00EB5927"/>
    <w:rsid w:val="00EB6044"/>
    <w:rsid w:val="00EB7C67"/>
    <w:rsid w:val="00EB7F6B"/>
    <w:rsid w:val="00EC051A"/>
    <w:rsid w:val="00EC1CFB"/>
    <w:rsid w:val="00EC34FE"/>
    <w:rsid w:val="00EC3BBA"/>
    <w:rsid w:val="00EC4404"/>
    <w:rsid w:val="00EC4697"/>
    <w:rsid w:val="00EC55FC"/>
    <w:rsid w:val="00EC68BE"/>
    <w:rsid w:val="00ED013E"/>
    <w:rsid w:val="00ED108D"/>
    <w:rsid w:val="00ED1157"/>
    <w:rsid w:val="00ED4020"/>
    <w:rsid w:val="00ED57A7"/>
    <w:rsid w:val="00ED71B0"/>
    <w:rsid w:val="00ED7303"/>
    <w:rsid w:val="00EE159D"/>
    <w:rsid w:val="00EE1F37"/>
    <w:rsid w:val="00EE21D9"/>
    <w:rsid w:val="00EE2CDE"/>
    <w:rsid w:val="00EE2CFC"/>
    <w:rsid w:val="00EE3123"/>
    <w:rsid w:val="00EE42A5"/>
    <w:rsid w:val="00EE454B"/>
    <w:rsid w:val="00EE5BBB"/>
    <w:rsid w:val="00EE63B0"/>
    <w:rsid w:val="00EE6C72"/>
    <w:rsid w:val="00EE7323"/>
    <w:rsid w:val="00EF068C"/>
    <w:rsid w:val="00EF171B"/>
    <w:rsid w:val="00EF2B59"/>
    <w:rsid w:val="00EF4BE6"/>
    <w:rsid w:val="00EF4DE7"/>
    <w:rsid w:val="00EF4F73"/>
    <w:rsid w:val="00EF5CFF"/>
    <w:rsid w:val="00EF6DD0"/>
    <w:rsid w:val="00EF6F5D"/>
    <w:rsid w:val="00EF72D4"/>
    <w:rsid w:val="00EF7386"/>
    <w:rsid w:val="00F01105"/>
    <w:rsid w:val="00F02E9C"/>
    <w:rsid w:val="00F0315D"/>
    <w:rsid w:val="00F0440F"/>
    <w:rsid w:val="00F047CF"/>
    <w:rsid w:val="00F05AD1"/>
    <w:rsid w:val="00F064A0"/>
    <w:rsid w:val="00F07EA5"/>
    <w:rsid w:val="00F11562"/>
    <w:rsid w:val="00F12191"/>
    <w:rsid w:val="00F127E5"/>
    <w:rsid w:val="00F1434F"/>
    <w:rsid w:val="00F1463D"/>
    <w:rsid w:val="00F14893"/>
    <w:rsid w:val="00F14C47"/>
    <w:rsid w:val="00F1578C"/>
    <w:rsid w:val="00F159F2"/>
    <w:rsid w:val="00F168BD"/>
    <w:rsid w:val="00F1797F"/>
    <w:rsid w:val="00F234DD"/>
    <w:rsid w:val="00F23F05"/>
    <w:rsid w:val="00F25097"/>
    <w:rsid w:val="00F2557D"/>
    <w:rsid w:val="00F25D4F"/>
    <w:rsid w:val="00F26A0C"/>
    <w:rsid w:val="00F27114"/>
    <w:rsid w:val="00F31665"/>
    <w:rsid w:val="00F3312F"/>
    <w:rsid w:val="00F33B2C"/>
    <w:rsid w:val="00F35C58"/>
    <w:rsid w:val="00F401A6"/>
    <w:rsid w:val="00F4027E"/>
    <w:rsid w:val="00F40B02"/>
    <w:rsid w:val="00F40B46"/>
    <w:rsid w:val="00F41687"/>
    <w:rsid w:val="00F41F8D"/>
    <w:rsid w:val="00F44F3F"/>
    <w:rsid w:val="00F457BF"/>
    <w:rsid w:val="00F46362"/>
    <w:rsid w:val="00F50826"/>
    <w:rsid w:val="00F51235"/>
    <w:rsid w:val="00F51C35"/>
    <w:rsid w:val="00F54285"/>
    <w:rsid w:val="00F5576F"/>
    <w:rsid w:val="00F5738D"/>
    <w:rsid w:val="00F57D5C"/>
    <w:rsid w:val="00F60DFF"/>
    <w:rsid w:val="00F61C45"/>
    <w:rsid w:val="00F62499"/>
    <w:rsid w:val="00F637C4"/>
    <w:rsid w:val="00F64E53"/>
    <w:rsid w:val="00F663DB"/>
    <w:rsid w:val="00F664CA"/>
    <w:rsid w:val="00F67A27"/>
    <w:rsid w:val="00F67D41"/>
    <w:rsid w:val="00F67D64"/>
    <w:rsid w:val="00F70853"/>
    <w:rsid w:val="00F70A72"/>
    <w:rsid w:val="00F71B93"/>
    <w:rsid w:val="00F734C3"/>
    <w:rsid w:val="00F7439D"/>
    <w:rsid w:val="00F74D3B"/>
    <w:rsid w:val="00F75C37"/>
    <w:rsid w:val="00F75CFB"/>
    <w:rsid w:val="00F76235"/>
    <w:rsid w:val="00F77DB4"/>
    <w:rsid w:val="00F77DCC"/>
    <w:rsid w:val="00F77EA3"/>
    <w:rsid w:val="00F8013B"/>
    <w:rsid w:val="00F80157"/>
    <w:rsid w:val="00F805FD"/>
    <w:rsid w:val="00F817F7"/>
    <w:rsid w:val="00F81BC0"/>
    <w:rsid w:val="00F833F6"/>
    <w:rsid w:val="00F84B2B"/>
    <w:rsid w:val="00F85CE6"/>
    <w:rsid w:val="00F86C80"/>
    <w:rsid w:val="00F90466"/>
    <w:rsid w:val="00F9596B"/>
    <w:rsid w:val="00FA0F1B"/>
    <w:rsid w:val="00FA1350"/>
    <w:rsid w:val="00FA41A1"/>
    <w:rsid w:val="00FA45E5"/>
    <w:rsid w:val="00FA57D1"/>
    <w:rsid w:val="00FA7D7D"/>
    <w:rsid w:val="00FB115C"/>
    <w:rsid w:val="00FB1E51"/>
    <w:rsid w:val="00FB2F2D"/>
    <w:rsid w:val="00FB4112"/>
    <w:rsid w:val="00FB4BBD"/>
    <w:rsid w:val="00FB5E36"/>
    <w:rsid w:val="00FB622C"/>
    <w:rsid w:val="00FB74C2"/>
    <w:rsid w:val="00FB75EB"/>
    <w:rsid w:val="00FC0000"/>
    <w:rsid w:val="00FC1623"/>
    <w:rsid w:val="00FC1711"/>
    <w:rsid w:val="00FC1D9E"/>
    <w:rsid w:val="00FC323D"/>
    <w:rsid w:val="00FC4E0E"/>
    <w:rsid w:val="00FC560A"/>
    <w:rsid w:val="00FC56D2"/>
    <w:rsid w:val="00FC6A45"/>
    <w:rsid w:val="00FC7C15"/>
    <w:rsid w:val="00FD1EC9"/>
    <w:rsid w:val="00FD330C"/>
    <w:rsid w:val="00FD4F74"/>
    <w:rsid w:val="00FD5176"/>
    <w:rsid w:val="00FD5E6E"/>
    <w:rsid w:val="00FD6D67"/>
    <w:rsid w:val="00FD6E56"/>
    <w:rsid w:val="00FD6EA5"/>
    <w:rsid w:val="00FD7975"/>
    <w:rsid w:val="00FE0C87"/>
    <w:rsid w:val="00FE172F"/>
    <w:rsid w:val="00FE1A4E"/>
    <w:rsid w:val="00FE2450"/>
    <w:rsid w:val="00FE3536"/>
    <w:rsid w:val="00FE4E44"/>
    <w:rsid w:val="00FE5B43"/>
    <w:rsid w:val="00FE5EEF"/>
    <w:rsid w:val="00FE6E7A"/>
    <w:rsid w:val="00FF05FD"/>
    <w:rsid w:val="00FF0A4D"/>
    <w:rsid w:val="00FF2C09"/>
    <w:rsid w:val="00FF3830"/>
    <w:rsid w:val="00FF3DC3"/>
    <w:rsid w:val="00FF4612"/>
    <w:rsid w:val="00FF5EA6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ED77F"/>
  <w15:chartTrackingRefBased/>
  <w15:docId w15:val="{840C1E8A-C171-4677-BDBF-4E5ACAA3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B2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9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A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9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9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6A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5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9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2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3008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3008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3008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30080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43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5BD0"/>
    <w:rPr>
      <w:color w:val="808080"/>
    </w:rPr>
  </w:style>
  <w:style w:type="paragraph" w:styleId="ListParagraph">
    <w:name w:val="List Paragraph"/>
    <w:basedOn w:val="Normal"/>
    <w:uiPriority w:val="34"/>
    <w:qFormat/>
    <w:rsid w:val="00A4153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E6A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A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849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498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42F40"/>
  </w:style>
  <w:style w:type="paragraph" w:styleId="Header">
    <w:name w:val="header"/>
    <w:basedOn w:val="Normal"/>
    <w:link w:val="HeaderChar"/>
    <w:uiPriority w:val="99"/>
    <w:unhideWhenUsed/>
    <w:rsid w:val="00E82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82D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2DA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2DA4"/>
    <w:rPr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6903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F79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1E6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E028CD"/>
    <w:rPr>
      <w:color w:val="605E5C"/>
      <w:shd w:val="clear" w:color="auto" w:fill="E1DFDD"/>
    </w:rPr>
  </w:style>
  <w:style w:type="character" w:customStyle="1" w:styleId="2">
    <w:name w:val="未处理的提及2"/>
    <w:basedOn w:val="DefaultParagraphFont"/>
    <w:uiPriority w:val="99"/>
    <w:semiHidden/>
    <w:unhideWhenUsed/>
    <w:rsid w:val="006C6A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4B73"/>
    <w:rPr>
      <w:color w:val="954F72" w:themeColor="followedHyperlink"/>
      <w:u w:val="single"/>
    </w:rPr>
  </w:style>
  <w:style w:type="character" w:customStyle="1" w:styleId="3">
    <w:name w:val="未处理的提及3"/>
    <w:basedOn w:val="DefaultParagraphFont"/>
    <w:uiPriority w:val="99"/>
    <w:semiHidden/>
    <w:unhideWhenUsed/>
    <w:rsid w:val="00D92B3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469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E06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E4C79"/>
    <w:pPr>
      <w:spacing w:after="0" w:line="240" w:lineRule="auto"/>
    </w:pPr>
  </w:style>
  <w:style w:type="character" w:customStyle="1" w:styleId="4">
    <w:name w:val="未处理的提及4"/>
    <w:basedOn w:val="DefaultParagraphFont"/>
    <w:uiPriority w:val="99"/>
    <w:semiHidden/>
    <w:unhideWhenUsed/>
    <w:rsid w:val="000E51AF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A97C4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64E95"/>
    <w:rPr>
      <w:i/>
      <w:iCs/>
    </w:rPr>
  </w:style>
  <w:style w:type="character" w:customStyle="1" w:styleId="6">
    <w:name w:val="未处理的提及6"/>
    <w:basedOn w:val="DefaultParagraphFont"/>
    <w:uiPriority w:val="99"/>
    <w:semiHidden/>
    <w:unhideWhenUsed/>
    <w:rsid w:val="00DC1989"/>
    <w:rPr>
      <w:color w:val="605E5C"/>
      <w:shd w:val="clear" w:color="auto" w:fill="E1DFDD"/>
    </w:rPr>
  </w:style>
  <w:style w:type="character" w:customStyle="1" w:styleId="7">
    <w:name w:val="未处理的提及7"/>
    <w:basedOn w:val="DefaultParagraphFont"/>
    <w:uiPriority w:val="99"/>
    <w:semiHidden/>
    <w:unhideWhenUsed/>
    <w:rsid w:val="005A683A"/>
    <w:rPr>
      <w:color w:val="605E5C"/>
      <w:shd w:val="clear" w:color="auto" w:fill="E1DFDD"/>
    </w:rPr>
  </w:style>
  <w:style w:type="character" w:customStyle="1" w:styleId="8">
    <w:name w:val="未处理的提及8"/>
    <w:basedOn w:val="DefaultParagraphFont"/>
    <w:uiPriority w:val="99"/>
    <w:semiHidden/>
    <w:unhideWhenUsed/>
    <w:rsid w:val="004B218B"/>
    <w:rPr>
      <w:color w:val="605E5C"/>
      <w:shd w:val="clear" w:color="auto" w:fill="E1DFDD"/>
    </w:rPr>
  </w:style>
  <w:style w:type="character" w:customStyle="1" w:styleId="9">
    <w:name w:val="未处理的提及9"/>
    <w:basedOn w:val="DefaultParagraphFont"/>
    <w:uiPriority w:val="99"/>
    <w:semiHidden/>
    <w:unhideWhenUsed/>
    <w:rsid w:val="006A62CA"/>
    <w:rPr>
      <w:color w:val="605E5C"/>
      <w:shd w:val="clear" w:color="auto" w:fill="E1DFDD"/>
    </w:rPr>
  </w:style>
  <w:style w:type="character" w:customStyle="1" w:styleId="10">
    <w:name w:val="未处理的提及10"/>
    <w:basedOn w:val="DefaultParagraphFont"/>
    <w:uiPriority w:val="99"/>
    <w:semiHidden/>
    <w:unhideWhenUsed/>
    <w:rsid w:val="006F539E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66827"/>
  </w:style>
  <w:style w:type="character" w:styleId="UnresolvedMention">
    <w:name w:val="Unresolved Mention"/>
    <w:basedOn w:val="DefaultParagraphFont"/>
    <w:uiPriority w:val="99"/>
    <w:semiHidden/>
    <w:unhideWhenUsed/>
    <w:rsid w:val="00672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i.adsabs.harvard.edu/abs/2020arXiv200202590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file:///C:\Users\giorgia.aprile\Downloads\www.nhc.gov.cn\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i.adsabs.harvard.edu/abs/2020arXiv20020382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832BE050AE44596014EAA52287846" ma:contentTypeVersion="12" ma:contentTypeDescription="Crée un document." ma:contentTypeScope="" ma:versionID="2a9bea82b8247cb935128914ac2b6cad">
  <xsd:schema xmlns:xsd="http://www.w3.org/2001/XMLSchema" xmlns:xs="http://www.w3.org/2001/XMLSchema" xmlns:p="http://schemas.microsoft.com/office/2006/metadata/properties" xmlns:ns3="4a35ac44-3644-4a25-974d-edafe709535f" xmlns:ns4="59fee856-2e96-4c99-a827-2c9717df7a64" targetNamespace="http://schemas.microsoft.com/office/2006/metadata/properties" ma:root="true" ma:fieldsID="95cb21633efb5d30d2e8cf34fc756d5e" ns3:_="" ns4:_="">
    <xsd:import namespace="4a35ac44-3644-4a25-974d-edafe709535f"/>
    <xsd:import namespace="59fee856-2e96-4c99-a827-2c9717df7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5ac44-3644-4a25-974d-edafe7095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ee856-2e96-4c99-a827-2c9717df7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94CBC-C27B-4353-87B4-F743866523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83764-0BD9-477E-A59B-DFA8272A3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3BCEC-E4AB-45B5-AE8B-BFE4695D7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8D0FF7-FDA2-4B0C-B655-74A314C54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5ac44-3644-4a25-974d-edafe709535f"/>
    <ds:schemaRef ds:uri="59fee856-2e96-4c99-a827-2c9717df7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4630</Words>
  <Characters>26397</Characters>
  <Application>Microsoft Office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>    Reference</vt:lpstr>
    </vt:vector>
  </TitlesOfParts>
  <Company/>
  <LinksUpToDate>false</LinksUpToDate>
  <CharactersWithSpaces>30966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Qibin Duan</dc:creator>
  <cp:keywords/>
  <dc:description/>
  <cp:lastModifiedBy>Giorgia Aprile</cp:lastModifiedBy>
  <cp:revision>2</cp:revision>
  <dcterms:created xsi:type="dcterms:W3CDTF">2020-06-11T09:15:00Z</dcterms:created>
  <dcterms:modified xsi:type="dcterms:W3CDTF">2020-06-11T09:15:00Z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0x01010015C832BE050AE44596014EAA52287846</vt:lpwstr>
  </property>
</Properties>
</file>