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3A515" w14:textId="41D5B57D" w:rsidR="00823199" w:rsidRDefault="00823199" w:rsidP="00823199">
      <w:r w:rsidRPr="00527480">
        <w:rPr>
          <w:b/>
          <w:caps/>
        </w:rPr>
        <w:t>Supplementary Table</w:t>
      </w:r>
      <w:r w:rsidRPr="00F80713">
        <w:rPr>
          <w:b/>
        </w:rPr>
        <w:t xml:space="preserve"> </w:t>
      </w:r>
      <w:r>
        <w:rPr>
          <w:b/>
        </w:rPr>
        <w:t xml:space="preserve">1 </w:t>
      </w:r>
      <w:r>
        <w:rPr>
          <w:bCs/>
        </w:rPr>
        <w:t>|</w:t>
      </w:r>
      <w:r>
        <w:t xml:space="preserve"> </w:t>
      </w:r>
      <w:r w:rsidRPr="003A2B2A">
        <w:t xml:space="preserve">PCR primers designed to span the supplied T-DNA sequence. Primers were synthesised with the </w:t>
      </w:r>
      <w:r>
        <w:t>I</w:t>
      </w:r>
      <w:r w:rsidRPr="003A2B2A">
        <w:t>llumina adaptor PE1 sequence added to the tail of each primer.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tblGrid>
      <w:tr w:rsidR="00823199" w:rsidRPr="009523E8" w14:paraId="034ACA80" w14:textId="77777777" w:rsidTr="00E13716">
        <w:tc>
          <w:tcPr>
            <w:tcW w:w="4673" w:type="dxa"/>
            <w:shd w:val="clear" w:color="auto" w:fill="auto"/>
            <w:vAlign w:val="bottom"/>
          </w:tcPr>
          <w:p w14:paraId="2790C922" w14:textId="77777777" w:rsidR="00823199" w:rsidRPr="009523E8" w:rsidRDefault="00823199" w:rsidP="00E13716">
            <w:pPr>
              <w:spacing w:after="0"/>
              <w:rPr>
                <w:color w:val="000000"/>
                <w:sz w:val="18"/>
                <w:szCs w:val="18"/>
              </w:rPr>
            </w:pPr>
            <w:r w:rsidRPr="009523E8">
              <w:rPr>
                <w:color w:val="000000"/>
                <w:sz w:val="18"/>
                <w:szCs w:val="18"/>
              </w:rPr>
              <w:t>DEPI_Petri_001_F1</w:t>
            </w:r>
            <w:r>
              <w:rPr>
                <w:color w:val="000000"/>
                <w:sz w:val="18"/>
                <w:szCs w:val="18"/>
              </w:rPr>
              <w:t xml:space="preserve">: </w:t>
            </w:r>
            <w:r w:rsidRPr="009523E8">
              <w:rPr>
                <w:color w:val="000000"/>
                <w:sz w:val="18"/>
                <w:szCs w:val="18"/>
              </w:rPr>
              <w:t>TCGCGTTGGCAGCATCACCC</w:t>
            </w:r>
          </w:p>
        </w:tc>
        <w:tc>
          <w:tcPr>
            <w:tcW w:w="3969" w:type="dxa"/>
            <w:shd w:val="clear" w:color="auto" w:fill="auto"/>
            <w:vAlign w:val="bottom"/>
          </w:tcPr>
          <w:p w14:paraId="7880E129" w14:textId="77777777" w:rsidR="00823199" w:rsidRPr="009523E8" w:rsidRDefault="00823199" w:rsidP="00E13716">
            <w:pPr>
              <w:spacing w:after="0"/>
              <w:rPr>
                <w:color w:val="000000"/>
                <w:sz w:val="18"/>
                <w:szCs w:val="18"/>
              </w:rPr>
            </w:pPr>
            <w:r w:rsidRPr="009523E8">
              <w:rPr>
                <w:color w:val="000000"/>
                <w:sz w:val="18"/>
                <w:szCs w:val="18"/>
              </w:rPr>
              <w:t>DEPI_Petri_001_F44</w:t>
            </w:r>
            <w:r>
              <w:rPr>
                <w:color w:val="000000"/>
                <w:sz w:val="18"/>
                <w:szCs w:val="18"/>
              </w:rPr>
              <w:t xml:space="preserve">: </w:t>
            </w:r>
            <w:r w:rsidRPr="009523E8">
              <w:rPr>
                <w:color w:val="000000"/>
                <w:sz w:val="18"/>
                <w:szCs w:val="18"/>
              </w:rPr>
              <w:t>AGGCTACTGGACACATGACC</w:t>
            </w:r>
          </w:p>
        </w:tc>
      </w:tr>
      <w:tr w:rsidR="00823199" w:rsidRPr="009523E8" w14:paraId="5EFB9538" w14:textId="77777777" w:rsidTr="00E13716">
        <w:tc>
          <w:tcPr>
            <w:tcW w:w="4673" w:type="dxa"/>
            <w:shd w:val="clear" w:color="auto" w:fill="auto"/>
            <w:vAlign w:val="bottom"/>
          </w:tcPr>
          <w:p w14:paraId="6747337D" w14:textId="77777777" w:rsidR="00823199" w:rsidRPr="009523E8" w:rsidRDefault="00823199" w:rsidP="00E13716">
            <w:pPr>
              <w:spacing w:after="0"/>
              <w:rPr>
                <w:color w:val="000000"/>
                <w:sz w:val="18"/>
                <w:szCs w:val="18"/>
              </w:rPr>
            </w:pPr>
            <w:r w:rsidRPr="009523E8">
              <w:rPr>
                <w:color w:val="000000"/>
                <w:sz w:val="18"/>
                <w:szCs w:val="18"/>
              </w:rPr>
              <w:t>DEPI_Petri_001_F3</w:t>
            </w:r>
            <w:r>
              <w:rPr>
                <w:color w:val="000000"/>
                <w:sz w:val="18"/>
                <w:szCs w:val="18"/>
              </w:rPr>
              <w:t xml:space="preserve">: </w:t>
            </w:r>
            <w:r w:rsidRPr="009523E8">
              <w:rPr>
                <w:color w:val="000000"/>
                <w:sz w:val="18"/>
                <w:szCs w:val="18"/>
              </w:rPr>
              <w:t>CACTCCATCGACATATCGG</w:t>
            </w:r>
          </w:p>
        </w:tc>
        <w:tc>
          <w:tcPr>
            <w:tcW w:w="3969" w:type="dxa"/>
            <w:shd w:val="clear" w:color="auto" w:fill="auto"/>
            <w:vAlign w:val="bottom"/>
          </w:tcPr>
          <w:p w14:paraId="318F3BF3" w14:textId="77777777" w:rsidR="00823199" w:rsidRPr="009523E8" w:rsidRDefault="00823199" w:rsidP="00E13716">
            <w:pPr>
              <w:spacing w:after="0"/>
              <w:rPr>
                <w:color w:val="000000"/>
                <w:sz w:val="18"/>
                <w:szCs w:val="18"/>
              </w:rPr>
            </w:pPr>
            <w:r w:rsidRPr="009523E8">
              <w:rPr>
                <w:color w:val="000000"/>
                <w:sz w:val="18"/>
                <w:szCs w:val="18"/>
              </w:rPr>
              <w:t>DEPI_Petri_001_F45</w:t>
            </w:r>
            <w:r>
              <w:rPr>
                <w:color w:val="000000"/>
                <w:sz w:val="18"/>
                <w:szCs w:val="18"/>
              </w:rPr>
              <w:t>:</w:t>
            </w:r>
            <w:r w:rsidRPr="009523E8">
              <w:rPr>
                <w:color w:val="000000"/>
                <w:sz w:val="18"/>
                <w:szCs w:val="18"/>
              </w:rPr>
              <w:t xml:space="preserve"> TACAACGCTAGACCTGCTTC</w:t>
            </w:r>
          </w:p>
        </w:tc>
      </w:tr>
      <w:tr w:rsidR="00823199" w:rsidRPr="009523E8" w14:paraId="3AD02A6F" w14:textId="77777777" w:rsidTr="00E13716">
        <w:tc>
          <w:tcPr>
            <w:tcW w:w="4673" w:type="dxa"/>
            <w:shd w:val="clear" w:color="auto" w:fill="auto"/>
            <w:vAlign w:val="bottom"/>
          </w:tcPr>
          <w:p w14:paraId="74986B2B" w14:textId="77777777" w:rsidR="00823199" w:rsidRPr="009523E8" w:rsidRDefault="00823199" w:rsidP="00E13716">
            <w:pPr>
              <w:spacing w:after="0"/>
              <w:rPr>
                <w:color w:val="000000"/>
                <w:sz w:val="18"/>
                <w:szCs w:val="18"/>
              </w:rPr>
            </w:pPr>
            <w:r w:rsidRPr="009523E8">
              <w:rPr>
                <w:color w:val="000000"/>
                <w:sz w:val="18"/>
                <w:szCs w:val="18"/>
              </w:rPr>
              <w:t>DEPI_Petri_001_F5</w:t>
            </w:r>
            <w:r>
              <w:rPr>
                <w:color w:val="000000"/>
                <w:sz w:val="18"/>
                <w:szCs w:val="18"/>
              </w:rPr>
              <w:t xml:space="preserve">: </w:t>
            </w:r>
            <w:r w:rsidRPr="009523E8">
              <w:rPr>
                <w:color w:val="000000"/>
                <w:sz w:val="18"/>
                <w:szCs w:val="18"/>
              </w:rPr>
              <w:t>AAGTGTTTTGGCTCTCAGG</w:t>
            </w:r>
          </w:p>
        </w:tc>
        <w:tc>
          <w:tcPr>
            <w:tcW w:w="3969" w:type="dxa"/>
            <w:shd w:val="clear" w:color="auto" w:fill="auto"/>
            <w:vAlign w:val="bottom"/>
          </w:tcPr>
          <w:p w14:paraId="16544B0F" w14:textId="77777777" w:rsidR="00823199" w:rsidRPr="009523E8" w:rsidRDefault="00823199" w:rsidP="00E13716">
            <w:pPr>
              <w:spacing w:after="0"/>
              <w:rPr>
                <w:color w:val="000000"/>
                <w:sz w:val="18"/>
                <w:szCs w:val="18"/>
              </w:rPr>
            </w:pPr>
            <w:r w:rsidRPr="009523E8">
              <w:rPr>
                <w:color w:val="000000"/>
                <w:sz w:val="18"/>
                <w:szCs w:val="18"/>
              </w:rPr>
              <w:t>DEPI_Petri_001_F46</w:t>
            </w:r>
            <w:r>
              <w:rPr>
                <w:color w:val="000000"/>
                <w:sz w:val="18"/>
                <w:szCs w:val="18"/>
              </w:rPr>
              <w:t>:</w:t>
            </w:r>
            <w:r w:rsidRPr="009523E8">
              <w:rPr>
                <w:color w:val="000000"/>
                <w:sz w:val="18"/>
                <w:szCs w:val="18"/>
              </w:rPr>
              <w:t xml:space="preserve"> CAATTGAGGAGCGAGTGCAC</w:t>
            </w:r>
          </w:p>
        </w:tc>
      </w:tr>
      <w:tr w:rsidR="00823199" w:rsidRPr="009523E8" w14:paraId="1BC708F4" w14:textId="77777777" w:rsidTr="00E13716">
        <w:tc>
          <w:tcPr>
            <w:tcW w:w="4673" w:type="dxa"/>
            <w:shd w:val="clear" w:color="auto" w:fill="auto"/>
            <w:vAlign w:val="bottom"/>
          </w:tcPr>
          <w:p w14:paraId="5EF8AFB3" w14:textId="77777777" w:rsidR="00823199" w:rsidRPr="009523E8" w:rsidRDefault="00823199" w:rsidP="00E13716">
            <w:pPr>
              <w:spacing w:after="0"/>
              <w:rPr>
                <w:color w:val="000000"/>
                <w:sz w:val="18"/>
                <w:szCs w:val="18"/>
              </w:rPr>
            </w:pPr>
            <w:r w:rsidRPr="009523E8">
              <w:rPr>
                <w:color w:val="000000"/>
                <w:sz w:val="18"/>
                <w:szCs w:val="18"/>
              </w:rPr>
              <w:t>DEPI_Petri_001_F7</w:t>
            </w:r>
            <w:r>
              <w:rPr>
                <w:color w:val="000000"/>
                <w:sz w:val="18"/>
                <w:szCs w:val="18"/>
              </w:rPr>
              <w:t xml:space="preserve">: </w:t>
            </w:r>
            <w:r w:rsidRPr="009523E8">
              <w:rPr>
                <w:color w:val="000000"/>
                <w:sz w:val="18"/>
                <w:szCs w:val="18"/>
              </w:rPr>
              <w:t>ACAAGGACGTGAAGATCACC</w:t>
            </w:r>
          </w:p>
        </w:tc>
        <w:tc>
          <w:tcPr>
            <w:tcW w:w="3969" w:type="dxa"/>
            <w:shd w:val="clear" w:color="auto" w:fill="auto"/>
            <w:vAlign w:val="bottom"/>
          </w:tcPr>
          <w:p w14:paraId="05795BE5" w14:textId="77777777" w:rsidR="00823199" w:rsidRPr="009523E8" w:rsidRDefault="00823199" w:rsidP="00E13716">
            <w:pPr>
              <w:spacing w:after="0"/>
              <w:rPr>
                <w:color w:val="000000"/>
                <w:sz w:val="18"/>
                <w:szCs w:val="18"/>
              </w:rPr>
            </w:pPr>
            <w:r w:rsidRPr="009523E8">
              <w:rPr>
                <w:color w:val="000000"/>
                <w:sz w:val="18"/>
                <w:szCs w:val="18"/>
              </w:rPr>
              <w:t>DEPI_Petri_001_F47</w:t>
            </w:r>
            <w:r>
              <w:rPr>
                <w:color w:val="000000"/>
                <w:sz w:val="18"/>
                <w:szCs w:val="18"/>
              </w:rPr>
              <w:t>:</w:t>
            </w:r>
            <w:r w:rsidRPr="009523E8">
              <w:rPr>
                <w:color w:val="000000"/>
                <w:sz w:val="18"/>
                <w:szCs w:val="18"/>
              </w:rPr>
              <w:t xml:space="preserve"> CTCGTGTGGGTTCTATCTCG</w:t>
            </w:r>
          </w:p>
        </w:tc>
      </w:tr>
      <w:tr w:rsidR="00823199" w:rsidRPr="009523E8" w14:paraId="4ABE68F2" w14:textId="77777777" w:rsidTr="00E13716">
        <w:tc>
          <w:tcPr>
            <w:tcW w:w="4673" w:type="dxa"/>
            <w:shd w:val="clear" w:color="auto" w:fill="auto"/>
            <w:vAlign w:val="bottom"/>
          </w:tcPr>
          <w:p w14:paraId="3DAF4B49" w14:textId="77777777" w:rsidR="00823199" w:rsidRPr="009523E8" w:rsidRDefault="00823199" w:rsidP="00E13716">
            <w:pPr>
              <w:spacing w:after="0"/>
              <w:rPr>
                <w:color w:val="000000"/>
                <w:sz w:val="18"/>
                <w:szCs w:val="18"/>
              </w:rPr>
            </w:pPr>
            <w:r w:rsidRPr="009523E8">
              <w:rPr>
                <w:color w:val="000000"/>
                <w:sz w:val="18"/>
                <w:szCs w:val="18"/>
              </w:rPr>
              <w:t>DEPI_Petri_001_F9</w:t>
            </w:r>
            <w:r>
              <w:rPr>
                <w:color w:val="000000"/>
                <w:sz w:val="18"/>
                <w:szCs w:val="18"/>
              </w:rPr>
              <w:t xml:space="preserve">: </w:t>
            </w:r>
            <w:r w:rsidRPr="009523E8">
              <w:rPr>
                <w:color w:val="000000"/>
                <w:sz w:val="18"/>
                <w:szCs w:val="18"/>
              </w:rPr>
              <w:t>CAAGTCAGAGGTGGCGAAAC</w:t>
            </w:r>
          </w:p>
        </w:tc>
        <w:tc>
          <w:tcPr>
            <w:tcW w:w="3969" w:type="dxa"/>
            <w:shd w:val="clear" w:color="auto" w:fill="auto"/>
            <w:vAlign w:val="bottom"/>
          </w:tcPr>
          <w:p w14:paraId="08E816C6" w14:textId="77777777" w:rsidR="00823199" w:rsidRPr="009523E8" w:rsidRDefault="00823199" w:rsidP="00E13716">
            <w:pPr>
              <w:spacing w:after="0"/>
              <w:rPr>
                <w:color w:val="000000"/>
                <w:sz w:val="18"/>
                <w:szCs w:val="18"/>
              </w:rPr>
            </w:pPr>
            <w:r w:rsidRPr="009523E8">
              <w:rPr>
                <w:color w:val="000000"/>
                <w:sz w:val="18"/>
                <w:szCs w:val="18"/>
              </w:rPr>
              <w:t>DEPI_Petri_001_F48</w:t>
            </w:r>
            <w:r>
              <w:rPr>
                <w:color w:val="000000"/>
                <w:sz w:val="18"/>
                <w:szCs w:val="18"/>
              </w:rPr>
              <w:t>:</w:t>
            </w:r>
            <w:r w:rsidRPr="009523E8">
              <w:rPr>
                <w:color w:val="000000"/>
                <w:sz w:val="18"/>
                <w:szCs w:val="18"/>
              </w:rPr>
              <w:t xml:space="preserve"> CCATGGAATTTGCTCAACC</w:t>
            </w:r>
          </w:p>
        </w:tc>
      </w:tr>
      <w:tr w:rsidR="00823199" w:rsidRPr="009523E8" w14:paraId="5D7E8DDB" w14:textId="77777777" w:rsidTr="00E13716">
        <w:tc>
          <w:tcPr>
            <w:tcW w:w="4673" w:type="dxa"/>
            <w:shd w:val="clear" w:color="auto" w:fill="auto"/>
            <w:vAlign w:val="bottom"/>
          </w:tcPr>
          <w:p w14:paraId="05CCDC8A" w14:textId="77777777" w:rsidR="00823199" w:rsidRPr="009523E8" w:rsidRDefault="00823199" w:rsidP="00E13716">
            <w:pPr>
              <w:spacing w:after="0"/>
              <w:rPr>
                <w:color w:val="000000"/>
                <w:sz w:val="18"/>
                <w:szCs w:val="18"/>
              </w:rPr>
            </w:pPr>
            <w:r w:rsidRPr="009523E8">
              <w:rPr>
                <w:color w:val="000000"/>
                <w:sz w:val="18"/>
                <w:szCs w:val="18"/>
              </w:rPr>
              <w:t>DEPI_Petri_001_F10</w:t>
            </w:r>
            <w:r>
              <w:rPr>
                <w:color w:val="000000"/>
                <w:sz w:val="18"/>
                <w:szCs w:val="18"/>
              </w:rPr>
              <w:t xml:space="preserve">: </w:t>
            </w:r>
            <w:r w:rsidRPr="009523E8">
              <w:rPr>
                <w:color w:val="000000"/>
                <w:sz w:val="18"/>
                <w:szCs w:val="18"/>
              </w:rPr>
              <w:t>TTGGTATCTGCGCTCTGCTG</w:t>
            </w:r>
          </w:p>
        </w:tc>
        <w:tc>
          <w:tcPr>
            <w:tcW w:w="3969" w:type="dxa"/>
            <w:shd w:val="clear" w:color="auto" w:fill="auto"/>
            <w:vAlign w:val="bottom"/>
          </w:tcPr>
          <w:p w14:paraId="1F355EB2" w14:textId="77777777" w:rsidR="00823199" w:rsidRPr="009523E8" w:rsidRDefault="00823199" w:rsidP="00E13716">
            <w:pPr>
              <w:spacing w:after="0"/>
              <w:rPr>
                <w:color w:val="000000"/>
                <w:sz w:val="18"/>
                <w:szCs w:val="18"/>
              </w:rPr>
            </w:pPr>
            <w:r w:rsidRPr="009523E8">
              <w:rPr>
                <w:color w:val="000000"/>
                <w:sz w:val="18"/>
                <w:szCs w:val="18"/>
              </w:rPr>
              <w:t>DEPI_Petri_001_F49</w:t>
            </w:r>
            <w:r>
              <w:rPr>
                <w:color w:val="000000"/>
                <w:sz w:val="18"/>
                <w:szCs w:val="18"/>
              </w:rPr>
              <w:t>:</w:t>
            </w:r>
            <w:r w:rsidRPr="009523E8">
              <w:rPr>
                <w:color w:val="000000"/>
                <w:sz w:val="18"/>
                <w:szCs w:val="18"/>
              </w:rPr>
              <w:t xml:space="preserve"> GATCACTTATGCTGCTCCAGG</w:t>
            </w:r>
          </w:p>
        </w:tc>
      </w:tr>
      <w:tr w:rsidR="00823199" w:rsidRPr="009523E8" w14:paraId="15D23F31" w14:textId="77777777" w:rsidTr="00E13716">
        <w:tc>
          <w:tcPr>
            <w:tcW w:w="4673" w:type="dxa"/>
            <w:shd w:val="clear" w:color="auto" w:fill="auto"/>
            <w:vAlign w:val="bottom"/>
          </w:tcPr>
          <w:p w14:paraId="5B14F76E" w14:textId="77777777" w:rsidR="00823199" w:rsidRPr="009523E8" w:rsidRDefault="00823199" w:rsidP="00E13716">
            <w:pPr>
              <w:spacing w:after="0"/>
              <w:rPr>
                <w:color w:val="000000"/>
                <w:sz w:val="18"/>
                <w:szCs w:val="18"/>
              </w:rPr>
            </w:pPr>
            <w:r w:rsidRPr="009523E8">
              <w:rPr>
                <w:color w:val="000000"/>
                <w:sz w:val="18"/>
                <w:szCs w:val="18"/>
              </w:rPr>
              <w:t>DEPI_Petri_001_F11</w:t>
            </w:r>
            <w:r>
              <w:rPr>
                <w:color w:val="000000"/>
                <w:sz w:val="18"/>
                <w:szCs w:val="18"/>
              </w:rPr>
              <w:t xml:space="preserve">: </w:t>
            </w:r>
            <w:r w:rsidRPr="009523E8">
              <w:rPr>
                <w:color w:val="000000"/>
                <w:sz w:val="18"/>
                <w:szCs w:val="18"/>
              </w:rPr>
              <w:t>GCGGGAAACGACAATCTGC</w:t>
            </w:r>
          </w:p>
        </w:tc>
        <w:tc>
          <w:tcPr>
            <w:tcW w:w="3969" w:type="dxa"/>
            <w:shd w:val="clear" w:color="auto" w:fill="auto"/>
            <w:vAlign w:val="bottom"/>
          </w:tcPr>
          <w:p w14:paraId="4E650DE1" w14:textId="77777777" w:rsidR="00823199" w:rsidRPr="009523E8" w:rsidRDefault="00823199" w:rsidP="00E13716">
            <w:pPr>
              <w:spacing w:after="0"/>
              <w:rPr>
                <w:color w:val="000000"/>
                <w:sz w:val="18"/>
                <w:szCs w:val="18"/>
              </w:rPr>
            </w:pPr>
            <w:r w:rsidRPr="009523E8">
              <w:rPr>
                <w:color w:val="000000"/>
                <w:sz w:val="18"/>
                <w:szCs w:val="18"/>
              </w:rPr>
              <w:t>DEPI_Petri_001_F50</w:t>
            </w:r>
            <w:r>
              <w:rPr>
                <w:color w:val="000000"/>
                <w:sz w:val="18"/>
                <w:szCs w:val="18"/>
              </w:rPr>
              <w:t>:</w:t>
            </w:r>
            <w:r w:rsidRPr="009523E8">
              <w:rPr>
                <w:color w:val="000000"/>
                <w:sz w:val="18"/>
                <w:szCs w:val="18"/>
              </w:rPr>
              <w:t xml:space="preserve"> TACTACATGAAGCACCACGC</w:t>
            </w:r>
          </w:p>
        </w:tc>
      </w:tr>
      <w:tr w:rsidR="00823199" w:rsidRPr="009523E8" w14:paraId="0038B1AD" w14:textId="77777777" w:rsidTr="00E13716">
        <w:tc>
          <w:tcPr>
            <w:tcW w:w="4673" w:type="dxa"/>
            <w:shd w:val="clear" w:color="auto" w:fill="auto"/>
            <w:vAlign w:val="bottom"/>
          </w:tcPr>
          <w:p w14:paraId="3DCEF518" w14:textId="77777777" w:rsidR="00823199" w:rsidRPr="009523E8" w:rsidRDefault="00823199" w:rsidP="00E13716">
            <w:pPr>
              <w:spacing w:after="0"/>
              <w:rPr>
                <w:color w:val="000000"/>
                <w:sz w:val="18"/>
                <w:szCs w:val="18"/>
              </w:rPr>
            </w:pPr>
            <w:r w:rsidRPr="009523E8">
              <w:rPr>
                <w:color w:val="000000"/>
                <w:sz w:val="18"/>
                <w:szCs w:val="18"/>
              </w:rPr>
              <w:t>DEPI_Petri_001_F12</w:t>
            </w:r>
            <w:r>
              <w:rPr>
                <w:color w:val="000000"/>
                <w:sz w:val="18"/>
                <w:szCs w:val="18"/>
              </w:rPr>
              <w:t xml:space="preserve">: </w:t>
            </w:r>
            <w:r w:rsidRPr="009523E8">
              <w:rPr>
                <w:color w:val="000000"/>
                <w:sz w:val="18"/>
                <w:szCs w:val="18"/>
              </w:rPr>
              <w:t>TCAGATCTTCCAAGGCCTCG</w:t>
            </w:r>
          </w:p>
        </w:tc>
        <w:tc>
          <w:tcPr>
            <w:tcW w:w="3969" w:type="dxa"/>
            <w:shd w:val="clear" w:color="auto" w:fill="auto"/>
            <w:vAlign w:val="bottom"/>
          </w:tcPr>
          <w:p w14:paraId="479D7FB2" w14:textId="77777777" w:rsidR="00823199" w:rsidRPr="009523E8" w:rsidRDefault="00823199" w:rsidP="00E13716">
            <w:pPr>
              <w:spacing w:after="0"/>
              <w:rPr>
                <w:color w:val="000000"/>
                <w:sz w:val="18"/>
                <w:szCs w:val="18"/>
              </w:rPr>
            </w:pPr>
            <w:r w:rsidRPr="009523E8">
              <w:rPr>
                <w:color w:val="000000"/>
                <w:sz w:val="18"/>
                <w:szCs w:val="18"/>
              </w:rPr>
              <w:t>DEPI_Petri_001_F51</w:t>
            </w:r>
            <w:r>
              <w:rPr>
                <w:color w:val="000000"/>
                <w:sz w:val="18"/>
                <w:szCs w:val="18"/>
              </w:rPr>
              <w:t>:</w:t>
            </w:r>
            <w:r w:rsidRPr="009523E8">
              <w:rPr>
                <w:color w:val="000000"/>
                <w:sz w:val="18"/>
                <w:szCs w:val="18"/>
              </w:rPr>
              <w:t xml:space="preserve"> GTGGAAAAGGAAGGTGGCTC</w:t>
            </w:r>
          </w:p>
        </w:tc>
      </w:tr>
      <w:tr w:rsidR="00823199" w:rsidRPr="009523E8" w14:paraId="44868797" w14:textId="77777777" w:rsidTr="00E13716">
        <w:tc>
          <w:tcPr>
            <w:tcW w:w="4673" w:type="dxa"/>
            <w:shd w:val="clear" w:color="auto" w:fill="auto"/>
            <w:vAlign w:val="bottom"/>
          </w:tcPr>
          <w:p w14:paraId="1A04DD71" w14:textId="77777777" w:rsidR="00823199" w:rsidRPr="009523E8" w:rsidRDefault="00823199" w:rsidP="00E13716">
            <w:pPr>
              <w:spacing w:after="0"/>
              <w:rPr>
                <w:color w:val="000000"/>
                <w:sz w:val="18"/>
                <w:szCs w:val="18"/>
              </w:rPr>
            </w:pPr>
            <w:r w:rsidRPr="009523E8">
              <w:rPr>
                <w:color w:val="000000"/>
                <w:sz w:val="18"/>
                <w:szCs w:val="18"/>
              </w:rPr>
              <w:t>DEPI_Petri_001_F13</w:t>
            </w:r>
            <w:r>
              <w:rPr>
                <w:color w:val="000000"/>
                <w:sz w:val="18"/>
                <w:szCs w:val="18"/>
              </w:rPr>
              <w:t xml:space="preserve">: </w:t>
            </w:r>
            <w:r w:rsidRPr="009523E8">
              <w:rPr>
                <w:color w:val="000000"/>
                <w:sz w:val="18"/>
                <w:szCs w:val="18"/>
              </w:rPr>
              <w:t>TCTCAGCCTTTCCGTTAACG</w:t>
            </w:r>
          </w:p>
        </w:tc>
        <w:tc>
          <w:tcPr>
            <w:tcW w:w="3969" w:type="dxa"/>
            <w:shd w:val="clear" w:color="auto" w:fill="auto"/>
            <w:vAlign w:val="bottom"/>
          </w:tcPr>
          <w:p w14:paraId="47AFF63E" w14:textId="77777777" w:rsidR="00823199" w:rsidRPr="009523E8" w:rsidRDefault="00823199" w:rsidP="00E13716">
            <w:pPr>
              <w:spacing w:after="0"/>
              <w:rPr>
                <w:color w:val="000000"/>
                <w:sz w:val="18"/>
                <w:szCs w:val="18"/>
              </w:rPr>
            </w:pPr>
            <w:r w:rsidRPr="009523E8">
              <w:rPr>
                <w:color w:val="000000"/>
                <w:sz w:val="18"/>
                <w:szCs w:val="18"/>
              </w:rPr>
              <w:t>DEPI_Petri_001_F52</w:t>
            </w:r>
            <w:r>
              <w:rPr>
                <w:color w:val="000000"/>
                <w:sz w:val="18"/>
                <w:szCs w:val="18"/>
              </w:rPr>
              <w:t>:</w:t>
            </w:r>
            <w:r w:rsidRPr="009523E8">
              <w:rPr>
                <w:color w:val="000000"/>
                <w:sz w:val="18"/>
                <w:szCs w:val="18"/>
              </w:rPr>
              <w:t xml:space="preserve"> ATCGCTTACGCTGGACCTTGG</w:t>
            </w:r>
          </w:p>
        </w:tc>
      </w:tr>
      <w:tr w:rsidR="00823199" w:rsidRPr="009523E8" w14:paraId="72E9E408" w14:textId="77777777" w:rsidTr="00E13716">
        <w:tc>
          <w:tcPr>
            <w:tcW w:w="4673" w:type="dxa"/>
            <w:shd w:val="clear" w:color="auto" w:fill="auto"/>
            <w:vAlign w:val="bottom"/>
          </w:tcPr>
          <w:p w14:paraId="780C7A74" w14:textId="77777777" w:rsidR="00823199" w:rsidRPr="009523E8" w:rsidRDefault="00823199" w:rsidP="00E13716">
            <w:pPr>
              <w:spacing w:after="0"/>
              <w:rPr>
                <w:color w:val="000000"/>
                <w:sz w:val="18"/>
                <w:szCs w:val="18"/>
              </w:rPr>
            </w:pPr>
            <w:r w:rsidRPr="009523E8">
              <w:rPr>
                <w:color w:val="000000"/>
                <w:sz w:val="18"/>
                <w:szCs w:val="18"/>
              </w:rPr>
              <w:t>DEPI_Petri_001_F14</w:t>
            </w:r>
            <w:r>
              <w:rPr>
                <w:color w:val="000000"/>
                <w:sz w:val="18"/>
                <w:szCs w:val="18"/>
              </w:rPr>
              <w:t xml:space="preserve">: </w:t>
            </w:r>
            <w:r w:rsidRPr="009523E8">
              <w:rPr>
                <w:color w:val="000000"/>
                <w:sz w:val="18"/>
                <w:szCs w:val="18"/>
              </w:rPr>
              <w:t>AAACGAGCATCCAAGAAGCC</w:t>
            </w:r>
          </w:p>
        </w:tc>
        <w:tc>
          <w:tcPr>
            <w:tcW w:w="3969" w:type="dxa"/>
            <w:shd w:val="clear" w:color="auto" w:fill="auto"/>
            <w:vAlign w:val="bottom"/>
          </w:tcPr>
          <w:p w14:paraId="11C2A2BD" w14:textId="77777777" w:rsidR="00823199" w:rsidRPr="009523E8" w:rsidRDefault="00823199" w:rsidP="00E13716">
            <w:pPr>
              <w:spacing w:after="0"/>
              <w:rPr>
                <w:color w:val="000000"/>
                <w:sz w:val="18"/>
                <w:szCs w:val="18"/>
              </w:rPr>
            </w:pPr>
            <w:r w:rsidRPr="009523E8">
              <w:rPr>
                <w:color w:val="000000"/>
                <w:sz w:val="18"/>
                <w:szCs w:val="18"/>
              </w:rPr>
              <w:t>DEPI_Petri_001_F53</w:t>
            </w:r>
            <w:r>
              <w:rPr>
                <w:color w:val="000000"/>
                <w:sz w:val="18"/>
                <w:szCs w:val="18"/>
              </w:rPr>
              <w:t>:</w:t>
            </w:r>
            <w:r w:rsidRPr="009523E8">
              <w:rPr>
                <w:color w:val="000000"/>
                <w:sz w:val="18"/>
                <w:szCs w:val="18"/>
              </w:rPr>
              <w:t xml:space="preserve"> TCCTAGACCTGTTAGACCAG</w:t>
            </w:r>
          </w:p>
        </w:tc>
      </w:tr>
      <w:tr w:rsidR="00823199" w:rsidRPr="009523E8" w14:paraId="5838FE91" w14:textId="77777777" w:rsidTr="00E13716">
        <w:tc>
          <w:tcPr>
            <w:tcW w:w="4673" w:type="dxa"/>
            <w:shd w:val="clear" w:color="auto" w:fill="auto"/>
            <w:vAlign w:val="bottom"/>
          </w:tcPr>
          <w:p w14:paraId="11DDE9AA" w14:textId="77777777" w:rsidR="00823199" w:rsidRPr="009523E8" w:rsidRDefault="00823199" w:rsidP="00E13716">
            <w:pPr>
              <w:spacing w:after="0"/>
              <w:rPr>
                <w:color w:val="000000"/>
                <w:sz w:val="18"/>
                <w:szCs w:val="18"/>
              </w:rPr>
            </w:pPr>
            <w:r w:rsidRPr="009523E8">
              <w:rPr>
                <w:color w:val="000000"/>
                <w:sz w:val="18"/>
                <w:szCs w:val="18"/>
              </w:rPr>
              <w:t>DEPI_Petri_001_F21</w:t>
            </w:r>
            <w:r>
              <w:rPr>
                <w:color w:val="000000"/>
                <w:sz w:val="18"/>
                <w:szCs w:val="18"/>
              </w:rPr>
              <w:t xml:space="preserve">: </w:t>
            </w:r>
            <w:r w:rsidRPr="009523E8">
              <w:rPr>
                <w:color w:val="000000"/>
                <w:sz w:val="18"/>
                <w:szCs w:val="18"/>
              </w:rPr>
              <w:t>GTCAGAGGGTATGCCAATCAG</w:t>
            </w:r>
          </w:p>
        </w:tc>
        <w:tc>
          <w:tcPr>
            <w:tcW w:w="3969" w:type="dxa"/>
            <w:shd w:val="clear" w:color="auto" w:fill="auto"/>
            <w:vAlign w:val="bottom"/>
          </w:tcPr>
          <w:p w14:paraId="0959E1D3" w14:textId="77777777" w:rsidR="00823199" w:rsidRPr="009523E8" w:rsidRDefault="00823199" w:rsidP="00E13716">
            <w:pPr>
              <w:spacing w:after="0"/>
              <w:rPr>
                <w:color w:val="000000"/>
                <w:sz w:val="18"/>
                <w:szCs w:val="18"/>
              </w:rPr>
            </w:pPr>
            <w:r w:rsidRPr="009523E8">
              <w:rPr>
                <w:color w:val="000000"/>
                <w:sz w:val="18"/>
                <w:szCs w:val="18"/>
              </w:rPr>
              <w:t>DEPI_Petri_001_F54</w:t>
            </w:r>
            <w:r>
              <w:rPr>
                <w:color w:val="000000"/>
                <w:sz w:val="18"/>
                <w:szCs w:val="18"/>
              </w:rPr>
              <w:t>:</w:t>
            </w:r>
            <w:r w:rsidRPr="009523E8">
              <w:rPr>
                <w:color w:val="000000"/>
                <w:sz w:val="18"/>
                <w:szCs w:val="18"/>
              </w:rPr>
              <w:t xml:space="preserve"> CACCACAATATATCCTGCCAC</w:t>
            </w:r>
          </w:p>
        </w:tc>
      </w:tr>
      <w:tr w:rsidR="00823199" w:rsidRPr="009523E8" w14:paraId="4E6E126F" w14:textId="77777777" w:rsidTr="00E13716">
        <w:tc>
          <w:tcPr>
            <w:tcW w:w="4673" w:type="dxa"/>
            <w:shd w:val="clear" w:color="auto" w:fill="auto"/>
            <w:vAlign w:val="bottom"/>
          </w:tcPr>
          <w:p w14:paraId="1D8AF33E" w14:textId="77777777" w:rsidR="00823199" w:rsidRPr="009523E8" w:rsidRDefault="00823199" w:rsidP="00E13716">
            <w:pPr>
              <w:spacing w:after="0"/>
              <w:rPr>
                <w:color w:val="000000"/>
                <w:sz w:val="18"/>
                <w:szCs w:val="18"/>
              </w:rPr>
            </w:pPr>
            <w:r w:rsidRPr="009523E8">
              <w:rPr>
                <w:color w:val="000000"/>
                <w:sz w:val="18"/>
                <w:szCs w:val="18"/>
              </w:rPr>
              <w:t>DEPI_Petri_001_F22</w:t>
            </w:r>
            <w:r>
              <w:rPr>
                <w:color w:val="000000"/>
                <w:sz w:val="18"/>
                <w:szCs w:val="18"/>
              </w:rPr>
              <w:t xml:space="preserve">: </w:t>
            </w:r>
            <w:r w:rsidRPr="009523E8">
              <w:rPr>
                <w:color w:val="000000"/>
                <w:sz w:val="18"/>
                <w:szCs w:val="18"/>
              </w:rPr>
              <w:t>TGCTGGAACTCTTGGATACG</w:t>
            </w:r>
          </w:p>
        </w:tc>
        <w:tc>
          <w:tcPr>
            <w:tcW w:w="3969" w:type="dxa"/>
            <w:shd w:val="clear" w:color="auto" w:fill="auto"/>
            <w:vAlign w:val="bottom"/>
          </w:tcPr>
          <w:p w14:paraId="76A260F2" w14:textId="77777777" w:rsidR="00823199" w:rsidRPr="009523E8" w:rsidRDefault="00823199" w:rsidP="00E13716">
            <w:pPr>
              <w:spacing w:after="0"/>
              <w:rPr>
                <w:color w:val="000000"/>
                <w:sz w:val="18"/>
                <w:szCs w:val="18"/>
              </w:rPr>
            </w:pPr>
            <w:r w:rsidRPr="009523E8">
              <w:rPr>
                <w:color w:val="000000"/>
                <w:sz w:val="18"/>
                <w:szCs w:val="18"/>
              </w:rPr>
              <w:t>DEPI_Petri_001_F55</w:t>
            </w:r>
            <w:r>
              <w:rPr>
                <w:color w:val="000000"/>
                <w:sz w:val="18"/>
                <w:szCs w:val="18"/>
              </w:rPr>
              <w:t>:</w:t>
            </w:r>
            <w:r w:rsidRPr="009523E8">
              <w:rPr>
                <w:color w:val="000000"/>
                <w:sz w:val="18"/>
                <w:szCs w:val="18"/>
              </w:rPr>
              <w:t xml:space="preserve"> TCACCACTCGATACAGGCAG</w:t>
            </w:r>
          </w:p>
        </w:tc>
      </w:tr>
      <w:tr w:rsidR="00823199" w:rsidRPr="009523E8" w14:paraId="7B31DA5F" w14:textId="77777777" w:rsidTr="00E13716">
        <w:tc>
          <w:tcPr>
            <w:tcW w:w="4673" w:type="dxa"/>
            <w:shd w:val="clear" w:color="auto" w:fill="auto"/>
            <w:vAlign w:val="bottom"/>
          </w:tcPr>
          <w:p w14:paraId="6FC6032A" w14:textId="77777777" w:rsidR="00823199" w:rsidRPr="009523E8" w:rsidRDefault="00823199" w:rsidP="00E13716">
            <w:pPr>
              <w:spacing w:after="0"/>
              <w:rPr>
                <w:color w:val="000000"/>
                <w:sz w:val="18"/>
                <w:szCs w:val="18"/>
              </w:rPr>
            </w:pPr>
            <w:r w:rsidRPr="009523E8">
              <w:rPr>
                <w:color w:val="000000"/>
                <w:sz w:val="18"/>
                <w:szCs w:val="18"/>
              </w:rPr>
              <w:t>DEPI_Petri_001_F23</w:t>
            </w:r>
            <w:r>
              <w:rPr>
                <w:color w:val="000000"/>
                <w:sz w:val="18"/>
                <w:szCs w:val="18"/>
              </w:rPr>
              <w:t xml:space="preserve">: </w:t>
            </w:r>
            <w:r w:rsidRPr="009523E8">
              <w:rPr>
                <w:color w:val="000000"/>
                <w:sz w:val="18"/>
                <w:szCs w:val="18"/>
              </w:rPr>
              <w:t>CACACTCTTCTCATCTGGTC</w:t>
            </w:r>
          </w:p>
        </w:tc>
        <w:tc>
          <w:tcPr>
            <w:tcW w:w="3969" w:type="dxa"/>
            <w:shd w:val="clear" w:color="auto" w:fill="auto"/>
            <w:vAlign w:val="bottom"/>
          </w:tcPr>
          <w:p w14:paraId="1A74501B" w14:textId="77777777" w:rsidR="00823199" w:rsidRPr="009523E8" w:rsidRDefault="00823199" w:rsidP="00E13716">
            <w:pPr>
              <w:spacing w:after="0"/>
              <w:rPr>
                <w:color w:val="000000"/>
                <w:sz w:val="18"/>
                <w:szCs w:val="18"/>
              </w:rPr>
            </w:pPr>
            <w:r w:rsidRPr="009523E8">
              <w:rPr>
                <w:color w:val="000000"/>
                <w:sz w:val="18"/>
                <w:szCs w:val="18"/>
              </w:rPr>
              <w:t>DEPI_Petri_001_F56</w:t>
            </w:r>
            <w:r>
              <w:rPr>
                <w:color w:val="000000"/>
                <w:sz w:val="18"/>
                <w:szCs w:val="18"/>
              </w:rPr>
              <w:t>:</w:t>
            </w:r>
            <w:r w:rsidRPr="009523E8">
              <w:rPr>
                <w:color w:val="000000"/>
                <w:sz w:val="18"/>
                <w:szCs w:val="18"/>
              </w:rPr>
              <w:t xml:space="preserve"> CAGCTCGGCACAAAATCACC</w:t>
            </w:r>
          </w:p>
        </w:tc>
      </w:tr>
      <w:tr w:rsidR="00823199" w:rsidRPr="009523E8" w14:paraId="55666DC7" w14:textId="77777777" w:rsidTr="00E13716">
        <w:tc>
          <w:tcPr>
            <w:tcW w:w="4673" w:type="dxa"/>
            <w:shd w:val="clear" w:color="auto" w:fill="auto"/>
            <w:vAlign w:val="bottom"/>
          </w:tcPr>
          <w:p w14:paraId="4293620D" w14:textId="77777777" w:rsidR="00823199" w:rsidRPr="009523E8" w:rsidRDefault="00823199" w:rsidP="00E13716">
            <w:pPr>
              <w:spacing w:after="0"/>
              <w:rPr>
                <w:color w:val="000000"/>
                <w:sz w:val="18"/>
                <w:szCs w:val="18"/>
              </w:rPr>
            </w:pPr>
            <w:r w:rsidRPr="009523E8">
              <w:rPr>
                <w:color w:val="000000"/>
                <w:sz w:val="18"/>
                <w:szCs w:val="18"/>
              </w:rPr>
              <w:t>DEPI_Petri_001_F24</w:t>
            </w:r>
            <w:r>
              <w:rPr>
                <w:color w:val="000000"/>
                <w:sz w:val="18"/>
                <w:szCs w:val="18"/>
              </w:rPr>
              <w:t xml:space="preserve">: </w:t>
            </w:r>
            <w:r w:rsidRPr="009523E8">
              <w:rPr>
                <w:color w:val="000000"/>
                <w:sz w:val="18"/>
                <w:szCs w:val="18"/>
              </w:rPr>
              <w:t>GACTCTCACTACTCGATCGC</w:t>
            </w:r>
          </w:p>
        </w:tc>
        <w:tc>
          <w:tcPr>
            <w:tcW w:w="3969" w:type="dxa"/>
            <w:shd w:val="clear" w:color="auto" w:fill="auto"/>
            <w:vAlign w:val="bottom"/>
          </w:tcPr>
          <w:p w14:paraId="2B256A29" w14:textId="77777777" w:rsidR="00823199" w:rsidRPr="009523E8" w:rsidRDefault="00823199" w:rsidP="00E13716">
            <w:pPr>
              <w:spacing w:after="0"/>
              <w:rPr>
                <w:color w:val="000000"/>
                <w:sz w:val="18"/>
                <w:szCs w:val="18"/>
              </w:rPr>
            </w:pPr>
            <w:r w:rsidRPr="009523E8">
              <w:rPr>
                <w:color w:val="000000"/>
                <w:sz w:val="18"/>
                <w:szCs w:val="18"/>
              </w:rPr>
              <w:t>DEPI_Petri_001_F57</w:t>
            </w:r>
            <w:r>
              <w:rPr>
                <w:color w:val="000000"/>
                <w:sz w:val="18"/>
                <w:szCs w:val="18"/>
              </w:rPr>
              <w:t>:</w:t>
            </w:r>
            <w:r w:rsidRPr="009523E8">
              <w:rPr>
                <w:color w:val="000000"/>
                <w:sz w:val="18"/>
                <w:szCs w:val="18"/>
              </w:rPr>
              <w:t xml:space="preserve"> TCGTCAGCCATTAATCGTCC</w:t>
            </w:r>
          </w:p>
        </w:tc>
      </w:tr>
      <w:tr w:rsidR="00823199" w:rsidRPr="009523E8" w14:paraId="3E495BF9" w14:textId="77777777" w:rsidTr="00E13716">
        <w:tc>
          <w:tcPr>
            <w:tcW w:w="4673" w:type="dxa"/>
            <w:shd w:val="clear" w:color="auto" w:fill="auto"/>
            <w:vAlign w:val="bottom"/>
          </w:tcPr>
          <w:p w14:paraId="558E3EB0" w14:textId="77777777" w:rsidR="00823199" w:rsidRPr="009523E8" w:rsidRDefault="00823199" w:rsidP="00E13716">
            <w:pPr>
              <w:spacing w:after="0"/>
              <w:rPr>
                <w:color w:val="000000"/>
                <w:sz w:val="18"/>
                <w:szCs w:val="18"/>
              </w:rPr>
            </w:pPr>
            <w:r w:rsidRPr="009523E8">
              <w:rPr>
                <w:color w:val="000000"/>
                <w:sz w:val="18"/>
                <w:szCs w:val="18"/>
              </w:rPr>
              <w:t>DEPI_Petri_001_F25</w:t>
            </w:r>
            <w:r>
              <w:rPr>
                <w:color w:val="000000"/>
                <w:sz w:val="18"/>
                <w:szCs w:val="18"/>
              </w:rPr>
              <w:t>:</w:t>
            </w:r>
            <w:r w:rsidRPr="009523E8">
              <w:rPr>
                <w:color w:val="000000"/>
                <w:sz w:val="18"/>
                <w:szCs w:val="18"/>
              </w:rPr>
              <w:t xml:space="preserve"> CAATTACCATACCATGCCTCC</w:t>
            </w:r>
          </w:p>
        </w:tc>
        <w:tc>
          <w:tcPr>
            <w:tcW w:w="3969" w:type="dxa"/>
            <w:shd w:val="clear" w:color="auto" w:fill="auto"/>
            <w:vAlign w:val="bottom"/>
          </w:tcPr>
          <w:p w14:paraId="4D07C625" w14:textId="77777777" w:rsidR="00823199" w:rsidRPr="009523E8" w:rsidRDefault="00823199" w:rsidP="00E13716">
            <w:pPr>
              <w:spacing w:after="0"/>
              <w:rPr>
                <w:color w:val="000000"/>
                <w:sz w:val="18"/>
                <w:szCs w:val="18"/>
              </w:rPr>
            </w:pPr>
            <w:r w:rsidRPr="009523E8">
              <w:rPr>
                <w:color w:val="000000"/>
                <w:sz w:val="18"/>
                <w:szCs w:val="18"/>
              </w:rPr>
              <w:t>DEPI_Petri_001_F58</w:t>
            </w:r>
            <w:r>
              <w:rPr>
                <w:color w:val="000000"/>
                <w:sz w:val="18"/>
                <w:szCs w:val="18"/>
              </w:rPr>
              <w:t>:</w:t>
            </w:r>
            <w:r w:rsidRPr="009523E8">
              <w:rPr>
                <w:color w:val="000000"/>
                <w:sz w:val="18"/>
                <w:szCs w:val="18"/>
              </w:rPr>
              <w:t xml:space="preserve"> ACCATCCTGCTCCATACTCGC</w:t>
            </w:r>
          </w:p>
        </w:tc>
      </w:tr>
      <w:tr w:rsidR="00823199" w:rsidRPr="009523E8" w14:paraId="59987387" w14:textId="77777777" w:rsidTr="00E13716">
        <w:tc>
          <w:tcPr>
            <w:tcW w:w="4673" w:type="dxa"/>
            <w:shd w:val="clear" w:color="auto" w:fill="auto"/>
            <w:vAlign w:val="bottom"/>
          </w:tcPr>
          <w:p w14:paraId="1F5A33D4" w14:textId="77777777" w:rsidR="00823199" w:rsidRPr="009523E8" w:rsidRDefault="00823199" w:rsidP="00E13716">
            <w:pPr>
              <w:spacing w:after="0"/>
              <w:rPr>
                <w:color w:val="000000"/>
                <w:sz w:val="18"/>
                <w:szCs w:val="18"/>
              </w:rPr>
            </w:pPr>
            <w:r w:rsidRPr="009523E8">
              <w:rPr>
                <w:color w:val="000000"/>
                <w:sz w:val="18"/>
                <w:szCs w:val="18"/>
              </w:rPr>
              <w:t>DEPI_Petri_001_F26</w:t>
            </w:r>
            <w:r>
              <w:rPr>
                <w:color w:val="000000"/>
                <w:sz w:val="18"/>
                <w:szCs w:val="18"/>
              </w:rPr>
              <w:t>:</w:t>
            </w:r>
            <w:r w:rsidRPr="009523E8">
              <w:rPr>
                <w:color w:val="000000"/>
                <w:sz w:val="18"/>
                <w:szCs w:val="18"/>
              </w:rPr>
              <w:t xml:space="preserve"> TCAGGGAAGATGTGGATGGC</w:t>
            </w:r>
          </w:p>
        </w:tc>
        <w:tc>
          <w:tcPr>
            <w:tcW w:w="3969" w:type="dxa"/>
            <w:shd w:val="clear" w:color="auto" w:fill="auto"/>
            <w:vAlign w:val="bottom"/>
          </w:tcPr>
          <w:p w14:paraId="628313B8" w14:textId="77777777" w:rsidR="00823199" w:rsidRPr="009523E8" w:rsidRDefault="00823199" w:rsidP="00E13716">
            <w:pPr>
              <w:spacing w:after="0"/>
              <w:rPr>
                <w:color w:val="000000"/>
                <w:sz w:val="18"/>
                <w:szCs w:val="18"/>
              </w:rPr>
            </w:pPr>
            <w:r w:rsidRPr="009523E8">
              <w:rPr>
                <w:color w:val="000000"/>
                <w:sz w:val="18"/>
                <w:szCs w:val="18"/>
              </w:rPr>
              <w:t>DEPI_Petri_001_F60</w:t>
            </w:r>
            <w:r>
              <w:rPr>
                <w:color w:val="000000"/>
                <w:sz w:val="18"/>
                <w:szCs w:val="18"/>
              </w:rPr>
              <w:t>:</w:t>
            </w:r>
            <w:r w:rsidRPr="009523E8">
              <w:rPr>
                <w:color w:val="000000"/>
                <w:sz w:val="18"/>
                <w:szCs w:val="18"/>
              </w:rPr>
              <w:t xml:space="preserve"> AAGGACGGCAAGACTGTTGG</w:t>
            </w:r>
          </w:p>
        </w:tc>
      </w:tr>
      <w:tr w:rsidR="00823199" w:rsidRPr="009523E8" w14:paraId="3E75BC32" w14:textId="77777777" w:rsidTr="00E13716">
        <w:tc>
          <w:tcPr>
            <w:tcW w:w="4673" w:type="dxa"/>
            <w:shd w:val="clear" w:color="auto" w:fill="auto"/>
            <w:vAlign w:val="bottom"/>
          </w:tcPr>
          <w:p w14:paraId="4894DB48" w14:textId="77777777" w:rsidR="00823199" w:rsidRPr="009523E8" w:rsidRDefault="00823199" w:rsidP="00E13716">
            <w:pPr>
              <w:spacing w:after="0"/>
              <w:rPr>
                <w:color w:val="000000"/>
                <w:sz w:val="18"/>
                <w:szCs w:val="18"/>
              </w:rPr>
            </w:pPr>
            <w:r w:rsidRPr="009523E8">
              <w:rPr>
                <w:color w:val="000000"/>
                <w:sz w:val="18"/>
                <w:szCs w:val="18"/>
              </w:rPr>
              <w:t>DEPI_Petri_001_F27</w:t>
            </w:r>
            <w:r>
              <w:rPr>
                <w:color w:val="000000"/>
                <w:sz w:val="18"/>
                <w:szCs w:val="18"/>
              </w:rPr>
              <w:t>:</w:t>
            </w:r>
            <w:r w:rsidRPr="009523E8">
              <w:rPr>
                <w:color w:val="000000"/>
                <w:sz w:val="18"/>
                <w:szCs w:val="18"/>
              </w:rPr>
              <w:t xml:space="preserve"> GCCTAACGAGCATGCTACTTG</w:t>
            </w:r>
          </w:p>
        </w:tc>
        <w:tc>
          <w:tcPr>
            <w:tcW w:w="3969" w:type="dxa"/>
            <w:shd w:val="clear" w:color="auto" w:fill="auto"/>
            <w:vAlign w:val="bottom"/>
          </w:tcPr>
          <w:p w14:paraId="11AD3FD0" w14:textId="77777777" w:rsidR="00823199" w:rsidRPr="009523E8" w:rsidRDefault="00823199" w:rsidP="00E13716">
            <w:pPr>
              <w:spacing w:after="0"/>
              <w:rPr>
                <w:color w:val="000000"/>
                <w:sz w:val="18"/>
                <w:szCs w:val="18"/>
              </w:rPr>
            </w:pPr>
            <w:r w:rsidRPr="009523E8">
              <w:rPr>
                <w:color w:val="000000"/>
                <w:sz w:val="18"/>
                <w:szCs w:val="18"/>
              </w:rPr>
              <w:t>DEPI_Petri_001_F62</w:t>
            </w:r>
            <w:r>
              <w:rPr>
                <w:color w:val="000000"/>
                <w:sz w:val="18"/>
                <w:szCs w:val="18"/>
              </w:rPr>
              <w:t>:</w:t>
            </w:r>
            <w:r w:rsidRPr="009523E8">
              <w:rPr>
                <w:color w:val="000000"/>
                <w:sz w:val="18"/>
                <w:szCs w:val="18"/>
              </w:rPr>
              <w:t xml:space="preserve"> AATTGCTCTTGTCGATCGAC</w:t>
            </w:r>
          </w:p>
        </w:tc>
      </w:tr>
      <w:tr w:rsidR="00823199" w:rsidRPr="009523E8" w14:paraId="730F65FA" w14:textId="77777777" w:rsidTr="00E13716">
        <w:tc>
          <w:tcPr>
            <w:tcW w:w="4673" w:type="dxa"/>
            <w:shd w:val="clear" w:color="auto" w:fill="auto"/>
            <w:vAlign w:val="bottom"/>
          </w:tcPr>
          <w:p w14:paraId="45C19564" w14:textId="77777777" w:rsidR="00823199" w:rsidRPr="009523E8" w:rsidRDefault="00823199" w:rsidP="00E13716">
            <w:pPr>
              <w:spacing w:after="0"/>
              <w:rPr>
                <w:color w:val="000000"/>
                <w:sz w:val="18"/>
                <w:szCs w:val="18"/>
              </w:rPr>
            </w:pPr>
            <w:r w:rsidRPr="009523E8">
              <w:rPr>
                <w:color w:val="000000"/>
                <w:sz w:val="18"/>
                <w:szCs w:val="18"/>
              </w:rPr>
              <w:t>DEPI_Petri_001_F28</w:t>
            </w:r>
            <w:r>
              <w:rPr>
                <w:color w:val="000000"/>
                <w:sz w:val="18"/>
                <w:szCs w:val="18"/>
              </w:rPr>
              <w:t>:</w:t>
            </w:r>
            <w:r w:rsidRPr="009523E8">
              <w:rPr>
                <w:color w:val="000000"/>
                <w:sz w:val="18"/>
                <w:szCs w:val="18"/>
              </w:rPr>
              <w:t xml:space="preserve"> CTATGTTACTAGATCGGTCG</w:t>
            </w:r>
          </w:p>
        </w:tc>
        <w:tc>
          <w:tcPr>
            <w:tcW w:w="3969" w:type="dxa"/>
            <w:shd w:val="clear" w:color="auto" w:fill="auto"/>
            <w:vAlign w:val="bottom"/>
          </w:tcPr>
          <w:p w14:paraId="2E8D0541" w14:textId="77777777" w:rsidR="00823199" w:rsidRPr="009523E8" w:rsidRDefault="00823199" w:rsidP="00E13716">
            <w:pPr>
              <w:spacing w:after="0"/>
              <w:rPr>
                <w:color w:val="000000"/>
                <w:sz w:val="18"/>
                <w:szCs w:val="18"/>
              </w:rPr>
            </w:pPr>
            <w:r w:rsidRPr="009523E8">
              <w:rPr>
                <w:color w:val="000000"/>
                <w:sz w:val="18"/>
                <w:szCs w:val="18"/>
              </w:rPr>
              <w:t>DEPI_Petri_001_F64</w:t>
            </w:r>
            <w:r>
              <w:rPr>
                <w:color w:val="000000"/>
                <w:sz w:val="18"/>
                <w:szCs w:val="18"/>
              </w:rPr>
              <w:t>:</w:t>
            </w:r>
            <w:r w:rsidRPr="009523E8">
              <w:rPr>
                <w:color w:val="000000"/>
                <w:sz w:val="18"/>
                <w:szCs w:val="18"/>
              </w:rPr>
              <w:t xml:space="preserve"> AATGCGGATAGCGTGAGATAC</w:t>
            </w:r>
          </w:p>
        </w:tc>
      </w:tr>
      <w:tr w:rsidR="00823199" w:rsidRPr="009523E8" w14:paraId="39DD6F0C" w14:textId="77777777" w:rsidTr="00E13716">
        <w:tc>
          <w:tcPr>
            <w:tcW w:w="4673" w:type="dxa"/>
            <w:shd w:val="clear" w:color="auto" w:fill="auto"/>
            <w:vAlign w:val="bottom"/>
          </w:tcPr>
          <w:p w14:paraId="30C82015" w14:textId="77777777" w:rsidR="00823199" w:rsidRPr="009523E8" w:rsidRDefault="00823199" w:rsidP="00E13716">
            <w:pPr>
              <w:spacing w:after="0"/>
              <w:rPr>
                <w:color w:val="000000"/>
                <w:sz w:val="18"/>
                <w:szCs w:val="18"/>
              </w:rPr>
            </w:pPr>
            <w:r w:rsidRPr="009523E8">
              <w:rPr>
                <w:color w:val="000000"/>
                <w:sz w:val="18"/>
                <w:szCs w:val="18"/>
              </w:rPr>
              <w:t>DEPI_Petri_001_F29</w:t>
            </w:r>
            <w:r>
              <w:rPr>
                <w:color w:val="000000"/>
                <w:sz w:val="18"/>
                <w:szCs w:val="18"/>
              </w:rPr>
              <w:t>:</w:t>
            </w:r>
            <w:r w:rsidRPr="009523E8">
              <w:rPr>
                <w:color w:val="000000"/>
                <w:sz w:val="18"/>
                <w:szCs w:val="18"/>
              </w:rPr>
              <w:t xml:space="preserve"> TATAAACCGAACCAACTCGG</w:t>
            </w:r>
          </w:p>
        </w:tc>
        <w:tc>
          <w:tcPr>
            <w:tcW w:w="3969" w:type="dxa"/>
            <w:shd w:val="clear" w:color="auto" w:fill="auto"/>
            <w:vAlign w:val="bottom"/>
          </w:tcPr>
          <w:p w14:paraId="08838DA4" w14:textId="77777777" w:rsidR="00823199" w:rsidRPr="009523E8" w:rsidRDefault="00823199" w:rsidP="00E13716">
            <w:pPr>
              <w:spacing w:after="0"/>
              <w:rPr>
                <w:color w:val="000000"/>
                <w:sz w:val="18"/>
                <w:szCs w:val="18"/>
              </w:rPr>
            </w:pPr>
            <w:r w:rsidRPr="009523E8">
              <w:rPr>
                <w:color w:val="000000"/>
                <w:sz w:val="18"/>
                <w:szCs w:val="18"/>
              </w:rPr>
              <w:t>DEPI_Petri_001_F66</w:t>
            </w:r>
            <w:r>
              <w:rPr>
                <w:color w:val="000000"/>
                <w:sz w:val="18"/>
                <w:szCs w:val="18"/>
              </w:rPr>
              <w:t>:</w:t>
            </w:r>
            <w:r w:rsidRPr="009523E8">
              <w:rPr>
                <w:color w:val="000000"/>
                <w:sz w:val="18"/>
                <w:szCs w:val="18"/>
              </w:rPr>
              <w:t xml:space="preserve"> CCAATATAGGCGAAGTCACC</w:t>
            </w:r>
          </w:p>
        </w:tc>
      </w:tr>
      <w:tr w:rsidR="00823199" w:rsidRPr="009523E8" w14:paraId="4A6A8DFF" w14:textId="77777777" w:rsidTr="00E13716">
        <w:tc>
          <w:tcPr>
            <w:tcW w:w="4673" w:type="dxa"/>
            <w:shd w:val="clear" w:color="auto" w:fill="auto"/>
            <w:vAlign w:val="bottom"/>
          </w:tcPr>
          <w:p w14:paraId="7EF9E81C" w14:textId="77777777" w:rsidR="00823199" w:rsidRPr="009523E8" w:rsidRDefault="00823199" w:rsidP="00E13716">
            <w:pPr>
              <w:spacing w:after="0"/>
              <w:rPr>
                <w:color w:val="000000"/>
                <w:sz w:val="18"/>
                <w:szCs w:val="18"/>
              </w:rPr>
            </w:pPr>
            <w:r w:rsidRPr="009523E8">
              <w:rPr>
                <w:color w:val="000000"/>
                <w:sz w:val="18"/>
                <w:szCs w:val="18"/>
              </w:rPr>
              <w:t>DEPI_Petri_001_F30</w:t>
            </w:r>
            <w:r>
              <w:rPr>
                <w:color w:val="000000"/>
                <w:sz w:val="18"/>
                <w:szCs w:val="18"/>
              </w:rPr>
              <w:t>:</w:t>
            </w:r>
            <w:r w:rsidRPr="009523E8">
              <w:rPr>
                <w:color w:val="000000"/>
                <w:sz w:val="18"/>
                <w:szCs w:val="18"/>
              </w:rPr>
              <w:t xml:space="preserve"> CATAACATTCCATCAGCCTC</w:t>
            </w:r>
          </w:p>
        </w:tc>
        <w:tc>
          <w:tcPr>
            <w:tcW w:w="3969" w:type="dxa"/>
            <w:shd w:val="clear" w:color="auto" w:fill="auto"/>
            <w:vAlign w:val="bottom"/>
          </w:tcPr>
          <w:p w14:paraId="544A88AF" w14:textId="77777777" w:rsidR="00823199" w:rsidRPr="009523E8" w:rsidRDefault="00823199" w:rsidP="00E13716">
            <w:pPr>
              <w:spacing w:after="0"/>
              <w:rPr>
                <w:color w:val="000000"/>
                <w:sz w:val="18"/>
                <w:szCs w:val="18"/>
              </w:rPr>
            </w:pPr>
            <w:r w:rsidRPr="009523E8">
              <w:rPr>
                <w:color w:val="000000"/>
                <w:sz w:val="18"/>
                <w:szCs w:val="18"/>
              </w:rPr>
              <w:t>DEPI_Petri_001_R1</w:t>
            </w:r>
            <w:r>
              <w:rPr>
                <w:color w:val="000000"/>
                <w:sz w:val="18"/>
                <w:szCs w:val="18"/>
              </w:rPr>
              <w:t>:</w:t>
            </w:r>
            <w:r w:rsidRPr="009523E8">
              <w:rPr>
                <w:color w:val="000000"/>
                <w:sz w:val="18"/>
                <w:szCs w:val="18"/>
              </w:rPr>
              <w:t xml:space="preserve"> CAATTATGGGTGATGCTGCC</w:t>
            </w:r>
          </w:p>
        </w:tc>
      </w:tr>
      <w:tr w:rsidR="00823199" w:rsidRPr="009523E8" w14:paraId="5CF82708" w14:textId="77777777" w:rsidTr="00E13716">
        <w:tc>
          <w:tcPr>
            <w:tcW w:w="4673" w:type="dxa"/>
            <w:shd w:val="clear" w:color="auto" w:fill="auto"/>
            <w:vAlign w:val="bottom"/>
          </w:tcPr>
          <w:p w14:paraId="74D6431B" w14:textId="77777777" w:rsidR="00823199" w:rsidRPr="009523E8" w:rsidRDefault="00823199" w:rsidP="00E13716">
            <w:pPr>
              <w:spacing w:after="0"/>
              <w:rPr>
                <w:color w:val="000000"/>
                <w:sz w:val="18"/>
                <w:szCs w:val="18"/>
              </w:rPr>
            </w:pPr>
            <w:r w:rsidRPr="009523E8">
              <w:rPr>
                <w:color w:val="000000"/>
                <w:sz w:val="18"/>
                <w:szCs w:val="18"/>
              </w:rPr>
              <w:t>DEPI_Petri_001_F31</w:t>
            </w:r>
            <w:r>
              <w:rPr>
                <w:color w:val="000000"/>
                <w:sz w:val="18"/>
                <w:szCs w:val="18"/>
              </w:rPr>
              <w:t>:</w:t>
            </w:r>
            <w:r w:rsidRPr="009523E8">
              <w:rPr>
                <w:color w:val="000000"/>
                <w:sz w:val="18"/>
                <w:szCs w:val="18"/>
              </w:rPr>
              <w:t xml:space="preserve"> AGAACCACACGAGCATGTGC</w:t>
            </w:r>
          </w:p>
        </w:tc>
        <w:tc>
          <w:tcPr>
            <w:tcW w:w="3969" w:type="dxa"/>
            <w:shd w:val="clear" w:color="auto" w:fill="auto"/>
            <w:vAlign w:val="bottom"/>
          </w:tcPr>
          <w:p w14:paraId="5AD949FC" w14:textId="77777777" w:rsidR="00823199" w:rsidRPr="009523E8" w:rsidRDefault="00823199" w:rsidP="00E13716">
            <w:pPr>
              <w:spacing w:after="0"/>
              <w:rPr>
                <w:color w:val="000000"/>
                <w:sz w:val="18"/>
                <w:szCs w:val="18"/>
              </w:rPr>
            </w:pPr>
            <w:r w:rsidRPr="009523E8">
              <w:rPr>
                <w:color w:val="000000"/>
                <w:sz w:val="18"/>
                <w:szCs w:val="18"/>
              </w:rPr>
              <w:t>DEPI_Petri_001_R2</w:t>
            </w:r>
            <w:r>
              <w:rPr>
                <w:color w:val="000000"/>
                <w:sz w:val="18"/>
                <w:szCs w:val="18"/>
              </w:rPr>
              <w:t>:</w:t>
            </w:r>
            <w:r w:rsidRPr="009523E8">
              <w:rPr>
                <w:color w:val="000000"/>
                <w:sz w:val="18"/>
                <w:szCs w:val="18"/>
              </w:rPr>
              <w:t xml:space="preserve"> TCATGTCCTTTTCCCGTTCC</w:t>
            </w:r>
          </w:p>
        </w:tc>
      </w:tr>
      <w:tr w:rsidR="00823199" w:rsidRPr="009523E8" w14:paraId="49F7AC1B" w14:textId="77777777" w:rsidTr="00E13716">
        <w:tc>
          <w:tcPr>
            <w:tcW w:w="4673" w:type="dxa"/>
            <w:shd w:val="clear" w:color="auto" w:fill="auto"/>
            <w:vAlign w:val="bottom"/>
          </w:tcPr>
          <w:p w14:paraId="36FE399F" w14:textId="77777777" w:rsidR="00823199" w:rsidRPr="009523E8" w:rsidRDefault="00823199" w:rsidP="00E13716">
            <w:pPr>
              <w:spacing w:after="0"/>
              <w:rPr>
                <w:color w:val="000000"/>
                <w:sz w:val="18"/>
                <w:szCs w:val="18"/>
              </w:rPr>
            </w:pPr>
            <w:r w:rsidRPr="009523E8">
              <w:rPr>
                <w:color w:val="000000"/>
                <w:sz w:val="18"/>
                <w:szCs w:val="18"/>
              </w:rPr>
              <w:t>DEPI_Petri_001_F32</w:t>
            </w:r>
            <w:r>
              <w:rPr>
                <w:color w:val="000000"/>
                <w:sz w:val="18"/>
                <w:szCs w:val="18"/>
              </w:rPr>
              <w:t>:</w:t>
            </w:r>
            <w:r w:rsidRPr="009523E8">
              <w:rPr>
                <w:color w:val="000000"/>
                <w:sz w:val="18"/>
                <w:szCs w:val="18"/>
              </w:rPr>
              <w:t xml:space="preserve"> ATCGATAGTAGCAGCAGCAC</w:t>
            </w:r>
          </w:p>
        </w:tc>
        <w:tc>
          <w:tcPr>
            <w:tcW w:w="3969" w:type="dxa"/>
            <w:shd w:val="clear" w:color="auto" w:fill="auto"/>
            <w:vAlign w:val="bottom"/>
          </w:tcPr>
          <w:p w14:paraId="51F548D3" w14:textId="77777777" w:rsidR="00823199" w:rsidRPr="009523E8" w:rsidRDefault="00823199" w:rsidP="00E13716">
            <w:pPr>
              <w:spacing w:after="0"/>
              <w:rPr>
                <w:color w:val="000000"/>
                <w:sz w:val="18"/>
                <w:szCs w:val="18"/>
              </w:rPr>
            </w:pPr>
            <w:r w:rsidRPr="009523E8">
              <w:rPr>
                <w:color w:val="000000"/>
                <w:sz w:val="18"/>
                <w:szCs w:val="18"/>
              </w:rPr>
              <w:t>DEPI_Petri_001_R3</w:t>
            </w:r>
            <w:r>
              <w:rPr>
                <w:color w:val="000000"/>
                <w:sz w:val="18"/>
                <w:szCs w:val="18"/>
              </w:rPr>
              <w:t>:</w:t>
            </w:r>
            <w:r w:rsidRPr="009523E8">
              <w:rPr>
                <w:color w:val="000000"/>
                <w:sz w:val="18"/>
                <w:szCs w:val="18"/>
              </w:rPr>
              <w:t xml:space="preserve"> AATCATACAGCTCGCGCGG</w:t>
            </w:r>
          </w:p>
        </w:tc>
      </w:tr>
      <w:tr w:rsidR="00823199" w:rsidRPr="009523E8" w14:paraId="6C745D7D" w14:textId="77777777" w:rsidTr="00E13716">
        <w:tc>
          <w:tcPr>
            <w:tcW w:w="4673" w:type="dxa"/>
            <w:shd w:val="clear" w:color="auto" w:fill="auto"/>
            <w:vAlign w:val="bottom"/>
          </w:tcPr>
          <w:p w14:paraId="3D925F66" w14:textId="77777777" w:rsidR="00823199" w:rsidRPr="009523E8" w:rsidRDefault="00823199" w:rsidP="00E13716">
            <w:pPr>
              <w:spacing w:after="0"/>
              <w:rPr>
                <w:color w:val="000000"/>
                <w:sz w:val="18"/>
                <w:szCs w:val="18"/>
              </w:rPr>
            </w:pPr>
            <w:r w:rsidRPr="009523E8">
              <w:rPr>
                <w:color w:val="000000"/>
                <w:sz w:val="18"/>
                <w:szCs w:val="18"/>
              </w:rPr>
              <w:t>DEPI_Petri_001_F33</w:t>
            </w:r>
            <w:r>
              <w:rPr>
                <w:color w:val="000000"/>
                <w:sz w:val="18"/>
                <w:szCs w:val="18"/>
              </w:rPr>
              <w:t>:</w:t>
            </w:r>
            <w:r w:rsidRPr="009523E8">
              <w:rPr>
                <w:color w:val="000000"/>
                <w:sz w:val="18"/>
                <w:szCs w:val="18"/>
              </w:rPr>
              <w:t xml:space="preserve"> GAAAGCAGAATGTCCACACTC</w:t>
            </w:r>
          </w:p>
        </w:tc>
        <w:tc>
          <w:tcPr>
            <w:tcW w:w="3969" w:type="dxa"/>
            <w:shd w:val="clear" w:color="auto" w:fill="auto"/>
            <w:vAlign w:val="bottom"/>
          </w:tcPr>
          <w:p w14:paraId="3362B2DB" w14:textId="77777777" w:rsidR="00823199" w:rsidRPr="009523E8" w:rsidRDefault="00823199" w:rsidP="00E13716">
            <w:pPr>
              <w:spacing w:after="0"/>
              <w:rPr>
                <w:color w:val="000000"/>
                <w:sz w:val="18"/>
                <w:szCs w:val="18"/>
              </w:rPr>
            </w:pPr>
            <w:r w:rsidRPr="009523E8">
              <w:rPr>
                <w:color w:val="000000"/>
                <w:sz w:val="18"/>
                <w:szCs w:val="18"/>
              </w:rPr>
              <w:t>DEPI_Petri_001_R4</w:t>
            </w:r>
            <w:r>
              <w:rPr>
                <w:color w:val="000000"/>
                <w:sz w:val="18"/>
                <w:szCs w:val="18"/>
              </w:rPr>
              <w:t>:</w:t>
            </w:r>
            <w:r w:rsidRPr="009523E8">
              <w:rPr>
                <w:color w:val="000000"/>
                <w:sz w:val="18"/>
                <w:szCs w:val="18"/>
              </w:rPr>
              <w:t xml:space="preserve"> ATCGTTGCGCCACATCTAGG</w:t>
            </w:r>
          </w:p>
        </w:tc>
      </w:tr>
      <w:tr w:rsidR="00823199" w:rsidRPr="009523E8" w14:paraId="66742C3B" w14:textId="77777777" w:rsidTr="00E13716">
        <w:tc>
          <w:tcPr>
            <w:tcW w:w="4673" w:type="dxa"/>
            <w:shd w:val="clear" w:color="auto" w:fill="auto"/>
            <w:vAlign w:val="bottom"/>
          </w:tcPr>
          <w:p w14:paraId="47336DC2" w14:textId="77777777" w:rsidR="00823199" w:rsidRPr="009523E8" w:rsidRDefault="00823199" w:rsidP="00E13716">
            <w:pPr>
              <w:spacing w:after="0"/>
              <w:rPr>
                <w:color w:val="000000"/>
                <w:sz w:val="18"/>
                <w:szCs w:val="18"/>
              </w:rPr>
            </w:pPr>
            <w:r w:rsidRPr="009523E8">
              <w:rPr>
                <w:color w:val="000000"/>
                <w:sz w:val="18"/>
                <w:szCs w:val="18"/>
              </w:rPr>
              <w:t>DEPI_Petri_001_F34</w:t>
            </w:r>
            <w:r>
              <w:rPr>
                <w:color w:val="000000"/>
                <w:sz w:val="18"/>
                <w:szCs w:val="18"/>
              </w:rPr>
              <w:t xml:space="preserve">: </w:t>
            </w:r>
            <w:r w:rsidRPr="009523E8">
              <w:rPr>
                <w:color w:val="000000"/>
                <w:sz w:val="18"/>
                <w:szCs w:val="18"/>
              </w:rPr>
              <w:t>ATGGGCTACACGTGGGTTC</w:t>
            </w:r>
          </w:p>
        </w:tc>
        <w:tc>
          <w:tcPr>
            <w:tcW w:w="3969" w:type="dxa"/>
            <w:shd w:val="clear" w:color="auto" w:fill="auto"/>
            <w:vAlign w:val="bottom"/>
          </w:tcPr>
          <w:p w14:paraId="1B06944E" w14:textId="77777777" w:rsidR="00823199" w:rsidRPr="009523E8" w:rsidRDefault="00823199" w:rsidP="00E13716">
            <w:pPr>
              <w:spacing w:after="0"/>
              <w:rPr>
                <w:color w:val="000000"/>
                <w:sz w:val="18"/>
                <w:szCs w:val="18"/>
              </w:rPr>
            </w:pPr>
            <w:r w:rsidRPr="009523E8">
              <w:rPr>
                <w:color w:val="000000"/>
                <w:sz w:val="18"/>
                <w:szCs w:val="18"/>
              </w:rPr>
              <w:t>DEPI_Petri_001_R5</w:t>
            </w:r>
            <w:r>
              <w:rPr>
                <w:color w:val="000000"/>
                <w:sz w:val="18"/>
                <w:szCs w:val="18"/>
              </w:rPr>
              <w:t>:</w:t>
            </w:r>
            <w:r w:rsidRPr="009523E8">
              <w:rPr>
                <w:color w:val="000000"/>
                <w:sz w:val="18"/>
                <w:szCs w:val="18"/>
              </w:rPr>
              <w:t xml:space="preserve"> GGTTTATCCGTTCGTCCAT</w:t>
            </w:r>
          </w:p>
        </w:tc>
      </w:tr>
      <w:tr w:rsidR="00823199" w:rsidRPr="009523E8" w14:paraId="6892FEA0" w14:textId="77777777" w:rsidTr="00E13716">
        <w:tc>
          <w:tcPr>
            <w:tcW w:w="4673" w:type="dxa"/>
            <w:shd w:val="clear" w:color="auto" w:fill="auto"/>
            <w:vAlign w:val="bottom"/>
          </w:tcPr>
          <w:p w14:paraId="11D1C09B" w14:textId="77777777" w:rsidR="00823199" w:rsidRPr="009523E8" w:rsidRDefault="00823199" w:rsidP="00E13716">
            <w:pPr>
              <w:spacing w:after="0"/>
              <w:rPr>
                <w:color w:val="000000"/>
                <w:sz w:val="18"/>
                <w:szCs w:val="18"/>
              </w:rPr>
            </w:pPr>
            <w:r w:rsidRPr="009523E8">
              <w:rPr>
                <w:color w:val="000000"/>
                <w:sz w:val="18"/>
                <w:szCs w:val="18"/>
              </w:rPr>
              <w:t>DEPI_Petri_001_F35</w:t>
            </w:r>
            <w:r>
              <w:rPr>
                <w:color w:val="000000"/>
                <w:sz w:val="18"/>
                <w:szCs w:val="18"/>
              </w:rPr>
              <w:t xml:space="preserve">: </w:t>
            </w:r>
            <w:r w:rsidRPr="009523E8">
              <w:rPr>
                <w:color w:val="000000"/>
                <w:sz w:val="18"/>
                <w:szCs w:val="18"/>
              </w:rPr>
              <w:t>TCAGTTGGGATAGCAGATCC</w:t>
            </w:r>
          </w:p>
        </w:tc>
        <w:tc>
          <w:tcPr>
            <w:tcW w:w="3969" w:type="dxa"/>
            <w:shd w:val="clear" w:color="auto" w:fill="auto"/>
            <w:vAlign w:val="bottom"/>
          </w:tcPr>
          <w:p w14:paraId="36D6C6BD" w14:textId="77777777" w:rsidR="00823199" w:rsidRPr="009523E8" w:rsidRDefault="00823199" w:rsidP="00E13716">
            <w:pPr>
              <w:spacing w:after="0"/>
              <w:rPr>
                <w:color w:val="000000"/>
                <w:sz w:val="18"/>
                <w:szCs w:val="18"/>
              </w:rPr>
            </w:pPr>
            <w:r w:rsidRPr="009523E8">
              <w:rPr>
                <w:color w:val="000000"/>
                <w:sz w:val="18"/>
                <w:szCs w:val="18"/>
              </w:rPr>
              <w:t>DEPI_Petri_001_R6</w:t>
            </w:r>
            <w:r>
              <w:rPr>
                <w:color w:val="000000"/>
                <w:sz w:val="18"/>
                <w:szCs w:val="18"/>
              </w:rPr>
              <w:t>:</w:t>
            </w:r>
            <w:r w:rsidRPr="009523E8">
              <w:rPr>
                <w:color w:val="000000"/>
                <w:sz w:val="18"/>
                <w:szCs w:val="18"/>
              </w:rPr>
              <w:t xml:space="preserve"> TCCACTAGCAGATTGTCGTT</w:t>
            </w:r>
          </w:p>
        </w:tc>
      </w:tr>
      <w:tr w:rsidR="00823199" w:rsidRPr="009523E8" w14:paraId="5A5C34AB" w14:textId="77777777" w:rsidTr="00E13716">
        <w:tc>
          <w:tcPr>
            <w:tcW w:w="4673" w:type="dxa"/>
            <w:shd w:val="clear" w:color="auto" w:fill="auto"/>
            <w:vAlign w:val="bottom"/>
          </w:tcPr>
          <w:p w14:paraId="6A3F2247" w14:textId="77777777" w:rsidR="00823199" w:rsidRPr="009523E8" w:rsidRDefault="00823199" w:rsidP="00E13716">
            <w:pPr>
              <w:spacing w:after="0"/>
              <w:rPr>
                <w:color w:val="000000"/>
                <w:sz w:val="18"/>
                <w:szCs w:val="18"/>
              </w:rPr>
            </w:pPr>
            <w:r w:rsidRPr="009523E8">
              <w:rPr>
                <w:color w:val="000000"/>
                <w:sz w:val="18"/>
                <w:szCs w:val="18"/>
              </w:rPr>
              <w:t>DEPI_Petri_001_F36</w:t>
            </w:r>
            <w:r>
              <w:rPr>
                <w:color w:val="000000"/>
                <w:sz w:val="18"/>
                <w:szCs w:val="18"/>
              </w:rPr>
              <w:t xml:space="preserve">: </w:t>
            </w:r>
            <w:r w:rsidRPr="009523E8">
              <w:rPr>
                <w:color w:val="000000"/>
                <w:sz w:val="18"/>
                <w:szCs w:val="18"/>
              </w:rPr>
              <w:t>ACCCGAAGCCTCATGAAAGC</w:t>
            </w:r>
          </w:p>
        </w:tc>
        <w:tc>
          <w:tcPr>
            <w:tcW w:w="3969" w:type="dxa"/>
            <w:shd w:val="clear" w:color="auto" w:fill="auto"/>
            <w:vAlign w:val="bottom"/>
          </w:tcPr>
          <w:p w14:paraId="1312FC0D" w14:textId="77777777" w:rsidR="00823199" w:rsidRPr="009523E8" w:rsidRDefault="00823199" w:rsidP="00E13716">
            <w:pPr>
              <w:spacing w:after="0"/>
              <w:rPr>
                <w:color w:val="000000"/>
                <w:sz w:val="18"/>
                <w:szCs w:val="18"/>
              </w:rPr>
            </w:pPr>
            <w:r w:rsidRPr="009523E8">
              <w:rPr>
                <w:color w:val="000000"/>
                <w:sz w:val="18"/>
                <w:szCs w:val="18"/>
              </w:rPr>
              <w:t>DEPI_Petri_001_R7</w:t>
            </w:r>
            <w:r>
              <w:rPr>
                <w:color w:val="000000"/>
                <w:sz w:val="18"/>
                <w:szCs w:val="18"/>
              </w:rPr>
              <w:t>:</w:t>
            </w:r>
            <w:r w:rsidRPr="009523E8">
              <w:rPr>
                <w:color w:val="000000"/>
                <w:sz w:val="18"/>
                <w:szCs w:val="18"/>
              </w:rPr>
              <w:t xml:space="preserve"> GAAGATCTGAGTCGAACGGG</w:t>
            </w:r>
          </w:p>
        </w:tc>
      </w:tr>
      <w:tr w:rsidR="00823199" w:rsidRPr="009523E8" w14:paraId="52116549" w14:textId="77777777" w:rsidTr="00E13716">
        <w:tc>
          <w:tcPr>
            <w:tcW w:w="4673" w:type="dxa"/>
            <w:shd w:val="clear" w:color="auto" w:fill="auto"/>
            <w:vAlign w:val="bottom"/>
          </w:tcPr>
          <w:p w14:paraId="1E5D7BEF" w14:textId="77777777" w:rsidR="00823199" w:rsidRPr="009523E8" w:rsidRDefault="00823199" w:rsidP="00E13716">
            <w:pPr>
              <w:spacing w:after="0"/>
              <w:rPr>
                <w:color w:val="000000"/>
                <w:sz w:val="18"/>
                <w:szCs w:val="18"/>
              </w:rPr>
            </w:pPr>
            <w:r w:rsidRPr="009523E8">
              <w:rPr>
                <w:color w:val="000000"/>
                <w:sz w:val="18"/>
                <w:szCs w:val="18"/>
              </w:rPr>
              <w:t>DEPI_Petri_001_F37</w:t>
            </w:r>
            <w:r>
              <w:rPr>
                <w:color w:val="000000"/>
                <w:sz w:val="18"/>
                <w:szCs w:val="18"/>
              </w:rPr>
              <w:t xml:space="preserve">: </w:t>
            </w:r>
            <w:r w:rsidRPr="009523E8">
              <w:rPr>
                <w:color w:val="000000"/>
                <w:sz w:val="18"/>
                <w:szCs w:val="18"/>
              </w:rPr>
              <w:t>ATCCCGTCATTTGCATCCAC</w:t>
            </w:r>
          </w:p>
        </w:tc>
        <w:tc>
          <w:tcPr>
            <w:tcW w:w="3969" w:type="dxa"/>
            <w:shd w:val="clear" w:color="auto" w:fill="auto"/>
            <w:vAlign w:val="bottom"/>
          </w:tcPr>
          <w:p w14:paraId="03684450" w14:textId="77777777" w:rsidR="00823199" w:rsidRPr="009523E8" w:rsidRDefault="00823199" w:rsidP="00E13716">
            <w:pPr>
              <w:spacing w:after="0"/>
              <w:rPr>
                <w:color w:val="000000"/>
                <w:sz w:val="18"/>
                <w:szCs w:val="18"/>
              </w:rPr>
            </w:pPr>
            <w:r w:rsidRPr="009523E8">
              <w:rPr>
                <w:color w:val="000000"/>
                <w:sz w:val="18"/>
                <w:szCs w:val="18"/>
              </w:rPr>
              <w:t>DEPI_Petri_001_R8</w:t>
            </w:r>
            <w:r>
              <w:rPr>
                <w:color w:val="000000"/>
                <w:sz w:val="18"/>
                <w:szCs w:val="18"/>
              </w:rPr>
              <w:t>:</w:t>
            </w:r>
            <w:r w:rsidRPr="009523E8">
              <w:rPr>
                <w:color w:val="000000"/>
                <w:sz w:val="18"/>
                <w:szCs w:val="18"/>
              </w:rPr>
              <w:t xml:space="preserve"> TGCTTCTACTGCTCCTGTTG</w:t>
            </w:r>
          </w:p>
        </w:tc>
      </w:tr>
      <w:tr w:rsidR="00823199" w:rsidRPr="009523E8" w14:paraId="7DC92452" w14:textId="77777777" w:rsidTr="00E13716">
        <w:tc>
          <w:tcPr>
            <w:tcW w:w="4673" w:type="dxa"/>
            <w:shd w:val="clear" w:color="auto" w:fill="auto"/>
            <w:vAlign w:val="bottom"/>
          </w:tcPr>
          <w:p w14:paraId="00679284" w14:textId="77777777" w:rsidR="00823199" w:rsidRPr="009523E8" w:rsidRDefault="00823199" w:rsidP="00E13716">
            <w:pPr>
              <w:spacing w:after="0"/>
              <w:rPr>
                <w:color w:val="000000"/>
                <w:sz w:val="18"/>
                <w:szCs w:val="18"/>
              </w:rPr>
            </w:pPr>
            <w:r w:rsidRPr="009523E8">
              <w:rPr>
                <w:color w:val="000000"/>
                <w:sz w:val="18"/>
                <w:szCs w:val="18"/>
              </w:rPr>
              <w:t>DEPI_Petri_001_F38</w:t>
            </w:r>
            <w:r>
              <w:rPr>
                <w:color w:val="000000"/>
                <w:sz w:val="18"/>
                <w:szCs w:val="18"/>
              </w:rPr>
              <w:t xml:space="preserve">: </w:t>
            </w:r>
            <w:r w:rsidRPr="009523E8">
              <w:rPr>
                <w:color w:val="000000"/>
                <w:sz w:val="18"/>
                <w:szCs w:val="18"/>
              </w:rPr>
              <w:t>CTTGAGAGACACCTGCACTTC</w:t>
            </w:r>
          </w:p>
        </w:tc>
        <w:tc>
          <w:tcPr>
            <w:tcW w:w="3969" w:type="dxa"/>
            <w:shd w:val="clear" w:color="auto" w:fill="auto"/>
            <w:vAlign w:val="bottom"/>
          </w:tcPr>
          <w:p w14:paraId="206C8222" w14:textId="77777777" w:rsidR="00823199" w:rsidRPr="009523E8" w:rsidRDefault="00823199" w:rsidP="00E13716">
            <w:pPr>
              <w:spacing w:after="0"/>
              <w:rPr>
                <w:color w:val="000000"/>
                <w:sz w:val="18"/>
                <w:szCs w:val="18"/>
              </w:rPr>
            </w:pPr>
            <w:r w:rsidRPr="009523E8">
              <w:rPr>
                <w:color w:val="000000"/>
                <w:sz w:val="18"/>
                <w:szCs w:val="18"/>
              </w:rPr>
              <w:t>DEPI_Petri_001_R9</w:t>
            </w:r>
            <w:r>
              <w:rPr>
                <w:color w:val="000000"/>
                <w:sz w:val="18"/>
                <w:szCs w:val="18"/>
              </w:rPr>
              <w:t>:</w:t>
            </w:r>
            <w:r w:rsidRPr="009523E8">
              <w:rPr>
                <w:color w:val="000000"/>
                <w:sz w:val="18"/>
                <w:szCs w:val="18"/>
              </w:rPr>
              <w:t xml:space="preserve"> GGTGTTTCAGAGTCTTCGTG</w:t>
            </w:r>
          </w:p>
        </w:tc>
      </w:tr>
      <w:tr w:rsidR="00823199" w:rsidRPr="009523E8" w14:paraId="0889C626" w14:textId="77777777" w:rsidTr="00E13716">
        <w:tc>
          <w:tcPr>
            <w:tcW w:w="4673" w:type="dxa"/>
            <w:shd w:val="clear" w:color="auto" w:fill="auto"/>
            <w:vAlign w:val="bottom"/>
          </w:tcPr>
          <w:p w14:paraId="28836171" w14:textId="77777777" w:rsidR="00823199" w:rsidRPr="009523E8" w:rsidRDefault="00823199" w:rsidP="00E13716">
            <w:pPr>
              <w:spacing w:after="0"/>
              <w:rPr>
                <w:color w:val="000000"/>
                <w:sz w:val="18"/>
                <w:szCs w:val="18"/>
              </w:rPr>
            </w:pPr>
            <w:r w:rsidRPr="009523E8">
              <w:rPr>
                <w:color w:val="000000"/>
                <w:sz w:val="18"/>
                <w:szCs w:val="18"/>
              </w:rPr>
              <w:t>DEPI_Petri_001_F39</w:t>
            </w:r>
            <w:r>
              <w:rPr>
                <w:color w:val="000000"/>
                <w:sz w:val="18"/>
                <w:szCs w:val="18"/>
              </w:rPr>
              <w:t xml:space="preserve">: </w:t>
            </w:r>
            <w:r w:rsidRPr="009523E8">
              <w:rPr>
                <w:color w:val="000000"/>
                <w:sz w:val="18"/>
                <w:szCs w:val="18"/>
              </w:rPr>
              <w:t>GGAATACCATAGAAGGGCTTG</w:t>
            </w:r>
          </w:p>
        </w:tc>
        <w:tc>
          <w:tcPr>
            <w:tcW w:w="3969" w:type="dxa"/>
            <w:shd w:val="clear" w:color="auto" w:fill="auto"/>
            <w:vAlign w:val="bottom"/>
          </w:tcPr>
          <w:p w14:paraId="533DE512" w14:textId="77777777" w:rsidR="00823199" w:rsidRPr="009523E8" w:rsidRDefault="00823199" w:rsidP="00E13716">
            <w:pPr>
              <w:spacing w:after="0"/>
              <w:rPr>
                <w:color w:val="000000"/>
                <w:sz w:val="18"/>
                <w:szCs w:val="18"/>
              </w:rPr>
            </w:pPr>
            <w:r w:rsidRPr="009523E8">
              <w:rPr>
                <w:color w:val="000000"/>
                <w:sz w:val="18"/>
                <w:szCs w:val="18"/>
              </w:rPr>
              <w:t>DEPI_Petri_001_R10</w:t>
            </w:r>
            <w:r>
              <w:rPr>
                <w:color w:val="000000"/>
                <w:sz w:val="18"/>
                <w:szCs w:val="18"/>
              </w:rPr>
              <w:t>:</w:t>
            </w:r>
            <w:r w:rsidRPr="009523E8">
              <w:rPr>
                <w:color w:val="000000"/>
                <w:sz w:val="18"/>
                <w:szCs w:val="18"/>
              </w:rPr>
              <w:t xml:space="preserve"> CGGTAGAAGTTGGCGAAGAG</w:t>
            </w:r>
          </w:p>
        </w:tc>
      </w:tr>
      <w:tr w:rsidR="00823199" w:rsidRPr="009523E8" w14:paraId="41A55E38" w14:textId="77777777" w:rsidTr="00E13716">
        <w:tc>
          <w:tcPr>
            <w:tcW w:w="4673" w:type="dxa"/>
            <w:shd w:val="clear" w:color="auto" w:fill="auto"/>
            <w:vAlign w:val="bottom"/>
          </w:tcPr>
          <w:p w14:paraId="288354C8" w14:textId="77777777" w:rsidR="00823199" w:rsidRPr="009523E8" w:rsidRDefault="00823199" w:rsidP="00E13716">
            <w:pPr>
              <w:spacing w:after="0"/>
              <w:rPr>
                <w:color w:val="000000"/>
                <w:sz w:val="18"/>
                <w:szCs w:val="18"/>
              </w:rPr>
            </w:pPr>
            <w:r w:rsidRPr="009523E8">
              <w:rPr>
                <w:color w:val="000000"/>
                <w:sz w:val="18"/>
                <w:szCs w:val="18"/>
              </w:rPr>
              <w:t>DEPI_Petri_001_F40</w:t>
            </w:r>
            <w:r>
              <w:rPr>
                <w:color w:val="000000"/>
                <w:sz w:val="18"/>
                <w:szCs w:val="18"/>
              </w:rPr>
              <w:t xml:space="preserve">: </w:t>
            </w:r>
            <w:r w:rsidRPr="009523E8">
              <w:rPr>
                <w:color w:val="000000"/>
                <w:sz w:val="18"/>
                <w:szCs w:val="18"/>
              </w:rPr>
              <w:t>GGTGAGACTATGTACGCTTTC</w:t>
            </w:r>
          </w:p>
        </w:tc>
        <w:tc>
          <w:tcPr>
            <w:tcW w:w="3969" w:type="dxa"/>
            <w:shd w:val="clear" w:color="auto" w:fill="auto"/>
            <w:vAlign w:val="bottom"/>
          </w:tcPr>
          <w:p w14:paraId="5158403E" w14:textId="77777777" w:rsidR="00823199" w:rsidRPr="009523E8" w:rsidRDefault="00823199" w:rsidP="00E13716">
            <w:pPr>
              <w:spacing w:after="0"/>
              <w:rPr>
                <w:color w:val="000000"/>
                <w:sz w:val="18"/>
                <w:szCs w:val="18"/>
              </w:rPr>
            </w:pPr>
            <w:r w:rsidRPr="009523E8">
              <w:rPr>
                <w:color w:val="000000"/>
                <w:sz w:val="18"/>
                <w:szCs w:val="18"/>
              </w:rPr>
              <w:t>DEPI_Petri_001_R11</w:t>
            </w:r>
            <w:r>
              <w:rPr>
                <w:color w:val="000000"/>
                <w:sz w:val="18"/>
                <w:szCs w:val="18"/>
              </w:rPr>
              <w:t>:</w:t>
            </w:r>
            <w:r w:rsidRPr="009523E8">
              <w:rPr>
                <w:color w:val="000000"/>
                <w:sz w:val="18"/>
                <w:szCs w:val="18"/>
              </w:rPr>
              <w:t xml:space="preserve"> ACATCGTAGTGAAGTCCGTG</w:t>
            </w:r>
          </w:p>
        </w:tc>
      </w:tr>
      <w:tr w:rsidR="00823199" w:rsidRPr="009523E8" w14:paraId="5B0628CA" w14:textId="77777777" w:rsidTr="00E13716">
        <w:tc>
          <w:tcPr>
            <w:tcW w:w="4673" w:type="dxa"/>
            <w:shd w:val="clear" w:color="auto" w:fill="auto"/>
            <w:vAlign w:val="bottom"/>
          </w:tcPr>
          <w:p w14:paraId="001C6011" w14:textId="77777777" w:rsidR="00823199" w:rsidRPr="009523E8" w:rsidRDefault="00823199" w:rsidP="00E13716">
            <w:pPr>
              <w:spacing w:after="0"/>
              <w:rPr>
                <w:color w:val="000000"/>
                <w:sz w:val="18"/>
                <w:szCs w:val="18"/>
              </w:rPr>
            </w:pPr>
            <w:r w:rsidRPr="009523E8">
              <w:rPr>
                <w:color w:val="000000"/>
                <w:sz w:val="18"/>
                <w:szCs w:val="18"/>
              </w:rPr>
              <w:t>DEPI_Petri_001_F41</w:t>
            </w:r>
            <w:r>
              <w:rPr>
                <w:color w:val="000000"/>
                <w:sz w:val="18"/>
                <w:szCs w:val="18"/>
              </w:rPr>
              <w:t xml:space="preserve">: </w:t>
            </w:r>
            <w:r w:rsidRPr="009523E8">
              <w:rPr>
                <w:color w:val="000000"/>
                <w:sz w:val="18"/>
                <w:szCs w:val="18"/>
              </w:rPr>
              <w:t>GACATATGTACGCTCTTGG</w:t>
            </w:r>
          </w:p>
        </w:tc>
        <w:tc>
          <w:tcPr>
            <w:tcW w:w="3969" w:type="dxa"/>
            <w:shd w:val="clear" w:color="auto" w:fill="auto"/>
            <w:vAlign w:val="bottom"/>
          </w:tcPr>
          <w:p w14:paraId="5B9E17DC" w14:textId="77777777" w:rsidR="00823199" w:rsidRPr="009523E8" w:rsidRDefault="00823199" w:rsidP="00E13716">
            <w:pPr>
              <w:spacing w:after="0"/>
              <w:rPr>
                <w:color w:val="000000"/>
                <w:sz w:val="18"/>
                <w:szCs w:val="18"/>
              </w:rPr>
            </w:pPr>
            <w:r w:rsidRPr="009523E8">
              <w:rPr>
                <w:color w:val="000000"/>
                <w:sz w:val="18"/>
                <w:szCs w:val="18"/>
              </w:rPr>
              <w:t>DEPI_Petri_001_R12</w:t>
            </w:r>
            <w:r>
              <w:rPr>
                <w:color w:val="000000"/>
                <w:sz w:val="18"/>
                <w:szCs w:val="18"/>
              </w:rPr>
              <w:t>:</w:t>
            </w:r>
            <w:r w:rsidRPr="009523E8">
              <w:rPr>
                <w:color w:val="000000"/>
                <w:sz w:val="18"/>
                <w:szCs w:val="18"/>
              </w:rPr>
              <w:t xml:space="preserve"> AGAGCCAGCACTTCGATAGC</w:t>
            </w:r>
          </w:p>
        </w:tc>
      </w:tr>
      <w:tr w:rsidR="00823199" w:rsidRPr="009523E8" w14:paraId="7F0043AA" w14:textId="77777777" w:rsidTr="00E13716">
        <w:tc>
          <w:tcPr>
            <w:tcW w:w="4673" w:type="dxa"/>
            <w:shd w:val="clear" w:color="auto" w:fill="auto"/>
            <w:vAlign w:val="bottom"/>
          </w:tcPr>
          <w:p w14:paraId="1657BBC1" w14:textId="77777777" w:rsidR="00823199" w:rsidRPr="009523E8" w:rsidRDefault="00823199" w:rsidP="00E13716">
            <w:pPr>
              <w:spacing w:after="0"/>
              <w:rPr>
                <w:color w:val="000000"/>
                <w:sz w:val="18"/>
                <w:szCs w:val="18"/>
              </w:rPr>
            </w:pPr>
            <w:r w:rsidRPr="009523E8">
              <w:rPr>
                <w:color w:val="000000"/>
                <w:sz w:val="18"/>
                <w:szCs w:val="18"/>
              </w:rPr>
              <w:t>DEPI_Petri_001_F42</w:t>
            </w:r>
            <w:r>
              <w:rPr>
                <w:color w:val="000000"/>
                <w:sz w:val="18"/>
                <w:szCs w:val="18"/>
              </w:rPr>
              <w:t xml:space="preserve">: </w:t>
            </w:r>
            <w:r w:rsidRPr="009523E8">
              <w:rPr>
                <w:color w:val="000000"/>
                <w:sz w:val="18"/>
                <w:szCs w:val="18"/>
              </w:rPr>
              <w:t>ACGAGGCCTTGGAAGATCTG</w:t>
            </w:r>
          </w:p>
        </w:tc>
        <w:tc>
          <w:tcPr>
            <w:tcW w:w="3969" w:type="dxa"/>
            <w:shd w:val="clear" w:color="auto" w:fill="auto"/>
            <w:vAlign w:val="bottom"/>
          </w:tcPr>
          <w:p w14:paraId="3ECAA3F2" w14:textId="77777777" w:rsidR="00823199" w:rsidRPr="009523E8" w:rsidRDefault="00823199" w:rsidP="00E13716">
            <w:pPr>
              <w:spacing w:after="0"/>
              <w:rPr>
                <w:color w:val="000000"/>
                <w:sz w:val="18"/>
                <w:szCs w:val="18"/>
              </w:rPr>
            </w:pPr>
            <w:r w:rsidRPr="009523E8">
              <w:rPr>
                <w:color w:val="000000"/>
                <w:sz w:val="18"/>
                <w:szCs w:val="18"/>
              </w:rPr>
              <w:t>DEPI_Petri_001_R13</w:t>
            </w:r>
            <w:r>
              <w:rPr>
                <w:color w:val="000000"/>
                <w:sz w:val="18"/>
                <w:szCs w:val="18"/>
              </w:rPr>
              <w:t>:</w:t>
            </w:r>
            <w:r w:rsidRPr="009523E8">
              <w:rPr>
                <w:color w:val="000000"/>
                <w:sz w:val="18"/>
                <w:szCs w:val="18"/>
              </w:rPr>
              <w:t xml:space="preserve"> CACGTGTAGCCCATGCAAAG</w:t>
            </w:r>
          </w:p>
        </w:tc>
      </w:tr>
    </w:tbl>
    <w:p w14:paraId="4830DF45" w14:textId="77777777" w:rsidR="00823199" w:rsidRDefault="00823199" w:rsidP="00823199"/>
    <w:p w14:paraId="15F2467E" w14:textId="77777777" w:rsidR="00823199" w:rsidRDefault="00823199" w:rsidP="00823199"/>
    <w:p w14:paraId="569B316B" w14:textId="77777777" w:rsidR="00823199" w:rsidRDefault="00823199">
      <w:pPr>
        <w:rPr>
          <w:b/>
          <w:caps/>
        </w:rPr>
      </w:pPr>
      <w:r>
        <w:rPr>
          <w:b/>
          <w:caps/>
        </w:rPr>
        <w:br w:type="page"/>
      </w:r>
    </w:p>
    <w:p w14:paraId="12C09932" w14:textId="26FD13BA" w:rsidR="000B6D7B" w:rsidRDefault="00897C75">
      <w:r w:rsidRPr="00527480">
        <w:rPr>
          <w:b/>
          <w:caps/>
        </w:rPr>
        <w:lastRenderedPageBreak/>
        <w:t xml:space="preserve">Supplementary </w:t>
      </w:r>
      <w:r w:rsidR="000B6D7B" w:rsidRPr="00527480">
        <w:rPr>
          <w:b/>
          <w:caps/>
        </w:rPr>
        <w:t>Table</w:t>
      </w:r>
      <w:r w:rsidR="000B6D7B" w:rsidRPr="000B6D7B">
        <w:rPr>
          <w:b/>
        </w:rPr>
        <w:t xml:space="preserve"> </w:t>
      </w:r>
      <w:r w:rsidR="00823199">
        <w:rPr>
          <w:b/>
        </w:rPr>
        <w:t xml:space="preserve">2 </w:t>
      </w:r>
      <w:r w:rsidR="00527480">
        <w:rPr>
          <w:bCs/>
        </w:rPr>
        <w:t>|</w:t>
      </w:r>
      <w:r w:rsidR="000B6D7B">
        <w:t xml:space="preserve"> </w:t>
      </w:r>
      <w:bookmarkStart w:id="0" w:name="_Hlk527550493"/>
      <w:r w:rsidR="001B7E3C">
        <w:t xml:space="preserve">Representative fatty acid conversion efficiencies in </w:t>
      </w:r>
      <w:r w:rsidR="001B7E3C" w:rsidRPr="001B7E3C">
        <w:rPr>
          <w:i/>
        </w:rPr>
        <w:t>Brassica napus</w:t>
      </w:r>
      <w:r w:rsidR="001B7E3C">
        <w:t xml:space="preserve"> somatic embryos generated by co-transformation of a 35S::LEC2 vector with a seed-specific GA7 construct variant.</w:t>
      </w:r>
      <w:bookmarkEnd w:id="0"/>
      <w:r w:rsidR="001B7E3C">
        <w:t xml:space="preserve"> Conversion efficiencies are calculated as </w:t>
      </w:r>
      <w:r w:rsidR="001B7E3C" w:rsidRPr="001B7E3C">
        <w:rPr>
          <w:i/>
        </w:rPr>
        <w:t>sum(products)/sum(substrate + products)</w:t>
      </w:r>
      <w:r w:rsidR="001B7E3C">
        <w:t>. DHA is given as a percentage of the somatic embryo</w:t>
      </w:r>
      <w:r w:rsidR="000048F2" w:rsidRPr="000048F2">
        <w:t xml:space="preserve"> </w:t>
      </w:r>
      <w:r w:rsidR="000048F2">
        <w:t>total fatty acids</w:t>
      </w:r>
      <w:r w:rsidR="001B7E3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950"/>
        <w:gridCol w:w="950"/>
        <w:gridCol w:w="950"/>
        <w:gridCol w:w="950"/>
        <w:gridCol w:w="950"/>
        <w:gridCol w:w="950"/>
        <w:gridCol w:w="950"/>
        <w:gridCol w:w="879"/>
      </w:tblGrid>
      <w:tr w:rsidR="000B6D7B" w:rsidRPr="00726F41" w14:paraId="7333B151" w14:textId="77777777" w:rsidTr="00F7411F">
        <w:tc>
          <w:tcPr>
            <w:tcW w:w="1397" w:type="dxa"/>
          </w:tcPr>
          <w:p w14:paraId="01C1D687" w14:textId="77777777" w:rsidR="000B6D7B" w:rsidRPr="00726F41" w:rsidRDefault="000B6D7B" w:rsidP="000B6D7B">
            <w:pPr>
              <w:rPr>
                <w:sz w:val="20"/>
              </w:rPr>
            </w:pPr>
          </w:p>
        </w:tc>
        <w:tc>
          <w:tcPr>
            <w:tcW w:w="950" w:type="dxa"/>
          </w:tcPr>
          <w:p w14:paraId="044FB7D6" w14:textId="77777777" w:rsidR="000B6D7B" w:rsidRPr="00726F41" w:rsidRDefault="000B6D7B" w:rsidP="006537FF">
            <w:pPr>
              <w:jc w:val="center"/>
              <w:rPr>
                <w:b/>
                <w:sz w:val="20"/>
              </w:rPr>
            </w:pPr>
            <w:r w:rsidRPr="00726F41">
              <w:rPr>
                <w:b/>
                <w:sz w:val="20"/>
              </w:rPr>
              <w:t>Δ12-</w:t>
            </w:r>
            <w:r w:rsidR="006537FF" w:rsidRPr="00726F41">
              <w:rPr>
                <w:b/>
                <w:sz w:val="20"/>
              </w:rPr>
              <w:t>D</w:t>
            </w:r>
            <w:r w:rsidR="00907A68" w:rsidRPr="00726F41">
              <w:rPr>
                <w:b/>
                <w:sz w:val="20"/>
              </w:rPr>
              <w:t xml:space="preserve"> %</w:t>
            </w:r>
          </w:p>
        </w:tc>
        <w:tc>
          <w:tcPr>
            <w:tcW w:w="950" w:type="dxa"/>
          </w:tcPr>
          <w:p w14:paraId="014C4877" w14:textId="77777777" w:rsidR="000B6D7B" w:rsidRPr="00726F41" w:rsidRDefault="000B6D7B" w:rsidP="006537FF">
            <w:pPr>
              <w:jc w:val="center"/>
              <w:rPr>
                <w:b/>
                <w:sz w:val="20"/>
              </w:rPr>
            </w:pPr>
            <w:r w:rsidRPr="00726F41">
              <w:rPr>
                <w:b/>
                <w:sz w:val="20"/>
              </w:rPr>
              <w:t>Δ15-</w:t>
            </w:r>
            <w:r w:rsidR="006537FF" w:rsidRPr="00726F41">
              <w:rPr>
                <w:b/>
                <w:sz w:val="20"/>
              </w:rPr>
              <w:t>D</w:t>
            </w:r>
            <w:r w:rsidR="00907A68" w:rsidRPr="00726F41">
              <w:rPr>
                <w:b/>
                <w:sz w:val="20"/>
              </w:rPr>
              <w:t xml:space="preserve"> %</w:t>
            </w:r>
          </w:p>
        </w:tc>
        <w:tc>
          <w:tcPr>
            <w:tcW w:w="950" w:type="dxa"/>
          </w:tcPr>
          <w:p w14:paraId="6684BEC8" w14:textId="77777777" w:rsidR="000B6D7B" w:rsidRPr="00726F41" w:rsidRDefault="000B6D7B" w:rsidP="006537FF">
            <w:pPr>
              <w:jc w:val="center"/>
              <w:rPr>
                <w:b/>
                <w:sz w:val="20"/>
              </w:rPr>
            </w:pPr>
            <w:r w:rsidRPr="00726F41">
              <w:rPr>
                <w:b/>
                <w:sz w:val="20"/>
              </w:rPr>
              <w:t>Δ6-</w:t>
            </w:r>
            <w:r w:rsidR="006537FF" w:rsidRPr="00726F41">
              <w:rPr>
                <w:b/>
                <w:sz w:val="20"/>
              </w:rPr>
              <w:t>D</w:t>
            </w:r>
            <w:r w:rsidR="00907A68" w:rsidRPr="00726F41">
              <w:rPr>
                <w:b/>
                <w:sz w:val="20"/>
              </w:rPr>
              <w:t xml:space="preserve"> %</w:t>
            </w:r>
          </w:p>
        </w:tc>
        <w:tc>
          <w:tcPr>
            <w:tcW w:w="950" w:type="dxa"/>
          </w:tcPr>
          <w:p w14:paraId="0D97ED22" w14:textId="77777777" w:rsidR="000B6D7B" w:rsidRPr="00726F41" w:rsidRDefault="000B6D7B" w:rsidP="006537FF">
            <w:pPr>
              <w:jc w:val="center"/>
              <w:rPr>
                <w:b/>
                <w:sz w:val="20"/>
              </w:rPr>
            </w:pPr>
            <w:r w:rsidRPr="00726F41">
              <w:rPr>
                <w:b/>
                <w:sz w:val="20"/>
              </w:rPr>
              <w:t>Δ6-</w:t>
            </w:r>
            <w:r w:rsidR="006537FF" w:rsidRPr="00726F41">
              <w:rPr>
                <w:b/>
                <w:sz w:val="20"/>
              </w:rPr>
              <w:t>E</w:t>
            </w:r>
            <w:r w:rsidR="00907A68" w:rsidRPr="00726F41">
              <w:rPr>
                <w:b/>
                <w:sz w:val="20"/>
              </w:rPr>
              <w:t xml:space="preserve"> %</w:t>
            </w:r>
          </w:p>
        </w:tc>
        <w:tc>
          <w:tcPr>
            <w:tcW w:w="950" w:type="dxa"/>
          </w:tcPr>
          <w:p w14:paraId="1870EDAC" w14:textId="77777777" w:rsidR="000B6D7B" w:rsidRPr="00726F41" w:rsidRDefault="000B6D7B" w:rsidP="006537FF">
            <w:pPr>
              <w:jc w:val="center"/>
              <w:rPr>
                <w:b/>
                <w:sz w:val="20"/>
              </w:rPr>
            </w:pPr>
            <w:r w:rsidRPr="00726F41">
              <w:rPr>
                <w:b/>
                <w:sz w:val="20"/>
              </w:rPr>
              <w:t>Δ5-</w:t>
            </w:r>
            <w:r w:rsidR="006537FF" w:rsidRPr="00726F41">
              <w:rPr>
                <w:b/>
                <w:sz w:val="20"/>
              </w:rPr>
              <w:t>D</w:t>
            </w:r>
            <w:r w:rsidR="00907A68" w:rsidRPr="00726F41">
              <w:rPr>
                <w:b/>
                <w:sz w:val="20"/>
              </w:rPr>
              <w:t xml:space="preserve"> %</w:t>
            </w:r>
          </w:p>
        </w:tc>
        <w:tc>
          <w:tcPr>
            <w:tcW w:w="950" w:type="dxa"/>
          </w:tcPr>
          <w:p w14:paraId="3F5A9B6D" w14:textId="77777777" w:rsidR="000B6D7B" w:rsidRPr="00726F41" w:rsidRDefault="000B6D7B" w:rsidP="006537FF">
            <w:pPr>
              <w:jc w:val="center"/>
              <w:rPr>
                <w:b/>
                <w:sz w:val="20"/>
              </w:rPr>
            </w:pPr>
            <w:r w:rsidRPr="00726F41">
              <w:rPr>
                <w:b/>
                <w:sz w:val="20"/>
              </w:rPr>
              <w:t>Δ5-</w:t>
            </w:r>
            <w:r w:rsidR="006537FF" w:rsidRPr="00726F41">
              <w:rPr>
                <w:b/>
                <w:sz w:val="20"/>
              </w:rPr>
              <w:t>E</w:t>
            </w:r>
            <w:r w:rsidR="00907A68" w:rsidRPr="00726F41">
              <w:rPr>
                <w:b/>
                <w:sz w:val="20"/>
              </w:rPr>
              <w:t xml:space="preserve"> %</w:t>
            </w:r>
          </w:p>
        </w:tc>
        <w:tc>
          <w:tcPr>
            <w:tcW w:w="950" w:type="dxa"/>
          </w:tcPr>
          <w:p w14:paraId="12098A6E" w14:textId="77777777" w:rsidR="000B6D7B" w:rsidRPr="00726F41" w:rsidRDefault="000B6D7B" w:rsidP="006537FF">
            <w:pPr>
              <w:jc w:val="center"/>
              <w:rPr>
                <w:b/>
                <w:sz w:val="20"/>
              </w:rPr>
            </w:pPr>
            <w:r w:rsidRPr="00726F41">
              <w:rPr>
                <w:b/>
                <w:sz w:val="20"/>
              </w:rPr>
              <w:t>Δ4-</w:t>
            </w:r>
            <w:r w:rsidR="006537FF" w:rsidRPr="00726F41">
              <w:rPr>
                <w:b/>
                <w:sz w:val="20"/>
              </w:rPr>
              <w:t>D</w:t>
            </w:r>
            <w:r w:rsidR="00907A68" w:rsidRPr="00726F41">
              <w:rPr>
                <w:b/>
                <w:sz w:val="20"/>
              </w:rPr>
              <w:t xml:space="preserve"> %</w:t>
            </w:r>
          </w:p>
        </w:tc>
        <w:tc>
          <w:tcPr>
            <w:tcW w:w="879" w:type="dxa"/>
          </w:tcPr>
          <w:p w14:paraId="13104BAC" w14:textId="77777777" w:rsidR="000B6D7B" w:rsidRPr="00726F41" w:rsidRDefault="000B6D7B" w:rsidP="00CB7D15">
            <w:pPr>
              <w:jc w:val="center"/>
              <w:rPr>
                <w:b/>
                <w:sz w:val="20"/>
              </w:rPr>
            </w:pPr>
            <w:r w:rsidRPr="00726F41">
              <w:rPr>
                <w:b/>
                <w:sz w:val="20"/>
              </w:rPr>
              <w:t>DHA</w:t>
            </w:r>
          </w:p>
        </w:tc>
      </w:tr>
      <w:tr w:rsidR="000B6D7B" w:rsidRPr="00726F41" w14:paraId="378A616F" w14:textId="77777777" w:rsidTr="00F7411F">
        <w:tc>
          <w:tcPr>
            <w:tcW w:w="1397" w:type="dxa"/>
          </w:tcPr>
          <w:p w14:paraId="2126543C" w14:textId="77777777" w:rsidR="000B6D7B" w:rsidRPr="00726F41" w:rsidRDefault="000B6D7B" w:rsidP="00CB7D15">
            <w:pPr>
              <w:rPr>
                <w:b/>
                <w:sz w:val="20"/>
              </w:rPr>
            </w:pPr>
            <w:r w:rsidRPr="00726F41">
              <w:rPr>
                <w:b/>
                <w:sz w:val="20"/>
              </w:rPr>
              <w:t>GA7</w:t>
            </w:r>
            <w:r w:rsidR="00CB7D15" w:rsidRPr="00726F41">
              <w:rPr>
                <w:b/>
                <w:sz w:val="20"/>
              </w:rPr>
              <w:t>_</w:t>
            </w:r>
            <w:r w:rsidRPr="00726F41">
              <w:rPr>
                <w:b/>
                <w:sz w:val="20"/>
              </w:rPr>
              <w:t>mod-B</w:t>
            </w:r>
          </w:p>
        </w:tc>
        <w:tc>
          <w:tcPr>
            <w:tcW w:w="950" w:type="dxa"/>
          </w:tcPr>
          <w:p w14:paraId="567A332C" w14:textId="77777777" w:rsidR="000B6D7B" w:rsidRPr="00726F41" w:rsidRDefault="000B6D7B" w:rsidP="00CB7D15">
            <w:pPr>
              <w:jc w:val="center"/>
              <w:rPr>
                <w:sz w:val="20"/>
              </w:rPr>
            </w:pPr>
            <w:r w:rsidRPr="00726F41">
              <w:rPr>
                <w:sz w:val="20"/>
              </w:rPr>
              <w:t>89.9</w:t>
            </w:r>
          </w:p>
        </w:tc>
        <w:tc>
          <w:tcPr>
            <w:tcW w:w="950" w:type="dxa"/>
          </w:tcPr>
          <w:p w14:paraId="290A13B9" w14:textId="77777777" w:rsidR="000B6D7B" w:rsidRPr="00726F41" w:rsidRDefault="000B6D7B" w:rsidP="00CB7D15">
            <w:pPr>
              <w:jc w:val="center"/>
              <w:rPr>
                <w:sz w:val="20"/>
              </w:rPr>
            </w:pPr>
            <w:r w:rsidRPr="00726F41">
              <w:rPr>
                <w:sz w:val="20"/>
              </w:rPr>
              <w:t>78.0</w:t>
            </w:r>
          </w:p>
        </w:tc>
        <w:tc>
          <w:tcPr>
            <w:tcW w:w="950" w:type="dxa"/>
          </w:tcPr>
          <w:p w14:paraId="02A379E6" w14:textId="77777777" w:rsidR="000B6D7B" w:rsidRPr="001D2ADF" w:rsidRDefault="000B6D7B" w:rsidP="00CB7D15">
            <w:pPr>
              <w:jc w:val="center"/>
              <w:rPr>
                <w:sz w:val="20"/>
              </w:rPr>
            </w:pPr>
            <w:r w:rsidRPr="001D2ADF">
              <w:rPr>
                <w:sz w:val="20"/>
              </w:rPr>
              <w:t>24.1</w:t>
            </w:r>
          </w:p>
        </w:tc>
        <w:tc>
          <w:tcPr>
            <w:tcW w:w="950" w:type="dxa"/>
          </w:tcPr>
          <w:p w14:paraId="5488304A" w14:textId="77777777" w:rsidR="000B6D7B" w:rsidRPr="001D2ADF" w:rsidRDefault="000B6D7B" w:rsidP="00CB7D15">
            <w:pPr>
              <w:jc w:val="center"/>
              <w:rPr>
                <w:sz w:val="20"/>
              </w:rPr>
            </w:pPr>
            <w:r w:rsidRPr="001D2ADF">
              <w:rPr>
                <w:sz w:val="20"/>
              </w:rPr>
              <w:t>91.6</w:t>
            </w:r>
          </w:p>
        </w:tc>
        <w:tc>
          <w:tcPr>
            <w:tcW w:w="950" w:type="dxa"/>
          </w:tcPr>
          <w:p w14:paraId="07B16885" w14:textId="77777777" w:rsidR="000B6D7B" w:rsidRPr="001D2ADF" w:rsidRDefault="000B6D7B" w:rsidP="00CB7D15">
            <w:pPr>
              <w:jc w:val="center"/>
              <w:rPr>
                <w:sz w:val="20"/>
              </w:rPr>
            </w:pPr>
            <w:r w:rsidRPr="001D2ADF">
              <w:rPr>
                <w:sz w:val="20"/>
              </w:rPr>
              <w:t>95.5</w:t>
            </w:r>
          </w:p>
        </w:tc>
        <w:tc>
          <w:tcPr>
            <w:tcW w:w="950" w:type="dxa"/>
          </w:tcPr>
          <w:p w14:paraId="3C03746F" w14:textId="77777777" w:rsidR="000B6D7B" w:rsidRPr="001D2ADF" w:rsidRDefault="000B6D7B" w:rsidP="00CB7D15">
            <w:pPr>
              <w:jc w:val="center"/>
              <w:rPr>
                <w:sz w:val="20"/>
              </w:rPr>
            </w:pPr>
            <w:r w:rsidRPr="001D2ADF">
              <w:rPr>
                <w:sz w:val="20"/>
              </w:rPr>
              <w:t>96.5</w:t>
            </w:r>
          </w:p>
        </w:tc>
        <w:tc>
          <w:tcPr>
            <w:tcW w:w="950" w:type="dxa"/>
          </w:tcPr>
          <w:p w14:paraId="6B96900D" w14:textId="77777777" w:rsidR="000B6D7B" w:rsidRPr="00726F41" w:rsidRDefault="000B6D7B" w:rsidP="00CB7D15">
            <w:pPr>
              <w:jc w:val="center"/>
              <w:rPr>
                <w:sz w:val="20"/>
              </w:rPr>
            </w:pPr>
            <w:r w:rsidRPr="00726F41">
              <w:rPr>
                <w:sz w:val="20"/>
              </w:rPr>
              <w:t>81.7</w:t>
            </w:r>
          </w:p>
        </w:tc>
        <w:tc>
          <w:tcPr>
            <w:tcW w:w="879" w:type="dxa"/>
          </w:tcPr>
          <w:p w14:paraId="0A2138BD" w14:textId="77777777" w:rsidR="000B6D7B" w:rsidRPr="00726F41" w:rsidRDefault="000B6D7B" w:rsidP="00CB7D15">
            <w:pPr>
              <w:jc w:val="center"/>
              <w:rPr>
                <w:sz w:val="20"/>
              </w:rPr>
            </w:pPr>
            <w:r w:rsidRPr="00726F41">
              <w:rPr>
                <w:sz w:val="20"/>
              </w:rPr>
              <w:t>8.7</w:t>
            </w:r>
            <w:r w:rsidR="00907A68" w:rsidRPr="00726F41">
              <w:rPr>
                <w:sz w:val="20"/>
              </w:rPr>
              <w:t>%</w:t>
            </w:r>
          </w:p>
        </w:tc>
      </w:tr>
      <w:tr w:rsidR="000B6D7B" w:rsidRPr="00726F41" w14:paraId="225A6C77" w14:textId="77777777" w:rsidTr="00F7411F">
        <w:tc>
          <w:tcPr>
            <w:tcW w:w="1397" w:type="dxa"/>
          </w:tcPr>
          <w:p w14:paraId="52C8B0B2" w14:textId="77777777" w:rsidR="000B6D7B" w:rsidRPr="00726F41" w:rsidRDefault="000B6D7B" w:rsidP="00CB7D15">
            <w:pPr>
              <w:rPr>
                <w:b/>
                <w:sz w:val="20"/>
              </w:rPr>
            </w:pPr>
            <w:r w:rsidRPr="00726F41">
              <w:rPr>
                <w:b/>
                <w:sz w:val="20"/>
              </w:rPr>
              <w:t>GA7_mod-D</w:t>
            </w:r>
          </w:p>
        </w:tc>
        <w:tc>
          <w:tcPr>
            <w:tcW w:w="950" w:type="dxa"/>
          </w:tcPr>
          <w:p w14:paraId="782F808A" w14:textId="77777777" w:rsidR="000B6D7B" w:rsidRPr="00726F41" w:rsidRDefault="000B6D7B" w:rsidP="00CB7D15">
            <w:pPr>
              <w:jc w:val="center"/>
              <w:rPr>
                <w:sz w:val="20"/>
              </w:rPr>
            </w:pPr>
            <w:r w:rsidRPr="00726F41">
              <w:rPr>
                <w:sz w:val="20"/>
              </w:rPr>
              <w:t>98.3</w:t>
            </w:r>
          </w:p>
        </w:tc>
        <w:tc>
          <w:tcPr>
            <w:tcW w:w="950" w:type="dxa"/>
          </w:tcPr>
          <w:p w14:paraId="51633334" w14:textId="77777777" w:rsidR="000B6D7B" w:rsidRPr="00726F41" w:rsidRDefault="000B6D7B" w:rsidP="00CB7D15">
            <w:pPr>
              <w:jc w:val="center"/>
              <w:rPr>
                <w:sz w:val="20"/>
              </w:rPr>
            </w:pPr>
            <w:r w:rsidRPr="00726F41">
              <w:rPr>
                <w:sz w:val="20"/>
              </w:rPr>
              <w:t>85.2</w:t>
            </w:r>
          </w:p>
        </w:tc>
        <w:tc>
          <w:tcPr>
            <w:tcW w:w="950" w:type="dxa"/>
          </w:tcPr>
          <w:p w14:paraId="65B04282" w14:textId="77777777" w:rsidR="000B6D7B" w:rsidRPr="001D2ADF" w:rsidRDefault="000B6D7B" w:rsidP="00CB7D15">
            <w:pPr>
              <w:jc w:val="center"/>
              <w:rPr>
                <w:sz w:val="20"/>
              </w:rPr>
            </w:pPr>
            <w:r w:rsidRPr="001D2ADF">
              <w:rPr>
                <w:sz w:val="20"/>
              </w:rPr>
              <w:t>26.3</w:t>
            </w:r>
          </w:p>
        </w:tc>
        <w:tc>
          <w:tcPr>
            <w:tcW w:w="950" w:type="dxa"/>
          </w:tcPr>
          <w:p w14:paraId="35F44F4B" w14:textId="77777777" w:rsidR="000B6D7B" w:rsidRPr="001D2ADF" w:rsidRDefault="000B6D7B" w:rsidP="00CB7D15">
            <w:pPr>
              <w:jc w:val="center"/>
              <w:rPr>
                <w:sz w:val="20"/>
              </w:rPr>
            </w:pPr>
            <w:r w:rsidRPr="001D2ADF">
              <w:rPr>
                <w:sz w:val="20"/>
              </w:rPr>
              <w:t>69.8</w:t>
            </w:r>
          </w:p>
        </w:tc>
        <w:tc>
          <w:tcPr>
            <w:tcW w:w="950" w:type="dxa"/>
          </w:tcPr>
          <w:p w14:paraId="7892B075" w14:textId="77777777" w:rsidR="000B6D7B" w:rsidRPr="001D2ADF" w:rsidRDefault="000B6D7B" w:rsidP="00CB7D15">
            <w:pPr>
              <w:jc w:val="center"/>
              <w:rPr>
                <w:sz w:val="20"/>
              </w:rPr>
            </w:pPr>
            <w:r w:rsidRPr="001D2ADF">
              <w:rPr>
                <w:sz w:val="20"/>
              </w:rPr>
              <w:t>93.1</w:t>
            </w:r>
          </w:p>
        </w:tc>
        <w:tc>
          <w:tcPr>
            <w:tcW w:w="950" w:type="dxa"/>
          </w:tcPr>
          <w:p w14:paraId="2E886BE5" w14:textId="77777777" w:rsidR="000B6D7B" w:rsidRPr="001D2ADF" w:rsidRDefault="000B6D7B" w:rsidP="00CB7D15">
            <w:pPr>
              <w:jc w:val="center"/>
              <w:rPr>
                <w:sz w:val="20"/>
              </w:rPr>
            </w:pPr>
            <w:r w:rsidRPr="001D2ADF">
              <w:rPr>
                <w:sz w:val="20"/>
              </w:rPr>
              <w:t>97.3</w:t>
            </w:r>
          </w:p>
        </w:tc>
        <w:tc>
          <w:tcPr>
            <w:tcW w:w="950" w:type="dxa"/>
          </w:tcPr>
          <w:p w14:paraId="429FFF8A" w14:textId="77777777" w:rsidR="000B6D7B" w:rsidRPr="00726F41" w:rsidRDefault="000B6D7B" w:rsidP="00CB7D15">
            <w:pPr>
              <w:jc w:val="center"/>
              <w:rPr>
                <w:sz w:val="20"/>
              </w:rPr>
            </w:pPr>
            <w:r w:rsidRPr="00726F41">
              <w:rPr>
                <w:sz w:val="20"/>
              </w:rPr>
              <w:t>68.1</w:t>
            </w:r>
          </w:p>
        </w:tc>
        <w:tc>
          <w:tcPr>
            <w:tcW w:w="879" w:type="dxa"/>
          </w:tcPr>
          <w:p w14:paraId="0F1B38B0" w14:textId="77777777" w:rsidR="000B6D7B" w:rsidRPr="00726F41" w:rsidRDefault="000B6D7B" w:rsidP="00CB7D15">
            <w:pPr>
              <w:jc w:val="center"/>
              <w:rPr>
                <w:sz w:val="20"/>
              </w:rPr>
            </w:pPr>
            <w:r w:rsidRPr="00726F41">
              <w:rPr>
                <w:sz w:val="20"/>
              </w:rPr>
              <w:t>6.4</w:t>
            </w:r>
            <w:r w:rsidR="00907A68" w:rsidRPr="00726F41">
              <w:rPr>
                <w:sz w:val="20"/>
              </w:rPr>
              <w:t>%</w:t>
            </w:r>
          </w:p>
        </w:tc>
      </w:tr>
      <w:tr w:rsidR="000B6D7B" w:rsidRPr="00726F41" w14:paraId="1D3D6C64" w14:textId="77777777" w:rsidTr="00F7411F">
        <w:tc>
          <w:tcPr>
            <w:tcW w:w="1397" w:type="dxa"/>
          </w:tcPr>
          <w:p w14:paraId="01FFD160" w14:textId="77777777" w:rsidR="000B6D7B" w:rsidRPr="00726F41" w:rsidRDefault="000B6D7B" w:rsidP="00CB7D15">
            <w:pPr>
              <w:rPr>
                <w:b/>
                <w:sz w:val="20"/>
              </w:rPr>
            </w:pPr>
            <w:r w:rsidRPr="00726F41">
              <w:rPr>
                <w:b/>
                <w:sz w:val="20"/>
              </w:rPr>
              <w:t>GA7_mod-E</w:t>
            </w:r>
          </w:p>
        </w:tc>
        <w:tc>
          <w:tcPr>
            <w:tcW w:w="950" w:type="dxa"/>
          </w:tcPr>
          <w:p w14:paraId="4E0FEF92" w14:textId="77777777" w:rsidR="000B6D7B" w:rsidRPr="00726F41" w:rsidRDefault="000B6D7B" w:rsidP="00CB7D15">
            <w:pPr>
              <w:jc w:val="center"/>
              <w:rPr>
                <w:sz w:val="20"/>
              </w:rPr>
            </w:pPr>
            <w:r w:rsidRPr="00726F41">
              <w:rPr>
                <w:sz w:val="20"/>
              </w:rPr>
              <w:t>88.2</w:t>
            </w:r>
          </w:p>
        </w:tc>
        <w:tc>
          <w:tcPr>
            <w:tcW w:w="950" w:type="dxa"/>
          </w:tcPr>
          <w:p w14:paraId="54668783" w14:textId="77777777" w:rsidR="000B6D7B" w:rsidRPr="00726F41" w:rsidRDefault="000B6D7B" w:rsidP="00CB7D15">
            <w:pPr>
              <w:jc w:val="center"/>
              <w:rPr>
                <w:sz w:val="20"/>
              </w:rPr>
            </w:pPr>
            <w:r w:rsidRPr="00726F41">
              <w:rPr>
                <w:sz w:val="20"/>
              </w:rPr>
              <w:t>77.9</w:t>
            </w:r>
          </w:p>
        </w:tc>
        <w:tc>
          <w:tcPr>
            <w:tcW w:w="950" w:type="dxa"/>
          </w:tcPr>
          <w:p w14:paraId="7C698467" w14:textId="77777777" w:rsidR="000B6D7B" w:rsidRPr="001D2ADF" w:rsidRDefault="000B6D7B" w:rsidP="00CB7D15">
            <w:pPr>
              <w:jc w:val="center"/>
              <w:rPr>
                <w:sz w:val="20"/>
              </w:rPr>
            </w:pPr>
            <w:r w:rsidRPr="001D2ADF">
              <w:rPr>
                <w:sz w:val="20"/>
              </w:rPr>
              <w:t>24.2</w:t>
            </w:r>
          </w:p>
        </w:tc>
        <w:tc>
          <w:tcPr>
            <w:tcW w:w="950" w:type="dxa"/>
          </w:tcPr>
          <w:p w14:paraId="77095F1F" w14:textId="77777777" w:rsidR="000B6D7B" w:rsidRPr="001D2ADF" w:rsidRDefault="000B6D7B" w:rsidP="00CB7D15">
            <w:pPr>
              <w:jc w:val="center"/>
              <w:rPr>
                <w:sz w:val="20"/>
              </w:rPr>
            </w:pPr>
            <w:r w:rsidRPr="001D2ADF">
              <w:rPr>
                <w:sz w:val="20"/>
              </w:rPr>
              <w:t>86.0</w:t>
            </w:r>
          </w:p>
        </w:tc>
        <w:tc>
          <w:tcPr>
            <w:tcW w:w="950" w:type="dxa"/>
          </w:tcPr>
          <w:p w14:paraId="3D932445" w14:textId="77777777" w:rsidR="000B6D7B" w:rsidRPr="001D2ADF" w:rsidRDefault="000B6D7B" w:rsidP="00CB7D15">
            <w:pPr>
              <w:jc w:val="center"/>
              <w:rPr>
                <w:sz w:val="20"/>
              </w:rPr>
            </w:pPr>
            <w:r w:rsidRPr="001D2ADF">
              <w:rPr>
                <w:sz w:val="20"/>
              </w:rPr>
              <w:t>92.3</w:t>
            </w:r>
          </w:p>
        </w:tc>
        <w:tc>
          <w:tcPr>
            <w:tcW w:w="950" w:type="dxa"/>
          </w:tcPr>
          <w:p w14:paraId="50E33638" w14:textId="77777777" w:rsidR="000B6D7B" w:rsidRPr="001D2ADF" w:rsidRDefault="000B6D7B" w:rsidP="00CB7D15">
            <w:pPr>
              <w:jc w:val="center"/>
              <w:rPr>
                <w:sz w:val="20"/>
              </w:rPr>
            </w:pPr>
            <w:r w:rsidRPr="001D2ADF">
              <w:rPr>
                <w:sz w:val="20"/>
              </w:rPr>
              <w:t>91.0</w:t>
            </w:r>
          </w:p>
        </w:tc>
        <w:tc>
          <w:tcPr>
            <w:tcW w:w="950" w:type="dxa"/>
          </w:tcPr>
          <w:p w14:paraId="37A3E34D" w14:textId="77777777" w:rsidR="000B6D7B" w:rsidRPr="00726F41" w:rsidRDefault="000B6D7B" w:rsidP="00CB7D15">
            <w:pPr>
              <w:jc w:val="center"/>
              <w:rPr>
                <w:sz w:val="20"/>
              </w:rPr>
            </w:pPr>
            <w:r w:rsidRPr="00726F41">
              <w:rPr>
                <w:sz w:val="20"/>
              </w:rPr>
              <w:t>70.5</w:t>
            </w:r>
          </w:p>
        </w:tc>
        <w:tc>
          <w:tcPr>
            <w:tcW w:w="879" w:type="dxa"/>
          </w:tcPr>
          <w:p w14:paraId="2553DC76" w14:textId="77777777" w:rsidR="000B6D7B" w:rsidRPr="00726F41" w:rsidRDefault="000B6D7B" w:rsidP="00CB7D15">
            <w:pPr>
              <w:jc w:val="center"/>
              <w:rPr>
                <w:sz w:val="20"/>
              </w:rPr>
            </w:pPr>
            <w:r w:rsidRPr="00726F41">
              <w:rPr>
                <w:sz w:val="20"/>
              </w:rPr>
              <w:t>6.1</w:t>
            </w:r>
            <w:r w:rsidR="00907A68" w:rsidRPr="00726F41">
              <w:rPr>
                <w:sz w:val="20"/>
              </w:rPr>
              <w:t>%</w:t>
            </w:r>
          </w:p>
        </w:tc>
      </w:tr>
      <w:tr w:rsidR="000B6D7B" w:rsidRPr="00726F41" w14:paraId="5E3570C0" w14:textId="77777777" w:rsidTr="00F7411F">
        <w:tc>
          <w:tcPr>
            <w:tcW w:w="1397" w:type="dxa"/>
          </w:tcPr>
          <w:p w14:paraId="587403C8" w14:textId="77777777" w:rsidR="000B6D7B" w:rsidRPr="00726F41" w:rsidRDefault="000B6D7B" w:rsidP="00CB7D15">
            <w:pPr>
              <w:rPr>
                <w:b/>
                <w:sz w:val="20"/>
              </w:rPr>
            </w:pPr>
            <w:r w:rsidRPr="00726F41">
              <w:rPr>
                <w:b/>
                <w:sz w:val="20"/>
              </w:rPr>
              <w:t>GA7_mod-F</w:t>
            </w:r>
          </w:p>
        </w:tc>
        <w:tc>
          <w:tcPr>
            <w:tcW w:w="950" w:type="dxa"/>
          </w:tcPr>
          <w:p w14:paraId="75C1E61F" w14:textId="77777777" w:rsidR="000B6D7B" w:rsidRPr="00726F41" w:rsidRDefault="000B6D7B" w:rsidP="00CB7D15">
            <w:pPr>
              <w:jc w:val="center"/>
              <w:rPr>
                <w:sz w:val="20"/>
              </w:rPr>
            </w:pPr>
            <w:r w:rsidRPr="00726F41">
              <w:rPr>
                <w:sz w:val="20"/>
              </w:rPr>
              <w:t>90.4</w:t>
            </w:r>
          </w:p>
        </w:tc>
        <w:tc>
          <w:tcPr>
            <w:tcW w:w="950" w:type="dxa"/>
          </w:tcPr>
          <w:p w14:paraId="2AA624A1" w14:textId="77777777" w:rsidR="000B6D7B" w:rsidRPr="00726F41" w:rsidRDefault="000B6D7B" w:rsidP="00CB7D15">
            <w:pPr>
              <w:jc w:val="center"/>
              <w:rPr>
                <w:sz w:val="20"/>
              </w:rPr>
            </w:pPr>
            <w:r w:rsidRPr="00726F41">
              <w:rPr>
                <w:sz w:val="20"/>
              </w:rPr>
              <w:t>81.3</w:t>
            </w:r>
          </w:p>
        </w:tc>
        <w:tc>
          <w:tcPr>
            <w:tcW w:w="950" w:type="dxa"/>
          </w:tcPr>
          <w:p w14:paraId="42D80795" w14:textId="77777777" w:rsidR="000B6D7B" w:rsidRPr="001D2ADF" w:rsidRDefault="000B6D7B" w:rsidP="00CB7D15">
            <w:pPr>
              <w:jc w:val="center"/>
              <w:rPr>
                <w:sz w:val="20"/>
              </w:rPr>
            </w:pPr>
            <w:r w:rsidRPr="001D2ADF">
              <w:rPr>
                <w:sz w:val="20"/>
              </w:rPr>
              <w:t>32.9</w:t>
            </w:r>
          </w:p>
        </w:tc>
        <w:tc>
          <w:tcPr>
            <w:tcW w:w="950" w:type="dxa"/>
          </w:tcPr>
          <w:p w14:paraId="74A7C9D3" w14:textId="77777777" w:rsidR="000B6D7B" w:rsidRPr="001D2ADF" w:rsidRDefault="000B6D7B" w:rsidP="00CB7D15">
            <w:pPr>
              <w:jc w:val="center"/>
              <w:rPr>
                <w:sz w:val="20"/>
              </w:rPr>
            </w:pPr>
            <w:r w:rsidRPr="001D2ADF">
              <w:rPr>
                <w:sz w:val="20"/>
              </w:rPr>
              <w:t>65.7</w:t>
            </w:r>
          </w:p>
        </w:tc>
        <w:tc>
          <w:tcPr>
            <w:tcW w:w="950" w:type="dxa"/>
          </w:tcPr>
          <w:p w14:paraId="63F696AA" w14:textId="77777777" w:rsidR="000B6D7B" w:rsidRPr="001D2ADF" w:rsidRDefault="000B6D7B" w:rsidP="00CB7D15">
            <w:pPr>
              <w:jc w:val="center"/>
              <w:rPr>
                <w:sz w:val="20"/>
              </w:rPr>
            </w:pPr>
            <w:r w:rsidRPr="001D2ADF">
              <w:rPr>
                <w:sz w:val="20"/>
              </w:rPr>
              <w:t>98.2</w:t>
            </w:r>
          </w:p>
        </w:tc>
        <w:tc>
          <w:tcPr>
            <w:tcW w:w="950" w:type="dxa"/>
          </w:tcPr>
          <w:p w14:paraId="05FEF112" w14:textId="77777777" w:rsidR="000B6D7B" w:rsidRPr="001D2ADF" w:rsidRDefault="000B6D7B" w:rsidP="00CB7D15">
            <w:pPr>
              <w:jc w:val="center"/>
              <w:rPr>
                <w:sz w:val="20"/>
              </w:rPr>
            </w:pPr>
            <w:r w:rsidRPr="001D2ADF">
              <w:rPr>
                <w:sz w:val="20"/>
              </w:rPr>
              <w:t>84.0</w:t>
            </w:r>
          </w:p>
        </w:tc>
        <w:tc>
          <w:tcPr>
            <w:tcW w:w="950" w:type="dxa"/>
          </w:tcPr>
          <w:p w14:paraId="2072F5F0" w14:textId="77777777" w:rsidR="000B6D7B" w:rsidRPr="00726F41" w:rsidRDefault="000B6D7B" w:rsidP="00CB7D15">
            <w:pPr>
              <w:jc w:val="center"/>
              <w:rPr>
                <w:sz w:val="20"/>
              </w:rPr>
            </w:pPr>
            <w:r w:rsidRPr="00726F41">
              <w:rPr>
                <w:sz w:val="20"/>
              </w:rPr>
              <w:t>86.7</w:t>
            </w:r>
          </w:p>
        </w:tc>
        <w:tc>
          <w:tcPr>
            <w:tcW w:w="879" w:type="dxa"/>
          </w:tcPr>
          <w:p w14:paraId="7551CD14" w14:textId="77777777" w:rsidR="000B6D7B" w:rsidRPr="00726F41" w:rsidRDefault="000B6D7B" w:rsidP="00CB7D15">
            <w:pPr>
              <w:jc w:val="center"/>
              <w:rPr>
                <w:sz w:val="20"/>
              </w:rPr>
            </w:pPr>
            <w:r w:rsidRPr="00726F41">
              <w:rPr>
                <w:sz w:val="20"/>
              </w:rPr>
              <w:t>8.3</w:t>
            </w:r>
            <w:r w:rsidR="00907A68" w:rsidRPr="00726F41">
              <w:rPr>
                <w:sz w:val="20"/>
              </w:rPr>
              <w:t>%</w:t>
            </w:r>
          </w:p>
        </w:tc>
      </w:tr>
      <w:tr w:rsidR="000B6D7B" w:rsidRPr="00726F41" w14:paraId="55961C16" w14:textId="77777777" w:rsidTr="00F7411F">
        <w:tc>
          <w:tcPr>
            <w:tcW w:w="1397" w:type="dxa"/>
          </w:tcPr>
          <w:p w14:paraId="43335296" w14:textId="77777777" w:rsidR="000B6D7B" w:rsidRPr="00726F41" w:rsidRDefault="000B6D7B" w:rsidP="00CB7D15">
            <w:pPr>
              <w:rPr>
                <w:b/>
                <w:sz w:val="20"/>
              </w:rPr>
            </w:pPr>
            <w:r w:rsidRPr="00726F41">
              <w:rPr>
                <w:b/>
                <w:sz w:val="20"/>
              </w:rPr>
              <w:t>GA7_mod-G</w:t>
            </w:r>
          </w:p>
        </w:tc>
        <w:tc>
          <w:tcPr>
            <w:tcW w:w="950" w:type="dxa"/>
          </w:tcPr>
          <w:p w14:paraId="22F4205B" w14:textId="77777777" w:rsidR="000B6D7B" w:rsidRPr="00726F41" w:rsidRDefault="000B6D7B" w:rsidP="00CB7D15">
            <w:pPr>
              <w:jc w:val="center"/>
              <w:rPr>
                <w:sz w:val="20"/>
              </w:rPr>
            </w:pPr>
            <w:r w:rsidRPr="00726F41">
              <w:rPr>
                <w:sz w:val="20"/>
              </w:rPr>
              <w:t>63.8</w:t>
            </w:r>
          </w:p>
        </w:tc>
        <w:tc>
          <w:tcPr>
            <w:tcW w:w="950" w:type="dxa"/>
          </w:tcPr>
          <w:p w14:paraId="0A8A1110" w14:textId="77777777" w:rsidR="000B6D7B" w:rsidRPr="00726F41" w:rsidRDefault="000B6D7B" w:rsidP="00CB7D15">
            <w:pPr>
              <w:jc w:val="center"/>
              <w:rPr>
                <w:sz w:val="20"/>
              </w:rPr>
            </w:pPr>
            <w:r w:rsidRPr="00726F41">
              <w:rPr>
                <w:sz w:val="20"/>
              </w:rPr>
              <w:t>59.7</w:t>
            </w:r>
          </w:p>
        </w:tc>
        <w:tc>
          <w:tcPr>
            <w:tcW w:w="950" w:type="dxa"/>
          </w:tcPr>
          <w:p w14:paraId="6DBD49A8" w14:textId="77777777" w:rsidR="000B6D7B" w:rsidRPr="001D2ADF" w:rsidRDefault="000B6D7B" w:rsidP="00CB7D15">
            <w:pPr>
              <w:jc w:val="center"/>
              <w:rPr>
                <w:sz w:val="20"/>
              </w:rPr>
            </w:pPr>
            <w:r w:rsidRPr="001D2ADF">
              <w:rPr>
                <w:sz w:val="20"/>
              </w:rPr>
              <w:t>19.6</w:t>
            </w:r>
          </w:p>
        </w:tc>
        <w:tc>
          <w:tcPr>
            <w:tcW w:w="950" w:type="dxa"/>
          </w:tcPr>
          <w:p w14:paraId="11BFB0BD" w14:textId="77777777" w:rsidR="000B6D7B" w:rsidRPr="001D2ADF" w:rsidRDefault="000B6D7B" w:rsidP="00CB7D15">
            <w:pPr>
              <w:jc w:val="center"/>
              <w:rPr>
                <w:sz w:val="20"/>
              </w:rPr>
            </w:pPr>
            <w:r w:rsidRPr="001D2ADF">
              <w:rPr>
                <w:sz w:val="20"/>
              </w:rPr>
              <w:t>83.1</w:t>
            </w:r>
          </w:p>
        </w:tc>
        <w:tc>
          <w:tcPr>
            <w:tcW w:w="950" w:type="dxa"/>
          </w:tcPr>
          <w:p w14:paraId="01EBFC22" w14:textId="77777777" w:rsidR="000B6D7B" w:rsidRPr="001D2ADF" w:rsidRDefault="000B6D7B" w:rsidP="00CB7D15">
            <w:pPr>
              <w:jc w:val="center"/>
              <w:rPr>
                <w:sz w:val="20"/>
              </w:rPr>
            </w:pPr>
            <w:r w:rsidRPr="001D2ADF">
              <w:rPr>
                <w:sz w:val="20"/>
              </w:rPr>
              <w:t>92.7</w:t>
            </w:r>
          </w:p>
        </w:tc>
        <w:tc>
          <w:tcPr>
            <w:tcW w:w="950" w:type="dxa"/>
          </w:tcPr>
          <w:p w14:paraId="5534640A" w14:textId="77777777" w:rsidR="000B6D7B" w:rsidRPr="001D2ADF" w:rsidRDefault="000B6D7B" w:rsidP="00CB7D15">
            <w:pPr>
              <w:jc w:val="center"/>
              <w:rPr>
                <w:sz w:val="20"/>
              </w:rPr>
            </w:pPr>
            <w:r w:rsidRPr="001D2ADF">
              <w:rPr>
                <w:sz w:val="20"/>
              </w:rPr>
              <w:t>97.1</w:t>
            </w:r>
          </w:p>
        </w:tc>
        <w:tc>
          <w:tcPr>
            <w:tcW w:w="950" w:type="dxa"/>
          </w:tcPr>
          <w:p w14:paraId="55EEBC9C" w14:textId="77777777" w:rsidR="000B6D7B" w:rsidRPr="00726F41" w:rsidRDefault="000B6D7B" w:rsidP="00907A68">
            <w:pPr>
              <w:jc w:val="center"/>
              <w:rPr>
                <w:sz w:val="20"/>
              </w:rPr>
            </w:pPr>
            <w:r w:rsidRPr="00726F41">
              <w:rPr>
                <w:sz w:val="20"/>
              </w:rPr>
              <w:t>88.7</w:t>
            </w:r>
          </w:p>
        </w:tc>
        <w:tc>
          <w:tcPr>
            <w:tcW w:w="879" w:type="dxa"/>
          </w:tcPr>
          <w:p w14:paraId="42C68982" w14:textId="77777777" w:rsidR="000B6D7B" w:rsidRPr="00726F41" w:rsidRDefault="000B6D7B" w:rsidP="00CB7D15">
            <w:pPr>
              <w:jc w:val="center"/>
              <w:rPr>
                <w:sz w:val="20"/>
              </w:rPr>
            </w:pPr>
            <w:r w:rsidRPr="00726F41">
              <w:rPr>
                <w:sz w:val="20"/>
              </w:rPr>
              <w:t>3.6</w:t>
            </w:r>
            <w:r w:rsidR="00907A68" w:rsidRPr="00726F41">
              <w:rPr>
                <w:sz w:val="20"/>
              </w:rPr>
              <w:t>%</w:t>
            </w:r>
          </w:p>
        </w:tc>
      </w:tr>
    </w:tbl>
    <w:p w14:paraId="0EDC1926" w14:textId="77777777" w:rsidR="0061323A" w:rsidRDefault="0061323A" w:rsidP="00897C75">
      <w:pPr>
        <w:rPr>
          <w:b/>
        </w:rPr>
      </w:pPr>
    </w:p>
    <w:p w14:paraId="61A878F0" w14:textId="7C02B687" w:rsidR="00CE3F0C" w:rsidRDefault="00CE3F0C">
      <w:pPr>
        <w:sectPr w:rsidR="00CE3F0C">
          <w:pgSz w:w="11906" w:h="16838"/>
          <w:pgMar w:top="1440" w:right="1440" w:bottom="1440" w:left="1440" w:header="708" w:footer="708" w:gutter="0"/>
          <w:cols w:space="708"/>
          <w:docGrid w:linePitch="360"/>
        </w:sectPr>
      </w:pPr>
      <w:r>
        <w:t>Note: The results are based on pooled 4-5 similar size and stage of somatic embryos</w:t>
      </w:r>
      <w:r w:rsidR="008144E2">
        <w:t xml:space="preserve"> and only to show the trends</w:t>
      </w:r>
      <w:r>
        <w:t xml:space="preserve">. </w:t>
      </w:r>
    </w:p>
    <w:p w14:paraId="453EC900" w14:textId="6C52EC7A" w:rsidR="00D44581" w:rsidRDefault="00D44581" w:rsidP="00D44581">
      <w:r w:rsidRPr="00527480">
        <w:rPr>
          <w:b/>
          <w:caps/>
        </w:rPr>
        <w:lastRenderedPageBreak/>
        <w:t>Supplementary Table</w:t>
      </w:r>
      <w:r w:rsidRPr="00F80713">
        <w:rPr>
          <w:b/>
        </w:rPr>
        <w:t xml:space="preserve"> </w:t>
      </w:r>
      <w:r>
        <w:rPr>
          <w:b/>
        </w:rPr>
        <w:t xml:space="preserve">3 </w:t>
      </w:r>
      <w:r>
        <w:rPr>
          <w:bCs/>
        </w:rPr>
        <w:t>|</w:t>
      </w:r>
      <w:r>
        <w:t xml:space="preserve"> Grain yield (T.ha</w:t>
      </w:r>
      <w:r w:rsidRPr="00892462">
        <w:rPr>
          <w:vertAlign w:val="superscript"/>
        </w:rPr>
        <w:t>-1</w:t>
      </w:r>
      <w:r>
        <w:t>) and oil content (percentage of seed weight) of NS-B50027-4 (T</w:t>
      </w:r>
      <w:r w:rsidRPr="00032F9E">
        <w:rPr>
          <w:vertAlign w:val="subscript"/>
        </w:rPr>
        <w:t>3</w:t>
      </w:r>
      <w:r>
        <w:t xml:space="preserve"> and T</w:t>
      </w:r>
      <w:r w:rsidRPr="00032F9E">
        <w:rPr>
          <w:vertAlign w:val="subscript"/>
        </w:rPr>
        <w:t>5</w:t>
      </w:r>
      <w:r>
        <w:t xml:space="preserve"> generations), the A02 and A05 segregant lines, and comparator varieties. Sites were located in Victoria, Australia (Ararat, Toolondo, Douglas, Kaniva, and Gymbowen), Saskatchewan, Canada (Vanguard), and Alberta, Canada (Coalhurst). A05 and A02 locus </w:t>
      </w:r>
      <w:r w:rsidRPr="00F0672B">
        <w:t xml:space="preserve">entries are </w:t>
      </w:r>
      <w:r>
        <w:t xml:space="preserve">NS-B50027-4 </w:t>
      </w:r>
      <w:r w:rsidRPr="00F0672B">
        <w:t>F2</w:t>
      </w:r>
      <w:r>
        <w:t>-</w:t>
      </w:r>
      <w:r w:rsidRPr="00F0672B">
        <w:t>derived F6 lines</w:t>
      </w:r>
      <w:r>
        <w:t>. ATR Bonito, ATR Stingray, AV Garnet and Monola 515TT are commercial Australian varieties; DK7444 (Roundup Ready) and LL130 (InVigor) are high-yielding Canadian hybrids. P level = &lt;0.1</w:t>
      </w:r>
      <w:r w:rsidRPr="00ED3FE3">
        <w:t>01</w:t>
      </w:r>
      <w:r>
        <w:t xml:space="preserve"> for all entries except Coalhurst where P level = &lt;0.119. Each row shows</w:t>
      </w:r>
      <w:r>
        <w:rPr>
          <w:rFonts w:eastAsia="Times New Roman"/>
        </w:rPr>
        <w:t xml:space="preserve"> individual data points from 3-5 biological repeats </w:t>
      </w:r>
      <w:r>
        <w:t>of bulk seeds at multiple field trial sites in two years.</w:t>
      </w:r>
    </w:p>
    <w:p w14:paraId="4C12E944" w14:textId="77777777" w:rsidR="00615C7F" w:rsidRDefault="00615C7F" w:rsidP="00615C7F"/>
    <w:tbl>
      <w:tblPr>
        <w:tblStyle w:val="TableGrid"/>
        <w:tblW w:w="0" w:type="auto"/>
        <w:tblLayout w:type="fixed"/>
        <w:tblLook w:val="04A0" w:firstRow="1" w:lastRow="0" w:firstColumn="1" w:lastColumn="0" w:noHBand="0" w:noVBand="1"/>
      </w:tblPr>
      <w:tblGrid>
        <w:gridCol w:w="1838"/>
        <w:gridCol w:w="756"/>
        <w:gridCol w:w="757"/>
        <w:gridCol w:w="757"/>
        <w:gridCol w:w="757"/>
        <w:gridCol w:w="757"/>
        <w:gridCol w:w="757"/>
        <w:gridCol w:w="757"/>
        <w:gridCol w:w="757"/>
        <w:gridCol w:w="756"/>
        <w:gridCol w:w="757"/>
        <w:gridCol w:w="757"/>
        <w:gridCol w:w="757"/>
        <w:gridCol w:w="757"/>
        <w:gridCol w:w="757"/>
        <w:gridCol w:w="757"/>
        <w:gridCol w:w="757"/>
      </w:tblGrid>
      <w:tr w:rsidR="00615C7F" w:rsidRPr="00ED3FE3" w14:paraId="1DC20CA7" w14:textId="77777777" w:rsidTr="00693997">
        <w:tc>
          <w:tcPr>
            <w:tcW w:w="1838" w:type="dxa"/>
          </w:tcPr>
          <w:p w14:paraId="0C8BADD2" w14:textId="77777777" w:rsidR="00615C7F" w:rsidRPr="00ED3FE3" w:rsidRDefault="00615C7F" w:rsidP="00693997">
            <w:pPr>
              <w:rPr>
                <w:sz w:val="20"/>
                <w:szCs w:val="20"/>
              </w:rPr>
            </w:pPr>
          </w:p>
        </w:tc>
        <w:tc>
          <w:tcPr>
            <w:tcW w:w="4541" w:type="dxa"/>
            <w:gridSpan w:val="6"/>
            <w:vAlign w:val="center"/>
          </w:tcPr>
          <w:p w14:paraId="65981C24" w14:textId="77777777" w:rsidR="00615C7F" w:rsidRPr="00ED3FE3" w:rsidRDefault="00615C7F" w:rsidP="00693997">
            <w:pPr>
              <w:jc w:val="center"/>
              <w:rPr>
                <w:b/>
                <w:sz w:val="20"/>
                <w:szCs w:val="20"/>
              </w:rPr>
            </w:pPr>
            <w:r w:rsidRPr="00ED3FE3">
              <w:rPr>
                <w:b/>
                <w:sz w:val="20"/>
                <w:szCs w:val="20"/>
              </w:rPr>
              <w:t>2015</w:t>
            </w:r>
          </w:p>
        </w:tc>
        <w:tc>
          <w:tcPr>
            <w:tcW w:w="7569" w:type="dxa"/>
            <w:gridSpan w:val="10"/>
            <w:vAlign w:val="center"/>
          </w:tcPr>
          <w:p w14:paraId="177C7C87" w14:textId="77777777" w:rsidR="00615C7F" w:rsidRPr="00ED3FE3" w:rsidRDefault="00615C7F" w:rsidP="00693997">
            <w:pPr>
              <w:jc w:val="center"/>
              <w:rPr>
                <w:b/>
                <w:sz w:val="20"/>
                <w:szCs w:val="20"/>
              </w:rPr>
            </w:pPr>
            <w:r w:rsidRPr="00ED3FE3">
              <w:rPr>
                <w:b/>
                <w:sz w:val="20"/>
                <w:szCs w:val="20"/>
              </w:rPr>
              <w:t>2016</w:t>
            </w:r>
          </w:p>
        </w:tc>
      </w:tr>
      <w:tr w:rsidR="00615C7F" w:rsidRPr="00ED3FE3" w14:paraId="12816DE0" w14:textId="77777777" w:rsidTr="00693997">
        <w:tc>
          <w:tcPr>
            <w:tcW w:w="1838" w:type="dxa"/>
          </w:tcPr>
          <w:p w14:paraId="386C32B1" w14:textId="77777777" w:rsidR="00615C7F" w:rsidRPr="00ED3FE3" w:rsidRDefault="00615C7F" w:rsidP="00693997">
            <w:pPr>
              <w:rPr>
                <w:sz w:val="20"/>
                <w:szCs w:val="20"/>
              </w:rPr>
            </w:pPr>
          </w:p>
        </w:tc>
        <w:tc>
          <w:tcPr>
            <w:tcW w:w="1513" w:type="dxa"/>
            <w:gridSpan w:val="2"/>
            <w:vAlign w:val="center"/>
          </w:tcPr>
          <w:p w14:paraId="29E189D7" w14:textId="77777777" w:rsidR="00615C7F" w:rsidRPr="00ED3FE3" w:rsidRDefault="00615C7F" w:rsidP="00693997">
            <w:pPr>
              <w:jc w:val="center"/>
              <w:rPr>
                <w:b/>
                <w:sz w:val="20"/>
                <w:szCs w:val="20"/>
              </w:rPr>
            </w:pPr>
            <w:r w:rsidRPr="00ED3FE3">
              <w:rPr>
                <w:b/>
                <w:sz w:val="20"/>
                <w:szCs w:val="20"/>
              </w:rPr>
              <w:t>Ararat</w:t>
            </w:r>
          </w:p>
        </w:tc>
        <w:tc>
          <w:tcPr>
            <w:tcW w:w="1514" w:type="dxa"/>
            <w:gridSpan w:val="2"/>
            <w:vAlign w:val="center"/>
          </w:tcPr>
          <w:p w14:paraId="4C71D944" w14:textId="77777777" w:rsidR="00615C7F" w:rsidRPr="00ED3FE3" w:rsidRDefault="00615C7F" w:rsidP="00693997">
            <w:pPr>
              <w:jc w:val="center"/>
              <w:rPr>
                <w:b/>
                <w:sz w:val="20"/>
                <w:szCs w:val="20"/>
              </w:rPr>
            </w:pPr>
            <w:r w:rsidRPr="00ED3FE3">
              <w:rPr>
                <w:b/>
                <w:sz w:val="20"/>
                <w:szCs w:val="20"/>
              </w:rPr>
              <w:t>Toolondo</w:t>
            </w:r>
          </w:p>
        </w:tc>
        <w:tc>
          <w:tcPr>
            <w:tcW w:w="1514" w:type="dxa"/>
            <w:gridSpan w:val="2"/>
            <w:vAlign w:val="center"/>
          </w:tcPr>
          <w:p w14:paraId="46A8EF94" w14:textId="77777777" w:rsidR="00615C7F" w:rsidRPr="00ED3FE3" w:rsidRDefault="00615C7F" w:rsidP="00693997">
            <w:pPr>
              <w:jc w:val="center"/>
              <w:rPr>
                <w:b/>
                <w:sz w:val="20"/>
                <w:szCs w:val="20"/>
              </w:rPr>
            </w:pPr>
            <w:r w:rsidRPr="00ED3FE3">
              <w:rPr>
                <w:b/>
                <w:sz w:val="20"/>
                <w:szCs w:val="20"/>
              </w:rPr>
              <w:t>Douglas</w:t>
            </w:r>
          </w:p>
        </w:tc>
        <w:tc>
          <w:tcPr>
            <w:tcW w:w="1514" w:type="dxa"/>
            <w:gridSpan w:val="2"/>
            <w:vAlign w:val="center"/>
          </w:tcPr>
          <w:p w14:paraId="59FBCD7E" w14:textId="77777777" w:rsidR="00615C7F" w:rsidRPr="00ED3FE3" w:rsidRDefault="00615C7F" w:rsidP="00693997">
            <w:pPr>
              <w:jc w:val="center"/>
              <w:rPr>
                <w:b/>
                <w:sz w:val="20"/>
                <w:szCs w:val="20"/>
              </w:rPr>
            </w:pPr>
            <w:r w:rsidRPr="00ED3FE3">
              <w:rPr>
                <w:b/>
                <w:sz w:val="20"/>
                <w:szCs w:val="20"/>
              </w:rPr>
              <w:t>Kaniva</w:t>
            </w:r>
            <w:r w:rsidRPr="00ED3FE3">
              <w:rPr>
                <w:b/>
                <w:sz w:val="20"/>
                <w:szCs w:val="20"/>
              </w:rPr>
              <w:tab/>
            </w:r>
          </w:p>
        </w:tc>
        <w:tc>
          <w:tcPr>
            <w:tcW w:w="1513" w:type="dxa"/>
            <w:gridSpan w:val="2"/>
            <w:vAlign w:val="center"/>
          </w:tcPr>
          <w:p w14:paraId="2C07349D" w14:textId="77777777" w:rsidR="00615C7F" w:rsidRPr="00ED3FE3" w:rsidRDefault="00615C7F" w:rsidP="00693997">
            <w:pPr>
              <w:jc w:val="center"/>
              <w:rPr>
                <w:b/>
                <w:sz w:val="20"/>
                <w:szCs w:val="20"/>
              </w:rPr>
            </w:pPr>
            <w:r w:rsidRPr="00ED3FE3">
              <w:rPr>
                <w:b/>
                <w:sz w:val="20"/>
                <w:szCs w:val="20"/>
              </w:rPr>
              <w:t>Gymbowen</w:t>
            </w:r>
          </w:p>
        </w:tc>
        <w:tc>
          <w:tcPr>
            <w:tcW w:w="1514" w:type="dxa"/>
            <w:gridSpan w:val="2"/>
            <w:vAlign w:val="center"/>
          </w:tcPr>
          <w:p w14:paraId="2B7A3CB5" w14:textId="77777777" w:rsidR="00615C7F" w:rsidRPr="00ED3FE3" w:rsidRDefault="00615C7F" w:rsidP="00693997">
            <w:pPr>
              <w:jc w:val="center"/>
              <w:rPr>
                <w:b/>
                <w:sz w:val="20"/>
                <w:szCs w:val="20"/>
              </w:rPr>
            </w:pPr>
            <w:r w:rsidRPr="00ED3FE3">
              <w:rPr>
                <w:b/>
                <w:sz w:val="20"/>
                <w:szCs w:val="20"/>
              </w:rPr>
              <w:t>Ararat</w:t>
            </w:r>
          </w:p>
        </w:tc>
        <w:tc>
          <w:tcPr>
            <w:tcW w:w="1514" w:type="dxa"/>
            <w:gridSpan w:val="2"/>
            <w:vAlign w:val="center"/>
          </w:tcPr>
          <w:p w14:paraId="0B77C526" w14:textId="77777777" w:rsidR="00615C7F" w:rsidRPr="00ED3FE3" w:rsidRDefault="00615C7F" w:rsidP="00693997">
            <w:pPr>
              <w:jc w:val="center"/>
              <w:rPr>
                <w:b/>
                <w:sz w:val="20"/>
                <w:szCs w:val="20"/>
              </w:rPr>
            </w:pPr>
            <w:r w:rsidRPr="00ED3FE3">
              <w:rPr>
                <w:b/>
                <w:sz w:val="20"/>
                <w:szCs w:val="20"/>
              </w:rPr>
              <w:t>Vanguard</w:t>
            </w:r>
          </w:p>
        </w:tc>
        <w:tc>
          <w:tcPr>
            <w:tcW w:w="1514" w:type="dxa"/>
            <w:gridSpan w:val="2"/>
            <w:vAlign w:val="center"/>
          </w:tcPr>
          <w:p w14:paraId="0CD2EAAC" w14:textId="77777777" w:rsidR="00615C7F" w:rsidRPr="00ED3FE3" w:rsidRDefault="00615C7F" w:rsidP="00693997">
            <w:pPr>
              <w:jc w:val="center"/>
              <w:rPr>
                <w:b/>
                <w:sz w:val="20"/>
                <w:szCs w:val="20"/>
              </w:rPr>
            </w:pPr>
            <w:r w:rsidRPr="00ED3FE3">
              <w:rPr>
                <w:b/>
                <w:sz w:val="20"/>
                <w:szCs w:val="20"/>
              </w:rPr>
              <w:t>Coalhurst</w:t>
            </w:r>
          </w:p>
        </w:tc>
      </w:tr>
      <w:tr w:rsidR="00615C7F" w:rsidRPr="00ED3FE3" w14:paraId="38C0FB69" w14:textId="77777777" w:rsidTr="00693997">
        <w:tc>
          <w:tcPr>
            <w:tcW w:w="1838" w:type="dxa"/>
          </w:tcPr>
          <w:p w14:paraId="0A60F65B" w14:textId="77777777" w:rsidR="00615C7F" w:rsidRPr="00ED3FE3" w:rsidRDefault="00615C7F" w:rsidP="00693997">
            <w:pPr>
              <w:rPr>
                <w:sz w:val="20"/>
                <w:szCs w:val="20"/>
              </w:rPr>
            </w:pPr>
          </w:p>
        </w:tc>
        <w:tc>
          <w:tcPr>
            <w:tcW w:w="756" w:type="dxa"/>
            <w:vAlign w:val="center"/>
          </w:tcPr>
          <w:p w14:paraId="44D7BB94" w14:textId="77777777" w:rsidR="00615C7F" w:rsidRPr="00ED3FE3" w:rsidRDefault="00615C7F" w:rsidP="00693997">
            <w:pPr>
              <w:jc w:val="center"/>
              <w:rPr>
                <w:b/>
                <w:sz w:val="20"/>
                <w:szCs w:val="20"/>
              </w:rPr>
            </w:pPr>
            <w:r w:rsidRPr="00ED3FE3">
              <w:rPr>
                <w:b/>
                <w:sz w:val="20"/>
                <w:szCs w:val="20"/>
              </w:rPr>
              <w:t>Yield</w:t>
            </w:r>
          </w:p>
        </w:tc>
        <w:tc>
          <w:tcPr>
            <w:tcW w:w="757" w:type="dxa"/>
            <w:vAlign w:val="center"/>
          </w:tcPr>
          <w:p w14:paraId="2343F149" w14:textId="77777777" w:rsidR="00615C7F" w:rsidRPr="00ED3FE3" w:rsidRDefault="00615C7F" w:rsidP="00693997">
            <w:pPr>
              <w:jc w:val="center"/>
              <w:rPr>
                <w:b/>
                <w:sz w:val="20"/>
                <w:szCs w:val="20"/>
              </w:rPr>
            </w:pPr>
            <w:r w:rsidRPr="00ED3FE3">
              <w:rPr>
                <w:b/>
                <w:sz w:val="20"/>
                <w:szCs w:val="20"/>
              </w:rPr>
              <w:t>Oil</w:t>
            </w:r>
          </w:p>
        </w:tc>
        <w:tc>
          <w:tcPr>
            <w:tcW w:w="757" w:type="dxa"/>
            <w:vAlign w:val="center"/>
          </w:tcPr>
          <w:p w14:paraId="008C532B" w14:textId="77777777" w:rsidR="00615C7F" w:rsidRPr="00ED3FE3" w:rsidRDefault="00615C7F" w:rsidP="00693997">
            <w:pPr>
              <w:jc w:val="center"/>
              <w:rPr>
                <w:b/>
                <w:sz w:val="20"/>
                <w:szCs w:val="20"/>
              </w:rPr>
            </w:pPr>
            <w:r w:rsidRPr="00ED3FE3">
              <w:rPr>
                <w:b/>
                <w:sz w:val="20"/>
                <w:szCs w:val="20"/>
              </w:rPr>
              <w:t>Yield</w:t>
            </w:r>
          </w:p>
        </w:tc>
        <w:tc>
          <w:tcPr>
            <w:tcW w:w="757" w:type="dxa"/>
            <w:vAlign w:val="center"/>
          </w:tcPr>
          <w:p w14:paraId="225F3D57" w14:textId="77777777" w:rsidR="00615C7F" w:rsidRPr="00ED3FE3" w:rsidRDefault="00615C7F" w:rsidP="00693997">
            <w:pPr>
              <w:jc w:val="center"/>
              <w:rPr>
                <w:b/>
                <w:sz w:val="20"/>
                <w:szCs w:val="20"/>
              </w:rPr>
            </w:pPr>
            <w:r w:rsidRPr="00ED3FE3">
              <w:rPr>
                <w:b/>
                <w:sz w:val="20"/>
                <w:szCs w:val="20"/>
              </w:rPr>
              <w:t>Oil</w:t>
            </w:r>
          </w:p>
        </w:tc>
        <w:tc>
          <w:tcPr>
            <w:tcW w:w="757" w:type="dxa"/>
            <w:vAlign w:val="center"/>
          </w:tcPr>
          <w:p w14:paraId="3AC0E63C" w14:textId="77777777" w:rsidR="00615C7F" w:rsidRPr="00ED3FE3" w:rsidRDefault="00615C7F" w:rsidP="00693997">
            <w:pPr>
              <w:jc w:val="center"/>
              <w:rPr>
                <w:b/>
                <w:sz w:val="20"/>
                <w:szCs w:val="20"/>
              </w:rPr>
            </w:pPr>
            <w:r w:rsidRPr="00ED3FE3">
              <w:rPr>
                <w:b/>
                <w:sz w:val="20"/>
                <w:szCs w:val="20"/>
              </w:rPr>
              <w:t>Yield</w:t>
            </w:r>
          </w:p>
        </w:tc>
        <w:tc>
          <w:tcPr>
            <w:tcW w:w="757" w:type="dxa"/>
            <w:vAlign w:val="center"/>
          </w:tcPr>
          <w:p w14:paraId="154D508C" w14:textId="77777777" w:rsidR="00615C7F" w:rsidRPr="00ED3FE3" w:rsidRDefault="00615C7F" w:rsidP="00693997">
            <w:pPr>
              <w:jc w:val="center"/>
              <w:rPr>
                <w:b/>
                <w:sz w:val="20"/>
                <w:szCs w:val="20"/>
              </w:rPr>
            </w:pPr>
            <w:r w:rsidRPr="00ED3FE3">
              <w:rPr>
                <w:b/>
                <w:sz w:val="20"/>
                <w:szCs w:val="20"/>
              </w:rPr>
              <w:t>Oil</w:t>
            </w:r>
          </w:p>
        </w:tc>
        <w:tc>
          <w:tcPr>
            <w:tcW w:w="757" w:type="dxa"/>
            <w:vAlign w:val="center"/>
          </w:tcPr>
          <w:p w14:paraId="5217C441" w14:textId="77777777" w:rsidR="00615C7F" w:rsidRPr="00ED3FE3" w:rsidRDefault="00615C7F" w:rsidP="00693997">
            <w:pPr>
              <w:jc w:val="center"/>
              <w:rPr>
                <w:b/>
                <w:sz w:val="20"/>
                <w:szCs w:val="20"/>
              </w:rPr>
            </w:pPr>
            <w:r w:rsidRPr="00ED3FE3">
              <w:rPr>
                <w:b/>
                <w:sz w:val="20"/>
                <w:szCs w:val="20"/>
              </w:rPr>
              <w:t>Yield</w:t>
            </w:r>
          </w:p>
        </w:tc>
        <w:tc>
          <w:tcPr>
            <w:tcW w:w="757" w:type="dxa"/>
            <w:vAlign w:val="center"/>
          </w:tcPr>
          <w:p w14:paraId="74D0D0B2" w14:textId="77777777" w:rsidR="00615C7F" w:rsidRPr="00ED3FE3" w:rsidRDefault="00615C7F" w:rsidP="00693997">
            <w:pPr>
              <w:jc w:val="center"/>
              <w:rPr>
                <w:b/>
                <w:sz w:val="20"/>
                <w:szCs w:val="20"/>
              </w:rPr>
            </w:pPr>
            <w:r w:rsidRPr="00ED3FE3">
              <w:rPr>
                <w:b/>
                <w:sz w:val="20"/>
                <w:szCs w:val="20"/>
              </w:rPr>
              <w:t>Oil</w:t>
            </w:r>
          </w:p>
        </w:tc>
        <w:tc>
          <w:tcPr>
            <w:tcW w:w="756" w:type="dxa"/>
            <w:vAlign w:val="center"/>
          </w:tcPr>
          <w:p w14:paraId="09E329C3" w14:textId="77777777" w:rsidR="00615C7F" w:rsidRPr="00ED3FE3" w:rsidRDefault="00615C7F" w:rsidP="00693997">
            <w:pPr>
              <w:jc w:val="center"/>
              <w:rPr>
                <w:b/>
                <w:sz w:val="20"/>
                <w:szCs w:val="20"/>
              </w:rPr>
            </w:pPr>
            <w:r w:rsidRPr="00ED3FE3">
              <w:rPr>
                <w:b/>
                <w:sz w:val="20"/>
                <w:szCs w:val="20"/>
              </w:rPr>
              <w:t>Yield</w:t>
            </w:r>
          </w:p>
        </w:tc>
        <w:tc>
          <w:tcPr>
            <w:tcW w:w="757" w:type="dxa"/>
            <w:vAlign w:val="center"/>
          </w:tcPr>
          <w:p w14:paraId="6AC5E34C" w14:textId="77777777" w:rsidR="00615C7F" w:rsidRPr="00ED3FE3" w:rsidRDefault="00615C7F" w:rsidP="00693997">
            <w:pPr>
              <w:jc w:val="center"/>
              <w:rPr>
                <w:b/>
                <w:sz w:val="20"/>
                <w:szCs w:val="20"/>
              </w:rPr>
            </w:pPr>
            <w:r w:rsidRPr="00ED3FE3">
              <w:rPr>
                <w:b/>
                <w:sz w:val="20"/>
                <w:szCs w:val="20"/>
              </w:rPr>
              <w:t>Oil</w:t>
            </w:r>
          </w:p>
        </w:tc>
        <w:tc>
          <w:tcPr>
            <w:tcW w:w="757" w:type="dxa"/>
            <w:vAlign w:val="center"/>
          </w:tcPr>
          <w:p w14:paraId="44ADC30F" w14:textId="77777777" w:rsidR="00615C7F" w:rsidRPr="00ED3FE3" w:rsidRDefault="00615C7F" w:rsidP="00693997">
            <w:pPr>
              <w:jc w:val="center"/>
              <w:rPr>
                <w:b/>
                <w:sz w:val="20"/>
                <w:szCs w:val="20"/>
              </w:rPr>
            </w:pPr>
            <w:r w:rsidRPr="00ED3FE3">
              <w:rPr>
                <w:b/>
                <w:sz w:val="20"/>
                <w:szCs w:val="20"/>
              </w:rPr>
              <w:t>Yield</w:t>
            </w:r>
          </w:p>
        </w:tc>
        <w:tc>
          <w:tcPr>
            <w:tcW w:w="757" w:type="dxa"/>
            <w:vAlign w:val="center"/>
          </w:tcPr>
          <w:p w14:paraId="5920F861" w14:textId="77777777" w:rsidR="00615C7F" w:rsidRPr="00ED3FE3" w:rsidRDefault="00615C7F" w:rsidP="00693997">
            <w:pPr>
              <w:jc w:val="center"/>
              <w:rPr>
                <w:b/>
                <w:sz w:val="20"/>
                <w:szCs w:val="20"/>
              </w:rPr>
            </w:pPr>
            <w:r w:rsidRPr="00ED3FE3">
              <w:rPr>
                <w:b/>
                <w:sz w:val="20"/>
                <w:szCs w:val="20"/>
              </w:rPr>
              <w:t>Oil</w:t>
            </w:r>
          </w:p>
        </w:tc>
        <w:tc>
          <w:tcPr>
            <w:tcW w:w="757" w:type="dxa"/>
            <w:vAlign w:val="center"/>
          </w:tcPr>
          <w:p w14:paraId="60E58A96" w14:textId="77777777" w:rsidR="00615C7F" w:rsidRPr="00ED3FE3" w:rsidRDefault="00615C7F" w:rsidP="00693997">
            <w:pPr>
              <w:jc w:val="center"/>
              <w:rPr>
                <w:b/>
                <w:sz w:val="20"/>
                <w:szCs w:val="20"/>
              </w:rPr>
            </w:pPr>
            <w:r w:rsidRPr="00ED3FE3">
              <w:rPr>
                <w:b/>
                <w:sz w:val="20"/>
                <w:szCs w:val="20"/>
              </w:rPr>
              <w:t>Yield</w:t>
            </w:r>
          </w:p>
        </w:tc>
        <w:tc>
          <w:tcPr>
            <w:tcW w:w="757" w:type="dxa"/>
            <w:vAlign w:val="center"/>
          </w:tcPr>
          <w:p w14:paraId="6102852A" w14:textId="77777777" w:rsidR="00615C7F" w:rsidRPr="00ED3FE3" w:rsidRDefault="00615C7F" w:rsidP="00693997">
            <w:pPr>
              <w:jc w:val="center"/>
              <w:rPr>
                <w:b/>
                <w:sz w:val="20"/>
                <w:szCs w:val="20"/>
              </w:rPr>
            </w:pPr>
            <w:r w:rsidRPr="00ED3FE3">
              <w:rPr>
                <w:b/>
                <w:sz w:val="20"/>
                <w:szCs w:val="20"/>
              </w:rPr>
              <w:t>Oil</w:t>
            </w:r>
          </w:p>
        </w:tc>
        <w:tc>
          <w:tcPr>
            <w:tcW w:w="757" w:type="dxa"/>
            <w:vAlign w:val="center"/>
          </w:tcPr>
          <w:p w14:paraId="38BB92F2" w14:textId="77777777" w:rsidR="00615C7F" w:rsidRPr="00ED3FE3" w:rsidRDefault="00615C7F" w:rsidP="00693997">
            <w:pPr>
              <w:jc w:val="center"/>
              <w:rPr>
                <w:b/>
                <w:sz w:val="20"/>
                <w:szCs w:val="20"/>
              </w:rPr>
            </w:pPr>
            <w:r w:rsidRPr="00ED3FE3">
              <w:rPr>
                <w:b/>
                <w:sz w:val="20"/>
                <w:szCs w:val="20"/>
              </w:rPr>
              <w:t>Yield</w:t>
            </w:r>
          </w:p>
        </w:tc>
        <w:tc>
          <w:tcPr>
            <w:tcW w:w="757" w:type="dxa"/>
            <w:vAlign w:val="center"/>
          </w:tcPr>
          <w:p w14:paraId="0F011CF7" w14:textId="77777777" w:rsidR="00615C7F" w:rsidRPr="00ED3FE3" w:rsidRDefault="00615C7F" w:rsidP="00693997">
            <w:pPr>
              <w:jc w:val="center"/>
              <w:rPr>
                <w:b/>
                <w:sz w:val="20"/>
                <w:szCs w:val="20"/>
              </w:rPr>
            </w:pPr>
            <w:r w:rsidRPr="00ED3FE3">
              <w:rPr>
                <w:b/>
                <w:sz w:val="20"/>
                <w:szCs w:val="20"/>
              </w:rPr>
              <w:t>Oil</w:t>
            </w:r>
          </w:p>
        </w:tc>
      </w:tr>
      <w:tr w:rsidR="00615C7F" w:rsidRPr="00ED3FE3" w14:paraId="38EB56B7" w14:textId="77777777" w:rsidTr="00693997">
        <w:tc>
          <w:tcPr>
            <w:tcW w:w="1838" w:type="dxa"/>
          </w:tcPr>
          <w:p w14:paraId="5E79B027" w14:textId="77777777" w:rsidR="00615C7F" w:rsidRPr="00ED3FE3" w:rsidRDefault="00615C7F" w:rsidP="00693997">
            <w:pPr>
              <w:rPr>
                <w:sz w:val="20"/>
                <w:szCs w:val="20"/>
              </w:rPr>
            </w:pPr>
            <w:r>
              <w:rPr>
                <w:sz w:val="20"/>
                <w:szCs w:val="20"/>
              </w:rPr>
              <w:t>NS-B50027-4</w:t>
            </w:r>
            <w:r w:rsidRPr="00ED3FE3">
              <w:rPr>
                <w:sz w:val="20"/>
                <w:szCs w:val="20"/>
              </w:rPr>
              <w:t xml:space="preserve"> T3</w:t>
            </w:r>
          </w:p>
        </w:tc>
        <w:tc>
          <w:tcPr>
            <w:tcW w:w="756" w:type="dxa"/>
          </w:tcPr>
          <w:p w14:paraId="7D67AD2B" w14:textId="77777777" w:rsidR="00615C7F" w:rsidRPr="00ED3FE3" w:rsidRDefault="00615C7F" w:rsidP="00693997">
            <w:pPr>
              <w:jc w:val="center"/>
              <w:rPr>
                <w:sz w:val="20"/>
                <w:szCs w:val="20"/>
              </w:rPr>
            </w:pPr>
            <w:r w:rsidRPr="00ED3FE3">
              <w:rPr>
                <w:sz w:val="20"/>
                <w:szCs w:val="20"/>
              </w:rPr>
              <w:t>1.18</w:t>
            </w:r>
          </w:p>
        </w:tc>
        <w:tc>
          <w:tcPr>
            <w:tcW w:w="757" w:type="dxa"/>
          </w:tcPr>
          <w:p w14:paraId="0D6B4522" w14:textId="77777777" w:rsidR="00615C7F" w:rsidRPr="00ED3FE3" w:rsidRDefault="00615C7F" w:rsidP="00693997">
            <w:pPr>
              <w:jc w:val="center"/>
              <w:rPr>
                <w:sz w:val="20"/>
                <w:szCs w:val="20"/>
              </w:rPr>
            </w:pPr>
            <w:r w:rsidRPr="00ED3FE3">
              <w:rPr>
                <w:sz w:val="20"/>
                <w:szCs w:val="20"/>
              </w:rPr>
              <w:t>35.1</w:t>
            </w:r>
          </w:p>
        </w:tc>
        <w:tc>
          <w:tcPr>
            <w:tcW w:w="757" w:type="dxa"/>
          </w:tcPr>
          <w:p w14:paraId="6747DC3A" w14:textId="77777777" w:rsidR="00615C7F" w:rsidRPr="00ED3FE3" w:rsidRDefault="00615C7F" w:rsidP="00693997">
            <w:pPr>
              <w:jc w:val="center"/>
              <w:rPr>
                <w:sz w:val="20"/>
                <w:szCs w:val="20"/>
              </w:rPr>
            </w:pPr>
            <w:r w:rsidRPr="00ED3FE3">
              <w:rPr>
                <w:sz w:val="20"/>
                <w:szCs w:val="20"/>
              </w:rPr>
              <w:t>1.17</w:t>
            </w:r>
          </w:p>
        </w:tc>
        <w:tc>
          <w:tcPr>
            <w:tcW w:w="757" w:type="dxa"/>
          </w:tcPr>
          <w:p w14:paraId="4AD883B9" w14:textId="77777777" w:rsidR="00615C7F" w:rsidRPr="00ED3FE3" w:rsidRDefault="00615C7F" w:rsidP="00693997">
            <w:pPr>
              <w:jc w:val="center"/>
              <w:rPr>
                <w:sz w:val="20"/>
                <w:szCs w:val="20"/>
              </w:rPr>
            </w:pPr>
            <w:r w:rsidRPr="00ED3FE3">
              <w:rPr>
                <w:sz w:val="20"/>
                <w:szCs w:val="20"/>
              </w:rPr>
              <w:t>38.2</w:t>
            </w:r>
          </w:p>
        </w:tc>
        <w:tc>
          <w:tcPr>
            <w:tcW w:w="757" w:type="dxa"/>
          </w:tcPr>
          <w:p w14:paraId="6F422433" w14:textId="77777777" w:rsidR="00615C7F" w:rsidRPr="00ED3FE3" w:rsidRDefault="00615C7F" w:rsidP="00693997">
            <w:pPr>
              <w:jc w:val="center"/>
              <w:rPr>
                <w:sz w:val="20"/>
                <w:szCs w:val="20"/>
              </w:rPr>
            </w:pPr>
            <w:r w:rsidRPr="00ED3FE3">
              <w:rPr>
                <w:sz w:val="20"/>
                <w:szCs w:val="20"/>
              </w:rPr>
              <w:t>1.64</w:t>
            </w:r>
          </w:p>
        </w:tc>
        <w:tc>
          <w:tcPr>
            <w:tcW w:w="757" w:type="dxa"/>
          </w:tcPr>
          <w:p w14:paraId="5773AA1E" w14:textId="77777777" w:rsidR="00615C7F" w:rsidRPr="00ED3FE3" w:rsidRDefault="00615C7F" w:rsidP="00693997">
            <w:pPr>
              <w:jc w:val="center"/>
              <w:rPr>
                <w:sz w:val="20"/>
                <w:szCs w:val="20"/>
              </w:rPr>
            </w:pPr>
            <w:r w:rsidRPr="00ED3FE3">
              <w:rPr>
                <w:sz w:val="20"/>
                <w:szCs w:val="20"/>
              </w:rPr>
              <w:t>37.3</w:t>
            </w:r>
          </w:p>
        </w:tc>
        <w:tc>
          <w:tcPr>
            <w:tcW w:w="757" w:type="dxa"/>
          </w:tcPr>
          <w:p w14:paraId="0B5228D4" w14:textId="77777777" w:rsidR="00615C7F" w:rsidRPr="00ED3FE3" w:rsidRDefault="00615C7F" w:rsidP="00693997">
            <w:pPr>
              <w:jc w:val="center"/>
              <w:rPr>
                <w:sz w:val="20"/>
                <w:szCs w:val="20"/>
              </w:rPr>
            </w:pPr>
            <w:r w:rsidRPr="00ED3FE3">
              <w:rPr>
                <w:sz w:val="20"/>
                <w:szCs w:val="20"/>
              </w:rPr>
              <w:t>2.94</w:t>
            </w:r>
          </w:p>
        </w:tc>
        <w:tc>
          <w:tcPr>
            <w:tcW w:w="757" w:type="dxa"/>
          </w:tcPr>
          <w:p w14:paraId="69F4FE04" w14:textId="77777777" w:rsidR="00615C7F" w:rsidRPr="00ED3FE3" w:rsidRDefault="00615C7F" w:rsidP="00693997">
            <w:pPr>
              <w:jc w:val="center"/>
              <w:rPr>
                <w:sz w:val="20"/>
                <w:szCs w:val="20"/>
              </w:rPr>
            </w:pPr>
            <w:r w:rsidRPr="00ED3FE3">
              <w:rPr>
                <w:sz w:val="20"/>
                <w:szCs w:val="20"/>
              </w:rPr>
              <w:t>42.5</w:t>
            </w:r>
          </w:p>
        </w:tc>
        <w:tc>
          <w:tcPr>
            <w:tcW w:w="756" w:type="dxa"/>
          </w:tcPr>
          <w:p w14:paraId="76C1D7B6" w14:textId="77777777" w:rsidR="00615C7F" w:rsidRPr="00ED3FE3" w:rsidRDefault="00615C7F" w:rsidP="00693997">
            <w:pPr>
              <w:jc w:val="center"/>
              <w:rPr>
                <w:sz w:val="20"/>
                <w:szCs w:val="20"/>
              </w:rPr>
            </w:pPr>
            <w:r w:rsidRPr="00ED3FE3">
              <w:rPr>
                <w:sz w:val="20"/>
                <w:szCs w:val="20"/>
              </w:rPr>
              <w:t>3.26</w:t>
            </w:r>
          </w:p>
        </w:tc>
        <w:tc>
          <w:tcPr>
            <w:tcW w:w="757" w:type="dxa"/>
          </w:tcPr>
          <w:p w14:paraId="057D4F6A" w14:textId="77777777" w:rsidR="00615C7F" w:rsidRPr="00ED3FE3" w:rsidRDefault="00615C7F" w:rsidP="00693997">
            <w:pPr>
              <w:jc w:val="center"/>
              <w:rPr>
                <w:sz w:val="20"/>
                <w:szCs w:val="20"/>
              </w:rPr>
            </w:pPr>
            <w:r w:rsidRPr="00ED3FE3">
              <w:rPr>
                <w:sz w:val="20"/>
                <w:szCs w:val="20"/>
              </w:rPr>
              <w:t>42.5</w:t>
            </w:r>
          </w:p>
        </w:tc>
        <w:tc>
          <w:tcPr>
            <w:tcW w:w="757" w:type="dxa"/>
          </w:tcPr>
          <w:p w14:paraId="335C575F" w14:textId="77777777" w:rsidR="00615C7F" w:rsidRPr="00ED3FE3" w:rsidRDefault="00615C7F" w:rsidP="00693997">
            <w:pPr>
              <w:jc w:val="center"/>
              <w:rPr>
                <w:sz w:val="20"/>
                <w:szCs w:val="20"/>
              </w:rPr>
            </w:pPr>
            <w:r w:rsidRPr="00ED3FE3">
              <w:rPr>
                <w:sz w:val="20"/>
                <w:szCs w:val="20"/>
              </w:rPr>
              <w:t>2.54</w:t>
            </w:r>
          </w:p>
        </w:tc>
        <w:tc>
          <w:tcPr>
            <w:tcW w:w="757" w:type="dxa"/>
          </w:tcPr>
          <w:p w14:paraId="7890A463" w14:textId="77777777" w:rsidR="00615C7F" w:rsidRPr="00ED3FE3" w:rsidRDefault="00615C7F" w:rsidP="00693997">
            <w:pPr>
              <w:jc w:val="center"/>
              <w:rPr>
                <w:sz w:val="20"/>
                <w:szCs w:val="20"/>
              </w:rPr>
            </w:pPr>
            <w:r w:rsidRPr="00ED3FE3">
              <w:rPr>
                <w:sz w:val="20"/>
                <w:szCs w:val="20"/>
              </w:rPr>
              <w:t>44.9</w:t>
            </w:r>
          </w:p>
        </w:tc>
        <w:tc>
          <w:tcPr>
            <w:tcW w:w="757" w:type="dxa"/>
          </w:tcPr>
          <w:p w14:paraId="5FFF51BD" w14:textId="77777777" w:rsidR="00615C7F" w:rsidRPr="00ED3FE3" w:rsidRDefault="00615C7F" w:rsidP="00693997">
            <w:pPr>
              <w:jc w:val="center"/>
              <w:rPr>
                <w:sz w:val="20"/>
                <w:szCs w:val="20"/>
              </w:rPr>
            </w:pPr>
            <w:r w:rsidRPr="00ED3FE3">
              <w:rPr>
                <w:sz w:val="20"/>
                <w:szCs w:val="20"/>
              </w:rPr>
              <w:t>1.01</w:t>
            </w:r>
          </w:p>
        </w:tc>
        <w:tc>
          <w:tcPr>
            <w:tcW w:w="757" w:type="dxa"/>
          </w:tcPr>
          <w:p w14:paraId="60EFAF87" w14:textId="77777777" w:rsidR="00615C7F" w:rsidRPr="00ED3FE3" w:rsidRDefault="00615C7F" w:rsidP="00693997">
            <w:pPr>
              <w:jc w:val="center"/>
              <w:rPr>
                <w:sz w:val="20"/>
                <w:szCs w:val="20"/>
              </w:rPr>
            </w:pPr>
            <w:r w:rsidRPr="00ED3FE3">
              <w:rPr>
                <w:sz w:val="20"/>
                <w:szCs w:val="20"/>
              </w:rPr>
              <w:t>43.0</w:t>
            </w:r>
          </w:p>
        </w:tc>
        <w:tc>
          <w:tcPr>
            <w:tcW w:w="757" w:type="dxa"/>
          </w:tcPr>
          <w:p w14:paraId="662DAF26" w14:textId="77777777" w:rsidR="00615C7F" w:rsidRPr="00ED3FE3" w:rsidRDefault="00615C7F" w:rsidP="00693997">
            <w:pPr>
              <w:jc w:val="center"/>
              <w:rPr>
                <w:sz w:val="20"/>
                <w:szCs w:val="20"/>
              </w:rPr>
            </w:pPr>
            <w:r w:rsidRPr="00ED3FE3">
              <w:rPr>
                <w:sz w:val="20"/>
                <w:szCs w:val="20"/>
              </w:rPr>
              <w:t>3.26</w:t>
            </w:r>
          </w:p>
        </w:tc>
        <w:tc>
          <w:tcPr>
            <w:tcW w:w="757" w:type="dxa"/>
          </w:tcPr>
          <w:p w14:paraId="01A52E3C" w14:textId="77777777" w:rsidR="00615C7F" w:rsidRPr="00ED3FE3" w:rsidRDefault="00615C7F" w:rsidP="00693997">
            <w:pPr>
              <w:jc w:val="center"/>
              <w:rPr>
                <w:sz w:val="20"/>
                <w:szCs w:val="20"/>
              </w:rPr>
            </w:pPr>
            <w:r w:rsidRPr="00ED3FE3">
              <w:rPr>
                <w:sz w:val="20"/>
                <w:szCs w:val="20"/>
              </w:rPr>
              <w:t>37.4</w:t>
            </w:r>
          </w:p>
        </w:tc>
      </w:tr>
      <w:tr w:rsidR="00615C7F" w:rsidRPr="00ED3FE3" w14:paraId="76F0AA39" w14:textId="77777777" w:rsidTr="00693997">
        <w:tc>
          <w:tcPr>
            <w:tcW w:w="1838" w:type="dxa"/>
          </w:tcPr>
          <w:p w14:paraId="376A76AF" w14:textId="77777777" w:rsidR="00615C7F" w:rsidRPr="00ED3FE3" w:rsidRDefault="00615C7F" w:rsidP="00693997">
            <w:pPr>
              <w:rPr>
                <w:sz w:val="20"/>
                <w:szCs w:val="20"/>
              </w:rPr>
            </w:pPr>
            <w:r>
              <w:rPr>
                <w:sz w:val="20"/>
                <w:szCs w:val="20"/>
              </w:rPr>
              <w:t>NS-B50027-4</w:t>
            </w:r>
            <w:r w:rsidRPr="00ED3FE3">
              <w:rPr>
                <w:sz w:val="20"/>
                <w:szCs w:val="20"/>
              </w:rPr>
              <w:t xml:space="preserve"> T5</w:t>
            </w:r>
          </w:p>
        </w:tc>
        <w:tc>
          <w:tcPr>
            <w:tcW w:w="756" w:type="dxa"/>
          </w:tcPr>
          <w:p w14:paraId="0A57F277" w14:textId="77777777" w:rsidR="00615C7F" w:rsidRPr="00ED3FE3" w:rsidRDefault="00615C7F" w:rsidP="00693997">
            <w:pPr>
              <w:jc w:val="center"/>
              <w:rPr>
                <w:sz w:val="20"/>
                <w:szCs w:val="20"/>
              </w:rPr>
            </w:pPr>
          </w:p>
        </w:tc>
        <w:tc>
          <w:tcPr>
            <w:tcW w:w="757" w:type="dxa"/>
          </w:tcPr>
          <w:p w14:paraId="6AFD7F5E" w14:textId="77777777" w:rsidR="00615C7F" w:rsidRPr="00ED3FE3" w:rsidRDefault="00615C7F" w:rsidP="00693997">
            <w:pPr>
              <w:jc w:val="center"/>
              <w:rPr>
                <w:sz w:val="20"/>
                <w:szCs w:val="20"/>
              </w:rPr>
            </w:pPr>
          </w:p>
        </w:tc>
        <w:tc>
          <w:tcPr>
            <w:tcW w:w="757" w:type="dxa"/>
          </w:tcPr>
          <w:p w14:paraId="1A0C2593" w14:textId="77777777" w:rsidR="00615C7F" w:rsidRPr="00ED3FE3" w:rsidRDefault="00615C7F" w:rsidP="00693997">
            <w:pPr>
              <w:jc w:val="center"/>
              <w:rPr>
                <w:sz w:val="20"/>
                <w:szCs w:val="20"/>
              </w:rPr>
            </w:pPr>
          </w:p>
        </w:tc>
        <w:tc>
          <w:tcPr>
            <w:tcW w:w="757" w:type="dxa"/>
          </w:tcPr>
          <w:p w14:paraId="5F0A2595" w14:textId="77777777" w:rsidR="00615C7F" w:rsidRPr="00ED3FE3" w:rsidRDefault="00615C7F" w:rsidP="00693997">
            <w:pPr>
              <w:jc w:val="center"/>
              <w:rPr>
                <w:sz w:val="20"/>
                <w:szCs w:val="20"/>
              </w:rPr>
            </w:pPr>
          </w:p>
        </w:tc>
        <w:tc>
          <w:tcPr>
            <w:tcW w:w="757" w:type="dxa"/>
          </w:tcPr>
          <w:p w14:paraId="2350B347" w14:textId="77777777" w:rsidR="00615C7F" w:rsidRPr="00ED3FE3" w:rsidRDefault="00615C7F" w:rsidP="00693997">
            <w:pPr>
              <w:jc w:val="center"/>
              <w:rPr>
                <w:sz w:val="20"/>
                <w:szCs w:val="20"/>
              </w:rPr>
            </w:pPr>
          </w:p>
        </w:tc>
        <w:tc>
          <w:tcPr>
            <w:tcW w:w="757" w:type="dxa"/>
          </w:tcPr>
          <w:p w14:paraId="69FA5EB7" w14:textId="77777777" w:rsidR="00615C7F" w:rsidRPr="00ED3FE3" w:rsidRDefault="00615C7F" w:rsidP="00693997">
            <w:pPr>
              <w:jc w:val="center"/>
              <w:rPr>
                <w:sz w:val="20"/>
                <w:szCs w:val="20"/>
              </w:rPr>
            </w:pPr>
          </w:p>
        </w:tc>
        <w:tc>
          <w:tcPr>
            <w:tcW w:w="757" w:type="dxa"/>
          </w:tcPr>
          <w:p w14:paraId="45108DF6" w14:textId="77777777" w:rsidR="00615C7F" w:rsidRPr="00ED3FE3" w:rsidRDefault="00615C7F" w:rsidP="00693997">
            <w:pPr>
              <w:jc w:val="center"/>
              <w:rPr>
                <w:sz w:val="20"/>
                <w:szCs w:val="20"/>
              </w:rPr>
            </w:pPr>
            <w:r w:rsidRPr="00ED3FE3">
              <w:rPr>
                <w:sz w:val="20"/>
                <w:szCs w:val="20"/>
              </w:rPr>
              <w:t>2.99</w:t>
            </w:r>
          </w:p>
        </w:tc>
        <w:tc>
          <w:tcPr>
            <w:tcW w:w="757" w:type="dxa"/>
          </w:tcPr>
          <w:p w14:paraId="2722FD65" w14:textId="77777777" w:rsidR="00615C7F" w:rsidRPr="00ED3FE3" w:rsidRDefault="00615C7F" w:rsidP="00693997">
            <w:pPr>
              <w:jc w:val="center"/>
              <w:rPr>
                <w:sz w:val="20"/>
                <w:szCs w:val="20"/>
              </w:rPr>
            </w:pPr>
            <w:r w:rsidRPr="00ED3FE3">
              <w:rPr>
                <w:sz w:val="20"/>
                <w:szCs w:val="20"/>
              </w:rPr>
              <w:t>41.7</w:t>
            </w:r>
          </w:p>
        </w:tc>
        <w:tc>
          <w:tcPr>
            <w:tcW w:w="756" w:type="dxa"/>
          </w:tcPr>
          <w:p w14:paraId="045FDC2B" w14:textId="77777777" w:rsidR="00615C7F" w:rsidRPr="00ED3FE3" w:rsidRDefault="00615C7F" w:rsidP="00693997">
            <w:pPr>
              <w:jc w:val="center"/>
              <w:rPr>
                <w:sz w:val="20"/>
                <w:szCs w:val="20"/>
              </w:rPr>
            </w:pPr>
            <w:r w:rsidRPr="00ED3FE3">
              <w:rPr>
                <w:sz w:val="20"/>
                <w:szCs w:val="20"/>
              </w:rPr>
              <w:t>3.22</w:t>
            </w:r>
          </w:p>
        </w:tc>
        <w:tc>
          <w:tcPr>
            <w:tcW w:w="757" w:type="dxa"/>
          </w:tcPr>
          <w:p w14:paraId="6C8E143E" w14:textId="77777777" w:rsidR="00615C7F" w:rsidRPr="00ED3FE3" w:rsidRDefault="00615C7F" w:rsidP="00693997">
            <w:pPr>
              <w:jc w:val="center"/>
              <w:rPr>
                <w:sz w:val="20"/>
                <w:szCs w:val="20"/>
              </w:rPr>
            </w:pPr>
            <w:r w:rsidRPr="00ED3FE3">
              <w:rPr>
                <w:sz w:val="20"/>
                <w:szCs w:val="20"/>
              </w:rPr>
              <w:t>41.0</w:t>
            </w:r>
          </w:p>
        </w:tc>
        <w:tc>
          <w:tcPr>
            <w:tcW w:w="757" w:type="dxa"/>
          </w:tcPr>
          <w:p w14:paraId="21AB7853" w14:textId="77777777" w:rsidR="00615C7F" w:rsidRPr="00ED3FE3" w:rsidRDefault="00615C7F" w:rsidP="00693997">
            <w:pPr>
              <w:jc w:val="center"/>
              <w:rPr>
                <w:sz w:val="20"/>
                <w:szCs w:val="20"/>
              </w:rPr>
            </w:pPr>
            <w:r w:rsidRPr="00ED3FE3">
              <w:rPr>
                <w:sz w:val="20"/>
                <w:szCs w:val="20"/>
              </w:rPr>
              <w:t>2.35</w:t>
            </w:r>
          </w:p>
        </w:tc>
        <w:tc>
          <w:tcPr>
            <w:tcW w:w="757" w:type="dxa"/>
          </w:tcPr>
          <w:p w14:paraId="4A33CDE9" w14:textId="77777777" w:rsidR="00615C7F" w:rsidRPr="00ED3FE3" w:rsidRDefault="00615C7F" w:rsidP="00693997">
            <w:pPr>
              <w:jc w:val="center"/>
              <w:rPr>
                <w:sz w:val="20"/>
                <w:szCs w:val="20"/>
              </w:rPr>
            </w:pPr>
            <w:r w:rsidRPr="00ED3FE3">
              <w:rPr>
                <w:sz w:val="20"/>
                <w:szCs w:val="20"/>
              </w:rPr>
              <w:t>42.9</w:t>
            </w:r>
          </w:p>
        </w:tc>
        <w:tc>
          <w:tcPr>
            <w:tcW w:w="757" w:type="dxa"/>
          </w:tcPr>
          <w:p w14:paraId="406F419B" w14:textId="77777777" w:rsidR="00615C7F" w:rsidRPr="00ED3FE3" w:rsidRDefault="00615C7F" w:rsidP="00693997">
            <w:pPr>
              <w:jc w:val="center"/>
              <w:rPr>
                <w:sz w:val="20"/>
                <w:szCs w:val="20"/>
              </w:rPr>
            </w:pPr>
            <w:r w:rsidRPr="00ED3FE3">
              <w:rPr>
                <w:sz w:val="20"/>
                <w:szCs w:val="20"/>
              </w:rPr>
              <w:t>0.97</w:t>
            </w:r>
          </w:p>
        </w:tc>
        <w:tc>
          <w:tcPr>
            <w:tcW w:w="757" w:type="dxa"/>
          </w:tcPr>
          <w:p w14:paraId="0734A89C" w14:textId="77777777" w:rsidR="00615C7F" w:rsidRPr="00ED3FE3" w:rsidRDefault="00615C7F" w:rsidP="00693997">
            <w:pPr>
              <w:jc w:val="center"/>
              <w:rPr>
                <w:sz w:val="20"/>
                <w:szCs w:val="20"/>
              </w:rPr>
            </w:pPr>
            <w:r w:rsidRPr="00ED3FE3">
              <w:rPr>
                <w:sz w:val="20"/>
                <w:szCs w:val="20"/>
              </w:rPr>
              <w:t>42.8</w:t>
            </w:r>
          </w:p>
        </w:tc>
        <w:tc>
          <w:tcPr>
            <w:tcW w:w="757" w:type="dxa"/>
          </w:tcPr>
          <w:p w14:paraId="0A351F39" w14:textId="77777777" w:rsidR="00615C7F" w:rsidRPr="00ED3FE3" w:rsidRDefault="00615C7F" w:rsidP="00693997">
            <w:pPr>
              <w:jc w:val="center"/>
              <w:rPr>
                <w:sz w:val="20"/>
                <w:szCs w:val="20"/>
              </w:rPr>
            </w:pPr>
            <w:r w:rsidRPr="00ED3FE3">
              <w:rPr>
                <w:sz w:val="20"/>
                <w:szCs w:val="20"/>
              </w:rPr>
              <w:t>3.58</w:t>
            </w:r>
          </w:p>
        </w:tc>
        <w:tc>
          <w:tcPr>
            <w:tcW w:w="757" w:type="dxa"/>
          </w:tcPr>
          <w:p w14:paraId="32FB8A2D" w14:textId="77777777" w:rsidR="00615C7F" w:rsidRPr="00ED3FE3" w:rsidRDefault="00615C7F" w:rsidP="00693997">
            <w:pPr>
              <w:jc w:val="center"/>
              <w:rPr>
                <w:sz w:val="20"/>
                <w:szCs w:val="20"/>
              </w:rPr>
            </w:pPr>
            <w:r w:rsidRPr="00ED3FE3">
              <w:rPr>
                <w:sz w:val="20"/>
                <w:szCs w:val="20"/>
              </w:rPr>
              <w:t>38.2</w:t>
            </w:r>
          </w:p>
        </w:tc>
      </w:tr>
      <w:tr w:rsidR="00615C7F" w:rsidRPr="00ED3FE3" w14:paraId="24B75279" w14:textId="77777777" w:rsidTr="00693997">
        <w:tc>
          <w:tcPr>
            <w:tcW w:w="1838" w:type="dxa"/>
          </w:tcPr>
          <w:p w14:paraId="09BF50A9" w14:textId="77777777" w:rsidR="00615C7F" w:rsidRPr="00ED3FE3" w:rsidRDefault="00615C7F" w:rsidP="00693997">
            <w:pPr>
              <w:rPr>
                <w:sz w:val="20"/>
                <w:szCs w:val="20"/>
              </w:rPr>
            </w:pPr>
            <w:r w:rsidRPr="00ED3FE3">
              <w:rPr>
                <w:sz w:val="20"/>
                <w:szCs w:val="20"/>
              </w:rPr>
              <w:t>A05 Locus</w:t>
            </w:r>
          </w:p>
        </w:tc>
        <w:tc>
          <w:tcPr>
            <w:tcW w:w="756" w:type="dxa"/>
          </w:tcPr>
          <w:p w14:paraId="0B8611EE" w14:textId="77777777" w:rsidR="00615C7F" w:rsidRPr="00ED3FE3" w:rsidRDefault="00615C7F" w:rsidP="00693997">
            <w:pPr>
              <w:jc w:val="center"/>
              <w:rPr>
                <w:sz w:val="20"/>
                <w:szCs w:val="20"/>
              </w:rPr>
            </w:pPr>
          </w:p>
        </w:tc>
        <w:tc>
          <w:tcPr>
            <w:tcW w:w="757" w:type="dxa"/>
          </w:tcPr>
          <w:p w14:paraId="316A8338" w14:textId="77777777" w:rsidR="00615C7F" w:rsidRPr="00ED3FE3" w:rsidRDefault="00615C7F" w:rsidP="00693997">
            <w:pPr>
              <w:jc w:val="center"/>
              <w:rPr>
                <w:sz w:val="20"/>
                <w:szCs w:val="20"/>
              </w:rPr>
            </w:pPr>
          </w:p>
        </w:tc>
        <w:tc>
          <w:tcPr>
            <w:tcW w:w="757" w:type="dxa"/>
          </w:tcPr>
          <w:p w14:paraId="5E38D82E" w14:textId="77777777" w:rsidR="00615C7F" w:rsidRPr="00ED3FE3" w:rsidRDefault="00615C7F" w:rsidP="00693997">
            <w:pPr>
              <w:jc w:val="center"/>
              <w:rPr>
                <w:sz w:val="20"/>
                <w:szCs w:val="20"/>
              </w:rPr>
            </w:pPr>
          </w:p>
        </w:tc>
        <w:tc>
          <w:tcPr>
            <w:tcW w:w="757" w:type="dxa"/>
          </w:tcPr>
          <w:p w14:paraId="45CA3893" w14:textId="77777777" w:rsidR="00615C7F" w:rsidRPr="00ED3FE3" w:rsidRDefault="00615C7F" w:rsidP="00693997">
            <w:pPr>
              <w:jc w:val="center"/>
              <w:rPr>
                <w:sz w:val="20"/>
                <w:szCs w:val="20"/>
              </w:rPr>
            </w:pPr>
          </w:p>
        </w:tc>
        <w:tc>
          <w:tcPr>
            <w:tcW w:w="757" w:type="dxa"/>
          </w:tcPr>
          <w:p w14:paraId="79E92D66" w14:textId="77777777" w:rsidR="00615C7F" w:rsidRPr="00ED3FE3" w:rsidRDefault="00615C7F" w:rsidP="00693997">
            <w:pPr>
              <w:jc w:val="center"/>
              <w:rPr>
                <w:sz w:val="20"/>
                <w:szCs w:val="20"/>
              </w:rPr>
            </w:pPr>
          </w:p>
        </w:tc>
        <w:tc>
          <w:tcPr>
            <w:tcW w:w="757" w:type="dxa"/>
          </w:tcPr>
          <w:p w14:paraId="017FA5A2" w14:textId="77777777" w:rsidR="00615C7F" w:rsidRPr="00ED3FE3" w:rsidRDefault="00615C7F" w:rsidP="00693997">
            <w:pPr>
              <w:jc w:val="center"/>
              <w:rPr>
                <w:sz w:val="20"/>
                <w:szCs w:val="20"/>
              </w:rPr>
            </w:pPr>
          </w:p>
        </w:tc>
        <w:tc>
          <w:tcPr>
            <w:tcW w:w="757" w:type="dxa"/>
          </w:tcPr>
          <w:p w14:paraId="1901E9D5" w14:textId="77777777" w:rsidR="00615C7F" w:rsidRPr="00ED3FE3" w:rsidRDefault="00615C7F" w:rsidP="00693997">
            <w:pPr>
              <w:jc w:val="center"/>
              <w:rPr>
                <w:sz w:val="20"/>
                <w:szCs w:val="20"/>
              </w:rPr>
            </w:pPr>
            <w:r w:rsidRPr="00ED3FE3">
              <w:rPr>
                <w:sz w:val="20"/>
                <w:szCs w:val="20"/>
              </w:rPr>
              <w:t>3.63</w:t>
            </w:r>
          </w:p>
        </w:tc>
        <w:tc>
          <w:tcPr>
            <w:tcW w:w="757" w:type="dxa"/>
          </w:tcPr>
          <w:p w14:paraId="797449C6" w14:textId="77777777" w:rsidR="00615C7F" w:rsidRPr="00ED3FE3" w:rsidRDefault="00615C7F" w:rsidP="00693997">
            <w:pPr>
              <w:jc w:val="center"/>
              <w:rPr>
                <w:sz w:val="20"/>
                <w:szCs w:val="20"/>
              </w:rPr>
            </w:pPr>
            <w:r w:rsidRPr="00ED3FE3">
              <w:rPr>
                <w:sz w:val="20"/>
                <w:szCs w:val="20"/>
              </w:rPr>
              <w:t>41.2</w:t>
            </w:r>
          </w:p>
        </w:tc>
        <w:tc>
          <w:tcPr>
            <w:tcW w:w="756" w:type="dxa"/>
          </w:tcPr>
          <w:p w14:paraId="7D3F1B83" w14:textId="77777777" w:rsidR="00615C7F" w:rsidRPr="00ED3FE3" w:rsidRDefault="00615C7F" w:rsidP="00693997">
            <w:pPr>
              <w:jc w:val="center"/>
              <w:rPr>
                <w:sz w:val="20"/>
                <w:szCs w:val="20"/>
              </w:rPr>
            </w:pPr>
            <w:r w:rsidRPr="00ED3FE3">
              <w:rPr>
                <w:sz w:val="20"/>
                <w:szCs w:val="20"/>
              </w:rPr>
              <w:t>3.44</w:t>
            </w:r>
          </w:p>
        </w:tc>
        <w:tc>
          <w:tcPr>
            <w:tcW w:w="757" w:type="dxa"/>
          </w:tcPr>
          <w:p w14:paraId="790F6C71" w14:textId="77777777" w:rsidR="00615C7F" w:rsidRPr="00ED3FE3" w:rsidRDefault="00615C7F" w:rsidP="00693997">
            <w:pPr>
              <w:jc w:val="center"/>
              <w:rPr>
                <w:sz w:val="20"/>
                <w:szCs w:val="20"/>
              </w:rPr>
            </w:pPr>
            <w:r w:rsidRPr="00ED3FE3">
              <w:rPr>
                <w:sz w:val="20"/>
                <w:szCs w:val="20"/>
              </w:rPr>
              <w:t>42.2</w:t>
            </w:r>
          </w:p>
        </w:tc>
        <w:tc>
          <w:tcPr>
            <w:tcW w:w="757" w:type="dxa"/>
          </w:tcPr>
          <w:p w14:paraId="5FC034FE" w14:textId="77777777" w:rsidR="00615C7F" w:rsidRPr="00ED3FE3" w:rsidRDefault="00615C7F" w:rsidP="00693997">
            <w:pPr>
              <w:jc w:val="center"/>
              <w:rPr>
                <w:sz w:val="20"/>
                <w:szCs w:val="20"/>
              </w:rPr>
            </w:pPr>
            <w:r w:rsidRPr="00ED3FE3">
              <w:rPr>
                <w:sz w:val="20"/>
                <w:szCs w:val="20"/>
              </w:rPr>
              <w:t>2.27</w:t>
            </w:r>
          </w:p>
        </w:tc>
        <w:tc>
          <w:tcPr>
            <w:tcW w:w="757" w:type="dxa"/>
          </w:tcPr>
          <w:p w14:paraId="6BBDDD8C" w14:textId="77777777" w:rsidR="00615C7F" w:rsidRPr="00ED3FE3" w:rsidRDefault="00615C7F" w:rsidP="00693997">
            <w:pPr>
              <w:jc w:val="center"/>
              <w:rPr>
                <w:sz w:val="20"/>
                <w:szCs w:val="20"/>
              </w:rPr>
            </w:pPr>
            <w:r w:rsidRPr="00ED3FE3">
              <w:rPr>
                <w:sz w:val="20"/>
                <w:szCs w:val="20"/>
              </w:rPr>
              <w:t>44.7</w:t>
            </w:r>
          </w:p>
        </w:tc>
        <w:tc>
          <w:tcPr>
            <w:tcW w:w="757" w:type="dxa"/>
          </w:tcPr>
          <w:p w14:paraId="6DE92590" w14:textId="77777777" w:rsidR="00615C7F" w:rsidRPr="00ED3FE3" w:rsidRDefault="00615C7F" w:rsidP="00693997">
            <w:pPr>
              <w:jc w:val="center"/>
              <w:rPr>
                <w:sz w:val="20"/>
                <w:szCs w:val="20"/>
              </w:rPr>
            </w:pPr>
          </w:p>
        </w:tc>
        <w:tc>
          <w:tcPr>
            <w:tcW w:w="757" w:type="dxa"/>
          </w:tcPr>
          <w:p w14:paraId="2453001F" w14:textId="77777777" w:rsidR="00615C7F" w:rsidRPr="00ED3FE3" w:rsidRDefault="00615C7F" w:rsidP="00693997">
            <w:pPr>
              <w:jc w:val="center"/>
              <w:rPr>
                <w:sz w:val="20"/>
                <w:szCs w:val="20"/>
              </w:rPr>
            </w:pPr>
          </w:p>
        </w:tc>
        <w:tc>
          <w:tcPr>
            <w:tcW w:w="757" w:type="dxa"/>
          </w:tcPr>
          <w:p w14:paraId="1F387404" w14:textId="77777777" w:rsidR="00615C7F" w:rsidRPr="00ED3FE3" w:rsidRDefault="00615C7F" w:rsidP="00693997">
            <w:pPr>
              <w:jc w:val="center"/>
              <w:rPr>
                <w:sz w:val="20"/>
                <w:szCs w:val="20"/>
              </w:rPr>
            </w:pPr>
          </w:p>
        </w:tc>
        <w:tc>
          <w:tcPr>
            <w:tcW w:w="757" w:type="dxa"/>
          </w:tcPr>
          <w:p w14:paraId="53C76D42" w14:textId="77777777" w:rsidR="00615C7F" w:rsidRPr="00ED3FE3" w:rsidRDefault="00615C7F" w:rsidP="00693997">
            <w:pPr>
              <w:jc w:val="center"/>
              <w:rPr>
                <w:sz w:val="20"/>
                <w:szCs w:val="20"/>
              </w:rPr>
            </w:pPr>
          </w:p>
        </w:tc>
      </w:tr>
      <w:tr w:rsidR="00615C7F" w:rsidRPr="00ED3FE3" w14:paraId="1E846760" w14:textId="77777777" w:rsidTr="00693997">
        <w:tc>
          <w:tcPr>
            <w:tcW w:w="1838" w:type="dxa"/>
          </w:tcPr>
          <w:p w14:paraId="27E3A91A" w14:textId="77777777" w:rsidR="00615C7F" w:rsidRPr="00ED3FE3" w:rsidRDefault="00615C7F" w:rsidP="00693997">
            <w:pPr>
              <w:rPr>
                <w:sz w:val="20"/>
                <w:szCs w:val="20"/>
              </w:rPr>
            </w:pPr>
            <w:r w:rsidRPr="00ED3FE3">
              <w:rPr>
                <w:sz w:val="20"/>
                <w:szCs w:val="20"/>
              </w:rPr>
              <w:t>A02 Locus</w:t>
            </w:r>
          </w:p>
        </w:tc>
        <w:tc>
          <w:tcPr>
            <w:tcW w:w="756" w:type="dxa"/>
          </w:tcPr>
          <w:p w14:paraId="63DB0650" w14:textId="77777777" w:rsidR="00615C7F" w:rsidRPr="00ED3FE3" w:rsidRDefault="00615C7F" w:rsidP="00693997">
            <w:pPr>
              <w:jc w:val="center"/>
              <w:rPr>
                <w:sz w:val="20"/>
                <w:szCs w:val="20"/>
              </w:rPr>
            </w:pPr>
          </w:p>
        </w:tc>
        <w:tc>
          <w:tcPr>
            <w:tcW w:w="757" w:type="dxa"/>
          </w:tcPr>
          <w:p w14:paraId="648E09EB" w14:textId="77777777" w:rsidR="00615C7F" w:rsidRPr="00ED3FE3" w:rsidRDefault="00615C7F" w:rsidP="00693997">
            <w:pPr>
              <w:jc w:val="center"/>
              <w:rPr>
                <w:sz w:val="20"/>
                <w:szCs w:val="20"/>
              </w:rPr>
            </w:pPr>
          </w:p>
        </w:tc>
        <w:tc>
          <w:tcPr>
            <w:tcW w:w="757" w:type="dxa"/>
          </w:tcPr>
          <w:p w14:paraId="381F7AED" w14:textId="77777777" w:rsidR="00615C7F" w:rsidRPr="00ED3FE3" w:rsidRDefault="00615C7F" w:rsidP="00693997">
            <w:pPr>
              <w:jc w:val="center"/>
              <w:rPr>
                <w:sz w:val="20"/>
                <w:szCs w:val="20"/>
              </w:rPr>
            </w:pPr>
          </w:p>
        </w:tc>
        <w:tc>
          <w:tcPr>
            <w:tcW w:w="757" w:type="dxa"/>
          </w:tcPr>
          <w:p w14:paraId="2ABBA7EC" w14:textId="77777777" w:rsidR="00615C7F" w:rsidRPr="00ED3FE3" w:rsidRDefault="00615C7F" w:rsidP="00693997">
            <w:pPr>
              <w:jc w:val="center"/>
              <w:rPr>
                <w:sz w:val="20"/>
                <w:szCs w:val="20"/>
              </w:rPr>
            </w:pPr>
          </w:p>
        </w:tc>
        <w:tc>
          <w:tcPr>
            <w:tcW w:w="757" w:type="dxa"/>
          </w:tcPr>
          <w:p w14:paraId="7C25C9B2" w14:textId="77777777" w:rsidR="00615C7F" w:rsidRPr="00ED3FE3" w:rsidRDefault="00615C7F" w:rsidP="00693997">
            <w:pPr>
              <w:jc w:val="center"/>
              <w:rPr>
                <w:sz w:val="20"/>
                <w:szCs w:val="20"/>
              </w:rPr>
            </w:pPr>
          </w:p>
        </w:tc>
        <w:tc>
          <w:tcPr>
            <w:tcW w:w="757" w:type="dxa"/>
          </w:tcPr>
          <w:p w14:paraId="50B79E02" w14:textId="77777777" w:rsidR="00615C7F" w:rsidRPr="00ED3FE3" w:rsidRDefault="00615C7F" w:rsidP="00693997">
            <w:pPr>
              <w:jc w:val="center"/>
              <w:rPr>
                <w:sz w:val="20"/>
                <w:szCs w:val="20"/>
              </w:rPr>
            </w:pPr>
          </w:p>
        </w:tc>
        <w:tc>
          <w:tcPr>
            <w:tcW w:w="757" w:type="dxa"/>
          </w:tcPr>
          <w:p w14:paraId="2F35A5BE" w14:textId="77777777" w:rsidR="00615C7F" w:rsidRPr="00ED3FE3" w:rsidRDefault="00615C7F" w:rsidP="00693997">
            <w:pPr>
              <w:jc w:val="center"/>
              <w:rPr>
                <w:sz w:val="20"/>
                <w:szCs w:val="20"/>
              </w:rPr>
            </w:pPr>
            <w:r w:rsidRPr="00ED3FE3">
              <w:rPr>
                <w:sz w:val="20"/>
                <w:szCs w:val="20"/>
              </w:rPr>
              <w:t>4.37</w:t>
            </w:r>
          </w:p>
        </w:tc>
        <w:tc>
          <w:tcPr>
            <w:tcW w:w="757" w:type="dxa"/>
          </w:tcPr>
          <w:p w14:paraId="38243CE5" w14:textId="77777777" w:rsidR="00615C7F" w:rsidRPr="00ED3FE3" w:rsidRDefault="00615C7F" w:rsidP="00693997">
            <w:pPr>
              <w:jc w:val="center"/>
              <w:rPr>
                <w:sz w:val="20"/>
                <w:szCs w:val="20"/>
              </w:rPr>
            </w:pPr>
            <w:r w:rsidRPr="00ED3FE3">
              <w:rPr>
                <w:sz w:val="20"/>
                <w:szCs w:val="20"/>
              </w:rPr>
              <w:t>47.2</w:t>
            </w:r>
          </w:p>
        </w:tc>
        <w:tc>
          <w:tcPr>
            <w:tcW w:w="756" w:type="dxa"/>
          </w:tcPr>
          <w:p w14:paraId="6140F2FC" w14:textId="77777777" w:rsidR="00615C7F" w:rsidRPr="00ED3FE3" w:rsidRDefault="00615C7F" w:rsidP="00693997">
            <w:pPr>
              <w:jc w:val="center"/>
              <w:rPr>
                <w:sz w:val="20"/>
                <w:szCs w:val="20"/>
              </w:rPr>
            </w:pPr>
            <w:r w:rsidRPr="00ED3FE3">
              <w:rPr>
                <w:sz w:val="20"/>
                <w:szCs w:val="20"/>
              </w:rPr>
              <w:t>4.49</w:t>
            </w:r>
          </w:p>
        </w:tc>
        <w:tc>
          <w:tcPr>
            <w:tcW w:w="757" w:type="dxa"/>
          </w:tcPr>
          <w:p w14:paraId="13B68691" w14:textId="77777777" w:rsidR="00615C7F" w:rsidRPr="00ED3FE3" w:rsidRDefault="00615C7F" w:rsidP="00693997">
            <w:pPr>
              <w:jc w:val="center"/>
              <w:rPr>
                <w:sz w:val="20"/>
                <w:szCs w:val="20"/>
              </w:rPr>
            </w:pPr>
            <w:r w:rsidRPr="00ED3FE3">
              <w:rPr>
                <w:sz w:val="20"/>
                <w:szCs w:val="20"/>
              </w:rPr>
              <w:t>46.2</w:t>
            </w:r>
          </w:p>
        </w:tc>
        <w:tc>
          <w:tcPr>
            <w:tcW w:w="757" w:type="dxa"/>
          </w:tcPr>
          <w:p w14:paraId="5C55140F" w14:textId="77777777" w:rsidR="00615C7F" w:rsidRPr="00ED3FE3" w:rsidRDefault="00615C7F" w:rsidP="00693997">
            <w:pPr>
              <w:jc w:val="center"/>
              <w:rPr>
                <w:sz w:val="20"/>
                <w:szCs w:val="20"/>
              </w:rPr>
            </w:pPr>
            <w:r w:rsidRPr="00ED3FE3">
              <w:rPr>
                <w:sz w:val="20"/>
                <w:szCs w:val="20"/>
              </w:rPr>
              <w:t>3.65</w:t>
            </w:r>
          </w:p>
        </w:tc>
        <w:tc>
          <w:tcPr>
            <w:tcW w:w="757" w:type="dxa"/>
          </w:tcPr>
          <w:p w14:paraId="46EF63CF" w14:textId="77777777" w:rsidR="00615C7F" w:rsidRPr="00ED3FE3" w:rsidRDefault="00615C7F" w:rsidP="00693997">
            <w:pPr>
              <w:jc w:val="center"/>
              <w:rPr>
                <w:sz w:val="20"/>
                <w:szCs w:val="20"/>
              </w:rPr>
            </w:pPr>
            <w:r w:rsidRPr="00ED3FE3">
              <w:rPr>
                <w:sz w:val="20"/>
                <w:szCs w:val="20"/>
              </w:rPr>
              <w:t>48.8</w:t>
            </w:r>
          </w:p>
        </w:tc>
        <w:tc>
          <w:tcPr>
            <w:tcW w:w="757" w:type="dxa"/>
          </w:tcPr>
          <w:p w14:paraId="68D4C64D" w14:textId="77777777" w:rsidR="00615C7F" w:rsidRPr="00ED3FE3" w:rsidRDefault="00615C7F" w:rsidP="00693997">
            <w:pPr>
              <w:jc w:val="center"/>
              <w:rPr>
                <w:sz w:val="20"/>
                <w:szCs w:val="20"/>
              </w:rPr>
            </w:pPr>
          </w:p>
        </w:tc>
        <w:tc>
          <w:tcPr>
            <w:tcW w:w="757" w:type="dxa"/>
          </w:tcPr>
          <w:p w14:paraId="45C86A77" w14:textId="77777777" w:rsidR="00615C7F" w:rsidRPr="00ED3FE3" w:rsidRDefault="00615C7F" w:rsidP="00693997">
            <w:pPr>
              <w:jc w:val="center"/>
              <w:rPr>
                <w:sz w:val="20"/>
                <w:szCs w:val="20"/>
              </w:rPr>
            </w:pPr>
          </w:p>
        </w:tc>
        <w:tc>
          <w:tcPr>
            <w:tcW w:w="757" w:type="dxa"/>
          </w:tcPr>
          <w:p w14:paraId="34A91FB0" w14:textId="77777777" w:rsidR="00615C7F" w:rsidRPr="00ED3FE3" w:rsidRDefault="00615C7F" w:rsidP="00693997">
            <w:pPr>
              <w:jc w:val="center"/>
              <w:rPr>
                <w:sz w:val="20"/>
                <w:szCs w:val="20"/>
              </w:rPr>
            </w:pPr>
          </w:p>
        </w:tc>
        <w:tc>
          <w:tcPr>
            <w:tcW w:w="757" w:type="dxa"/>
          </w:tcPr>
          <w:p w14:paraId="57316F37" w14:textId="77777777" w:rsidR="00615C7F" w:rsidRPr="00ED3FE3" w:rsidRDefault="00615C7F" w:rsidP="00693997">
            <w:pPr>
              <w:jc w:val="center"/>
              <w:rPr>
                <w:sz w:val="20"/>
                <w:szCs w:val="20"/>
              </w:rPr>
            </w:pPr>
          </w:p>
        </w:tc>
      </w:tr>
      <w:tr w:rsidR="00615C7F" w:rsidRPr="00ED3FE3" w14:paraId="2FC1E9CA" w14:textId="77777777" w:rsidTr="00693997">
        <w:tc>
          <w:tcPr>
            <w:tcW w:w="1838" w:type="dxa"/>
          </w:tcPr>
          <w:p w14:paraId="587E91E9" w14:textId="77777777" w:rsidR="00615C7F" w:rsidRPr="00ED3FE3" w:rsidRDefault="00615C7F" w:rsidP="00693997">
            <w:pPr>
              <w:rPr>
                <w:sz w:val="20"/>
                <w:szCs w:val="20"/>
              </w:rPr>
            </w:pPr>
            <w:r w:rsidRPr="00ED3FE3">
              <w:rPr>
                <w:sz w:val="20"/>
                <w:szCs w:val="20"/>
              </w:rPr>
              <w:t>AV Jade</w:t>
            </w:r>
          </w:p>
        </w:tc>
        <w:tc>
          <w:tcPr>
            <w:tcW w:w="756" w:type="dxa"/>
          </w:tcPr>
          <w:p w14:paraId="0AB06ECA" w14:textId="77777777" w:rsidR="00615C7F" w:rsidRPr="00ED3FE3" w:rsidRDefault="00615C7F" w:rsidP="00693997">
            <w:pPr>
              <w:jc w:val="center"/>
              <w:rPr>
                <w:sz w:val="20"/>
                <w:szCs w:val="20"/>
              </w:rPr>
            </w:pPr>
            <w:r w:rsidRPr="00ED3FE3">
              <w:rPr>
                <w:sz w:val="20"/>
                <w:szCs w:val="20"/>
              </w:rPr>
              <w:t>1.01</w:t>
            </w:r>
          </w:p>
        </w:tc>
        <w:tc>
          <w:tcPr>
            <w:tcW w:w="757" w:type="dxa"/>
          </w:tcPr>
          <w:p w14:paraId="2D96F860" w14:textId="77777777" w:rsidR="00615C7F" w:rsidRPr="00ED3FE3" w:rsidRDefault="00615C7F" w:rsidP="00693997">
            <w:pPr>
              <w:jc w:val="center"/>
              <w:rPr>
                <w:sz w:val="20"/>
                <w:szCs w:val="20"/>
              </w:rPr>
            </w:pPr>
            <w:r w:rsidRPr="00ED3FE3">
              <w:rPr>
                <w:sz w:val="20"/>
                <w:szCs w:val="20"/>
              </w:rPr>
              <w:t>39.4</w:t>
            </w:r>
          </w:p>
        </w:tc>
        <w:tc>
          <w:tcPr>
            <w:tcW w:w="757" w:type="dxa"/>
          </w:tcPr>
          <w:p w14:paraId="13C34F2C" w14:textId="77777777" w:rsidR="00615C7F" w:rsidRPr="00ED3FE3" w:rsidRDefault="00615C7F" w:rsidP="00693997">
            <w:pPr>
              <w:jc w:val="center"/>
              <w:rPr>
                <w:sz w:val="20"/>
                <w:szCs w:val="20"/>
              </w:rPr>
            </w:pPr>
            <w:r w:rsidRPr="00ED3FE3">
              <w:rPr>
                <w:sz w:val="20"/>
                <w:szCs w:val="20"/>
              </w:rPr>
              <w:t>0.8</w:t>
            </w:r>
          </w:p>
        </w:tc>
        <w:tc>
          <w:tcPr>
            <w:tcW w:w="757" w:type="dxa"/>
          </w:tcPr>
          <w:p w14:paraId="46C10BB9" w14:textId="77777777" w:rsidR="00615C7F" w:rsidRPr="00ED3FE3" w:rsidRDefault="00615C7F" w:rsidP="00693997">
            <w:pPr>
              <w:jc w:val="center"/>
              <w:rPr>
                <w:sz w:val="20"/>
                <w:szCs w:val="20"/>
              </w:rPr>
            </w:pPr>
            <w:r w:rsidRPr="00ED3FE3">
              <w:rPr>
                <w:sz w:val="20"/>
                <w:szCs w:val="20"/>
              </w:rPr>
              <w:t>42.2</w:t>
            </w:r>
          </w:p>
        </w:tc>
        <w:tc>
          <w:tcPr>
            <w:tcW w:w="757" w:type="dxa"/>
          </w:tcPr>
          <w:p w14:paraId="76EB8FA5" w14:textId="77777777" w:rsidR="00615C7F" w:rsidRPr="00ED3FE3" w:rsidRDefault="00615C7F" w:rsidP="00693997">
            <w:pPr>
              <w:jc w:val="center"/>
              <w:rPr>
                <w:sz w:val="20"/>
                <w:szCs w:val="20"/>
              </w:rPr>
            </w:pPr>
            <w:r w:rsidRPr="00ED3FE3">
              <w:rPr>
                <w:sz w:val="20"/>
                <w:szCs w:val="20"/>
              </w:rPr>
              <w:t>1.22</w:t>
            </w:r>
          </w:p>
        </w:tc>
        <w:tc>
          <w:tcPr>
            <w:tcW w:w="757" w:type="dxa"/>
          </w:tcPr>
          <w:p w14:paraId="45F2AC2B" w14:textId="77777777" w:rsidR="00615C7F" w:rsidRPr="00ED3FE3" w:rsidRDefault="00615C7F" w:rsidP="00693997">
            <w:pPr>
              <w:jc w:val="center"/>
              <w:rPr>
                <w:sz w:val="20"/>
                <w:szCs w:val="20"/>
              </w:rPr>
            </w:pPr>
            <w:r w:rsidRPr="00ED3FE3">
              <w:rPr>
                <w:sz w:val="20"/>
                <w:szCs w:val="20"/>
              </w:rPr>
              <w:t>42.5</w:t>
            </w:r>
          </w:p>
        </w:tc>
        <w:tc>
          <w:tcPr>
            <w:tcW w:w="757" w:type="dxa"/>
          </w:tcPr>
          <w:p w14:paraId="09C3D7F3" w14:textId="77777777" w:rsidR="00615C7F" w:rsidRPr="00ED3FE3" w:rsidRDefault="00615C7F" w:rsidP="00693997">
            <w:pPr>
              <w:jc w:val="center"/>
              <w:rPr>
                <w:sz w:val="20"/>
                <w:szCs w:val="20"/>
              </w:rPr>
            </w:pPr>
            <w:r w:rsidRPr="00ED3FE3">
              <w:rPr>
                <w:sz w:val="20"/>
                <w:szCs w:val="20"/>
              </w:rPr>
              <w:t>4.11</w:t>
            </w:r>
          </w:p>
        </w:tc>
        <w:tc>
          <w:tcPr>
            <w:tcW w:w="757" w:type="dxa"/>
          </w:tcPr>
          <w:p w14:paraId="39402F17" w14:textId="77777777" w:rsidR="00615C7F" w:rsidRPr="00ED3FE3" w:rsidRDefault="00615C7F" w:rsidP="00693997">
            <w:pPr>
              <w:jc w:val="center"/>
              <w:rPr>
                <w:sz w:val="20"/>
                <w:szCs w:val="20"/>
              </w:rPr>
            </w:pPr>
            <w:r w:rsidRPr="00ED3FE3">
              <w:rPr>
                <w:sz w:val="20"/>
                <w:szCs w:val="20"/>
              </w:rPr>
              <w:t>47.0</w:t>
            </w:r>
          </w:p>
        </w:tc>
        <w:tc>
          <w:tcPr>
            <w:tcW w:w="756" w:type="dxa"/>
          </w:tcPr>
          <w:p w14:paraId="6E5B4677" w14:textId="77777777" w:rsidR="00615C7F" w:rsidRPr="00ED3FE3" w:rsidRDefault="00615C7F" w:rsidP="00693997">
            <w:pPr>
              <w:jc w:val="center"/>
              <w:rPr>
                <w:sz w:val="20"/>
                <w:szCs w:val="20"/>
              </w:rPr>
            </w:pPr>
            <w:r w:rsidRPr="00ED3FE3">
              <w:rPr>
                <w:sz w:val="20"/>
                <w:szCs w:val="20"/>
              </w:rPr>
              <w:t>3.77</w:t>
            </w:r>
          </w:p>
        </w:tc>
        <w:tc>
          <w:tcPr>
            <w:tcW w:w="757" w:type="dxa"/>
          </w:tcPr>
          <w:p w14:paraId="3EAB3D84" w14:textId="77777777" w:rsidR="00615C7F" w:rsidRPr="00ED3FE3" w:rsidRDefault="00615C7F" w:rsidP="00693997">
            <w:pPr>
              <w:jc w:val="center"/>
              <w:rPr>
                <w:sz w:val="20"/>
                <w:szCs w:val="20"/>
              </w:rPr>
            </w:pPr>
            <w:r w:rsidRPr="00ED3FE3">
              <w:rPr>
                <w:sz w:val="20"/>
                <w:szCs w:val="20"/>
              </w:rPr>
              <w:t>46.4</w:t>
            </w:r>
          </w:p>
        </w:tc>
        <w:tc>
          <w:tcPr>
            <w:tcW w:w="757" w:type="dxa"/>
          </w:tcPr>
          <w:p w14:paraId="4A63B536" w14:textId="77777777" w:rsidR="00615C7F" w:rsidRPr="00ED3FE3" w:rsidRDefault="00615C7F" w:rsidP="00693997">
            <w:pPr>
              <w:jc w:val="center"/>
              <w:rPr>
                <w:sz w:val="20"/>
                <w:szCs w:val="20"/>
              </w:rPr>
            </w:pPr>
            <w:r w:rsidRPr="00ED3FE3">
              <w:rPr>
                <w:sz w:val="20"/>
                <w:szCs w:val="20"/>
              </w:rPr>
              <w:t>3.25</w:t>
            </w:r>
          </w:p>
        </w:tc>
        <w:tc>
          <w:tcPr>
            <w:tcW w:w="757" w:type="dxa"/>
          </w:tcPr>
          <w:p w14:paraId="6E2BC4A9" w14:textId="77777777" w:rsidR="00615C7F" w:rsidRPr="00ED3FE3" w:rsidRDefault="00615C7F" w:rsidP="00693997">
            <w:pPr>
              <w:jc w:val="center"/>
              <w:rPr>
                <w:sz w:val="20"/>
                <w:szCs w:val="20"/>
              </w:rPr>
            </w:pPr>
            <w:r w:rsidRPr="00ED3FE3">
              <w:rPr>
                <w:sz w:val="20"/>
                <w:szCs w:val="20"/>
              </w:rPr>
              <w:t>50.4</w:t>
            </w:r>
          </w:p>
        </w:tc>
        <w:tc>
          <w:tcPr>
            <w:tcW w:w="757" w:type="dxa"/>
          </w:tcPr>
          <w:p w14:paraId="202484C0" w14:textId="77777777" w:rsidR="00615C7F" w:rsidRPr="00ED3FE3" w:rsidRDefault="00615C7F" w:rsidP="00693997">
            <w:pPr>
              <w:jc w:val="center"/>
              <w:rPr>
                <w:sz w:val="20"/>
                <w:szCs w:val="20"/>
              </w:rPr>
            </w:pPr>
            <w:r w:rsidRPr="00ED3FE3">
              <w:rPr>
                <w:sz w:val="20"/>
                <w:szCs w:val="20"/>
              </w:rPr>
              <w:t>1.25</w:t>
            </w:r>
          </w:p>
        </w:tc>
        <w:tc>
          <w:tcPr>
            <w:tcW w:w="757" w:type="dxa"/>
          </w:tcPr>
          <w:p w14:paraId="34058F3F" w14:textId="77777777" w:rsidR="00615C7F" w:rsidRPr="00ED3FE3" w:rsidRDefault="00615C7F" w:rsidP="00693997">
            <w:pPr>
              <w:jc w:val="center"/>
              <w:rPr>
                <w:sz w:val="20"/>
                <w:szCs w:val="20"/>
              </w:rPr>
            </w:pPr>
            <w:r w:rsidRPr="00ED3FE3">
              <w:rPr>
                <w:sz w:val="20"/>
                <w:szCs w:val="20"/>
              </w:rPr>
              <w:t>48.0</w:t>
            </w:r>
          </w:p>
        </w:tc>
        <w:tc>
          <w:tcPr>
            <w:tcW w:w="757" w:type="dxa"/>
          </w:tcPr>
          <w:p w14:paraId="54552107" w14:textId="77777777" w:rsidR="00615C7F" w:rsidRPr="00ED3FE3" w:rsidRDefault="00615C7F" w:rsidP="00693997">
            <w:pPr>
              <w:jc w:val="center"/>
              <w:rPr>
                <w:sz w:val="20"/>
                <w:szCs w:val="20"/>
              </w:rPr>
            </w:pPr>
            <w:r w:rsidRPr="00ED3FE3">
              <w:rPr>
                <w:sz w:val="20"/>
                <w:szCs w:val="20"/>
              </w:rPr>
              <w:t>3.05</w:t>
            </w:r>
          </w:p>
        </w:tc>
        <w:tc>
          <w:tcPr>
            <w:tcW w:w="757" w:type="dxa"/>
          </w:tcPr>
          <w:p w14:paraId="60E0EBC6" w14:textId="77777777" w:rsidR="00615C7F" w:rsidRPr="00ED3FE3" w:rsidRDefault="00615C7F" w:rsidP="00693997">
            <w:pPr>
              <w:jc w:val="center"/>
              <w:rPr>
                <w:sz w:val="20"/>
                <w:szCs w:val="20"/>
              </w:rPr>
            </w:pPr>
            <w:r w:rsidRPr="00ED3FE3">
              <w:rPr>
                <w:sz w:val="20"/>
                <w:szCs w:val="20"/>
              </w:rPr>
              <w:t>41.4</w:t>
            </w:r>
          </w:p>
        </w:tc>
      </w:tr>
      <w:tr w:rsidR="00615C7F" w:rsidRPr="00ED3FE3" w14:paraId="6E0BC4B9" w14:textId="77777777" w:rsidTr="00693997">
        <w:tc>
          <w:tcPr>
            <w:tcW w:w="1838" w:type="dxa"/>
          </w:tcPr>
          <w:p w14:paraId="3D32C293" w14:textId="77777777" w:rsidR="00615C7F" w:rsidRPr="00ED3FE3" w:rsidRDefault="00615C7F" w:rsidP="00693997">
            <w:pPr>
              <w:rPr>
                <w:sz w:val="20"/>
                <w:szCs w:val="20"/>
              </w:rPr>
            </w:pPr>
            <w:r w:rsidRPr="00ED3FE3">
              <w:rPr>
                <w:sz w:val="20"/>
                <w:szCs w:val="20"/>
              </w:rPr>
              <w:t>ATR Bonito</w:t>
            </w:r>
          </w:p>
        </w:tc>
        <w:tc>
          <w:tcPr>
            <w:tcW w:w="756" w:type="dxa"/>
          </w:tcPr>
          <w:p w14:paraId="5F5F5339" w14:textId="77777777" w:rsidR="00615C7F" w:rsidRPr="00ED3FE3" w:rsidRDefault="00615C7F" w:rsidP="00693997">
            <w:pPr>
              <w:jc w:val="center"/>
              <w:rPr>
                <w:sz w:val="20"/>
                <w:szCs w:val="20"/>
              </w:rPr>
            </w:pPr>
            <w:r w:rsidRPr="00ED3FE3">
              <w:rPr>
                <w:sz w:val="20"/>
                <w:szCs w:val="20"/>
              </w:rPr>
              <w:t>1.33</w:t>
            </w:r>
          </w:p>
        </w:tc>
        <w:tc>
          <w:tcPr>
            <w:tcW w:w="757" w:type="dxa"/>
          </w:tcPr>
          <w:p w14:paraId="67089908" w14:textId="77777777" w:rsidR="00615C7F" w:rsidRPr="00ED3FE3" w:rsidRDefault="00615C7F" w:rsidP="00693997">
            <w:pPr>
              <w:jc w:val="center"/>
              <w:rPr>
                <w:sz w:val="20"/>
                <w:szCs w:val="20"/>
              </w:rPr>
            </w:pPr>
            <w:r w:rsidRPr="00ED3FE3">
              <w:rPr>
                <w:sz w:val="20"/>
                <w:szCs w:val="20"/>
              </w:rPr>
              <w:t>39.6</w:t>
            </w:r>
          </w:p>
        </w:tc>
        <w:tc>
          <w:tcPr>
            <w:tcW w:w="757" w:type="dxa"/>
          </w:tcPr>
          <w:p w14:paraId="4FE3B440" w14:textId="77777777" w:rsidR="00615C7F" w:rsidRPr="00ED3FE3" w:rsidRDefault="00615C7F" w:rsidP="00693997">
            <w:pPr>
              <w:jc w:val="center"/>
              <w:rPr>
                <w:sz w:val="20"/>
                <w:szCs w:val="20"/>
              </w:rPr>
            </w:pPr>
            <w:r w:rsidRPr="00ED3FE3">
              <w:rPr>
                <w:sz w:val="20"/>
                <w:szCs w:val="20"/>
              </w:rPr>
              <w:t>1.28</w:t>
            </w:r>
          </w:p>
        </w:tc>
        <w:tc>
          <w:tcPr>
            <w:tcW w:w="757" w:type="dxa"/>
          </w:tcPr>
          <w:p w14:paraId="6D86EE1D" w14:textId="77777777" w:rsidR="00615C7F" w:rsidRPr="00ED3FE3" w:rsidRDefault="00615C7F" w:rsidP="00693997">
            <w:pPr>
              <w:jc w:val="center"/>
              <w:rPr>
                <w:sz w:val="20"/>
                <w:szCs w:val="20"/>
              </w:rPr>
            </w:pPr>
            <w:r w:rsidRPr="00ED3FE3">
              <w:rPr>
                <w:sz w:val="20"/>
                <w:szCs w:val="20"/>
              </w:rPr>
              <w:t>43.4</w:t>
            </w:r>
          </w:p>
        </w:tc>
        <w:tc>
          <w:tcPr>
            <w:tcW w:w="757" w:type="dxa"/>
          </w:tcPr>
          <w:p w14:paraId="6C69B9D5" w14:textId="77777777" w:rsidR="00615C7F" w:rsidRPr="00ED3FE3" w:rsidRDefault="00615C7F" w:rsidP="00693997">
            <w:pPr>
              <w:jc w:val="center"/>
              <w:rPr>
                <w:sz w:val="20"/>
                <w:szCs w:val="20"/>
              </w:rPr>
            </w:pPr>
            <w:r w:rsidRPr="00ED3FE3">
              <w:rPr>
                <w:sz w:val="20"/>
                <w:szCs w:val="20"/>
              </w:rPr>
              <w:t>1.74</w:t>
            </w:r>
          </w:p>
        </w:tc>
        <w:tc>
          <w:tcPr>
            <w:tcW w:w="757" w:type="dxa"/>
          </w:tcPr>
          <w:p w14:paraId="2F0AFE6A" w14:textId="77777777" w:rsidR="00615C7F" w:rsidRPr="00ED3FE3" w:rsidRDefault="00615C7F" w:rsidP="00693997">
            <w:pPr>
              <w:jc w:val="center"/>
              <w:rPr>
                <w:sz w:val="20"/>
                <w:szCs w:val="20"/>
              </w:rPr>
            </w:pPr>
            <w:r w:rsidRPr="00ED3FE3">
              <w:rPr>
                <w:sz w:val="20"/>
                <w:szCs w:val="20"/>
              </w:rPr>
              <w:t>42.6</w:t>
            </w:r>
          </w:p>
        </w:tc>
        <w:tc>
          <w:tcPr>
            <w:tcW w:w="757" w:type="dxa"/>
          </w:tcPr>
          <w:p w14:paraId="53CF00D9" w14:textId="77777777" w:rsidR="00615C7F" w:rsidRPr="00ED3FE3" w:rsidRDefault="00615C7F" w:rsidP="00693997">
            <w:pPr>
              <w:jc w:val="center"/>
              <w:rPr>
                <w:sz w:val="20"/>
                <w:szCs w:val="20"/>
              </w:rPr>
            </w:pPr>
            <w:r w:rsidRPr="00ED3FE3">
              <w:rPr>
                <w:sz w:val="20"/>
                <w:szCs w:val="20"/>
              </w:rPr>
              <w:t>3.64</w:t>
            </w:r>
          </w:p>
        </w:tc>
        <w:tc>
          <w:tcPr>
            <w:tcW w:w="757" w:type="dxa"/>
          </w:tcPr>
          <w:p w14:paraId="47606497" w14:textId="77777777" w:rsidR="00615C7F" w:rsidRPr="00ED3FE3" w:rsidRDefault="00615C7F" w:rsidP="00693997">
            <w:pPr>
              <w:jc w:val="center"/>
              <w:rPr>
                <w:sz w:val="20"/>
                <w:szCs w:val="20"/>
              </w:rPr>
            </w:pPr>
            <w:r w:rsidRPr="00ED3FE3">
              <w:rPr>
                <w:sz w:val="20"/>
                <w:szCs w:val="20"/>
              </w:rPr>
              <w:t>46.8</w:t>
            </w:r>
          </w:p>
        </w:tc>
        <w:tc>
          <w:tcPr>
            <w:tcW w:w="756" w:type="dxa"/>
          </w:tcPr>
          <w:p w14:paraId="57FFD3F0" w14:textId="77777777" w:rsidR="00615C7F" w:rsidRPr="00ED3FE3" w:rsidRDefault="00615C7F" w:rsidP="00693997">
            <w:pPr>
              <w:jc w:val="center"/>
              <w:rPr>
                <w:sz w:val="20"/>
                <w:szCs w:val="20"/>
              </w:rPr>
            </w:pPr>
            <w:r w:rsidRPr="00ED3FE3">
              <w:rPr>
                <w:sz w:val="20"/>
                <w:szCs w:val="20"/>
              </w:rPr>
              <w:t>3.50</w:t>
            </w:r>
          </w:p>
        </w:tc>
        <w:tc>
          <w:tcPr>
            <w:tcW w:w="757" w:type="dxa"/>
          </w:tcPr>
          <w:p w14:paraId="0C728B49" w14:textId="77777777" w:rsidR="00615C7F" w:rsidRPr="00ED3FE3" w:rsidRDefault="00615C7F" w:rsidP="00693997">
            <w:pPr>
              <w:jc w:val="center"/>
              <w:rPr>
                <w:sz w:val="20"/>
                <w:szCs w:val="20"/>
              </w:rPr>
            </w:pPr>
            <w:r w:rsidRPr="00ED3FE3">
              <w:rPr>
                <w:sz w:val="20"/>
                <w:szCs w:val="20"/>
              </w:rPr>
              <w:t>46.1</w:t>
            </w:r>
          </w:p>
        </w:tc>
        <w:tc>
          <w:tcPr>
            <w:tcW w:w="757" w:type="dxa"/>
          </w:tcPr>
          <w:p w14:paraId="215634FB" w14:textId="77777777" w:rsidR="00615C7F" w:rsidRPr="00ED3FE3" w:rsidRDefault="00615C7F" w:rsidP="00693997">
            <w:pPr>
              <w:jc w:val="center"/>
              <w:rPr>
                <w:sz w:val="20"/>
                <w:szCs w:val="20"/>
              </w:rPr>
            </w:pPr>
            <w:r w:rsidRPr="00ED3FE3">
              <w:rPr>
                <w:sz w:val="20"/>
                <w:szCs w:val="20"/>
              </w:rPr>
              <w:t>3.11</w:t>
            </w:r>
          </w:p>
        </w:tc>
        <w:tc>
          <w:tcPr>
            <w:tcW w:w="757" w:type="dxa"/>
          </w:tcPr>
          <w:p w14:paraId="033B4346" w14:textId="77777777" w:rsidR="00615C7F" w:rsidRPr="00ED3FE3" w:rsidRDefault="00615C7F" w:rsidP="00693997">
            <w:pPr>
              <w:jc w:val="center"/>
              <w:rPr>
                <w:sz w:val="20"/>
                <w:szCs w:val="20"/>
              </w:rPr>
            </w:pPr>
            <w:r w:rsidRPr="00ED3FE3">
              <w:rPr>
                <w:sz w:val="20"/>
                <w:szCs w:val="20"/>
              </w:rPr>
              <w:t>49.0</w:t>
            </w:r>
          </w:p>
        </w:tc>
        <w:tc>
          <w:tcPr>
            <w:tcW w:w="757" w:type="dxa"/>
          </w:tcPr>
          <w:p w14:paraId="13908FDA" w14:textId="77777777" w:rsidR="00615C7F" w:rsidRPr="00ED3FE3" w:rsidRDefault="00615C7F" w:rsidP="00693997">
            <w:pPr>
              <w:jc w:val="center"/>
              <w:rPr>
                <w:sz w:val="20"/>
                <w:szCs w:val="20"/>
              </w:rPr>
            </w:pPr>
            <w:r w:rsidRPr="00ED3FE3">
              <w:rPr>
                <w:sz w:val="20"/>
                <w:szCs w:val="20"/>
              </w:rPr>
              <w:t>1.09</w:t>
            </w:r>
          </w:p>
        </w:tc>
        <w:tc>
          <w:tcPr>
            <w:tcW w:w="757" w:type="dxa"/>
          </w:tcPr>
          <w:p w14:paraId="2BEB5340" w14:textId="77777777" w:rsidR="00615C7F" w:rsidRPr="00ED3FE3" w:rsidRDefault="00615C7F" w:rsidP="00693997">
            <w:pPr>
              <w:jc w:val="center"/>
              <w:rPr>
                <w:sz w:val="20"/>
                <w:szCs w:val="20"/>
              </w:rPr>
            </w:pPr>
            <w:r w:rsidRPr="00ED3FE3">
              <w:rPr>
                <w:sz w:val="20"/>
                <w:szCs w:val="20"/>
              </w:rPr>
              <w:t>48.6</w:t>
            </w:r>
          </w:p>
        </w:tc>
        <w:tc>
          <w:tcPr>
            <w:tcW w:w="757" w:type="dxa"/>
          </w:tcPr>
          <w:p w14:paraId="7DE57971" w14:textId="77777777" w:rsidR="00615C7F" w:rsidRPr="00ED3FE3" w:rsidRDefault="00615C7F" w:rsidP="00693997">
            <w:pPr>
              <w:jc w:val="center"/>
              <w:rPr>
                <w:sz w:val="20"/>
                <w:szCs w:val="20"/>
              </w:rPr>
            </w:pPr>
            <w:r w:rsidRPr="00ED3FE3">
              <w:rPr>
                <w:sz w:val="20"/>
                <w:szCs w:val="20"/>
              </w:rPr>
              <w:t>2.80</w:t>
            </w:r>
          </w:p>
        </w:tc>
        <w:tc>
          <w:tcPr>
            <w:tcW w:w="757" w:type="dxa"/>
          </w:tcPr>
          <w:p w14:paraId="6770D0EB" w14:textId="77777777" w:rsidR="00615C7F" w:rsidRPr="00ED3FE3" w:rsidRDefault="00615C7F" w:rsidP="00693997">
            <w:pPr>
              <w:jc w:val="center"/>
              <w:rPr>
                <w:sz w:val="20"/>
                <w:szCs w:val="20"/>
              </w:rPr>
            </w:pPr>
            <w:r w:rsidRPr="00ED3FE3">
              <w:rPr>
                <w:sz w:val="20"/>
                <w:szCs w:val="20"/>
              </w:rPr>
              <w:t>41.8</w:t>
            </w:r>
          </w:p>
        </w:tc>
      </w:tr>
      <w:tr w:rsidR="00615C7F" w:rsidRPr="00ED3FE3" w14:paraId="57ABD853" w14:textId="77777777" w:rsidTr="00693997">
        <w:tc>
          <w:tcPr>
            <w:tcW w:w="1838" w:type="dxa"/>
          </w:tcPr>
          <w:p w14:paraId="5486E8FD" w14:textId="77777777" w:rsidR="00615C7F" w:rsidRPr="00ED3FE3" w:rsidRDefault="00615C7F" w:rsidP="00693997">
            <w:pPr>
              <w:rPr>
                <w:sz w:val="20"/>
                <w:szCs w:val="20"/>
              </w:rPr>
            </w:pPr>
            <w:r w:rsidRPr="00ED3FE3">
              <w:rPr>
                <w:sz w:val="20"/>
                <w:szCs w:val="20"/>
              </w:rPr>
              <w:t>ATR Stingray</w:t>
            </w:r>
          </w:p>
        </w:tc>
        <w:tc>
          <w:tcPr>
            <w:tcW w:w="756" w:type="dxa"/>
          </w:tcPr>
          <w:p w14:paraId="56A50E72" w14:textId="77777777" w:rsidR="00615C7F" w:rsidRPr="00ED3FE3" w:rsidRDefault="00615C7F" w:rsidP="00693997">
            <w:pPr>
              <w:jc w:val="center"/>
              <w:rPr>
                <w:sz w:val="20"/>
                <w:szCs w:val="20"/>
              </w:rPr>
            </w:pPr>
            <w:r w:rsidRPr="00ED3FE3">
              <w:rPr>
                <w:sz w:val="20"/>
                <w:szCs w:val="20"/>
              </w:rPr>
              <w:t>1.5</w:t>
            </w:r>
          </w:p>
        </w:tc>
        <w:tc>
          <w:tcPr>
            <w:tcW w:w="757" w:type="dxa"/>
          </w:tcPr>
          <w:p w14:paraId="152811C5" w14:textId="77777777" w:rsidR="00615C7F" w:rsidRPr="00ED3FE3" w:rsidRDefault="00615C7F" w:rsidP="00693997">
            <w:pPr>
              <w:jc w:val="center"/>
              <w:rPr>
                <w:sz w:val="20"/>
                <w:szCs w:val="20"/>
              </w:rPr>
            </w:pPr>
            <w:r w:rsidRPr="00ED3FE3">
              <w:rPr>
                <w:sz w:val="20"/>
                <w:szCs w:val="20"/>
              </w:rPr>
              <w:t>39.9</w:t>
            </w:r>
          </w:p>
        </w:tc>
        <w:tc>
          <w:tcPr>
            <w:tcW w:w="757" w:type="dxa"/>
          </w:tcPr>
          <w:p w14:paraId="3D3E6AB0" w14:textId="77777777" w:rsidR="00615C7F" w:rsidRPr="00ED3FE3" w:rsidRDefault="00615C7F" w:rsidP="00693997">
            <w:pPr>
              <w:jc w:val="center"/>
              <w:rPr>
                <w:sz w:val="20"/>
                <w:szCs w:val="20"/>
              </w:rPr>
            </w:pPr>
            <w:r w:rsidRPr="00ED3FE3">
              <w:rPr>
                <w:sz w:val="20"/>
                <w:szCs w:val="20"/>
              </w:rPr>
              <w:t>1.44</w:t>
            </w:r>
          </w:p>
        </w:tc>
        <w:tc>
          <w:tcPr>
            <w:tcW w:w="757" w:type="dxa"/>
          </w:tcPr>
          <w:p w14:paraId="1E8FBDA7" w14:textId="77777777" w:rsidR="00615C7F" w:rsidRPr="00ED3FE3" w:rsidRDefault="00615C7F" w:rsidP="00693997">
            <w:pPr>
              <w:jc w:val="center"/>
              <w:rPr>
                <w:sz w:val="20"/>
                <w:szCs w:val="20"/>
              </w:rPr>
            </w:pPr>
            <w:r w:rsidRPr="00ED3FE3">
              <w:rPr>
                <w:sz w:val="20"/>
                <w:szCs w:val="20"/>
              </w:rPr>
              <w:t>42.8</w:t>
            </w:r>
          </w:p>
        </w:tc>
        <w:tc>
          <w:tcPr>
            <w:tcW w:w="757" w:type="dxa"/>
          </w:tcPr>
          <w:p w14:paraId="0B6B6FBC" w14:textId="77777777" w:rsidR="00615C7F" w:rsidRPr="00ED3FE3" w:rsidRDefault="00615C7F" w:rsidP="00693997">
            <w:pPr>
              <w:jc w:val="center"/>
              <w:rPr>
                <w:sz w:val="20"/>
                <w:szCs w:val="20"/>
              </w:rPr>
            </w:pPr>
            <w:r w:rsidRPr="00ED3FE3">
              <w:rPr>
                <w:sz w:val="20"/>
                <w:szCs w:val="20"/>
              </w:rPr>
              <w:t>1.67</w:t>
            </w:r>
          </w:p>
        </w:tc>
        <w:tc>
          <w:tcPr>
            <w:tcW w:w="757" w:type="dxa"/>
          </w:tcPr>
          <w:p w14:paraId="33AA3E63" w14:textId="77777777" w:rsidR="00615C7F" w:rsidRPr="00ED3FE3" w:rsidRDefault="00615C7F" w:rsidP="00693997">
            <w:pPr>
              <w:jc w:val="center"/>
              <w:rPr>
                <w:sz w:val="20"/>
                <w:szCs w:val="20"/>
              </w:rPr>
            </w:pPr>
            <w:r w:rsidRPr="00ED3FE3">
              <w:rPr>
                <w:sz w:val="20"/>
                <w:szCs w:val="20"/>
              </w:rPr>
              <w:t>41.1</w:t>
            </w:r>
          </w:p>
        </w:tc>
        <w:tc>
          <w:tcPr>
            <w:tcW w:w="757" w:type="dxa"/>
          </w:tcPr>
          <w:p w14:paraId="2528338F" w14:textId="77777777" w:rsidR="00615C7F" w:rsidRPr="00ED3FE3" w:rsidRDefault="00615C7F" w:rsidP="00693997">
            <w:pPr>
              <w:jc w:val="center"/>
              <w:rPr>
                <w:sz w:val="20"/>
                <w:szCs w:val="20"/>
              </w:rPr>
            </w:pPr>
            <w:r w:rsidRPr="00ED3FE3">
              <w:rPr>
                <w:sz w:val="20"/>
                <w:szCs w:val="20"/>
              </w:rPr>
              <w:t>3.90</w:t>
            </w:r>
          </w:p>
        </w:tc>
        <w:tc>
          <w:tcPr>
            <w:tcW w:w="757" w:type="dxa"/>
          </w:tcPr>
          <w:p w14:paraId="124EB564" w14:textId="77777777" w:rsidR="00615C7F" w:rsidRPr="00ED3FE3" w:rsidRDefault="00615C7F" w:rsidP="00693997">
            <w:pPr>
              <w:jc w:val="center"/>
              <w:rPr>
                <w:sz w:val="20"/>
                <w:szCs w:val="20"/>
              </w:rPr>
            </w:pPr>
            <w:r w:rsidRPr="00ED3FE3">
              <w:rPr>
                <w:sz w:val="20"/>
                <w:szCs w:val="20"/>
              </w:rPr>
              <w:t>45.6</w:t>
            </w:r>
          </w:p>
        </w:tc>
        <w:tc>
          <w:tcPr>
            <w:tcW w:w="756" w:type="dxa"/>
          </w:tcPr>
          <w:p w14:paraId="709178E5" w14:textId="77777777" w:rsidR="00615C7F" w:rsidRPr="00ED3FE3" w:rsidRDefault="00615C7F" w:rsidP="00693997">
            <w:pPr>
              <w:jc w:val="center"/>
              <w:rPr>
                <w:sz w:val="20"/>
                <w:szCs w:val="20"/>
              </w:rPr>
            </w:pPr>
            <w:r w:rsidRPr="00ED3FE3">
              <w:rPr>
                <w:sz w:val="20"/>
                <w:szCs w:val="20"/>
              </w:rPr>
              <w:t>3.73</w:t>
            </w:r>
          </w:p>
        </w:tc>
        <w:tc>
          <w:tcPr>
            <w:tcW w:w="757" w:type="dxa"/>
          </w:tcPr>
          <w:p w14:paraId="17D7D28B" w14:textId="77777777" w:rsidR="00615C7F" w:rsidRPr="00ED3FE3" w:rsidRDefault="00615C7F" w:rsidP="00693997">
            <w:pPr>
              <w:jc w:val="center"/>
              <w:rPr>
                <w:sz w:val="20"/>
                <w:szCs w:val="20"/>
              </w:rPr>
            </w:pPr>
            <w:r w:rsidRPr="00ED3FE3">
              <w:rPr>
                <w:sz w:val="20"/>
                <w:szCs w:val="20"/>
              </w:rPr>
              <w:t>46.1</w:t>
            </w:r>
          </w:p>
        </w:tc>
        <w:tc>
          <w:tcPr>
            <w:tcW w:w="757" w:type="dxa"/>
          </w:tcPr>
          <w:p w14:paraId="4DB4E0F5" w14:textId="77777777" w:rsidR="00615C7F" w:rsidRPr="00ED3FE3" w:rsidRDefault="00615C7F" w:rsidP="00693997">
            <w:pPr>
              <w:jc w:val="center"/>
              <w:rPr>
                <w:sz w:val="20"/>
                <w:szCs w:val="20"/>
              </w:rPr>
            </w:pPr>
            <w:r w:rsidRPr="00ED3FE3">
              <w:rPr>
                <w:sz w:val="20"/>
                <w:szCs w:val="20"/>
              </w:rPr>
              <w:t>2.87</w:t>
            </w:r>
          </w:p>
        </w:tc>
        <w:tc>
          <w:tcPr>
            <w:tcW w:w="757" w:type="dxa"/>
          </w:tcPr>
          <w:p w14:paraId="2F26F544" w14:textId="77777777" w:rsidR="00615C7F" w:rsidRPr="00ED3FE3" w:rsidRDefault="00615C7F" w:rsidP="00693997">
            <w:pPr>
              <w:jc w:val="center"/>
              <w:rPr>
                <w:sz w:val="20"/>
                <w:szCs w:val="20"/>
              </w:rPr>
            </w:pPr>
            <w:r w:rsidRPr="00ED3FE3">
              <w:rPr>
                <w:sz w:val="20"/>
                <w:szCs w:val="20"/>
              </w:rPr>
              <w:t>48.5</w:t>
            </w:r>
          </w:p>
        </w:tc>
        <w:tc>
          <w:tcPr>
            <w:tcW w:w="757" w:type="dxa"/>
          </w:tcPr>
          <w:p w14:paraId="049BF884" w14:textId="77777777" w:rsidR="00615C7F" w:rsidRPr="00ED3FE3" w:rsidRDefault="00615C7F" w:rsidP="00693997">
            <w:pPr>
              <w:jc w:val="center"/>
              <w:rPr>
                <w:sz w:val="20"/>
                <w:szCs w:val="20"/>
              </w:rPr>
            </w:pPr>
            <w:r w:rsidRPr="00ED3FE3">
              <w:rPr>
                <w:sz w:val="20"/>
                <w:szCs w:val="20"/>
              </w:rPr>
              <w:t>0.67</w:t>
            </w:r>
          </w:p>
        </w:tc>
        <w:tc>
          <w:tcPr>
            <w:tcW w:w="757" w:type="dxa"/>
          </w:tcPr>
          <w:p w14:paraId="6E998604" w14:textId="77777777" w:rsidR="00615C7F" w:rsidRPr="00ED3FE3" w:rsidRDefault="00615C7F" w:rsidP="00693997">
            <w:pPr>
              <w:jc w:val="center"/>
              <w:rPr>
                <w:sz w:val="20"/>
                <w:szCs w:val="20"/>
              </w:rPr>
            </w:pPr>
            <w:r w:rsidRPr="00ED3FE3">
              <w:rPr>
                <w:sz w:val="20"/>
                <w:szCs w:val="20"/>
              </w:rPr>
              <w:t>45.3</w:t>
            </w:r>
          </w:p>
        </w:tc>
        <w:tc>
          <w:tcPr>
            <w:tcW w:w="757" w:type="dxa"/>
          </w:tcPr>
          <w:p w14:paraId="12B72BC9" w14:textId="77777777" w:rsidR="00615C7F" w:rsidRPr="00ED3FE3" w:rsidRDefault="00615C7F" w:rsidP="00693997">
            <w:pPr>
              <w:jc w:val="center"/>
              <w:rPr>
                <w:sz w:val="20"/>
                <w:szCs w:val="20"/>
              </w:rPr>
            </w:pPr>
            <w:r w:rsidRPr="00ED3FE3">
              <w:rPr>
                <w:sz w:val="20"/>
                <w:szCs w:val="20"/>
              </w:rPr>
              <w:t>2.75</w:t>
            </w:r>
          </w:p>
        </w:tc>
        <w:tc>
          <w:tcPr>
            <w:tcW w:w="757" w:type="dxa"/>
          </w:tcPr>
          <w:p w14:paraId="181779E4" w14:textId="77777777" w:rsidR="00615C7F" w:rsidRPr="00ED3FE3" w:rsidRDefault="00615C7F" w:rsidP="00693997">
            <w:pPr>
              <w:jc w:val="center"/>
              <w:rPr>
                <w:sz w:val="20"/>
                <w:szCs w:val="20"/>
              </w:rPr>
            </w:pPr>
            <w:r w:rsidRPr="00ED3FE3">
              <w:rPr>
                <w:sz w:val="20"/>
                <w:szCs w:val="20"/>
              </w:rPr>
              <w:t>41.1</w:t>
            </w:r>
          </w:p>
        </w:tc>
      </w:tr>
      <w:tr w:rsidR="00615C7F" w:rsidRPr="00ED3FE3" w14:paraId="701FB01A" w14:textId="77777777" w:rsidTr="00693997">
        <w:tc>
          <w:tcPr>
            <w:tcW w:w="1838" w:type="dxa"/>
          </w:tcPr>
          <w:p w14:paraId="7696C057" w14:textId="77777777" w:rsidR="00615C7F" w:rsidRPr="00ED3FE3" w:rsidRDefault="00615C7F" w:rsidP="00693997">
            <w:pPr>
              <w:rPr>
                <w:sz w:val="20"/>
                <w:szCs w:val="20"/>
              </w:rPr>
            </w:pPr>
            <w:r w:rsidRPr="00ED3FE3">
              <w:rPr>
                <w:sz w:val="20"/>
                <w:szCs w:val="20"/>
              </w:rPr>
              <w:t>AV Garnet</w:t>
            </w:r>
          </w:p>
        </w:tc>
        <w:tc>
          <w:tcPr>
            <w:tcW w:w="756" w:type="dxa"/>
          </w:tcPr>
          <w:p w14:paraId="105DC1CB" w14:textId="77777777" w:rsidR="00615C7F" w:rsidRPr="00ED3FE3" w:rsidRDefault="00615C7F" w:rsidP="00693997">
            <w:pPr>
              <w:jc w:val="center"/>
              <w:rPr>
                <w:sz w:val="20"/>
                <w:szCs w:val="20"/>
              </w:rPr>
            </w:pPr>
            <w:r w:rsidRPr="00ED3FE3">
              <w:rPr>
                <w:sz w:val="20"/>
                <w:szCs w:val="20"/>
              </w:rPr>
              <w:t>1.18</w:t>
            </w:r>
          </w:p>
        </w:tc>
        <w:tc>
          <w:tcPr>
            <w:tcW w:w="757" w:type="dxa"/>
          </w:tcPr>
          <w:p w14:paraId="77E049B5" w14:textId="77777777" w:rsidR="00615C7F" w:rsidRPr="00ED3FE3" w:rsidRDefault="00615C7F" w:rsidP="00693997">
            <w:pPr>
              <w:jc w:val="center"/>
              <w:rPr>
                <w:sz w:val="20"/>
                <w:szCs w:val="20"/>
              </w:rPr>
            </w:pPr>
            <w:r w:rsidRPr="00ED3FE3">
              <w:rPr>
                <w:sz w:val="20"/>
                <w:szCs w:val="20"/>
              </w:rPr>
              <w:t>36.4</w:t>
            </w:r>
          </w:p>
        </w:tc>
        <w:tc>
          <w:tcPr>
            <w:tcW w:w="757" w:type="dxa"/>
          </w:tcPr>
          <w:p w14:paraId="72789119" w14:textId="77777777" w:rsidR="00615C7F" w:rsidRPr="00ED3FE3" w:rsidRDefault="00615C7F" w:rsidP="00693997">
            <w:pPr>
              <w:jc w:val="center"/>
              <w:rPr>
                <w:sz w:val="20"/>
                <w:szCs w:val="20"/>
              </w:rPr>
            </w:pPr>
            <w:r w:rsidRPr="00ED3FE3">
              <w:rPr>
                <w:sz w:val="20"/>
                <w:szCs w:val="20"/>
              </w:rPr>
              <w:t>1.63</w:t>
            </w:r>
          </w:p>
        </w:tc>
        <w:tc>
          <w:tcPr>
            <w:tcW w:w="757" w:type="dxa"/>
          </w:tcPr>
          <w:p w14:paraId="16635F1A" w14:textId="77777777" w:rsidR="00615C7F" w:rsidRPr="00ED3FE3" w:rsidRDefault="00615C7F" w:rsidP="00693997">
            <w:pPr>
              <w:jc w:val="center"/>
              <w:rPr>
                <w:sz w:val="20"/>
                <w:szCs w:val="20"/>
              </w:rPr>
            </w:pPr>
            <w:r w:rsidRPr="00ED3FE3">
              <w:rPr>
                <w:sz w:val="20"/>
                <w:szCs w:val="20"/>
              </w:rPr>
              <w:t>41.8</w:t>
            </w:r>
          </w:p>
        </w:tc>
        <w:tc>
          <w:tcPr>
            <w:tcW w:w="757" w:type="dxa"/>
          </w:tcPr>
          <w:p w14:paraId="7D441506" w14:textId="77777777" w:rsidR="00615C7F" w:rsidRPr="00ED3FE3" w:rsidRDefault="00615C7F" w:rsidP="00693997">
            <w:pPr>
              <w:jc w:val="center"/>
              <w:rPr>
                <w:sz w:val="20"/>
                <w:szCs w:val="20"/>
              </w:rPr>
            </w:pPr>
            <w:r w:rsidRPr="00ED3FE3">
              <w:rPr>
                <w:sz w:val="20"/>
                <w:szCs w:val="20"/>
              </w:rPr>
              <w:t>2.37</w:t>
            </w:r>
          </w:p>
        </w:tc>
        <w:tc>
          <w:tcPr>
            <w:tcW w:w="757" w:type="dxa"/>
          </w:tcPr>
          <w:p w14:paraId="37E78A4E" w14:textId="77777777" w:rsidR="00615C7F" w:rsidRPr="00ED3FE3" w:rsidRDefault="00615C7F" w:rsidP="00693997">
            <w:pPr>
              <w:jc w:val="center"/>
              <w:rPr>
                <w:sz w:val="20"/>
                <w:szCs w:val="20"/>
              </w:rPr>
            </w:pPr>
            <w:r w:rsidRPr="00ED3FE3">
              <w:rPr>
                <w:sz w:val="20"/>
                <w:szCs w:val="20"/>
              </w:rPr>
              <w:t>41.5</w:t>
            </w:r>
          </w:p>
        </w:tc>
        <w:tc>
          <w:tcPr>
            <w:tcW w:w="757" w:type="dxa"/>
          </w:tcPr>
          <w:p w14:paraId="48B1A761" w14:textId="77777777" w:rsidR="00615C7F" w:rsidRPr="00ED3FE3" w:rsidRDefault="00615C7F" w:rsidP="00693997">
            <w:pPr>
              <w:jc w:val="center"/>
              <w:rPr>
                <w:sz w:val="20"/>
                <w:szCs w:val="20"/>
              </w:rPr>
            </w:pPr>
            <w:r w:rsidRPr="00ED3FE3">
              <w:rPr>
                <w:sz w:val="20"/>
                <w:szCs w:val="20"/>
              </w:rPr>
              <w:t>4.26</w:t>
            </w:r>
          </w:p>
        </w:tc>
        <w:tc>
          <w:tcPr>
            <w:tcW w:w="757" w:type="dxa"/>
          </w:tcPr>
          <w:p w14:paraId="626F144B" w14:textId="77777777" w:rsidR="00615C7F" w:rsidRPr="00ED3FE3" w:rsidRDefault="00615C7F" w:rsidP="00693997">
            <w:pPr>
              <w:jc w:val="center"/>
              <w:rPr>
                <w:sz w:val="20"/>
                <w:szCs w:val="20"/>
              </w:rPr>
            </w:pPr>
            <w:r w:rsidRPr="00ED3FE3">
              <w:rPr>
                <w:sz w:val="20"/>
                <w:szCs w:val="20"/>
              </w:rPr>
              <w:t>45.7</w:t>
            </w:r>
          </w:p>
        </w:tc>
        <w:tc>
          <w:tcPr>
            <w:tcW w:w="756" w:type="dxa"/>
          </w:tcPr>
          <w:p w14:paraId="5A6A7C34" w14:textId="77777777" w:rsidR="00615C7F" w:rsidRPr="00ED3FE3" w:rsidRDefault="00615C7F" w:rsidP="00693997">
            <w:pPr>
              <w:jc w:val="center"/>
              <w:rPr>
                <w:sz w:val="20"/>
                <w:szCs w:val="20"/>
              </w:rPr>
            </w:pPr>
            <w:r w:rsidRPr="00ED3FE3">
              <w:rPr>
                <w:sz w:val="20"/>
                <w:szCs w:val="20"/>
              </w:rPr>
              <w:t>4.31</w:t>
            </w:r>
          </w:p>
        </w:tc>
        <w:tc>
          <w:tcPr>
            <w:tcW w:w="757" w:type="dxa"/>
          </w:tcPr>
          <w:p w14:paraId="422BB381" w14:textId="77777777" w:rsidR="00615C7F" w:rsidRPr="00ED3FE3" w:rsidRDefault="00615C7F" w:rsidP="00693997">
            <w:pPr>
              <w:jc w:val="center"/>
              <w:rPr>
                <w:sz w:val="20"/>
                <w:szCs w:val="20"/>
              </w:rPr>
            </w:pPr>
            <w:r w:rsidRPr="00ED3FE3">
              <w:rPr>
                <w:sz w:val="20"/>
                <w:szCs w:val="20"/>
              </w:rPr>
              <w:t>45.2</w:t>
            </w:r>
          </w:p>
        </w:tc>
        <w:tc>
          <w:tcPr>
            <w:tcW w:w="757" w:type="dxa"/>
          </w:tcPr>
          <w:p w14:paraId="219222D3" w14:textId="77777777" w:rsidR="00615C7F" w:rsidRPr="00ED3FE3" w:rsidRDefault="00615C7F" w:rsidP="00693997">
            <w:pPr>
              <w:jc w:val="center"/>
              <w:rPr>
                <w:sz w:val="20"/>
                <w:szCs w:val="20"/>
              </w:rPr>
            </w:pPr>
            <w:r w:rsidRPr="00ED3FE3">
              <w:rPr>
                <w:sz w:val="20"/>
                <w:szCs w:val="20"/>
              </w:rPr>
              <w:t>3.60</w:t>
            </w:r>
          </w:p>
        </w:tc>
        <w:tc>
          <w:tcPr>
            <w:tcW w:w="757" w:type="dxa"/>
          </w:tcPr>
          <w:p w14:paraId="7E4EACA6" w14:textId="77777777" w:rsidR="00615C7F" w:rsidRPr="00ED3FE3" w:rsidRDefault="00615C7F" w:rsidP="00693997">
            <w:pPr>
              <w:jc w:val="center"/>
              <w:rPr>
                <w:sz w:val="20"/>
                <w:szCs w:val="20"/>
              </w:rPr>
            </w:pPr>
            <w:r w:rsidRPr="00ED3FE3">
              <w:rPr>
                <w:sz w:val="20"/>
                <w:szCs w:val="20"/>
              </w:rPr>
              <w:t>48.0</w:t>
            </w:r>
          </w:p>
        </w:tc>
        <w:tc>
          <w:tcPr>
            <w:tcW w:w="757" w:type="dxa"/>
          </w:tcPr>
          <w:p w14:paraId="2B425EC2" w14:textId="77777777" w:rsidR="00615C7F" w:rsidRPr="00ED3FE3" w:rsidRDefault="00615C7F" w:rsidP="00693997">
            <w:pPr>
              <w:jc w:val="center"/>
              <w:rPr>
                <w:sz w:val="20"/>
                <w:szCs w:val="20"/>
              </w:rPr>
            </w:pPr>
            <w:r w:rsidRPr="00ED3FE3">
              <w:rPr>
                <w:sz w:val="20"/>
                <w:szCs w:val="20"/>
              </w:rPr>
              <w:t>1.42</w:t>
            </w:r>
          </w:p>
        </w:tc>
        <w:tc>
          <w:tcPr>
            <w:tcW w:w="757" w:type="dxa"/>
          </w:tcPr>
          <w:p w14:paraId="2C39F518" w14:textId="77777777" w:rsidR="00615C7F" w:rsidRPr="00ED3FE3" w:rsidRDefault="00615C7F" w:rsidP="00693997">
            <w:pPr>
              <w:jc w:val="center"/>
              <w:rPr>
                <w:sz w:val="20"/>
                <w:szCs w:val="20"/>
              </w:rPr>
            </w:pPr>
            <w:r w:rsidRPr="00ED3FE3">
              <w:rPr>
                <w:sz w:val="20"/>
                <w:szCs w:val="20"/>
              </w:rPr>
              <w:t>47.9</w:t>
            </w:r>
          </w:p>
        </w:tc>
        <w:tc>
          <w:tcPr>
            <w:tcW w:w="757" w:type="dxa"/>
          </w:tcPr>
          <w:p w14:paraId="467C7189" w14:textId="77777777" w:rsidR="00615C7F" w:rsidRPr="00ED3FE3" w:rsidRDefault="00615C7F" w:rsidP="00693997">
            <w:pPr>
              <w:jc w:val="center"/>
              <w:rPr>
                <w:sz w:val="20"/>
                <w:szCs w:val="20"/>
              </w:rPr>
            </w:pPr>
            <w:r w:rsidRPr="00ED3FE3">
              <w:rPr>
                <w:sz w:val="20"/>
                <w:szCs w:val="20"/>
              </w:rPr>
              <w:t>3.71</w:t>
            </w:r>
          </w:p>
        </w:tc>
        <w:tc>
          <w:tcPr>
            <w:tcW w:w="757" w:type="dxa"/>
          </w:tcPr>
          <w:p w14:paraId="2F1C6A1D" w14:textId="77777777" w:rsidR="00615C7F" w:rsidRPr="00ED3FE3" w:rsidRDefault="00615C7F" w:rsidP="00693997">
            <w:pPr>
              <w:jc w:val="center"/>
              <w:rPr>
                <w:sz w:val="20"/>
                <w:szCs w:val="20"/>
              </w:rPr>
            </w:pPr>
            <w:r w:rsidRPr="00ED3FE3">
              <w:rPr>
                <w:sz w:val="20"/>
                <w:szCs w:val="20"/>
              </w:rPr>
              <w:t>40.5</w:t>
            </w:r>
          </w:p>
        </w:tc>
      </w:tr>
      <w:tr w:rsidR="00615C7F" w:rsidRPr="00ED3FE3" w14:paraId="079D997F" w14:textId="77777777" w:rsidTr="00693997">
        <w:tc>
          <w:tcPr>
            <w:tcW w:w="1838" w:type="dxa"/>
          </w:tcPr>
          <w:p w14:paraId="0AB3BFEC" w14:textId="77777777" w:rsidR="00615C7F" w:rsidRPr="00ED3FE3" w:rsidRDefault="00615C7F" w:rsidP="00693997">
            <w:pPr>
              <w:rPr>
                <w:sz w:val="20"/>
                <w:szCs w:val="20"/>
              </w:rPr>
            </w:pPr>
            <w:r w:rsidRPr="00ED3FE3">
              <w:rPr>
                <w:sz w:val="20"/>
                <w:szCs w:val="20"/>
              </w:rPr>
              <w:t>Monola 515TT</w:t>
            </w:r>
          </w:p>
        </w:tc>
        <w:tc>
          <w:tcPr>
            <w:tcW w:w="756" w:type="dxa"/>
          </w:tcPr>
          <w:p w14:paraId="2CD6788F" w14:textId="77777777" w:rsidR="00615C7F" w:rsidRPr="00ED3FE3" w:rsidRDefault="00615C7F" w:rsidP="00693997">
            <w:pPr>
              <w:jc w:val="center"/>
              <w:rPr>
                <w:sz w:val="20"/>
                <w:szCs w:val="20"/>
              </w:rPr>
            </w:pPr>
            <w:r w:rsidRPr="00ED3FE3">
              <w:rPr>
                <w:sz w:val="20"/>
                <w:szCs w:val="20"/>
              </w:rPr>
              <w:t>1.23</w:t>
            </w:r>
          </w:p>
        </w:tc>
        <w:tc>
          <w:tcPr>
            <w:tcW w:w="757" w:type="dxa"/>
          </w:tcPr>
          <w:p w14:paraId="3ADBC5CA" w14:textId="77777777" w:rsidR="00615C7F" w:rsidRPr="00ED3FE3" w:rsidRDefault="00615C7F" w:rsidP="00693997">
            <w:pPr>
              <w:jc w:val="center"/>
              <w:rPr>
                <w:sz w:val="20"/>
                <w:szCs w:val="20"/>
              </w:rPr>
            </w:pPr>
            <w:r w:rsidRPr="00ED3FE3">
              <w:rPr>
                <w:sz w:val="20"/>
                <w:szCs w:val="20"/>
              </w:rPr>
              <w:t>39.3</w:t>
            </w:r>
          </w:p>
        </w:tc>
        <w:tc>
          <w:tcPr>
            <w:tcW w:w="757" w:type="dxa"/>
          </w:tcPr>
          <w:p w14:paraId="1C3FA6EF" w14:textId="77777777" w:rsidR="00615C7F" w:rsidRPr="00ED3FE3" w:rsidRDefault="00615C7F" w:rsidP="00693997">
            <w:pPr>
              <w:jc w:val="center"/>
              <w:rPr>
                <w:sz w:val="20"/>
                <w:szCs w:val="20"/>
              </w:rPr>
            </w:pPr>
            <w:r w:rsidRPr="00ED3FE3">
              <w:rPr>
                <w:sz w:val="20"/>
                <w:szCs w:val="20"/>
              </w:rPr>
              <w:t>1.09</w:t>
            </w:r>
          </w:p>
        </w:tc>
        <w:tc>
          <w:tcPr>
            <w:tcW w:w="757" w:type="dxa"/>
          </w:tcPr>
          <w:p w14:paraId="50F3DC6A" w14:textId="77777777" w:rsidR="00615C7F" w:rsidRPr="00ED3FE3" w:rsidRDefault="00615C7F" w:rsidP="00693997">
            <w:pPr>
              <w:jc w:val="center"/>
              <w:rPr>
                <w:sz w:val="20"/>
                <w:szCs w:val="20"/>
              </w:rPr>
            </w:pPr>
            <w:r w:rsidRPr="00ED3FE3">
              <w:rPr>
                <w:sz w:val="20"/>
                <w:szCs w:val="20"/>
              </w:rPr>
              <w:t>42.1</w:t>
            </w:r>
          </w:p>
        </w:tc>
        <w:tc>
          <w:tcPr>
            <w:tcW w:w="757" w:type="dxa"/>
          </w:tcPr>
          <w:p w14:paraId="365BB430" w14:textId="77777777" w:rsidR="00615C7F" w:rsidRPr="00ED3FE3" w:rsidRDefault="00615C7F" w:rsidP="00693997">
            <w:pPr>
              <w:jc w:val="center"/>
              <w:rPr>
                <w:sz w:val="20"/>
                <w:szCs w:val="20"/>
              </w:rPr>
            </w:pPr>
            <w:r w:rsidRPr="00ED3FE3">
              <w:rPr>
                <w:sz w:val="20"/>
                <w:szCs w:val="20"/>
              </w:rPr>
              <w:t>1.55</w:t>
            </w:r>
          </w:p>
        </w:tc>
        <w:tc>
          <w:tcPr>
            <w:tcW w:w="757" w:type="dxa"/>
          </w:tcPr>
          <w:p w14:paraId="771C5B91" w14:textId="77777777" w:rsidR="00615C7F" w:rsidRPr="00ED3FE3" w:rsidRDefault="00615C7F" w:rsidP="00693997">
            <w:pPr>
              <w:jc w:val="center"/>
              <w:rPr>
                <w:sz w:val="20"/>
                <w:szCs w:val="20"/>
              </w:rPr>
            </w:pPr>
            <w:r w:rsidRPr="00ED3FE3">
              <w:rPr>
                <w:sz w:val="20"/>
                <w:szCs w:val="20"/>
              </w:rPr>
              <w:t>42.2</w:t>
            </w:r>
          </w:p>
        </w:tc>
        <w:tc>
          <w:tcPr>
            <w:tcW w:w="757" w:type="dxa"/>
          </w:tcPr>
          <w:p w14:paraId="15F1CA7B" w14:textId="77777777" w:rsidR="00615C7F" w:rsidRPr="00ED3FE3" w:rsidRDefault="00615C7F" w:rsidP="00693997">
            <w:pPr>
              <w:jc w:val="center"/>
              <w:rPr>
                <w:sz w:val="20"/>
                <w:szCs w:val="20"/>
              </w:rPr>
            </w:pPr>
            <w:r w:rsidRPr="00ED3FE3">
              <w:rPr>
                <w:sz w:val="20"/>
                <w:szCs w:val="20"/>
              </w:rPr>
              <w:t>2.83</w:t>
            </w:r>
          </w:p>
        </w:tc>
        <w:tc>
          <w:tcPr>
            <w:tcW w:w="757" w:type="dxa"/>
          </w:tcPr>
          <w:p w14:paraId="77F18D73" w14:textId="77777777" w:rsidR="00615C7F" w:rsidRPr="00ED3FE3" w:rsidRDefault="00615C7F" w:rsidP="00693997">
            <w:pPr>
              <w:jc w:val="center"/>
              <w:rPr>
                <w:sz w:val="20"/>
                <w:szCs w:val="20"/>
              </w:rPr>
            </w:pPr>
            <w:r w:rsidRPr="00ED3FE3">
              <w:rPr>
                <w:sz w:val="20"/>
                <w:szCs w:val="20"/>
              </w:rPr>
              <w:t>45.8</w:t>
            </w:r>
          </w:p>
        </w:tc>
        <w:tc>
          <w:tcPr>
            <w:tcW w:w="756" w:type="dxa"/>
          </w:tcPr>
          <w:p w14:paraId="08CC5A89" w14:textId="77777777" w:rsidR="00615C7F" w:rsidRPr="00ED3FE3" w:rsidRDefault="00615C7F" w:rsidP="00693997">
            <w:pPr>
              <w:jc w:val="center"/>
              <w:rPr>
                <w:sz w:val="20"/>
                <w:szCs w:val="20"/>
              </w:rPr>
            </w:pPr>
            <w:r w:rsidRPr="00ED3FE3">
              <w:rPr>
                <w:sz w:val="20"/>
                <w:szCs w:val="20"/>
              </w:rPr>
              <w:t>3.66</w:t>
            </w:r>
          </w:p>
        </w:tc>
        <w:tc>
          <w:tcPr>
            <w:tcW w:w="757" w:type="dxa"/>
          </w:tcPr>
          <w:p w14:paraId="22B9E0A9" w14:textId="77777777" w:rsidR="00615C7F" w:rsidRPr="00ED3FE3" w:rsidRDefault="00615C7F" w:rsidP="00693997">
            <w:pPr>
              <w:jc w:val="center"/>
              <w:rPr>
                <w:sz w:val="20"/>
                <w:szCs w:val="20"/>
              </w:rPr>
            </w:pPr>
            <w:r w:rsidRPr="00ED3FE3">
              <w:rPr>
                <w:sz w:val="20"/>
                <w:szCs w:val="20"/>
              </w:rPr>
              <w:t>44.3</w:t>
            </w:r>
          </w:p>
        </w:tc>
        <w:tc>
          <w:tcPr>
            <w:tcW w:w="757" w:type="dxa"/>
          </w:tcPr>
          <w:p w14:paraId="4FEC7149" w14:textId="77777777" w:rsidR="00615C7F" w:rsidRPr="00ED3FE3" w:rsidRDefault="00615C7F" w:rsidP="00693997">
            <w:pPr>
              <w:jc w:val="center"/>
              <w:rPr>
                <w:sz w:val="20"/>
                <w:szCs w:val="20"/>
              </w:rPr>
            </w:pPr>
            <w:r w:rsidRPr="00ED3FE3">
              <w:rPr>
                <w:sz w:val="20"/>
                <w:szCs w:val="20"/>
              </w:rPr>
              <w:t>3.07</w:t>
            </w:r>
          </w:p>
        </w:tc>
        <w:tc>
          <w:tcPr>
            <w:tcW w:w="757" w:type="dxa"/>
          </w:tcPr>
          <w:p w14:paraId="3CC2D8B5" w14:textId="77777777" w:rsidR="00615C7F" w:rsidRPr="00ED3FE3" w:rsidRDefault="00615C7F" w:rsidP="00693997">
            <w:pPr>
              <w:jc w:val="center"/>
              <w:rPr>
                <w:sz w:val="20"/>
                <w:szCs w:val="20"/>
              </w:rPr>
            </w:pPr>
            <w:r w:rsidRPr="00ED3FE3">
              <w:rPr>
                <w:sz w:val="20"/>
                <w:szCs w:val="20"/>
              </w:rPr>
              <w:t>47.2</w:t>
            </w:r>
          </w:p>
        </w:tc>
        <w:tc>
          <w:tcPr>
            <w:tcW w:w="757" w:type="dxa"/>
          </w:tcPr>
          <w:p w14:paraId="1A0073C5" w14:textId="77777777" w:rsidR="00615C7F" w:rsidRPr="00ED3FE3" w:rsidRDefault="00615C7F" w:rsidP="00693997">
            <w:pPr>
              <w:jc w:val="center"/>
              <w:rPr>
                <w:sz w:val="20"/>
                <w:szCs w:val="20"/>
              </w:rPr>
            </w:pPr>
            <w:r w:rsidRPr="00ED3FE3">
              <w:rPr>
                <w:sz w:val="20"/>
                <w:szCs w:val="20"/>
              </w:rPr>
              <w:t>0.80</w:t>
            </w:r>
          </w:p>
        </w:tc>
        <w:tc>
          <w:tcPr>
            <w:tcW w:w="757" w:type="dxa"/>
          </w:tcPr>
          <w:p w14:paraId="1E660224" w14:textId="77777777" w:rsidR="00615C7F" w:rsidRPr="00ED3FE3" w:rsidRDefault="00615C7F" w:rsidP="00693997">
            <w:pPr>
              <w:jc w:val="center"/>
              <w:rPr>
                <w:sz w:val="20"/>
                <w:szCs w:val="20"/>
              </w:rPr>
            </w:pPr>
            <w:r w:rsidRPr="00ED3FE3">
              <w:rPr>
                <w:sz w:val="20"/>
                <w:szCs w:val="20"/>
              </w:rPr>
              <w:t>46.6</w:t>
            </w:r>
          </w:p>
        </w:tc>
        <w:tc>
          <w:tcPr>
            <w:tcW w:w="757" w:type="dxa"/>
          </w:tcPr>
          <w:p w14:paraId="4A6CF40C" w14:textId="77777777" w:rsidR="00615C7F" w:rsidRPr="00ED3FE3" w:rsidRDefault="00615C7F" w:rsidP="00693997">
            <w:pPr>
              <w:jc w:val="center"/>
              <w:rPr>
                <w:sz w:val="20"/>
                <w:szCs w:val="20"/>
              </w:rPr>
            </w:pPr>
            <w:r w:rsidRPr="00ED3FE3">
              <w:rPr>
                <w:sz w:val="20"/>
                <w:szCs w:val="20"/>
              </w:rPr>
              <w:t>2.40</w:t>
            </w:r>
          </w:p>
        </w:tc>
        <w:tc>
          <w:tcPr>
            <w:tcW w:w="757" w:type="dxa"/>
          </w:tcPr>
          <w:p w14:paraId="50DB4973" w14:textId="77777777" w:rsidR="00615C7F" w:rsidRPr="00ED3FE3" w:rsidRDefault="00615C7F" w:rsidP="00693997">
            <w:pPr>
              <w:jc w:val="center"/>
              <w:rPr>
                <w:sz w:val="20"/>
                <w:szCs w:val="20"/>
              </w:rPr>
            </w:pPr>
            <w:r w:rsidRPr="00ED3FE3">
              <w:rPr>
                <w:sz w:val="20"/>
                <w:szCs w:val="20"/>
              </w:rPr>
              <w:t>39.5</w:t>
            </w:r>
          </w:p>
        </w:tc>
      </w:tr>
      <w:tr w:rsidR="00615C7F" w:rsidRPr="00ED3FE3" w14:paraId="7C9A634A" w14:textId="77777777" w:rsidTr="00693997">
        <w:tc>
          <w:tcPr>
            <w:tcW w:w="1838" w:type="dxa"/>
          </w:tcPr>
          <w:p w14:paraId="44165303" w14:textId="77777777" w:rsidR="00615C7F" w:rsidRPr="00ED3FE3" w:rsidRDefault="00615C7F" w:rsidP="00693997">
            <w:pPr>
              <w:rPr>
                <w:sz w:val="20"/>
                <w:szCs w:val="20"/>
              </w:rPr>
            </w:pPr>
            <w:r w:rsidRPr="00ED3FE3">
              <w:rPr>
                <w:sz w:val="20"/>
                <w:szCs w:val="20"/>
              </w:rPr>
              <w:t>DK7444</w:t>
            </w:r>
          </w:p>
        </w:tc>
        <w:tc>
          <w:tcPr>
            <w:tcW w:w="756" w:type="dxa"/>
          </w:tcPr>
          <w:p w14:paraId="277B6492" w14:textId="77777777" w:rsidR="00615C7F" w:rsidRPr="00ED3FE3" w:rsidRDefault="00615C7F" w:rsidP="00693997">
            <w:pPr>
              <w:jc w:val="center"/>
              <w:rPr>
                <w:sz w:val="20"/>
                <w:szCs w:val="20"/>
              </w:rPr>
            </w:pPr>
          </w:p>
        </w:tc>
        <w:tc>
          <w:tcPr>
            <w:tcW w:w="757" w:type="dxa"/>
          </w:tcPr>
          <w:p w14:paraId="43CDFDA5" w14:textId="77777777" w:rsidR="00615C7F" w:rsidRPr="00ED3FE3" w:rsidRDefault="00615C7F" w:rsidP="00693997">
            <w:pPr>
              <w:jc w:val="center"/>
              <w:rPr>
                <w:sz w:val="20"/>
                <w:szCs w:val="20"/>
              </w:rPr>
            </w:pPr>
          </w:p>
        </w:tc>
        <w:tc>
          <w:tcPr>
            <w:tcW w:w="757" w:type="dxa"/>
          </w:tcPr>
          <w:p w14:paraId="50887D28" w14:textId="77777777" w:rsidR="00615C7F" w:rsidRPr="00ED3FE3" w:rsidRDefault="00615C7F" w:rsidP="00693997">
            <w:pPr>
              <w:jc w:val="center"/>
              <w:rPr>
                <w:sz w:val="20"/>
                <w:szCs w:val="20"/>
              </w:rPr>
            </w:pPr>
          </w:p>
        </w:tc>
        <w:tc>
          <w:tcPr>
            <w:tcW w:w="757" w:type="dxa"/>
          </w:tcPr>
          <w:p w14:paraId="1F3635AF" w14:textId="77777777" w:rsidR="00615C7F" w:rsidRPr="00ED3FE3" w:rsidRDefault="00615C7F" w:rsidP="00693997">
            <w:pPr>
              <w:jc w:val="center"/>
              <w:rPr>
                <w:sz w:val="20"/>
                <w:szCs w:val="20"/>
              </w:rPr>
            </w:pPr>
          </w:p>
        </w:tc>
        <w:tc>
          <w:tcPr>
            <w:tcW w:w="757" w:type="dxa"/>
          </w:tcPr>
          <w:p w14:paraId="7DB63F5B" w14:textId="77777777" w:rsidR="00615C7F" w:rsidRPr="00ED3FE3" w:rsidRDefault="00615C7F" w:rsidP="00693997">
            <w:pPr>
              <w:jc w:val="center"/>
              <w:rPr>
                <w:sz w:val="20"/>
                <w:szCs w:val="20"/>
              </w:rPr>
            </w:pPr>
          </w:p>
        </w:tc>
        <w:tc>
          <w:tcPr>
            <w:tcW w:w="757" w:type="dxa"/>
          </w:tcPr>
          <w:p w14:paraId="53A97C85" w14:textId="77777777" w:rsidR="00615C7F" w:rsidRPr="00ED3FE3" w:rsidRDefault="00615C7F" w:rsidP="00693997">
            <w:pPr>
              <w:jc w:val="center"/>
              <w:rPr>
                <w:sz w:val="20"/>
                <w:szCs w:val="20"/>
              </w:rPr>
            </w:pPr>
          </w:p>
        </w:tc>
        <w:tc>
          <w:tcPr>
            <w:tcW w:w="757" w:type="dxa"/>
          </w:tcPr>
          <w:p w14:paraId="281ADAE7" w14:textId="77777777" w:rsidR="00615C7F" w:rsidRPr="00ED3FE3" w:rsidRDefault="00615C7F" w:rsidP="00693997">
            <w:pPr>
              <w:jc w:val="center"/>
              <w:rPr>
                <w:sz w:val="20"/>
                <w:szCs w:val="20"/>
              </w:rPr>
            </w:pPr>
          </w:p>
        </w:tc>
        <w:tc>
          <w:tcPr>
            <w:tcW w:w="757" w:type="dxa"/>
          </w:tcPr>
          <w:p w14:paraId="294C8891" w14:textId="77777777" w:rsidR="00615C7F" w:rsidRPr="00ED3FE3" w:rsidRDefault="00615C7F" w:rsidP="00693997">
            <w:pPr>
              <w:jc w:val="center"/>
              <w:rPr>
                <w:sz w:val="20"/>
                <w:szCs w:val="20"/>
              </w:rPr>
            </w:pPr>
          </w:p>
        </w:tc>
        <w:tc>
          <w:tcPr>
            <w:tcW w:w="756" w:type="dxa"/>
          </w:tcPr>
          <w:p w14:paraId="781FE270" w14:textId="77777777" w:rsidR="00615C7F" w:rsidRPr="00ED3FE3" w:rsidRDefault="00615C7F" w:rsidP="00693997">
            <w:pPr>
              <w:jc w:val="center"/>
              <w:rPr>
                <w:sz w:val="20"/>
                <w:szCs w:val="20"/>
              </w:rPr>
            </w:pPr>
          </w:p>
        </w:tc>
        <w:tc>
          <w:tcPr>
            <w:tcW w:w="757" w:type="dxa"/>
          </w:tcPr>
          <w:p w14:paraId="7A3ED2A1" w14:textId="77777777" w:rsidR="00615C7F" w:rsidRPr="00ED3FE3" w:rsidRDefault="00615C7F" w:rsidP="00693997">
            <w:pPr>
              <w:jc w:val="center"/>
              <w:rPr>
                <w:sz w:val="20"/>
                <w:szCs w:val="20"/>
              </w:rPr>
            </w:pPr>
          </w:p>
        </w:tc>
        <w:tc>
          <w:tcPr>
            <w:tcW w:w="757" w:type="dxa"/>
          </w:tcPr>
          <w:p w14:paraId="572352B6" w14:textId="77777777" w:rsidR="00615C7F" w:rsidRPr="00ED3FE3" w:rsidRDefault="00615C7F" w:rsidP="00693997">
            <w:pPr>
              <w:jc w:val="center"/>
              <w:rPr>
                <w:sz w:val="20"/>
                <w:szCs w:val="20"/>
              </w:rPr>
            </w:pPr>
          </w:p>
        </w:tc>
        <w:tc>
          <w:tcPr>
            <w:tcW w:w="757" w:type="dxa"/>
          </w:tcPr>
          <w:p w14:paraId="01290370" w14:textId="77777777" w:rsidR="00615C7F" w:rsidRPr="00ED3FE3" w:rsidRDefault="00615C7F" w:rsidP="00693997">
            <w:pPr>
              <w:jc w:val="center"/>
              <w:rPr>
                <w:sz w:val="20"/>
                <w:szCs w:val="20"/>
              </w:rPr>
            </w:pPr>
          </w:p>
        </w:tc>
        <w:tc>
          <w:tcPr>
            <w:tcW w:w="757" w:type="dxa"/>
          </w:tcPr>
          <w:p w14:paraId="1D7581B5" w14:textId="77777777" w:rsidR="00615C7F" w:rsidRPr="00ED3FE3" w:rsidRDefault="00615C7F" w:rsidP="00693997">
            <w:pPr>
              <w:jc w:val="center"/>
              <w:rPr>
                <w:sz w:val="20"/>
                <w:szCs w:val="20"/>
              </w:rPr>
            </w:pPr>
            <w:r w:rsidRPr="00ED3FE3">
              <w:rPr>
                <w:sz w:val="20"/>
                <w:szCs w:val="20"/>
              </w:rPr>
              <w:t>1.74</w:t>
            </w:r>
          </w:p>
        </w:tc>
        <w:tc>
          <w:tcPr>
            <w:tcW w:w="757" w:type="dxa"/>
          </w:tcPr>
          <w:p w14:paraId="3FFDC210" w14:textId="77777777" w:rsidR="00615C7F" w:rsidRPr="00ED3FE3" w:rsidRDefault="00615C7F" w:rsidP="00693997">
            <w:pPr>
              <w:jc w:val="center"/>
              <w:rPr>
                <w:sz w:val="20"/>
                <w:szCs w:val="20"/>
              </w:rPr>
            </w:pPr>
            <w:r w:rsidRPr="00ED3FE3">
              <w:rPr>
                <w:sz w:val="20"/>
                <w:szCs w:val="20"/>
              </w:rPr>
              <w:t>51.8</w:t>
            </w:r>
          </w:p>
        </w:tc>
        <w:tc>
          <w:tcPr>
            <w:tcW w:w="757" w:type="dxa"/>
          </w:tcPr>
          <w:p w14:paraId="050AC5D5" w14:textId="77777777" w:rsidR="00615C7F" w:rsidRPr="00ED3FE3" w:rsidRDefault="00615C7F" w:rsidP="00693997">
            <w:pPr>
              <w:jc w:val="center"/>
              <w:rPr>
                <w:sz w:val="20"/>
                <w:szCs w:val="20"/>
              </w:rPr>
            </w:pPr>
            <w:r w:rsidRPr="00ED3FE3">
              <w:rPr>
                <w:sz w:val="20"/>
                <w:szCs w:val="20"/>
              </w:rPr>
              <w:t>3.83</w:t>
            </w:r>
          </w:p>
        </w:tc>
        <w:tc>
          <w:tcPr>
            <w:tcW w:w="757" w:type="dxa"/>
          </w:tcPr>
          <w:p w14:paraId="0954284A" w14:textId="77777777" w:rsidR="00615C7F" w:rsidRPr="00ED3FE3" w:rsidRDefault="00615C7F" w:rsidP="00693997">
            <w:pPr>
              <w:jc w:val="center"/>
              <w:rPr>
                <w:sz w:val="20"/>
                <w:szCs w:val="20"/>
              </w:rPr>
            </w:pPr>
            <w:r w:rsidRPr="00ED3FE3">
              <w:rPr>
                <w:sz w:val="20"/>
                <w:szCs w:val="20"/>
              </w:rPr>
              <w:t>45.3</w:t>
            </w:r>
          </w:p>
        </w:tc>
      </w:tr>
      <w:tr w:rsidR="00615C7F" w:rsidRPr="00ED3FE3" w14:paraId="630B8852" w14:textId="77777777" w:rsidTr="00693997">
        <w:tc>
          <w:tcPr>
            <w:tcW w:w="1838" w:type="dxa"/>
          </w:tcPr>
          <w:p w14:paraId="49E007DE" w14:textId="77777777" w:rsidR="00615C7F" w:rsidRPr="00ED3FE3" w:rsidRDefault="00615C7F" w:rsidP="00693997">
            <w:pPr>
              <w:rPr>
                <w:sz w:val="20"/>
                <w:szCs w:val="20"/>
              </w:rPr>
            </w:pPr>
            <w:r w:rsidRPr="00ED3FE3">
              <w:rPr>
                <w:sz w:val="20"/>
                <w:szCs w:val="20"/>
              </w:rPr>
              <w:t>LL130</w:t>
            </w:r>
          </w:p>
        </w:tc>
        <w:tc>
          <w:tcPr>
            <w:tcW w:w="756" w:type="dxa"/>
          </w:tcPr>
          <w:p w14:paraId="329A9E66" w14:textId="77777777" w:rsidR="00615C7F" w:rsidRPr="00ED3FE3" w:rsidRDefault="00615C7F" w:rsidP="00693997">
            <w:pPr>
              <w:jc w:val="center"/>
              <w:rPr>
                <w:sz w:val="20"/>
                <w:szCs w:val="20"/>
              </w:rPr>
            </w:pPr>
          </w:p>
        </w:tc>
        <w:tc>
          <w:tcPr>
            <w:tcW w:w="757" w:type="dxa"/>
          </w:tcPr>
          <w:p w14:paraId="70BB8538" w14:textId="77777777" w:rsidR="00615C7F" w:rsidRPr="00ED3FE3" w:rsidRDefault="00615C7F" w:rsidP="00693997">
            <w:pPr>
              <w:jc w:val="center"/>
              <w:rPr>
                <w:sz w:val="20"/>
                <w:szCs w:val="20"/>
              </w:rPr>
            </w:pPr>
          </w:p>
        </w:tc>
        <w:tc>
          <w:tcPr>
            <w:tcW w:w="757" w:type="dxa"/>
          </w:tcPr>
          <w:p w14:paraId="64F2B133" w14:textId="77777777" w:rsidR="00615C7F" w:rsidRPr="00ED3FE3" w:rsidRDefault="00615C7F" w:rsidP="00693997">
            <w:pPr>
              <w:jc w:val="center"/>
              <w:rPr>
                <w:sz w:val="20"/>
                <w:szCs w:val="20"/>
              </w:rPr>
            </w:pPr>
          </w:p>
        </w:tc>
        <w:tc>
          <w:tcPr>
            <w:tcW w:w="757" w:type="dxa"/>
          </w:tcPr>
          <w:p w14:paraId="4D84D51B" w14:textId="77777777" w:rsidR="00615C7F" w:rsidRPr="00ED3FE3" w:rsidRDefault="00615C7F" w:rsidP="00693997">
            <w:pPr>
              <w:jc w:val="center"/>
              <w:rPr>
                <w:sz w:val="20"/>
                <w:szCs w:val="20"/>
              </w:rPr>
            </w:pPr>
          </w:p>
        </w:tc>
        <w:tc>
          <w:tcPr>
            <w:tcW w:w="757" w:type="dxa"/>
          </w:tcPr>
          <w:p w14:paraId="7BF05601" w14:textId="77777777" w:rsidR="00615C7F" w:rsidRPr="00ED3FE3" w:rsidRDefault="00615C7F" w:rsidP="00693997">
            <w:pPr>
              <w:jc w:val="center"/>
              <w:rPr>
                <w:sz w:val="20"/>
                <w:szCs w:val="20"/>
              </w:rPr>
            </w:pPr>
          </w:p>
        </w:tc>
        <w:tc>
          <w:tcPr>
            <w:tcW w:w="757" w:type="dxa"/>
          </w:tcPr>
          <w:p w14:paraId="4E206577" w14:textId="77777777" w:rsidR="00615C7F" w:rsidRPr="00ED3FE3" w:rsidRDefault="00615C7F" w:rsidP="00693997">
            <w:pPr>
              <w:jc w:val="center"/>
              <w:rPr>
                <w:sz w:val="20"/>
                <w:szCs w:val="20"/>
              </w:rPr>
            </w:pPr>
          </w:p>
        </w:tc>
        <w:tc>
          <w:tcPr>
            <w:tcW w:w="757" w:type="dxa"/>
          </w:tcPr>
          <w:p w14:paraId="4BE15EDF" w14:textId="77777777" w:rsidR="00615C7F" w:rsidRPr="00ED3FE3" w:rsidRDefault="00615C7F" w:rsidP="00693997">
            <w:pPr>
              <w:jc w:val="center"/>
              <w:rPr>
                <w:sz w:val="20"/>
                <w:szCs w:val="20"/>
              </w:rPr>
            </w:pPr>
          </w:p>
        </w:tc>
        <w:tc>
          <w:tcPr>
            <w:tcW w:w="757" w:type="dxa"/>
          </w:tcPr>
          <w:p w14:paraId="20016648" w14:textId="77777777" w:rsidR="00615C7F" w:rsidRPr="00ED3FE3" w:rsidRDefault="00615C7F" w:rsidP="00693997">
            <w:pPr>
              <w:jc w:val="center"/>
              <w:rPr>
                <w:sz w:val="20"/>
                <w:szCs w:val="20"/>
              </w:rPr>
            </w:pPr>
          </w:p>
        </w:tc>
        <w:tc>
          <w:tcPr>
            <w:tcW w:w="756" w:type="dxa"/>
          </w:tcPr>
          <w:p w14:paraId="70BDA6C1" w14:textId="77777777" w:rsidR="00615C7F" w:rsidRPr="00ED3FE3" w:rsidRDefault="00615C7F" w:rsidP="00693997">
            <w:pPr>
              <w:jc w:val="center"/>
              <w:rPr>
                <w:sz w:val="20"/>
                <w:szCs w:val="20"/>
              </w:rPr>
            </w:pPr>
          </w:p>
        </w:tc>
        <w:tc>
          <w:tcPr>
            <w:tcW w:w="757" w:type="dxa"/>
          </w:tcPr>
          <w:p w14:paraId="36B328B5" w14:textId="77777777" w:rsidR="00615C7F" w:rsidRPr="00ED3FE3" w:rsidRDefault="00615C7F" w:rsidP="00693997">
            <w:pPr>
              <w:jc w:val="center"/>
              <w:rPr>
                <w:sz w:val="20"/>
                <w:szCs w:val="20"/>
              </w:rPr>
            </w:pPr>
          </w:p>
        </w:tc>
        <w:tc>
          <w:tcPr>
            <w:tcW w:w="757" w:type="dxa"/>
          </w:tcPr>
          <w:p w14:paraId="122D857E" w14:textId="77777777" w:rsidR="00615C7F" w:rsidRPr="00ED3FE3" w:rsidRDefault="00615C7F" w:rsidP="00693997">
            <w:pPr>
              <w:jc w:val="center"/>
              <w:rPr>
                <w:sz w:val="20"/>
                <w:szCs w:val="20"/>
              </w:rPr>
            </w:pPr>
          </w:p>
        </w:tc>
        <w:tc>
          <w:tcPr>
            <w:tcW w:w="757" w:type="dxa"/>
          </w:tcPr>
          <w:p w14:paraId="7766EF2A" w14:textId="77777777" w:rsidR="00615C7F" w:rsidRPr="00ED3FE3" w:rsidRDefault="00615C7F" w:rsidP="00693997">
            <w:pPr>
              <w:jc w:val="center"/>
              <w:rPr>
                <w:sz w:val="20"/>
                <w:szCs w:val="20"/>
              </w:rPr>
            </w:pPr>
          </w:p>
        </w:tc>
        <w:tc>
          <w:tcPr>
            <w:tcW w:w="757" w:type="dxa"/>
          </w:tcPr>
          <w:p w14:paraId="42F20788" w14:textId="77777777" w:rsidR="00615C7F" w:rsidRPr="00ED3FE3" w:rsidRDefault="00615C7F" w:rsidP="00693997">
            <w:pPr>
              <w:jc w:val="center"/>
              <w:rPr>
                <w:sz w:val="20"/>
                <w:szCs w:val="20"/>
              </w:rPr>
            </w:pPr>
            <w:r w:rsidRPr="00ED3FE3">
              <w:rPr>
                <w:sz w:val="20"/>
                <w:szCs w:val="20"/>
              </w:rPr>
              <w:t>1.63</w:t>
            </w:r>
          </w:p>
        </w:tc>
        <w:tc>
          <w:tcPr>
            <w:tcW w:w="757" w:type="dxa"/>
          </w:tcPr>
          <w:p w14:paraId="5A17CE30" w14:textId="77777777" w:rsidR="00615C7F" w:rsidRPr="00ED3FE3" w:rsidRDefault="00615C7F" w:rsidP="00693997">
            <w:pPr>
              <w:jc w:val="center"/>
              <w:rPr>
                <w:sz w:val="20"/>
                <w:szCs w:val="20"/>
              </w:rPr>
            </w:pPr>
            <w:r w:rsidRPr="00ED3FE3">
              <w:rPr>
                <w:sz w:val="20"/>
                <w:szCs w:val="20"/>
              </w:rPr>
              <w:t>49.4</w:t>
            </w:r>
          </w:p>
        </w:tc>
        <w:tc>
          <w:tcPr>
            <w:tcW w:w="757" w:type="dxa"/>
          </w:tcPr>
          <w:p w14:paraId="5E4DE2D9" w14:textId="77777777" w:rsidR="00615C7F" w:rsidRPr="00ED3FE3" w:rsidRDefault="00615C7F" w:rsidP="00693997">
            <w:pPr>
              <w:jc w:val="center"/>
              <w:rPr>
                <w:sz w:val="20"/>
                <w:szCs w:val="20"/>
              </w:rPr>
            </w:pPr>
            <w:r w:rsidRPr="00ED3FE3">
              <w:rPr>
                <w:sz w:val="20"/>
                <w:szCs w:val="20"/>
              </w:rPr>
              <w:t>4.22</w:t>
            </w:r>
          </w:p>
        </w:tc>
        <w:tc>
          <w:tcPr>
            <w:tcW w:w="757" w:type="dxa"/>
          </w:tcPr>
          <w:p w14:paraId="6D048FBF" w14:textId="77777777" w:rsidR="00615C7F" w:rsidRPr="00ED3FE3" w:rsidRDefault="00615C7F" w:rsidP="00693997">
            <w:pPr>
              <w:jc w:val="center"/>
              <w:rPr>
                <w:sz w:val="20"/>
                <w:szCs w:val="20"/>
              </w:rPr>
            </w:pPr>
            <w:r w:rsidRPr="00ED3FE3">
              <w:rPr>
                <w:sz w:val="20"/>
                <w:szCs w:val="20"/>
              </w:rPr>
              <w:t>42.6</w:t>
            </w:r>
          </w:p>
        </w:tc>
      </w:tr>
      <w:tr w:rsidR="00615C7F" w:rsidRPr="00ED3FE3" w14:paraId="73243526" w14:textId="77777777" w:rsidTr="00693997">
        <w:tc>
          <w:tcPr>
            <w:tcW w:w="13948" w:type="dxa"/>
            <w:gridSpan w:val="17"/>
          </w:tcPr>
          <w:p w14:paraId="4C79AE65" w14:textId="77777777" w:rsidR="00615C7F" w:rsidRPr="00ED3FE3" w:rsidRDefault="00615C7F" w:rsidP="00693997">
            <w:pPr>
              <w:jc w:val="center"/>
              <w:rPr>
                <w:sz w:val="20"/>
                <w:szCs w:val="20"/>
              </w:rPr>
            </w:pPr>
          </w:p>
        </w:tc>
      </w:tr>
      <w:tr w:rsidR="00615C7F" w:rsidRPr="00ED3FE3" w14:paraId="6CFC07E6" w14:textId="77777777" w:rsidTr="00693997">
        <w:tc>
          <w:tcPr>
            <w:tcW w:w="1838" w:type="dxa"/>
          </w:tcPr>
          <w:p w14:paraId="4F17F88D" w14:textId="0865CBB6" w:rsidR="00615C7F" w:rsidRPr="00ED3FE3" w:rsidRDefault="00615C7F" w:rsidP="00693997">
            <w:pPr>
              <w:rPr>
                <w:sz w:val="20"/>
                <w:szCs w:val="20"/>
              </w:rPr>
            </w:pPr>
            <w:r w:rsidRPr="00ED3FE3">
              <w:rPr>
                <w:sz w:val="20"/>
                <w:szCs w:val="20"/>
              </w:rPr>
              <w:t>LSD</w:t>
            </w:r>
            <w:r w:rsidR="00D92480">
              <w:rPr>
                <w:sz w:val="20"/>
                <w:szCs w:val="20"/>
                <w:vertAlign w:val="superscript"/>
              </w:rPr>
              <w:t>1</w:t>
            </w:r>
          </w:p>
        </w:tc>
        <w:tc>
          <w:tcPr>
            <w:tcW w:w="756" w:type="dxa"/>
          </w:tcPr>
          <w:p w14:paraId="65A71BE7" w14:textId="77777777" w:rsidR="00615C7F" w:rsidRPr="00ED3FE3" w:rsidRDefault="00615C7F" w:rsidP="00693997">
            <w:pPr>
              <w:jc w:val="center"/>
              <w:rPr>
                <w:sz w:val="20"/>
                <w:szCs w:val="20"/>
              </w:rPr>
            </w:pPr>
            <w:r w:rsidRPr="00ED3FE3">
              <w:rPr>
                <w:sz w:val="20"/>
                <w:szCs w:val="20"/>
              </w:rPr>
              <w:t>0.15</w:t>
            </w:r>
          </w:p>
        </w:tc>
        <w:tc>
          <w:tcPr>
            <w:tcW w:w="757" w:type="dxa"/>
          </w:tcPr>
          <w:p w14:paraId="56E64F39" w14:textId="77777777" w:rsidR="00615C7F" w:rsidRPr="00ED3FE3" w:rsidRDefault="00615C7F" w:rsidP="00693997">
            <w:pPr>
              <w:jc w:val="center"/>
              <w:rPr>
                <w:sz w:val="20"/>
                <w:szCs w:val="20"/>
              </w:rPr>
            </w:pPr>
            <w:r w:rsidRPr="00ED3FE3">
              <w:rPr>
                <w:sz w:val="20"/>
                <w:szCs w:val="20"/>
              </w:rPr>
              <w:t>0.62</w:t>
            </w:r>
          </w:p>
        </w:tc>
        <w:tc>
          <w:tcPr>
            <w:tcW w:w="757" w:type="dxa"/>
          </w:tcPr>
          <w:p w14:paraId="5C7A2388" w14:textId="77777777" w:rsidR="00615C7F" w:rsidRPr="00ED3FE3" w:rsidRDefault="00615C7F" w:rsidP="00693997">
            <w:pPr>
              <w:jc w:val="center"/>
              <w:rPr>
                <w:sz w:val="20"/>
                <w:szCs w:val="20"/>
              </w:rPr>
            </w:pPr>
            <w:r w:rsidRPr="00ED3FE3">
              <w:rPr>
                <w:sz w:val="20"/>
                <w:szCs w:val="20"/>
              </w:rPr>
              <w:t>0.4</w:t>
            </w:r>
          </w:p>
        </w:tc>
        <w:tc>
          <w:tcPr>
            <w:tcW w:w="757" w:type="dxa"/>
          </w:tcPr>
          <w:p w14:paraId="54B212D7" w14:textId="77777777" w:rsidR="00615C7F" w:rsidRPr="00ED3FE3" w:rsidRDefault="00615C7F" w:rsidP="00693997">
            <w:pPr>
              <w:jc w:val="center"/>
              <w:rPr>
                <w:sz w:val="20"/>
                <w:szCs w:val="20"/>
              </w:rPr>
            </w:pPr>
            <w:r w:rsidRPr="00ED3FE3">
              <w:rPr>
                <w:sz w:val="20"/>
                <w:szCs w:val="20"/>
              </w:rPr>
              <w:t>0.7</w:t>
            </w:r>
          </w:p>
        </w:tc>
        <w:tc>
          <w:tcPr>
            <w:tcW w:w="757" w:type="dxa"/>
          </w:tcPr>
          <w:p w14:paraId="4E89944D" w14:textId="77777777" w:rsidR="00615C7F" w:rsidRPr="00ED3FE3" w:rsidRDefault="00615C7F" w:rsidP="00693997">
            <w:pPr>
              <w:jc w:val="center"/>
              <w:rPr>
                <w:sz w:val="20"/>
                <w:szCs w:val="20"/>
              </w:rPr>
            </w:pPr>
            <w:r w:rsidRPr="00ED3FE3">
              <w:rPr>
                <w:sz w:val="20"/>
                <w:szCs w:val="20"/>
              </w:rPr>
              <w:t>0.2</w:t>
            </w:r>
          </w:p>
        </w:tc>
        <w:tc>
          <w:tcPr>
            <w:tcW w:w="757" w:type="dxa"/>
          </w:tcPr>
          <w:p w14:paraId="0F0B31C8" w14:textId="77777777" w:rsidR="00615C7F" w:rsidRPr="00ED3FE3" w:rsidRDefault="00615C7F" w:rsidP="00693997">
            <w:pPr>
              <w:jc w:val="center"/>
              <w:rPr>
                <w:sz w:val="20"/>
                <w:szCs w:val="20"/>
              </w:rPr>
            </w:pPr>
            <w:r w:rsidRPr="00ED3FE3">
              <w:rPr>
                <w:sz w:val="20"/>
                <w:szCs w:val="20"/>
              </w:rPr>
              <w:t>0.73</w:t>
            </w:r>
          </w:p>
        </w:tc>
        <w:tc>
          <w:tcPr>
            <w:tcW w:w="757" w:type="dxa"/>
          </w:tcPr>
          <w:p w14:paraId="3B817709" w14:textId="77777777" w:rsidR="00615C7F" w:rsidRPr="00ED3FE3" w:rsidRDefault="00615C7F" w:rsidP="00693997">
            <w:pPr>
              <w:jc w:val="center"/>
              <w:rPr>
                <w:sz w:val="20"/>
                <w:szCs w:val="20"/>
              </w:rPr>
            </w:pPr>
            <w:r w:rsidRPr="00ED3FE3">
              <w:rPr>
                <w:sz w:val="20"/>
                <w:szCs w:val="20"/>
              </w:rPr>
              <w:t>0.28</w:t>
            </w:r>
          </w:p>
        </w:tc>
        <w:tc>
          <w:tcPr>
            <w:tcW w:w="757" w:type="dxa"/>
          </w:tcPr>
          <w:p w14:paraId="70C062A4" w14:textId="77777777" w:rsidR="00615C7F" w:rsidRPr="00ED3FE3" w:rsidRDefault="00615C7F" w:rsidP="00693997">
            <w:pPr>
              <w:jc w:val="center"/>
              <w:rPr>
                <w:sz w:val="20"/>
                <w:szCs w:val="20"/>
              </w:rPr>
            </w:pPr>
            <w:r w:rsidRPr="00ED3FE3">
              <w:rPr>
                <w:sz w:val="20"/>
                <w:szCs w:val="20"/>
              </w:rPr>
              <w:t>1.07</w:t>
            </w:r>
          </w:p>
        </w:tc>
        <w:tc>
          <w:tcPr>
            <w:tcW w:w="756" w:type="dxa"/>
          </w:tcPr>
          <w:p w14:paraId="1F952DA2" w14:textId="77777777" w:rsidR="00615C7F" w:rsidRPr="00ED3FE3" w:rsidRDefault="00615C7F" w:rsidP="00693997">
            <w:pPr>
              <w:jc w:val="center"/>
              <w:rPr>
                <w:sz w:val="20"/>
                <w:szCs w:val="20"/>
              </w:rPr>
            </w:pPr>
            <w:r w:rsidRPr="00ED3FE3">
              <w:rPr>
                <w:sz w:val="20"/>
                <w:szCs w:val="20"/>
              </w:rPr>
              <w:t>0.37</w:t>
            </w:r>
          </w:p>
        </w:tc>
        <w:tc>
          <w:tcPr>
            <w:tcW w:w="757" w:type="dxa"/>
          </w:tcPr>
          <w:p w14:paraId="390463AA" w14:textId="77777777" w:rsidR="00615C7F" w:rsidRPr="00ED3FE3" w:rsidRDefault="00615C7F" w:rsidP="00693997">
            <w:pPr>
              <w:jc w:val="center"/>
              <w:rPr>
                <w:sz w:val="20"/>
                <w:szCs w:val="20"/>
              </w:rPr>
            </w:pPr>
            <w:r w:rsidRPr="00ED3FE3">
              <w:rPr>
                <w:sz w:val="20"/>
                <w:szCs w:val="20"/>
              </w:rPr>
              <w:t>0.65</w:t>
            </w:r>
          </w:p>
        </w:tc>
        <w:tc>
          <w:tcPr>
            <w:tcW w:w="757" w:type="dxa"/>
          </w:tcPr>
          <w:p w14:paraId="787032FE" w14:textId="77777777" w:rsidR="00615C7F" w:rsidRPr="00ED3FE3" w:rsidRDefault="00615C7F" w:rsidP="00693997">
            <w:pPr>
              <w:jc w:val="center"/>
              <w:rPr>
                <w:sz w:val="20"/>
                <w:szCs w:val="20"/>
              </w:rPr>
            </w:pPr>
            <w:r w:rsidRPr="00ED3FE3">
              <w:rPr>
                <w:sz w:val="20"/>
                <w:szCs w:val="20"/>
              </w:rPr>
              <w:t>0.38</w:t>
            </w:r>
          </w:p>
        </w:tc>
        <w:tc>
          <w:tcPr>
            <w:tcW w:w="757" w:type="dxa"/>
          </w:tcPr>
          <w:p w14:paraId="036129FF" w14:textId="77777777" w:rsidR="00615C7F" w:rsidRPr="00ED3FE3" w:rsidRDefault="00615C7F" w:rsidP="00693997">
            <w:pPr>
              <w:jc w:val="center"/>
              <w:rPr>
                <w:sz w:val="20"/>
                <w:szCs w:val="20"/>
              </w:rPr>
            </w:pPr>
            <w:r w:rsidRPr="00ED3FE3">
              <w:rPr>
                <w:sz w:val="20"/>
                <w:szCs w:val="20"/>
              </w:rPr>
              <w:t>0.69</w:t>
            </w:r>
          </w:p>
        </w:tc>
        <w:tc>
          <w:tcPr>
            <w:tcW w:w="757" w:type="dxa"/>
          </w:tcPr>
          <w:p w14:paraId="4194C885" w14:textId="77777777" w:rsidR="00615C7F" w:rsidRPr="00ED3FE3" w:rsidRDefault="00615C7F" w:rsidP="00693997">
            <w:pPr>
              <w:jc w:val="center"/>
              <w:rPr>
                <w:sz w:val="20"/>
                <w:szCs w:val="20"/>
              </w:rPr>
            </w:pPr>
            <w:r w:rsidRPr="00ED3FE3">
              <w:rPr>
                <w:sz w:val="20"/>
                <w:szCs w:val="20"/>
              </w:rPr>
              <w:t>0.18</w:t>
            </w:r>
          </w:p>
        </w:tc>
        <w:tc>
          <w:tcPr>
            <w:tcW w:w="757" w:type="dxa"/>
          </w:tcPr>
          <w:p w14:paraId="03DD6897" w14:textId="77777777" w:rsidR="00615C7F" w:rsidRPr="00ED3FE3" w:rsidRDefault="00615C7F" w:rsidP="00693997">
            <w:pPr>
              <w:jc w:val="center"/>
              <w:rPr>
                <w:sz w:val="20"/>
                <w:szCs w:val="20"/>
              </w:rPr>
            </w:pPr>
            <w:r w:rsidRPr="00ED3FE3">
              <w:rPr>
                <w:sz w:val="20"/>
                <w:szCs w:val="20"/>
              </w:rPr>
              <w:t>0.62</w:t>
            </w:r>
          </w:p>
        </w:tc>
        <w:tc>
          <w:tcPr>
            <w:tcW w:w="757" w:type="dxa"/>
          </w:tcPr>
          <w:p w14:paraId="60022D43" w14:textId="77777777" w:rsidR="00615C7F" w:rsidRPr="00ED3FE3" w:rsidRDefault="00615C7F" w:rsidP="00693997">
            <w:pPr>
              <w:jc w:val="center"/>
              <w:rPr>
                <w:sz w:val="20"/>
                <w:szCs w:val="20"/>
              </w:rPr>
            </w:pPr>
            <w:r w:rsidRPr="00ED3FE3">
              <w:rPr>
                <w:sz w:val="20"/>
                <w:szCs w:val="20"/>
              </w:rPr>
              <w:t>0.95</w:t>
            </w:r>
          </w:p>
        </w:tc>
        <w:tc>
          <w:tcPr>
            <w:tcW w:w="757" w:type="dxa"/>
          </w:tcPr>
          <w:p w14:paraId="4E8F5D53" w14:textId="77777777" w:rsidR="00615C7F" w:rsidRPr="00ED3FE3" w:rsidRDefault="00615C7F" w:rsidP="00693997">
            <w:pPr>
              <w:jc w:val="center"/>
              <w:rPr>
                <w:sz w:val="20"/>
                <w:szCs w:val="20"/>
              </w:rPr>
            </w:pPr>
            <w:r w:rsidRPr="00ED3FE3">
              <w:rPr>
                <w:sz w:val="20"/>
                <w:szCs w:val="20"/>
              </w:rPr>
              <w:t>1.18</w:t>
            </w:r>
          </w:p>
        </w:tc>
      </w:tr>
      <w:tr w:rsidR="00615C7F" w:rsidRPr="00ED3FE3" w14:paraId="7D454896" w14:textId="77777777" w:rsidTr="00693997">
        <w:tc>
          <w:tcPr>
            <w:tcW w:w="1838" w:type="dxa"/>
          </w:tcPr>
          <w:p w14:paraId="1BC7FF17" w14:textId="10DEAF98" w:rsidR="00615C7F" w:rsidRPr="00D92480" w:rsidRDefault="00615C7F" w:rsidP="00693997">
            <w:pPr>
              <w:rPr>
                <w:sz w:val="20"/>
                <w:szCs w:val="20"/>
                <w:vertAlign w:val="superscript"/>
              </w:rPr>
            </w:pPr>
            <w:r w:rsidRPr="00ED3FE3">
              <w:rPr>
                <w:sz w:val="20"/>
                <w:szCs w:val="20"/>
              </w:rPr>
              <w:t>CV%</w:t>
            </w:r>
            <w:r w:rsidR="00D92480">
              <w:rPr>
                <w:sz w:val="20"/>
                <w:szCs w:val="20"/>
                <w:vertAlign w:val="superscript"/>
              </w:rPr>
              <w:t>1,2</w:t>
            </w:r>
          </w:p>
        </w:tc>
        <w:tc>
          <w:tcPr>
            <w:tcW w:w="756" w:type="dxa"/>
          </w:tcPr>
          <w:p w14:paraId="6291C4A2" w14:textId="77777777" w:rsidR="00615C7F" w:rsidRPr="00ED3FE3" w:rsidRDefault="00615C7F" w:rsidP="00693997">
            <w:pPr>
              <w:jc w:val="center"/>
              <w:rPr>
                <w:sz w:val="20"/>
                <w:szCs w:val="20"/>
              </w:rPr>
            </w:pPr>
            <w:r w:rsidRPr="00ED3FE3">
              <w:rPr>
                <w:sz w:val="20"/>
                <w:szCs w:val="20"/>
              </w:rPr>
              <w:t>7.1</w:t>
            </w:r>
          </w:p>
        </w:tc>
        <w:tc>
          <w:tcPr>
            <w:tcW w:w="757" w:type="dxa"/>
          </w:tcPr>
          <w:p w14:paraId="0D316C4C" w14:textId="77777777" w:rsidR="00615C7F" w:rsidRPr="00ED3FE3" w:rsidRDefault="00615C7F" w:rsidP="00693997">
            <w:pPr>
              <w:jc w:val="center"/>
              <w:rPr>
                <w:sz w:val="20"/>
                <w:szCs w:val="20"/>
              </w:rPr>
            </w:pPr>
            <w:r w:rsidRPr="00ED3FE3">
              <w:rPr>
                <w:sz w:val="20"/>
                <w:szCs w:val="20"/>
              </w:rPr>
              <w:t>0.8</w:t>
            </w:r>
          </w:p>
        </w:tc>
        <w:tc>
          <w:tcPr>
            <w:tcW w:w="757" w:type="dxa"/>
          </w:tcPr>
          <w:p w14:paraId="3C14533C" w14:textId="77777777" w:rsidR="00615C7F" w:rsidRPr="00ED3FE3" w:rsidRDefault="00615C7F" w:rsidP="00693997">
            <w:pPr>
              <w:jc w:val="center"/>
              <w:rPr>
                <w:sz w:val="20"/>
                <w:szCs w:val="20"/>
              </w:rPr>
            </w:pPr>
            <w:r w:rsidRPr="00ED3FE3">
              <w:rPr>
                <w:sz w:val="20"/>
                <w:szCs w:val="20"/>
              </w:rPr>
              <w:t>16</w:t>
            </w:r>
          </w:p>
        </w:tc>
        <w:tc>
          <w:tcPr>
            <w:tcW w:w="757" w:type="dxa"/>
          </w:tcPr>
          <w:p w14:paraId="72CA0467" w14:textId="77777777" w:rsidR="00615C7F" w:rsidRPr="00ED3FE3" w:rsidRDefault="00615C7F" w:rsidP="00693997">
            <w:pPr>
              <w:jc w:val="center"/>
              <w:rPr>
                <w:sz w:val="20"/>
                <w:szCs w:val="20"/>
              </w:rPr>
            </w:pPr>
            <w:r w:rsidRPr="00ED3FE3">
              <w:rPr>
                <w:sz w:val="20"/>
                <w:szCs w:val="20"/>
              </w:rPr>
              <w:t>0.9</w:t>
            </w:r>
          </w:p>
        </w:tc>
        <w:tc>
          <w:tcPr>
            <w:tcW w:w="757" w:type="dxa"/>
          </w:tcPr>
          <w:p w14:paraId="4B17DAEE" w14:textId="77777777" w:rsidR="00615C7F" w:rsidRPr="00ED3FE3" w:rsidRDefault="00615C7F" w:rsidP="00693997">
            <w:pPr>
              <w:jc w:val="center"/>
              <w:rPr>
                <w:sz w:val="20"/>
                <w:szCs w:val="20"/>
              </w:rPr>
            </w:pPr>
            <w:r w:rsidRPr="00ED3FE3">
              <w:rPr>
                <w:sz w:val="20"/>
                <w:szCs w:val="20"/>
              </w:rPr>
              <w:t>6.4</w:t>
            </w:r>
          </w:p>
        </w:tc>
        <w:tc>
          <w:tcPr>
            <w:tcW w:w="757" w:type="dxa"/>
          </w:tcPr>
          <w:p w14:paraId="6D36AB82" w14:textId="77777777" w:rsidR="00615C7F" w:rsidRPr="00ED3FE3" w:rsidRDefault="00615C7F" w:rsidP="00693997">
            <w:pPr>
              <w:jc w:val="center"/>
              <w:rPr>
                <w:sz w:val="20"/>
                <w:szCs w:val="20"/>
              </w:rPr>
            </w:pPr>
            <w:r w:rsidRPr="00ED3FE3">
              <w:rPr>
                <w:sz w:val="20"/>
                <w:szCs w:val="20"/>
              </w:rPr>
              <w:t>0.9</w:t>
            </w:r>
          </w:p>
        </w:tc>
        <w:tc>
          <w:tcPr>
            <w:tcW w:w="757" w:type="dxa"/>
          </w:tcPr>
          <w:p w14:paraId="655E8C44" w14:textId="77777777" w:rsidR="00615C7F" w:rsidRPr="00ED3FE3" w:rsidRDefault="00615C7F" w:rsidP="00693997">
            <w:pPr>
              <w:jc w:val="center"/>
              <w:rPr>
                <w:sz w:val="20"/>
                <w:szCs w:val="20"/>
              </w:rPr>
            </w:pPr>
            <w:r w:rsidRPr="00ED3FE3">
              <w:rPr>
                <w:sz w:val="20"/>
                <w:szCs w:val="20"/>
              </w:rPr>
              <w:t>3.9</w:t>
            </w:r>
          </w:p>
        </w:tc>
        <w:tc>
          <w:tcPr>
            <w:tcW w:w="757" w:type="dxa"/>
          </w:tcPr>
          <w:p w14:paraId="7737F839" w14:textId="77777777" w:rsidR="00615C7F" w:rsidRPr="00ED3FE3" w:rsidRDefault="00615C7F" w:rsidP="00693997">
            <w:pPr>
              <w:jc w:val="center"/>
              <w:rPr>
                <w:sz w:val="20"/>
                <w:szCs w:val="20"/>
              </w:rPr>
            </w:pPr>
            <w:r w:rsidRPr="00ED3FE3">
              <w:rPr>
                <w:sz w:val="20"/>
                <w:szCs w:val="20"/>
              </w:rPr>
              <w:t>1.2</w:t>
            </w:r>
          </w:p>
        </w:tc>
        <w:tc>
          <w:tcPr>
            <w:tcW w:w="756" w:type="dxa"/>
          </w:tcPr>
          <w:p w14:paraId="393A95A6" w14:textId="77777777" w:rsidR="00615C7F" w:rsidRPr="00ED3FE3" w:rsidRDefault="00615C7F" w:rsidP="00693997">
            <w:pPr>
              <w:jc w:val="center"/>
              <w:rPr>
                <w:sz w:val="20"/>
                <w:szCs w:val="20"/>
              </w:rPr>
            </w:pPr>
            <w:r w:rsidRPr="00ED3FE3">
              <w:rPr>
                <w:sz w:val="20"/>
                <w:szCs w:val="20"/>
              </w:rPr>
              <w:t>4.9</w:t>
            </w:r>
          </w:p>
        </w:tc>
        <w:tc>
          <w:tcPr>
            <w:tcW w:w="757" w:type="dxa"/>
          </w:tcPr>
          <w:p w14:paraId="178BCD5C" w14:textId="77777777" w:rsidR="00615C7F" w:rsidRPr="00ED3FE3" w:rsidRDefault="00615C7F" w:rsidP="00693997">
            <w:pPr>
              <w:jc w:val="center"/>
              <w:rPr>
                <w:sz w:val="20"/>
                <w:szCs w:val="20"/>
              </w:rPr>
            </w:pPr>
            <w:r w:rsidRPr="00ED3FE3">
              <w:rPr>
                <w:sz w:val="20"/>
                <w:szCs w:val="20"/>
              </w:rPr>
              <w:t>0.7</w:t>
            </w:r>
          </w:p>
        </w:tc>
        <w:tc>
          <w:tcPr>
            <w:tcW w:w="757" w:type="dxa"/>
          </w:tcPr>
          <w:p w14:paraId="695203E8" w14:textId="77777777" w:rsidR="00615C7F" w:rsidRPr="00ED3FE3" w:rsidRDefault="00615C7F" w:rsidP="00693997">
            <w:pPr>
              <w:jc w:val="center"/>
              <w:rPr>
                <w:sz w:val="20"/>
                <w:szCs w:val="20"/>
              </w:rPr>
            </w:pPr>
            <w:r w:rsidRPr="00ED3FE3">
              <w:rPr>
                <w:sz w:val="20"/>
                <w:szCs w:val="20"/>
              </w:rPr>
              <w:t>6.3</w:t>
            </w:r>
          </w:p>
        </w:tc>
        <w:tc>
          <w:tcPr>
            <w:tcW w:w="757" w:type="dxa"/>
          </w:tcPr>
          <w:p w14:paraId="0A6CD20C" w14:textId="77777777" w:rsidR="00615C7F" w:rsidRPr="00ED3FE3" w:rsidRDefault="00615C7F" w:rsidP="00693997">
            <w:pPr>
              <w:jc w:val="center"/>
              <w:rPr>
                <w:sz w:val="20"/>
                <w:szCs w:val="20"/>
              </w:rPr>
            </w:pPr>
            <w:r w:rsidRPr="00ED3FE3">
              <w:rPr>
                <w:sz w:val="20"/>
                <w:szCs w:val="20"/>
              </w:rPr>
              <w:t>0.7</w:t>
            </w:r>
          </w:p>
        </w:tc>
        <w:tc>
          <w:tcPr>
            <w:tcW w:w="757" w:type="dxa"/>
          </w:tcPr>
          <w:p w14:paraId="0BC2C604" w14:textId="77777777" w:rsidR="00615C7F" w:rsidRPr="00ED3FE3" w:rsidRDefault="00615C7F" w:rsidP="00693997">
            <w:pPr>
              <w:jc w:val="center"/>
              <w:rPr>
                <w:sz w:val="20"/>
                <w:szCs w:val="20"/>
              </w:rPr>
            </w:pPr>
            <w:r w:rsidRPr="00ED3FE3">
              <w:rPr>
                <w:sz w:val="20"/>
                <w:szCs w:val="20"/>
              </w:rPr>
              <w:t>8.15</w:t>
            </w:r>
          </w:p>
        </w:tc>
        <w:tc>
          <w:tcPr>
            <w:tcW w:w="757" w:type="dxa"/>
          </w:tcPr>
          <w:p w14:paraId="4A334F02" w14:textId="77777777" w:rsidR="00615C7F" w:rsidRPr="00ED3FE3" w:rsidRDefault="00615C7F" w:rsidP="00693997">
            <w:pPr>
              <w:jc w:val="center"/>
              <w:rPr>
                <w:sz w:val="20"/>
                <w:szCs w:val="20"/>
              </w:rPr>
            </w:pPr>
            <w:r w:rsidRPr="00ED3FE3">
              <w:rPr>
                <w:sz w:val="20"/>
                <w:szCs w:val="20"/>
              </w:rPr>
              <w:t>0.7</w:t>
            </w:r>
          </w:p>
        </w:tc>
        <w:tc>
          <w:tcPr>
            <w:tcW w:w="757" w:type="dxa"/>
          </w:tcPr>
          <w:p w14:paraId="2D6AEB7A" w14:textId="77777777" w:rsidR="00615C7F" w:rsidRPr="00ED3FE3" w:rsidRDefault="00615C7F" w:rsidP="00693997">
            <w:pPr>
              <w:jc w:val="center"/>
              <w:rPr>
                <w:sz w:val="20"/>
                <w:szCs w:val="20"/>
              </w:rPr>
            </w:pPr>
            <w:r w:rsidRPr="00ED3FE3">
              <w:rPr>
                <w:sz w:val="20"/>
                <w:szCs w:val="20"/>
              </w:rPr>
              <w:t>15.61</w:t>
            </w:r>
          </w:p>
        </w:tc>
        <w:tc>
          <w:tcPr>
            <w:tcW w:w="757" w:type="dxa"/>
          </w:tcPr>
          <w:p w14:paraId="79D8626F" w14:textId="77777777" w:rsidR="00615C7F" w:rsidRPr="00ED3FE3" w:rsidRDefault="00615C7F" w:rsidP="00693997">
            <w:pPr>
              <w:jc w:val="center"/>
              <w:rPr>
                <w:sz w:val="20"/>
                <w:szCs w:val="20"/>
              </w:rPr>
            </w:pPr>
            <w:r w:rsidRPr="00ED3FE3">
              <w:rPr>
                <w:sz w:val="20"/>
                <w:szCs w:val="20"/>
              </w:rPr>
              <w:t>1.4</w:t>
            </w:r>
          </w:p>
        </w:tc>
      </w:tr>
    </w:tbl>
    <w:p w14:paraId="65FEA3E4" w14:textId="77777777" w:rsidR="00615C7F" w:rsidRDefault="00615C7F" w:rsidP="00615C7F">
      <w:pPr>
        <w:rPr>
          <w:b/>
          <w:vertAlign w:val="superscript"/>
        </w:rPr>
      </w:pPr>
    </w:p>
    <w:p w14:paraId="330E7F2D" w14:textId="64AA94D3" w:rsidR="00D92F1B" w:rsidRDefault="00D92480" w:rsidP="0041205A">
      <w:r w:rsidRPr="00D92480">
        <w:rPr>
          <w:vertAlign w:val="superscript"/>
        </w:rPr>
        <w:t>1</w:t>
      </w:r>
      <w:r w:rsidR="008144E2">
        <w:t>Least Significant Difference</w:t>
      </w:r>
      <w:r w:rsidR="00D92F1B">
        <w:t xml:space="preserve"> </w:t>
      </w:r>
      <w:r w:rsidR="008144E2">
        <w:t xml:space="preserve">(LSD) </w:t>
      </w:r>
      <w:r w:rsidR="00D92F1B">
        <w:t xml:space="preserve">and </w:t>
      </w:r>
      <w:r w:rsidR="008144E2" w:rsidRPr="008144E2">
        <w:rPr>
          <w:rFonts w:cstheme="minorHAnsi"/>
          <w:color w:val="111111"/>
          <w:lang w:val="en"/>
        </w:rPr>
        <w:t>Coefficient of Variation</w:t>
      </w:r>
      <w:r w:rsidR="008144E2">
        <w:t xml:space="preserve"> (</w:t>
      </w:r>
      <w:r w:rsidR="00D92F1B">
        <w:t>CV</w:t>
      </w:r>
      <w:r w:rsidR="008144E2">
        <w:t>) are used for multiple location/year data analysis with GenStat (Version 17).</w:t>
      </w:r>
    </w:p>
    <w:p w14:paraId="4E31B99D" w14:textId="77777777" w:rsidR="00D92480" w:rsidRDefault="00D92480" w:rsidP="00D92480">
      <w:r w:rsidRPr="00BC0DD7">
        <w:rPr>
          <w:b/>
          <w:vertAlign w:val="superscript"/>
        </w:rPr>
        <w:t>1</w:t>
      </w:r>
      <w:r w:rsidRPr="00C2483D">
        <w:t>CVs were low (1.5% or less) for oil content, and in almos</w:t>
      </w:r>
      <w:r>
        <w:t>t all cases under 10% for yield.</w:t>
      </w:r>
    </w:p>
    <w:p w14:paraId="081E0A8D" w14:textId="2E4F4B74" w:rsidR="00D92480" w:rsidRDefault="00D92480" w:rsidP="0041205A">
      <w:pPr>
        <w:sectPr w:rsidR="00D92480" w:rsidSect="00ED3FE3">
          <w:pgSz w:w="16838" w:h="11906" w:orient="landscape"/>
          <w:pgMar w:top="1440" w:right="1440" w:bottom="1440" w:left="1440" w:header="708" w:footer="708" w:gutter="0"/>
          <w:cols w:space="708"/>
          <w:docGrid w:linePitch="360"/>
        </w:sectPr>
      </w:pPr>
    </w:p>
    <w:p w14:paraId="26BCC678" w14:textId="77777777" w:rsidR="00AE1C20" w:rsidRDefault="00AE1C20" w:rsidP="00823199"/>
    <w:sectPr w:rsidR="00AE1C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FB837" w14:textId="77777777" w:rsidR="007F482B" w:rsidRDefault="007F482B" w:rsidP="0056128A">
      <w:pPr>
        <w:spacing w:after="0" w:line="240" w:lineRule="auto"/>
      </w:pPr>
      <w:r>
        <w:separator/>
      </w:r>
    </w:p>
  </w:endnote>
  <w:endnote w:type="continuationSeparator" w:id="0">
    <w:p w14:paraId="7D2B18D2" w14:textId="77777777" w:rsidR="007F482B" w:rsidRDefault="007F482B" w:rsidP="0056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AE2B" w14:textId="77777777" w:rsidR="007F482B" w:rsidRDefault="007F482B" w:rsidP="0056128A">
      <w:pPr>
        <w:spacing w:after="0" w:line="240" w:lineRule="auto"/>
      </w:pPr>
      <w:r>
        <w:separator/>
      </w:r>
    </w:p>
  </w:footnote>
  <w:footnote w:type="continuationSeparator" w:id="0">
    <w:p w14:paraId="6B4C8717" w14:textId="77777777" w:rsidR="007F482B" w:rsidRDefault="007F482B" w:rsidP="00561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7B"/>
    <w:rsid w:val="000048F2"/>
    <w:rsid w:val="000209BC"/>
    <w:rsid w:val="00030AC7"/>
    <w:rsid w:val="00032F9E"/>
    <w:rsid w:val="000350B9"/>
    <w:rsid w:val="000A1F96"/>
    <w:rsid w:val="000A636F"/>
    <w:rsid w:val="000A6BF9"/>
    <w:rsid w:val="000A6EEC"/>
    <w:rsid w:val="000B6D7B"/>
    <w:rsid w:val="000D2E5E"/>
    <w:rsid w:val="000F4BFB"/>
    <w:rsid w:val="000F4F3D"/>
    <w:rsid w:val="000F6C50"/>
    <w:rsid w:val="001228EF"/>
    <w:rsid w:val="001260AE"/>
    <w:rsid w:val="0014295E"/>
    <w:rsid w:val="00153123"/>
    <w:rsid w:val="00191FBF"/>
    <w:rsid w:val="001A7199"/>
    <w:rsid w:val="001B59DE"/>
    <w:rsid w:val="001B7E3C"/>
    <w:rsid w:val="001C5CE5"/>
    <w:rsid w:val="001D2ADF"/>
    <w:rsid w:val="001E21B9"/>
    <w:rsid w:val="001E3043"/>
    <w:rsid w:val="0025570E"/>
    <w:rsid w:val="0028789E"/>
    <w:rsid w:val="002B0A39"/>
    <w:rsid w:val="002B1430"/>
    <w:rsid w:val="002F7FF3"/>
    <w:rsid w:val="003328E6"/>
    <w:rsid w:val="003375E0"/>
    <w:rsid w:val="003774D6"/>
    <w:rsid w:val="003A2B2A"/>
    <w:rsid w:val="003A65AC"/>
    <w:rsid w:val="003B3822"/>
    <w:rsid w:val="003E5C4C"/>
    <w:rsid w:val="0041205A"/>
    <w:rsid w:val="00436133"/>
    <w:rsid w:val="004716B3"/>
    <w:rsid w:val="00487C73"/>
    <w:rsid w:val="004A0E7C"/>
    <w:rsid w:val="004A2E14"/>
    <w:rsid w:val="004A5873"/>
    <w:rsid w:val="004B2E10"/>
    <w:rsid w:val="004B6C83"/>
    <w:rsid w:val="004E5C17"/>
    <w:rsid w:val="004E61EB"/>
    <w:rsid w:val="00527480"/>
    <w:rsid w:val="0053579A"/>
    <w:rsid w:val="0055240D"/>
    <w:rsid w:val="0056128A"/>
    <w:rsid w:val="0056192B"/>
    <w:rsid w:val="00574E33"/>
    <w:rsid w:val="005845FE"/>
    <w:rsid w:val="005932BC"/>
    <w:rsid w:val="005D4679"/>
    <w:rsid w:val="006013A9"/>
    <w:rsid w:val="0061323A"/>
    <w:rsid w:val="00615C7F"/>
    <w:rsid w:val="006537FF"/>
    <w:rsid w:val="006717E1"/>
    <w:rsid w:val="00673511"/>
    <w:rsid w:val="006874F7"/>
    <w:rsid w:val="00693997"/>
    <w:rsid w:val="006A3AB5"/>
    <w:rsid w:val="006B3381"/>
    <w:rsid w:val="006D0785"/>
    <w:rsid w:val="006D6EDC"/>
    <w:rsid w:val="006E155D"/>
    <w:rsid w:val="006E27E0"/>
    <w:rsid w:val="006E29A6"/>
    <w:rsid w:val="006E35B2"/>
    <w:rsid w:val="00703644"/>
    <w:rsid w:val="00726F41"/>
    <w:rsid w:val="00735722"/>
    <w:rsid w:val="00755F67"/>
    <w:rsid w:val="00762412"/>
    <w:rsid w:val="00795849"/>
    <w:rsid w:val="007B06C9"/>
    <w:rsid w:val="007B0EE7"/>
    <w:rsid w:val="007F270C"/>
    <w:rsid w:val="007F482B"/>
    <w:rsid w:val="007F63CF"/>
    <w:rsid w:val="00800467"/>
    <w:rsid w:val="008010C5"/>
    <w:rsid w:val="008144E2"/>
    <w:rsid w:val="0081707D"/>
    <w:rsid w:val="00823199"/>
    <w:rsid w:val="008354D9"/>
    <w:rsid w:val="00853949"/>
    <w:rsid w:val="00884B90"/>
    <w:rsid w:val="00892462"/>
    <w:rsid w:val="00897C75"/>
    <w:rsid w:val="008D09B5"/>
    <w:rsid w:val="008E2FA3"/>
    <w:rsid w:val="00900AB9"/>
    <w:rsid w:val="00907A68"/>
    <w:rsid w:val="00942698"/>
    <w:rsid w:val="009646DB"/>
    <w:rsid w:val="009906AA"/>
    <w:rsid w:val="00995414"/>
    <w:rsid w:val="009978E5"/>
    <w:rsid w:val="009C329D"/>
    <w:rsid w:val="009E25CC"/>
    <w:rsid w:val="009E4D6B"/>
    <w:rsid w:val="00A32145"/>
    <w:rsid w:val="00A32275"/>
    <w:rsid w:val="00A8744D"/>
    <w:rsid w:val="00A94089"/>
    <w:rsid w:val="00AB30BB"/>
    <w:rsid w:val="00AC476D"/>
    <w:rsid w:val="00AE1C20"/>
    <w:rsid w:val="00AE3989"/>
    <w:rsid w:val="00AE4D1F"/>
    <w:rsid w:val="00AE51FD"/>
    <w:rsid w:val="00B45B3A"/>
    <w:rsid w:val="00B70F88"/>
    <w:rsid w:val="00B90834"/>
    <w:rsid w:val="00BC0DD7"/>
    <w:rsid w:val="00C211B4"/>
    <w:rsid w:val="00C2483D"/>
    <w:rsid w:val="00C33A74"/>
    <w:rsid w:val="00C547DA"/>
    <w:rsid w:val="00C8082B"/>
    <w:rsid w:val="00C92FCB"/>
    <w:rsid w:val="00CA65DB"/>
    <w:rsid w:val="00CB7D15"/>
    <w:rsid w:val="00CD4065"/>
    <w:rsid w:val="00CE3F0C"/>
    <w:rsid w:val="00CF01F7"/>
    <w:rsid w:val="00CF17FE"/>
    <w:rsid w:val="00D1529E"/>
    <w:rsid w:val="00D44581"/>
    <w:rsid w:val="00D44606"/>
    <w:rsid w:val="00D47BC8"/>
    <w:rsid w:val="00D5024F"/>
    <w:rsid w:val="00D520DF"/>
    <w:rsid w:val="00D56D48"/>
    <w:rsid w:val="00D5713E"/>
    <w:rsid w:val="00D75F65"/>
    <w:rsid w:val="00D860CE"/>
    <w:rsid w:val="00D91128"/>
    <w:rsid w:val="00D92480"/>
    <w:rsid w:val="00D92F1B"/>
    <w:rsid w:val="00D975F7"/>
    <w:rsid w:val="00DB3EEF"/>
    <w:rsid w:val="00DB3FA8"/>
    <w:rsid w:val="00DD6077"/>
    <w:rsid w:val="00DE22A5"/>
    <w:rsid w:val="00E13716"/>
    <w:rsid w:val="00E139F5"/>
    <w:rsid w:val="00E35917"/>
    <w:rsid w:val="00E53251"/>
    <w:rsid w:val="00E5355B"/>
    <w:rsid w:val="00E5571B"/>
    <w:rsid w:val="00E57B38"/>
    <w:rsid w:val="00E61840"/>
    <w:rsid w:val="00E65C41"/>
    <w:rsid w:val="00E67FAA"/>
    <w:rsid w:val="00E71BD7"/>
    <w:rsid w:val="00EB1B29"/>
    <w:rsid w:val="00EB3514"/>
    <w:rsid w:val="00EC772E"/>
    <w:rsid w:val="00ED3FE3"/>
    <w:rsid w:val="00EE15DC"/>
    <w:rsid w:val="00F00B48"/>
    <w:rsid w:val="00F0672B"/>
    <w:rsid w:val="00F13B1A"/>
    <w:rsid w:val="00F2771E"/>
    <w:rsid w:val="00F5032C"/>
    <w:rsid w:val="00F733A0"/>
    <w:rsid w:val="00F7411F"/>
    <w:rsid w:val="00F76CAC"/>
    <w:rsid w:val="00F80713"/>
    <w:rsid w:val="00F81873"/>
    <w:rsid w:val="00F906B1"/>
    <w:rsid w:val="00FA7218"/>
    <w:rsid w:val="00FD14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076C"/>
  <w15:chartTrackingRefBased/>
  <w15:docId w15:val="{24AFA7D2-ADD0-4E22-B772-8E827117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355B"/>
    <w:rPr>
      <w:sz w:val="16"/>
      <w:szCs w:val="16"/>
    </w:rPr>
  </w:style>
  <w:style w:type="paragraph" w:styleId="CommentText">
    <w:name w:val="annotation text"/>
    <w:basedOn w:val="Normal"/>
    <w:link w:val="CommentTextChar"/>
    <w:uiPriority w:val="99"/>
    <w:unhideWhenUsed/>
    <w:rsid w:val="00E5355B"/>
    <w:pPr>
      <w:spacing w:line="240" w:lineRule="auto"/>
    </w:pPr>
    <w:rPr>
      <w:sz w:val="20"/>
      <w:szCs w:val="20"/>
    </w:rPr>
  </w:style>
  <w:style w:type="character" w:customStyle="1" w:styleId="CommentTextChar">
    <w:name w:val="Comment Text Char"/>
    <w:basedOn w:val="DefaultParagraphFont"/>
    <w:link w:val="CommentText"/>
    <w:uiPriority w:val="99"/>
    <w:rsid w:val="00E5355B"/>
    <w:rPr>
      <w:sz w:val="20"/>
      <w:szCs w:val="20"/>
    </w:rPr>
  </w:style>
  <w:style w:type="paragraph" w:styleId="CommentSubject">
    <w:name w:val="annotation subject"/>
    <w:basedOn w:val="CommentText"/>
    <w:next w:val="CommentText"/>
    <w:link w:val="CommentSubjectChar"/>
    <w:uiPriority w:val="99"/>
    <w:semiHidden/>
    <w:unhideWhenUsed/>
    <w:rsid w:val="00E5355B"/>
    <w:rPr>
      <w:b/>
      <w:bCs/>
    </w:rPr>
  </w:style>
  <w:style w:type="character" w:customStyle="1" w:styleId="CommentSubjectChar">
    <w:name w:val="Comment Subject Char"/>
    <w:basedOn w:val="CommentTextChar"/>
    <w:link w:val="CommentSubject"/>
    <w:uiPriority w:val="99"/>
    <w:semiHidden/>
    <w:rsid w:val="00E5355B"/>
    <w:rPr>
      <w:b/>
      <w:bCs/>
      <w:sz w:val="20"/>
      <w:szCs w:val="20"/>
    </w:rPr>
  </w:style>
  <w:style w:type="paragraph" w:styleId="BalloonText">
    <w:name w:val="Balloon Text"/>
    <w:basedOn w:val="Normal"/>
    <w:link w:val="BalloonTextChar"/>
    <w:uiPriority w:val="99"/>
    <w:semiHidden/>
    <w:unhideWhenUsed/>
    <w:rsid w:val="00E5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5B"/>
    <w:rPr>
      <w:rFonts w:ascii="Segoe UI" w:hAnsi="Segoe UI" w:cs="Segoe UI"/>
      <w:sz w:val="18"/>
      <w:szCs w:val="18"/>
    </w:rPr>
  </w:style>
  <w:style w:type="paragraph" w:styleId="ListParagraph">
    <w:name w:val="List Paragraph"/>
    <w:basedOn w:val="Normal"/>
    <w:uiPriority w:val="34"/>
    <w:qFormat/>
    <w:rsid w:val="00030AC7"/>
    <w:pPr>
      <w:ind w:left="720"/>
      <w:contextualSpacing/>
    </w:pPr>
  </w:style>
  <w:style w:type="paragraph" w:styleId="Header">
    <w:name w:val="header"/>
    <w:basedOn w:val="Normal"/>
    <w:link w:val="HeaderChar"/>
    <w:uiPriority w:val="99"/>
    <w:unhideWhenUsed/>
    <w:rsid w:val="00561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28A"/>
  </w:style>
  <w:style w:type="paragraph" w:styleId="Footer">
    <w:name w:val="footer"/>
    <w:basedOn w:val="Normal"/>
    <w:link w:val="FooterChar"/>
    <w:uiPriority w:val="99"/>
    <w:unhideWhenUsed/>
    <w:rsid w:val="00561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738323">
      <w:bodyDiv w:val="1"/>
      <w:marLeft w:val="0"/>
      <w:marRight w:val="0"/>
      <w:marTop w:val="0"/>
      <w:marBottom w:val="0"/>
      <w:divBdr>
        <w:top w:val="none" w:sz="0" w:space="0" w:color="auto"/>
        <w:left w:val="none" w:sz="0" w:space="0" w:color="auto"/>
        <w:bottom w:val="none" w:sz="0" w:space="0" w:color="auto"/>
        <w:right w:val="none" w:sz="0" w:space="0" w:color="auto"/>
      </w:divBdr>
    </w:div>
    <w:div w:id="758790228">
      <w:bodyDiv w:val="1"/>
      <w:marLeft w:val="0"/>
      <w:marRight w:val="0"/>
      <w:marTop w:val="0"/>
      <w:marBottom w:val="0"/>
      <w:divBdr>
        <w:top w:val="none" w:sz="0" w:space="0" w:color="auto"/>
        <w:left w:val="none" w:sz="0" w:space="0" w:color="auto"/>
        <w:bottom w:val="none" w:sz="0" w:space="0" w:color="auto"/>
        <w:right w:val="none" w:sz="0" w:space="0" w:color="auto"/>
      </w:divBdr>
    </w:div>
    <w:div w:id="799493643">
      <w:bodyDiv w:val="1"/>
      <w:marLeft w:val="0"/>
      <w:marRight w:val="0"/>
      <w:marTop w:val="0"/>
      <w:marBottom w:val="0"/>
      <w:divBdr>
        <w:top w:val="none" w:sz="0" w:space="0" w:color="auto"/>
        <w:left w:val="none" w:sz="0" w:space="0" w:color="auto"/>
        <w:bottom w:val="none" w:sz="0" w:space="0" w:color="auto"/>
        <w:right w:val="none" w:sz="0" w:space="0" w:color="auto"/>
      </w:divBdr>
    </w:div>
    <w:div w:id="1551306768">
      <w:bodyDiv w:val="1"/>
      <w:marLeft w:val="0"/>
      <w:marRight w:val="0"/>
      <w:marTop w:val="0"/>
      <w:marBottom w:val="0"/>
      <w:divBdr>
        <w:top w:val="none" w:sz="0" w:space="0" w:color="auto"/>
        <w:left w:val="none" w:sz="0" w:space="0" w:color="auto"/>
        <w:bottom w:val="none" w:sz="0" w:space="0" w:color="auto"/>
        <w:right w:val="none" w:sz="0" w:space="0" w:color="auto"/>
      </w:divBdr>
    </w:div>
    <w:div w:id="15674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FC46E-8193-4F71-A0F8-E2CC8C80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James (PI, Black Mountain)</dc:creator>
  <cp:keywords/>
  <dc:description/>
  <cp:lastModifiedBy>Gonçalo Vargas</cp:lastModifiedBy>
  <cp:revision>4</cp:revision>
  <cp:lastPrinted>2020-03-16T23:47:00Z</cp:lastPrinted>
  <dcterms:created xsi:type="dcterms:W3CDTF">2020-05-26T07:43:00Z</dcterms:created>
  <dcterms:modified xsi:type="dcterms:W3CDTF">2020-06-03T07:41:00Z</dcterms:modified>
</cp:coreProperties>
</file>