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42297" w14:textId="77777777" w:rsidR="002D08A2" w:rsidRPr="00CC7897" w:rsidRDefault="002D08A2" w:rsidP="002D08A2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14:paraId="208FE328" w14:textId="77777777" w:rsidR="002D08A2" w:rsidRPr="00CC7897" w:rsidRDefault="002D08A2" w:rsidP="002D08A2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14:paraId="4B0A4960" w14:textId="77777777" w:rsidR="002D08A2" w:rsidRPr="00CC7897" w:rsidRDefault="002D08A2" w:rsidP="002D08A2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14:paraId="64ADCB87" w14:textId="77777777" w:rsidR="002D08A2" w:rsidRPr="00CC7897" w:rsidRDefault="002D08A2" w:rsidP="002D08A2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14:paraId="7A65EA35" w14:textId="0A66B67F" w:rsidR="002D08A2" w:rsidRPr="00CC7897" w:rsidRDefault="00756B1D" w:rsidP="002D08A2">
      <w:pPr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Supplementary Material</w:t>
      </w:r>
    </w:p>
    <w:p w14:paraId="32D6F03C" w14:textId="77777777" w:rsidR="002D08A2" w:rsidRPr="00CC7897" w:rsidRDefault="002D08A2" w:rsidP="002D08A2">
      <w:pPr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14:paraId="7ACB06BC" w14:textId="77777777" w:rsidR="002D08A2" w:rsidRPr="00CC7897" w:rsidRDefault="002D08A2" w:rsidP="002D08A2">
      <w:pPr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14:paraId="59CE4B70" w14:textId="77777777" w:rsidR="002D08A2" w:rsidRPr="00CC7897" w:rsidRDefault="002D08A2" w:rsidP="002D08A2">
      <w:pPr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14:paraId="1DF65CAA" w14:textId="77777777" w:rsidR="00973B50" w:rsidRPr="00FB07AA" w:rsidRDefault="00973B50" w:rsidP="00973B50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FB07AA">
        <w:rPr>
          <w:rFonts w:ascii="Times New Roman" w:hAnsi="Times New Roman" w:cs="Times New Roman"/>
          <w:b/>
          <w:sz w:val="32"/>
          <w:lang w:val="en-US"/>
        </w:rPr>
        <w:t>Olfactory Communication of Sickness Cues in Respiratory Infection</w:t>
      </w:r>
    </w:p>
    <w:p w14:paraId="0F4D986A" w14:textId="77777777" w:rsidR="00973B50" w:rsidRPr="00FB07AA" w:rsidRDefault="00973B50" w:rsidP="00973B50">
      <w:pPr>
        <w:jc w:val="center"/>
        <w:rPr>
          <w:lang w:val="en-US"/>
        </w:rPr>
      </w:pPr>
    </w:p>
    <w:p w14:paraId="2EDCC5E5" w14:textId="77777777" w:rsidR="00973B50" w:rsidRPr="00FB07AA" w:rsidRDefault="00973B50" w:rsidP="00973B50">
      <w:pPr>
        <w:spacing w:line="360" w:lineRule="auto"/>
        <w:rPr>
          <w:rFonts w:ascii="Times New Roman" w:hAnsi="Times New Roman" w:cs="Times New Roman"/>
          <w:sz w:val="28"/>
          <w:vertAlign w:val="superscript"/>
          <w:lang w:val="en-US"/>
        </w:rPr>
      </w:pPr>
      <w:r w:rsidRPr="00FB07AA">
        <w:rPr>
          <w:rFonts w:ascii="Times New Roman" w:hAnsi="Times New Roman" w:cs="Times New Roman"/>
          <w:sz w:val="28"/>
          <w:lang w:val="en-US"/>
        </w:rPr>
        <w:t>Georgia Sarolidou</w:t>
      </w:r>
      <w:r w:rsidRPr="00FB07AA">
        <w:rPr>
          <w:rFonts w:ascii="Times New Roman" w:hAnsi="Times New Roman" w:cs="Times New Roman"/>
          <w:sz w:val="28"/>
          <w:vertAlign w:val="superscript"/>
          <w:lang w:val="en-US"/>
        </w:rPr>
        <w:t>1</w:t>
      </w:r>
      <w:r w:rsidRPr="00FB07AA">
        <w:rPr>
          <w:rFonts w:ascii="Times New Roman" w:hAnsi="Times New Roman" w:cs="Times New Roman"/>
          <w:sz w:val="28"/>
          <w:lang w:val="en-US"/>
        </w:rPr>
        <w:t>, Arnaud Tognetti</w:t>
      </w:r>
      <w:r w:rsidRPr="00FB07AA">
        <w:rPr>
          <w:rFonts w:ascii="Times New Roman" w:hAnsi="Times New Roman" w:cs="Times New Roman"/>
          <w:sz w:val="28"/>
          <w:vertAlign w:val="superscript"/>
          <w:lang w:val="en-US"/>
        </w:rPr>
        <w:t>1</w:t>
      </w:r>
      <w:r w:rsidRPr="00FB07AA">
        <w:rPr>
          <w:rFonts w:ascii="Times New Roman" w:hAnsi="Times New Roman" w:cs="Times New Roman"/>
          <w:sz w:val="28"/>
          <w:lang w:val="en-US"/>
        </w:rPr>
        <w:t>, Julie Lasselin</w:t>
      </w:r>
      <w:r w:rsidRPr="00FB07AA">
        <w:rPr>
          <w:rFonts w:ascii="Times New Roman" w:hAnsi="Times New Roman" w:cs="Times New Roman"/>
          <w:sz w:val="28"/>
          <w:vertAlign w:val="superscript"/>
          <w:lang w:val="en-US"/>
        </w:rPr>
        <w:t>1,2</w:t>
      </w:r>
      <w:r w:rsidRPr="00FB07AA">
        <w:rPr>
          <w:rFonts w:ascii="Times New Roman" w:hAnsi="Times New Roman" w:cs="Times New Roman"/>
          <w:sz w:val="28"/>
          <w:lang w:val="en-US"/>
        </w:rPr>
        <w:t>, Christina Regenbogen</w:t>
      </w:r>
      <w:r w:rsidRPr="00FB07AA">
        <w:rPr>
          <w:rFonts w:ascii="Times New Roman" w:hAnsi="Times New Roman" w:cs="Times New Roman"/>
          <w:sz w:val="28"/>
          <w:vertAlign w:val="superscript"/>
          <w:lang w:val="en-US"/>
        </w:rPr>
        <w:t>4,5</w:t>
      </w:r>
      <w:r w:rsidRPr="00FB07AA">
        <w:rPr>
          <w:rFonts w:ascii="Times New Roman" w:hAnsi="Times New Roman" w:cs="Times New Roman"/>
          <w:sz w:val="28"/>
          <w:lang w:val="en-US"/>
        </w:rPr>
        <w:t>, Johan N. Lundström</w:t>
      </w:r>
      <w:r w:rsidRPr="00FB07AA">
        <w:rPr>
          <w:rFonts w:ascii="Times New Roman" w:hAnsi="Times New Roman" w:cs="Times New Roman"/>
          <w:sz w:val="28"/>
          <w:vertAlign w:val="superscript"/>
          <w:lang w:val="en-US"/>
        </w:rPr>
        <w:t>1,6,7,8</w:t>
      </w:r>
      <w:r w:rsidRPr="00FB07AA">
        <w:rPr>
          <w:rFonts w:ascii="Times New Roman" w:hAnsi="Times New Roman" w:cs="Times New Roman"/>
          <w:sz w:val="28"/>
          <w:lang w:val="en-US"/>
        </w:rPr>
        <w:t>, Bruce Kimball</w:t>
      </w:r>
      <w:r w:rsidRPr="00FB07AA">
        <w:rPr>
          <w:rFonts w:ascii="Times New Roman" w:hAnsi="Times New Roman" w:cs="Times New Roman"/>
          <w:sz w:val="28"/>
          <w:vertAlign w:val="superscript"/>
          <w:lang w:val="en-US"/>
        </w:rPr>
        <w:t>6</w:t>
      </w:r>
      <w:r w:rsidRPr="00FB07AA">
        <w:rPr>
          <w:rFonts w:ascii="Times New Roman" w:hAnsi="Times New Roman" w:cs="Times New Roman"/>
          <w:sz w:val="28"/>
          <w:lang w:val="en-US"/>
        </w:rPr>
        <w:t>, Maria Garke</w:t>
      </w:r>
      <w:r w:rsidRPr="00FB07AA">
        <w:rPr>
          <w:rFonts w:ascii="Times New Roman" w:hAnsi="Times New Roman" w:cs="Times New Roman"/>
          <w:sz w:val="28"/>
          <w:vertAlign w:val="superscript"/>
          <w:lang w:val="en-US"/>
        </w:rPr>
        <w:t>1</w:t>
      </w:r>
      <w:r w:rsidRPr="00FB07AA">
        <w:rPr>
          <w:rFonts w:ascii="Times New Roman" w:hAnsi="Times New Roman" w:cs="Times New Roman"/>
          <w:sz w:val="28"/>
          <w:lang w:val="en-US"/>
        </w:rPr>
        <w:t>, Mats Lekander</w:t>
      </w:r>
      <w:r w:rsidRPr="00FB07AA">
        <w:rPr>
          <w:rFonts w:ascii="Times New Roman" w:hAnsi="Times New Roman" w:cs="Times New Roman"/>
          <w:sz w:val="28"/>
          <w:vertAlign w:val="superscript"/>
          <w:lang w:val="en-US"/>
        </w:rPr>
        <w:t>1,2,3</w:t>
      </w:r>
      <w:r w:rsidRPr="00FB07AA">
        <w:rPr>
          <w:rFonts w:ascii="Times New Roman" w:hAnsi="Times New Roman" w:cs="Times New Roman"/>
          <w:sz w:val="28"/>
          <w:lang w:val="en-US"/>
        </w:rPr>
        <w:t>, John Axelsson</w:t>
      </w:r>
      <w:r w:rsidRPr="00FB07AA">
        <w:rPr>
          <w:rFonts w:ascii="Times New Roman" w:hAnsi="Times New Roman" w:cs="Times New Roman"/>
          <w:sz w:val="28"/>
          <w:vertAlign w:val="superscript"/>
          <w:lang w:val="en-US"/>
        </w:rPr>
        <w:t>1,2,3</w:t>
      </w:r>
      <w:r w:rsidRPr="00FB07AA">
        <w:rPr>
          <w:rFonts w:ascii="Times New Roman" w:hAnsi="Times New Roman" w:cs="Times New Roman"/>
          <w:sz w:val="28"/>
          <w:lang w:val="en-US"/>
        </w:rPr>
        <w:t>, Mats J. Olsson</w:t>
      </w:r>
      <w:r w:rsidRPr="00FB07AA">
        <w:rPr>
          <w:rFonts w:ascii="Times New Roman" w:hAnsi="Times New Roman" w:cs="Times New Roman"/>
          <w:sz w:val="28"/>
          <w:vertAlign w:val="superscript"/>
          <w:lang w:val="en-US"/>
        </w:rPr>
        <w:t>1</w:t>
      </w:r>
    </w:p>
    <w:p w14:paraId="21E6B718" w14:textId="208653E4" w:rsidR="002D08A2" w:rsidRPr="00FB07AA" w:rsidRDefault="002D08A2" w:rsidP="002D08A2">
      <w:pPr>
        <w:spacing w:line="36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14:paraId="2B0ADB21" w14:textId="77777777" w:rsidR="002D08A2" w:rsidRPr="00FB07AA" w:rsidRDefault="002D08A2" w:rsidP="002D08A2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14:paraId="460832D7" w14:textId="77777777" w:rsidR="00CC50A0" w:rsidRPr="00FB07AA" w:rsidRDefault="00CC50A0" w:rsidP="002D08A2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14:paraId="5A85386F" w14:textId="77777777" w:rsidR="002D08A2" w:rsidRPr="00FB07AA" w:rsidRDefault="002D08A2" w:rsidP="002D08A2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FB07AA">
        <w:rPr>
          <w:rFonts w:ascii="Times New Roman" w:hAnsi="Times New Roman" w:cs="Times New Roman"/>
          <w:lang w:val="en-US"/>
        </w:rPr>
        <w:br w:type="page"/>
      </w:r>
    </w:p>
    <w:p w14:paraId="3F1CB7BA" w14:textId="0D5AD803" w:rsidR="00FB07AA" w:rsidRPr="0037322C" w:rsidRDefault="003E1C6B" w:rsidP="00FB07AA">
      <w:pPr>
        <w:pageBreakBefore/>
        <w:spacing w:line="360" w:lineRule="auto"/>
        <w:jc w:val="both"/>
        <w:rPr>
          <w:rFonts w:ascii="Times New Roman" w:hAnsi="Times New Roman" w:cs="Times New Roman"/>
          <w:lang w:val="en-GB"/>
        </w:rPr>
      </w:pPr>
      <w:bookmarkStart w:id="0" w:name="_Toc19608295"/>
      <w:r w:rsidRPr="0014087D">
        <w:rPr>
          <w:rFonts w:ascii="Times New Roman" w:hAnsi="Times New Roman"/>
          <w:b/>
          <w:lang w:val="en-GB"/>
        </w:rPr>
        <w:lastRenderedPageBreak/>
        <w:t xml:space="preserve">Table </w:t>
      </w:r>
      <w:r w:rsidR="00FB07AA">
        <w:rPr>
          <w:rFonts w:ascii="Times New Roman" w:hAnsi="Times New Roman"/>
          <w:b/>
          <w:lang w:val="en-GB"/>
        </w:rPr>
        <w:t>S</w:t>
      </w:r>
      <w:r>
        <w:rPr>
          <w:rFonts w:ascii="Times New Roman" w:hAnsi="Times New Roman"/>
          <w:b/>
          <w:lang w:val="en-GB"/>
        </w:rPr>
        <w:t>1</w:t>
      </w:r>
      <w:r w:rsidRPr="0014087D">
        <w:rPr>
          <w:rFonts w:ascii="Times New Roman" w:hAnsi="Times New Roman"/>
          <w:b/>
          <w:lang w:val="en-GB"/>
        </w:rPr>
        <w:t xml:space="preserve">. </w:t>
      </w:r>
      <w:bookmarkEnd w:id="0"/>
      <w:r w:rsidR="00FB07AA" w:rsidRPr="00FB07AA">
        <w:rPr>
          <w:b/>
          <w:bCs/>
          <w:sz w:val="23"/>
          <w:szCs w:val="23"/>
          <w:lang w:val="en-US"/>
        </w:rPr>
        <w:t xml:space="preserve">Effects of sickness on body odor perception. </w:t>
      </w:r>
      <w:r w:rsidR="00FB07AA" w:rsidRPr="00FB07AA">
        <w:rPr>
          <w:sz w:val="23"/>
          <w:szCs w:val="23"/>
          <w:lang w:val="en-US"/>
        </w:rPr>
        <w:t>Linear Mixed Models investigating the influence of sickness on body odors’ ratings (</w:t>
      </w:r>
      <w:proofErr w:type="spellStart"/>
      <w:r w:rsidR="00FB07AA" w:rsidRPr="00FB07AA">
        <w:rPr>
          <w:sz w:val="23"/>
          <w:szCs w:val="23"/>
          <w:lang w:val="en-US"/>
        </w:rPr>
        <w:t>N</w:t>
      </w:r>
      <w:r w:rsidR="00FB07AA" w:rsidRPr="00FB07AA">
        <w:rPr>
          <w:sz w:val="16"/>
          <w:szCs w:val="16"/>
          <w:lang w:val="en-US"/>
        </w:rPr>
        <w:t>donor</w:t>
      </w:r>
      <w:proofErr w:type="spellEnd"/>
      <w:r w:rsidR="00FB07AA" w:rsidRPr="00FB07AA">
        <w:rPr>
          <w:sz w:val="23"/>
          <w:szCs w:val="23"/>
          <w:lang w:val="en-US"/>
        </w:rPr>
        <w:t xml:space="preserve">=23, </w:t>
      </w:r>
      <w:proofErr w:type="spellStart"/>
      <w:r w:rsidR="00FB07AA" w:rsidRPr="00FB07AA">
        <w:rPr>
          <w:sz w:val="23"/>
          <w:szCs w:val="23"/>
          <w:lang w:val="en-US"/>
        </w:rPr>
        <w:t>N</w:t>
      </w:r>
      <w:r w:rsidR="00FB07AA" w:rsidRPr="00FB07AA">
        <w:rPr>
          <w:sz w:val="16"/>
          <w:szCs w:val="16"/>
          <w:lang w:val="en-US"/>
        </w:rPr>
        <w:t>rater</w:t>
      </w:r>
      <w:proofErr w:type="spellEnd"/>
      <w:r w:rsidR="00FB07AA" w:rsidRPr="00FB07AA">
        <w:rPr>
          <w:sz w:val="23"/>
          <w:szCs w:val="23"/>
          <w:lang w:val="en-US"/>
        </w:rPr>
        <w:t>=46) in intensity (</w:t>
      </w:r>
      <w:proofErr w:type="spellStart"/>
      <w:r w:rsidR="00FB07AA" w:rsidRPr="00FB07AA">
        <w:rPr>
          <w:sz w:val="23"/>
          <w:szCs w:val="23"/>
          <w:lang w:val="en-US"/>
        </w:rPr>
        <w:t>N</w:t>
      </w:r>
      <w:r w:rsidR="00FB07AA" w:rsidRPr="00FB07AA">
        <w:rPr>
          <w:sz w:val="16"/>
          <w:szCs w:val="16"/>
          <w:lang w:val="en-US"/>
        </w:rPr>
        <w:t>obsv</w:t>
      </w:r>
      <w:proofErr w:type="spellEnd"/>
      <w:r w:rsidR="00FB07AA" w:rsidRPr="00FB07AA">
        <w:rPr>
          <w:sz w:val="23"/>
          <w:szCs w:val="23"/>
          <w:lang w:val="en-US"/>
        </w:rPr>
        <w:t>=1964), pleasantness (</w:t>
      </w:r>
      <w:proofErr w:type="spellStart"/>
      <w:r w:rsidR="00FB07AA" w:rsidRPr="00FB07AA">
        <w:rPr>
          <w:sz w:val="23"/>
          <w:szCs w:val="23"/>
          <w:lang w:val="en-US"/>
        </w:rPr>
        <w:t>N</w:t>
      </w:r>
      <w:r w:rsidR="00FB07AA" w:rsidRPr="00FB07AA">
        <w:rPr>
          <w:sz w:val="16"/>
          <w:szCs w:val="16"/>
          <w:lang w:val="en-US"/>
        </w:rPr>
        <w:t>obsv</w:t>
      </w:r>
      <w:proofErr w:type="spellEnd"/>
      <w:r w:rsidR="00FB07AA" w:rsidRPr="00FB07AA">
        <w:rPr>
          <w:sz w:val="16"/>
          <w:szCs w:val="16"/>
          <w:lang w:val="en-US"/>
        </w:rPr>
        <w:t xml:space="preserve"> </w:t>
      </w:r>
      <w:r w:rsidR="00FB07AA" w:rsidRPr="00FB07AA">
        <w:rPr>
          <w:sz w:val="23"/>
          <w:szCs w:val="23"/>
          <w:lang w:val="en-US"/>
        </w:rPr>
        <w:t>=1947), health (</w:t>
      </w:r>
      <w:proofErr w:type="spellStart"/>
      <w:r w:rsidR="00FB07AA" w:rsidRPr="00FB07AA">
        <w:rPr>
          <w:sz w:val="23"/>
          <w:szCs w:val="23"/>
          <w:lang w:val="en-US"/>
        </w:rPr>
        <w:t>N</w:t>
      </w:r>
      <w:r w:rsidR="00FB07AA" w:rsidRPr="00FB07AA">
        <w:rPr>
          <w:sz w:val="16"/>
          <w:szCs w:val="16"/>
          <w:lang w:val="en-US"/>
        </w:rPr>
        <w:t>obsv</w:t>
      </w:r>
      <w:proofErr w:type="spellEnd"/>
      <w:r w:rsidR="00FB07AA" w:rsidRPr="00FB07AA">
        <w:rPr>
          <w:sz w:val="16"/>
          <w:szCs w:val="16"/>
          <w:lang w:val="en-US"/>
        </w:rPr>
        <w:t xml:space="preserve"> </w:t>
      </w:r>
      <w:r w:rsidR="00FB07AA" w:rsidRPr="00FB07AA">
        <w:rPr>
          <w:sz w:val="23"/>
          <w:szCs w:val="23"/>
          <w:lang w:val="en-US"/>
        </w:rPr>
        <w:t>=1951) and disgust (</w:t>
      </w:r>
      <w:proofErr w:type="spellStart"/>
      <w:r w:rsidR="00FB07AA" w:rsidRPr="00FB07AA">
        <w:rPr>
          <w:sz w:val="23"/>
          <w:szCs w:val="23"/>
          <w:lang w:val="en-US"/>
        </w:rPr>
        <w:t>N</w:t>
      </w:r>
      <w:r w:rsidR="00FB07AA" w:rsidRPr="00FB07AA">
        <w:rPr>
          <w:sz w:val="16"/>
          <w:szCs w:val="16"/>
          <w:lang w:val="en-US"/>
        </w:rPr>
        <w:t>obsv</w:t>
      </w:r>
      <w:proofErr w:type="spellEnd"/>
      <w:r w:rsidR="00FB07AA" w:rsidRPr="00FB07AA">
        <w:rPr>
          <w:sz w:val="16"/>
          <w:szCs w:val="16"/>
          <w:lang w:val="en-US"/>
        </w:rPr>
        <w:t xml:space="preserve"> </w:t>
      </w:r>
      <w:r w:rsidR="00FB07AA" w:rsidRPr="00FB07AA">
        <w:rPr>
          <w:sz w:val="23"/>
          <w:szCs w:val="23"/>
          <w:lang w:val="en-US"/>
        </w:rPr>
        <w:t xml:space="preserve">=1927). For each variable, the estimate, the standard error of the mean (SE), the </w:t>
      </w:r>
      <w:r w:rsidR="00FB07AA">
        <w:rPr>
          <w:sz w:val="23"/>
          <w:szCs w:val="23"/>
        </w:rPr>
        <w:t>χ</w:t>
      </w:r>
      <w:r w:rsidR="00FB07AA" w:rsidRPr="00FB07AA">
        <w:rPr>
          <w:sz w:val="23"/>
          <w:szCs w:val="23"/>
          <w:lang w:val="en-US"/>
        </w:rPr>
        <w:t>2 statistic, the degrees of freedom (</w:t>
      </w:r>
      <w:proofErr w:type="spellStart"/>
      <w:r w:rsidR="00FB07AA" w:rsidRPr="00FB07AA">
        <w:rPr>
          <w:sz w:val="23"/>
          <w:szCs w:val="23"/>
          <w:lang w:val="en-US"/>
        </w:rPr>
        <w:t>df</w:t>
      </w:r>
      <w:proofErr w:type="spellEnd"/>
      <w:r w:rsidR="00FB07AA" w:rsidRPr="00FB07AA">
        <w:rPr>
          <w:sz w:val="23"/>
          <w:szCs w:val="23"/>
          <w:lang w:val="en-US"/>
        </w:rPr>
        <w:t xml:space="preserve">), and the </w:t>
      </w:r>
      <w:r w:rsidR="00FB07AA" w:rsidRPr="00FB07AA">
        <w:rPr>
          <w:i/>
          <w:iCs/>
          <w:sz w:val="23"/>
          <w:szCs w:val="23"/>
          <w:lang w:val="en-US"/>
        </w:rPr>
        <w:t>p</w:t>
      </w:r>
      <w:r w:rsidR="00FB07AA" w:rsidRPr="00FB07AA">
        <w:rPr>
          <w:sz w:val="23"/>
          <w:szCs w:val="23"/>
          <w:lang w:val="en-US"/>
        </w:rPr>
        <w:t xml:space="preserve">-value of the likelihood ratio test of the comparison between the full model and the model without the variable </w:t>
      </w:r>
      <w:r w:rsidR="00FB07AA" w:rsidRPr="00FB07AA">
        <w:rPr>
          <w:i/>
          <w:iCs/>
          <w:sz w:val="23"/>
          <w:szCs w:val="23"/>
          <w:lang w:val="en-US"/>
        </w:rPr>
        <w:t xml:space="preserve">sickness condition </w:t>
      </w:r>
      <w:r w:rsidR="00FB07AA" w:rsidRPr="00FB07AA">
        <w:rPr>
          <w:sz w:val="23"/>
          <w:szCs w:val="23"/>
          <w:lang w:val="en-US"/>
        </w:rPr>
        <w:t xml:space="preserve">are given. The estimates of the variable </w:t>
      </w:r>
      <w:r w:rsidR="00FB07AA" w:rsidRPr="00FB07AA">
        <w:rPr>
          <w:i/>
          <w:iCs/>
          <w:sz w:val="23"/>
          <w:szCs w:val="23"/>
          <w:lang w:val="en-US"/>
        </w:rPr>
        <w:t xml:space="preserve">sickness condition </w:t>
      </w:r>
      <w:r w:rsidR="00FB07AA" w:rsidRPr="00FB07AA">
        <w:rPr>
          <w:sz w:val="23"/>
          <w:szCs w:val="23"/>
          <w:lang w:val="en-US"/>
        </w:rPr>
        <w:t>are for the comparison between the sick vs. healthy condition (reference category).</w:t>
      </w:r>
    </w:p>
    <w:tbl>
      <w:tblPr>
        <w:tblW w:w="7938" w:type="dxa"/>
        <w:tblInd w:w="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268"/>
        <w:gridCol w:w="992"/>
        <w:gridCol w:w="851"/>
        <w:gridCol w:w="850"/>
        <w:gridCol w:w="567"/>
        <w:gridCol w:w="709"/>
      </w:tblGrid>
      <w:tr w:rsidR="00E41313" w:rsidRPr="002401EA" w14:paraId="2DD5791B" w14:textId="77777777" w:rsidTr="00E41313">
        <w:trPr>
          <w:trHeight w:hRule="exact" w:val="56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B46B" w14:textId="38B4E361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Ratings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5AA5" w14:textId="144ADA9F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Predictors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FC3E82" w14:textId="5F61387E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2401EA">
              <w:rPr>
                <w:rFonts w:ascii="Times New Roman" w:hAnsi="Times New Roman" w:cs="Times New Roman"/>
                <w:szCs w:val="22"/>
                <w:lang w:val="en-US"/>
              </w:rPr>
              <w:t>ß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F70A1F" w14:textId="2FC12CB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FBD6D" w14:textId="7FAE7D46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14087D">
              <w:rPr>
                <w:rFonts w:ascii="Times New Roman" w:hAnsi="Times New Roman"/>
                <w:lang w:val="en-GB"/>
              </w:rPr>
              <w:t>χ2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A2F44F" w14:textId="7389399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proofErr w:type="spellStart"/>
            <w:proofErr w:type="gram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df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836240" w14:textId="592343A7" w:rsidR="003E1C6B" w:rsidRPr="002401EA" w:rsidRDefault="002401EA" w:rsidP="00BB6DC8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Cs w:val="22"/>
                <w:lang w:eastAsia="fr-FR"/>
              </w:rPr>
              <w:t>P</w:t>
            </w:r>
          </w:p>
        </w:tc>
      </w:tr>
      <w:tr w:rsidR="00E41313" w:rsidRPr="002401EA" w14:paraId="2ECC51AB" w14:textId="77777777" w:rsidTr="00E41313">
        <w:trPr>
          <w:trHeight w:hRule="exact" w:val="567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3D1E1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7931B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1A78138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2150767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7EC64A4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2DDC5FD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1014FA8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E41313" w:rsidRPr="002401EA" w14:paraId="16EE0EA3" w14:textId="77777777" w:rsidTr="00E41313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65E469" w14:textId="14A2A8C3" w:rsidR="003E1C6B" w:rsidRPr="002401EA" w:rsidRDefault="003E1C6B" w:rsidP="003E1C6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Intensity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2F88170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7BFDB70E" w14:textId="5A808341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24.80</w:t>
            </w:r>
          </w:p>
        </w:tc>
        <w:tc>
          <w:tcPr>
            <w:tcW w:w="851" w:type="dxa"/>
            <w:vAlign w:val="center"/>
          </w:tcPr>
          <w:p w14:paraId="4F649590" w14:textId="340ACB82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2.88</w:t>
            </w:r>
          </w:p>
        </w:tc>
        <w:tc>
          <w:tcPr>
            <w:tcW w:w="850" w:type="dxa"/>
            <w:vAlign w:val="center"/>
          </w:tcPr>
          <w:p w14:paraId="552AA51E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00D447E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8097262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E41313" w:rsidRPr="002401EA" w14:paraId="7D4B621A" w14:textId="77777777" w:rsidTr="00E41313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B43E42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EC548E9" w14:textId="6123127C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53F4662C" w14:textId="46F9C864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2.42</w:t>
            </w:r>
          </w:p>
        </w:tc>
        <w:tc>
          <w:tcPr>
            <w:tcW w:w="851" w:type="dxa"/>
            <w:vAlign w:val="center"/>
          </w:tcPr>
          <w:p w14:paraId="6200890A" w14:textId="21A6FA18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1.72</w:t>
            </w:r>
          </w:p>
        </w:tc>
        <w:tc>
          <w:tcPr>
            <w:tcW w:w="850" w:type="dxa"/>
            <w:vAlign w:val="center"/>
          </w:tcPr>
          <w:p w14:paraId="1FD99118" w14:textId="680EA297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1.99</w:t>
            </w:r>
          </w:p>
        </w:tc>
        <w:tc>
          <w:tcPr>
            <w:tcW w:w="567" w:type="dxa"/>
            <w:vAlign w:val="center"/>
          </w:tcPr>
          <w:p w14:paraId="78A01BA9" w14:textId="6AF1D2B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31520959" w14:textId="4C06A9D2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5A24C6">
              <w:rPr>
                <w:rFonts w:ascii="Times New Roman" w:hAnsi="Times New Roman" w:cs="Times New Roman"/>
                <w:szCs w:val="22"/>
                <w:lang w:eastAsia="fr-FR"/>
              </w:rPr>
              <w:t>16</w:t>
            </w:r>
          </w:p>
        </w:tc>
      </w:tr>
      <w:tr w:rsidR="00E41313" w:rsidRPr="002401EA" w14:paraId="0F86CB2B" w14:textId="77777777" w:rsidTr="00E41313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1E23C0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04E462E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61F7FB86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017934AD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22F0BB85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0856915C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C131C72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E41313" w:rsidRPr="002401EA" w14:paraId="03047CE9" w14:textId="77777777" w:rsidTr="00E41313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2CF2A2" w14:textId="1BBB9895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Pleasantness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4650BA9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550A0132" w14:textId="4A0FB779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48.62</w:t>
            </w:r>
          </w:p>
        </w:tc>
        <w:tc>
          <w:tcPr>
            <w:tcW w:w="851" w:type="dxa"/>
            <w:vAlign w:val="center"/>
          </w:tcPr>
          <w:p w14:paraId="7BDCD080" w14:textId="755953C5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1.02</w:t>
            </w:r>
          </w:p>
        </w:tc>
        <w:tc>
          <w:tcPr>
            <w:tcW w:w="850" w:type="dxa"/>
            <w:vAlign w:val="center"/>
          </w:tcPr>
          <w:p w14:paraId="2F71359C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252266E8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33D2A5D4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E41313" w:rsidRPr="002401EA" w14:paraId="50DD8896" w14:textId="77777777" w:rsidTr="00E41313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38B7D5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0F14145" w14:textId="380581AC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6656D565" w14:textId="6B877034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-0.51</w:t>
            </w:r>
          </w:p>
        </w:tc>
        <w:tc>
          <w:tcPr>
            <w:tcW w:w="851" w:type="dxa"/>
            <w:vAlign w:val="center"/>
          </w:tcPr>
          <w:p w14:paraId="2C457F2D" w14:textId="64787F3F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</w:t>
            </w:r>
            <w:r w:rsidR="005A24C6">
              <w:rPr>
                <w:rFonts w:ascii="Times New Roman" w:hAnsi="Times New Roman" w:cs="Times New Roman"/>
                <w:szCs w:val="22"/>
                <w:lang w:eastAsia="fr-FR"/>
              </w:rPr>
              <w:t>.81</w:t>
            </w:r>
          </w:p>
        </w:tc>
        <w:tc>
          <w:tcPr>
            <w:tcW w:w="850" w:type="dxa"/>
            <w:vAlign w:val="center"/>
          </w:tcPr>
          <w:p w14:paraId="28501D91" w14:textId="26E135AB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5A24C6">
              <w:rPr>
                <w:rFonts w:ascii="Times New Roman" w:hAnsi="Times New Roman" w:cs="Times New Roman"/>
                <w:szCs w:val="22"/>
                <w:lang w:eastAsia="fr-FR"/>
              </w:rPr>
              <w:t>41</w:t>
            </w:r>
          </w:p>
        </w:tc>
        <w:tc>
          <w:tcPr>
            <w:tcW w:w="567" w:type="dxa"/>
            <w:vAlign w:val="center"/>
          </w:tcPr>
          <w:p w14:paraId="248AFA4D" w14:textId="0548190A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02B12AEA" w14:textId="15E0AF26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5A24C6">
              <w:rPr>
                <w:rFonts w:ascii="Times New Roman" w:hAnsi="Times New Roman" w:cs="Times New Roman"/>
                <w:szCs w:val="22"/>
                <w:lang w:eastAsia="fr-FR"/>
              </w:rPr>
              <w:t>52</w:t>
            </w:r>
          </w:p>
        </w:tc>
      </w:tr>
      <w:tr w:rsidR="00E41313" w:rsidRPr="002401EA" w14:paraId="1A27606D" w14:textId="77777777" w:rsidTr="00E41313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53C0BF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51613C4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7D7728F1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5F6A9EEF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39E78A5C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02B3BDEC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4489B9B0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E41313" w:rsidRPr="002401EA" w14:paraId="2E043498" w14:textId="77777777" w:rsidTr="00E41313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AB04DE" w14:textId="1AAD1A75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Health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2E6BF99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4CCED10A" w14:textId="6F7F8C28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49.68</w:t>
            </w:r>
          </w:p>
        </w:tc>
        <w:tc>
          <w:tcPr>
            <w:tcW w:w="851" w:type="dxa"/>
            <w:vAlign w:val="center"/>
          </w:tcPr>
          <w:p w14:paraId="3536559C" w14:textId="3916DBC8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5A24C6">
              <w:rPr>
                <w:rFonts w:ascii="Times New Roman" w:hAnsi="Times New Roman" w:cs="Times New Roman"/>
                <w:szCs w:val="22"/>
                <w:lang w:eastAsia="fr-FR"/>
              </w:rPr>
              <w:t>90</w:t>
            </w:r>
          </w:p>
        </w:tc>
        <w:tc>
          <w:tcPr>
            <w:tcW w:w="850" w:type="dxa"/>
            <w:vAlign w:val="center"/>
          </w:tcPr>
          <w:p w14:paraId="244FC4CB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233D6CED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06888287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E41313" w:rsidRPr="002401EA" w14:paraId="033F39B0" w14:textId="77777777" w:rsidTr="00E41313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626ECD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541A888" w14:textId="7E1A9A36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3DD7577B" w14:textId="00AD252E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-1.11</w:t>
            </w:r>
          </w:p>
        </w:tc>
        <w:tc>
          <w:tcPr>
            <w:tcW w:w="851" w:type="dxa"/>
            <w:vAlign w:val="center"/>
          </w:tcPr>
          <w:p w14:paraId="0943D5F7" w14:textId="117A92D2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5A24C6">
              <w:rPr>
                <w:rFonts w:ascii="Times New Roman" w:hAnsi="Times New Roman" w:cs="Times New Roman"/>
                <w:szCs w:val="22"/>
                <w:lang w:eastAsia="fr-FR"/>
              </w:rPr>
              <w:t>76</w:t>
            </w:r>
          </w:p>
        </w:tc>
        <w:tc>
          <w:tcPr>
            <w:tcW w:w="850" w:type="dxa"/>
            <w:vAlign w:val="center"/>
          </w:tcPr>
          <w:p w14:paraId="224D40E0" w14:textId="0B1BEF8F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2.14</w:t>
            </w:r>
          </w:p>
        </w:tc>
        <w:tc>
          <w:tcPr>
            <w:tcW w:w="567" w:type="dxa"/>
            <w:vAlign w:val="center"/>
          </w:tcPr>
          <w:p w14:paraId="08BEA885" w14:textId="462D173D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1553B350" w14:textId="305E0BB1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0.14</w:t>
            </w:r>
          </w:p>
        </w:tc>
      </w:tr>
      <w:tr w:rsidR="00E41313" w:rsidRPr="002401EA" w14:paraId="60444EA4" w14:textId="77777777" w:rsidTr="00E41313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1AA8D3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1CB6703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18724198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724B2B66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756D5AF3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7F470745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62EEF0F4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E41313" w:rsidRPr="002401EA" w14:paraId="47B35253" w14:textId="77777777" w:rsidTr="00FB07AA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89DF97" w14:textId="4672254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Disgust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F5380EB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78D8187D" w14:textId="019BA7FA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23.39</w:t>
            </w:r>
          </w:p>
        </w:tc>
        <w:tc>
          <w:tcPr>
            <w:tcW w:w="851" w:type="dxa"/>
            <w:vAlign w:val="center"/>
          </w:tcPr>
          <w:p w14:paraId="15306095" w14:textId="44CD1D6C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2.78</w:t>
            </w:r>
          </w:p>
        </w:tc>
        <w:tc>
          <w:tcPr>
            <w:tcW w:w="850" w:type="dxa"/>
            <w:vAlign w:val="center"/>
          </w:tcPr>
          <w:p w14:paraId="27830BCA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967FC0D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553D7D5A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E41313" w:rsidRPr="002401EA" w14:paraId="367E1C57" w14:textId="77777777" w:rsidTr="00FB07AA">
        <w:trPr>
          <w:trHeight w:hRule="exact" w:val="56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0621" w14:textId="77777777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00E0" w14:textId="1E843E3F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1DE7E40" w14:textId="4BD7D2C2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2.43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F9E49F8" w14:textId="05EBA349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1.27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235E553" w14:textId="27CBCA24" w:rsidR="003E1C6B" w:rsidRPr="002401EA" w:rsidRDefault="005A24C6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3.62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8AB83FC" w14:textId="050C4140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6F32481" w14:textId="5992FDE0" w:rsidR="003E1C6B" w:rsidRPr="002401EA" w:rsidRDefault="003E1C6B" w:rsidP="00BB6DC8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5A24C6">
              <w:rPr>
                <w:rFonts w:ascii="Times New Roman" w:hAnsi="Times New Roman" w:cs="Times New Roman"/>
                <w:szCs w:val="22"/>
                <w:lang w:eastAsia="fr-FR"/>
              </w:rPr>
              <w:t>06</w:t>
            </w:r>
          </w:p>
        </w:tc>
      </w:tr>
    </w:tbl>
    <w:p w14:paraId="6EDBF4FD" w14:textId="2C24B9FE" w:rsidR="00BE0662" w:rsidRPr="0037322C" w:rsidRDefault="00BE0662" w:rsidP="00BE0662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66E44D15" w14:textId="62B3EC6E" w:rsidR="00367C42" w:rsidRDefault="00367C42" w:rsidP="00367C42">
      <w:pPr>
        <w:pageBreakBefore/>
        <w:spacing w:line="360" w:lineRule="auto"/>
        <w:jc w:val="both"/>
        <w:rPr>
          <w:rFonts w:ascii="Times New Roman" w:hAnsi="Times New Roman"/>
          <w:lang w:val="en-GB"/>
        </w:rPr>
      </w:pPr>
      <w:r w:rsidRPr="0014087D">
        <w:rPr>
          <w:rFonts w:ascii="Times New Roman" w:hAnsi="Times New Roman"/>
          <w:b/>
          <w:lang w:val="en-GB"/>
        </w:rPr>
        <w:lastRenderedPageBreak/>
        <w:t>Table S</w:t>
      </w:r>
      <w:r>
        <w:rPr>
          <w:rFonts w:ascii="Times New Roman" w:hAnsi="Times New Roman"/>
          <w:b/>
          <w:lang w:val="en-GB"/>
        </w:rPr>
        <w:t>2</w:t>
      </w:r>
      <w:r w:rsidRPr="0014087D">
        <w:rPr>
          <w:rFonts w:ascii="Times New Roman" w:hAnsi="Times New Roman"/>
          <w:b/>
          <w:lang w:val="en-GB"/>
        </w:rPr>
        <w:t xml:space="preserve">. </w:t>
      </w:r>
      <w:r>
        <w:rPr>
          <w:rFonts w:ascii="Times New Roman" w:hAnsi="Times New Roman"/>
          <w:b/>
          <w:lang w:val="en-GB"/>
        </w:rPr>
        <w:t>Linear Mixed Models</w:t>
      </w:r>
      <w:r w:rsidRPr="0014087D">
        <w:rPr>
          <w:rFonts w:ascii="Times New Roman" w:hAnsi="Times New Roman"/>
          <w:b/>
          <w:lang w:val="en-GB"/>
        </w:rPr>
        <w:t xml:space="preserve"> </w:t>
      </w:r>
      <w:r>
        <w:rPr>
          <w:rFonts w:ascii="Times New Roman" w:hAnsi="Times New Roman"/>
          <w:b/>
          <w:lang w:val="en-GB"/>
        </w:rPr>
        <w:t>investigating the influence of perceived vulnerability to disease (</w:t>
      </w:r>
      <w:proofErr w:type="spellStart"/>
      <w:r>
        <w:rPr>
          <w:rFonts w:ascii="Times New Roman" w:hAnsi="Times New Roman"/>
          <w:b/>
          <w:lang w:val="en-GB"/>
        </w:rPr>
        <w:t>PVD</w:t>
      </w:r>
      <w:proofErr w:type="spellEnd"/>
      <w:r>
        <w:rPr>
          <w:rFonts w:ascii="Times New Roman" w:hAnsi="Times New Roman"/>
          <w:b/>
          <w:lang w:val="en-GB"/>
        </w:rPr>
        <w:t>)</w:t>
      </w:r>
      <w:r w:rsidR="001A6E9A">
        <w:rPr>
          <w:rFonts w:ascii="Times New Roman" w:hAnsi="Times New Roman"/>
          <w:b/>
          <w:lang w:val="en-GB"/>
        </w:rPr>
        <w:t xml:space="preserve"> o</w:t>
      </w:r>
      <w:r>
        <w:rPr>
          <w:rFonts w:ascii="Times New Roman" w:hAnsi="Times New Roman"/>
          <w:b/>
          <w:lang w:val="en-GB"/>
        </w:rPr>
        <w:t xml:space="preserve">n </w:t>
      </w:r>
      <w:proofErr w:type="spellStart"/>
      <w:r w:rsidR="001A6E9A">
        <w:rPr>
          <w:rFonts w:ascii="Times New Roman" w:hAnsi="Times New Roman"/>
          <w:b/>
          <w:lang w:val="en-GB"/>
        </w:rPr>
        <w:t>raters</w:t>
      </w:r>
      <w:r w:rsidR="00057F2A">
        <w:rPr>
          <w:rFonts w:ascii="Times New Roman" w:hAnsi="Times New Roman"/>
          <w:b/>
          <w:lang w:val="en-GB"/>
        </w:rPr>
        <w:t>’</w:t>
      </w:r>
      <w:proofErr w:type="spellEnd"/>
      <w:r w:rsidR="00057F2A">
        <w:rPr>
          <w:rFonts w:ascii="Times New Roman" w:hAnsi="Times New Roman"/>
          <w:b/>
          <w:lang w:val="en-GB"/>
        </w:rPr>
        <w:t xml:space="preserve"> </w:t>
      </w:r>
      <w:r w:rsidR="001A6E9A">
        <w:rPr>
          <w:rFonts w:ascii="Times New Roman" w:hAnsi="Times New Roman"/>
          <w:b/>
          <w:lang w:val="en-GB"/>
        </w:rPr>
        <w:t>perception (N=45)</w:t>
      </w:r>
      <w:r w:rsidR="00057F2A">
        <w:rPr>
          <w:rFonts w:ascii="Times New Roman" w:hAnsi="Times New Roman"/>
          <w:b/>
          <w:lang w:val="en-GB"/>
        </w:rPr>
        <w:t xml:space="preserve"> of the body odours’ </w:t>
      </w:r>
      <w:r w:rsidR="001A6E9A">
        <w:rPr>
          <w:rFonts w:ascii="Times New Roman" w:hAnsi="Times New Roman"/>
          <w:b/>
          <w:lang w:val="en-GB"/>
        </w:rPr>
        <w:t>intensity (</w:t>
      </w:r>
      <w:proofErr w:type="spellStart"/>
      <w:r w:rsidR="001A6E9A">
        <w:rPr>
          <w:rFonts w:ascii="Times New Roman" w:hAnsi="Times New Roman"/>
          <w:b/>
          <w:lang w:val="en-GB"/>
        </w:rPr>
        <w:t>N</w:t>
      </w:r>
      <w:r w:rsidR="001A6E9A" w:rsidRPr="005A24C6">
        <w:rPr>
          <w:rFonts w:ascii="Times New Roman" w:hAnsi="Times New Roman"/>
          <w:b/>
          <w:vertAlign w:val="subscript"/>
          <w:lang w:val="en-GB"/>
        </w:rPr>
        <w:t>obsv</w:t>
      </w:r>
      <w:proofErr w:type="spellEnd"/>
      <w:r w:rsidR="001A6E9A">
        <w:rPr>
          <w:rFonts w:ascii="Times New Roman" w:hAnsi="Times New Roman"/>
          <w:b/>
          <w:lang w:val="en-GB"/>
        </w:rPr>
        <w:t>=1922), pleasantness (</w:t>
      </w:r>
      <w:proofErr w:type="spellStart"/>
      <w:r w:rsidR="001A6E9A">
        <w:rPr>
          <w:rFonts w:ascii="Times New Roman" w:hAnsi="Times New Roman"/>
          <w:b/>
          <w:lang w:val="en-GB"/>
        </w:rPr>
        <w:t>N</w:t>
      </w:r>
      <w:r w:rsidR="001A6E9A" w:rsidRPr="005A24C6">
        <w:rPr>
          <w:rFonts w:ascii="Times New Roman" w:hAnsi="Times New Roman"/>
          <w:b/>
          <w:vertAlign w:val="subscript"/>
          <w:lang w:val="en-GB"/>
        </w:rPr>
        <w:t>obsv</w:t>
      </w:r>
      <w:proofErr w:type="spellEnd"/>
      <w:r w:rsidR="001A6E9A">
        <w:rPr>
          <w:rFonts w:ascii="Times New Roman" w:hAnsi="Times New Roman"/>
          <w:b/>
          <w:lang w:val="en-GB"/>
        </w:rPr>
        <w:t xml:space="preserve"> =1905), health (</w:t>
      </w:r>
      <w:proofErr w:type="spellStart"/>
      <w:r w:rsidR="001A6E9A">
        <w:rPr>
          <w:rFonts w:ascii="Times New Roman" w:hAnsi="Times New Roman"/>
          <w:b/>
          <w:lang w:val="en-GB"/>
        </w:rPr>
        <w:t>N</w:t>
      </w:r>
      <w:r w:rsidR="001A6E9A" w:rsidRPr="005A24C6">
        <w:rPr>
          <w:rFonts w:ascii="Times New Roman" w:hAnsi="Times New Roman"/>
          <w:b/>
          <w:vertAlign w:val="subscript"/>
          <w:lang w:val="en-GB"/>
        </w:rPr>
        <w:t>obsv</w:t>
      </w:r>
      <w:proofErr w:type="spellEnd"/>
      <w:r w:rsidR="001A6E9A">
        <w:rPr>
          <w:rFonts w:ascii="Times New Roman" w:hAnsi="Times New Roman"/>
          <w:b/>
          <w:lang w:val="en-GB"/>
        </w:rPr>
        <w:t xml:space="preserve"> =1908) and disgust (</w:t>
      </w:r>
      <w:proofErr w:type="spellStart"/>
      <w:r w:rsidR="001A6E9A">
        <w:rPr>
          <w:rFonts w:ascii="Times New Roman" w:hAnsi="Times New Roman"/>
          <w:b/>
          <w:lang w:val="en-GB"/>
        </w:rPr>
        <w:t>N</w:t>
      </w:r>
      <w:r w:rsidR="001A6E9A" w:rsidRPr="005A24C6">
        <w:rPr>
          <w:rFonts w:ascii="Times New Roman" w:hAnsi="Times New Roman"/>
          <w:b/>
          <w:vertAlign w:val="subscript"/>
          <w:lang w:val="en-GB"/>
        </w:rPr>
        <w:t>obsv</w:t>
      </w:r>
      <w:proofErr w:type="spellEnd"/>
      <w:r w:rsidR="001A6E9A">
        <w:rPr>
          <w:rFonts w:ascii="Times New Roman" w:hAnsi="Times New Roman"/>
          <w:b/>
          <w:lang w:val="en-GB"/>
        </w:rPr>
        <w:t xml:space="preserve"> =1885)</w:t>
      </w:r>
      <w:r>
        <w:rPr>
          <w:rFonts w:ascii="Times New Roman" w:hAnsi="Times New Roman"/>
          <w:b/>
          <w:lang w:val="en-GB"/>
        </w:rPr>
        <w:t xml:space="preserve">. </w:t>
      </w:r>
      <w:r w:rsidRPr="0014087D">
        <w:rPr>
          <w:rFonts w:ascii="Times New Roman" w:hAnsi="Times New Roman"/>
          <w:lang w:val="en-GB"/>
        </w:rPr>
        <w:t>For each variable, the estimate, the standard error of the mean (SE), the χ2 statistic, the degrees of freedom (</w:t>
      </w:r>
      <w:proofErr w:type="spellStart"/>
      <w:r w:rsidRPr="0014087D">
        <w:rPr>
          <w:rFonts w:ascii="Times New Roman" w:hAnsi="Times New Roman"/>
          <w:lang w:val="en-GB"/>
        </w:rPr>
        <w:t>df</w:t>
      </w:r>
      <w:proofErr w:type="spellEnd"/>
      <w:r w:rsidRPr="0014087D">
        <w:rPr>
          <w:rFonts w:ascii="Times New Roman" w:hAnsi="Times New Roman"/>
          <w:lang w:val="en-GB"/>
        </w:rPr>
        <w:t xml:space="preserve">), and the </w:t>
      </w:r>
      <w:r w:rsidRPr="0014087D">
        <w:rPr>
          <w:rFonts w:ascii="Times New Roman" w:hAnsi="Times New Roman"/>
          <w:i/>
          <w:lang w:val="en-GB"/>
        </w:rPr>
        <w:t>p</w:t>
      </w:r>
      <w:r w:rsidRPr="0014087D">
        <w:rPr>
          <w:rFonts w:ascii="Times New Roman" w:hAnsi="Times New Roman"/>
          <w:lang w:val="en-GB"/>
        </w:rPr>
        <w:t xml:space="preserve">-value of the likelihood ratio test of the comparison between the full model and the model without the </w:t>
      </w:r>
      <w:r>
        <w:rPr>
          <w:rFonts w:ascii="Times New Roman" w:hAnsi="Times New Roman"/>
          <w:lang w:val="en-GB"/>
        </w:rPr>
        <w:t>factors are given</w:t>
      </w:r>
      <w:r w:rsidRPr="0014087D">
        <w:rPr>
          <w:rFonts w:ascii="Times New Roman" w:hAnsi="Times New Roman"/>
          <w:lang w:val="en-GB"/>
        </w:rPr>
        <w:t xml:space="preserve">. </w:t>
      </w:r>
      <w:r>
        <w:rPr>
          <w:rFonts w:ascii="Times New Roman" w:hAnsi="Times New Roman"/>
          <w:lang w:val="en-GB"/>
        </w:rPr>
        <w:t>T</w:t>
      </w:r>
      <w:r w:rsidRPr="0014087D">
        <w:rPr>
          <w:rFonts w:ascii="Times New Roman" w:hAnsi="Times New Roman"/>
          <w:lang w:val="en-GB"/>
        </w:rPr>
        <w:t xml:space="preserve">he estimates </w:t>
      </w:r>
      <w:r>
        <w:rPr>
          <w:rFonts w:ascii="Times New Roman" w:hAnsi="Times New Roman"/>
          <w:lang w:val="en-GB"/>
        </w:rPr>
        <w:t>of the variable</w:t>
      </w:r>
      <w:r w:rsidRPr="005303B3">
        <w:rPr>
          <w:rFonts w:ascii="Times New Roman" w:hAnsi="Times New Roman"/>
          <w:i/>
          <w:lang w:val="en-GB"/>
        </w:rPr>
        <w:t xml:space="preserve"> </w:t>
      </w:r>
      <w:r w:rsidRPr="003E1C6B">
        <w:rPr>
          <w:rFonts w:ascii="Times New Roman" w:hAnsi="Times New Roman"/>
          <w:i/>
          <w:lang w:val="en-GB"/>
        </w:rPr>
        <w:t>sickness condition</w:t>
      </w:r>
      <w:r w:rsidRPr="0014087D"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lang w:val="en-GB"/>
        </w:rPr>
        <w:t>a</w:t>
      </w:r>
      <w:r w:rsidRPr="0014087D">
        <w:rPr>
          <w:rFonts w:ascii="Times New Roman" w:hAnsi="Times New Roman"/>
          <w:lang w:val="en-GB"/>
        </w:rPr>
        <w:t xml:space="preserve">re for the comparison between </w:t>
      </w:r>
      <w:r>
        <w:rPr>
          <w:rFonts w:ascii="Times New Roman" w:hAnsi="Times New Roman"/>
          <w:lang w:val="en-GB"/>
        </w:rPr>
        <w:t>the sick vs. healthy condition (</w:t>
      </w:r>
      <w:r w:rsidRPr="0014087D">
        <w:rPr>
          <w:rFonts w:ascii="Times New Roman" w:hAnsi="Times New Roman"/>
          <w:lang w:val="en-GB"/>
        </w:rPr>
        <w:t>reference category).</w:t>
      </w:r>
    </w:p>
    <w:p w14:paraId="5F6DFA31" w14:textId="77777777" w:rsidR="00367C42" w:rsidRPr="0037322C" w:rsidRDefault="00367C42" w:rsidP="00367C42">
      <w:pPr>
        <w:spacing w:line="360" w:lineRule="auto"/>
        <w:ind w:firstLine="708"/>
        <w:jc w:val="both"/>
        <w:rPr>
          <w:rFonts w:ascii="Times New Roman" w:hAnsi="Times New Roman" w:cs="Times New Roman"/>
          <w:lang w:val="en-GB"/>
        </w:rPr>
      </w:pPr>
    </w:p>
    <w:tbl>
      <w:tblPr>
        <w:tblW w:w="7938" w:type="dxa"/>
        <w:tblInd w:w="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268"/>
        <w:gridCol w:w="992"/>
        <w:gridCol w:w="851"/>
        <w:gridCol w:w="850"/>
        <w:gridCol w:w="567"/>
        <w:gridCol w:w="709"/>
      </w:tblGrid>
      <w:tr w:rsidR="00367C42" w:rsidRPr="002401EA" w14:paraId="44305722" w14:textId="77777777" w:rsidTr="00DD3A9F">
        <w:trPr>
          <w:trHeight w:hRule="exact" w:val="56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4024B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Ratings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BE95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Predictors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40A9B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2401EA">
              <w:rPr>
                <w:rFonts w:ascii="Times New Roman" w:hAnsi="Times New Roman" w:cs="Times New Roman"/>
                <w:szCs w:val="22"/>
                <w:lang w:val="en-US"/>
              </w:rPr>
              <w:t>ß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7CA27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31EF2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14087D">
              <w:rPr>
                <w:rFonts w:ascii="Times New Roman" w:hAnsi="Times New Roman"/>
                <w:lang w:val="en-GB"/>
              </w:rPr>
              <w:t>χ2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A70F98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proofErr w:type="spellStart"/>
            <w:proofErr w:type="gram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df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E005A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Cs w:val="22"/>
                <w:lang w:eastAsia="fr-FR"/>
              </w:rPr>
              <w:t>P</w:t>
            </w:r>
          </w:p>
        </w:tc>
      </w:tr>
      <w:tr w:rsidR="00367C42" w:rsidRPr="002401EA" w14:paraId="08FCF6F9" w14:textId="77777777" w:rsidTr="00DD3A9F">
        <w:trPr>
          <w:trHeight w:hRule="exact" w:val="567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9669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F291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80775E6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142CE7F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AF8C516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4ADCCDD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A98F507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367C42" w:rsidRPr="002401EA" w14:paraId="5B45F1E9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9B515F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Intensity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08D9C14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13A97AC4" w14:textId="07416D6E" w:rsidR="00367C42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23.20</w:t>
            </w:r>
          </w:p>
        </w:tc>
        <w:tc>
          <w:tcPr>
            <w:tcW w:w="851" w:type="dxa"/>
            <w:vAlign w:val="center"/>
          </w:tcPr>
          <w:p w14:paraId="67D78053" w14:textId="5E1BF047" w:rsidR="00367C42" w:rsidRPr="002401EA" w:rsidRDefault="00702FD0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7.60</w:t>
            </w:r>
          </w:p>
        </w:tc>
        <w:tc>
          <w:tcPr>
            <w:tcW w:w="850" w:type="dxa"/>
            <w:vAlign w:val="center"/>
          </w:tcPr>
          <w:p w14:paraId="5162E929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5A97B125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0873BDD3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367C42" w:rsidRPr="002401EA" w14:paraId="79C8230B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5E6292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0F8363C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3D45624E" w14:textId="17B1B53B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</w:t>
            </w:r>
            <w:r w:rsidR="00702FD0">
              <w:rPr>
                <w:rFonts w:ascii="Times New Roman" w:hAnsi="Times New Roman" w:cs="Times New Roman"/>
                <w:szCs w:val="22"/>
                <w:lang w:eastAsia="fr-FR"/>
              </w:rPr>
              <w:t>31</w:t>
            </w:r>
          </w:p>
        </w:tc>
        <w:tc>
          <w:tcPr>
            <w:tcW w:w="851" w:type="dxa"/>
            <w:vAlign w:val="center"/>
          </w:tcPr>
          <w:p w14:paraId="29D92141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1.72</w:t>
            </w:r>
          </w:p>
        </w:tc>
        <w:tc>
          <w:tcPr>
            <w:tcW w:w="850" w:type="dxa"/>
            <w:vAlign w:val="center"/>
          </w:tcPr>
          <w:p w14:paraId="09DD8911" w14:textId="34CCD81B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</w:t>
            </w:r>
            <w:r w:rsidR="00702FD0">
              <w:rPr>
                <w:rFonts w:ascii="Times New Roman" w:hAnsi="Times New Roman" w:cs="Times New Roman"/>
                <w:szCs w:val="22"/>
                <w:lang w:eastAsia="fr-FR"/>
              </w:rPr>
              <w:t>81</w:t>
            </w:r>
          </w:p>
        </w:tc>
        <w:tc>
          <w:tcPr>
            <w:tcW w:w="567" w:type="dxa"/>
            <w:vAlign w:val="center"/>
          </w:tcPr>
          <w:p w14:paraId="12E00B79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3824E092" w14:textId="49F0A259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  <w:r w:rsidR="00702FD0">
              <w:rPr>
                <w:rFonts w:ascii="Times New Roman" w:hAnsi="Times New Roman" w:cs="Times New Roman"/>
                <w:szCs w:val="22"/>
                <w:lang w:eastAsia="fr-FR"/>
              </w:rPr>
              <w:t>8</w:t>
            </w:r>
          </w:p>
        </w:tc>
      </w:tr>
      <w:tr w:rsidR="00367C42" w:rsidRPr="002401EA" w14:paraId="4D6D1C0C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F54D51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6A3DAB2" w14:textId="28FE9D8E" w:rsidR="00367C42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  <w:lang w:eastAsia="fr-FR"/>
              </w:rPr>
              <w:t>PVD</w:t>
            </w:r>
            <w:proofErr w:type="spellEnd"/>
            <w:r>
              <w:rPr>
                <w:rFonts w:ascii="Times New Roman" w:hAnsi="Times New Roman" w:cs="Times New Roman"/>
                <w:szCs w:val="22"/>
                <w:lang w:eastAsia="fr-FR"/>
              </w:rPr>
              <w:t xml:space="preserve"> score</w:t>
            </w:r>
          </w:p>
        </w:tc>
        <w:tc>
          <w:tcPr>
            <w:tcW w:w="992" w:type="dxa"/>
            <w:vAlign w:val="center"/>
          </w:tcPr>
          <w:p w14:paraId="27098FF8" w14:textId="61022AF7" w:rsidR="00367C42" w:rsidRPr="002401EA" w:rsidRDefault="00702FD0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0.06</w:t>
            </w:r>
          </w:p>
        </w:tc>
        <w:tc>
          <w:tcPr>
            <w:tcW w:w="851" w:type="dxa"/>
            <w:vAlign w:val="center"/>
          </w:tcPr>
          <w:p w14:paraId="34E4E480" w14:textId="419D92D6" w:rsidR="00367C42" w:rsidRPr="002401EA" w:rsidRDefault="00702FD0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0.21</w:t>
            </w:r>
          </w:p>
        </w:tc>
        <w:tc>
          <w:tcPr>
            <w:tcW w:w="850" w:type="dxa"/>
            <w:vAlign w:val="center"/>
          </w:tcPr>
          <w:p w14:paraId="4C1EE04F" w14:textId="4236AA2B" w:rsidR="00367C42" w:rsidRPr="002401EA" w:rsidRDefault="00702FD0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0.09</w:t>
            </w:r>
          </w:p>
        </w:tc>
        <w:tc>
          <w:tcPr>
            <w:tcW w:w="567" w:type="dxa"/>
            <w:vAlign w:val="center"/>
          </w:tcPr>
          <w:p w14:paraId="5790206C" w14:textId="462B0465" w:rsidR="00367C42" w:rsidRPr="002401EA" w:rsidRDefault="00702FD0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4F38B463" w14:textId="5D380577" w:rsidR="00367C42" w:rsidRPr="002401EA" w:rsidRDefault="00702FD0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0.77</w:t>
            </w:r>
          </w:p>
        </w:tc>
      </w:tr>
      <w:tr w:rsidR="00462D25" w:rsidRPr="002401EA" w14:paraId="7B5D725F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</w:tcPr>
          <w:p w14:paraId="3289EDA7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06EFBD4" w14:textId="77777777" w:rsidR="00462D25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6CBFDDE3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17B040A2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5FAC415E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E54AE07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41A53E8D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367C42" w:rsidRPr="002401EA" w14:paraId="43E769CB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D9C948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Pleasantness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70BAF96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765C0500" w14:textId="54E74BDE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48.</w:t>
            </w:r>
            <w:r w:rsidR="004C559F">
              <w:rPr>
                <w:rFonts w:ascii="Times New Roman" w:hAnsi="Times New Roman" w:cs="Times New Roman"/>
                <w:szCs w:val="22"/>
                <w:lang w:eastAsia="fr-FR"/>
              </w:rPr>
              <w:t>27</w:t>
            </w:r>
          </w:p>
        </w:tc>
        <w:tc>
          <w:tcPr>
            <w:tcW w:w="851" w:type="dxa"/>
            <w:vAlign w:val="center"/>
          </w:tcPr>
          <w:p w14:paraId="4338C656" w14:textId="7532E582" w:rsidR="00367C42" w:rsidRPr="002401EA" w:rsidRDefault="004C55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2.31</w:t>
            </w:r>
          </w:p>
        </w:tc>
        <w:tc>
          <w:tcPr>
            <w:tcW w:w="850" w:type="dxa"/>
            <w:vAlign w:val="center"/>
          </w:tcPr>
          <w:p w14:paraId="741DBC76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33D3F84C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65E95825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367C42" w:rsidRPr="002401EA" w14:paraId="63E316F1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D26F3C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7020625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53B29FDE" w14:textId="20C26253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-0.5</w:t>
            </w:r>
            <w:r w:rsidR="00CD52E8">
              <w:rPr>
                <w:rFonts w:ascii="Times New Roman" w:hAnsi="Times New Roman" w:cs="Times New Roman"/>
                <w:szCs w:val="22"/>
                <w:lang w:eastAsia="fr-FR"/>
              </w:rPr>
              <w:t>4</w:t>
            </w:r>
          </w:p>
        </w:tc>
        <w:tc>
          <w:tcPr>
            <w:tcW w:w="851" w:type="dxa"/>
            <w:vAlign w:val="center"/>
          </w:tcPr>
          <w:p w14:paraId="06ABED1B" w14:textId="0BE10814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.8</w:t>
            </w:r>
            <w:r w:rsidR="00CD52E8">
              <w:rPr>
                <w:rFonts w:ascii="Times New Roman" w:hAnsi="Times New Roman" w:cs="Times New Roman"/>
                <w:szCs w:val="22"/>
                <w:lang w:eastAsia="fr-FR"/>
              </w:rPr>
              <w:t>2</w:t>
            </w:r>
          </w:p>
        </w:tc>
        <w:tc>
          <w:tcPr>
            <w:tcW w:w="850" w:type="dxa"/>
            <w:vAlign w:val="center"/>
          </w:tcPr>
          <w:p w14:paraId="0CB3D60A" w14:textId="64EED3EC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4</w:t>
            </w:r>
            <w:r w:rsidR="00CD52E8">
              <w:rPr>
                <w:rFonts w:ascii="Times New Roman" w:hAnsi="Times New Roman" w:cs="Times New Roman"/>
                <w:szCs w:val="22"/>
                <w:lang w:eastAsia="fr-FR"/>
              </w:rPr>
              <w:t>4</w:t>
            </w:r>
          </w:p>
        </w:tc>
        <w:tc>
          <w:tcPr>
            <w:tcW w:w="567" w:type="dxa"/>
            <w:vAlign w:val="center"/>
          </w:tcPr>
          <w:p w14:paraId="6A26FE12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74EDDA78" w14:textId="072DE24E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5</w:t>
            </w:r>
            <w:r w:rsidR="00CD52E8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</w:tr>
      <w:tr w:rsidR="00367C42" w:rsidRPr="002401EA" w14:paraId="5C5D3FA9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F40461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158B523" w14:textId="502AD816" w:rsidR="00367C42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  <w:lang w:eastAsia="fr-FR"/>
              </w:rPr>
              <w:t>PVD</w:t>
            </w:r>
            <w:proofErr w:type="spellEnd"/>
            <w:r>
              <w:rPr>
                <w:rFonts w:ascii="Times New Roman" w:hAnsi="Times New Roman" w:cs="Times New Roman"/>
                <w:szCs w:val="22"/>
                <w:lang w:eastAsia="fr-FR"/>
              </w:rPr>
              <w:t xml:space="preserve"> score</w:t>
            </w:r>
          </w:p>
        </w:tc>
        <w:tc>
          <w:tcPr>
            <w:tcW w:w="992" w:type="dxa"/>
            <w:vAlign w:val="center"/>
          </w:tcPr>
          <w:p w14:paraId="0329C687" w14:textId="2213D9FB" w:rsidR="00367C42" w:rsidRPr="002401EA" w:rsidRDefault="00CD52E8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0.009</w:t>
            </w:r>
          </w:p>
        </w:tc>
        <w:tc>
          <w:tcPr>
            <w:tcW w:w="851" w:type="dxa"/>
            <w:vAlign w:val="center"/>
          </w:tcPr>
          <w:p w14:paraId="74B1CF1B" w14:textId="38DAFA0A" w:rsidR="00367C42" w:rsidRPr="002401EA" w:rsidRDefault="00CD52E8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0.06</w:t>
            </w:r>
          </w:p>
        </w:tc>
        <w:tc>
          <w:tcPr>
            <w:tcW w:w="850" w:type="dxa"/>
            <w:vAlign w:val="center"/>
          </w:tcPr>
          <w:p w14:paraId="64632323" w14:textId="1D44541B" w:rsidR="00367C42" w:rsidRPr="002401EA" w:rsidRDefault="00CD52E8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0.02</w:t>
            </w:r>
          </w:p>
        </w:tc>
        <w:tc>
          <w:tcPr>
            <w:tcW w:w="567" w:type="dxa"/>
            <w:vAlign w:val="center"/>
          </w:tcPr>
          <w:p w14:paraId="4A47EEE0" w14:textId="064F7CD7" w:rsidR="00367C42" w:rsidRPr="002401EA" w:rsidRDefault="00CD52E8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44A3D633" w14:textId="0EADC5B7" w:rsidR="00367C42" w:rsidRPr="002401EA" w:rsidRDefault="00CD52E8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0.88</w:t>
            </w:r>
          </w:p>
        </w:tc>
      </w:tr>
      <w:tr w:rsidR="00462D25" w:rsidRPr="002401EA" w14:paraId="7F562178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</w:tcPr>
          <w:p w14:paraId="0657FF6D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8EEA627" w14:textId="77777777" w:rsidR="00462D25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766910CA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37B60181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5C648FE6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18F142D3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A9D4B13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367C42" w:rsidRPr="002401EA" w14:paraId="7F174C46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602E22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Health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4D68BDF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35C0A25C" w14:textId="292E0E05" w:rsidR="00367C42" w:rsidRPr="002401EA" w:rsidRDefault="004C55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50.52</w:t>
            </w:r>
          </w:p>
        </w:tc>
        <w:tc>
          <w:tcPr>
            <w:tcW w:w="851" w:type="dxa"/>
            <w:vAlign w:val="center"/>
          </w:tcPr>
          <w:p w14:paraId="3A217C0C" w14:textId="59D8FD58" w:rsidR="00367C42" w:rsidRPr="002401EA" w:rsidRDefault="004C55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2.22</w:t>
            </w:r>
          </w:p>
        </w:tc>
        <w:tc>
          <w:tcPr>
            <w:tcW w:w="850" w:type="dxa"/>
            <w:vAlign w:val="center"/>
          </w:tcPr>
          <w:p w14:paraId="31A0BD24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7E84CD50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47C581F4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367C42" w:rsidRPr="002401EA" w14:paraId="78DBDA9F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D60314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C40F49A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02F485BA" w14:textId="56DDF26D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-1.1</w:t>
            </w:r>
            <w:r w:rsidR="00AD25EE">
              <w:rPr>
                <w:rFonts w:ascii="Times New Roman" w:hAnsi="Times New Roman" w:cs="Times New Roman"/>
                <w:szCs w:val="22"/>
                <w:lang w:eastAsia="fr-FR"/>
              </w:rPr>
              <w:t>2</w:t>
            </w:r>
          </w:p>
        </w:tc>
        <w:tc>
          <w:tcPr>
            <w:tcW w:w="851" w:type="dxa"/>
            <w:vAlign w:val="center"/>
          </w:tcPr>
          <w:p w14:paraId="79BAD282" w14:textId="6A257242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7</w:t>
            </w:r>
            <w:r w:rsidR="00AD25EE">
              <w:rPr>
                <w:rFonts w:ascii="Times New Roman" w:hAnsi="Times New Roman" w:cs="Times New Roman"/>
                <w:szCs w:val="22"/>
                <w:lang w:eastAsia="fr-FR"/>
              </w:rPr>
              <w:t>7</w:t>
            </w:r>
          </w:p>
        </w:tc>
        <w:tc>
          <w:tcPr>
            <w:tcW w:w="850" w:type="dxa"/>
            <w:vAlign w:val="center"/>
          </w:tcPr>
          <w:p w14:paraId="0F2AD04D" w14:textId="7D7B5EFC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</w:t>
            </w:r>
            <w:r w:rsidR="00E849F8">
              <w:rPr>
                <w:rFonts w:ascii="Times New Roman" w:hAnsi="Times New Roman" w:cs="Times New Roman"/>
                <w:szCs w:val="22"/>
                <w:lang w:eastAsia="fr-FR"/>
              </w:rPr>
              <w:t>08</w:t>
            </w:r>
          </w:p>
        </w:tc>
        <w:tc>
          <w:tcPr>
            <w:tcW w:w="567" w:type="dxa"/>
            <w:vAlign w:val="center"/>
          </w:tcPr>
          <w:p w14:paraId="7885C2F5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3E95188E" w14:textId="416AA0F3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0.1</w:t>
            </w:r>
            <w:r w:rsidR="00E849F8">
              <w:rPr>
                <w:rFonts w:ascii="Times New Roman" w:hAnsi="Times New Roman" w:cs="Times New Roman"/>
                <w:szCs w:val="22"/>
                <w:lang w:eastAsia="fr-FR"/>
              </w:rPr>
              <w:t>5</w:t>
            </w:r>
          </w:p>
        </w:tc>
      </w:tr>
      <w:tr w:rsidR="00367C42" w:rsidRPr="002401EA" w14:paraId="38EBA741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5EFA34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7B15ADB" w14:textId="16B0990A" w:rsidR="00367C42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  <w:lang w:eastAsia="fr-FR"/>
              </w:rPr>
              <w:t>PVD</w:t>
            </w:r>
            <w:proofErr w:type="spellEnd"/>
            <w:r>
              <w:rPr>
                <w:rFonts w:ascii="Times New Roman" w:hAnsi="Times New Roman" w:cs="Times New Roman"/>
                <w:szCs w:val="22"/>
                <w:lang w:eastAsia="fr-FR"/>
              </w:rPr>
              <w:t xml:space="preserve"> score</w:t>
            </w:r>
          </w:p>
        </w:tc>
        <w:tc>
          <w:tcPr>
            <w:tcW w:w="992" w:type="dxa"/>
            <w:vAlign w:val="center"/>
          </w:tcPr>
          <w:p w14:paraId="79F765B6" w14:textId="388766F0" w:rsidR="00367C42" w:rsidRPr="002401EA" w:rsidRDefault="00AD25EE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-0.02</w:t>
            </w:r>
          </w:p>
        </w:tc>
        <w:tc>
          <w:tcPr>
            <w:tcW w:w="851" w:type="dxa"/>
            <w:vAlign w:val="center"/>
          </w:tcPr>
          <w:p w14:paraId="2305F560" w14:textId="4A2E4428" w:rsidR="00367C42" w:rsidRPr="002401EA" w:rsidRDefault="00AD25EE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0.06</w:t>
            </w:r>
          </w:p>
        </w:tc>
        <w:tc>
          <w:tcPr>
            <w:tcW w:w="850" w:type="dxa"/>
            <w:vAlign w:val="center"/>
          </w:tcPr>
          <w:p w14:paraId="36A319E6" w14:textId="60ED4E64" w:rsidR="00367C42" w:rsidRPr="002401EA" w:rsidRDefault="00E849F8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0.17</w:t>
            </w:r>
          </w:p>
        </w:tc>
        <w:tc>
          <w:tcPr>
            <w:tcW w:w="567" w:type="dxa"/>
            <w:vAlign w:val="center"/>
          </w:tcPr>
          <w:p w14:paraId="2A2564F9" w14:textId="0AE53529" w:rsidR="00367C42" w:rsidRPr="002401EA" w:rsidRDefault="00E849F8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779F64D1" w14:textId="78779F14" w:rsidR="00367C42" w:rsidRPr="002401EA" w:rsidRDefault="00E849F8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0.68</w:t>
            </w:r>
          </w:p>
        </w:tc>
      </w:tr>
      <w:tr w:rsidR="00462D25" w:rsidRPr="002401EA" w14:paraId="3E397285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</w:tcPr>
          <w:p w14:paraId="2E5AAA4A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6743A635" w14:textId="77777777" w:rsidR="00462D25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294C2A7A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6A066162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11D2EF5B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435281C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6650A0E6" w14:textId="77777777" w:rsidR="00462D25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367C42" w:rsidRPr="002401EA" w14:paraId="5273E7FE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7C2FDF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Disgust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E454DE3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13C9C912" w14:textId="14679972" w:rsidR="00367C42" w:rsidRPr="002401EA" w:rsidRDefault="004C55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24.01</w:t>
            </w:r>
          </w:p>
        </w:tc>
        <w:tc>
          <w:tcPr>
            <w:tcW w:w="851" w:type="dxa"/>
            <w:vAlign w:val="center"/>
          </w:tcPr>
          <w:p w14:paraId="3F337594" w14:textId="429440E9" w:rsidR="00367C42" w:rsidRPr="002401EA" w:rsidRDefault="004C55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7.51</w:t>
            </w:r>
          </w:p>
        </w:tc>
        <w:tc>
          <w:tcPr>
            <w:tcW w:w="850" w:type="dxa"/>
            <w:vAlign w:val="center"/>
          </w:tcPr>
          <w:p w14:paraId="343297E4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13F9D99A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31D9F44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367C42" w:rsidRPr="002401EA" w14:paraId="60B82F79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97D184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24D916A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64D06EE4" w14:textId="57C1A9DB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2.4</w:t>
            </w:r>
            <w:r w:rsidR="001A6E9A">
              <w:rPr>
                <w:rFonts w:ascii="Times New Roman" w:hAnsi="Times New Roman" w:cs="Times New Roman"/>
                <w:szCs w:val="22"/>
                <w:lang w:eastAsia="fr-FR"/>
              </w:rPr>
              <w:t>7</w:t>
            </w:r>
          </w:p>
        </w:tc>
        <w:tc>
          <w:tcPr>
            <w:tcW w:w="851" w:type="dxa"/>
            <w:vAlign w:val="center"/>
          </w:tcPr>
          <w:p w14:paraId="2B3B036F" w14:textId="3B15BD26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1.2</w:t>
            </w:r>
            <w:r w:rsidR="001A6E9A">
              <w:rPr>
                <w:rFonts w:ascii="Times New Roman" w:hAnsi="Times New Roman" w:cs="Times New Roman"/>
                <w:szCs w:val="22"/>
                <w:lang w:eastAsia="fr-FR"/>
              </w:rPr>
              <w:t>9</w:t>
            </w:r>
          </w:p>
        </w:tc>
        <w:tc>
          <w:tcPr>
            <w:tcW w:w="850" w:type="dxa"/>
            <w:vAlign w:val="center"/>
          </w:tcPr>
          <w:p w14:paraId="11FF94AA" w14:textId="237222E3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3.6</w:t>
            </w:r>
            <w:r w:rsidR="001A6E9A">
              <w:rPr>
                <w:rFonts w:ascii="Times New Roman" w:hAnsi="Times New Roman" w:cs="Times New Roman"/>
                <w:szCs w:val="22"/>
                <w:lang w:eastAsia="fr-FR"/>
              </w:rPr>
              <w:t>8</w:t>
            </w:r>
          </w:p>
        </w:tc>
        <w:tc>
          <w:tcPr>
            <w:tcW w:w="567" w:type="dxa"/>
            <w:vAlign w:val="center"/>
          </w:tcPr>
          <w:p w14:paraId="14F70159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62FB60A9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06</w:t>
            </w:r>
          </w:p>
        </w:tc>
      </w:tr>
      <w:tr w:rsidR="00367C42" w:rsidRPr="002401EA" w14:paraId="68A7F0C4" w14:textId="77777777" w:rsidTr="00DD3A9F">
        <w:trPr>
          <w:trHeight w:hRule="exact" w:val="56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022D5F" w14:textId="77777777" w:rsidR="00367C42" w:rsidRPr="002401EA" w:rsidRDefault="00367C4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934505" w14:textId="0FEBCE55" w:rsidR="00367C42" w:rsidRPr="002401EA" w:rsidRDefault="00462D25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  <w:lang w:eastAsia="fr-FR"/>
              </w:rPr>
              <w:t>PVD</w:t>
            </w:r>
            <w:proofErr w:type="spellEnd"/>
            <w:r>
              <w:rPr>
                <w:rFonts w:ascii="Times New Roman" w:hAnsi="Times New Roman" w:cs="Times New Roman"/>
                <w:szCs w:val="22"/>
                <w:lang w:eastAsia="fr-FR"/>
              </w:rPr>
              <w:t xml:space="preserve"> score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FCB8A70" w14:textId="135E149B" w:rsidR="00367C42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-0.005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E8AB850" w14:textId="551D56B5" w:rsidR="00367C42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0.21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ACDB5CC" w14:textId="6267603F" w:rsidR="00367C42" w:rsidRPr="002401EA" w:rsidRDefault="00FF66E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&lt;0.001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0C419B2" w14:textId="70D16791" w:rsidR="00367C42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E1A792F" w14:textId="35258563" w:rsidR="00367C42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0.98</w:t>
            </w:r>
          </w:p>
        </w:tc>
      </w:tr>
    </w:tbl>
    <w:p w14:paraId="0DCC703D" w14:textId="77777777" w:rsidR="00367C42" w:rsidRPr="0037322C" w:rsidRDefault="00367C42" w:rsidP="00367C42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36D1339E" w14:textId="444C2111" w:rsidR="00057F2A" w:rsidRDefault="00057F2A" w:rsidP="00057F2A">
      <w:pPr>
        <w:pageBreakBefore/>
        <w:spacing w:line="360" w:lineRule="auto"/>
        <w:jc w:val="both"/>
        <w:rPr>
          <w:rFonts w:ascii="Times New Roman" w:hAnsi="Times New Roman"/>
          <w:lang w:val="en-GB"/>
        </w:rPr>
      </w:pPr>
      <w:r w:rsidRPr="0014087D">
        <w:rPr>
          <w:rFonts w:ascii="Times New Roman" w:hAnsi="Times New Roman"/>
          <w:b/>
          <w:lang w:val="en-GB"/>
        </w:rPr>
        <w:lastRenderedPageBreak/>
        <w:t>Table S</w:t>
      </w:r>
      <w:r>
        <w:rPr>
          <w:rFonts w:ascii="Times New Roman" w:hAnsi="Times New Roman"/>
          <w:b/>
          <w:lang w:val="en-GB"/>
        </w:rPr>
        <w:t>3</w:t>
      </w:r>
      <w:r w:rsidRPr="0014087D">
        <w:rPr>
          <w:rFonts w:ascii="Times New Roman" w:hAnsi="Times New Roman"/>
          <w:b/>
          <w:lang w:val="en-GB"/>
        </w:rPr>
        <w:t xml:space="preserve">. </w:t>
      </w:r>
      <w:r>
        <w:rPr>
          <w:rFonts w:ascii="Times New Roman" w:hAnsi="Times New Roman"/>
          <w:b/>
          <w:lang w:val="en-GB"/>
        </w:rPr>
        <w:t>Linear Mixed Models</w:t>
      </w:r>
      <w:r w:rsidRPr="0014087D">
        <w:rPr>
          <w:rFonts w:ascii="Times New Roman" w:hAnsi="Times New Roman"/>
          <w:b/>
          <w:lang w:val="en-GB"/>
        </w:rPr>
        <w:t xml:space="preserve"> </w:t>
      </w:r>
      <w:r>
        <w:rPr>
          <w:rFonts w:ascii="Times New Roman" w:hAnsi="Times New Roman"/>
          <w:b/>
          <w:lang w:val="en-GB"/>
        </w:rPr>
        <w:t>investigating the influence of disgust sensitivity (</w:t>
      </w:r>
      <w:proofErr w:type="spellStart"/>
      <w:r>
        <w:rPr>
          <w:rFonts w:ascii="Times New Roman" w:hAnsi="Times New Roman"/>
          <w:b/>
          <w:lang w:val="en-GB"/>
        </w:rPr>
        <w:t>DSR</w:t>
      </w:r>
      <w:proofErr w:type="spellEnd"/>
      <w:r>
        <w:rPr>
          <w:rFonts w:ascii="Times New Roman" w:hAnsi="Times New Roman"/>
          <w:b/>
          <w:lang w:val="en-GB"/>
        </w:rPr>
        <w:t xml:space="preserve">) on </w:t>
      </w:r>
      <w:proofErr w:type="spellStart"/>
      <w:r>
        <w:rPr>
          <w:rFonts w:ascii="Times New Roman" w:hAnsi="Times New Roman"/>
          <w:b/>
          <w:lang w:val="en-GB"/>
        </w:rPr>
        <w:t>raters’</w:t>
      </w:r>
      <w:proofErr w:type="spellEnd"/>
      <w:r>
        <w:rPr>
          <w:rFonts w:ascii="Times New Roman" w:hAnsi="Times New Roman"/>
          <w:b/>
          <w:lang w:val="en-GB"/>
        </w:rPr>
        <w:t xml:space="preserve"> perception (N=45) of the body odours’ intensity (</w:t>
      </w:r>
      <w:proofErr w:type="spellStart"/>
      <w:r>
        <w:rPr>
          <w:rFonts w:ascii="Times New Roman" w:hAnsi="Times New Roman"/>
          <w:b/>
          <w:lang w:val="en-GB"/>
        </w:rPr>
        <w:t>N</w:t>
      </w:r>
      <w:r w:rsidRPr="005A24C6">
        <w:rPr>
          <w:rFonts w:ascii="Times New Roman" w:hAnsi="Times New Roman"/>
          <w:b/>
          <w:vertAlign w:val="subscript"/>
          <w:lang w:val="en-GB"/>
        </w:rPr>
        <w:t>obsv</w:t>
      </w:r>
      <w:proofErr w:type="spellEnd"/>
      <w:r>
        <w:rPr>
          <w:rFonts w:ascii="Times New Roman" w:hAnsi="Times New Roman"/>
          <w:b/>
          <w:lang w:val="en-GB"/>
        </w:rPr>
        <w:t>=1922), pleasantness (</w:t>
      </w:r>
      <w:proofErr w:type="spellStart"/>
      <w:r>
        <w:rPr>
          <w:rFonts w:ascii="Times New Roman" w:hAnsi="Times New Roman"/>
          <w:b/>
          <w:lang w:val="en-GB"/>
        </w:rPr>
        <w:t>N</w:t>
      </w:r>
      <w:r w:rsidRPr="005A24C6">
        <w:rPr>
          <w:rFonts w:ascii="Times New Roman" w:hAnsi="Times New Roman"/>
          <w:b/>
          <w:vertAlign w:val="subscript"/>
          <w:lang w:val="en-GB"/>
        </w:rPr>
        <w:t>obsv</w:t>
      </w:r>
      <w:proofErr w:type="spellEnd"/>
      <w:r>
        <w:rPr>
          <w:rFonts w:ascii="Times New Roman" w:hAnsi="Times New Roman"/>
          <w:b/>
          <w:lang w:val="en-GB"/>
        </w:rPr>
        <w:t xml:space="preserve"> =1905), health (</w:t>
      </w:r>
      <w:proofErr w:type="spellStart"/>
      <w:r>
        <w:rPr>
          <w:rFonts w:ascii="Times New Roman" w:hAnsi="Times New Roman"/>
          <w:b/>
          <w:lang w:val="en-GB"/>
        </w:rPr>
        <w:t>N</w:t>
      </w:r>
      <w:r w:rsidRPr="005A24C6">
        <w:rPr>
          <w:rFonts w:ascii="Times New Roman" w:hAnsi="Times New Roman"/>
          <w:b/>
          <w:vertAlign w:val="subscript"/>
          <w:lang w:val="en-GB"/>
        </w:rPr>
        <w:t>obsv</w:t>
      </w:r>
      <w:proofErr w:type="spellEnd"/>
      <w:r>
        <w:rPr>
          <w:rFonts w:ascii="Times New Roman" w:hAnsi="Times New Roman"/>
          <w:b/>
          <w:lang w:val="en-GB"/>
        </w:rPr>
        <w:t xml:space="preserve"> =1908) and disgust (</w:t>
      </w:r>
      <w:proofErr w:type="spellStart"/>
      <w:r>
        <w:rPr>
          <w:rFonts w:ascii="Times New Roman" w:hAnsi="Times New Roman"/>
          <w:b/>
          <w:lang w:val="en-GB"/>
        </w:rPr>
        <w:t>N</w:t>
      </w:r>
      <w:r w:rsidRPr="005A24C6">
        <w:rPr>
          <w:rFonts w:ascii="Times New Roman" w:hAnsi="Times New Roman"/>
          <w:b/>
          <w:vertAlign w:val="subscript"/>
          <w:lang w:val="en-GB"/>
        </w:rPr>
        <w:t>obsv</w:t>
      </w:r>
      <w:proofErr w:type="spellEnd"/>
      <w:r>
        <w:rPr>
          <w:rFonts w:ascii="Times New Roman" w:hAnsi="Times New Roman"/>
          <w:b/>
          <w:lang w:val="en-GB"/>
        </w:rPr>
        <w:t xml:space="preserve"> =1885). </w:t>
      </w:r>
      <w:r w:rsidRPr="0014087D">
        <w:rPr>
          <w:rFonts w:ascii="Times New Roman" w:hAnsi="Times New Roman"/>
          <w:lang w:val="en-GB"/>
        </w:rPr>
        <w:t>For each variable, the estimate, the standard error of the mean (SE), the χ2 statistic, the degrees of freedom (</w:t>
      </w:r>
      <w:proofErr w:type="spellStart"/>
      <w:r w:rsidRPr="0014087D">
        <w:rPr>
          <w:rFonts w:ascii="Times New Roman" w:hAnsi="Times New Roman"/>
          <w:lang w:val="en-GB"/>
        </w:rPr>
        <w:t>df</w:t>
      </w:r>
      <w:proofErr w:type="spellEnd"/>
      <w:r w:rsidRPr="0014087D">
        <w:rPr>
          <w:rFonts w:ascii="Times New Roman" w:hAnsi="Times New Roman"/>
          <w:lang w:val="en-GB"/>
        </w:rPr>
        <w:t xml:space="preserve">), and the </w:t>
      </w:r>
      <w:r w:rsidRPr="0014087D">
        <w:rPr>
          <w:rFonts w:ascii="Times New Roman" w:hAnsi="Times New Roman"/>
          <w:i/>
          <w:lang w:val="en-GB"/>
        </w:rPr>
        <w:t>p</w:t>
      </w:r>
      <w:r w:rsidRPr="0014087D">
        <w:rPr>
          <w:rFonts w:ascii="Times New Roman" w:hAnsi="Times New Roman"/>
          <w:lang w:val="en-GB"/>
        </w:rPr>
        <w:t xml:space="preserve">-value of the likelihood ratio test of the comparison between the full model and the model without the </w:t>
      </w:r>
      <w:r>
        <w:rPr>
          <w:rFonts w:ascii="Times New Roman" w:hAnsi="Times New Roman"/>
          <w:lang w:val="en-GB"/>
        </w:rPr>
        <w:t>factors are given</w:t>
      </w:r>
      <w:r w:rsidRPr="0014087D">
        <w:rPr>
          <w:rFonts w:ascii="Times New Roman" w:hAnsi="Times New Roman"/>
          <w:lang w:val="en-GB"/>
        </w:rPr>
        <w:t xml:space="preserve">. </w:t>
      </w:r>
      <w:r>
        <w:rPr>
          <w:rFonts w:ascii="Times New Roman" w:hAnsi="Times New Roman"/>
          <w:lang w:val="en-GB"/>
        </w:rPr>
        <w:t>T</w:t>
      </w:r>
      <w:r w:rsidRPr="0014087D">
        <w:rPr>
          <w:rFonts w:ascii="Times New Roman" w:hAnsi="Times New Roman"/>
          <w:lang w:val="en-GB"/>
        </w:rPr>
        <w:t xml:space="preserve">he estimates </w:t>
      </w:r>
      <w:r>
        <w:rPr>
          <w:rFonts w:ascii="Times New Roman" w:hAnsi="Times New Roman"/>
          <w:lang w:val="en-GB"/>
        </w:rPr>
        <w:t>of the variable</w:t>
      </w:r>
      <w:r w:rsidRPr="005303B3">
        <w:rPr>
          <w:rFonts w:ascii="Times New Roman" w:hAnsi="Times New Roman"/>
          <w:i/>
          <w:lang w:val="en-GB"/>
        </w:rPr>
        <w:t xml:space="preserve"> </w:t>
      </w:r>
      <w:r w:rsidRPr="003E1C6B">
        <w:rPr>
          <w:rFonts w:ascii="Times New Roman" w:hAnsi="Times New Roman"/>
          <w:i/>
          <w:lang w:val="en-GB"/>
        </w:rPr>
        <w:t>sickness condition</w:t>
      </w:r>
      <w:r w:rsidRPr="0014087D"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lang w:val="en-GB"/>
        </w:rPr>
        <w:t>a</w:t>
      </w:r>
      <w:r w:rsidRPr="0014087D">
        <w:rPr>
          <w:rFonts w:ascii="Times New Roman" w:hAnsi="Times New Roman"/>
          <w:lang w:val="en-GB"/>
        </w:rPr>
        <w:t xml:space="preserve">re for the comparison between </w:t>
      </w:r>
      <w:r>
        <w:rPr>
          <w:rFonts w:ascii="Times New Roman" w:hAnsi="Times New Roman"/>
          <w:lang w:val="en-GB"/>
        </w:rPr>
        <w:t>the sick vs. healthy condition (</w:t>
      </w:r>
      <w:r w:rsidRPr="0014087D">
        <w:rPr>
          <w:rFonts w:ascii="Times New Roman" w:hAnsi="Times New Roman"/>
          <w:lang w:val="en-GB"/>
        </w:rPr>
        <w:t>reference category).</w:t>
      </w:r>
    </w:p>
    <w:p w14:paraId="04D13B11" w14:textId="77777777" w:rsidR="001A6E9A" w:rsidRPr="0037322C" w:rsidRDefault="001A6E9A" w:rsidP="001A6E9A">
      <w:pPr>
        <w:spacing w:line="360" w:lineRule="auto"/>
        <w:ind w:firstLine="708"/>
        <w:jc w:val="both"/>
        <w:rPr>
          <w:rFonts w:ascii="Times New Roman" w:hAnsi="Times New Roman" w:cs="Times New Roman"/>
          <w:lang w:val="en-GB"/>
        </w:rPr>
      </w:pPr>
    </w:p>
    <w:tbl>
      <w:tblPr>
        <w:tblW w:w="7938" w:type="dxa"/>
        <w:tblInd w:w="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268"/>
        <w:gridCol w:w="992"/>
        <w:gridCol w:w="851"/>
        <w:gridCol w:w="850"/>
        <w:gridCol w:w="567"/>
        <w:gridCol w:w="709"/>
      </w:tblGrid>
      <w:tr w:rsidR="001A6E9A" w:rsidRPr="002401EA" w14:paraId="299BC34E" w14:textId="77777777" w:rsidTr="00DD3A9F">
        <w:trPr>
          <w:trHeight w:hRule="exact" w:val="56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3A954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Ratings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F785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Predictors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0B9AC2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2401EA">
              <w:rPr>
                <w:rFonts w:ascii="Times New Roman" w:hAnsi="Times New Roman" w:cs="Times New Roman"/>
                <w:szCs w:val="22"/>
                <w:lang w:val="en-US"/>
              </w:rPr>
              <w:t>ß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3CDE9E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51A95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14087D">
              <w:rPr>
                <w:rFonts w:ascii="Times New Roman" w:hAnsi="Times New Roman"/>
                <w:lang w:val="en-GB"/>
              </w:rPr>
              <w:t>χ2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98F09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proofErr w:type="spellStart"/>
            <w:proofErr w:type="gram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df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011BFF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Cs w:val="22"/>
                <w:lang w:eastAsia="fr-FR"/>
              </w:rPr>
              <w:t>P</w:t>
            </w:r>
          </w:p>
        </w:tc>
      </w:tr>
      <w:tr w:rsidR="001A6E9A" w:rsidRPr="002401EA" w14:paraId="4FE60C72" w14:textId="77777777" w:rsidTr="00DD3A9F">
        <w:trPr>
          <w:trHeight w:hRule="exact" w:val="567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4D9E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8EC6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E481CBD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F83848F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3812C34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D89A0F4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3F09737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A6E9A" w:rsidRPr="002401EA" w14:paraId="2834A84B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7847BB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Intensity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C64B45C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6E682F0C" w14:textId="435B80A8" w:rsidR="001A6E9A" w:rsidRPr="002401EA" w:rsidRDefault="00057F2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19.94</w:t>
            </w:r>
          </w:p>
        </w:tc>
        <w:tc>
          <w:tcPr>
            <w:tcW w:w="851" w:type="dxa"/>
            <w:vAlign w:val="center"/>
          </w:tcPr>
          <w:p w14:paraId="2DE1C27E" w14:textId="77BE2003" w:rsidR="001A6E9A" w:rsidRPr="002401EA" w:rsidRDefault="00057F2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8.41</w:t>
            </w:r>
          </w:p>
        </w:tc>
        <w:tc>
          <w:tcPr>
            <w:tcW w:w="850" w:type="dxa"/>
            <w:vAlign w:val="center"/>
          </w:tcPr>
          <w:p w14:paraId="48EF1B3D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17F4C73C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248BF4A2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A6E9A" w:rsidRPr="002401EA" w14:paraId="7C309A6F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291CFE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F49E449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60C79E35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2.31</w:t>
            </w:r>
          </w:p>
        </w:tc>
        <w:tc>
          <w:tcPr>
            <w:tcW w:w="851" w:type="dxa"/>
            <w:vAlign w:val="center"/>
          </w:tcPr>
          <w:p w14:paraId="650D415A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1.72</w:t>
            </w:r>
          </w:p>
        </w:tc>
        <w:tc>
          <w:tcPr>
            <w:tcW w:w="850" w:type="dxa"/>
            <w:vAlign w:val="center"/>
          </w:tcPr>
          <w:p w14:paraId="4890FB54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1.81</w:t>
            </w:r>
          </w:p>
        </w:tc>
        <w:tc>
          <w:tcPr>
            <w:tcW w:w="567" w:type="dxa"/>
            <w:vAlign w:val="center"/>
          </w:tcPr>
          <w:p w14:paraId="7D0692FD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0041ED13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18</w:t>
            </w:r>
          </w:p>
        </w:tc>
      </w:tr>
      <w:tr w:rsidR="001A6E9A" w:rsidRPr="002401EA" w14:paraId="73275A65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A19ECA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655AD63" w14:textId="7D3A0834" w:rsidR="001A6E9A" w:rsidRPr="002401EA" w:rsidRDefault="00057F2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  <w:lang w:eastAsia="fr-FR"/>
              </w:rPr>
              <w:t>DSR</w:t>
            </w:r>
            <w:proofErr w:type="spellEnd"/>
            <w:r w:rsidR="001A6E9A">
              <w:rPr>
                <w:rFonts w:ascii="Times New Roman" w:hAnsi="Times New Roman" w:cs="Times New Roman"/>
                <w:szCs w:val="22"/>
                <w:lang w:eastAsia="fr-FR"/>
              </w:rPr>
              <w:t xml:space="preserve"> score</w:t>
            </w:r>
          </w:p>
        </w:tc>
        <w:tc>
          <w:tcPr>
            <w:tcW w:w="992" w:type="dxa"/>
            <w:vAlign w:val="center"/>
          </w:tcPr>
          <w:p w14:paraId="3FE96823" w14:textId="00B75A19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057F2A">
              <w:rPr>
                <w:rFonts w:ascii="Times New Roman" w:hAnsi="Times New Roman" w:cs="Times New Roman"/>
                <w:szCs w:val="22"/>
                <w:lang w:eastAsia="fr-FR"/>
              </w:rPr>
              <w:t>11</w:t>
            </w:r>
          </w:p>
        </w:tc>
        <w:tc>
          <w:tcPr>
            <w:tcW w:w="851" w:type="dxa"/>
            <w:vAlign w:val="center"/>
          </w:tcPr>
          <w:p w14:paraId="784CD0E4" w14:textId="60788619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057F2A">
              <w:rPr>
                <w:rFonts w:ascii="Times New Roman" w:hAnsi="Times New Roman" w:cs="Times New Roman"/>
                <w:szCs w:val="22"/>
                <w:lang w:eastAsia="fr-FR"/>
              </w:rPr>
              <w:t>16</w:t>
            </w:r>
          </w:p>
        </w:tc>
        <w:tc>
          <w:tcPr>
            <w:tcW w:w="850" w:type="dxa"/>
            <w:vAlign w:val="center"/>
          </w:tcPr>
          <w:p w14:paraId="35F6B44A" w14:textId="4BE2CF28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45</w:t>
            </w:r>
          </w:p>
        </w:tc>
        <w:tc>
          <w:tcPr>
            <w:tcW w:w="567" w:type="dxa"/>
            <w:vAlign w:val="center"/>
          </w:tcPr>
          <w:p w14:paraId="546F3F4B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4ADBF3DE" w14:textId="1F64863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50</w:t>
            </w:r>
          </w:p>
        </w:tc>
      </w:tr>
      <w:tr w:rsidR="001A6E9A" w:rsidRPr="002401EA" w14:paraId="66A90678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</w:tcPr>
          <w:p w14:paraId="47C3D139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3E3E4D5A" w14:textId="77777777" w:rsidR="001A6E9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772A40C5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2B03C5EC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4ACCA80E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2857F934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52000ABE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A6E9A" w:rsidRPr="002401EA" w14:paraId="4E032DE7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6A1590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Pleasantness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9CA2BB2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0BFB4B92" w14:textId="526DCD3E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4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6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.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70</w:t>
            </w:r>
          </w:p>
        </w:tc>
        <w:tc>
          <w:tcPr>
            <w:tcW w:w="851" w:type="dxa"/>
            <w:vAlign w:val="center"/>
          </w:tcPr>
          <w:p w14:paraId="428ED5D6" w14:textId="02B1B487" w:rsidR="001A6E9A" w:rsidRPr="002401EA" w:rsidRDefault="00FF66E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2.53</w:t>
            </w:r>
          </w:p>
        </w:tc>
        <w:tc>
          <w:tcPr>
            <w:tcW w:w="850" w:type="dxa"/>
            <w:vAlign w:val="center"/>
          </w:tcPr>
          <w:p w14:paraId="7CAE5C9D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4823E620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24403377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A6E9A" w:rsidRPr="002401EA" w14:paraId="4E631DDB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04D04E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2B834ED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5FD333D9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-0.54</w:t>
            </w:r>
          </w:p>
        </w:tc>
        <w:tc>
          <w:tcPr>
            <w:tcW w:w="851" w:type="dxa"/>
            <w:vAlign w:val="center"/>
          </w:tcPr>
          <w:p w14:paraId="4478FE2C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.82</w:t>
            </w:r>
          </w:p>
        </w:tc>
        <w:tc>
          <w:tcPr>
            <w:tcW w:w="850" w:type="dxa"/>
            <w:vAlign w:val="center"/>
          </w:tcPr>
          <w:p w14:paraId="70BBBEDD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44</w:t>
            </w:r>
          </w:p>
        </w:tc>
        <w:tc>
          <w:tcPr>
            <w:tcW w:w="567" w:type="dxa"/>
            <w:vAlign w:val="center"/>
          </w:tcPr>
          <w:p w14:paraId="6D961F2A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33368A44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51</w:t>
            </w:r>
          </w:p>
        </w:tc>
      </w:tr>
      <w:tr w:rsidR="001A6E9A" w:rsidRPr="002401EA" w14:paraId="12321F79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7D3B84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E611271" w14:textId="3C810D08" w:rsidR="001A6E9A" w:rsidRPr="002401EA" w:rsidRDefault="00057F2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  <w:lang w:eastAsia="fr-FR"/>
              </w:rPr>
              <w:t>DSR</w:t>
            </w:r>
            <w:proofErr w:type="spellEnd"/>
            <w:r>
              <w:rPr>
                <w:rFonts w:ascii="Times New Roman" w:hAnsi="Times New Roman" w:cs="Times New Roman"/>
                <w:szCs w:val="22"/>
                <w:lang w:eastAsia="fr-FR"/>
              </w:rPr>
              <w:t xml:space="preserve"> </w:t>
            </w:r>
            <w:r w:rsidR="001A6E9A">
              <w:rPr>
                <w:rFonts w:ascii="Times New Roman" w:hAnsi="Times New Roman" w:cs="Times New Roman"/>
                <w:szCs w:val="22"/>
                <w:lang w:eastAsia="fr-FR"/>
              </w:rPr>
              <w:t>score</w:t>
            </w:r>
          </w:p>
        </w:tc>
        <w:tc>
          <w:tcPr>
            <w:tcW w:w="992" w:type="dxa"/>
            <w:vAlign w:val="center"/>
          </w:tcPr>
          <w:p w14:paraId="0D0D4A94" w14:textId="76E67231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4</w:t>
            </w:r>
          </w:p>
        </w:tc>
        <w:tc>
          <w:tcPr>
            <w:tcW w:w="851" w:type="dxa"/>
            <w:vAlign w:val="center"/>
          </w:tcPr>
          <w:p w14:paraId="51F2B4DB" w14:textId="0097BDC1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5</w:t>
            </w:r>
          </w:p>
        </w:tc>
        <w:tc>
          <w:tcPr>
            <w:tcW w:w="850" w:type="dxa"/>
            <w:vAlign w:val="center"/>
          </w:tcPr>
          <w:p w14:paraId="67110C06" w14:textId="4D22DD59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67</w:t>
            </w:r>
          </w:p>
        </w:tc>
        <w:tc>
          <w:tcPr>
            <w:tcW w:w="567" w:type="dxa"/>
            <w:vAlign w:val="center"/>
          </w:tcPr>
          <w:p w14:paraId="1407338D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735154E1" w14:textId="528146A4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41</w:t>
            </w:r>
          </w:p>
        </w:tc>
      </w:tr>
      <w:tr w:rsidR="001A6E9A" w:rsidRPr="002401EA" w14:paraId="6FCA3841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</w:tcPr>
          <w:p w14:paraId="27EE0F71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72D33B83" w14:textId="77777777" w:rsidR="001A6E9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2C9F0C26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6CA1D582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1788D5EA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778324E2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D2AD8C0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A6E9A" w:rsidRPr="002401EA" w14:paraId="04321F87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DD1537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Health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B83C5B5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79448BB7" w14:textId="33AB0D33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4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8.76</w:t>
            </w:r>
          </w:p>
        </w:tc>
        <w:tc>
          <w:tcPr>
            <w:tcW w:w="851" w:type="dxa"/>
            <w:vAlign w:val="center"/>
          </w:tcPr>
          <w:p w14:paraId="55B0D8F3" w14:textId="1A1AEDA6" w:rsidR="001A6E9A" w:rsidRPr="002401EA" w:rsidRDefault="00FF66E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2.46</w:t>
            </w:r>
          </w:p>
        </w:tc>
        <w:tc>
          <w:tcPr>
            <w:tcW w:w="850" w:type="dxa"/>
            <w:vAlign w:val="center"/>
          </w:tcPr>
          <w:p w14:paraId="7C7FCAA6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4D8E437B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65BFA537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A6E9A" w:rsidRPr="002401EA" w14:paraId="1DE97D3D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F02AC7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5A5D8A1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06746525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-1.12</w:t>
            </w:r>
          </w:p>
        </w:tc>
        <w:tc>
          <w:tcPr>
            <w:tcW w:w="851" w:type="dxa"/>
            <w:vAlign w:val="center"/>
          </w:tcPr>
          <w:p w14:paraId="3A58E8F3" w14:textId="4371D045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7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8</w:t>
            </w:r>
          </w:p>
        </w:tc>
        <w:tc>
          <w:tcPr>
            <w:tcW w:w="850" w:type="dxa"/>
            <w:vAlign w:val="center"/>
          </w:tcPr>
          <w:p w14:paraId="7FED8811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2.08</w:t>
            </w:r>
          </w:p>
        </w:tc>
        <w:tc>
          <w:tcPr>
            <w:tcW w:w="567" w:type="dxa"/>
            <w:vAlign w:val="center"/>
          </w:tcPr>
          <w:p w14:paraId="5689F38E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05516056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0.15</w:t>
            </w:r>
          </w:p>
        </w:tc>
      </w:tr>
      <w:tr w:rsidR="001A6E9A" w:rsidRPr="002401EA" w14:paraId="0F93C68F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765744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3FE97D4" w14:textId="7ED2CF3F" w:rsidR="001A6E9A" w:rsidRPr="002401EA" w:rsidRDefault="00057F2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  <w:lang w:eastAsia="fr-FR"/>
              </w:rPr>
              <w:t>DSR</w:t>
            </w:r>
            <w:proofErr w:type="spellEnd"/>
            <w:r>
              <w:rPr>
                <w:rFonts w:ascii="Times New Roman" w:hAnsi="Times New Roman" w:cs="Times New Roman"/>
                <w:szCs w:val="22"/>
                <w:lang w:eastAsia="fr-FR"/>
              </w:rPr>
              <w:t xml:space="preserve"> </w:t>
            </w:r>
            <w:r w:rsidR="001A6E9A">
              <w:rPr>
                <w:rFonts w:ascii="Times New Roman" w:hAnsi="Times New Roman" w:cs="Times New Roman"/>
                <w:szCs w:val="22"/>
                <w:lang w:eastAsia="fr-FR"/>
              </w:rPr>
              <w:t>score</w:t>
            </w:r>
          </w:p>
        </w:tc>
        <w:tc>
          <w:tcPr>
            <w:tcW w:w="992" w:type="dxa"/>
            <w:vAlign w:val="center"/>
          </w:tcPr>
          <w:p w14:paraId="69138ED5" w14:textId="5F107E38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2</w:t>
            </w:r>
          </w:p>
        </w:tc>
        <w:tc>
          <w:tcPr>
            <w:tcW w:w="851" w:type="dxa"/>
            <w:vAlign w:val="center"/>
          </w:tcPr>
          <w:p w14:paraId="2E5B7405" w14:textId="6EDA578F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5</w:t>
            </w:r>
          </w:p>
        </w:tc>
        <w:tc>
          <w:tcPr>
            <w:tcW w:w="850" w:type="dxa"/>
            <w:vAlign w:val="center"/>
          </w:tcPr>
          <w:p w14:paraId="057EBA36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0.17</w:t>
            </w:r>
          </w:p>
        </w:tc>
        <w:tc>
          <w:tcPr>
            <w:tcW w:w="567" w:type="dxa"/>
            <w:vAlign w:val="center"/>
          </w:tcPr>
          <w:p w14:paraId="69BA6DA6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300D76D0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0.68</w:t>
            </w:r>
          </w:p>
        </w:tc>
      </w:tr>
      <w:tr w:rsidR="001A6E9A" w:rsidRPr="002401EA" w14:paraId="6C9DB884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</w:tcPr>
          <w:p w14:paraId="333509E2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4C8E3D8" w14:textId="77777777" w:rsidR="001A6E9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79D9868B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290B81BA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397C8088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785BB194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0B8623D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A6E9A" w:rsidRPr="002401EA" w14:paraId="696FA0AA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9BC919E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Disgust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22B495E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61AA756F" w14:textId="4E6CBBAD" w:rsidR="001A6E9A" w:rsidRPr="002401EA" w:rsidRDefault="00FF66E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18.97</w:t>
            </w:r>
          </w:p>
        </w:tc>
        <w:tc>
          <w:tcPr>
            <w:tcW w:w="851" w:type="dxa"/>
            <w:vAlign w:val="center"/>
          </w:tcPr>
          <w:p w14:paraId="63681ECE" w14:textId="51605AF5" w:rsidR="001A6E9A" w:rsidRPr="002401EA" w:rsidRDefault="00FF66E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8.32</w:t>
            </w:r>
          </w:p>
        </w:tc>
        <w:tc>
          <w:tcPr>
            <w:tcW w:w="850" w:type="dxa"/>
            <w:vAlign w:val="center"/>
          </w:tcPr>
          <w:p w14:paraId="2C72ABDD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46380DC2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6F74A876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A6E9A" w:rsidRPr="002401EA" w14:paraId="6F523714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7385E0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CE3E6B3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0E16327A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2.47</w:t>
            </w:r>
          </w:p>
        </w:tc>
        <w:tc>
          <w:tcPr>
            <w:tcW w:w="851" w:type="dxa"/>
            <w:vAlign w:val="center"/>
          </w:tcPr>
          <w:p w14:paraId="049B36CF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1.29</w:t>
            </w:r>
          </w:p>
        </w:tc>
        <w:tc>
          <w:tcPr>
            <w:tcW w:w="850" w:type="dxa"/>
            <w:vAlign w:val="center"/>
          </w:tcPr>
          <w:p w14:paraId="5192576C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3.68</w:t>
            </w:r>
          </w:p>
        </w:tc>
        <w:tc>
          <w:tcPr>
            <w:tcW w:w="567" w:type="dxa"/>
            <w:vAlign w:val="center"/>
          </w:tcPr>
          <w:p w14:paraId="7630BB39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468B769D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06</w:t>
            </w:r>
          </w:p>
        </w:tc>
      </w:tr>
      <w:tr w:rsidR="001A6E9A" w:rsidRPr="002401EA" w14:paraId="6F5F235F" w14:textId="77777777" w:rsidTr="00DD3A9F">
        <w:trPr>
          <w:trHeight w:hRule="exact" w:val="56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17F67F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584644" w14:textId="6E045BB9" w:rsidR="001A6E9A" w:rsidRPr="002401EA" w:rsidRDefault="00057F2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  <w:lang w:eastAsia="fr-FR"/>
              </w:rPr>
              <w:t>DSR</w:t>
            </w:r>
            <w:proofErr w:type="spellEnd"/>
            <w:r>
              <w:rPr>
                <w:rFonts w:ascii="Times New Roman" w:hAnsi="Times New Roman" w:cs="Times New Roman"/>
                <w:szCs w:val="22"/>
                <w:lang w:eastAsia="fr-FR"/>
              </w:rPr>
              <w:t xml:space="preserve"> </w:t>
            </w:r>
            <w:r w:rsidR="001A6E9A">
              <w:rPr>
                <w:rFonts w:ascii="Times New Roman" w:hAnsi="Times New Roman" w:cs="Times New Roman"/>
                <w:szCs w:val="22"/>
                <w:lang w:eastAsia="fr-FR"/>
              </w:rPr>
              <w:t>score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F8CA0A1" w14:textId="4BB2829F" w:rsidR="001A6E9A" w:rsidRPr="002401EA" w:rsidRDefault="00FF66E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0.10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0FB1922" w14:textId="5E1639C3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16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BFFDC43" w14:textId="2909319D" w:rsidR="001A6E9A" w:rsidRPr="002401EA" w:rsidRDefault="00FF66E2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0.39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1B19E93" w14:textId="77777777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61D5BFF" w14:textId="15F043E9" w:rsidR="001A6E9A" w:rsidRPr="002401EA" w:rsidRDefault="001A6E9A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FF66E2">
              <w:rPr>
                <w:rFonts w:ascii="Times New Roman" w:hAnsi="Times New Roman" w:cs="Times New Roman"/>
                <w:szCs w:val="22"/>
                <w:lang w:eastAsia="fr-FR"/>
              </w:rPr>
              <w:t>53</w:t>
            </w:r>
          </w:p>
        </w:tc>
      </w:tr>
    </w:tbl>
    <w:p w14:paraId="2FDCD645" w14:textId="77777777" w:rsidR="001A6E9A" w:rsidRPr="0037322C" w:rsidRDefault="001A6E9A" w:rsidP="001A6E9A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1373D380" w14:textId="7CDFB00D" w:rsidR="00DD3A9F" w:rsidRDefault="00DD3A9F" w:rsidP="00DD3A9F">
      <w:pPr>
        <w:pageBreakBefore/>
        <w:spacing w:line="360" w:lineRule="auto"/>
        <w:jc w:val="both"/>
        <w:rPr>
          <w:rFonts w:ascii="Times New Roman" w:hAnsi="Times New Roman"/>
          <w:lang w:val="en-GB"/>
        </w:rPr>
      </w:pPr>
      <w:r w:rsidRPr="0014087D">
        <w:rPr>
          <w:rFonts w:ascii="Times New Roman" w:hAnsi="Times New Roman"/>
          <w:b/>
          <w:lang w:val="en-GB"/>
        </w:rPr>
        <w:lastRenderedPageBreak/>
        <w:t>Table S</w:t>
      </w:r>
      <w:r>
        <w:rPr>
          <w:rFonts w:ascii="Times New Roman" w:hAnsi="Times New Roman"/>
          <w:b/>
          <w:lang w:val="en-GB"/>
        </w:rPr>
        <w:t>4</w:t>
      </w:r>
      <w:r w:rsidRPr="0014087D">
        <w:rPr>
          <w:rFonts w:ascii="Times New Roman" w:hAnsi="Times New Roman"/>
          <w:b/>
          <w:lang w:val="en-GB"/>
        </w:rPr>
        <w:t xml:space="preserve">. </w:t>
      </w:r>
      <w:r>
        <w:rPr>
          <w:rFonts w:ascii="Times New Roman" w:hAnsi="Times New Roman"/>
          <w:b/>
          <w:lang w:val="en-GB"/>
        </w:rPr>
        <w:t>Linear Mixed Models</w:t>
      </w:r>
      <w:r w:rsidRPr="0014087D">
        <w:rPr>
          <w:rFonts w:ascii="Times New Roman" w:hAnsi="Times New Roman"/>
          <w:b/>
          <w:lang w:val="en-GB"/>
        </w:rPr>
        <w:t xml:space="preserve"> </w:t>
      </w:r>
      <w:r>
        <w:rPr>
          <w:rFonts w:ascii="Times New Roman" w:hAnsi="Times New Roman"/>
          <w:b/>
          <w:lang w:val="en-GB"/>
        </w:rPr>
        <w:t xml:space="preserve">investigating the influence of health anxiety and infectibility (HAI) on </w:t>
      </w:r>
      <w:proofErr w:type="spellStart"/>
      <w:r>
        <w:rPr>
          <w:rFonts w:ascii="Times New Roman" w:hAnsi="Times New Roman"/>
          <w:b/>
          <w:lang w:val="en-GB"/>
        </w:rPr>
        <w:t>raters’</w:t>
      </w:r>
      <w:proofErr w:type="spellEnd"/>
      <w:r>
        <w:rPr>
          <w:rFonts w:ascii="Times New Roman" w:hAnsi="Times New Roman"/>
          <w:b/>
          <w:lang w:val="en-GB"/>
        </w:rPr>
        <w:t xml:space="preserve"> perception (N=45) of the body odours’ intensity (</w:t>
      </w:r>
      <w:proofErr w:type="spellStart"/>
      <w:r>
        <w:rPr>
          <w:rFonts w:ascii="Times New Roman" w:hAnsi="Times New Roman"/>
          <w:b/>
          <w:lang w:val="en-GB"/>
        </w:rPr>
        <w:t>N</w:t>
      </w:r>
      <w:r w:rsidRPr="005A24C6">
        <w:rPr>
          <w:rFonts w:ascii="Times New Roman" w:hAnsi="Times New Roman"/>
          <w:b/>
          <w:vertAlign w:val="subscript"/>
          <w:lang w:val="en-GB"/>
        </w:rPr>
        <w:t>obsv</w:t>
      </w:r>
      <w:proofErr w:type="spellEnd"/>
      <w:r>
        <w:rPr>
          <w:rFonts w:ascii="Times New Roman" w:hAnsi="Times New Roman"/>
          <w:b/>
          <w:lang w:val="en-GB"/>
        </w:rPr>
        <w:t>=1922), pleasantness (</w:t>
      </w:r>
      <w:proofErr w:type="spellStart"/>
      <w:r>
        <w:rPr>
          <w:rFonts w:ascii="Times New Roman" w:hAnsi="Times New Roman"/>
          <w:b/>
          <w:lang w:val="en-GB"/>
        </w:rPr>
        <w:t>N</w:t>
      </w:r>
      <w:r w:rsidRPr="005A24C6">
        <w:rPr>
          <w:rFonts w:ascii="Times New Roman" w:hAnsi="Times New Roman"/>
          <w:b/>
          <w:vertAlign w:val="subscript"/>
          <w:lang w:val="en-GB"/>
        </w:rPr>
        <w:t>obsv</w:t>
      </w:r>
      <w:proofErr w:type="spellEnd"/>
      <w:r>
        <w:rPr>
          <w:rFonts w:ascii="Times New Roman" w:hAnsi="Times New Roman"/>
          <w:b/>
          <w:lang w:val="en-GB"/>
        </w:rPr>
        <w:t xml:space="preserve"> =1905), health (</w:t>
      </w:r>
      <w:proofErr w:type="spellStart"/>
      <w:r>
        <w:rPr>
          <w:rFonts w:ascii="Times New Roman" w:hAnsi="Times New Roman"/>
          <w:b/>
          <w:lang w:val="en-GB"/>
        </w:rPr>
        <w:t>N</w:t>
      </w:r>
      <w:r w:rsidRPr="005A24C6">
        <w:rPr>
          <w:rFonts w:ascii="Times New Roman" w:hAnsi="Times New Roman"/>
          <w:b/>
          <w:vertAlign w:val="subscript"/>
          <w:lang w:val="en-GB"/>
        </w:rPr>
        <w:t>obsv</w:t>
      </w:r>
      <w:proofErr w:type="spellEnd"/>
      <w:r>
        <w:rPr>
          <w:rFonts w:ascii="Times New Roman" w:hAnsi="Times New Roman"/>
          <w:b/>
          <w:lang w:val="en-GB"/>
        </w:rPr>
        <w:t xml:space="preserve"> =1908) and disgust (</w:t>
      </w:r>
      <w:proofErr w:type="spellStart"/>
      <w:r>
        <w:rPr>
          <w:rFonts w:ascii="Times New Roman" w:hAnsi="Times New Roman"/>
          <w:b/>
          <w:lang w:val="en-GB"/>
        </w:rPr>
        <w:t>N</w:t>
      </w:r>
      <w:r w:rsidRPr="005A24C6">
        <w:rPr>
          <w:rFonts w:ascii="Times New Roman" w:hAnsi="Times New Roman"/>
          <w:b/>
          <w:vertAlign w:val="subscript"/>
          <w:lang w:val="en-GB"/>
        </w:rPr>
        <w:t>obsv</w:t>
      </w:r>
      <w:proofErr w:type="spellEnd"/>
      <w:r>
        <w:rPr>
          <w:rFonts w:ascii="Times New Roman" w:hAnsi="Times New Roman"/>
          <w:b/>
          <w:lang w:val="en-GB"/>
        </w:rPr>
        <w:t xml:space="preserve"> =1885). </w:t>
      </w:r>
      <w:r w:rsidRPr="0014087D">
        <w:rPr>
          <w:rFonts w:ascii="Times New Roman" w:hAnsi="Times New Roman"/>
          <w:lang w:val="en-GB"/>
        </w:rPr>
        <w:t>For each variable, the estimate, the standard error of the mean (SE), the χ2 statistic, the degrees of freedom (</w:t>
      </w:r>
      <w:proofErr w:type="spellStart"/>
      <w:r w:rsidRPr="0014087D">
        <w:rPr>
          <w:rFonts w:ascii="Times New Roman" w:hAnsi="Times New Roman"/>
          <w:lang w:val="en-GB"/>
        </w:rPr>
        <w:t>df</w:t>
      </w:r>
      <w:proofErr w:type="spellEnd"/>
      <w:r w:rsidRPr="0014087D">
        <w:rPr>
          <w:rFonts w:ascii="Times New Roman" w:hAnsi="Times New Roman"/>
          <w:lang w:val="en-GB"/>
        </w:rPr>
        <w:t xml:space="preserve">), and the </w:t>
      </w:r>
      <w:r w:rsidRPr="0014087D">
        <w:rPr>
          <w:rFonts w:ascii="Times New Roman" w:hAnsi="Times New Roman"/>
          <w:i/>
          <w:lang w:val="en-GB"/>
        </w:rPr>
        <w:t>p</w:t>
      </w:r>
      <w:r w:rsidRPr="0014087D">
        <w:rPr>
          <w:rFonts w:ascii="Times New Roman" w:hAnsi="Times New Roman"/>
          <w:lang w:val="en-GB"/>
        </w:rPr>
        <w:t xml:space="preserve">-value of the likelihood ratio test of the comparison between the full model and the model without the </w:t>
      </w:r>
      <w:r>
        <w:rPr>
          <w:rFonts w:ascii="Times New Roman" w:hAnsi="Times New Roman"/>
          <w:lang w:val="en-GB"/>
        </w:rPr>
        <w:t>factors are given</w:t>
      </w:r>
      <w:r w:rsidRPr="0014087D">
        <w:rPr>
          <w:rFonts w:ascii="Times New Roman" w:hAnsi="Times New Roman"/>
          <w:lang w:val="en-GB"/>
        </w:rPr>
        <w:t xml:space="preserve">. </w:t>
      </w:r>
      <w:r>
        <w:rPr>
          <w:rFonts w:ascii="Times New Roman" w:hAnsi="Times New Roman"/>
          <w:lang w:val="en-GB"/>
        </w:rPr>
        <w:t>T</w:t>
      </w:r>
      <w:r w:rsidRPr="0014087D">
        <w:rPr>
          <w:rFonts w:ascii="Times New Roman" w:hAnsi="Times New Roman"/>
          <w:lang w:val="en-GB"/>
        </w:rPr>
        <w:t xml:space="preserve">he estimates </w:t>
      </w:r>
      <w:r>
        <w:rPr>
          <w:rFonts w:ascii="Times New Roman" w:hAnsi="Times New Roman"/>
          <w:lang w:val="en-GB"/>
        </w:rPr>
        <w:t>of the variable</w:t>
      </w:r>
      <w:r w:rsidRPr="005303B3">
        <w:rPr>
          <w:rFonts w:ascii="Times New Roman" w:hAnsi="Times New Roman"/>
          <w:i/>
          <w:lang w:val="en-GB"/>
        </w:rPr>
        <w:t xml:space="preserve"> </w:t>
      </w:r>
      <w:r w:rsidRPr="003E1C6B">
        <w:rPr>
          <w:rFonts w:ascii="Times New Roman" w:hAnsi="Times New Roman"/>
          <w:i/>
          <w:lang w:val="en-GB"/>
        </w:rPr>
        <w:t>sickness condition</w:t>
      </w:r>
      <w:r w:rsidRPr="0014087D"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lang w:val="en-GB"/>
        </w:rPr>
        <w:t>a</w:t>
      </w:r>
      <w:r w:rsidRPr="0014087D">
        <w:rPr>
          <w:rFonts w:ascii="Times New Roman" w:hAnsi="Times New Roman"/>
          <w:lang w:val="en-GB"/>
        </w:rPr>
        <w:t xml:space="preserve">re for the comparison between </w:t>
      </w:r>
      <w:r>
        <w:rPr>
          <w:rFonts w:ascii="Times New Roman" w:hAnsi="Times New Roman"/>
          <w:lang w:val="en-GB"/>
        </w:rPr>
        <w:t>the sick vs. healthy condition (</w:t>
      </w:r>
      <w:r w:rsidRPr="0014087D">
        <w:rPr>
          <w:rFonts w:ascii="Times New Roman" w:hAnsi="Times New Roman"/>
          <w:lang w:val="en-GB"/>
        </w:rPr>
        <w:t>reference category).</w:t>
      </w:r>
    </w:p>
    <w:p w14:paraId="5D858A19" w14:textId="77777777" w:rsidR="00DD3A9F" w:rsidRPr="0037322C" w:rsidRDefault="00DD3A9F" w:rsidP="00DD3A9F">
      <w:pPr>
        <w:spacing w:line="360" w:lineRule="auto"/>
        <w:ind w:firstLine="708"/>
        <w:jc w:val="both"/>
        <w:rPr>
          <w:rFonts w:ascii="Times New Roman" w:hAnsi="Times New Roman" w:cs="Times New Roman"/>
          <w:lang w:val="en-GB"/>
        </w:rPr>
      </w:pPr>
    </w:p>
    <w:tbl>
      <w:tblPr>
        <w:tblW w:w="7938" w:type="dxa"/>
        <w:tblInd w:w="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268"/>
        <w:gridCol w:w="992"/>
        <w:gridCol w:w="851"/>
        <w:gridCol w:w="850"/>
        <w:gridCol w:w="567"/>
        <w:gridCol w:w="709"/>
      </w:tblGrid>
      <w:tr w:rsidR="00DD3A9F" w:rsidRPr="002401EA" w14:paraId="3CF4509E" w14:textId="77777777" w:rsidTr="00DD3A9F">
        <w:trPr>
          <w:trHeight w:hRule="exact" w:val="56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FCE8D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Ratings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DF85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Predictors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2EB8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2401EA">
              <w:rPr>
                <w:rFonts w:ascii="Times New Roman" w:hAnsi="Times New Roman" w:cs="Times New Roman"/>
                <w:szCs w:val="22"/>
                <w:lang w:val="en-US"/>
              </w:rPr>
              <w:t>ß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22575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7D480C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14087D">
              <w:rPr>
                <w:rFonts w:ascii="Times New Roman" w:hAnsi="Times New Roman"/>
                <w:lang w:val="en-GB"/>
              </w:rPr>
              <w:t>χ2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1CAF9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proofErr w:type="spellStart"/>
            <w:proofErr w:type="gram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df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4B1C3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Cs w:val="22"/>
                <w:lang w:eastAsia="fr-FR"/>
              </w:rPr>
              <w:t>P</w:t>
            </w:r>
          </w:p>
        </w:tc>
      </w:tr>
      <w:tr w:rsidR="00DD3A9F" w:rsidRPr="002401EA" w14:paraId="2903537E" w14:textId="77777777" w:rsidTr="00DD3A9F">
        <w:trPr>
          <w:trHeight w:hRule="exact" w:val="567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A1E2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FE78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F32113E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ECC549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1FD5C8E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788E131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933F324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DD3A9F" w:rsidRPr="002401EA" w14:paraId="29BB2748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A6D113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Intensity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DAFD0F8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1CF098BB" w14:textId="087E7A89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27.</w:t>
            </w:r>
            <w:r w:rsidR="00F66DAF">
              <w:rPr>
                <w:rFonts w:ascii="Times New Roman" w:hAnsi="Times New Roman" w:cs="Times New Roman"/>
                <w:szCs w:val="22"/>
                <w:lang w:eastAsia="fr-FR"/>
              </w:rPr>
              <w:t>84</w:t>
            </w:r>
          </w:p>
        </w:tc>
        <w:tc>
          <w:tcPr>
            <w:tcW w:w="851" w:type="dxa"/>
            <w:vAlign w:val="center"/>
          </w:tcPr>
          <w:p w14:paraId="55200138" w14:textId="02EA6368" w:rsidR="00DD3A9F" w:rsidRPr="002401EA" w:rsidRDefault="00F66DA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6.73</w:t>
            </w:r>
          </w:p>
        </w:tc>
        <w:tc>
          <w:tcPr>
            <w:tcW w:w="850" w:type="dxa"/>
            <w:vAlign w:val="center"/>
          </w:tcPr>
          <w:p w14:paraId="47DB9F87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4F83E43F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11D81570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DD3A9F" w:rsidRPr="002401EA" w14:paraId="268B91EB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DEB479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9BE4C1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1479E8CC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2.31</w:t>
            </w:r>
          </w:p>
        </w:tc>
        <w:tc>
          <w:tcPr>
            <w:tcW w:w="851" w:type="dxa"/>
            <w:vAlign w:val="center"/>
          </w:tcPr>
          <w:p w14:paraId="23E496E1" w14:textId="2EACE844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1.7</w:t>
            </w:r>
            <w:r w:rsidR="00F66DAF">
              <w:rPr>
                <w:rFonts w:ascii="Times New Roman" w:hAnsi="Times New Roman" w:cs="Times New Roman"/>
                <w:szCs w:val="22"/>
                <w:lang w:eastAsia="fr-FR"/>
              </w:rPr>
              <w:t>2</w:t>
            </w:r>
          </w:p>
        </w:tc>
        <w:tc>
          <w:tcPr>
            <w:tcW w:w="850" w:type="dxa"/>
            <w:vAlign w:val="center"/>
          </w:tcPr>
          <w:p w14:paraId="137CF521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1.81</w:t>
            </w:r>
          </w:p>
        </w:tc>
        <w:tc>
          <w:tcPr>
            <w:tcW w:w="567" w:type="dxa"/>
            <w:vAlign w:val="center"/>
          </w:tcPr>
          <w:p w14:paraId="3BD4C017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6BDA08AC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18</w:t>
            </w:r>
          </w:p>
        </w:tc>
      </w:tr>
      <w:tr w:rsidR="00DD3A9F" w:rsidRPr="002401EA" w14:paraId="5234DB69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699958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52CAEEC" w14:textId="6770EB5A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HAI score</w:t>
            </w:r>
          </w:p>
        </w:tc>
        <w:tc>
          <w:tcPr>
            <w:tcW w:w="992" w:type="dxa"/>
            <w:vAlign w:val="center"/>
          </w:tcPr>
          <w:p w14:paraId="6E3F4110" w14:textId="67D89733" w:rsidR="00DD3A9F" w:rsidRPr="002401EA" w:rsidRDefault="00F66DA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-0.25</w:t>
            </w:r>
          </w:p>
        </w:tc>
        <w:tc>
          <w:tcPr>
            <w:tcW w:w="851" w:type="dxa"/>
            <w:vAlign w:val="center"/>
          </w:tcPr>
          <w:p w14:paraId="0BAFFEE6" w14:textId="56B12B92" w:rsidR="00DD3A9F" w:rsidRPr="002401EA" w:rsidRDefault="00F66DA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0.59</w:t>
            </w:r>
          </w:p>
        </w:tc>
        <w:tc>
          <w:tcPr>
            <w:tcW w:w="850" w:type="dxa"/>
            <w:vAlign w:val="center"/>
          </w:tcPr>
          <w:p w14:paraId="79D2693C" w14:textId="6E22DE61" w:rsidR="00DD3A9F" w:rsidRPr="002401EA" w:rsidRDefault="00F66DA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0.18</w:t>
            </w:r>
          </w:p>
        </w:tc>
        <w:tc>
          <w:tcPr>
            <w:tcW w:w="567" w:type="dxa"/>
            <w:vAlign w:val="center"/>
          </w:tcPr>
          <w:p w14:paraId="181C1F08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09DF2FAE" w14:textId="5608AC83" w:rsidR="00DD3A9F" w:rsidRPr="002401EA" w:rsidRDefault="00F66DA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0.67</w:t>
            </w:r>
          </w:p>
        </w:tc>
      </w:tr>
      <w:tr w:rsidR="00DD3A9F" w:rsidRPr="002401EA" w14:paraId="677CD176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</w:tcPr>
          <w:p w14:paraId="50D223A2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28ADEB8C" w14:textId="77777777" w:rsidR="00DD3A9F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333230B4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278330E0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6EF6BFCA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0B288DFD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2DDBE213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DD3A9F" w:rsidRPr="002401EA" w14:paraId="7F32652D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7C7E8C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Pleasantness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50FA32A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53F36816" w14:textId="12664D4B" w:rsidR="00DD3A9F" w:rsidRPr="002401EA" w:rsidRDefault="00F66DA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48.42</w:t>
            </w:r>
          </w:p>
        </w:tc>
        <w:tc>
          <w:tcPr>
            <w:tcW w:w="851" w:type="dxa"/>
            <w:vAlign w:val="center"/>
          </w:tcPr>
          <w:p w14:paraId="3BECE810" w14:textId="32639D1B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</w:t>
            </w:r>
            <w:r w:rsidR="00F66DAF">
              <w:rPr>
                <w:rFonts w:ascii="Times New Roman" w:hAnsi="Times New Roman" w:cs="Times New Roman"/>
                <w:szCs w:val="22"/>
                <w:lang w:eastAsia="fr-FR"/>
              </w:rPr>
              <w:t>07</w:t>
            </w:r>
          </w:p>
        </w:tc>
        <w:tc>
          <w:tcPr>
            <w:tcW w:w="850" w:type="dxa"/>
            <w:vAlign w:val="center"/>
          </w:tcPr>
          <w:p w14:paraId="0A8F8003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3E2EB088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2037292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DD3A9F" w:rsidRPr="002401EA" w14:paraId="0BBB3D49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606F6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D9E863A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559047AB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-0.54</w:t>
            </w:r>
          </w:p>
        </w:tc>
        <w:tc>
          <w:tcPr>
            <w:tcW w:w="851" w:type="dxa"/>
            <w:vAlign w:val="center"/>
          </w:tcPr>
          <w:p w14:paraId="1B1A5AD7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.82</w:t>
            </w:r>
          </w:p>
        </w:tc>
        <w:tc>
          <w:tcPr>
            <w:tcW w:w="850" w:type="dxa"/>
            <w:vAlign w:val="center"/>
          </w:tcPr>
          <w:p w14:paraId="5D1BBD4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44</w:t>
            </w:r>
          </w:p>
        </w:tc>
        <w:tc>
          <w:tcPr>
            <w:tcW w:w="567" w:type="dxa"/>
            <w:vAlign w:val="center"/>
          </w:tcPr>
          <w:p w14:paraId="0C391819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055E3F9E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51</w:t>
            </w:r>
          </w:p>
        </w:tc>
      </w:tr>
      <w:tr w:rsidR="00DD3A9F" w:rsidRPr="002401EA" w14:paraId="29067618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2AC56E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8E4D15E" w14:textId="6F19886A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HAI score</w:t>
            </w:r>
          </w:p>
        </w:tc>
        <w:tc>
          <w:tcPr>
            <w:tcW w:w="992" w:type="dxa"/>
            <w:vAlign w:val="center"/>
          </w:tcPr>
          <w:p w14:paraId="2D40FD22" w14:textId="2CF0CFCF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</w:t>
            </w:r>
            <w:r w:rsidR="00F66DAF">
              <w:rPr>
                <w:rFonts w:ascii="Times New Roman" w:hAnsi="Times New Roman" w:cs="Times New Roman"/>
                <w:szCs w:val="22"/>
                <w:lang w:eastAsia="fr-FR"/>
              </w:rPr>
              <w:t>2</w:t>
            </w:r>
          </w:p>
        </w:tc>
        <w:tc>
          <w:tcPr>
            <w:tcW w:w="851" w:type="dxa"/>
            <w:vAlign w:val="center"/>
          </w:tcPr>
          <w:p w14:paraId="313BD01A" w14:textId="62BC4D80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F66DAF">
              <w:rPr>
                <w:rFonts w:ascii="Times New Roman" w:hAnsi="Times New Roman" w:cs="Times New Roman"/>
                <w:szCs w:val="22"/>
                <w:lang w:eastAsia="fr-FR"/>
              </w:rPr>
              <w:t>17</w:t>
            </w:r>
          </w:p>
        </w:tc>
        <w:tc>
          <w:tcPr>
            <w:tcW w:w="850" w:type="dxa"/>
            <w:vAlign w:val="center"/>
          </w:tcPr>
          <w:p w14:paraId="5EAB4B9C" w14:textId="3C30B560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F66DAF">
              <w:rPr>
                <w:rFonts w:ascii="Times New Roman" w:hAnsi="Times New Roman" w:cs="Times New Roman"/>
                <w:szCs w:val="22"/>
                <w:lang w:eastAsia="fr-FR"/>
              </w:rPr>
              <w:t>009</w:t>
            </w:r>
          </w:p>
        </w:tc>
        <w:tc>
          <w:tcPr>
            <w:tcW w:w="567" w:type="dxa"/>
            <w:vAlign w:val="center"/>
          </w:tcPr>
          <w:p w14:paraId="6C809B87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1CDB6D8D" w14:textId="0100AEA1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F66DAF">
              <w:rPr>
                <w:rFonts w:ascii="Times New Roman" w:hAnsi="Times New Roman" w:cs="Times New Roman"/>
                <w:szCs w:val="22"/>
                <w:lang w:eastAsia="fr-FR"/>
              </w:rPr>
              <w:t>92</w:t>
            </w:r>
          </w:p>
        </w:tc>
      </w:tr>
      <w:tr w:rsidR="00DD3A9F" w:rsidRPr="002401EA" w14:paraId="57310027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</w:tcPr>
          <w:p w14:paraId="77ED2F3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6139292B" w14:textId="77777777" w:rsidR="00DD3A9F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68ED4EE1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72F7FC08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2E8CA722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4F4904D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1550C8B8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DD3A9F" w:rsidRPr="002401EA" w14:paraId="7BC579E0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DFB2AF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Health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9D6A73C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1ADA8376" w14:textId="529CAA95" w:rsidR="00DD3A9F" w:rsidRPr="002401EA" w:rsidRDefault="00DC56AD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49.45</w:t>
            </w:r>
          </w:p>
        </w:tc>
        <w:tc>
          <w:tcPr>
            <w:tcW w:w="851" w:type="dxa"/>
            <w:vAlign w:val="center"/>
          </w:tcPr>
          <w:p w14:paraId="4BF21777" w14:textId="5BA992BC" w:rsidR="00DD3A9F" w:rsidRPr="002401EA" w:rsidRDefault="00DC56AD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1.98</w:t>
            </w:r>
          </w:p>
        </w:tc>
        <w:tc>
          <w:tcPr>
            <w:tcW w:w="850" w:type="dxa"/>
            <w:vAlign w:val="center"/>
          </w:tcPr>
          <w:p w14:paraId="217B02A7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07219305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2E11CBD5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DD3A9F" w:rsidRPr="002401EA" w14:paraId="0A364B8C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1E17BDC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2599FEF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635954B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-1.12</w:t>
            </w:r>
          </w:p>
        </w:tc>
        <w:tc>
          <w:tcPr>
            <w:tcW w:w="851" w:type="dxa"/>
            <w:vAlign w:val="center"/>
          </w:tcPr>
          <w:p w14:paraId="7513AF7E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78</w:t>
            </w:r>
          </w:p>
        </w:tc>
        <w:tc>
          <w:tcPr>
            <w:tcW w:w="850" w:type="dxa"/>
            <w:vAlign w:val="center"/>
          </w:tcPr>
          <w:p w14:paraId="0F406BC3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2.08</w:t>
            </w:r>
          </w:p>
        </w:tc>
        <w:tc>
          <w:tcPr>
            <w:tcW w:w="567" w:type="dxa"/>
            <w:vAlign w:val="center"/>
          </w:tcPr>
          <w:p w14:paraId="3572DC6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127E169D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0.15</w:t>
            </w:r>
          </w:p>
        </w:tc>
      </w:tr>
      <w:tr w:rsidR="00DD3A9F" w:rsidRPr="002401EA" w14:paraId="4889D776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FCEA69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4B9B2F6" w14:textId="4722426B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HAI score</w:t>
            </w:r>
          </w:p>
        </w:tc>
        <w:tc>
          <w:tcPr>
            <w:tcW w:w="992" w:type="dxa"/>
            <w:vAlign w:val="center"/>
          </w:tcPr>
          <w:p w14:paraId="631341A9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0.02</w:t>
            </w:r>
          </w:p>
        </w:tc>
        <w:tc>
          <w:tcPr>
            <w:tcW w:w="851" w:type="dxa"/>
            <w:vAlign w:val="center"/>
          </w:tcPr>
          <w:p w14:paraId="74CAD65E" w14:textId="7D620736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DC56AD">
              <w:rPr>
                <w:rFonts w:ascii="Times New Roman" w:hAnsi="Times New Roman" w:cs="Times New Roman"/>
                <w:szCs w:val="22"/>
                <w:lang w:eastAsia="fr-FR"/>
              </w:rPr>
              <w:t>17</w:t>
            </w:r>
          </w:p>
        </w:tc>
        <w:tc>
          <w:tcPr>
            <w:tcW w:w="850" w:type="dxa"/>
            <w:vAlign w:val="center"/>
          </w:tcPr>
          <w:p w14:paraId="248EDC85" w14:textId="770A07DD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DC56AD">
              <w:rPr>
                <w:rFonts w:ascii="Times New Roman" w:hAnsi="Times New Roman" w:cs="Times New Roman"/>
                <w:szCs w:val="22"/>
                <w:lang w:eastAsia="fr-FR"/>
              </w:rPr>
              <w:t>02</w:t>
            </w:r>
          </w:p>
        </w:tc>
        <w:tc>
          <w:tcPr>
            <w:tcW w:w="567" w:type="dxa"/>
            <w:vAlign w:val="center"/>
          </w:tcPr>
          <w:p w14:paraId="17AEA44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21E0CF9F" w14:textId="1E24E71D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DC56AD">
              <w:rPr>
                <w:rFonts w:ascii="Times New Roman" w:hAnsi="Times New Roman" w:cs="Times New Roman"/>
                <w:szCs w:val="22"/>
                <w:lang w:eastAsia="fr-FR"/>
              </w:rPr>
              <w:t>89</w:t>
            </w:r>
          </w:p>
        </w:tc>
      </w:tr>
      <w:tr w:rsidR="00DD3A9F" w:rsidRPr="002401EA" w14:paraId="3836FE9C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</w:tcPr>
          <w:p w14:paraId="6B1B9565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C3F2121" w14:textId="77777777" w:rsidR="00DD3A9F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3CE6B5F2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79DEDF46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762882E0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0B31D4B9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11BA6EBD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DD3A9F" w:rsidRPr="002401EA" w14:paraId="36817DC4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D2781F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Disgust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55701C0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45EAD6FA" w14:textId="5E58F439" w:rsidR="00DD3A9F" w:rsidRPr="002401EA" w:rsidRDefault="00825A04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27.49</w:t>
            </w:r>
          </w:p>
        </w:tc>
        <w:tc>
          <w:tcPr>
            <w:tcW w:w="851" w:type="dxa"/>
            <w:vAlign w:val="center"/>
          </w:tcPr>
          <w:p w14:paraId="5D45FF73" w14:textId="767DD5D3" w:rsidR="00DD3A9F" w:rsidRPr="002401EA" w:rsidRDefault="00825A04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6.62</w:t>
            </w:r>
          </w:p>
        </w:tc>
        <w:tc>
          <w:tcPr>
            <w:tcW w:w="850" w:type="dxa"/>
            <w:vAlign w:val="center"/>
          </w:tcPr>
          <w:p w14:paraId="6165B551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15E9DCC3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47C6F3BD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DD3A9F" w:rsidRPr="002401EA" w14:paraId="0E65CC1F" w14:textId="77777777" w:rsidTr="00DD3A9F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C29575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3EC6765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7F4768E0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2.47</w:t>
            </w:r>
          </w:p>
        </w:tc>
        <w:tc>
          <w:tcPr>
            <w:tcW w:w="851" w:type="dxa"/>
            <w:vAlign w:val="center"/>
          </w:tcPr>
          <w:p w14:paraId="718F5BBF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1.29</w:t>
            </w:r>
          </w:p>
        </w:tc>
        <w:tc>
          <w:tcPr>
            <w:tcW w:w="850" w:type="dxa"/>
            <w:vAlign w:val="center"/>
          </w:tcPr>
          <w:p w14:paraId="23BFB0B0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3.68</w:t>
            </w:r>
          </w:p>
        </w:tc>
        <w:tc>
          <w:tcPr>
            <w:tcW w:w="567" w:type="dxa"/>
            <w:vAlign w:val="center"/>
          </w:tcPr>
          <w:p w14:paraId="0BEA24FC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3099913E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06</w:t>
            </w:r>
          </w:p>
        </w:tc>
      </w:tr>
      <w:tr w:rsidR="00DD3A9F" w:rsidRPr="002401EA" w14:paraId="100E54F9" w14:textId="77777777" w:rsidTr="00DD3A9F">
        <w:trPr>
          <w:trHeight w:hRule="exact" w:val="56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547782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79A38C" w14:textId="20ACA579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HAI score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E840C4D" w14:textId="0E603233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-0.</w:t>
            </w:r>
            <w:r w:rsidR="00825A04">
              <w:rPr>
                <w:rFonts w:ascii="Times New Roman" w:hAnsi="Times New Roman" w:cs="Times New Roman"/>
                <w:szCs w:val="22"/>
                <w:lang w:eastAsia="fr-FR"/>
              </w:rPr>
              <w:t>36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AD8A2AB" w14:textId="334DD82A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 w:rsidR="00825A04">
              <w:rPr>
                <w:rFonts w:ascii="Times New Roman" w:hAnsi="Times New Roman" w:cs="Times New Roman"/>
                <w:szCs w:val="22"/>
                <w:lang w:eastAsia="fr-FR"/>
              </w:rPr>
              <w:t>58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3E5328C" w14:textId="304AA311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0.3</w:t>
            </w:r>
            <w:r w:rsidR="00825A04">
              <w:rPr>
                <w:rFonts w:ascii="Times New Roman" w:hAnsi="Times New Roman" w:cs="Times New Roman"/>
                <w:szCs w:val="22"/>
                <w:lang w:eastAsia="fr-FR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AD0CFB9" w14:textId="77777777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7BD9BCA" w14:textId="5922467D" w:rsidR="00DD3A9F" w:rsidRPr="002401EA" w:rsidRDefault="00DD3A9F" w:rsidP="00DD3A9F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0.5</w:t>
            </w:r>
            <w:r w:rsidR="00825A04">
              <w:rPr>
                <w:rFonts w:ascii="Times New Roman" w:hAnsi="Times New Roman" w:cs="Times New Roman"/>
                <w:szCs w:val="22"/>
                <w:lang w:eastAsia="fr-FR"/>
              </w:rPr>
              <w:t>4</w:t>
            </w:r>
          </w:p>
        </w:tc>
      </w:tr>
    </w:tbl>
    <w:p w14:paraId="10DE9DF7" w14:textId="769B8397" w:rsidR="00174988" w:rsidRDefault="00174988" w:rsidP="00DD3A9F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47142314" w14:textId="77777777" w:rsidR="00174988" w:rsidRDefault="00174988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6F659F6F" w14:textId="03E3EB35" w:rsidR="00174988" w:rsidRPr="0037322C" w:rsidRDefault="00174988" w:rsidP="00174988">
      <w:pPr>
        <w:pageBreakBefore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14087D">
        <w:rPr>
          <w:rFonts w:ascii="Times New Roman" w:hAnsi="Times New Roman"/>
          <w:b/>
          <w:lang w:val="en-GB"/>
        </w:rPr>
        <w:lastRenderedPageBreak/>
        <w:t>Table S</w:t>
      </w:r>
      <w:r>
        <w:rPr>
          <w:rFonts w:ascii="Times New Roman" w:hAnsi="Times New Roman"/>
          <w:b/>
          <w:lang w:val="en-GB"/>
        </w:rPr>
        <w:t>5</w:t>
      </w:r>
      <w:r w:rsidRPr="0014087D">
        <w:rPr>
          <w:rFonts w:ascii="Times New Roman" w:hAnsi="Times New Roman"/>
          <w:b/>
          <w:lang w:val="en-GB"/>
        </w:rPr>
        <w:t xml:space="preserve">. </w:t>
      </w:r>
      <w:r w:rsidRPr="00FB07AA">
        <w:rPr>
          <w:b/>
          <w:bCs/>
          <w:sz w:val="23"/>
          <w:szCs w:val="23"/>
          <w:lang w:val="en-US"/>
        </w:rPr>
        <w:t>Effects of sickness on body odor perception</w:t>
      </w:r>
      <w:r>
        <w:rPr>
          <w:b/>
          <w:bCs/>
          <w:sz w:val="23"/>
          <w:szCs w:val="23"/>
          <w:lang w:val="en-US"/>
        </w:rPr>
        <w:t xml:space="preserve"> in female</w:t>
      </w:r>
      <w:r w:rsidR="007947A7">
        <w:rPr>
          <w:b/>
          <w:bCs/>
          <w:sz w:val="23"/>
          <w:szCs w:val="23"/>
          <w:lang w:val="en-US"/>
        </w:rPr>
        <w:t>*</w:t>
      </w:r>
      <w:r>
        <w:rPr>
          <w:b/>
          <w:bCs/>
          <w:sz w:val="23"/>
          <w:szCs w:val="23"/>
          <w:lang w:val="en-US"/>
        </w:rPr>
        <w:t xml:space="preserve"> raters</w:t>
      </w:r>
      <w:r w:rsidRPr="00FB07AA">
        <w:rPr>
          <w:b/>
          <w:bCs/>
          <w:sz w:val="23"/>
          <w:szCs w:val="23"/>
          <w:lang w:val="en-US"/>
        </w:rPr>
        <w:t xml:space="preserve">. </w:t>
      </w:r>
      <w:r w:rsidRPr="00FB07AA">
        <w:rPr>
          <w:sz w:val="23"/>
          <w:szCs w:val="23"/>
          <w:lang w:val="en-US"/>
        </w:rPr>
        <w:t xml:space="preserve">Linear Mixed Models investigating the influence of sickness on body odors’ ratings </w:t>
      </w:r>
      <w:r w:rsidR="00A513A5">
        <w:rPr>
          <w:sz w:val="23"/>
          <w:szCs w:val="23"/>
          <w:lang w:val="en-US"/>
        </w:rPr>
        <w:t>rated by</w:t>
      </w:r>
      <w:r>
        <w:rPr>
          <w:sz w:val="23"/>
          <w:szCs w:val="23"/>
          <w:lang w:val="en-US"/>
        </w:rPr>
        <w:t xml:space="preserve"> women </w:t>
      </w:r>
      <w:r w:rsidRPr="00FB07AA">
        <w:rPr>
          <w:sz w:val="23"/>
          <w:szCs w:val="23"/>
          <w:lang w:val="en-US"/>
        </w:rPr>
        <w:t>(</w:t>
      </w:r>
      <w:proofErr w:type="spellStart"/>
      <w:r w:rsidRPr="00FB07AA">
        <w:rPr>
          <w:sz w:val="23"/>
          <w:szCs w:val="23"/>
          <w:lang w:val="en-US"/>
        </w:rPr>
        <w:t>N</w:t>
      </w:r>
      <w:r w:rsidRPr="00FB07AA">
        <w:rPr>
          <w:sz w:val="16"/>
          <w:szCs w:val="16"/>
          <w:lang w:val="en-US"/>
        </w:rPr>
        <w:t>donor</w:t>
      </w:r>
      <w:proofErr w:type="spellEnd"/>
      <w:r w:rsidRPr="00FB07AA">
        <w:rPr>
          <w:sz w:val="23"/>
          <w:szCs w:val="23"/>
          <w:lang w:val="en-US"/>
        </w:rPr>
        <w:t xml:space="preserve">=23, </w:t>
      </w:r>
      <w:proofErr w:type="spellStart"/>
      <w:r w:rsidRPr="00FB07AA">
        <w:rPr>
          <w:sz w:val="23"/>
          <w:szCs w:val="23"/>
          <w:lang w:val="en-US"/>
        </w:rPr>
        <w:t>N</w:t>
      </w:r>
      <w:r w:rsidRPr="00FB07AA">
        <w:rPr>
          <w:sz w:val="16"/>
          <w:szCs w:val="16"/>
          <w:lang w:val="en-US"/>
        </w:rPr>
        <w:t>rater</w:t>
      </w:r>
      <w:proofErr w:type="spellEnd"/>
      <w:r w:rsidRPr="00FB07AA">
        <w:rPr>
          <w:sz w:val="23"/>
          <w:szCs w:val="23"/>
          <w:lang w:val="en-US"/>
        </w:rPr>
        <w:t>=</w:t>
      </w:r>
      <w:r>
        <w:rPr>
          <w:sz w:val="23"/>
          <w:szCs w:val="23"/>
          <w:lang w:val="en-US"/>
        </w:rPr>
        <w:t>34</w:t>
      </w:r>
      <w:r w:rsidRPr="00FB07AA">
        <w:rPr>
          <w:sz w:val="23"/>
          <w:szCs w:val="23"/>
          <w:lang w:val="en-US"/>
        </w:rPr>
        <w:t>) in intensity (</w:t>
      </w:r>
      <w:proofErr w:type="spellStart"/>
      <w:r w:rsidRPr="00FB07AA">
        <w:rPr>
          <w:sz w:val="23"/>
          <w:szCs w:val="23"/>
          <w:lang w:val="en-US"/>
        </w:rPr>
        <w:t>N</w:t>
      </w:r>
      <w:r w:rsidRPr="00FB07AA">
        <w:rPr>
          <w:sz w:val="16"/>
          <w:szCs w:val="16"/>
          <w:lang w:val="en-US"/>
        </w:rPr>
        <w:t>obsv</w:t>
      </w:r>
      <w:proofErr w:type="spellEnd"/>
      <w:r w:rsidRPr="00FB07AA">
        <w:rPr>
          <w:sz w:val="23"/>
          <w:szCs w:val="23"/>
          <w:lang w:val="en-US"/>
        </w:rPr>
        <w:t>=1</w:t>
      </w:r>
      <w:r>
        <w:rPr>
          <w:sz w:val="23"/>
          <w:szCs w:val="23"/>
          <w:lang w:val="en-US"/>
        </w:rPr>
        <w:t>453</w:t>
      </w:r>
      <w:r w:rsidRPr="00FB07AA">
        <w:rPr>
          <w:sz w:val="23"/>
          <w:szCs w:val="23"/>
          <w:lang w:val="en-US"/>
        </w:rPr>
        <w:t>), pleasantness (</w:t>
      </w:r>
      <w:proofErr w:type="spellStart"/>
      <w:r w:rsidRPr="00FB07AA">
        <w:rPr>
          <w:sz w:val="23"/>
          <w:szCs w:val="23"/>
          <w:lang w:val="en-US"/>
        </w:rPr>
        <w:t>N</w:t>
      </w:r>
      <w:r w:rsidRPr="00FB07AA">
        <w:rPr>
          <w:sz w:val="16"/>
          <w:szCs w:val="16"/>
          <w:lang w:val="en-US"/>
        </w:rPr>
        <w:t>obsv</w:t>
      </w:r>
      <w:proofErr w:type="spellEnd"/>
      <w:r w:rsidRPr="00FB07AA">
        <w:rPr>
          <w:sz w:val="16"/>
          <w:szCs w:val="16"/>
          <w:lang w:val="en-US"/>
        </w:rPr>
        <w:t xml:space="preserve"> </w:t>
      </w:r>
      <w:r w:rsidRPr="00FB07AA">
        <w:rPr>
          <w:sz w:val="23"/>
          <w:szCs w:val="23"/>
          <w:lang w:val="en-US"/>
        </w:rPr>
        <w:t>=1</w:t>
      </w:r>
      <w:r>
        <w:rPr>
          <w:sz w:val="23"/>
          <w:szCs w:val="23"/>
          <w:lang w:val="en-US"/>
        </w:rPr>
        <w:t>444</w:t>
      </w:r>
      <w:r w:rsidRPr="00FB07AA">
        <w:rPr>
          <w:sz w:val="23"/>
          <w:szCs w:val="23"/>
          <w:lang w:val="en-US"/>
        </w:rPr>
        <w:t>), health (</w:t>
      </w:r>
      <w:proofErr w:type="spellStart"/>
      <w:r w:rsidRPr="00FB07AA">
        <w:rPr>
          <w:sz w:val="23"/>
          <w:szCs w:val="23"/>
          <w:lang w:val="en-US"/>
        </w:rPr>
        <w:t>N</w:t>
      </w:r>
      <w:r w:rsidRPr="00FB07AA">
        <w:rPr>
          <w:sz w:val="16"/>
          <w:szCs w:val="16"/>
          <w:lang w:val="en-US"/>
        </w:rPr>
        <w:t>obsv</w:t>
      </w:r>
      <w:proofErr w:type="spellEnd"/>
      <w:r w:rsidRPr="00FB07AA">
        <w:rPr>
          <w:sz w:val="16"/>
          <w:szCs w:val="16"/>
          <w:lang w:val="en-US"/>
        </w:rPr>
        <w:t xml:space="preserve"> </w:t>
      </w:r>
      <w:r w:rsidRPr="00FB07AA">
        <w:rPr>
          <w:sz w:val="23"/>
          <w:szCs w:val="23"/>
          <w:lang w:val="en-US"/>
        </w:rPr>
        <w:t>=1</w:t>
      </w:r>
      <w:r>
        <w:rPr>
          <w:sz w:val="23"/>
          <w:szCs w:val="23"/>
          <w:lang w:val="en-US"/>
        </w:rPr>
        <w:t>443</w:t>
      </w:r>
      <w:r w:rsidRPr="00FB07AA">
        <w:rPr>
          <w:sz w:val="23"/>
          <w:szCs w:val="23"/>
          <w:lang w:val="en-US"/>
        </w:rPr>
        <w:t>) and disgust (</w:t>
      </w:r>
      <w:proofErr w:type="spellStart"/>
      <w:r w:rsidRPr="00FB07AA">
        <w:rPr>
          <w:sz w:val="23"/>
          <w:szCs w:val="23"/>
          <w:lang w:val="en-US"/>
        </w:rPr>
        <w:t>N</w:t>
      </w:r>
      <w:r w:rsidRPr="00FB07AA">
        <w:rPr>
          <w:sz w:val="16"/>
          <w:szCs w:val="16"/>
          <w:lang w:val="en-US"/>
        </w:rPr>
        <w:t>obsv</w:t>
      </w:r>
      <w:proofErr w:type="spellEnd"/>
      <w:r w:rsidRPr="00FB07AA">
        <w:rPr>
          <w:sz w:val="16"/>
          <w:szCs w:val="16"/>
          <w:lang w:val="en-US"/>
        </w:rPr>
        <w:t xml:space="preserve"> </w:t>
      </w:r>
      <w:r w:rsidRPr="00FB07AA">
        <w:rPr>
          <w:sz w:val="23"/>
          <w:szCs w:val="23"/>
          <w:lang w:val="en-US"/>
        </w:rPr>
        <w:t>=1</w:t>
      </w:r>
      <w:r>
        <w:rPr>
          <w:sz w:val="23"/>
          <w:szCs w:val="23"/>
          <w:lang w:val="en-US"/>
        </w:rPr>
        <w:t>436</w:t>
      </w:r>
      <w:r w:rsidRPr="00FB07AA">
        <w:rPr>
          <w:sz w:val="23"/>
          <w:szCs w:val="23"/>
          <w:lang w:val="en-US"/>
        </w:rPr>
        <w:t xml:space="preserve">). For each variable, the estimate, the standard error of the mean (SE), the </w:t>
      </w:r>
      <w:r>
        <w:rPr>
          <w:sz w:val="23"/>
          <w:szCs w:val="23"/>
        </w:rPr>
        <w:t>χ</w:t>
      </w:r>
      <w:r w:rsidRPr="00FB07AA">
        <w:rPr>
          <w:sz w:val="23"/>
          <w:szCs w:val="23"/>
          <w:lang w:val="en-US"/>
        </w:rPr>
        <w:t>2 statistic, the degrees of freedom (</w:t>
      </w:r>
      <w:proofErr w:type="spellStart"/>
      <w:r w:rsidRPr="00FB07AA">
        <w:rPr>
          <w:sz w:val="23"/>
          <w:szCs w:val="23"/>
          <w:lang w:val="en-US"/>
        </w:rPr>
        <w:t>df</w:t>
      </w:r>
      <w:proofErr w:type="spellEnd"/>
      <w:r w:rsidRPr="00FB07AA">
        <w:rPr>
          <w:sz w:val="23"/>
          <w:szCs w:val="23"/>
          <w:lang w:val="en-US"/>
        </w:rPr>
        <w:t xml:space="preserve">), and the </w:t>
      </w:r>
      <w:r w:rsidRPr="00FB07AA">
        <w:rPr>
          <w:i/>
          <w:iCs/>
          <w:sz w:val="23"/>
          <w:szCs w:val="23"/>
          <w:lang w:val="en-US"/>
        </w:rPr>
        <w:t>p</w:t>
      </w:r>
      <w:r w:rsidRPr="00FB07AA">
        <w:rPr>
          <w:sz w:val="23"/>
          <w:szCs w:val="23"/>
          <w:lang w:val="en-US"/>
        </w:rPr>
        <w:t xml:space="preserve">-value of the likelihood ratio test of the comparison between the full model and the model without the variable </w:t>
      </w:r>
      <w:r w:rsidRPr="00FB07AA">
        <w:rPr>
          <w:i/>
          <w:iCs/>
          <w:sz w:val="23"/>
          <w:szCs w:val="23"/>
          <w:lang w:val="en-US"/>
        </w:rPr>
        <w:t xml:space="preserve">sickness condition </w:t>
      </w:r>
      <w:r w:rsidRPr="00FB07AA">
        <w:rPr>
          <w:sz w:val="23"/>
          <w:szCs w:val="23"/>
          <w:lang w:val="en-US"/>
        </w:rPr>
        <w:t xml:space="preserve">are given. The estimates of the variable </w:t>
      </w:r>
      <w:r w:rsidRPr="00FB07AA">
        <w:rPr>
          <w:i/>
          <w:iCs/>
          <w:sz w:val="23"/>
          <w:szCs w:val="23"/>
          <w:lang w:val="en-US"/>
        </w:rPr>
        <w:t xml:space="preserve">sickness condition </w:t>
      </w:r>
      <w:r w:rsidRPr="00FB07AA">
        <w:rPr>
          <w:sz w:val="23"/>
          <w:szCs w:val="23"/>
          <w:lang w:val="en-US"/>
        </w:rPr>
        <w:t>are for the comparison between the sick vs. healthy condition (reference category).</w:t>
      </w:r>
    </w:p>
    <w:tbl>
      <w:tblPr>
        <w:tblW w:w="7938" w:type="dxa"/>
        <w:tblInd w:w="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268"/>
        <w:gridCol w:w="992"/>
        <w:gridCol w:w="851"/>
        <w:gridCol w:w="850"/>
        <w:gridCol w:w="567"/>
        <w:gridCol w:w="709"/>
      </w:tblGrid>
      <w:tr w:rsidR="00174988" w:rsidRPr="002401EA" w14:paraId="66F2ACEE" w14:textId="77777777" w:rsidTr="00813BFB">
        <w:trPr>
          <w:trHeight w:hRule="exact" w:val="56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563E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Ratings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582B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Predictors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EA6D0C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2401EA">
              <w:rPr>
                <w:rFonts w:ascii="Times New Roman" w:hAnsi="Times New Roman" w:cs="Times New Roman"/>
                <w:szCs w:val="22"/>
                <w:lang w:val="en-US"/>
              </w:rPr>
              <w:t>ß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62FEA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8F394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 w:rsidRPr="0014087D">
              <w:rPr>
                <w:rFonts w:ascii="Times New Roman" w:hAnsi="Times New Roman"/>
                <w:lang w:val="en-GB"/>
              </w:rPr>
              <w:t>χ2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B57139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proofErr w:type="spellStart"/>
            <w:proofErr w:type="gram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df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C5664F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Cs w:val="22"/>
                <w:lang w:eastAsia="fr-FR"/>
              </w:rPr>
              <w:t>P</w:t>
            </w:r>
          </w:p>
        </w:tc>
      </w:tr>
      <w:tr w:rsidR="00174988" w:rsidRPr="002401EA" w14:paraId="10145607" w14:textId="77777777" w:rsidTr="00813BFB">
        <w:trPr>
          <w:trHeight w:hRule="exact" w:val="567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0433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D4EC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A7724A4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47C5AFA6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5F0534B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FB80B82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29E5AF7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74988" w:rsidRPr="002401EA" w14:paraId="3D80465D" w14:textId="77777777" w:rsidTr="00813BFB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350908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Intensity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8A87B7B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0295F607" w14:textId="3D6B69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25.75</w:t>
            </w:r>
          </w:p>
        </w:tc>
        <w:tc>
          <w:tcPr>
            <w:tcW w:w="851" w:type="dxa"/>
            <w:vAlign w:val="center"/>
          </w:tcPr>
          <w:p w14:paraId="4E0C23F0" w14:textId="0121FC40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3.34</w:t>
            </w:r>
          </w:p>
        </w:tc>
        <w:tc>
          <w:tcPr>
            <w:tcW w:w="850" w:type="dxa"/>
            <w:vAlign w:val="center"/>
          </w:tcPr>
          <w:p w14:paraId="42CB8D46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15F7942B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55FBF203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74988" w:rsidRPr="002401EA" w14:paraId="17EB4D5E" w14:textId="77777777" w:rsidTr="00813BFB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183F7D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6489938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4A2AC818" w14:textId="1A12D2D6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3.45</w:t>
            </w:r>
          </w:p>
        </w:tc>
        <w:tc>
          <w:tcPr>
            <w:tcW w:w="851" w:type="dxa"/>
            <w:vAlign w:val="center"/>
          </w:tcPr>
          <w:p w14:paraId="664B16E2" w14:textId="5EEBCA04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1.91</w:t>
            </w:r>
          </w:p>
        </w:tc>
        <w:tc>
          <w:tcPr>
            <w:tcW w:w="850" w:type="dxa"/>
            <w:vAlign w:val="center"/>
          </w:tcPr>
          <w:p w14:paraId="69B9D7F5" w14:textId="344C0C59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3.22</w:t>
            </w:r>
          </w:p>
        </w:tc>
        <w:tc>
          <w:tcPr>
            <w:tcW w:w="567" w:type="dxa"/>
            <w:vAlign w:val="center"/>
          </w:tcPr>
          <w:p w14:paraId="199EB583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78A61E74" w14:textId="659CC7DE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0.07</w:t>
            </w:r>
          </w:p>
        </w:tc>
      </w:tr>
      <w:tr w:rsidR="00174988" w:rsidRPr="002401EA" w14:paraId="43150212" w14:textId="77777777" w:rsidTr="00813BFB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03C120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014C862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185836B0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0B36C4AC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4F23BFF1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29876901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4AD406C8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74988" w:rsidRPr="002401EA" w14:paraId="6371160C" w14:textId="77777777" w:rsidTr="00813BFB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FD3718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Pleasantness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837634A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2FE90A57" w14:textId="78263FC0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47.79</w:t>
            </w:r>
          </w:p>
        </w:tc>
        <w:tc>
          <w:tcPr>
            <w:tcW w:w="851" w:type="dxa"/>
            <w:vAlign w:val="center"/>
          </w:tcPr>
          <w:p w14:paraId="1A3E7A22" w14:textId="0C8C591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1.12</w:t>
            </w:r>
          </w:p>
        </w:tc>
        <w:tc>
          <w:tcPr>
            <w:tcW w:w="850" w:type="dxa"/>
            <w:vAlign w:val="center"/>
          </w:tcPr>
          <w:p w14:paraId="69E02B9D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57F607E4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14999836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74988" w:rsidRPr="002401EA" w14:paraId="7A349EFD" w14:textId="77777777" w:rsidTr="00813BFB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67C0AD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B57590F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01004E5F" w14:textId="349FECDA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-0.54</w:t>
            </w:r>
          </w:p>
        </w:tc>
        <w:tc>
          <w:tcPr>
            <w:tcW w:w="851" w:type="dxa"/>
            <w:vAlign w:val="center"/>
          </w:tcPr>
          <w:p w14:paraId="03CB55A7" w14:textId="63FE998C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.93</w:t>
            </w:r>
          </w:p>
        </w:tc>
        <w:tc>
          <w:tcPr>
            <w:tcW w:w="850" w:type="dxa"/>
            <w:vAlign w:val="center"/>
          </w:tcPr>
          <w:p w14:paraId="2AA1918E" w14:textId="5BDE8D7F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34</w:t>
            </w:r>
          </w:p>
        </w:tc>
        <w:tc>
          <w:tcPr>
            <w:tcW w:w="567" w:type="dxa"/>
            <w:vAlign w:val="center"/>
          </w:tcPr>
          <w:p w14:paraId="1359C82B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7660CA0F" w14:textId="5652DFDA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56</w:t>
            </w:r>
          </w:p>
        </w:tc>
      </w:tr>
      <w:tr w:rsidR="00174988" w:rsidRPr="002401EA" w14:paraId="1D530F3F" w14:textId="77777777" w:rsidTr="00813BFB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C449F8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85684E3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6A34D17A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07552D6F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69BCB551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0784D4E6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0DE82152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74988" w:rsidRPr="002401EA" w14:paraId="222FBFD4" w14:textId="77777777" w:rsidTr="00813BFB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7CB02B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Health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87F11A6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4DD4F7B4" w14:textId="44555D2D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49.33</w:t>
            </w:r>
          </w:p>
        </w:tc>
        <w:tc>
          <w:tcPr>
            <w:tcW w:w="851" w:type="dxa"/>
            <w:vAlign w:val="center"/>
          </w:tcPr>
          <w:p w14:paraId="7E2F8B87" w14:textId="1ACD2884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1.04</w:t>
            </w:r>
          </w:p>
        </w:tc>
        <w:tc>
          <w:tcPr>
            <w:tcW w:w="850" w:type="dxa"/>
            <w:vAlign w:val="center"/>
          </w:tcPr>
          <w:p w14:paraId="0108C3C4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484AE449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C249331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74988" w:rsidRPr="002401EA" w14:paraId="5FB0F5AD" w14:textId="77777777" w:rsidTr="00813BFB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DEF9C4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1208E33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vAlign w:val="center"/>
          </w:tcPr>
          <w:p w14:paraId="48FC04A2" w14:textId="17C1F574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-1.38</w:t>
            </w:r>
          </w:p>
        </w:tc>
        <w:tc>
          <w:tcPr>
            <w:tcW w:w="851" w:type="dxa"/>
            <w:vAlign w:val="center"/>
          </w:tcPr>
          <w:p w14:paraId="074A86FC" w14:textId="3D431633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83</w:t>
            </w:r>
          </w:p>
        </w:tc>
        <w:tc>
          <w:tcPr>
            <w:tcW w:w="850" w:type="dxa"/>
            <w:vAlign w:val="center"/>
          </w:tcPr>
          <w:p w14:paraId="512913A3" w14:textId="5BD12CD3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2.77</w:t>
            </w:r>
          </w:p>
        </w:tc>
        <w:tc>
          <w:tcPr>
            <w:tcW w:w="567" w:type="dxa"/>
            <w:vAlign w:val="center"/>
          </w:tcPr>
          <w:p w14:paraId="2FE346DB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vAlign w:val="center"/>
          </w:tcPr>
          <w:p w14:paraId="3D2215F4" w14:textId="0A969BA0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0.10</w:t>
            </w:r>
          </w:p>
        </w:tc>
      </w:tr>
      <w:tr w:rsidR="00174988" w:rsidRPr="002401EA" w14:paraId="640BF8B1" w14:textId="77777777" w:rsidTr="00813BFB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2CDC4FE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B0B0144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992" w:type="dxa"/>
            <w:vAlign w:val="center"/>
          </w:tcPr>
          <w:p w14:paraId="003C6200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1" w:type="dxa"/>
            <w:vAlign w:val="center"/>
          </w:tcPr>
          <w:p w14:paraId="27885ABD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350DDC1B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FC1B8B2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75D76A0A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74988" w:rsidRPr="002401EA" w14:paraId="3754A599" w14:textId="77777777" w:rsidTr="00813BFB">
        <w:trPr>
          <w:trHeight w:hRule="exact" w:val="567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509044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Disgust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FBB651B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Intercept</w:t>
            </w:r>
            <w:proofErr w:type="spellEnd"/>
          </w:p>
        </w:tc>
        <w:tc>
          <w:tcPr>
            <w:tcW w:w="992" w:type="dxa"/>
            <w:vAlign w:val="center"/>
          </w:tcPr>
          <w:p w14:paraId="1322A5F0" w14:textId="1011073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24.38</w:t>
            </w:r>
          </w:p>
        </w:tc>
        <w:tc>
          <w:tcPr>
            <w:tcW w:w="851" w:type="dxa"/>
            <w:vAlign w:val="center"/>
          </w:tcPr>
          <w:p w14:paraId="33449598" w14:textId="1D146311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3.24</w:t>
            </w:r>
          </w:p>
        </w:tc>
        <w:tc>
          <w:tcPr>
            <w:tcW w:w="850" w:type="dxa"/>
            <w:vAlign w:val="center"/>
          </w:tcPr>
          <w:p w14:paraId="692BC4E7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4F2DC635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709" w:type="dxa"/>
            <w:vAlign w:val="center"/>
          </w:tcPr>
          <w:p w14:paraId="2A19B57F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</w:tr>
      <w:tr w:rsidR="00174988" w:rsidRPr="002401EA" w14:paraId="67659E93" w14:textId="77777777" w:rsidTr="00813BFB">
        <w:trPr>
          <w:trHeight w:hRule="exact" w:val="56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BDF7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8F56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proofErr w:type="spellStart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Sickness</w:t>
            </w:r>
            <w:proofErr w:type="spellEnd"/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 xml:space="preserve"> condition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9A4B195" w14:textId="71FB84C1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3.22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E3D64B8" w14:textId="14149A95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1.46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44D942C" w14:textId="48D2FA95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>
              <w:rPr>
                <w:rFonts w:ascii="Times New Roman" w:hAnsi="Times New Roman" w:cs="Times New Roman"/>
                <w:szCs w:val="22"/>
                <w:lang w:eastAsia="fr-FR"/>
              </w:rPr>
              <w:t>4.68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F3A5812" w14:textId="77777777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C515639" w14:textId="24F10980" w:rsidR="00174988" w:rsidRPr="002401EA" w:rsidRDefault="00174988" w:rsidP="00813BFB">
            <w:pPr>
              <w:rPr>
                <w:rFonts w:ascii="Times New Roman" w:hAnsi="Times New Roman" w:cs="Times New Roman"/>
                <w:szCs w:val="22"/>
                <w:lang w:eastAsia="fr-FR"/>
              </w:rPr>
            </w:pPr>
            <w:r w:rsidRPr="002401EA">
              <w:rPr>
                <w:rFonts w:ascii="Times New Roman" w:hAnsi="Times New Roman" w:cs="Times New Roman"/>
                <w:szCs w:val="22"/>
                <w:lang w:eastAsia="fr-FR"/>
              </w:rPr>
              <w:t>0.</w:t>
            </w:r>
            <w:r>
              <w:rPr>
                <w:rFonts w:ascii="Times New Roman" w:hAnsi="Times New Roman" w:cs="Times New Roman"/>
                <w:szCs w:val="22"/>
                <w:lang w:eastAsia="fr-FR"/>
              </w:rPr>
              <w:t>03</w:t>
            </w:r>
          </w:p>
        </w:tc>
      </w:tr>
    </w:tbl>
    <w:p w14:paraId="40814D63" w14:textId="58CE5F6D" w:rsidR="00174988" w:rsidRDefault="00174988" w:rsidP="00174988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002FCF37" w14:textId="4C9A49E8" w:rsidR="00A513A5" w:rsidRPr="007947A7" w:rsidRDefault="007947A7" w:rsidP="007947A7">
      <w:pPr>
        <w:jc w:val="both"/>
        <w:rPr>
          <w:rFonts w:ascii="Times New Roman" w:hAnsi="Times New Roman" w:cs="Times New Roman"/>
          <w:sz w:val="22"/>
          <w:lang w:val="en-GB"/>
        </w:rPr>
      </w:pPr>
      <w:r w:rsidRPr="007947A7">
        <w:rPr>
          <w:rFonts w:ascii="Times New Roman" w:hAnsi="Times New Roman" w:cs="Times New Roman"/>
          <w:sz w:val="22"/>
          <w:lang w:val="en-GB"/>
        </w:rPr>
        <w:t xml:space="preserve">* </w:t>
      </w:r>
      <w:r w:rsidR="004D0403">
        <w:rPr>
          <w:rFonts w:ascii="Times New Roman" w:hAnsi="Times New Roman" w:cs="Times New Roman"/>
          <w:sz w:val="22"/>
          <w:lang w:val="en-GB"/>
        </w:rPr>
        <w:t>O</w:t>
      </w:r>
      <w:r w:rsidRPr="007947A7">
        <w:rPr>
          <w:rFonts w:ascii="Times New Roman" w:hAnsi="Times New Roman" w:cs="Times New Roman"/>
          <w:sz w:val="22"/>
          <w:lang w:val="en-GB"/>
        </w:rPr>
        <w:t xml:space="preserve">nly 12 men participated in our study, </w:t>
      </w:r>
      <w:r w:rsidR="004D0403">
        <w:rPr>
          <w:rFonts w:ascii="Times New Roman" w:hAnsi="Times New Roman" w:cs="Times New Roman"/>
          <w:sz w:val="22"/>
          <w:lang w:val="en-GB"/>
        </w:rPr>
        <w:t xml:space="preserve">preventing us to examine the influence of sickness cues on </w:t>
      </w:r>
      <w:r w:rsidR="006826CE">
        <w:rPr>
          <w:rFonts w:ascii="Times New Roman" w:hAnsi="Times New Roman" w:cs="Times New Roman"/>
          <w:sz w:val="22"/>
          <w:lang w:val="en-GB"/>
        </w:rPr>
        <w:t>men’s ratings and Linear Mixed Models do not show any effect of sickness on men’s ratings (</w:t>
      </w:r>
      <w:r w:rsidR="006826CE" w:rsidRPr="00FB07AA">
        <w:rPr>
          <w:i/>
          <w:iCs/>
          <w:sz w:val="23"/>
          <w:szCs w:val="23"/>
          <w:lang w:val="en-US"/>
        </w:rPr>
        <w:t>p</w:t>
      </w:r>
      <w:r w:rsidR="006826CE" w:rsidRPr="00FB07AA">
        <w:rPr>
          <w:sz w:val="23"/>
          <w:szCs w:val="23"/>
          <w:lang w:val="en-US"/>
        </w:rPr>
        <w:t>-value</w:t>
      </w:r>
      <w:r w:rsidR="006826CE">
        <w:rPr>
          <w:rFonts w:ascii="Times New Roman" w:hAnsi="Times New Roman" w:cs="Times New Roman"/>
          <w:sz w:val="22"/>
          <w:lang w:val="en-GB"/>
        </w:rPr>
        <w:t xml:space="preserve"> ranging from 0.</w:t>
      </w:r>
      <w:r w:rsidR="00023574">
        <w:rPr>
          <w:rFonts w:ascii="Times New Roman" w:hAnsi="Times New Roman" w:cs="Times New Roman"/>
          <w:sz w:val="22"/>
          <w:lang w:val="en-GB"/>
        </w:rPr>
        <w:t>55</w:t>
      </w:r>
      <w:r w:rsidR="006826CE">
        <w:rPr>
          <w:rFonts w:ascii="Times New Roman" w:hAnsi="Times New Roman" w:cs="Times New Roman"/>
          <w:sz w:val="22"/>
          <w:lang w:val="en-GB"/>
        </w:rPr>
        <w:t xml:space="preserve"> to 0.9</w:t>
      </w:r>
      <w:r w:rsidR="00023574">
        <w:rPr>
          <w:rFonts w:ascii="Times New Roman" w:hAnsi="Times New Roman" w:cs="Times New Roman"/>
          <w:sz w:val="22"/>
          <w:lang w:val="en-GB"/>
        </w:rPr>
        <w:t>8</w:t>
      </w:r>
      <w:r w:rsidR="006826CE">
        <w:rPr>
          <w:rFonts w:ascii="Times New Roman" w:hAnsi="Times New Roman" w:cs="Times New Roman"/>
          <w:sz w:val="22"/>
          <w:lang w:val="en-GB"/>
        </w:rPr>
        <w:t>).</w:t>
      </w:r>
    </w:p>
    <w:p w14:paraId="2E407A56" w14:textId="42FC357B" w:rsidR="00A513A5" w:rsidRDefault="00A513A5" w:rsidP="00174988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609C7524" w14:textId="5E8392A8" w:rsidR="00A513A5" w:rsidRPr="00A673CF" w:rsidRDefault="00A513A5" w:rsidP="00A673CF">
      <w:pPr>
        <w:spacing w:line="360" w:lineRule="auto"/>
        <w:jc w:val="both"/>
        <w:rPr>
          <w:sz w:val="23"/>
          <w:szCs w:val="23"/>
          <w:lang w:val="en-US"/>
        </w:rPr>
      </w:pPr>
      <w:r w:rsidRPr="00A673CF">
        <w:rPr>
          <w:b/>
          <w:sz w:val="23"/>
          <w:szCs w:val="23"/>
          <w:lang w:val="en-US"/>
        </w:rPr>
        <w:lastRenderedPageBreak/>
        <w:t>Fig. S1.</w:t>
      </w:r>
      <w:r w:rsidRPr="00A673CF">
        <w:rPr>
          <w:sz w:val="23"/>
          <w:szCs w:val="23"/>
          <w:lang w:val="en-US"/>
        </w:rPr>
        <w:t xml:space="preserve"> </w:t>
      </w:r>
      <w:r w:rsidR="00A673CF" w:rsidRPr="00A673CF">
        <w:rPr>
          <w:b/>
          <w:sz w:val="23"/>
          <w:szCs w:val="23"/>
          <w:lang w:val="en-US"/>
        </w:rPr>
        <w:t xml:space="preserve">Graphs depict </w:t>
      </w:r>
      <w:r w:rsidR="00A673CF" w:rsidRPr="00A673CF">
        <w:rPr>
          <w:b/>
          <w:sz w:val="23"/>
          <w:szCs w:val="23"/>
          <w:lang w:val="en-US"/>
        </w:rPr>
        <w:t xml:space="preserve">women’s </w:t>
      </w:r>
      <w:r w:rsidR="00A673CF" w:rsidRPr="00A673CF">
        <w:rPr>
          <w:b/>
          <w:sz w:val="23"/>
          <w:szCs w:val="23"/>
          <w:lang w:val="en-US"/>
        </w:rPr>
        <w:t>ratings on intensity</w:t>
      </w:r>
      <w:r w:rsidR="00A673CF" w:rsidRPr="00A673CF">
        <w:rPr>
          <w:b/>
          <w:sz w:val="23"/>
          <w:szCs w:val="23"/>
          <w:lang w:val="en-US"/>
        </w:rPr>
        <w:t xml:space="preserve"> (A)</w:t>
      </w:r>
      <w:r w:rsidR="00A673CF" w:rsidRPr="00A673CF">
        <w:rPr>
          <w:b/>
          <w:sz w:val="23"/>
          <w:szCs w:val="23"/>
          <w:lang w:val="en-US"/>
        </w:rPr>
        <w:t>, pleasantness</w:t>
      </w:r>
      <w:r w:rsidR="00A673CF" w:rsidRPr="00A673CF">
        <w:rPr>
          <w:b/>
          <w:sz w:val="23"/>
          <w:szCs w:val="23"/>
          <w:lang w:val="en-US"/>
        </w:rPr>
        <w:t xml:space="preserve"> (B)</w:t>
      </w:r>
      <w:r w:rsidR="00A673CF" w:rsidRPr="00A673CF">
        <w:rPr>
          <w:b/>
          <w:sz w:val="23"/>
          <w:szCs w:val="23"/>
          <w:lang w:val="en-US"/>
        </w:rPr>
        <w:t>, health</w:t>
      </w:r>
      <w:r w:rsidR="00A673CF" w:rsidRPr="00A673CF">
        <w:rPr>
          <w:b/>
          <w:sz w:val="23"/>
          <w:szCs w:val="23"/>
          <w:lang w:val="en-US"/>
        </w:rPr>
        <w:t xml:space="preserve"> (C)</w:t>
      </w:r>
      <w:r w:rsidR="00A673CF" w:rsidRPr="00A673CF">
        <w:rPr>
          <w:b/>
          <w:sz w:val="23"/>
          <w:szCs w:val="23"/>
          <w:lang w:val="en-US"/>
        </w:rPr>
        <w:t xml:space="preserve">, and disgust </w:t>
      </w:r>
      <w:r w:rsidR="00A673CF" w:rsidRPr="00A673CF">
        <w:rPr>
          <w:b/>
          <w:sz w:val="23"/>
          <w:szCs w:val="23"/>
          <w:lang w:val="en-US"/>
        </w:rPr>
        <w:t xml:space="preserve">(D) </w:t>
      </w:r>
      <w:r w:rsidR="00A673CF" w:rsidRPr="00A673CF">
        <w:rPr>
          <w:b/>
          <w:sz w:val="23"/>
          <w:szCs w:val="23"/>
          <w:lang w:val="en-US"/>
        </w:rPr>
        <w:t>for both sick and healthy body odors</w:t>
      </w:r>
      <w:r w:rsidR="00A673CF" w:rsidRPr="00A673CF">
        <w:rPr>
          <w:sz w:val="23"/>
          <w:szCs w:val="23"/>
          <w:lang w:val="en-US"/>
        </w:rPr>
        <w:t xml:space="preserve"> (predicted values from the Linear Mixed Models</w:t>
      </w:r>
      <w:r w:rsidR="00A673CF">
        <w:rPr>
          <w:sz w:val="23"/>
          <w:szCs w:val="23"/>
          <w:lang w:val="en-US"/>
        </w:rPr>
        <w:t>, see Table S5</w:t>
      </w:r>
      <w:r w:rsidR="00A673CF" w:rsidRPr="00A673CF">
        <w:rPr>
          <w:sz w:val="23"/>
          <w:szCs w:val="23"/>
          <w:lang w:val="en-US"/>
        </w:rPr>
        <w:t xml:space="preserve">). The scales were ranging 248 from 0 (not intense/pleasant/healthy/disgusted) to 100 (very intense/pleasant/healthy/disgusted). </w:t>
      </w:r>
      <w:proofErr w:type="spellStart"/>
      <w:r w:rsidR="00A673CF" w:rsidRPr="00A673CF">
        <w:rPr>
          <w:sz w:val="23"/>
          <w:szCs w:val="23"/>
          <w:lang w:val="en-US"/>
        </w:rPr>
        <w:t>Error</w:t>
      </w:r>
      <w:proofErr w:type="spellEnd"/>
      <w:r w:rsidR="00A673CF" w:rsidRPr="00A673CF">
        <w:rPr>
          <w:sz w:val="23"/>
          <w:szCs w:val="23"/>
          <w:lang w:val="en-US"/>
        </w:rPr>
        <w:t xml:space="preserve"> bars </w:t>
      </w:r>
      <w:proofErr w:type="spellStart"/>
      <w:r w:rsidR="00A673CF" w:rsidRPr="00A673CF">
        <w:rPr>
          <w:sz w:val="23"/>
          <w:szCs w:val="23"/>
          <w:lang w:val="en-US"/>
        </w:rPr>
        <w:t>indicate</w:t>
      </w:r>
      <w:proofErr w:type="spellEnd"/>
      <w:r w:rsidR="00A673CF" w:rsidRPr="00A673CF">
        <w:rPr>
          <w:sz w:val="23"/>
          <w:szCs w:val="23"/>
          <w:lang w:val="en-US"/>
        </w:rPr>
        <w:t xml:space="preserve"> standard </w:t>
      </w:r>
      <w:proofErr w:type="spellStart"/>
      <w:r w:rsidR="00A673CF" w:rsidRPr="00A673CF">
        <w:rPr>
          <w:sz w:val="23"/>
          <w:szCs w:val="23"/>
          <w:lang w:val="en-US"/>
        </w:rPr>
        <w:t>errors</w:t>
      </w:r>
      <w:proofErr w:type="spellEnd"/>
      <w:r w:rsidR="00A673CF" w:rsidRPr="00A673CF">
        <w:rPr>
          <w:sz w:val="23"/>
          <w:szCs w:val="23"/>
          <w:lang w:val="en-US"/>
        </w:rPr>
        <w:t>.</w:t>
      </w:r>
    </w:p>
    <w:p w14:paraId="6D873224" w14:textId="5300A65B" w:rsidR="00DD3A9F" w:rsidRPr="0037322C" w:rsidRDefault="00A673CF" w:rsidP="00DD3A9F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bookmarkStart w:id="1" w:name="_GoBack"/>
      <w:bookmarkEnd w:id="1"/>
      <w:r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43F90166" wp14:editId="11DB5868">
            <wp:simplePos x="0" y="0"/>
            <wp:positionH relativeFrom="column">
              <wp:posOffset>1039578</wp:posOffset>
            </wp:positionH>
            <wp:positionV relativeFrom="paragraph">
              <wp:posOffset>388116</wp:posOffset>
            </wp:positionV>
            <wp:extent cx="3725545" cy="4973955"/>
            <wp:effectExtent l="0" t="0" r="0" b="4445"/>
            <wp:wrapTight wrapText="bothSides">
              <wp:wrapPolygon edited="0">
                <wp:start x="0" y="0"/>
                <wp:lineTo x="0" y="21564"/>
                <wp:lineTo x="21501" y="21564"/>
                <wp:lineTo x="2150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_women.tif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A9F" w:rsidRPr="0037322C" w:rsidSect="006820EC">
      <w:footerReference w:type="even" r:id="rId9"/>
      <w:footerReference w:type="default" r:id="rId10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6E369" w14:textId="77777777" w:rsidR="00C340FD" w:rsidRDefault="00C340FD" w:rsidP="006820EC">
      <w:r>
        <w:separator/>
      </w:r>
    </w:p>
  </w:endnote>
  <w:endnote w:type="continuationSeparator" w:id="0">
    <w:p w14:paraId="1C0D19AF" w14:textId="77777777" w:rsidR="00C340FD" w:rsidRDefault="00C340FD" w:rsidP="0068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tling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9F60F" w14:textId="77777777" w:rsidR="00DD3A9F" w:rsidRDefault="00DD3A9F" w:rsidP="00BE066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43EE452" w14:textId="77777777" w:rsidR="00DD3A9F" w:rsidRDefault="00DD3A9F" w:rsidP="006820E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5457D" w14:textId="4E9CE461" w:rsidR="00DD3A9F" w:rsidRDefault="00DD3A9F" w:rsidP="00BE066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73B50">
      <w:rPr>
        <w:rStyle w:val="Numrodepage"/>
        <w:noProof/>
      </w:rPr>
      <w:t>6</w:t>
    </w:r>
    <w:r>
      <w:rPr>
        <w:rStyle w:val="Numrodepage"/>
      </w:rPr>
      <w:fldChar w:fldCharType="end"/>
    </w:r>
  </w:p>
  <w:p w14:paraId="1D922795" w14:textId="77777777" w:rsidR="00DD3A9F" w:rsidRDefault="00DD3A9F" w:rsidP="006820E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7ED88" w14:textId="77777777" w:rsidR="00C340FD" w:rsidRDefault="00C340FD" w:rsidP="006820EC">
      <w:r>
        <w:separator/>
      </w:r>
    </w:p>
  </w:footnote>
  <w:footnote w:type="continuationSeparator" w:id="0">
    <w:p w14:paraId="5BD86B66" w14:textId="77777777" w:rsidR="00C340FD" w:rsidRDefault="00C340FD" w:rsidP="00682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B735E"/>
    <w:multiLevelType w:val="hybridMultilevel"/>
    <w:tmpl w:val="37DC43D0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32911005"/>
    <w:multiLevelType w:val="hybridMultilevel"/>
    <w:tmpl w:val="A664CE7C"/>
    <w:lvl w:ilvl="0" w:tplc="ABF8BBF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40803"/>
    <w:multiLevelType w:val="hybridMultilevel"/>
    <w:tmpl w:val="12BE7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F0E0D"/>
    <w:multiLevelType w:val="hybridMultilevel"/>
    <w:tmpl w:val="6D1C438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BF4496B"/>
    <w:multiLevelType w:val="hybridMultilevel"/>
    <w:tmpl w:val="BEA65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8A3319"/>
    <w:multiLevelType w:val="hybridMultilevel"/>
    <w:tmpl w:val="EB466A4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8A2"/>
    <w:rsid w:val="000071CB"/>
    <w:rsid w:val="00023574"/>
    <w:rsid w:val="00030DF6"/>
    <w:rsid w:val="000328A8"/>
    <w:rsid w:val="000538DD"/>
    <w:rsid w:val="00057F2A"/>
    <w:rsid w:val="000808DB"/>
    <w:rsid w:val="00084762"/>
    <w:rsid w:val="000945C2"/>
    <w:rsid w:val="000C0899"/>
    <w:rsid w:val="00103D3D"/>
    <w:rsid w:val="00124987"/>
    <w:rsid w:val="00126F33"/>
    <w:rsid w:val="001445AB"/>
    <w:rsid w:val="00174988"/>
    <w:rsid w:val="00185C85"/>
    <w:rsid w:val="00192DCF"/>
    <w:rsid w:val="00192F2D"/>
    <w:rsid w:val="001A6E9A"/>
    <w:rsid w:val="001B067B"/>
    <w:rsid w:val="001C189A"/>
    <w:rsid w:val="001D5744"/>
    <w:rsid w:val="001E1DA1"/>
    <w:rsid w:val="001F07B0"/>
    <w:rsid w:val="00211982"/>
    <w:rsid w:val="002401EA"/>
    <w:rsid w:val="00252EB9"/>
    <w:rsid w:val="002560C0"/>
    <w:rsid w:val="00273A5E"/>
    <w:rsid w:val="002D08A2"/>
    <w:rsid w:val="002D51A5"/>
    <w:rsid w:val="002F2A8D"/>
    <w:rsid w:val="002F430B"/>
    <w:rsid w:val="003045A0"/>
    <w:rsid w:val="003363DD"/>
    <w:rsid w:val="00345974"/>
    <w:rsid w:val="00350B32"/>
    <w:rsid w:val="00367C42"/>
    <w:rsid w:val="003D28F3"/>
    <w:rsid w:val="003D4DD3"/>
    <w:rsid w:val="003E1C6B"/>
    <w:rsid w:val="004207E4"/>
    <w:rsid w:val="00425C09"/>
    <w:rsid w:val="00426E88"/>
    <w:rsid w:val="00431803"/>
    <w:rsid w:val="00432EDD"/>
    <w:rsid w:val="004330C5"/>
    <w:rsid w:val="00446FCB"/>
    <w:rsid w:val="00453F70"/>
    <w:rsid w:val="0045452F"/>
    <w:rsid w:val="00462306"/>
    <w:rsid w:val="00462D25"/>
    <w:rsid w:val="004976B0"/>
    <w:rsid w:val="004A03BD"/>
    <w:rsid w:val="004C559F"/>
    <w:rsid w:val="004D0403"/>
    <w:rsid w:val="004D4A65"/>
    <w:rsid w:val="005067E8"/>
    <w:rsid w:val="005303B3"/>
    <w:rsid w:val="00556C99"/>
    <w:rsid w:val="00584AD7"/>
    <w:rsid w:val="00597316"/>
    <w:rsid w:val="005A24C6"/>
    <w:rsid w:val="005D3A49"/>
    <w:rsid w:val="005E24CF"/>
    <w:rsid w:val="006147AB"/>
    <w:rsid w:val="00621734"/>
    <w:rsid w:val="00621BA1"/>
    <w:rsid w:val="0062619D"/>
    <w:rsid w:val="0064313E"/>
    <w:rsid w:val="006438EB"/>
    <w:rsid w:val="00645B34"/>
    <w:rsid w:val="00655697"/>
    <w:rsid w:val="00675E40"/>
    <w:rsid w:val="006820EC"/>
    <w:rsid w:val="006826CE"/>
    <w:rsid w:val="006A02E6"/>
    <w:rsid w:val="006A54F5"/>
    <w:rsid w:val="00702FD0"/>
    <w:rsid w:val="007044DF"/>
    <w:rsid w:val="0071071A"/>
    <w:rsid w:val="0071675E"/>
    <w:rsid w:val="0072207A"/>
    <w:rsid w:val="007237DA"/>
    <w:rsid w:val="00727949"/>
    <w:rsid w:val="00756B1D"/>
    <w:rsid w:val="0077503C"/>
    <w:rsid w:val="007947A7"/>
    <w:rsid w:val="007C0043"/>
    <w:rsid w:val="007D5E51"/>
    <w:rsid w:val="00825A04"/>
    <w:rsid w:val="0083414A"/>
    <w:rsid w:val="0083550B"/>
    <w:rsid w:val="00851F47"/>
    <w:rsid w:val="00890147"/>
    <w:rsid w:val="0089044E"/>
    <w:rsid w:val="008A6360"/>
    <w:rsid w:val="008B4FEC"/>
    <w:rsid w:val="008C78B7"/>
    <w:rsid w:val="008E10E7"/>
    <w:rsid w:val="009274BB"/>
    <w:rsid w:val="009669C7"/>
    <w:rsid w:val="00973B50"/>
    <w:rsid w:val="00981BAC"/>
    <w:rsid w:val="009A10B6"/>
    <w:rsid w:val="009D3F76"/>
    <w:rsid w:val="009F7086"/>
    <w:rsid w:val="00A006D6"/>
    <w:rsid w:val="00A41D89"/>
    <w:rsid w:val="00A513A5"/>
    <w:rsid w:val="00A54B69"/>
    <w:rsid w:val="00A673CF"/>
    <w:rsid w:val="00AD25EE"/>
    <w:rsid w:val="00AE7303"/>
    <w:rsid w:val="00AF601B"/>
    <w:rsid w:val="00B07542"/>
    <w:rsid w:val="00B13463"/>
    <w:rsid w:val="00B16687"/>
    <w:rsid w:val="00B213FB"/>
    <w:rsid w:val="00B2263F"/>
    <w:rsid w:val="00B43AF6"/>
    <w:rsid w:val="00B559B4"/>
    <w:rsid w:val="00B94539"/>
    <w:rsid w:val="00BB6DC8"/>
    <w:rsid w:val="00BE0662"/>
    <w:rsid w:val="00BF0C00"/>
    <w:rsid w:val="00C10BD6"/>
    <w:rsid w:val="00C125BC"/>
    <w:rsid w:val="00C12731"/>
    <w:rsid w:val="00C16D61"/>
    <w:rsid w:val="00C340FD"/>
    <w:rsid w:val="00C434EC"/>
    <w:rsid w:val="00C64556"/>
    <w:rsid w:val="00C664D3"/>
    <w:rsid w:val="00CB5B8D"/>
    <w:rsid w:val="00CC50A0"/>
    <w:rsid w:val="00CC7897"/>
    <w:rsid w:val="00CD52E8"/>
    <w:rsid w:val="00CF4665"/>
    <w:rsid w:val="00D20B2E"/>
    <w:rsid w:val="00D21907"/>
    <w:rsid w:val="00D24C0D"/>
    <w:rsid w:val="00D2698D"/>
    <w:rsid w:val="00D41937"/>
    <w:rsid w:val="00D61B84"/>
    <w:rsid w:val="00D777CB"/>
    <w:rsid w:val="00D814B3"/>
    <w:rsid w:val="00DA7091"/>
    <w:rsid w:val="00DC21AB"/>
    <w:rsid w:val="00DC56AD"/>
    <w:rsid w:val="00DD3A9F"/>
    <w:rsid w:val="00DF091D"/>
    <w:rsid w:val="00DF16AE"/>
    <w:rsid w:val="00E05E36"/>
    <w:rsid w:val="00E14C26"/>
    <w:rsid w:val="00E41313"/>
    <w:rsid w:val="00E413B0"/>
    <w:rsid w:val="00E415F0"/>
    <w:rsid w:val="00E4746D"/>
    <w:rsid w:val="00E537EE"/>
    <w:rsid w:val="00E672C2"/>
    <w:rsid w:val="00E71270"/>
    <w:rsid w:val="00E820AA"/>
    <w:rsid w:val="00E849F8"/>
    <w:rsid w:val="00EA6D5D"/>
    <w:rsid w:val="00EB3123"/>
    <w:rsid w:val="00EC479B"/>
    <w:rsid w:val="00EC783C"/>
    <w:rsid w:val="00F33B8B"/>
    <w:rsid w:val="00F4637F"/>
    <w:rsid w:val="00F5596C"/>
    <w:rsid w:val="00F66DAF"/>
    <w:rsid w:val="00FA5A77"/>
    <w:rsid w:val="00FA7B6D"/>
    <w:rsid w:val="00FB07AA"/>
    <w:rsid w:val="00FB725F"/>
    <w:rsid w:val="00FF0A9B"/>
    <w:rsid w:val="00FF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3D573F3A"/>
  <w14:defaultImageDpi w14:val="300"/>
  <w15:docId w15:val="{4019962B-FCFB-5B46-A047-3708EDCED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08A2"/>
    <w:rPr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D08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rsid w:val="002D08A2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D08A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 w:eastAsia="en-US"/>
    </w:rPr>
  </w:style>
  <w:style w:type="character" w:customStyle="1" w:styleId="Titre3Car">
    <w:name w:val="Titre 3 Car"/>
    <w:basedOn w:val="Policepardfaut"/>
    <w:link w:val="Titre3"/>
    <w:uiPriority w:val="9"/>
    <w:rsid w:val="002D08A2"/>
    <w:rPr>
      <w:rFonts w:ascii="Times New Roman" w:hAnsi="Times New Roman"/>
      <w:b/>
      <w:bCs/>
      <w:sz w:val="27"/>
      <w:szCs w:val="27"/>
      <w:lang w:val="fr-FR"/>
    </w:rPr>
  </w:style>
  <w:style w:type="paragraph" w:styleId="Paragraphedeliste">
    <w:name w:val="List Paragraph"/>
    <w:basedOn w:val="Normal"/>
    <w:uiPriority w:val="34"/>
    <w:qFormat/>
    <w:rsid w:val="002D08A2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2D08A2"/>
    <w:pPr>
      <w:spacing w:line="276" w:lineRule="auto"/>
      <w:outlineLvl w:val="9"/>
    </w:pPr>
    <w:rPr>
      <w:color w:val="365F91" w:themeColor="accent1" w:themeShade="BF"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D08A2"/>
    <w:pPr>
      <w:spacing w:before="120"/>
    </w:pPr>
    <w:rPr>
      <w:b/>
    </w:rPr>
  </w:style>
  <w:style w:type="paragraph" w:styleId="TM3">
    <w:name w:val="toc 3"/>
    <w:basedOn w:val="Normal"/>
    <w:next w:val="Normal"/>
    <w:autoRedefine/>
    <w:uiPriority w:val="39"/>
    <w:unhideWhenUsed/>
    <w:rsid w:val="002D08A2"/>
    <w:pPr>
      <w:ind w:left="480"/>
    </w:pPr>
    <w:rPr>
      <w:sz w:val="22"/>
      <w:szCs w:val="22"/>
    </w:rPr>
  </w:style>
  <w:style w:type="paragraph" w:customStyle="1" w:styleId="Bibliographie1">
    <w:name w:val="Bibliographie1"/>
    <w:basedOn w:val="Normal"/>
    <w:rsid w:val="00D20B2E"/>
    <w:pPr>
      <w:spacing w:line="480" w:lineRule="auto"/>
      <w:ind w:left="720" w:hanging="720"/>
    </w:pPr>
  </w:style>
  <w:style w:type="character" w:styleId="Accentuation">
    <w:name w:val="Emphasis"/>
    <w:basedOn w:val="Policepardfaut"/>
    <w:uiPriority w:val="20"/>
    <w:qFormat/>
    <w:rsid w:val="00CC50A0"/>
    <w:rPr>
      <w:i/>
      <w:iCs/>
    </w:rPr>
  </w:style>
  <w:style w:type="character" w:styleId="lev">
    <w:name w:val="Strong"/>
    <w:basedOn w:val="Policepardfaut"/>
    <w:uiPriority w:val="22"/>
    <w:qFormat/>
    <w:rsid w:val="00CC50A0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3AF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3AF6"/>
    <w:rPr>
      <w:rFonts w:ascii="Lucida Grande" w:hAnsi="Lucida Grande"/>
      <w:sz w:val="18"/>
      <w:szCs w:val="18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6820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20EC"/>
    <w:rPr>
      <w:lang w:val="fr-FR" w:eastAsia="en-US"/>
    </w:rPr>
  </w:style>
  <w:style w:type="character" w:styleId="Numrodepage">
    <w:name w:val="page number"/>
    <w:basedOn w:val="Policepardfaut"/>
    <w:uiPriority w:val="99"/>
    <w:semiHidden/>
    <w:unhideWhenUsed/>
    <w:rsid w:val="006820EC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B725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B725F"/>
    <w:rPr>
      <w:sz w:val="20"/>
      <w:szCs w:val="20"/>
      <w:lang w:val="fr-FR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FB725F"/>
    <w:rPr>
      <w:vertAlign w:val="superscript"/>
    </w:rPr>
  </w:style>
  <w:style w:type="character" w:styleId="Appeldenotedefin">
    <w:name w:val="endnote reference"/>
    <w:basedOn w:val="Policepardfaut"/>
    <w:uiPriority w:val="99"/>
    <w:semiHidden/>
    <w:unhideWhenUsed/>
    <w:rsid w:val="00E415F0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6438EB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73B5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73B5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73B50"/>
    <w:rPr>
      <w:sz w:val="20"/>
      <w:szCs w:val="20"/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73B5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73B50"/>
    <w:rPr>
      <w:b/>
      <w:bCs/>
      <w:sz w:val="20"/>
      <w:szCs w:val="20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3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9321C1-BB44-A84A-A3CD-52B97D7A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992</Words>
  <Characters>5456</Characters>
  <Application>Microsoft Office Word</Application>
  <DocSecurity>0</DocSecurity>
  <Lines>45</Lines>
  <Paragraphs>12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tognetti arnaud</dc:creator>
  <cp:keywords/>
  <dc:description/>
  <cp:lastModifiedBy>Arnaud Tognetti</cp:lastModifiedBy>
  <cp:revision>15</cp:revision>
  <cp:lastPrinted>2018-11-08T15:56:00Z</cp:lastPrinted>
  <dcterms:created xsi:type="dcterms:W3CDTF">2020-03-25T16:49:00Z</dcterms:created>
  <dcterms:modified xsi:type="dcterms:W3CDTF">2020-03-26T18:01:00Z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zotero-version="5.0.74"&gt;&lt;session id="ec19C7m7"/&gt;&lt;style id="http://www.zotero.org/styles/apa" locale="en-US"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