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04294F91" w:rsidR="00654E8F" w:rsidRDefault="00654E8F" w:rsidP="0001436A">
      <w:pPr>
        <w:pStyle w:val="SupplementaryMaterial"/>
      </w:pPr>
      <w:bookmarkStart w:id="0" w:name="_GoBack"/>
      <w:bookmarkEnd w:id="0"/>
      <w:r w:rsidRPr="001549D3">
        <w:t>Supplementary Material</w:t>
      </w:r>
      <w:r w:rsidR="00290568">
        <w:t>:</w:t>
      </w:r>
    </w:p>
    <w:p w14:paraId="18466D13" w14:textId="6DC197CD" w:rsidR="00290568" w:rsidRPr="00902FFD" w:rsidRDefault="001C3E9B" w:rsidP="00290568">
      <w:pPr>
        <w:pStyle w:val="Titel"/>
      </w:pPr>
      <w:r>
        <w:rPr>
          <w:lang w:val="en"/>
        </w:rPr>
        <w:t>Pitfalls in scalp high-frequency oscillation detection from long-term EEG monitoring</w:t>
      </w:r>
      <w:r w:rsidR="00290568">
        <w:rPr>
          <w:bCs/>
          <w:lang w:val="en-GB"/>
        </w:rPr>
        <w:t>.</w:t>
      </w:r>
    </w:p>
    <w:p w14:paraId="60D3431F" w14:textId="77777777" w:rsidR="00290568" w:rsidRPr="001C3E9B" w:rsidRDefault="00290568" w:rsidP="00290568">
      <w:pPr>
        <w:pStyle w:val="AuthorList"/>
        <w:rPr>
          <w:lang w:val="de-DE"/>
        </w:rPr>
      </w:pPr>
      <w:r w:rsidRPr="001C3E9B">
        <w:rPr>
          <w:lang w:val="de-DE"/>
        </w:rPr>
        <w:t>Nathalie Gerner</w:t>
      </w:r>
      <w:r w:rsidRPr="001C3E9B">
        <w:rPr>
          <w:vertAlign w:val="superscript"/>
          <w:lang w:val="de-DE"/>
        </w:rPr>
        <w:t>1,2</w:t>
      </w:r>
      <w:r w:rsidRPr="001C3E9B">
        <w:rPr>
          <w:lang w:val="de-DE"/>
        </w:rPr>
        <w:t>, Aljoscha Thomschewski</w:t>
      </w:r>
      <w:r w:rsidRPr="001C3E9B">
        <w:rPr>
          <w:vertAlign w:val="superscript"/>
          <w:lang w:val="de-DE"/>
        </w:rPr>
        <w:t>1,2*</w:t>
      </w:r>
      <w:r w:rsidRPr="001C3E9B">
        <w:rPr>
          <w:lang w:val="de-DE"/>
        </w:rPr>
        <w:t>, Adrian Marcu</w:t>
      </w:r>
      <w:r w:rsidRPr="001C3E9B">
        <w:rPr>
          <w:vertAlign w:val="superscript"/>
          <w:lang w:val="de-DE"/>
        </w:rPr>
        <w:t>1</w:t>
      </w:r>
      <w:r w:rsidRPr="001C3E9B">
        <w:rPr>
          <w:lang w:val="de-DE"/>
        </w:rPr>
        <w:t>, Eugen Trinka</w:t>
      </w:r>
      <w:r w:rsidRPr="001C3E9B">
        <w:rPr>
          <w:vertAlign w:val="superscript"/>
          <w:lang w:val="de-DE"/>
        </w:rPr>
        <w:t>1</w:t>
      </w:r>
      <w:r w:rsidRPr="001C3E9B">
        <w:rPr>
          <w:lang w:val="de-DE"/>
        </w:rPr>
        <w:t>, Yvonne Höller</w:t>
      </w:r>
      <w:r w:rsidRPr="001C3E9B">
        <w:rPr>
          <w:vertAlign w:val="superscript"/>
          <w:lang w:val="de-DE"/>
        </w:rPr>
        <w:t>1,3</w:t>
      </w:r>
    </w:p>
    <w:p w14:paraId="23C2F892" w14:textId="77777777" w:rsidR="00290568" w:rsidRPr="00376CC5" w:rsidRDefault="00290568" w:rsidP="00290568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>Department of Neurology, Christian-Doppler Medical Centre and Centre for Cognitive Neuroscience, Paracelsus Medical University, Salzburg, Austria</w:t>
      </w:r>
    </w:p>
    <w:p w14:paraId="09C6B9A2" w14:textId="77777777" w:rsidR="00290568" w:rsidRDefault="00290568" w:rsidP="00290568">
      <w:pPr>
        <w:spacing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>Department of Mathematics, Paris-</w:t>
      </w:r>
      <w:proofErr w:type="spellStart"/>
      <w:r>
        <w:rPr>
          <w:rFonts w:cs="Times New Roman"/>
          <w:szCs w:val="24"/>
        </w:rPr>
        <w:t>Lodron</w:t>
      </w:r>
      <w:proofErr w:type="spellEnd"/>
      <w:r>
        <w:rPr>
          <w:rFonts w:cs="Times New Roman"/>
          <w:szCs w:val="24"/>
        </w:rPr>
        <w:t xml:space="preserve"> University of Salzburg, Salzburg, Austria</w:t>
      </w:r>
    </w:p>
    <w:p w14:paraId="27CC1EFF" w14:textId="77777777" w:rsidR="00290568" w:rsidRPr="008C6123" w:rsidRDefault="00290568" w:rsidP="00290568">
      <w:pPr>
        <w:rPr>
          <w:rFonts w:eastAsia="Arial" w:cs="Times New Roman"/>
          <w:szCs w:val="24"/>
          <w:lang w:val="en-GB"/>
        </w:rPr>
      </w:pPr>
      <w:r>
        <w:rPr>
          <w:rFonts w:cs="Times New Roman"/>
          <w:szCs w:val="24"/>
          <w:vertAlign w:val="superscript"/>
        </w:rPr>
        <w:t>3</w:t>
      </w:r>
      <w:r w:rsidRPr="003156FB">
        <w:rPr>
          <w:rFonts w:cs="Times New Roman"/>
          <w:szCs w:val="24"/>
          <w:lang w:val="en-GB"/>
        </w:rPr>
        <w:t xml:space="preserve">Department of Psychology, University of </w:t>
      </w:r>
      <w:proofErr w:type="spellStart"/>
      <w:r w:rsidRPr="003156FB">
        <w:rPr>
          <w:rFonts w:cs="Times New Roman"/>
          <w:szCs w:val="24"/>
          <w:lang w:val="en-GB"/>
        </w:rPr>
        <w:t>Akureyri</w:t>
      </w:r>
      <w:proofErr w:type="spellEnd"/>
      <w:r w:rsidRPr="003156FB">
        <w:rPr>
          <w:rFonts w:cs="Times New Roman"/>
          <w:szCs w:val="24"/>
          <w:lang w:val="en-GB"/>
        </w:rPr>
        <w:t xml:space="preserve">, </w:t>
      </w:r>
      <w:proofErr w:type="spellStart"/>
      <w:r w:rsidRPr="003156FB">
        <w:rPr>
          <w:rFonts w:cs="Times New Roman"/>
          <w:szCs w:val="24"/>
          <w:lang w:val="en-GB"/>
        </w:rPr>
        <w:t>Akureyri</w:t>
      </w:r>
      <w:proofErr w:type="spellEnd"/>
      <w:r w:rsidRPr="003156FB">
        <w:rPr>
          <w:rFonts w:cs="Times New Roman"/>
          <w:szCs w:val="24"/>
          <w:lang w:val="en-GB"/>
        </w:rPr>
        <w:t>, Iceland</w:t>
      </w:r>
    </w:p>
    <w:p w14:paraId="5CCDD761" w14:textId="006EADE1" w:rsidR="00290568" w:rsidRDefault="00290568" w:rsidP="00290568">
      <w:pPr>
        <w:spacing w:before="240" w:after="0"/>
        <w:rPr>
          <w:rStyle w:val="Hyperlink"/>
          <w:rFonts w:cs="Times New Roman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Aljoscha Thomschewski</w:t>
      </w:r>
      <w:r w:rsidRPr="00376CC5">
        <w:rPr>
          <w:rFonts w:cs="Times New Roman"/>
          <w:szCs w:val="24"/>
        </w:rPr>
        <w:t xml:space="preserve"> </w:t>
      </w:r>
      <w:r w:rsidRPr="00376CC5">
        <w:rPr>
          <w:rFonts w:cs="Times New Roman"/>
          <w:szCs w:val="24"/>
        </w:rPr>
        <w:br/>
      </w:r>
      <w:hyperlink r:id="rId8" w:history="1">
        <w:r w:rsidRPr="00A468DA">
          <w:rPr>
            <w:rStyle w:val="Hyperlink"/>
            <w:rFonts w:cs="Times New Roman"/>
            <w:szCs w:val="24"/>
          </w:rPr>
          <w:t>a.thomschewski@salk.at</w:t>
        </w:r>
      </w:hyperlink>
    </w:p>
    <w:p w14:paraId="31114258" w14:textId="77777777" w:rsidR="00CA2DA4" w:rsidRPr="008C6123" w:rsidRDefault="00CA2DA4" w:rsidP="00290568">
      <w:pPr>
        <w:spacing w:before="240" w:after="0"/>
        <w:rPr>
          <w:rFonts w:cs="Times New Roman"/>
          <w:szCs w:val="24"/>
        </w:rPr>
      </w:pPr>
    </w:p>
    <w:p w14:paraId="74228661" w14:textId="0156BCC0" w:rsidR="00CA2DA4" w:rsidRDefault="004922DE" w:rsidP="00CA2DA4">
      <w:pPr>
        <w:pStyle w:val="berschrift1"/>
      </w:pPr>
      <w:r>
        <w:t>SUPPLEMENTARY TABLES</w:t>
      </w:r>
    </w:p>
    <w:p w14:paraId="55D0EDE7" w14:textId="76E6D431" w:rsidR="00CA2DA4" w:rsidRPr="007D6318" w:rsidRDefault="004922DE" w:rsidP="00CA2DA4">
      <w:pPr>
        <w:spacing w:before="80"/>
        <w:rPr>
          <w:rFonts w:eastAsia="Arial"/>
          <w:szCs w:val="24"/>
        </w:rPr>
      </w:pPr>
      <w:r w:rsidRPr="004922DE">
        <w:rPr>
          <w:b/>
          <w:szCs w:val="24"/>
        </w:rPr>
        <w:t>Table</w:t>
      </w:r>
      <w:r w:rsidR="00CA2DA4" w:rsidRPr="004922DE">
        <w:rPr>
          <w:b/>
          <w:szCs w:val="24"/>
        </w:rPr>
        <w:t xml:space="preserve"> S1</w:t>
      </w:r>
      <w:r w:rsidR="00CA2DA4">
        <w:rPr>
          <w:szCs w:val="24"/>
        </w:rPr>
        <w:t xml:space="preserve">: </w:t>
      </w:r>
      <w:r w:rsidR="00CA2DA4" w:rsidRPr="007D6318">
        <w:rPr>
          <w:szCs w:val="24"/>
        </w:rPr>
        <w:t>Total number of spontaneous HFOs detected in sleep EEG segments</w:t>
      </w:r>
      <w:r w:rsidR="00CA2DA4">
        <w:rPr>
          <w:szCs w:val="24"/>
        </w:rPr>
        <w:t>.</w:t>
      </w:r>
    </w:p>
    <w:tbl>
      <w:tblPr>
        <w:tblStyle w:val="TableNormal1"/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ED7E7"/>
        <w:tblLook w:val="04A0" w:firstRow="1" w:lastRow="0" w:firstColumn="1" w:lastColumn="0" w:noHBand="0" w:noVBand="1"/>
      </w:tblPr>
      <w:tblGrid>
        <w:gridCol w:w="535"/>
        <w:gridCol w:w="709"/>
        <w:gridCol w:w="1194"/>
        <w:gridCol w:w="1680"/>
        <w:gridCol w:w="1222"/>
        <w:gridCol w:w="1376"/>
        <w:gridCol w:w="615"/>
        <w:gridCol w:w="1169"/>
        <w:gridCol w:w="1288"/>
      </w:tblGrid>
      <w:tr w:rsidR="00CA2DA4" w:rsidRPr="00E10299" w14:paraId="21E2164A" w14:textId="77777777" w:rsidTr="00CA2DA4">
        <w:trPr>
          <w:cantSplit/>
          <w:trHeight w:hRule="exact" w:val="661"/>
        </w:trPr>
        <w:tc>
          <w:tcPr>
            <w:tcW w:w="273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38FC8" w14:textId="77777777" w:rsidR="00CA2DA4" w:rsidRPr="001C3E9B" w:rsidRDefault="00CA2DA4" w:rsidP="00CA2DA4">
            <w:pPr>
              <w:spacing w:after="0"/>
              <w:rPr>
                <w:b/>
                <w:iCs/>
                <w:color w:val="FFFFFF" w:themeColor="background1"/>
                <w:lang w:val="en-GB"/>
              </w:rPr>
            </w:pPr>
          </w:p>
        </w:tc>
        <w:tc>
          <w:tcPr>
            <w:tcW w:w="1830" w:type="pct"/>
            <w:gridSpan w:val="3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FD5D4" w14:textId="77777777" w:rsidR="00CA2DA4" w:rsidRPr="00CA2DA4" w:rsidRDefault="00CA2DA4" w:rsidP="00CA2DA4">
            <w:pPr>
              <w:spacing w:after="0"/>
              <w:rPr>
                <w:b/>
                <w:iCs/>
                <w:color w:val="FFFFFF" w:themeColor="background1"/>
                <w:szCs w:val="24"/>
              </w:rPr>
            </w:pPr>
            <w:proofErr w:type="spellStart"/>
            <w:r w:rsidRPr="00CA2DA4">
              <w:rPr>
                <w:b/>
                <w:iCs/>
                <w:color w:val="FFFFFF" w:themeColor="background1"/>
                <w:szCs w:val="24"/>
              </w:rPr>
              <w:t>Night</w:t>
            </w:r>
            <w:proofErr w:type="spellEnd"/>
            <w:r w:rsidRPr="00CA2DA4">
              <w:rPr>
                <w:b/>
                <w:iCs/>
                <w:color w:val="FFFFFF" w:themeColor="background1"/>
                <w:szCs w:val="24"/>
              </w:rPr>
              <w:t xml:space="preserve"> </w:t>
            </w:r>
            <w:proofErr w:type="spellStart"/>
            <w:r w:rsidRPr="00CA2DA4">
              <w:rPr>
                <w:b/>
                <w:iCs/>
                <w:color w:val="FFFFFF" w:themeColor="background1"/>
                <w:szCs w:val="24"/>
              </w:rPr>
              <w:t>recording</w:t>
            </w:r>
            <w:proofErr w:type="spellEnd"/>
            <w:r w:rsidRPr="00CA2DA4">
              <w:rPr>
                <w:b/>
                <w:iCs/>
                <w:color w:val="FFFFFF" w:themeColor="background1"/>
                <w:szCs w:val="24"/>
              </w:rPr>
              <w:t xml:space="preserve">      18:00-06:00</w:t>
            </w:r>
          </w:p>
        </w:tc>
        <w:tc>
          <w:tcPr>
            <w:tcW w:w="1327" w:type="pct"/>
            <w:gridSpan w:val="2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EB0E9F" w14:textId="77777777" w:rsidR="00CA2DA4" w:rsidRPr="00CA2DA4" w:rsidRDefault="00CA2DA4" w:rsidP="00CA2DA4">
            <w:pPr>
              <w:spacing w:after="0"/>
              <w:rPr>
                <w:b/>
                <w:iCs/>
                <w:color w:val="FFFFFF" w:themeColor="background1"/>
                <w:szCs w:val="24"/>
              </w:rPr>
            </w:pPr>
            <w:r w:rsidRPr="00CA2DA4">
              <w:rPr>
                <w:b/>
                <w:iCs/>
                <w:color w:val="FFFFFF" w:themeColor="background1"/>
                <w:szCs w:val="24"/>
              </w:rPr>
              <w:t xml:space="preserve">EEG </w:t>
            </w:r>
            <w:proofErr w:type="spellStart"/>
            <w:r w:rsidRPr="00CA2DA4">
              <w:rPr>
                <w:b/>
                <w:iCs/>
                <w:color w:val="FFFFFF" w:themeColor="background1"/>
                <w:szCs w:val="24"/>
              </w:rPr>
              <w:t>segment</w:t>
            </w:r>
            <w:proofErr w:type="spellEnd"/>
          </w:p>
        </w:tc>
        <w:tc>
          <w:tcPr>
            <w:tcW w:w="314" w:type="pct"/>
            <w:shd w:val="clear" w:color="auto" w:fill="A30234"/>
          </w:tcPr>
          <w:p w14:paraId="549C8CC1" w14:textId="77777777" w:rsidR="00CA2DA4" w:rsidRPr="00CA2DA4" w:rsidRDefault="00CA2DA4" w:rsidP="00CA2DA4">
            <w:pPr>
              <w:spacing w:after="0"/>
              <w:rPr>
                <w:b/>
                <w:iCs/>
                <w:color w:val="FFFFFF" w:themeColor="background1"/>
                <w:szCs w:val="24"/>
              </w:rPr>
            </w:pPr>
          </w:p>
        </w:tc>
        <w:tc>
          <w:tcPr>
            <w:tcW w:w="1255" w:type="pct"/>
            <w:gridSpan w:val="2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D09B4A" w14:textId="77777777" w:rsidR="00CA2DA4" w:rsidRPr="00CA2DA4" w:rsidRDefault="00CA2DA4" w:rsidP="00CA2DA4">
            <w:pPr>
              <w:spacing w:after="0"/>
              <w:rPr>
                <w:b/>
                <w:iCs/>
                <w:color w:val="FFFFFF" w:themeColor="background1"/>
                <w:szCs w:val="24"/>
              </w:rPr>
            </w:pPr>
            <w:r w:rsidRPr="00CA2DA4">
              <w:rPr>
                <w:b/>
                <w:iCs/>
                <w:color w:val="FFFFFF" w:themeColor="background1"/>
                <w:szCs w:val="24"/>
              </w:rPr>
              <w:t xml:space="preserve">HFO </w:t>
            </w:r>
            <w:proofErr w:type="spellStart"/>
            <w:r w:rsidRPr="00CA2DA4">
              <w:rPr>
                <w:b/>
                <w:iCs/>
                <w:color w:val="FFFFFF" w:themeColor="background1"/>
                <w:szCs w:val="24"/>
              </w:rPr>
              <w:t>identification</w:t>
            </w:r>
            <w:proofErr w:type="spellEnd"/>
          </w:p>
        </w:tc>
      </w:tr>
      <w:tr w:rsidR="00CA2DA4" w:rsidRPr="00E10299" w14:paraId="66ED8479" w14:textId="77777777" w:rsidTr="00CA2DA4">
        <w:trPr>
          <w:cantSplit/>
          <w:trHeight w:hRule="exact" w:val="619"/>
        </w:trPr>
        <w:tc>
          <w:tcPr>
            <w:tcW w:w="273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DD565" w14:textId="77777777" w:rsidR="00CA2DA4" w:rsidRPr="00ED4DC0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r w:rsidRPr="00ED4DC0">
              <w:rPr>
                <w:b/>
                <w:iCs/>
                <w:color w:val="FFFFFF" w:themeColor="background1"/>
              </w:rPr>
              <w:t>ID</w:t>
            </w:r>
          </w:p>
        </w:tc>
        <w:tc>
          <w:tcPr>
            <w:tcW w:w="362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06C97" w14:textId="77777777" w:rsidR="00CA2DA4" w:rsidRPr="00CA2DA4" w:rsidRDefault="00CA2DA4" w:rsidP="00CA2DA4">
            <w:pPr>
              <w:spacing w:after="0"/>
              <w:jc w:val="center"/>
              <w:rPr>
                <w:bCs/>
                <w:color w:val="FFFFFF" w:themeColor="background1"/>
                <w:szCs w:val="24"/>
              </w:rPr>
            </w:pPr>
            <w:proofErr w:type="spellStart"/>
            <w:r w:rsidRPr="00CA2DA4">
              <w:rPr>
                <w:bCs/>
                <w:iCs/>
                <w:color w:val="FFFFFF" w:themeColor="background1"/>
                <w:szCs w:val="24"/>
              </w:rPr>
              <w:t>Night</w:t>
            </w:r>
            <w:proofErr w:type="spellEnd"/>
          </w:p>
        </w:tc>
        <w:tc>
          <w:tcPr>
            <w:tcW w:w="610" w:type="pct"/>
            <w:shd w:val="clear" w:color="auto" w:fill="A30234"/>
          </w:tcPr>
          <w:p w14:paraId="5302C215" w14:textId="77777777" w:rsidR="00CA2DA4" w:rsidRPr="00CA2DA4" w:rsidRDefault="00CA2DA4" w:rsidP="00CA2DA4">
            <w:pPr>
              <w:spacing w:after="0"/>
              <w:jc w:val="center"/>
              <w:rPr>
                <w:bCs/>
                <w:iCs/>
                <w:color w:val="FFFFFF" w:themeColor="background1"/>
                <w:szCs w:val="24"/>
              </w:rPr>
            </w:pPr>
            <w:proofErr w:type="spellStart"/>
            <w:r w:rsidRPr="00CA2DA4">
              <w:rPr>
                <w:bCs/>
                <w:iCs/>
                <w:color w:val="FFFFFF" w:themeColor="background1"/>
                <w:szCs w:val="24"/>
              </w:rPr>
              <w:t>Seizure</w:t>
            </w:r>
            <w:proofErr w:type="spellEnd"/>
            <w:r w:rsidRPr="00CA2DA4">
              <w:rPr>
                <w:bCs/>
                <w:iCs/>
                <w:color w:val="FFFFFF" w:themeColor="background1"/>
                <w:szCs w:val="24"/>
              </w:rPr>
              <w:t xml:space="preserve"> (n)</w:t>
            </w:r>
          </w:p>
        </w:tc>
        <w:tc>
          <w:tcPr>
            <w:tcW w:w="858" w:type="pct"/>
            <w:shd w:val="clear" w:color="auto" w:fill="A30234"/>
          </w:tcPr>
          <w:p w14:paraId="2BDC88C1" w14:textId="77777777" w:rsidR="00CA2DA4" w:rsidRPr="00CA2DA4" w:rsidRDefault="00CA2DA4" w:rsidP="00CA2DA4">
            <w:pPr>
              <w:spacing w:after="0"/>
              <w:jc w:val="center"/>
              <w:rPr>
                <w:bCs/>
                <w:iCs/>
                <w:color w:val="FFFFFF" w:themeColor="background1"/>
                <w:szCs w:val="24"/>
              </w:rPr>
            </w:pPr>
          </w:p>
        </w:tc>
        <w:tc>
          <w:tcPr>
            <w:tcW w:w="624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727E2" w14:textId="77777777" w:rsidR="00CA2DA4" w:rsidRPr="00CA2DA4" w:rsidRDefault="00CA2DA4" w:rsidP="00CA2DA4">
            <w:pPr>
              <w:spacing w:after="0"/>
              <w:rPr>
                <w:bCs/>
                <w:color w:val="FFFFFF" w:themeColor="background1"/>
                <w:szCs w:val="24"/>
              </w:rPr>
            </w:pPr>
            <w:r w:rsidRPr="00CA2DA4">
              <w:rPr>
                <w:bCs/>
                <w:iCs/>
                <w:color w:val="FFFFFF" w:themeColor="background1"/>
                <w:szCs w:val="24"/>
              </w:rPr>
              <w:t>Start time</w:t>
            </w:r>
          </w:p>
        </w:tc>
        <w:tc>
          <w:tcPr>
            <w:tcW w:w="703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1E5C9" w14:textId="77777777" w:rsidR="00CA2DA4" w:rsidRPr="00CA2DA4" w:rsidRDefault="00CA2DA4" w:rsidP="00CA2DA4">
            <w:pPr>
              <w:spacing w:after="0"/>
              <w:jc w:val="center"/>
              <w:rPr>
                <w:bCs/>
                <w:color w:val="FFFFFF" w:themeColor="background1"/>
                <w:szCs w:val="24"/>
              </w:rPr>
            </w:pPr>
            <w:r w:rsidRPr="00CA2DA4">
              <w:rPr>
                <w:bCs/>
                <w:iCs/>
                <w:color w:val="FFFFFF" w:themeColor="background1"/>
                <w:szCs w:val="24"/>
              </w:rPr>
              <w:t>Duration (s)</w:t>
            </w:r>
          </w:p>
        </w:tc>
        <w:tc>
          <w:tcPr>
            <w:tcW w:w="314" w:type="pct"/>
            <w:shd w:val="clear" w:color="auto" w:fill="A30234"/>
          </w:tcPr>
          <w:p w14:paraId="4F19444F" w14:textId="77777777" w:rsidR="00CA2DA4" w:rsidRPr="00CA2DA4" w:rsidRDefault="00CA2DA4" w:rsidP="00CA2DA4">
            <w:pPr>
              <w:spacing w:after="0"/>
              <w:jc w:val="center"/>
              <w:rPr>
                <w:bCs/>
                <w:iCs/>
                <w:color w:val="FFFFFF" w:themeColor="background1"/>
                <w:szCs w:val="24"/>
              </w:rPr>
            </w:pPr>
          </w:p>
        </w:tc>
        <w:tc>
          <w:tcPr>
            <w:tcW w:w="597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E60F2" w14:textId="77777777" w:rsidR="00CA2DA4" w:rsidRPr="00CA2DA4" w:rsidRDefault="00CA2DA4" w:rsidP="00CA2DA4">
            <w:pPr>
              <w:spacing w:after="0"/>
              <w:rPr>
                <w:bCs/>
                <w:color w:val="FFFFFF" w:themeColor="background1"/>
                <w:szCs w:val="24"/>
              </w:rPr>
            </w:pPr>
            <w:proofErr w:type="spellStart"/>
            <w:r w:rsidRPr="00CA2DA4">
              <w:rPr>
                <w:bCs/>
                <w:iCs/>
                <w:color w:val="FFFFFF" w:themeColor="background1"/>
                <w:szCs w:val="24"/>
              </w:rPr>
              <w:t>EoIs</w:t>
            </w:r>
            <w:proofErr w:type="spellEnd"/>
            <w:r w:rsidRPr="00CA2DA4">
              <w:rPr>
                <w:bCs/>
                <w:iCs/>
                <w:color w:val="FFFFFF" w:themeColor="background1"/>
                <w:szCs w:val="24"/>
              </w:rPr>
              <w:t xml:space="preserve"> (n)</w:t>
            </w:r>
          </w:p>
        </w:tc>
        <w:tc>
          <w:tcPr>
            <w:tcW w:w="658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9DA04" w14:textId="77777777" w:rsidR="00CA2DA4" w:rsidRPr="00CA2DA4" w:rsidRDefault="00CA2DA4" w:rsidP="00CA2DA4">
            <w:pPr>
              <w:spacing w:after="0"/>
              <w:jc w:val="center"/>
              <w:rPr>
                <w:bCs/>
                <w:color w:val="FFFFFF" w:themeColor="background1"/>
                <w:szCs w:val="24"/>
              </w:rPr>
            </w:pPr>
            <w:r w:rsidRPr="00CA2DA4">
              <w:rPr>
                <w:bCs/>
                <w:iCs/>
                <w:color w:val="FFFFFF" w:themeColor="background1"/>
                <w:szCs w:val="24"/>
              </w:rPr>
              <w:t>HFO (n)</w:t>
            </w:r>
          </w:p>
        </w:tc>
      </w:tr>
      <w:tr w:rsidR="00CA2DA4" w:rsidRPr="00E10299" w14:paraId="57AFFEE8" w14:textId="77777777" w:rsidTr="00CA2DA4">
        <w:trPr>
          <w:trHeight w:val="255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FF890" w14:textId="77777777" w:rsidR="00CA2DA4" w:rsidRPr="00ED4DC0" w:rsidRDefault="00CA2DA4" w:rsidP="00CA2DA4">
            <w:pPr>
              <w:spacing w:before="40" w:after="0"/>
            </w:pPr>
            <w:r w:rsidRPr="00ED4DC0">
              <w:t>P18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F87A7" w14:textId="77777777" w:rsidR="00CA2DA4" w:rsidRPr="00E10299" w:rsidRDefault="00CA2DA4" w:rsidP="00CA2DA4">
            <w:pPr>
              <w:spacing w:before="40" w:after="0"/>
              <w:jc w:val="center"/>
            </w:pPr>
            <w:r w:rsidRPr="00E10299">
              <w:t>1</w:t>
            </w:r>
          </w:p>
        </w:tc>
        <w:tc>
          <w:tcPr>
            <w:tcW w:w="610" w:type="pct"/>
          </w:tcPr>
          <w:p w14:paraId="1E33D541" w14:textId="77777777" w:rsidR="00CA2DA4" w:rsidRPr="002168AB" w:rsidRDefault="00CA2DA4" w:rsidP="00CA2DA4">
            <w:pPr>
              <w:spacing w:before="40" w:after="0"/>
              <w:jc w:val="center"/>
            </w:pPr>
            <w:r w:rsidRPr="002168AB">
              <w:t xml:space="preserve">0 </w:t>
            </w:r>
          </w:p>
        </w:tc>
        <w:tc>
          <w:tcPr>
            <w:tcW w:w="858" w:type="pct"/>
          </w:tcPr>
          <w:p w14:paraId="4588F24F" w14:textId="77777777" w:rsidR="00CA2DA4" w:rsidRPr="00E10299" w:rsidRDefault="00CA2DA4" w:rsidP="00CA2DA4">
            <w:pPr>
              <w:spacing w:before="40"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4966B" w14:textId="77777777" w:rsidR="00CA2DA4" w:rsidRPr="00E10299" w:rsidRDefault="00CA2DA4" w:rsidP="00CA2DA4">
            <w:pPr>
              <w:spacing w:before="40" w:after="0"/>
              <w:jc w:val="center"/>
            </w:pPr>
            <w:r w:rsidRPr="00E10299">
              <w:t>23:25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B58EB" w14:textId="77777777" w:rsidR="00CA2DA4" w:rsidRPr="00E10299" w:rsidRDefault="00CA2DA4" w:rsidP="00CA2DA4">
            <w:pPr>
              <w:spacing w:before="40"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5D1F053D" w14:textId="77777777" w:rsidR="00CA2DA4" w:rsidRPr="00E10299" w:rsidRDefault="00CA2DA4" w:rsidP="00CA2DA4">
            <w:pPr>
              <w:spacing w:before="40"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8D526" w14:textId="77777777" w:rsidR="00CA2DA4" w:rsidRPr="00E10299" w:rsidRDefault="00CA2DA4" w:rsidP="00CA2DA4">
            <w:pPr>
              <w:spacing w:before="40" w:after="0"/>
              <w:jc w:val="center"/>
            </w:pPr>
            <w:r w:rsidRPr="00E10299">
              <w:t>109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5BA10" w14:textId="77777777" w:rsidR="00CA2DA4" w:rsidRPr="00425E17" w:rsidRDefault="00CA2DA4" w:rsidP="00CA2DA4">
            <w:pPr>
              <w:spacing w:before="40" w:after="0"/>
              <w:jc w:val="center"/>
            </w:pPr>
            <w:r w:rsidRPr="00425E17">
              <w:t>0</w:t>
            </w:r>
          </w:p>
        </w:tc>
      </w:tr>
      <w:tr w:rsidR="00CA2DA4" w:rsidRPr="00E10299" w14:paraId="34EB9985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2F74E" w14:textId="77777777" w:rsidR="00CA2DA4" w:rsidRPr="00ED4DC0" w:rsidRDefault="00CA2DA4" w:rsidP="00CA2DA4">
            <w:pPr>
              <w:spacing w:after="0"/>
            </w:pPr>
            <w:r w:rsidRPr="00ED4DC0">
              <w:t>P21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629D3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  <w:shd w:val="clear" w:color="auto" w:fill="E4B8B4"/>
          </w:tcPr>
          <w:p w14:paraId="3F5F7039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  <w:shd w:val="clear" w:color="auto" w:fill="E4B8B4"/>
          </w:tcPr>
          <w:p w14:paraId="4B611C1D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06378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00:10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4D1C1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739FA6D0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F6143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970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3302B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17</w:t>
            </w:r>
          </w:p>
        </w:tc>
      </w:tr>
      <w:tr w:rsidR="00CA2DA4" w:rsidRPr="00E10299" w14:paraId="198C70C3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D4A20" w14:textId="77777777" w:rsidR="00CA2DA4" w:rsidRPr="00ED4DC0" w:rsidRDefault="00CA2DA4" w:rsidP="00CA2DA4">
            <w:pPr>
              <w:spacing w:after="0"/>
            </w:pPr>
            <w:r w:rsidRPr="00ED4DC0">
              <w:t>P22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17A0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</w:tcPr>
          <w:p w14:paraId="3D74290D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</w:tcPr>
          <w:p w14:paraId="2C57B9F5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5A480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02:26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49AB0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41AF4A1F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B6E96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830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E5CD7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8</w:t>
            </w:r>
          </w:p>
        </w:tc>
      </w:tr>
      <w:tr w:rsidR="00CA2DA4" w:rsidRPr="00E10299" w14:paraId="4277C537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E9559" w14:textId="77777777" w:rsidR="00CA2DA4" w:rsidRPr="00ED4DC0" w:rsidRDefault="00CA2DA4" w:rsidP="00CA2DA4">
            <w:pPr>
              <w:spacing w:after="0"/>
            </w:pPr>
            <w:r w:rsidRPr="00ED4DC0">
              <w:t>P23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44D1F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  <w:shd w:val="clear" w:color="auto" w:fill="E4B8B4"/>
          </w:tcPr>
          <w:p w14:paraId="7A4F9DA3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  <w:shd w:val="clear" w:color="auto" w:fill="E4B8B4"/>
          </w:tcPr>
          <w:p w14:paraId="5B5F6E53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84695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23:43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8B990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5BD3B7D5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03D38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861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97B31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7</w:t>
            </w:r>
          </w:p>
        </w:tc>
      </w:tr>
      <w:tr w:rsidR="00CA2DA4" w:rsidRPr="00E10299" w14:paraId="588DADA3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5B496" w14:textId="77777777" w:rsidR="00CA2DA4" w:rsidRPr="00ED4DC0" w:rsidRDefault="00CA2DA4" w:rsidP="00CA2DA4">
            <w:pPr>
              <w:spacing w:after="0"/>
            </w:pPr>
            <w:r w:rsidRPr="00ED4DC0">
              <w:t>P25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D9DA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</w:tcPr>
          <w:p w14:paraId="6A161497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</w:tcPr>
          <w:p w14:paraId="6C20C789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3B513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04:41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67FB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11AEFD02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CE1B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1132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BCE7F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2</w:t>
            </w:r>
          </w:p>
        </w:tc>
      </w:tr>
      <w:tr w:rsidR="00CA2DA4" w:rsidRPr="00E10299" w14:paraId="3944BB9B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B20D7" w14:textId="77777777" w:rsidR="00CA2DA4" w:rsidRPr="00ED4DC0" w:rsidRDefault="00CA2DA4" w:rsidP="00CA2DA4">
            <w:pPr>
              <w:spacing w:after="0"/>
            </w:pPr>
            <w:r w:rsidRPr="00ED4DC0">
              <w:t>P26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7B95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  <w:shd w:val="clear" w:color="auto" w:fill="E4B8B4"/>
          </w:tcPr>
          <w:p w14:paraId="7BCEF5C8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 xml:space="preserve">9 </w:t>
            </w:r>
          </w:p>
        </w:tc>
        <w:tc>
          <w:tcPr>
            <w:tcW w:w="858" w:type="pct"/>
            <w:shd w:val="clear" w:color="auto" w:fill="E4B8B4"/>
          </w:tcPr>
          <w:p w14:paraId="4DB7E10F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1C96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03:07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83CCC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12A149C9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8582B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1100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B53A4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8</w:t>
            </w:r>
          </w:p>
        </w:tc>
      </w:tr>
      <w:tr w:rsidR="00CA2DA4" w:rsidRPr="00E10299" w14:paraId="6CCC2AE2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DFB0F" w14:textId="77777777" w:rsidR="00CA2DA4" w:rsidRPr="00ED4DC0" w:rsidRDefault="00CA2DA4" w:rsidP="00CA2DA4">
            <w:pPr>
              <w:spacing w:after="0"/>
            </w:pPr>
            <w:r w:rsidRPr="00ED4DC0">
              <w:t>P27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52873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</w:tcPr>
          <w:p w14:paraId="7A1D6784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 xml:space="preserve">1 </w:t>
            </w:r>
          </w:p>
        </w:tc>
        <w:tc>
          <w:tcPr>
            <w:tcW w:w="858" w:type="pct"/>
          </w:tcPr>
          <w:p w14:paraId="55192571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BE4EDF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03:29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48D4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5E0D2646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235D4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3964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7DD28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23</w:t>
            </w:r>
          </w:p>
        </w:tc>
      </w:tr>
      <w:tr w:rsidR="00CA2DA4" w:rsidRPr="00E10299" w14:paraId="4A6CA275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61AC2" w14:textId="77777777" w:rsidR="00CA2DA4" w:rsidRPr="00ED4DC0" w:rsidRDefault="00CA2DA4" w:rsidP="00CA2DA4">
            <w:pPr>
              <w:spacing w:after="0"/>
            </w:pPr>
            <w:r w:rsidRPr="00ED4DC0">
              <w:t>P29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D6BA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  <w:shd w:val="clear" w:color="auto" w:fill="E4B8B4"/>
          </w:tcPr>
          <w:p w14:paraId="0867C428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1</w:t>
            </w:r>
          </w:p>
        </w:tc>
        <w:tc>
          <w:tcPr>
            <w:tcW w:w="858" w:type="pct"/>
            <w:shd w:val="clear" w:color="auto" w:fill="E4B8B4"/>
          </w:tcPr>
          <w:p w14:paraId="0FDCE7F5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B690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22:18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95F9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3A956EE9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CC3E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678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5286C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7</w:t>
            </w:r>
          </w:p>
        </w:tc>
      </w:tr>
      <w:tr w:rsidR="00CA2DA4" w:rsidRPr="00E10299" w14:paraId="170D0D69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139A5" w14:textId="77777777" w:rsidR="00CA2DA4" w:rsidRPr="00ED4DC0" w:rsidRDefault="00CA2DA4" w:rsidP="00CA2DA4">
            <w:pPr>
              <w:spacing w:after="0"/>
            </w:pPr>
            <w:r w:rsidRPr="00ED4DC0">
              <w:lastRenderedPageBreak/>
              <w:t>P32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2D524B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</w:tcPr>
          <w:p w14:paraId="7DBB01E6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 xml:space="preserve">1 </w:t>
            </w:r>
          </w:p>
        </w:tc>
        <w:tc>
          <w:tcPr>
            <w:tcW w:w="858" w:type="pct"/>
          </w:tcPr>
          <w:p w14:paraId="0A44E219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A29135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00:07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9539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7CF9215E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21EF6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2034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AC179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14</w:t>
            </w:r>
          </w:p>
        </w:tc>
      </w:tr>
      <w:tr w:rsidR="00CA2DA4" w:rsidRPr="00E10299" w14:paraId="461DF8CB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C82F70" w14:textId="77777777" w:rsidR="00CA2DA4" w:rsidRPr="00ED4DC0" w:rsidRDefault="00CA2DA4" w:rsidP="00CA2DA4">
            <w:pPr>
              <w:spacing w:after="0"/>
            </w:pPr>
            <w:r w:rsidRPr="00ED4DC0">
              <w:t>P33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0C1AB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  <w:shd w:val="clear" w:color="auto" w:fill="E4B8B4"/>
          </w:tcPr>
          <w:p w14:paraId="0FA278D8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  <w:shd w:val="clear" w:color="auto" w:fill="E4B8B4"/>
          </w:tcPr>
          <w:p w14:paraId="6702A107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869F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03:06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66CE4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4FFC5559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30E2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2057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39BD4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5</w:t>
            </w:r>
          </w:p>
        </w:tc>
      </w:tr>
      <w:tr w:rsidR="00CA2DA4" w:rsidRPr="00E10299" w14:paraId="2A017D8F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E695A" w14:textId="77777777" w:rsidR="00CA2DA4" w:rsidRPr="00ED4DC0" w:rsidRDefault="00CA2DA4" w:rsidP="00CA2DA4">
            <w:pPr>
              <w:spacing w:after="0"/>
            </w:pPr>
            <w:r w:rsidRPr="00ED4DC0">
              <w:t>P37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C60D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</w:tcPr>
          <w:p w14:paraId="479CB67B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</w:tcPr>
          <w:p w14:paraId="62116F5D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A251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23:32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DC92F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263BE425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C31A3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1081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91E06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20</w:t>
            </w:r>
          </w:p>
        </w:tc>
      </w:tr>
      <w:tr w:rsidR="00CA2DA4" w:rsidRPr="00E10299" w14:paraId="54F6F681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AA554" w14:textId="77777777" w:rsidR="00CA2DA4" w:rsidRPr="00ED4DC0" w:rsidRDefault="00CA2DA4" w:rsidP="00CA2DA4">
            <w:pPr>
              <w:spacing w:after="0"/>
            </w:pPr>
            <w:r w:rsidRPr="00ED4DC0">
              <w:t>P38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551D8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</w:t>
            </w:r>
          </w:p>
        </w:tc>
        <w:tc>
          <w:tcPr>
            <w:tcW w:w="610" w:type="pct"/>
            <w:shd w:val="clear" w:color="auto" w:fill="E4B8B4"/>
          </w:tcPr>
          <w:p w14:paraId="1281AC81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1</w:t>
            </w:r>
          </w:p>
        </w:tc>
        <w:tc>
          <w:tcPr>
            <w:tcW w:w="858" w:type="pct"/>
            <w:shd w:val="clear" w:color="auto" w:fill="E4B8B4"/>
          </w:tcPr>
          <w:p w14:paraId="13C38CF5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03606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01:24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96419C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1B5FD09F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31A2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860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F6BCA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4</w:t>
            </w:r>
          </w:p>
        </w:tc>
      </w:tr>
      <w:tr w:rsidR="00CA2DA4" w:rsidRPr="00E10299" w14:paraId="1B11B2F4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B8FB4" w14:textId="77777777" w:rsidR="00CA2DA4" w:rsidRPr="00ED4DC0" w:rsidRDefault="00CA2DA4" w:rsidP="00CA2DA4">
            <w:pPr>
              <w:spacing w:after="0"/>
            </w:pPr>
            <w:r w:rsidRPr="00ED4DC0">
              <w:t>P41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4A1E4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</w:tcPr>
          <w:p w14:paraId="56E375D4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 xml:space="preserve">2 </w:t>
            </w:r>
          </w:p>
        </w:tc>
        <w:tc>
          <w:tcPr>
            <w:tcW w:w="858" w:type="pct"/>
          </w:tcPr>
          <w:p w14:paraId="6F2C2339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0406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22:49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3DBFB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14DAEBE0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7B2F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519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A59BF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10</w:t>
            </w:r>
          </w:p>
        </w:tc>
      </w:tr>
      <w:tr w:rsidR="00CA2DA4" w:rsidRPr="00E10299" w14:paraId="0C6BB099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B07D2" w14:textId="77777777" w:rsidR="00CA2DA4" w:rsidRPr="00ED4DC0" w:rsidRDefault="00CA2DA4" w:rsidP="00CA2DA4">
            <w:pPr>
              <w:spacing w:after="0"/>
            </w:pPr>
            <w:r w:rsidRPr="00ED4DC0">
              <w:t>P42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7BA35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  <w:shd w:val="clear" w:color="auto" w:fill="E4B8B4"/>
          </w:tcPr>
          <w:p w14:paraId="47EF88ED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2</w:t>
            </w:r>
          </w:p>
        </w:tc>
        <w:tc>
          <w:tcPr>
            <w:tcW w:w="858" w:type="pct"/>
            <w:shd w:val="clear" w:color="auto" w:fill="E4B8B4"/>
          </w:tcPr>
          <w:p w14:paraId="4B64C7BC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F56C1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00:00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013B0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3DC01E3B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4885E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518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023D6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2</w:t>
            </w:r>
          </w:p>
        </w:tc>
      </w:tr>
      <w:tr w:rsidR="00CA2DA4" w:rsidRPr="00E10299" w14:paraId="54B74477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62879F" w14:textId="77777777" w:rsidR="00CA2DA4" w:rsidRPr="00ED4DC0" w:rsidRDefault="00CA2DA4" w:rsidP="00CA2DA4">
            <w:pPr>
              <w:spacing w:after="0"/>
            </w:pPr>
            <w:r w:rsidRPr="00ED4DC0">
              <w:t>P43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F98E6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</w:tcPr>
          <w:p w14:paraId="10D9666E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</w:tcPr>
          <w:p w14:paraId="7F3B4F57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FC474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04:51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055C1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11E6AF1F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023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4139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6DC88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23</w:t>
            </w:r>
          </w:p>
        </w:tc>
      </w:tr>
      <w:tr w:rsidR="00CA2DA4" w:rsidRPr="00E10299" w14:paraId="288095A0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A7B33" w14:textId="77777777" w:rsidR="00CA2DA4" w:rsidRPr="00ED4DC0" w:rsidRDefault="00CA2DA4" w:rsidP="00CA2DA4">
            <w:pPr>
              <w:spacing w:after="0"/>
            </w:pPr>
            <w:r w:rsidRPr="00ED4DC0">
              <w:t>P44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51192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</w:t>
            </w:r>
          </w:p>
        </w:tc>
        <w:tc>
          <w:tcPr>
            <w:tcW w:w="610" w:type="pct"/>
            <w:shd w:val="clear" w:color="auto" w:fill="E4B8B4"/>
          </w:tcPr>
          <w:p w14:paraId="55DFD0CD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  <w:shd w:val="clear" w:color="auto" w:fill="E4B8B4"/>
          </w:tcPr>
          <w:p w14:paraId="065A1C3F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A5336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00:21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570C8B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5D8906BD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45D1F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7613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54DA6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9</w:t>
            </w:r>
          </w:p>
        </w:tc>
      </w:tr>
      <w:tr w:rsidR="00CA2DA4" w:rsidRPr="00E10299" w14:paraId="67D02A7F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8D711" w14:textId="77777777" w:rsidR="00CA2DA4" w:rsidRPr="00ED4DC0" w:rsidRDefault="00CA2DA4" w:rsidP="00CA2DA4">
            <w:pPr>
              <w:spacing w:after="0"/>
            </w:pPr>
            <w:r w:rsidRPr="00ED4DC0">
              <w:t>P45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F8D01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</w:tcPr>
          <w:p w14:paraId="7CB1336E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 xml:space="preserve">0 </w:t>
            </w:r>
          </w:p>
        </w:tc>
        <w:tc>
          <w:tcPr>
            <w:tcW w:w="858" w:type="pct"/>
          </w:tcPr>
          <w:p w14:paraId="350EFB86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40133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00:31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EB9DF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4B6D90A1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24A8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1001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2E9CE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5</w:t>
            </w:r>
          </w:p>
        </w:tc>
      </w:tr>
      <w:tr w:rsidR="00CA2DA4" w:rsidRPr="00E10299" w14:paraId="7D43CDAA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B3FDA" w14:textId="77777777" w:rsidR="00CA2DA4" w:rsidRPr="00ED4DC0" w:rsidRDefault="00CA2DA4" w:rsidP="00CA2DA4">
            <w:pPr>
              <w:spacing w:after="0"/>
            </w:pPr>
            <w:r w:rsidRPr="00ED4DC0">
              <w:t>P46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D5AD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  <w:shd w:val="clear" w:color="auto" w:fill="E4B8B4"/>
          </w:tcPr>
          <w:p w14:paraId="2D2309B4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  <w:shd w:val="clear" w:color="auto" w:fill="E4B8B4"/>
          </w:tcPr>
          <w:p w14:paraId="3438142F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B2816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03:47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DCC1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38BBE1CE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265F1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2712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D9AAE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6</w:t>
            </w:r>
          </w:p>
        </w:tc>
      </w:tr>
      <w:tr w:rsidR="00CA2DA4" w:rsidRPr="00E10299" w14:paraId="1268909F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5E566" w14:textId="77777777" w:rsidR="00CA2DA4" w:rsidRPr="00ED4DC0" w:rsidRDefault="00CA2DA4" w:rsidP="00CA2DA4">
            <w:pPr>
              <w:spacing w:after="0"/>
            </w:pPr>
            <w:r w:rsidRPr="00ED4DC0">
              <w:t>P47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E509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</w:tcPr>
          <w:p w14:paraId="4556CF8E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</w:tcPr>
          <w:p w14:paraId="2E65497D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0FE26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01:12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2EB6B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386E4C33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E22AE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264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56B76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0</w:t>
            </w:r>
          </w:p>
        </w:tc>
      </w:tr>
      <w:tr w:rsidR="00CA2DA4" w:rsidRPr="00E10299" w14:paraId="381F6C44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0D5E3" w14:textId="77777777" w:rsidR="00CA2DA4" w:rsidRPr="00ED4DC0" w:rsidRDefault="00CA2DA4" w:rsidP="00CA2DA4">
            <w:pPr>
              <w:spacing w:after="0"/>
            </w:pPr>
            <w:r w:rsidRPr="00ED4DC0">
              <w:t>P52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A5328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  <w:shd w:val="clear" w:color="auto" w:fill="E4B8B4"/>
          </w:tcPr>
          <w:p w14:paraId="307522BD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  <w:shd w:val="clear" w:color="auto" w:fill="E4B8B4"/>
          </w:tcPr>
          <w:p w14:paraId="18C27438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14DB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06:20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FBA0E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01D16AB4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73708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901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71E39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1</w:t>
            </w:r>
          </w:p>
        </w:tc>
      </w:tr>
      <w:tr w:rsidR="00CA2DA4" w:rsidRPr="00E10299" w14:paraId="7A31CFB5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93469" w14:textId="77777777" w:rsidR="00CA2DA4" w:rsidRPr="00ED4DC0" w:rsidRDefault="00CA2DA4" w:rsidP="00CA2DA4">
            <w:pPr>
              <w:spacing w:after="0"/>
            </w:pPr>
            <w:r w:rsidRPr="00ED4DC0">
              <w:t>P53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C737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</w:tcPr>
          <w:p w14:paraId="1CD67579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2</w:t>
            </w:r>
          </w:p>
        </w:tc>
        <w:tc>
          <w:tcPr>
            <w:tcW w:w="858" w:type="pct"/>
          </w:tcPr>
          <w:p w14:paraId="6A65633E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D3BE1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23:12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F1855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3B253671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6646C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2694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73A3C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3</w:t>
            </w:r>
          </w:p>
        </w:tc>
      </w:tr>
      <w:tr w:rsidR="00CA2DA4" w:rsidRPr="00E10299" w14:paraId="66A9CE8C" w14:textId="77777777" w:rsidTr="00CA2DA4">
        <w:trPr>
          <w:trHeight w:val="260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A50A2" w14:textId="77777777" w:rsidR="00CA2DA4" w:rsidRPr="00ED4DC0" w:rsidRDefault="00CA2DA4" w:rsidP="00CA2DA4">
            <w:pPr>
              <w:spacing w:after="0"/>
            </w:pPr>
            <w:r w:rsidRPr="00ED4DC0">
              <w:t>P59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436B0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</w:t>
            </w:r>
          </w:p>
        </w:tc>
        <w:tc>
          <w:tcPr>
            <w:tcW w:w="610" w:type="pct"/>
            <w:shd w:val="clear" w:color="auto" w:fill="E4B8B4"/>
          </w:tcPr>
          <w:p w14:paraId="77E2BDA0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1</w:t>
            </w:r>
          </w:p>
        </w:tc>
        <w:tc>
          <w:tcPr>
            <w:tcW w:w="858" w:type="pct"/>
            <w:shd w:val="clear" w:color="auto" w:fill="E4B8B4"/>
          </w:tcPr>
          <w:p w14:paraId="50918C19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8875A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00:22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D7398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2EB85746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8F616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1676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5AC25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8</w:t>
            </w:r>
          </w:p>
        </w:tc>
      </w:tr>
      <w:tr w:rsidR="00CA2DA4" w:rsidRPr="00E10299" w14:paraId="084FF19E" w14:textId="77777777" w:rsidTr="00CA2DA4">
        <w:trPr>
          <w:trHeight w:val="260"/>
        </w:trPr>
        <w:tc>
          <w:tcPr>
            <w:tcW w:w="27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5B92A" w14:textId="77777777" w:rsidR="00CA2DA4" w:rsidRPr="00ED4DC0" w:rsidRDefault="00CA2DA4" w:rsidP="00CA2DA4">
            <w:pPr>
              <w:spacing w:after="0"/>
            </w:pPr>
            <w:r w:rsidRPr="00ED4DC0">
              <w:t>P61</w:t>
            </w:r>
          </w:p>
        </w:tc>
        <w:tc>
          <w:tcPr>
            <w:tcW w:w="362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D2DBE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3</w:t>
            </w:r>
          </w:p>
        </w:tc>
        <w:tc>
          <w:tcPr>
            <w:tcW w:w="610" w:type="pct"/>
          </w:tcPr>
          <w:p w14:paraId="65508F50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</w:tcPr>
          <w:p w14:paraId="5E96E03B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50E0D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06:16</w:t>
            </w:r>
          </w:p>
        </w:tc>
        <w:tc>
          <w:tcPr>
            <w:tcW w:w="70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8E1A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</w:tcPr>
          <w:p w14:paraId="1116018A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5C967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854</w:t>
            </w:r>
          </w:p>
        </w:tc>
        <w:tc>
          <w:tcPr>
            <w:tcW w:w="65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C25B8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0</w:t>
            </w:r>
          </w:p>
        </w:tc>
      </w:tr>
      <w:tr w:rsidR="00CA2DA4" w:rsidRPr="00E10299" w14:paraId="54247D2B" w14:textId="77777777" w:rsidTr="00CA2DA4">
        <w:trPr>
          <w:trHeight w:val="255"/>
        </w:trPr>
        <w:tc>
          <w:tcPr>
            <w:tcW w:w="27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4F1D8" w14:textId="77777777" w:rsidR="00CA2DA4" w:rsidRPr="00ED4DC0" w:rsidRDefault="00CA2DA4" w:rsidP="00CA2DA4">
            <w:pPr>
              <w:spacing w:after="0"/>
            </w:pPr>
            <w:r w:rsidRPr="00ED4DC0">
              <w:t>P62</w:t>
            </w:r>
          </w:p>
        </w:tc>
        <w:tc>
          <w:tcPr>
            <w:tcW w:w="362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ED531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</w:t>
            </w:r>
          </w:p>
        </w:tc>
        <w:tc>
          <w:tcPr>
            <w:tcW w:w="610" w:type="pct"/>
            <w:shd w:val="clear" w:color="auto" w:fill="E4B8B4"/>
          </w:tcPr>
          <w:p w14:paraId="3D759E08" w14:textId="77777777" w:rsidR="00CA2DA4" w:rsidRPr="002168AB" w:rsidRDefault="00CA2DA4" w:rsidP="00CA2DA4">
            <w:pPr>
              <w:spacing w:after="0"/>
              <w:jc w:val="center"/>
            </w:pPr>
            <w:r w:rsidRPr="002168AB">
              <w:t>0</w:t>
            </w:r>
          </w:p>
        </w:tc>
        <w:tc>
          <w:tcPr>
            <w:tcW w:w="858" w:type="pct"/>
            <w:shd w:val="clear" w:color="auto" w:fill="E4B8B4"/>
          </w:tcPr>
          <w:p w14:paraId="643C5B97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624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2A304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22:18</w:t>
            </w:r>
          </w:p>
        </w:tc>
        <w:tc>
          <w:tcPr>
            <w:tcW w:w="703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4D79F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1200</w:t>
            </w:r>
          </w:p>
        </w:tc>
        <w:tc>
          <w:tcPr>
            <w:tcW w:w="314" w:type="pct"/>
            <w:shd w:val="clear" w:color="auto" w:fill="E4B8B4"/>
          </w:tcPr>
          <w:p w14:paraId="1150E2AE" w14:textId="77777777" w:rsidR="00CA2DA4" w:rsidRPr="00E10299" w:rsidRDefault="00CA2DA4" w:rsidP="00CA2DA4">
            <w:pPr>
              <w:spacing w:after="0"/>
              <w:jc w:val="center"/>
            </w:pPr>
          </w:p>
        </w:tc>
        <w:tc>
          <w:tcPr>
            <w:tcW w:w="597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4E09C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980</w:t>
            </w:r>
          </w:p>
        </w:tc>
        <w:tc>
          <w:tcPr>
            <w:tcW w:w="658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9B1BE" w14:textId="77777777" w:rsidR="00CA2DA4" w:rsidRPr="00425E17" w:rsidRDefault="00CA2DA4" w:rsidP="00CA2DA4">
            <w:pPr>
              <w:spacing w:after="0"/>
              <w:jc w:val="center"/>
            </w:pPr>
            <w:r w:rsidRPr="00425E17">
              <w:t>2</w:t>
            </w:r>
          </w:p>
        </w:tc>
      </w:tr>
    </w:tbl>
    <w:p w14:paraId="16E2CED6" w14:textId="3E9C7E78" w:rsidR="00CA2DA4" w:rsidRPr="00CA2DA4" w:rsidRDefault="00CA2DA4" w:rsidP="00CA2DA4">
      <w:pPr>
        <w:spacing w:after="0"/>
        <w:jc w:val="both"/>
        <w:rPr>
          <w:i/>
        </w:rPr>
      </w:pPr>
      <w:r w:rsidRPr="00CA2DA4">
        <w:rPr>
          <w:i/>
        </w:rPr>
        <w:t>Sleep segments of 20-minute duration were selected according to the following priority: (1) Night of maximal anti-epileptic drug taper, (2) Availability of 20 minutes of sleep, preferably slow wave sleep from the earliest sleep cycle, (3) Best signal quality available, (4) Maximal interval between epileptic seizures.</w:t>
      </w:r>
    </w:p>
    <w:p w14:paraId="1625B705" w14:textId="77777777" w:rsidR="00CA2DA4" w:rsidRPr="00233678" w:rsidRDefault="00CA2DA4" w:rsidP="00CA2DA4">
      <w:pPr>
        <w:spacing w:after="0"/>
        <w:jc w:val="both"/>
        <w:rPr>
          <w:rFonts w:ascii="Arial" w:hAnsi="Arial" w:cs="Arial"/>
          <w:sz w:val="20"/>
          <w:szCs w:val="20"/>
        </w:rPr>
      </w:pPr>
      <w:r w:rsidRPr="00233678">
        <w:rPr>
          <w:rFonts w:ascii="Arial" w:hAnsi="Arial" w:cs="Arial"/>
          <w:sz w:val="20"/>
          <w:szCs w:val="20"/>
        </w:rPr>
        <w:br w:type="page"/>
      </w:r>
    </w:p>
    <w:p w14:paraId="3FEAF509" w14:textId="7EB27ED8" w:rsidR="00CA2DA4" w:rsidRPr="007D6318" w:rsidRDefault="004922DE" w:rsidP="00CA2DA4">
      <w:pPr>
        <w:spacing w:before="80"/>
        <w:rPr>
          <w:rFonts w:eastAsia="Arial"/>
          <w:i/>
          <w:iCs/>
          <w:szCs w:val="24"/>
        </w:rPr>
      </w:pPr>
      <w:r w:rsidRPr="004922DE">
        <w:rPr>
          <w:b/>
          <w:szCs w:val="24"/>
        </w:rPr>
        <w:lastRenderedPageBreak/>
        <w:t>Table</w:t>
      </w:r>
      <w:r w:rsidR="00CA2DA4" w:rsidRPr="004922DE">
        <w:rPr>
          <w:b/>
          <w:szCs w:val="24"/>
        </w:rPr>
        <w:t xml:space="preserve"> S2</w:t>
      </w:r>
      <w:r w:rsidR="00CA2DA4">
        <w:rPr>
          <w:szCs w:val="24"/>
        </w:rPr>
        <w:t>: T</w:t>
      </w:r>
      <w:r w:rsidR="00CA2DA4" w:rsidRPr="007D6318">
        <w:rPr>
          <w:iCs/>
          <w:szCs w:val="24"/>
        </w:rPr>
        <w:t>otal number of HFOs detected in motor task EEG segments</w:t>
      </w:r>
      <w:r w:rsidR="00CA2DA4">
        <w:rPr>
          <w:iCs/>
          <w:szCs w:val="24"/>
        </w:rPr>
        <w:t>.</w:t>
      </w:r>
    </w:p>
    <w:tbl>
      <w:tblPr>
        <w:tblStyle w:val="TableNormal1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664"/>
        <w:gridCol w:w="1067"/>
        <w:gridCol w:w="1067"/>
        <w:gridCol w:w="1459"/>
        <w:gridCol w:w="1584"/>
        <w:gridCol w:w="1559"/>
        <w:gridCol w:w="1115"/>
        <w:gridCol w:w="1252"/>
      </w:tblGrid>
      <w:tr w:rsidR="00CA2DA4" w:rsidRPr="00E10299" w14:paraId="35DC9FE6" w14:textId="77777777" w:rsidTr="00CA2DA4">
        <w:trPr>
          <w:trHeight w:val="260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73948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ID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D3EEB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Day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3AD51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Session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CBE4A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Start time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CE9C3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Duration (s)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09F40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Handedness</w:t>
            </w:r>
            <w:proofErr w:type="spellEnd"/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A4A0B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EoI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(n)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76222" w14:textId="77777777" w:rsidR="00CA2DA4" w:rsidRPr="00E10299" w:rsidRDefault="00CA2DA4" w:rsidP="00CA2DA4">
            <w:pPr>
              <w:spacing w:after="0"/>
              <w:rPr>
                <w:b/>
                <w:iCs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HFO (n)</w:t>
            </w:r>
          </w:p>
        </w:tc>
      </w:tr>
      <w:tr w:rsidR="00CA2DA4" w:rsidRPr="00E10299" w14:paraId="65FA803E" w14:textId="77777777" w:rsidTr="00CA2DA4">
        <w:trPr>
          <w:trHeight w:val="227"/>
        </w:trPr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F0375" w14:textId="77777777" w:rsidR="00CA2DA4" w:rsidRPr="00E10299" w:rsidRDefault="00CA2DA4" w:rsidP="00CA2DA4">
            <w:pPr>
              <w:spacing w:before="40" w:after="0"/>
              <w:contextualSpacing/>
            </w:pPr>
            <w:r w:rsidRPr="00E10299">
              <w:t>P21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49597" w14:textId="77777777" w:rsidR="00CA2DA4" w:rsidRPr="00E10299" w:rsidRDefault="00CA2DA4" w:rsidP="00CA2DA4">
            <w:pPr>
              <w:spacing w:before="40" w:after="0"/>
              <w:contextualSpacing/>
            </w:pPr>
            <w:r w:rsidRPr="00E10299">
              <w:t>3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BA5E2" w14:textId="77777777" w:rsidR="00CA2DA4" w:rsidRPr="00E10299" w:rsidRDefault="00CA2DA4" w:rsidP="00CA2DA4">
            <w:pPr>
              <w:spacing w:before="40" w:after="0"/>
              <w:contextualSpacing/>
            </w:pPr>
            <w:r w:rsidRPr="00E10299">
              <w:t>5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7BBBF" w14:textId="77777777" w:rsidR="00CA2DA4" w:rsidRPr="00E10299" w:rsidRDefault="00CA2DA4" w:rsidP="00CA2DA4">
            <w:pPr>
              <w:spacing w:before="40" w:after="0"/>
              <w:contextualSpacing/>
            </w:pPr>
            <w:r w:rsidRPr="00E10299">
              <w:t>17:37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A76E9" w14:textId="77777777" w:rsidR="00CA2DA4" w:rsidRPr="00E10299" w:rsidRDefault="00CA2DA4" w:rsidP="00CA2DA4">
            <w:pPr>
              <w:spacing w:before="40" w:after="0"/>
              <w:contextualSpacing/>
            </w:pPr>
            <w:r w:rsidRPr="00E10299">
              <w:t>726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0B164" w14:textId="77777777" w:rsidR="00CA2DA4" w:rsidRPr="00E10299" w:rsidRDefault="00CA2DA4" w:rsidP="00CA2DA4">
            <w:pPr>
              <w:spacing w:before="40" w:after="0"/>
              <w:contextualSpacing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246FC" w14:textId="77777777" w:rsidR="00CA2DA4" w:rsidRPr="00E10299" w:rsidRDefault="00CA2DA4" w:rsidP="00CA2DA4">
            <w:pPr>
              <w:spacing w:before="40" w:after="0"/>
              <w:contextualSpacing/>
            </w:pPr>
            <w:r w:rsidRPr="00E10299">
              <w:t>1445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9FC8D" w14:textId="77777777" w:rsidR="00CA2DA4" w:rsidRPr="00E10299" w:rsidRDefault="00CA2DA4" w:rsidP="00CA2DA4">
            <w:pPr>
              <w:spacing w:before="40" w:after="0"/>
              <w:contextualSpacing/>
            </w:pPr>
            <w:r w:rsidRPr="00E10299">
              <w:t>20</w:t>
            </w:r>
          </w:p>
        </w:tc>
      </w:tr>
      <w:tr w:rsidR="00CA2DA4" w:rsidRPr="00E10299" w14:paraId="2432183A" w14:textId="77777777" w:rsidTr="00CA2DA4">
        <w:trPr>
          <w:trHeight w:val="227"/>
        </w:trPr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6AE41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P25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7C463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3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5DC75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4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7742F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08:14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0F654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724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6EAC0" w14:textId="77777777" w:rsidR="00CA2DA4" w:rsidRPr="00E10299" w:rsidRDefault="00CA2DA4" w:rsidP="00CA2DA4">
            <w:pPr>
              <w:spacing w:before="80" w:after="0"/>
              <w:contextualSpacing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8B9B7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6504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985E3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17</w:t>
            </w:r>
          </w:p>
        </w:tc>
      </w:tr>
      <w:tr w:rsidR="00CA2DA4" w:rsidRPr="00E10299" w14:paraId="69BE92B4" w14:textId="77777777" w:rsidTr="00CA2DA4">
        <w:trPr>
          <w:trHeight w:val="227"/>
        </w:trPr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83CD7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P26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2E0CA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3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699AB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5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231BA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18:24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A891C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725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AB72A" w14:textId="77777777" w:rsidR="00CA2DA4" w:rsidRPr="00E10299" w:rsidRDefault="00CA2DA4" w:rsidP="00CA2DA4">
            <w:pPr>
              <w:spacing w:before="80" w:after="0"/>
              <w:contextualSpacing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17E62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713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A2AF4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11</w:t>
            </w:r>
          </w:p>
        </w:tc>
      </w:tr>
      <w:tr w:rsidR="00CA2DA4" w:rsidRPr="00E10299" w14:paraId="6E163B15" w14:textId="77777777" w:rsidTr="00CA2DA4">
        <w:trPr>
          <w:trHeight w:val="227"/>
        </w:trPr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EE8D8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P38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77E10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3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BEC40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4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3352F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08:12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C0F0F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728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A9B20" w14:textId="77777777" w:rsidR="00CA2DA4" w:rsidRPr="00E10299" w:rsidRDefault="00CA2DA4" w:rsidP="00CA2DA4">
            <w:pPr>
              <w:spacing w:before="80" w:after="0"/>
              <w:contextualSpacing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DEB05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3348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E1B32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33</w:t>
            </w:r>
          </w:p>
        </w:tc>
      </w:tr>
      <w:tr w:rsidR="00CA2DA4" w:rsidRPr="00E10299" w14:paraId="2A699A4C" w14:textId="77777777" w:rsidTr="00CA2DA4">
        <w:trPr>
          <w:trHeight w:val="227"/>
        </w:trPr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58073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P47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DA44E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2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506B9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3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FBE80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08:15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BFF6E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727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2EB04" w14:textId="77777777" w:rsidR="00CA2DA4" w:rsidRPr="00E10299" w:rsidRDefault="00CA2DA4" w:rsidP="00CA2DA4">
            <w:pPr>
              <w:spacing w:before="80" w:after="0"/>
              <w:contextualSpacing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2EB9F1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5572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022F3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4</w:t>
            </w:r>
          </w:p>
        </w:tc>
      </w:tr>
      <w:tr w:rsidR="00CA2DA4" w:rsidRPr="00E10299" w14:paraId="04929D15" w14:textId="77777777" w:rsidTr="00CA2DA4">
        <w:trPr>
          <w:trHeight w:val="227"/>
        </w:trPr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11D2B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P61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8C001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AC7D8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3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18F60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18:30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60A8C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759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F914D" w14:textId="77777777" w:rsidR="00CA2DA4" w:rsidRPr="00E10299" w:rsidRDefault="00CA2DA4" w:rsidP="00CA2DA4">
            <w:pPr>
              <w:spacing w:before="80" w:after="0"/>
              <w:contextualSpacing/>
            </w:pPr>
            <w:proofErr w:type="spellStart"/>
            <w:r w:rsidRPr="00E10299">
              <w:t>left</w:t>
            </w:r>
            <w:proofErr w:type="spellEnd"/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5F4CA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1865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CBD99" w14:textId="77777777" w:rsidR="00CA2DA4" w:rsidRPr="00E10299" w:rsidRDefault="00CA2DA4" w:rsidP="00CA2DA4">
            <w:pPr>
              <w:spacing w:before="80" w:after="0"/>
              <w:contextualSpacing/>
            </w:pPr>
            <w:r w:rsidRPr="00E10299">
              <w:t>19</w:t>
            </w:r>
          </w:p>
        </w:tc>
      </w:tr>
    </w:tbl>
    <w:p w14:paraId="07A0E3E8" w14:textId="30A81B16" w:rsidR="00CA2DA4" w:rsidRPr="00CA2DA4" w:rsidRDefault="00CA2DA4" w:rsidP="00CA2DA4">
      <w:pPr>
        <w:rPr>
          <w:i/>
          <w:iCs/>
        </w:rPr>
      </w:pPr>
      <w:r w:rsidRPr="00CA2DA4">
        <w:rPr>
          <w:i/>
          <w:iCs/>
        </w:rPr>
        <w:t xml:space="preserve">Motor task segments of ~12-minute duration </w:t>
      </w:r>
      <w:proofErr w:type="gramStart"/>
      <w:r w:rsidRPr="00CA2DA4">
        <w:rPr>
          <w:i/>
          <w:iCs/>
        </w:rPr>
        <w:t>were selected</w:t>
      </w:r>
      <w:proofErr w:type="gramEnd"/>
      <w:r w:rsidRPr="00CA2DA4">
        <w:rPr>
          <w:i/>
          <w:iCs/>
        </w:rPr>
        <w:t xml:space="preserve"> according to the following priorities: (1) Learning session. (2) Best data quality available. (3) Trigger recordings available. Exclusion of P43, P44, P46, and P52 due to low data quality. </w:t>
      </w:r>
      <w:proofErr w:type="gramStart"/>
      <w:r w:rsidRPr="00CA2DA4">
        <w:rPr>
          <w:bCs/>
          <w:i/>
          <w:iCs/>
        </w:rPr>
        <w:t>HFO(</w:t>
      </w:r>
      <w:proofErr w:type="gramEnd"/>
      <w:r w:rsidRPr="00CA2DA4">
        <w:rPr>
          <w:bCs/>
          <w:i/>
          <w:iCs/>
        </w:rPr>
        <w:t>n)</w:t>
      </w:r>
      <w:r w:rsidRPr="00CA2DA4">
        <w:rPr>
          <w:b/>
          <w:bCs/>
          <w:i/>
          <w:iCs/>
        </w:rPr>
        <w:t xml:space="preserve"> </w:t>
      </w:r>
      <w:r w:rsidRPr="00CA2DA4">
        <w:rPr>
          <w:i/>
          <w:iCs/>
        </w:rPr>
        <w:t xml:space="preserve">= total number of HFOs detected over ROI-M prior to trigger analysis. </w:t>
      </w:r>
    </w:p>
    <w:p w14:paraId="4253F460" w14:textId="77777777" w:rsidR="00CA2DA4" w:rsidRPr="00233678" w:rsidRDefault="00CA2DA4" w:rsidP="00CA2DA4">
      <w:pPr>
        <w:spacing w:before="80"/>
        <w:rPr>
          <w:rFonts w:ascii="Arial" w:eastAsia="Arial" w:hAnsi="Arial" w:cs="Arial"/>
        </w:rPr>
      </w:pPr>
    </w:p>
    <w:p w14:paraId="18F0EF46" w14:textId="31A5FC7E" w:rsidR="00CA2DA4" w:rsidRPr="00CA2DA4" w:rsidRDefault="004922DE" w:rsidP="00CA2DA4">
      <w:pPr>
        <w:rPr>
          <w:rFonts w:ascii="Arial" w:hAnsi="Arial" w:cs="Arial"/>
        </w:rPr>
      </w:pPr>
      <w:r w:rsidRPr="004922DE">
        <w:rPr>
          <w:b/>
          <w:szCs w:val="24"/>
        </w:rPr>
        <w:t>Table</w:t>
      </w:r>
      <w:r w:rsidR="00CA2DA4" w:rsidRPr="004922DE">
        <w:rPr>
          <w:b/>
          <w:szCs w:val="24"/>
        </w:rPr>
        <w:t xml:space="preserve"> S3</w:t>
      </w:r>
      <w:r w:rsidR="00CA2DA4">
        <w:rPr>
          <w:szCs w:val="24"/>
        </w:rPr>
        <w:t xml:space="preserve">: </w:t>
      </w:r>
      <w:r w:rsidR="00CA2DA4" w:rsidRPr="007D6318">
        <w:rPr>
          <w:szCs w:val="24"/>
        </w:rPr>
        <w:t>Two-way RM analysis</w:t>
      </w:r>
      <w:r w:rsidR="00CA2DA4">
        <w:rPr>
          <w:szCs w:val="24"/>
        </w:rPr>
        <w:t xml:space="preserve"> -</w:t>
      </w:r>
      <w:r w:rsidR="00CA2DA4" w:rsidRPr="007D6318">
        <w:rPr>
          <w:szCs w:val="24"/>
        </w:rPr>
        <w:t xml:space="preserve"> Spontaneous HFO incidence and epilepsy diagnosis</w:t>
      </w:r>
      <w:r w:rsidR="00CA2DA4">
        <w:rPr>
          <w:szCs w:val="24"/>
        </w:rPr>
        <w:t>.</w:t>
      </w:r>
    </w:p>
    <w:tbl>
      <w:tblPr>
        <w:tblStyle w:val="TableNormal1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2536"/>
        <w:gridCol w:w="2428"/>
        <w:gridCol w:w="1549"/>
        <w:gridCol w:w="2930"/>
        <w:gridCol w:w="324"/>
      </w:tblGrid>
      <w:tr w:rsidR="00CA2DA4" w:rsidRPr="00E10299" w14:paraId="3CF80457" w14:textId="77777777" w:rsidTr="00CA2DA4">
        <w:trPr>
          <w:trHeight w:val="274"/>
        </w:trPr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8010E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Effect</w:t>
            </w:r>
            <w:proofErr w:type="spellEnd"/>
          </w:p>
        </w:tc>
        <w:tc>
          <w:tcPr>
            <w:tcW w:w="124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D71DF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 xml:space="preserve">Test 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statistic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(WTS)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62E30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df</w:t>
            </w:r>
            <w:proofErr w:type="spellEnd"/>
          </w:p>
        </w:tc>
        <w:tc>
          <w:tcPr>
            <w:tcW w:w="150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6A76D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p-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value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(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paramBS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>)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30234"/>
          </w:tcPr>
          <w:p w14:paraId="60A1DF15" w14:textId="77777777" w:rsidR="00CA2DA4" w:rsidRPr="00E10299" w:rsidRDefault="00CA2DA4" w:rsidP="00CA2DA4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</w:tr>
      <w:tr w:rsidR="00CA2DA4" w:rsidRPr="00E10299" w14:paraId="0F6B89D4" w14:textId="77777777" w:rsidTr="00CA2DA4">
        <w:trPr>
          <w:trHeight w:val="132"/>
        </w:trPr>
        <w:tc>
          <w:tcPr>
            <w:tcW w:w="1298" w:type="pc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B6409" w14:textId="77777777" w:rsidR="00CA2DA4" w:rsidRPr="00E10299" w:rsidRDefault="00CA2DA4" w:rsidP="00CA2DA4">
            <w:pPr>
              <w:spacing w:before="40" w:after="0"/>
            </w:pPr>
            <w:r w:rsidRPr="00E10299">
              <w:t>Epilepsy</w:t>
            </w:r>
          </w:p>
        </w:tc>
        <w:tc>
          <w:tcPr>
            <w:tcW w:w="124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96C5C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rPr>
                <w:iCs/>
              </w:rPr>
              <w:t>7.411</w:t>
            </w:r>
          </w:p>
        </w:tc>
        <w:tc>
          <w:tcPr>
            <w:tcW w:w="79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4EDD03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1</w:t>
            </w:r>
          </w:p>
        </w:tc>
        <w:tc>
          <w:tcPr>
            <w:tcW w:w="15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1A2E5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.01370</w:t>
            </w:r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2852E6C3" w14:textId="77777777" w:rsidR="00CA2DA4" w:rsidRPr="00E10299" w:rsidRDefault="00CA2DA4" w:rsidP="00CA2DA4">
            <w:pPr>
              <w:spacing w:before="40" w:after="0"/>
              <w:jc w:val="center"/>
            </w:pPr>
          </w:p>
        </w:tc>
      </w:tr>
      <w:tr w:rsidR="00CA2DA4" w:rsidRPr="00E10299" w14:paraId="1E902A21" w14:textId="77777777" w:rsidTr="00CA2DA4">
        <w:trPr>
          <w:trHeight w:val="135"/>
        </w:trPr>
        <w:tc>
          <w:tcPr>
            <w:tcW w:w="129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34C54" w14:textId="77777777" w:rsidR="00CA2DA4" w:rsidRPr="00E10299" w:rsidRDefault="00CA2DA4" w:rsidP="00CA2DA4">
            <w:pPr>
              <w:spacing w:after="0"/>
            </w:pPr>
            <w:r>
              <w:t>HFO</w:t>
            </w:r>
            <w:r w:rsidRPr="00E10299">
              <w:t xml:space="preserve"> Type</w:t>
            </w:r>
          </w:p>
        </w:tc>
        <w:tc>
          <w:tcPr>
            <w:tcW w:w="1243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402D7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rPr>
                <w:iCs/>
              </w:rPr>
              <w:t>23.370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DC127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7E735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rPr>
                <w:bCs/>
              </w:rPr>
              <w:t>.00009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4B8B4"/>
          </w:tcPr>
          <w:p w14:paraId="506DC7A0" w14:textId="77777777" w:rsidR="00CA2DA4" w:rsidRPr="00E10299" w:rsidRDefault="00CA2DA4" w:rsidP="00CA2DA4">
            <w:pPr>
              <w:spacing w:after="0"/>
              <w:jc w:val="center"/>
              <w:rPr>
                <w:b/>
                <w:bCs/>
              </w:rPr>
            </w:pPr>
            <w:r w:rsidRPr="00E10299">
              <w:rPr>
                <w:b/>
                <w:bCs/>
              </w:rPr>
              <w:t>*</w:t>
            </w:r>
          </w:p>
        </w:tc>
      </w:tr>
      <w:tr w:rsidR="00CA2DA4" w:rsidRPr="00E10299" w14:paraId="4E759575" w14:textId="77777777" w:rsidTr="00CA2DA4">
        <w:trPr>
          <w:trHeight w:val="132"/>
        </w:trPr>
        <w:tc>
          <w:tcPr>
            <w:tcW w:w="129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D0823" w14:textId="77777777" w:rsidR="00CA2DA4" w:rsidRPr="00E10299" w:rsidRDefault="00CA2DA4" w:rsidP="00CA2DA4">
            <w:pPr>
              <w:spacing w:after="0"/>
            </w:pPr>
            <w:r w:rsidRPr="00E10299">
              <w:t xml:space="preserve">Epilepsy × </w:t>
            </w:r>
            <w:r>
              <w:t>HFO</w:t>
            </w:r>
            <w:r w:rsidRPr="00E10299">
              <w:t xml:space="preserve"> Type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1DD984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rPr>
                <w:iCs/>
              </w:rPr>
              <w:t>9.594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E7CA4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05154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rPr>
                <w:bCs/>
                <w:iCs/>
              </w:rPr>
              <w:t>.00538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ECF4BB" w14:textId="77777777" w:rsidR="00CA2DA4" w:rsidRPr="00E10299" w:rsidRDefault="00CA2DA4" w:rsidP="00CA2DA4">
            <w:pPr>
              <w:spacing w:after="0"/>
              <w:jc w:val="center"/>
              <w:rPr>
                <w:bCs/>
                <w:iCs/>
              </w:rPr>
            </w:pPr>
            <w:r w:rsidRPr="00E10299">
              <w:rPr>
                <w:bCs/>
                <w:iCs/>
              </w:rPr>
              <w:t>*</w:t>
            </w:r>
          </w:p>
        </w:tc>
      </w:tr>
    </w:tbl>
    <w:p w14:paraId="0FF37615" w14:textId="613CA1C7" w:rsidR="00CA2DA4" w:rsidRPr="00E10299" w:rsidRDefault="00CA2DA4" w:rsidP="00CA2DA4">
      <w:pPr>
        <w:rPr>
          <w:rFonts w:eastAsia="Arial"/>
          <w:i/>
          <w:iCs/>
        </w:rPr>
      </w:pPr>
      <w:r w:rsidRPr="00E10299">
        <w:rPr>
          <w:i/>
          <w:iCs/>
        </w:rPr>
        <w:t xml:space="preserve"> </w:t>
      </w:r>
      <w:r w:rsidRPr="00E10299">
        <w:t xml:space="preserve">* </w:t>
      </w:r>
      <w:proofErr w:type="gramStart"/>
      <w:r w:rsidRPr="00E10299">
        <w:t>significant</w:t>
      </w:r>
      <w:proofErr w:type="gramEnd"/>
      <w:r w:rsidRPr="00E10299">
        <w:t xml:space="preserve"> after </w:t>
      </w:r>
      <w:proofErr w:type="spellStart"/>
      <w:r w:rsidRPr="00E10299">
        <w:t>Bonferroni</w:t>
      </w:r>
      <w:proofErr w:type="spellEnd"/>
      <w:r w:rsidRPr="00E10299">
        <w:t>-Holm correction</w:t>
      </w:r>
      <w:r>
        <w:t xml:space="preserve"> with </w:t>
      </w:r>
      <w:r w:rsidRPr="00CA2DA4">
        <w:rPr>
          <w:i/>
        </w:rPr>
        <w:t>p</w:t>
      </w:r>
      <w:r>
        <w:rPr>
          <w:i/>
        </w:rPr>
        <w:t xml:space="preserve"> </w:t>
      </w:r>
      <w:r>
        <w:t>&lt; 0.05.</w:t>
      </w:r>
      <w:r w:rsidRPr="00E10299">
        <w:rPr>
          <w:i/>
          <w:iCs/>
        </w:rPr>
        <w:t xml:space="preserve"> </w:t>
      </w:r>
    </w:p>
    <w:p w14:paraId="0A05CF89" w14:textId="54964937" w:rsidR="00CA2DA4" w:rsidRDefault="00CA2DA4" w:rsidP="00CA2DA4">
      <w:pPr>
        <w:spacing w:after="0" w:line="360" w:lineRule="auto"/>
        <w:rPr>
          <w:rFonts w:ascii="Arial" w:hAnsi="Arial" w:cs="Arial"/>
        </w:rPr>
      </w:pPr>
    </w:p>
    <w:p w14:paraId="2483B5D9" w14:textId="5074C544" w:rsidR="004922DE" w:rsidRDefault="004922DE" w:rsidP="00CA2DA4">
      <w:pPr>
        <w:spacing w:after="0" w:line="360" w:lineRule="auto"/>
        <w:rPr>
          <w:rFonts w:ascii="Arial" w:hAnsi="Arial" w:cs="Arial"/>
        </w:rPr>
      </w:pPr>
    </w:p>
    <w:p w14:paraId="2AC0B2EC" w14:textId="2D720A8B" w:rsidR="004922DE" w:rsidRDefault="004922DE" w:rsidP="00CA2DA4">
      <w:pPr>
        <w:spacing w:after="0" w:line="360" w:lineRule="auto"/>
        <w:rPr>
          <w:rFonts w:ascii="Arial" w:hAnsi="Arial" w:cs="Arial"/>
        </w:rPr>
      </w:pPr>
    </w:p>
    <w:p w14:paraId="0B0B4E3E" w14:textId="0F7BA9D8" w:rsidR="004922DE" w:rsidRDefault="004922DE" w:rsidP="00CA2DA4">
      <w:pPr>
        <w:spacing w:after="0" w:line="360" w:lineRule="auto"/>
        <w:rPr>
          <w:rFonts w:ascii="Arial" w:hAnsi="Arial" w:cs="Arial"/>
        </w:rPr>
      </w:pPr>
    </w:p>
    <w:p w14:paraId="162F7E71" w14:textId="7F291712" w:rsidR="004922DE" w:rsidRDefault="004922DE" w:rsidP="00CA2DA4">
      <w:pPr>
        <w:spacing w:after="0" w:line="360" w:lineRule="auto"/>
        <w:rPr>
          <w:rFonts w:ascii="Arial" w:hAnsi="Arial" w:cs="Arial"/>
        </w:rPr>
      </w:pPr>
    </w:p>
    <w:p w14:paraId="6666FA8F" w14:textId="6FB74CF3" w:rsidR="004922DE" w:rsidRDefault="004922DE" w:rsidP="00CA2DA4">
      <w:pPr>
        <w:spacing w:after="0" w:line="360" w:lineRule="auto"/>
        <w:rPr>
          <w:rFonts w:ascii="Arial" w:hAnsi="Arial" w:cs="Arial"/>
        </w:rPr>
      </w:pPr>
    </w:p>
    <w:p w14:paraId="661003B5" w14:textId="397A3D33" w:rsidR="004922DE" w:rsidRDefault="004922DE" w:rsidP="00CA2DA4">
      <w:pPr>
        <w:spacing w:after="0" w:line="360" w:lineRule="auto"/>
        <w:rPr>
          <w:rFonts w:ascii="Arial" w:hAnsi="Arial" w:cs="Arial"/>
        </w:rPr>
      </w:pPr>
    </w:p>
    <w:p w14:paraId="218A9F47" w14:textId="77777777" w:rsidR="004922DE" w:rsidRPr="00233678" w:rsidRDefault="004922DE" w:rsidP="00CA2DA4">
      <w:pPr>
        <w:spacing w:after="0" w:line="360" w:lineRule="auto"/>
        <w:rPr>
          <w:rFonts w:ascii="Arial" w:hAnsi="Arial" w:cs="Arial"/>
        </w:rPr>
      </w:pPr>
    </w:p>
    <w:p w14:paraId="1BF76E53" w14:textId="53246ED4" w:rsidR="00CA2DA4" w:rsidRPr="007D6318" w:rsidRDefault="004922DE" w:rsidP="00CA2DA4">
      <w:pPr>
        <w:ind w:left="1412" w:hanging="1412"/>
        <w:rPr>
          <w:rFonts w:eastAsia="Arial"/>
          <w:i/>
          <w:iCs/>
          <w:szCs w:val="24"/>
        </w:rPr>
      </w:pPr>
      <w:r w:rsidRPr="004922DE">
        <w:rPr>
          <w:b/>
          <w:szCs w:val="24"/>
        </w:rPr>
        <w:lastRenderedPageBreak/>
        <w:t xml:space="preserve">Table </w:t>
      </w:r>
      <w:r w:rsidR="00CA2DA4" w:rsidRPr="004922DE">
        <w:rPr>
          <w:b/>
          <w:szCs w:val="24"/>
        </w:rPr>
        <w:t>S4</w:t>
      </w:r>
      <w:r w:rsidR="00CA2DA4">
        <w:rPr>
          <w:szCs w:val="24"/>
        </w:rPr>
        <w:t xml:space="preserve">: </w:t>
      </w:r>
      <w:r w:rsidR="00CA2DA4" w:rsidRPr="007D6318">
        <w:rPr>
          <w:szCs w:val="24"/>
        </w:rPr>
        <w:t xml:space="preserve">Descriptive </w:t>
      </w:r>
      <w:r w:rsidR="00CA2DA4">
        <w:rPr>
          <w:szCs w:val="24"/>
        </w:rPr>
        <w:t>statistics -</w:t>
      </w:r>
      <w:r w:rsidR="00CA2DA4" w:rsidRPr="007D6318">
        <w:rPr>
          <w:szCs w:val="24"/>
        </w:rPr>
        <w:t xml:space="preserve"> Spontaneous HFO incidence and epilepsy diagnosis</w:t>
      </w:r>
      <w:r w:rsidR="00CA2DA4">
        <w:rPr>
          <w:szCs w:val="24"/>
        </w:rPr>
        <w:t>.</w:t>
      </w:r>
    </w:p>
    <w:tbl>
      <w:tblPr>
        <w:tblStyle w:val="TableNormal1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467"/>
        <w:gridCol w:w="824"/>
        <w:gridCol w:w="1526"/>
        <w:gridCol w:w="1832"/>
        <w:gridCol w:w="2139"/>
        <w:gridCol w:w="1680"/>
        <w:gridCol w:w="299"/>
      </w:tblGrid>
      <w:tr w:rsidR="00CA2DA4" w:rsidRPr="00E10299" w14:paraId="67BCADBB" w14:textId="77777777" w:rsidTr="00CA2DA4">
        <w:trPr>
          <w:trHeight w:val="250"/>
          <w:jc w:val="center"/>
        </w:trPr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0186D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Group</w:t>
            </w:r>
          </w:p>
        </w:tc>
        <w:tc>
          <w:tcPr>
            <w:tcW w:w="42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6093A" w14:textId="77777777" w:rsidR="00CA2DA4" w:rsidRPr="00E10299" w:rsidRDefault="00CA2DA4" w:rsidP="00CA2DA4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n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CEB30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Ripple Type</w:t>
            </w:r>
          </w:p>
        </w:tc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7403E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 xml:space="preserve">HFO 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means</w:t>
            </w:r>
            <w:proofErr w:type="spellEnd"/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86005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lower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95% CI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85CF5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upper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95% CI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30234"/>
          </w:tcPr>
          <w:p w14:paraId="0F13053D" w14:textId="77777777" w:rsidR="00CA2DA4" w:rsidRPr="00E10299" w:rsidRDefault="00CA2DA4" w:rsidP="00CA2DA4">
            <w:pPr>
              <w:spacing w:after="0"/>
              <w:jc w:val="right"/>
              <w:rPr>
                <w:b/>
                <w:iCs/>
                <w:color w:val="FFFFFF" w:themeColor="background1"/>
              </w:rPr>
            </w:pPr>
          </w:p>
        </w:tc>
      </w:tr>
      <w:tr w:rsidR="00CA2DA4" w:rsidRPr="00E10299" w14:paraId="30526531" w14:textId="77777777" w:rsidTr="00CA2DA4">
        <w:trPr>
          <w:trHeight w:val="245"/>
          <w:jc w:val="center"/>
        </w:trPr>
        <w:tc>
          <w:tcPr>
            <w:tcW w:w="751" w:type="pct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1BE18" w14:textId="77777777" w:rsidR="00CA2DA4" w:rsidRPr="00E10299" w:rsidRDefault="00CA2DA4" w:rsidP="00CA2DA4">
            <w:pPr>
              <w:spacing w:before="40" w:after="0"/>
            </w:pPr>
            <w:proofErr w:type="spellStart"/>
            <w:r w:rsidRPr="00E10299">
              <w:t>epilepsy</w:t>
            </w:r>
            <w:proofErr w:type="spellEnd"/>
          </w:p>
        </w:tc>
        <w:tc>
          <w:tcPr>
            <w:tcW w:w="42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66C6B" w14:textId="77777777" w:rsidR="00CA2DA4" w:rsidRPr="00E10299" w:rsidRDefault="00CA2DA4" w:rsidP="00CA2DA4">
            <w:pPr>
              <w:spacing w:before="40" w:after="0"/>
              <w:jc w:val="center"/>
            </w:pPr>
            <w:r w:rsidRPr="00E10299">
              <w:t>18</w:t>
            </w:r>
          </w:p>
        </w:tc>
        <w:tc>
          <w:tcPr>
            <w:tcW w:w="78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A2C92" w14:textId="77777777" w:rsidR="00CA2DA4" w:rsidRPr="00E10299" w:rsidRDefault="00CA2DA4" w:rsidP="00CA2DA4">
            <w:pPr>
              <w:spacing w:before="40" w:after="0"/>
            </w:pPr>
            <w:r w:rsidRPr="00E10299">
              <w:t>ripple</w:t>
            </w:r>
          </w:p>
        </w:tc>
        <w:tc>
          <w:tcPr>
            <w:tcW w:w="93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CC5DE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0.00162</w:t>
            </w:r>
          </w:p>
        </w:tc>
        <w:tc>
          <w:tcPr>
            <w:tcW w:w="109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F8D8C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0.00017</w:t>
            </w:r>
          </w:p>
        </w:tc>
        <w:tc>
          <w:tcPr>
            <w:tcW w:w="86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5FAAB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0.00307</w:t>
            </w:r>
          </w:p>
        </w:tc>
        <w:tc>
          <w:tcPr>
            <w:tcW w:w="153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711E3E8C" w14:textId="77777777" w:rsidR="00CA2DA4" w:rsidRPr="00E10299" w:rsidRDefault="00CA2DA4" w:rsidP="00CA2DA4">
            <w:pPr>
              <w:spacing w:before="40" w:after="0"/>
              <w:jc w:val="right"/>
            </w:pPr>
          </w:p>
        </w:tc>
      </w:tr>
      <w:tr w:rsidR="00CA2DA4" w:rsidRPr="00E10299" w14:paraId="56449AA0" w14:textId="77777777" w:rsidTr="00CA2DA4">
        <w:trPr>
          <w:trHeight w:val="250"/>
          <w:jc w:val="center"/>
        </w:trPr>
        <w:tc>
          <w:tcPr>
            <w:tcW w:w="751" w:type="pct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00C4AB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5B2FC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01F61" w14:textId="77777777" w:rsidR="00CA2DA4" w:rsidRPr="00E10299" w:rsidRDefault="00CA2DA4" w:rsidP="00CA2DA4">
            <w:pPr>
              <w:spacing w:after="0"/>
            </w:pPr>
            <w:r w:rsidRPr="00E10299">
              <w:t>fast ripple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077B2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0.01748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CCEFE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0.00938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DBAA5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0.02558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FE13A6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507BFC06" w14:textId="77777777" w:rsidTr="00CA2DA4">
        <w:trPr>
          <w:trHeight w:val="250"/>
          <w:jc w:val="center"/>
        </w:trPr>
        <w:tc>
          <w:tcPr>
            <w:tcW w:w="7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CC55E" w14:textId="77777777" w:rsidR="00CA2DA4" w:rsidRPr="00E10299" w:rsidRDefault="00CA2DA4" w:rsidP="00CA2DA4">
            <w:pPr>
              <w:spacing w:after="0"/>
            </w:pPr>
            <w:proofErr w:type="spellStart"/>
            <w:r>
              <w:t>controls</w:t>
            </w:r>
            <w:proofErr w:type="spellEnd"/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C6770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6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907AF" w14:textId="77777777" w:rsidR="00CA2DA4" w:rsidRPr="00E10299" w:rsidRDefault="00CA2DA4" w:rsidP="00CA2DA4">
            <w:pPr>
              <w:spacing w:after="0"/>
            </w:pPr>
            <w:r w:rsidRPr="00E10299">
              <w:t>ripple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88FCE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0.00139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19365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-0.00365</w:t>
            </w: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0876C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0.00643</w: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4B8B4"/>
          </w:tcPr>
          <w:p w14:paraId="18780C49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01715884" w14:textId="77777777" w:rsidTr="00CA2DA4">
        <w:trPr>
          <w:trHeight w:val="245"/>
          <w:jc w:val="center"/>
        </w:trPr>
        <w:tc>
          <w:tcPr>
            <w:tcW w:w="7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4B8B4"/>
          </w:tcPr>
          <w:p w14:paraId="3F80522A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CE2E2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8D8D6" w14:textId="77777777" w:rsidR="00CA2DA4" w:rsidRPr="00E10299" w:rsidRDefault="00CA2DA4" w:rsidP="00CA2DA4">
            <w:pPr>
              <w:spacing w:after="0"/>
            </w:pPr>
            <w:r w:rsidRPr="00E10299">
              <w:t>fast ripple</w:t>
            </w:r>
          </w:p>
        </w:tc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35053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0.00486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D5E0A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-0.00767</w:t>
            </w: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D6FF7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0.01739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4B8B4"/>
          </w:tcPr>
          <w:p w14:paraId="045D1167" w14:textId="77777777" w:rsidR="00CA2DA4" w:rsidRPr="00E10299" w:rsidRDefault="00CA2DA4" w:rsidP="00CA2DA4">
            <w:pPr>
              <w:spacing w:after="0"/>
              <w:jc w:val="right"/>
            </w:pPr>
          </w:p>
        </w:tc>
      </w:tr>
    </w:tbl>
    <w:p w14:paraId="745D755C" w14:textId="76F3147A" w:rsidR="00CA2DA4" w:rsidRDefault="00CA2DA4" w:rsidP="00CA2DA4">
      <w:pPr>
        <w:spacing w:after="0"/>
        <w:rPr>
          <w:i/>
        </w:rPr>
      </w:pPr>
      <w:r w:rsidRPr="00CA2DA4">
        <w:rPr>
          <w:i/>
          <w:iCs/>
        </w:rPr>
        <w:t xml:space="preserve"> </w:t>
      </w:r>
      <w:r w:rsidRPr="00CA2DA4">
        <w:rPr>
          <w:i/>
        </w:rPr>
        <w:t>n = number of patients, CI = confidence interval</w:t>
      </w:r>
      <w:r>
        <w:rPr>
          <w:i/>
        </w:rPr>
        <w:t>.</w:t>
      </w:r>
    </w:p>
    <w:p w14:paraId="66657D63" w14:textId="77777777" w:rsidR="004922DE" w:rsidRPr="00CA2DA4" w:rsidRDefault="004922DE" w:rsidP="00CA2DA4">
      <w:pPr>
        <w:spacing w:after="0"/>
        <w:rPr>
          <w:rFonts w:eastAsia="Arial"/>
          <w:i/>
        </w:rPr>
      </w:pPr>
    </w:p>
    <w:p w14:paraId="2A999980" w14:textId="77115A1C" w:rsidR="00CA2DA4" w:rsidRPr="00CA2DA4" w:rsidRDefault="004922DE" w:rsidP="00CA2DA4">
      <w:pPr>
        <w:rPr>
          <w:rFonts w:ascii="Arial" w:hAnsi="Arial" w:cs="Arial"/>
        </w:rPr>
      </w:pPr>
      <w:r w:rsidRPr="004922DE">
        <w:rPr>
          <w:b/>
          <w:color w:val="000000"/>
          <w:szCs w:val="24"/>
          <w:u w:color="000000"/>
        </w:rPr>
        <w:t xml:space="preserve">Table </w:t>
      </w:r>
      <w:r w:rsidR="00CA2DA4" w:rsidRPr="004922DE">
        <w:rPr>
          <w:b/>
          <w:color w:val="000000"/>
          <w:szCs w:val="24"/>
          <w:u w:color="000000"/>
        </w:rPr>
        <w:t>S5</w:t>
      </w:r>
      <w:r w:rsidR="00CA2DA4">
        <w:rPr>
          <w:color w:val="000000"/>
          <w:szCs w:val="24"/>
          <w:u w:color="000000"/>
        </w:rPr>
        <w:t xml:space="preserve">: </w:t>
      </w:r>
      <w:r w:rsidR="00CA2DA4" w:rsidRPr="002E34AB">
        <w:rPr>
          <w:color w:val="000000"/>
          <w:szCs w:val="24"/>
          <w:u w:color="000000"/>
        </w:rPr>
        <w:t>Two-way RM analysis</w:t>
      </w:r>
      <w:r w:rsidR="00CA2DA4">
        <w:rPr>
          <w:color w:val="000000"/>
          <w:szCs w:val="24"/>
          <w:u w:color="000000"/>
        </w:rPr>
        <w:t xml:space="preserve"> - </w:t>
      </w:r>
      <w:r w:rsidR="00CA2DA4" w:rsidRPr="002E34AB">
        <w:rPr>
          <w:color w:val="000000"/>
          <w:szCs w:val="24"/>
          <w:u w:color="000000"/>
        </w:rPr>
        <w:t>Spontaneous HFO incidence and the epileptic focus</w:t>
      </w:r>
      <w:r w:rsidR="00CA2DA4">
        <w:rPr>
          <w:color w:val="000000"/>
          <w:szCs w:val="24"/>
          <w:u w:color="000000"/>
        </w:rPr>
        <w:t>.</w:t>
      </w:r>
    </w:p>
    <w:tbl>
      <w:tblPr>
        <w:tblStyle w:val="TableNormal1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3208"/>
        <w:gridCol w:w="2444"/>
        <w:gridCol w:w="861"/>
        <w:gridCol w:w="2930"/>
        <w:gridCol w:w="324"/>
      </w:tblGrid>
      <w:tr w:rsidR="00CA2DA4" w:rsidRPr="00E10299" w14:paraId="219554FB" w14:textId="77777777" w:rsidTr="00CA2DA4">
        <w:trPr>
          <w:trHeight w:val="274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281C4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Effect</w:t>
            </w:r>
            <w:proofErr w:type="spellEnd"/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913DF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 xml:space="preserve">Test 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statistic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(WTS)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C196C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df</w:t>
            </w:r>
            <w:proofErr w:type="spellEnd"/>
          </w:p>
        </w:tc>
        <w:tc>
          <w:tcPr>
            <w:tcW w:w="150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7FBAE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p-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value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(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paramBS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>)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30234"/>
          </w:tcPr>
          <w:p w14:paraId="3A8F2BEF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</w:p>
        </w:tc>
      </w:tr>
      <w:tr w:rsidR="00CA2DA4" w:rsidRPr="00E10299" w14:paraId="15D0B13F" w14:textId="77777777" w:rsidTr="00CA2DA4">
        <w:trPr>
          <w:trHeight w:val="132"/>
        </w:trPr>
        <w:tc>
          <w:tcPr>
            <w:tcW w:w="1642" w:type="pc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E9DCE6" w14:textId="77777777" w:rsidR="00CA2DA4" w:rsidRPr="002E34AB" w:rsidRDefault="00CA2DA4" w:rsidP="00CA2DA4">
            <w:pPr>
              <w:spacing w:before="40" w:after="0"/>
            </w:pPr>
            <w:proofErr w:type="spellStart"/>
            <w:r w:rsidRPr="002E34AB">
              <w:t>Epileptic</w:t>
            </w:r>
            <w:proofErr w:type="spellEnd"/>
            <w:r w:rsidRPr="002E34AB">
              <w:t xml:space="preserve"> Focus</w:t>
            </w:r>
          </w:p>
        </w:tc>
        <w:tc>
          <w:tcPr>
            <w:tcW w:w="12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C5AD7" w14:textId="77777777" w:rsidR="00CA2DA4" w:rsidRPr="002E34AB" w:rsidRDefault="00CA2DA4" w:rsidP="00CA2DA4">
            <w:pPr>
              <w:spacing w:before="40" w:after="0"/>
              <w:jc w:val="right"/>
            </w:pPr>
            <w:r w:rsidRPr="002E34AB">
              <w:rPr>
                <w:iCs/>
              </w:rPr>
              <w:t>2.523</w:t>
            </w:r>
          </w:p>
        </w:tc>
        <w:tc>
          <w:tcPr>
            <w:tcW w:w="44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5CA8A" w14:textId="77777777" w:rsidR="00CA2DA4" w:rsidRPr="002E34AB" w:rsidRDefault="00CA2DA4" w:rsidP="00CA2DA4">
            <w:pPr>
              <w:spacing w:before="40" w:after="0"/>
              <w:jc w:val="right"/>
            </w:pPr>
            <w:r w:rsidRPr="002E34AB">
              <w:t>3</w:t>
            </w:r>
          </w:p>
        </w:tc>
        <w:tc>
          <w:tcPr>
            <w:tcW w:w="15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7E134" w14:textId="77777777" w:rsidR="00CA2DA4" w:rsidRPr="00E10299" w:rsidRDefault="00CA2DA4" w:rsidP="00CA2DA4">
            <w:pPr>
              <w:spacing w:before="40" w:after="0"/>
              <w:jc w:val="right"/>
            </w:pPr>
            <w:r w:rsidRPr="002E34AB">
              <w:t>.35203</w:t>
            </w:r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06877644" w14:textId="77777777" w:rsidR="00CA2DA4" w:rsidRPr="00E10299" w:rsidRDefault="00CA2DA4" w:rsidP="00CA2DA4">
            <w:pPr>
              <w:spacing w:before="40" w:after="0"/>
              <w:jc w:val="right"/>
            </w:pPr>
          </w:p>
        </w:tc>
      </w:tr>
      <w:tr w:rsidR="00CA2DA4" w:rsidRPr="00E10299" w14:paraId="041BC7AD" w14:textId="77777777" w:rsidTr="00CA2DA4">
        <w:trPr>
          <w:trHeight w:val="135"/>
        </w:trPr>
        <w:tc>
          <w:tcPr>
            <w:tcW w:w="164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C8D9D" w14:textId="77777777" w:rsidR="00CA2DA4" w:rsidRPr="00E10299" w:rsidRDefault="00CA2DA4" w:rsidP="00CA2DA4">
            <w:pPr>
              <w:spacing w:after="0"/>
            </w:pPr>
            <w:r w:rsidRPr="00E10299">
              <w:t xml:space="preserve">ROI </w:t>
            </w:r>
            <w:proofErr w:type="spellStart"/>
            <w:r w:rsidRPr="00E10299">
              <w:t>Sleep</w:t>
            </w:r>
            <w:proofErr w:type="spellEnd"/>
          </w:p>
        </w:tc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17DB5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rPr>
                <w:iCs/>
              </w:rPr>
              <w:t>1.923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028AD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54DDC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.14678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4B8B4"/>
          </w:tcPr>
          <w:p w14:paraId="20A8BB07" w14:textId="77777777" w:rsidR="00CA2DA4" w:rsidRPr="00E10299" w:rsidRDefault="00CA2DA4" w:rsidP="00CA2DA4">
            <w:pPr>
              <w:spacing w:after="0"/>
              <w:jc w:val="right"/>
              <w:rPr>
                <w:b/>
                <w:bCs/>
              </w:rPr>
            </w:pPr>
          </w:p>
        </w:tc>
      </w:tr>
      <w:tr w:rsidR="00CA2DA4" w:rsidRPr="00E10299" w14:paraId="27FF22A0" w14:textId="77777777" w:rsidTr="00CA2DA4">
        <w:trPr>
          <w:trHeight w:val="132"/>
        </w:trPr>
        <w:tc>
          <w:tcPr>
            <w:tcW w:w="16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7D9F1" w14:textId="77777777" w:rsidR="00CA2DA4" w:rsidRPr="002E34AB" w:rsidRDefault="00CA2DA4" w:rsidP="00CA2DA4">
            <w:pPr>
              <w:spacing w:after="0"/>
            </w:pPr>
            <w:proofErr w:type="spellStart"/>
            <w:r w:rsidRPr="002E34AB">
              <w:t>Epileptic</w:t>
            </w:r>
            <w:proofErr w:type="spellEnd"/>
            <w:r w:rsidRPr="002E34AB">
              <w:t xml:space="preserve"> Focus × ROI </w:t>
            </w:r>
            <w:proofErr w:type="spellStart"/>
            <w:r w:rsidRPr="002E34AB">
              <w:t>Sleep</w:t>
            </w:r>
            <w:proofErr w:type="spellEnd"/>
            <w:r w:rsidRPr="002E34AB">
              <w:t xml:space="preserve"> 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0BED3" w14:textId="77777777" w:rsidR="00CA2DA4" w:rsidRPr="002E34AB" w:rsidRDefault="00CA2DA4" w:rsidP="00CA2DA4">
            <w:pPr>
              <w:spacing w:after="0"/>
              <w:jc w:val="right"/>
            </w:pPr>
            <w:r w:rsidRPr="002E34AB">
              <w:rPr>
                <w:iCs/>
              </w:rPr>
              <w:t>3.507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5A168" w14:textId="77777777" w:rsidR="00CA2DA4" w:rsidRPr="002E34AB" w:rsidRDefault="00CA2DA4" w:rsidP="00CA2DA4">
            <w:pPr>
              <w:spacing w:after="0"/>
              <w:jc w:val="right"/>
            </w:pPr>
            <w:r w:rsidRPr="002E34AB">
              <w:t>3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DFD2D" w14:textId="77777777" w:rsidR="00CA2DA4" w:rsidRPr="00E10299" w:rsidRDefault="00CA2DA4" w:rsidP="00CA2DA4">
            <w:pPr>
              <w:spacing w:after="0"/>
              <w:jc w:val="right"/>
            </w:pPr>
            <w:r w:rsidRPr="002E34AB">
              <w:t>.42600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6A4DA" w14:textId="77777777" w:rsidR="00CA2DA4" w:rsidRPr="00E10299" w:rsidRDefault="00CA2DA4" w:rsidP="00CA2DA4">
            <w:pPr>
              <w:spacing w:after="0"/>
              <w:jc w:val="right"/>
              <w:rPr>
                <w:bCs/>
                <w:iCs/>
              </w:rPr>
            </w:pPr>
          </w:p>
        </w:tc>
      </w:tr>
    </w:tbl>
    <w:p w14:paraId="01E02F64" w14:textId="56318173" w:rsidR="00CA2DA4" w:rsidRPr="00CA2DA4" w:rsidRDefault="00CA2DA4" w:rsidP="00CA2DA4">
      <w:pPr>
        <w:rPr>
          <w:rFonts w:eastAsia="Arial"/>
          <w:i/>
        </w:rPr>
      </w:pPr>
      <w:r w:rsidRPr="00CA2DA4">
        <w:rPr>
          <w:i/>
        </w:rPr>
        <w:t xml:space="preserve">ROI Sleep channels grouped by brain hemispheres; midline channels excluded. </w:t>
      </w:r>
    </w:p>
    <w:p w14:paraId="1086CBF3" w14:textId="182B25C5" w:rsidR="00CA2DA4" w:rsidRDefault="00CA2DA4" w:rsidP="00CA2DA4">
      <w:pPr>
        <w:pStyle w:val="Beschriftung"/>
        <w:spacing w:after="0" w:line="360" w:lineRule="auto"/>
        <w:rPr>
          <w:rFonts w:ascii="Arial" w:hAnsi="Arial" w:cs="Arial"/>
          <w:i/>
          <w:iCs/>
          <w:color w:val="000000"/>
          <w:sz w:val="22"/>
          <w:szCs w:val="22"/>
          <w:u w:color="000000"/>
        </w:rPr>
      </w:pPr>
    </w:p>
    <w:p w14:paraId="4A54BE92" w14:textId="2EDF8A20" w:rsidR="004922DE" w:rsidRDefault="004922DE" w:rsidP="004922DE">
      <w:pPr>
        <w:pStyle w:val="KeinLeerraum"/>
      </w:pPr>
    </w:p>
    <w:p w14:paraId="50C2B3E8" w14:textId="0BE3224E" w:rsidR="004922DE" w:rsidRDefault="004922DE" w:rsidP="004922DE">
      <w:pPr>
        <w:pStyle w:val="KeinLeerraum"/>
      </w:pPr>
    </w:p>
    <w:p w14:paraId="23A7C60F" w14:textId="71784168" w:rsidR="004922DE" w:rsidRDefault="004922DE" w:rsidP="004922DE">
      <w:pPr>
        <w:pStyle w:val="KeinLeerraum"/>
      </w:pPr>
    </w:p>
    <w:p w14:paraId="2D7238E8" w14:textId="0EF1CFDE" w:rsidR="004922DE" w:rsidRDefault="004922DE" w:rsidP="004922DE">
      <w:pPr>
        <w:pStyle w:val="KeinLeerraum"/>
      </w:pPr>
    </w:p>
    <w:p w14:paraId="6DC032FD" w14:textId="259FE4BB" w:rsidR="004922DE" w:rsidRDefault="004922DE" w:rsidP="004922DE">
      <w:pPr>
        <w:pStyle w:val="KeinLeerraum"/>
      </w:pPr>
    </w:p>
    <w:p w14:paraId="0216AD7C" w14:textId="5A250E52" w:rsidR="004922DE" w:rsidRDefault="004922DE" w:rsidP="004922DE">
      <w:pPr>
        <w:pStyle w:val="KeinLeerraum"/>
      </w:pPr>
    </w:p>
    <w:p w14:paraId="5AA33D26" w14:textId="468EFA63" w:rsidR="004922DE" w:rsidRDefault="004922DE" w:rsidP="004922DE">
      <w:pPr>
        <w:pStyle w:val="KeinLeerraum"/>
      </w:pPr>
    </w:p>
    <w:p w14:paraId="7628800A" w14:textId="75FCA12F" w:rsidR="004922DE" w:rsidRDefault="004922DE" w:rsidP="004922DE">
      <w:pPr>
        <w:pStyle w:val="KeinLeerraum"/>
      </w:pPr>
    </w:p>
    <w:p w14:paraId="77C076E4" w14:textId="011C8F15" w:rsidR="004922DE" w:rsidRDefault="004922DE" w:rsidP="004922DE">
      <w:pPr>
        <w:pStyle w:val="KeinLeerraum"/>
      </w:pPr>
    </w:p>
    <w:p w14:paraId="3FA9C4E9" w14:textId="650B775B" w:rsidR="004922DE" w:rsidRDefault="004922DE" w:rsidP="004922DE">
      <w:pPr>
        <w:pStyle w:val="KeinLeerraum"/>
      </w:pPr>
    </w:p>
    <w:p w14:paraId="03EEB966" w14:textId="4FCF9B61" w:rsidR="004922DE" w:rsidRDefault="004922DE" w:rsidP="004922DE">
      <w:pPr>
        <w:pStyle w:val="KeinLeerraum"/>
      </w:pPr>
    </w:p>
    <w:p w14:paraId="6A88A7CF" w14:textId="284FCD2F" w:rsidR="004922DE" w:rsidRDefault="004922DE" w:rsidP="004922DE">
      <w:pPr>
        <w:pStyle w:val="KeinLeerraum"/>
      </w:pPr>
    </w:p>
    <w:p w14:paraId="187F5573" w14:textId="5D964B0F" w:rsidR="004922DE" w:rsidRDefault="004922DE" w:rsidP="004922DE">
      <w:pPr>
        <w:pStyle w:val="KeinLeerraum"/>
      </w:pPr>
    </w:p>
    <w:p w14:paraId="69CA7522" w14:textId="0A63E09E" w:rsidR="004922DE" w:rsidRDefault="004922DE" w:rsidP="004922DE">
      <w:pPr>
        <w:pStyle w:val="KeinLeerraum"/>
      </w:pPr>
    </w:p>
    <w:p w14:paraId="34ACB5A3" w14:textId="1D104DF0" w:rsidR="004922DE" w:rsidRDefault="004922DE" w:rsidP="004922DE">
      <w:pPr>
        <w:pStyle w:val="KeinLeerraum"/>
      </w:pPr>
    </w:p>
    <w:p w14:paraId="158AA743" w14:textId="068BC950" w:rsidR="004922DE" w:rsidRDefault="004922DE" w:rsidP="004922DE">
      <w:pPr>
        <w:pStyle w:val="KeinLeerraum"/>
      </w:pPr>
    </w:p>
    <w:p w14:paraId="3BB6AC3F" w14:textId="0C841EDE" w:rsidR="004922DE" w:rsidRDefault="004922DE" w:rsidP="004922DE">
      <w:pPr>
        <w:pStyle w:val="KeinLeerraum"/>
      </w:pPr>
    </w:p>
    <w:p w14:paraId="43A0D5F5" w14:textId="04A2A88A" w:rsidR="004922DE" w:rsidRDefault="004922DE" w:rsidP="004922DE">
      <w:pPr>
        <w:pStyle w:val="KeinLeerraum"/>
      </w:pPr>
    </w:p>
    <w:p w14:paraId="6F286D5A" w14:textId="77777777" w:rsidR="004922DE" w:rsidRPr="004922DE" w:rsidRDefault="004922DE" w:rsidP="004922DE">
      <w:pPr>
        <w:pStyle w:val="KeinLeerraum"/>
      </w:pPr>
    </w:p>
    <w:p w14:paraId="1E4ADABC" w14:textId="24BD8AE4" w:rsidR="00CA2DA4" w:rsidRPr="007D6318" w:rsidRDefault="004922DE" w:rsidP="00CA2DA4">
      <w:pPr>
        <w:ind w:left="1410" w:hanging="1410"/>
        <w:rPr>
          <w:rFonts w:eastAsia="Arial"/>
          <w:szCs w:val="24"/>
        </w:rPr>
      </w:pPr>
      <w:r w:rsidRPr="004922DE">
        <w:rPr>
          <w:b/>
          <w:szCs w:val="24"/>
        </w:rPr>
        <w:lastRenderedPageBreak/>
        <w:t>Table</w:t>
      </w:r>
      <w:r w:rsidR="00CA2DA4" w:rsidRPr="004922DE">
        <w:rPr>
          <w:b/>
          <w:szCs w:val="24"/>
        </w:rPr>
        <w:t xml:space="preserve"> S6</w:t>
      </w:r>
      <w:r w:rsidR="00CA2DA4">
        <w:rPr>
          <w:szCs w:val="24"/>
        </w:rPr>
        <w:t xml:space="preserve">: Descriptive statistics - </w:t>
      </w:r>
      <w:r w:rsidR="00CA2DA4" w:rsidRPr="002E34AB">
        <w:rPr>
          <w:szCs w:val="24"/>
        </w:rPr>
        <w:t>Spontaneous HFO incidence and the epileptic focus</w:t>
      </w:r>
      <w:r w:rsidR="00CA2DA4">
        <w:rPr>
          <w:szCs w:val="24"/>
        </w:rPr>
        <w:t>.</w:t>
      </w:r>
    </w:p>
    <w:tbl>
      <w:tblPr>
        <w:tblStyle w:val="TableNormal1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829"/>
        <w:gridCol w:w="917"/>
        <w:gridCol w:w="1378"/>
        <w:gridCol w:w="1836"/>
        <w:gridCol w:w="1834"/>
        <w:gridCol w:w="1682"/>
        <w:gridCol w:w="291"/>
      </w:tblGrid>
      <w:tr w:rsidR="00CA2DA4" w:rsidRPr="00E10299" w14:paraId="357B94A8" w14:textId="77777777" w:rsidTr="00CA2DA4">
        <w:trPr>
          <w:trHeight w:val="250"/>
          <w:jc w:val="center"/>
        </w:trPr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B62448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Epileptic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Focus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AAAA9" w14:textId="77777777" w:rsidR="00CA2DA4" w:rsidRPr="00E10299" w:rsidRDefault="00CA2DA4" w:rsidP="00CA2DA4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n</w:t>
            </w: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1DA54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 xml:space="preserve">ROI 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Sleep</w:t>
            </w:r>
            <w:proofErr w:type="spellEnd"/>
          </w:p>
        </w:tc>
        <w:tc>
          <w:tcPr>
            <w:tcW w:w="94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1A68D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 xml:space="preserve">HFO 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means</w:t>
            </w:r>
            <w:proofErr w:type="spellEnd"/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F477D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lower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95% CI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65F33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upper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95% CI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30234"/>
          </w:tcPr>
          <w:p w14:paraId="68EF0ABB" w14:textId="77777777" w:rsidR="00CA2DA4" w:rsidRPr="00E10299" w:rsidRDefault="00CA2DA4" w:rsidP="00CA2DA4">
            <w:pPr>
              <w:spacing w:after="0"/>
              <w:jc w:val="right"/>
              <w:rPr>
                <w:b/>
                <w:iCs/>
                <w:color w:val="FFFFFF" w:themeColor="background1"/>
              </w:rPr>
            </w:pPr>
          </w:p>
        </w:tc>
      </w:tr>
      <w:tr w:rsidR="00CA2DA4" w:rsidRPr="00E10299" w14:paraId="597EA700" w14:textId="77777777" w:rsidTr="00CA2DA4">
        <w:trPr>
          <w:trHeight w:val="245"/>
          <w:jc w:val="center"/>
        </w:trPr>
        <w:tc>
          <w:tcPr>
            <w:tcW w:w="936" w:type="pct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2BA02" w14:textId="77777777" w:rsidR="00CA2DA4" w:rsidRPr="00E10299" w:rsidRDefault="00CA2DA4" w:rsidP="00CA2DA4">
            <w:pPr>
              <w:spacing w:before="40" w:after="0"/>
            </w:pPr>
            <w:proofErr w:type="spellStart"/>
            <w:r w:rsidRPr="00E10299">
              <w:t>left</w:t>
            </w:r>
            <w:proofErr w:type="spellEnd"/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6DBC8" w14:textId="77777777" w:rsidR="00CA2DA4" w:rsidRPr="00E10299" w:rsidRDefault="00CA2DA4" w:rsidP="00CA2DA4">
            <w:pPr>
              <w:spacing w:before="40" w:after="0"/>
              <w:jc w:val="center"/>
            </w:pPr>
            <w:r w:rsidRPr="00E10299">
              <w:t>6</w:t>
            </w:r>
          </w:p>
        </w:tc>
        <w:tc>
          <w:tcPr>
            <w:tcW w:w="70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A6790" w14:textId="77777777" w:rsidR="00CA2DA4" w:rsidRPr="00E10299" w:rsidRDefault="00CA2DA4" w:rsidP="00CA2DA4">
            <w:pPr>
              <w:spacing w:before="40" w:after="0"/>
            </w:pPr>
            <w:proofErr w:type="spellStart"/>
            <w:r w:rsidRPr="00E10299">
              <w:t>left</w:t>
            </w:r>
            <w:proofErr w:type="spellEnd"/>
          </w:p>
        </w:tc>
        <w:tc>
          <w:tcPr>
            <w:tcW w:w="94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3EC56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0.013636</w:t>
            </w:r>
          </w:p>
        </w:tc>
        <w:tc>
          <w:tcPr>
            <w:tcW w:w="9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E5DBB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-0.006939</w:t>
            </w:r>
          </w:p>
        </w:tc>
        <w:tc>
          <w:tcPr>
            <w:tcW w:w="86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EBB82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0.034212</w:t>
            </w:r>
          </w:p>
        </w:tc>
        <w:tc>
          <w:tcPr>
            <w:tcW w:w="149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568C2545" w14:textId="77777777" w:rsidR="00CA2DA4" w:rsidRPr="00E10299" w:rsidRDefault="00CA2DA4" w:rsidP="00CA2DA4">
            <w:pPr>
              <w:spacing w:before="40" w:after="0"/>
              <w:jc w:val="right"/>
            </w:pPr>
          </w:p>
        </w:tc>
      </w:tr>
      <w:tr w:rsidR="00CA2DA4" w:rsidRPr="00E10299" w14:paraId="3205A491" w14:textId="77777777" w:rsidTr="00CA2DA4">
        <w:trPr>
          <w:trHeight w:val="250"/>
          <w:jc w:val="center"/>
        </w:trPr>
        <w:tc>
          <w:tcPr>
            <w:tcW w:w="936" w:type="pct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D98A28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61499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0F2FF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6EA11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0.011364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E6850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-0.021972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4B29B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0.044700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14D393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6735F2F0" w14:textId="77777777" w:rsidTr="00CA2DA4">
        <w:trPr>
          <w:trHeight w:val="250"/>
          <w:jc w:val="center"/>
        </w:trPr>
        <w:tc>
          <w:tcPr>
            <w:tcW w:w="936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71350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CA639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6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1C175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left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77CCB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0.005303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B6909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-0.004861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970AF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0.015468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4B8B4"/>
          </w:tcPr>
          <w:p w14:paraId="0B94D181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269DBE9C" w14:textId="77777777" w:rsidTr="00CA2DA4">
        <w:trPr>
          <w:trHeight w:val="250"/>
          <w:jc w:val="center"/>
        </w:trPr>
        <w:tc>
          <w:tcPr>
            <w:tcW w:w="93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4B8B4"/>
          </w:tcPr>
          <w:p w14:paraId="1BB5E06B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F2CAF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1F7CF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CAFEB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0.023485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59D8A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-0.022000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09A8CC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0.068970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4B8B4"/>
          </w:tcPr>
          <w:p w14:paraId="309D8901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2D597FB4" w14:textId="77777777" w:rsidTr="00CA2DA4">
        <w:trPr>
          <w:trHeight w:val="250"/>
          <w:jc w:val="center"/>
        </w:trPr>
        <w:tc>
          <w:tcPr>
            <w:tcW w:w="936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38F2" w14:textId="77777777" w:rsidR="00CA2DA4" w:rsidRPr="00E10299" w:rsidRDefault="00CA2DA4" w:rsidP="00CA2DA4">
            <w:pPr>
              <w:spacing w:after="0"/>
            </w:pPr>
            <w:r w:rsidRPr="00E10299">
              <w:t>bilateral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36052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4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323C6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left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031AD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0.022727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EB661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-0.060986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577CE2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0.106440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5EB52E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12B1BFB3" w14:textId="77777777" w:rsidTr="00CA2DA4">
        <w:trPr>
          <w:trHeight w:val="250"/>
          <w:jc w:val="center"/>
        </w:trPr>
        <w:tc>
          <w:tcPr>
            <w:tcW w:w="93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84D5A2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049F5D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281C2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8DA8D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0.034091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51C5B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-0.066640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D8D52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0.134822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380D2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5C5FF0E9" w14:textId="77777777" w:rsidTr="00CA2DA4">
        <w:trPr>
          <w:trHeight w:val="250"/>
          <w:jc w:val="center"/>
        </w:trPr>
        <w:tc>
          <w:tcPr>
            <w:tcW w:w="9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3ED79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control</w:t>
            </w:r>
            <w:proofErr w:type="spellEnd"/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A24AE" w14:textId="77777777" w:rsidR="00CA2DA4" w:rsidRPr="00E10299" w:rsidRDefault="00CA2DA4" w:rsidP="00CA2DA4">
            <w:pPr>
              <w:spacing w:after="0"/>
              <w:jc w:val="center"/>
            </w:pPr>
            <w:r w:rsidRPr="00E10299">
              <w:t>6</w:t>
            </w: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E0C5E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left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D2DDD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0.004545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56E92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-0.008924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FB779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0.018015</w:t>
            </w:r>
          </w:p>
        </w:tc>
        <w:tc>
          <w:tcPr>
            <w:tcW w:w="1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4B8B4"/>
          </w:tcPr>
          <w:p w14:paraId="7ACE6E07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3B757E7B" w14:textId="77777777" w:rsidTr="00CA2DA4">
        <w:trPr>
          <w:trHeight w:val="245"/>
          <w:jc w:val="center"/>
        </w:trPr>
        <w:tc>
          <w:tcPr>
            <w:tcW w:w="9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4B8B4"/>
          </w:tcPr>
          <w:p w14:paraId="67AA09E9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B25BC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35AF7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right</w:t>
            </w:r>
            <w:proofErr w:type="spellEnd"/>
          </w:p>
        </w:tc>
        <w:tc>
          <w:tcPr>
            <w:tcW w:w="9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57C04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0.007576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372ED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-0.014874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CE742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0.030025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4B8B4"/>
          </w:tcPr>
          <w:p w14:paraId="1FC09DE1" w14:textId="77777777" w:rsidR="00CA2DA4" w:rsidRPr="00E10299" w:rsidRDefault="00CA2DA4" w:rsidP="00CA2DA4">
            <w:pPr>
              <w:spacing w:after="0"/>
              <w:jc w:val="right"/>
            </w:pPr>
          </w:p>
        </w:tc>
      </w:tr>
    </w:tbl>
    <w:p w14:paraId="258201F0" w14:textId="604DD426" w:rsidR="00CA2DA4" w:rsidRDefault="00CA2DA4" w:rsidP="00CA2DA4">
      <w:pPr>
        <w:spacing w:after="0"/>
        <w:rPr>
          <w:i/>
        </w:rPr>
      </w:pPr>
      <w:r w:rsidRPr="00CA2DA4">
        <w:rPr>
          <w:i/>
        </w:rPr>
        <w:t>n = number of patients, CI = confidence interval.</w:t>
      </w:r>
    </w:p>
    <w:p w14:paraId="56981275" w14:textId="7BB8C269" w:rsidR="00CA2DA4" w:rsidRPr="00E10299" w:rsidRDefault="00CA2DA4" w:rsidP="00CA2DA4">
      <w:pPr>
        <w:spacing w:after="0"/>
        <w:rPr>
          <w:rFonts w:eastAsia="Arial"/>
        </w:rPr>
      </w:pPr>
    </w:p>
    <w:p w14:paraId="7B65E6C6" w14:textId="11692824" w:rsidR="00CA2DA4" w:rsidRPr="00CA2DA4" w:rsidRDefault="004922DE" w:rsidP="00CA2DA4">
      <w:pPr>
        <w:rPr>
          <w:rFonts w:ascii="Arial" w:hAnsi="Arial" w:cs="Arial"/>
        </w:rPr>
      </w:pPr>
      <w:r w:rsidRPr="004922DE">
        <w:rPr>
          <w:b/>
          <w:szCs w:val="24"/>
        </w:rPr>
        <w:t>Table</w:t>
      </w:r>
      <w:r w:rsidR="00CA2DA4" w:rsidRPr="004922DE">
        <w:rPr>
          <w:b/>
          <w:szCs w:val="24"/>
        </w:rPr>
        <w:t xml:space="preserve"> S7</w:t>
      </w:r>
      <w:r w:rsidR="00CA2DA4">
        <w:rPr>
          <w:szCs w:val="24"/>
        </w:rPr>
        <w:t xml:space="preserve">: </w:t>
      </w:r>
      <w:r w:rsidR="00CA2DA4" w:rsidRPr="007D6318">
        <w:rPr>
          <w:szCs w:val="24"/>
        </w:rPr>
        <w:t>Two-way RM analysis of task-related HFO occurrence</w:t>
      </w:r>
      <w:r w:rsidR="00CA2DA4">
        <w:rPr>
          <w:szCs w:val="24"/>
        </w:rPr>
        <w:t>.</w:t>
      </w:r>
    </w:p>
    <w:tbl>
      <w:tblPr>
        <w:tblStyle w:val="TableNormal1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2904"/>
        <w:gridCol w:w="2291"/>
        <w:gridCol w:w="1320"/>
        <w:gridCol w:w="2930"/>
        <w:gridCol w:w="322"/>
      </w:tblGrid>
      <w:tr w:rsidR="00CA2DA4" w:rsidRPr="00E10299" w14:paraId="03D7F8F1" w14:textId="77777777" w:rsidTr="00CA2DA4">
        <w:trPr>
          <w:trHeight w:val="274"/>
        </w:trPr>
        <w:tc>
          <w:tcPr>
            <w:tcW w:w="14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533963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Effect</w:t>
            </w:r>
            <w:proofErr w:type="spellEnd"/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D3D65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 xml:space="preserve">Test 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statistic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(WTS)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90889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df</w:t>
            </w:r>
            <w:proofErr w:type="spellEnd"/>
          </w:p>
        </w:tc>
        <w:tc>
          <w:tcPr>
            <w:tcW w:w="150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93620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p-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value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(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paramBS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>)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67771A"/>
          </w:tcPr>
          <w:p w14:paraId="65EE58F7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</w:p>
        </w:tc>
      </w:tr>
      <w:tr w:rsidR="00CA2DA4" w:rsidRPr="00E10299" w14:paraId="248CAC5B" w14:textId="77777777" w:rsidTr="00CA2DA4">
        <w:trPr>
          <w:trHeight w:val="132"/>
        </w:trPr>
        <w:tc>
          <w:tcPr>
            <w:tcW w:w="1486" w:type="pc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5D6AC" w14:textId="77777777" w:rsidR="00CA2DA4" w:rsidRPr="00E10299" w:rsidRDefault="00CA2DA4" w:rsidP="00CA2DA4">
            <w:pPr>
              <w:spacing w:before="40" w:after="0"/>
            </w:pPr>
            <w:r w:rsidRPr="00E10299">
              <w:t>Task</w:t>
            </w:r>
          </w:p>
        </w:tc>
        <w:tc>
          <w:tcPr>
            <w:tcW w:w="117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942E7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rPr>
                <w:iCs/>
              </w:rPr>
              <w:t>0.890</w:t>
            </w:r>
          </w:p>
        </w:tc>
        <w:tc>
          <w:tcPr>
            <w:tcW w:w="67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85727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1</w:t>
            </w:r>
          </w:p>
        </w:tc>
        <w:tc>
          <w:tcPr>
            <w:tcW w:w="150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47F0E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.36536</w:t>
            </w:r>
          </w:p>
        </w:tc>
        <w:tc>
          <w:tcPr>
            <w:tcW w:w="166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24CB4116" w14:textId="77777777" w:rsidR="00CA2DA4" w:rsidRPr="00E10299" w:rsidRDefault="00CA2DA4" w:rsidP="00CA2DA4">
            <w:pPr>
              <w:spacing w:before="40" w:after="0"/>
              <w:jc w:val="right"/>
            </w:pPr>
          </w:p>
        </w:tc>
      </w:tr>
      <w:tr w:rsidR="00CA2DA4" w:rsidRPr="00E10299" w14:paraId="5436F0B5" w14:textId="77777777" w:rsidTr="00CA2DA4">
        <w:trPr>
          <w:trHeight w:val="135"/>
        </w:trPr>
        <w:tc>
          <w:tcPr>
            <w:tcW w:w="148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CDDD9" w14:textId="77777777" w:rsidR="00CA2DA4" w:rsidRPr="00E10299" w:rsidRDefault="00CA2DA4" w:rsidP="00CA2DA4">
            <w:pPr>
              <w:spacing w:after="0"/>
            </w:pPr>
            <w:r w:rsidRPr="00E10299">
              <w:t>ROI Task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7AFEA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rPr>
                <w:iCs/>
              </w:rPr>
              <w:t>0.117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474EE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6AEE6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.74004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BB47D"/>
          </w:tcPr>
          <w:p w14:paraId="3CB05844" w14:textId="77777777" w:rsidR="00CA2DA4" w:rsidRPr="00E10299" w:rsidRDefault="00CA2DA4" w:rsidP="00CA2DA4">
            <w:pPr>
              <w:spacing w:after="0"/>
              <w:jc w:val="right"/>
              <w:rPr>
                <w:b/>
                <w:bCs/>
              </w:rPr>
            </w:pPr>
          </w:p>
        </w:tc>
      </w:tr>
      <w:tr w:rsidR="00CA2DA4" w:rsidRPr="00E10299" w14:paraId="402F9E99" w14:textId="77777777" w:rsidTr="00CA2DA4">
        <w:trPr>
          <w:trHeight w:val="13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D3EF2" w14:textId="77777777" w:rsidR="00CA2DA4" w:rsidRPr="00E10299" w:rsidRDefault="00CA2DA4" w:rsidP="00CA2DA4">
            <w:pPr>
              <w:spacing w:after="0"/>
            </w:pPr>
            <w:r w:rsidRPr="00E10299">
              <w:t>Task × ROI Task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24B909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rPr>
                <w:iCs/>
              </w:rPr>
              <w:t>0.313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B5010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1</w:t>
            </w:r>
          </w:p>
        </w:tc>
        <w:tc>
          <w:tcPr>
            <w:tcW w:w="1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B155B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.58493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8F2FF4" w14:textId="77777777" w:rsidR="00CA2DA4" w:rsidRPr="00E10299" w:rsidRDefault="00CA2DA4" w:rsidP="00CA2DA4">
            <w:pPr>
              <w:spacing w:after="0"/>
              <w:jc w:val="right"/>
              <w:rPr>
                <w:bCs/>
                <w:iCs/>
              </w:rPr>
            </w:pPr>
          </w:p>
        </w:tc>
      </w:tr>
    </w:tbl>
    <w:p w14:paraId="7DE43044" w14:textId="625BE35B" w:rsidR="00CA2DA4" w:rsidRPr="00CA2DA4" w:rsidRDefault="00CA2DA4" w:rsidP="00CA2DA4">
      <w:pPr>
        <w:rPr>
          <w:rFonts w:eastAsia="Arial"/>
          <w:i/>
        </w:rPr>
      </w:pPr>
      <w:r w:rsidRPr="00CA2DA4">
        <w:rPr>
          <w:i/>
        </w:rPr>
        <w:t>ROI Task channels grouped by brain hemisphere; midline channels excluded.</w:t>
      </w:r>
    </w:p>
    <w:p w14:paraId="361C94FE" w14:textId="6563A7AA" w:rsidR="00CA2DA4" w:rsidRDefault="00CA2DA4" w:rsidP="00CA2DA4">
      <w:pPr>
        <w:spacing w:after="0" w:line="360" w:lineRule="auto"/>
        <w:rPr>
          <w:rFonts w:ascii="Arial" w:eastAsia="Arial" w:hAnsi="Arial" w:cs="Arial"/>
        </w:rPr>
      </w:pPr>
    </w:p>
    <w:p w14:paraId="3B240125" w14:textId="4DB6E224" w:rsidR="004922DE" w:rsidRDefault="004922DE" w:rsidP="00CA2DA4">
      <w:pPr>
        <w:spacing w:after="0" w:line="360" w:lineRule="auto"/>
        <w:rPr>
          <w:rFonts w:ascii="Arial" w:eastAsia="Arial" w:hAnsi="Arial" w:cs="Arial"/>
        </w:rPr>
      </w:pPr>
    </w:p>
    <w:p w14:paraId="7C0E6F64" w14:textId="01D8BF66" w:rsidR="004922DE" w:rsidRDefault="004922DE" w:rsidP="00CA2DA4">
      <w:pPr>
        <w:spacing w:after="0" w:line="360" w:lineRule="auto"/>
        <w:rPr>
          <w:rFonts w:ascii="Arial" w:eastAsia="Arial" w:hAnsi="Arial" w:cs="Arial"/>
        </w:rPr>
      </w:pPr>
    </w:p>
    <w:p w14:paraId="733350C4" w14:textId="0967023D" w:rsidR="004922DE" w:rsidRDefault="004922DE" w:rsidP="00CA2DA4">
      <w:pPr>
        <w:spacing w:after="0" w:line="360" w:lineRule="auto"/>
        <w:rPr>
          <w:rFonts w:ascii="Arial" w:eastAsia="Arial" w:hAnsi="Arial" w:cs="Arial"/>
        </w:rPr>
      </w:pPr>
    </w:p>
    <w:p w14:paraId="4FCD886B" w14:textId="3AEB01F3" w:rsidR="004922DE" w:rsidRDefault="004922DE" w:rsidP="00CA2DA4">
      <w:pPr>
        <w:spacing w:after="0" w:line="360" w:lineRule="auto"/>
        <w:rPr>
          <w:rFonts w:ascii="Arial" w:eastAsia="Arial" w:hAnsi="Arial" w:cs="Arial"/>
        </w:rPr>
      </w:pPr>
    </w:p>
    <w:p w14:paraId="64B6A66F" w14:textId="77777777" w:rsidR="004922DE" w:rsidRPr="00233678" w:rsidRDefault="004922DE" w:rsidP="00CA2DA4">
      <w:pPr>
        <w:spacing w:after="0" w:line="360" w:lineRule="auto"/>
        <w:rPr>
          <w:rFonts w:ascii="Arial" w:eastAsia="Arial" w:hAnsi="Arial" w:cs="Arial"/>
        </w:rPr>
      </w:pPr>
    </w:p>
    <w:p w14:paraId="018CAA85" w14:textId="159A3F0D" w:rsidR="00CA2DA4" w:rsidRPr="007D6318" w:rsidRDefault="00CA2DA4" w:rsidP="00CA2DA4">
      <w:pPr>
        <w:rPr>
          <w:rFonts w:eastAsia="Arial"/>
          <w:szCs w:val="24"/>
        </w:rPr>
      </w:pPr>
      <w:r w:rsidRPr="004922DE">
        <w:rPr>
          <w:b/>
          <w:szCs w:val="24"/>
        </w:rPr>
        <w:lastRenderedPageBreak/>
        <w:t>T</w:t>
      </w:r>
      <w:r w:rsidR="004922DE" w:rsidRPr="004922DE">
        <w:rPr>
          <w:b/>
          <w:szCs w:val="24"/>
        </w:rPr>
        <w:t>able</w:t>
      </w:r>
      <w:r w:rsidRPr="004922DE">
        <w:rPr>
          <w:b/>
          <w:szCs w:val="24"/>
        </w:rPr>
        <w:t xml:space="preserve"> </w:t>
      </w:r>
      <w:r w:rsidR="004922DE">
        <w:rPr>
          <w:b/>
          <w:szCs w:val="24"/>
        </w:rPr>
        <w:t>S8</w:t>
      </w:r>
      <w:r>
        <w:rPr>
          <w:szCs w:val="24"/>
        </w:rPr>
        <w:t>: Descriptive statistics -</w:t>
      </w:r>
      <w:r w:rsidRPr="007D6318">
        <w:rPr>
          <w:szCs w:val="24"/>
        </w:rPr>
        <w:t xml:space="preserve"> Task-related HFO occurrence in the ROI Task</w:t>
      </w:r>
      <w:r>
        <w:rPr>
          <w:szCs w:val="24"/>
        </w:rPr>
        <w:t>.</w:t>
      </w:r>
    </w:p>
    <w:tbl>
      <w:tblPr>
        <w:tblStyle w:val="TableNormal1"/>
        <w:tblW w:w="5000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986"/>
        <w:gridCol w:w="1681"/>
        <w:gridCol w:w="1680"/>
        <w:gridCol w:w="2289"/>
        <w:gridCol w:w="1834"/>
        <w:gridCol w:w="297"/>
      </w:tblGrid>
      <w:tr w:rsidR="00CA2DA4" w:rsidRPr="00E10299" w14:paraId="7E34AFAE" w14:textId="77777777" w:rsidTr="00CA2DA4">
        <w:trPr>
          <w:trHeight w:val="250"/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6666B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Task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3CFE5" w14:textId="77777777" w:rsidR="00CA2DA4" w:rsidRPr="00E10299" w:rsidRDefault="00CA2DA4" w:rsidP="00CA2DA4">
            <w:pPr>
              <w:spacing w:after="0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>ROI Task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B4BF0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E10299">
              <w:rPr>
                <w:b/>
                <w:iCs/>
                <w:color w:val="FFFFFF" w:themeColor="background1"/>
              </w:rPr>
              <w:t xml:space="preserve">HFO </w:t>
            </w:r>
            <w:proofErr w:type="spellStart"/>
            <w:r w:rsidRPr="00E10299">
              <w:rPr>
                <w:b/>
                <w:iCs/>
                <w:color w:val="FFFFFF" w:themeColor="background1"/>
              </w:rPr>
              <w:t>means</w:t>
            </w:r>
            <w:proofErr w:type="spellEnd"/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CF9CF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lower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95% CI</w:t>
            </w:r>
          </w:p>
        </w:tc>
        <w:tc>
          <w:tcPr>
            <w:tcW w:w="93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67771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8648F" w14:textId="77777777" w:rsidR="00CA2DA4" w:rsidRPr="00E10299" w:rsidRDefault="00CA2DA4" w:rsidP="00CA2DA4">
            <w:pPr>
              <w:spacing w:after="0"/>
              <w:jc w:val="right"/>
              <w:rPr>
                <w:b/>
                <w:color w:val="FFFFFF" w:themeColor="background1"/>
              </w:rPr>
            </w:pPr>
            <w:proofErr w:type="spellStart"/>
            <w:r w:rsidRPr="00E10299">
              <w:rPr>
                <w:b/>
                <w:iCs/>
                <w:color w:val="FFFFFF" w:themeColor="background1"/>
              </w:rPr>
              <w:t>upper</w:t>
            </w:r>
            <w:proofErr w:type="spellEnd"/>
            <w:r w:rsidRPr="00E10299">
              <w:rPr>
                <w:b/>
                <w:iCs/>
                <w:color w:val="FFFFFF" w:themeColor="background1"/>
              </w:rPr>
              <w:t xml:space="preserve"> 95% CI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67771A"/>
          </w:tcPr>
          <w:p w14:paraId="5776A8C0" w14:textId="77777777" w:rsidR="00CA2DA4" w:rsidRPr="00E10299" w:rsidRDefault="00CA2DA4" w:rsidP="00CA2DA4">
            <w:pPr>
              <w:spacing w:after="0"/>
              <w:jc w:val="right"/>
              <w:rPr>
                <w:b/>
                <w:iCs/>
                <w:color w:val="FFFFFF" w:themeColor="background1"/>
              </w:rPr>
            </w:pPr>
          </w:p>
        </w:tc>
      </w:tr>
      <w:tr w:rsidR="00CA2DA4" w:rsidRPr="00E10299" w14:paraId="29E2FF4D" w14:textId="77777777" w:rsidTr="00CA2DA4">
        <w:trPr>
          <w:trHeight w:val="255"/>
          <w:jc w:val="center"/>
        </w:trPr>
        <w:tc>
          <w:tcPr>
            <w:tcW w:w="1016" w:type="pc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48F8F" w14:textId="77777777" w:rsidR="00CA2DA4" w:rsidRPr="00E10299" w:rsidRDefault="00CA2DA4" w:rsidP="00CA2DA4">
            <w:pPr>
              <w:spacing w:before="40" w:after="0"/>
            </w:pPr>
            <w:proofErr w:type="spellStart"/>
            <w:r w:rsidRPr="00E10299">
              <w:t>typing</w:t>
            </w:r>
            <w:proofErr w:type="spellEnd"/>
          </w:p>
        </w:tc>
        <w:tc>
          <w:tcPr>
            <w:tcW w:w="86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449C6" w14:textId="77777777" w:rsidR="00CA2DA4" w:rsidRPr="00E10299" w:rsidRDefault="00CA2DA4" w:rsidP="00CA2DA4">
            <w:pPr>
              <w:spacing w:before="40" w:after="0"/>
            </w:pPr>
            <w:proofErr w:type="spellStart"/>
            <w:r w:rsidRPr="00E10299">
              <w:t>ipsilateral</w:t>
            </w:r>
            <w:proofErr w:type="spellEnd"/>
          </w:p>
        </w:tc>
        <w:tc>
          <w:tcPr>
            <w:tcW w:w="86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F0F31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0.007853</w:t>
            </w:r>
          </w:p>
        </w:tc>
        <w:tc>
          <w:tcPr>
            <w:tcW w:w="117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6919B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-0.001112</w:t>
            </w:r>
          </w:p>
        </w:tc>
        <w:tc>
          <w:tcPr>
            <w:tcW w:w="9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CDA1A" w14:textId="77777777" w:rsidR="00CA2DA4" w:rsidRPr="00E10299" w:rsidRDefault="00CA2DA4" w:rsidP="00CA2DA4">
            <w:pPr>
              <w:spacing w:before="40" w:after="0"/>
              <w:jc w:val="right"/>
            </w:pPr>
            <w:r w:rsidRPr="00E10299">
              <w:t>0.016818</w:t>
            </w:r>
          </w:p>
        </w:tc>
        <w:tc>
          <w:tcPr>
            <w:tcW w:w="152" w:type="pct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</w:tcPr>
          <w:p w14:paraId="2697D56A" w14:textId="77777777" w:rsidR="00CA2DA4" w:rsidRPr="00E10299" w:rsidRDefault="00CA2DA4" w:rsidP="00CA2DA4">
            <w:pPr>
              <w:spacing w:before="40" w:after="0"/>
              <w:jc w:val="right"/>
            </w:pPr>
          </w:p>
        </w:tc>
      </w:tr>
      <w:tr w:rsidR="00CA2DA4" w:rsidRPr="00E10299" w14:paraId="39923A0B" w14:textId="77777777" w:rsidTr="00CA2DA4">
        <w:trPr>
          <w:trHeight w:val="260"/>
          <w:jc w:val="center"/>
        </w:trPr>
        <w:tc>
          <w:tcPr>
            <w:tcW w:w="101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904DE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C6E99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contralateral</w:t>
            </w:r>
            <w:proofErr w:type="spellEnd"/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BB507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0.008850</w:t>
            </w:r>
          </w:p>
        </w:tc>
        <w:tc>
          <w:tcPr>
            <w:tcW w:w="1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CB865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-0.008422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AAEEB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0.026122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53801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41D0F2AB" w14:textId="77777777" w:rsidTr="00CA2DA4">
        <w:trPr>
          <w:trHeight w:val="260"/>
          <w:jc w:val="center"/>
        </w:trPr>
        <w:tc>
          <w:tcPr>
            <w:tcW w:w="101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9989E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resting</w:t>
            </w:r>
            <w:proofErr w:type="spellEnd"/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0B4AD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ipsilateral</w:t>
            </w:r>
            <w:proofErr w:type="spellEnd"/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00B10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0.014740</w:t>
            </w:r>
          </w:p>
        </w:tc>
        <w:tc>
          <w:tcPr>
            <w:tcW w:w="1172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C56A2F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-0.021717</w:t>
            </w:r>
          </w:p>
        </w:tc>
        <w:tc>
          <w:tcPr>
            <w:tcW w:w="939" w:type="pct"/>
            <w:tcBorders>
              <w:top w:val="nil"/>
              <w:left w:val="nil"/>
              <w:bottom w:val="nil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77334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0.051197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BB47D"/>
          </w:tcPr>
          <w:p w14:paraId="6E5B5B78" w14:textId="77777777" w:rsidR="00CA2DA4" w:rsidRPr="00E10299" w:rsidRDefault="00CA2DA4" w:rsidP="00CA2DA4">
            <w:pPr>
              <w:spacing w:after="0"/>
              <w:jc w:val="right"/>
            </w:pPr>
          </w:p>
        </w:tc>
      </w:tr>
      <w:tr w:rsidR="00CA2DA4" w:rsidRPr="00E10299" w14:paraId="65C8430E" w14:textId="77777777" w:rsidTr="00CA2DA4">
        <w:trPr>
          <w:trHeight w:val="255"/>
          <w:jc w:val="center"/>
        </w:trPr>
        <w:tc>
          <w:tcPr>
            <w:tcW w:w="101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A6F81" w14:textId="77777777" w:rsidR="00CA2DA4" w:rsidRPr="00E10299" w:rsidRDefault="00CA2DA4" w:rsidP="00CA2DA4">
            <w:pPr>
              <w:spacing w:after="0"/>
            </w:pPr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45220" w14:textId="77777777" w:rsidR="00CA2DA4" w:rsidRPr="00E10299" w:rsidRDefault="00CA2DA4" w:rsidP="00CA2DA4">
            <w:pPr>
              <w:spacing w:after="0"/>
            </w:pPr>
            <w:proofErr w:type="spellStart"/>
            <w:r w:rsidRPr="00E10299">
              <w:t>contralateral</w:t>
            </w:r>
            <w:proofErr w:type="spellEnd"/>
          </w:p>
        </w:tc>
        <w:tc>
          <w:tcPr>
            <w:tcW w:w="8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F5A30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0.010609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39EA3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-0.006813</w:t>
            </w:r>
          </w:p>
        </w:tc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BB47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9735B" w14:textId="77777777" w:rsidR="00CA2DA4" w:rsidRPr="00E10299" w:rsidRDefault="00CA2DA4" w:rsidP="00CA2DA4">
            <w:pPr>
              <w:spacing w:after="0"/>
              <w:jc w:val="right"/>
            </w:pPr>
            <w:r w:rsidRPr="00E10299">
              <w:t>0.028030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BB47D"/>
          </w:tcPr>
          <w:p w14:paraId="164B6757" w14:textId="77777777" w:rsidR="00CA2DA4" w:rsidRPr="00E10299" w:rsidRDefault="00CA2DA4" w:rsidP="00CA2DA4">
            <w:pPr>
              <w:spacing w:after="0"/>
              <w:jc w:val="right"/>
            </w:pPr>
          </w:p>
        </w:tc>
      </w:tr>
    </w:tbl>
    <w:p w14:paraId="4EC150BE" w14:textId="51A400DF" w:rsidR="00CA2DA4" w:rsidRPr="00CA2DA4" w:rsidRDefault="00CA2DA4" w:rsidP="00CA2DA4">
      <w:pPr>
        <w:spacing w:after="0" w:line="360" w:lineRule="auto"/>
        <w:rPr>
          <w:rFonts w:eastAsia="Arial"/>
          <w:i/>
        </w:rPr>
      </w:pPr>
      <w:r w:rsidRPr="00CA2DA4">
        <w:rPr>
          <w:i/>
        </w:rPr>
        <w:t>CI = confidence interval.</w:t>
      </w:r>
    </w:p>
    <w:p w14:paraId="69436F00" w14:textId="77777777" w:rsidR="00CA2DA4" w:rsidRDefault="00CA2DA4" w:rsidP="00CA2DA4">
      <w:pPr>
        <w:rPr>
          <w:rFonts w:ascii="Arial" w:eastAsia="Arial" w:hAnsi="Arial" w:cs="Arial"/>
        </w:rPr>
      </w:pPr>
    </w:p>
    <w:p w14:paraId="782C92C3" w14:textId="0954DA5C" w:rsidR="00CA2DA4" w:rsidRPr="00CA2DA4" w:rsidRDefault="004922DE" w:rsidP="00CA2DA4">
      <w:pPr>
        <w:rPr>
          <w:rFonts w:ascii="Arial" w:eastAsia="Arial" w:hAnsi="Arial" w:cs="Arial"/>
        </w:rPr>
      </w:pPr>
      <w:bookmarkStart w:id="1" w:name="_Hlk24559046"/>
      <w:r>
        <w:rPr>
          <w:b/>
          <w:szCs w:val="24"/>
        </w:rPr>
        <w:t>Table</w:t>
      </w:r>
      <w:r w:rsidR="00CA2DA4" w:rsidRPr="004922DE">
        <w:rPr>
          <w:b/>
          <w:szCs w:val="24"/>
        </w:rPr>
        <w:t xml:space="preserve"> S9</w:t>
      </w:r>
      <w:r w:rsidR="00CA2DA4">
        <w:rPr>
          <w:szCs w:val="24"/>
        </w:rPr>
        <w:t>: Topographical correspondence of spontaneous HFO incidence with the epileptic focus or non-epileptic pathological foci</w:t>
      </w:r>
    </w:p>
    <w:tbl>
      <w:tblPr>
        <w:tblStyle w:val="Tabellenraster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1"/>
        <w:gridCol w:w="1375"/>
        <w:gridCol w:w="1110"/>
        <w:gridCol w:w="1487"/>
        <w:gridCol w:w="916"/>
        <w:gridCol w:w="1528"/>
        <w:gridCol w:w="1223"/>
        <w:gridCol w:w="1217"/>
      </w:tblGrid>
      <w:tr w:rsidR="00CA2DA4" w:rsidRPr="0038290C" w14:paraId="66CA5FEE" w14:textId="77777777" w:rsidTr="00CA2DA4">
        <w:trPr>
          <w:jc w:val="center"/>
        </w:trPr>
        <w:tc>
          <w:tcPr>
            <w:tcW w:w="467" w:type="pct"/>
            <w:shd w:val="clear" w:color="auto" w:fill="00545F"/>
          </w:tcPr>
          <w:bookmarkEnd w:id="1"/>
          <w:p w14:paraId="610739E6" w14:textId="77777777" w:rsidR="00CA2DA4" w:rsidRPr="0038290C" w:rsidRDefault="00CA2DA4" w:rsidP="00CA2DA4">
            <w:pPr>
              <w:spacing w:before="80" w:after="0" w:line="360" w:lineRule="auto"/>
              <w:rPr>
                <w:b/>
                <w:iCs/>
                <w:color w:val="FFFFFF" w:themeColor="background1"/>
              </w:rPr>
            </w:pPr>
            <w:r w:rsidRPr="0038290C">
              <w:rPr>
                <w:b/>
                <w:iCs/>
                <w:color w:val="FFFFFF" w:themeColor="background1"/>
              </w:rPr>
              <w:t>ID</w:t>
            </w:r>
          </w:p>
        </w:tc>
        <w:tc>
          <w:tcPr>
            <w:tcW w:w="704" w:type="pct"/>
            <w:shd w:val="clear" w:color="auto" w:fill="00545F"/>
          </w:tcPr>
          <w:p w14:paraId="6D451E85" w14:textId="77777777" w:rsidR="00CA2DA4" w:rsidRPr="0038290C" w:rsidRDefault="00CA2DA4" w:rsidP="00CA2DA4">
            <w:pPr>
              <w:spacing w:before="80" w:after="0" w:line="360" w:lineRule="auto"/>
              <w:rPr>
                <w:b/>
                <w:bCs/>
                <w:iCs/>
                <w:color w:val="FFFFFF" w:themeColor="background1"/>
              </w:rPr>
            </w:pPr>
            <w:r w:rsidRPr="0038290C">
              <w:rPr>
                <w:b/>
                <w:bCs/>
                <w:iCs/>
                <w:color w:val="FFFFFF" w:themeColor="background1"/>
              </w:rPr>
              <w:t>Group</w:t>
            </w:r>
          </w:p>
        </w:tc>
        <w:tc>
          <w:tcPr>
            <w:tcW w:w="568" w:type="pct"/>
            <w:shd w:val="clear" w:color="auto" w:fill="00545F"/>
          </w:tcPr>
          <w:p w14:paraId="0FB0B8B9" w14:textId="77777777" w:rsidR="00CA2DA4" w:rsidRPr="0038290C" w:rsidRDefault="00CA2DA4" w:rsidP="00CA2DA4">
            <w:pPr>
              <w:spacing w:before="80" w:after="0" w:line="360" w:lineRule="auto"/>
              <w:rPr>
                <w:b/>
                <w:bCs/>
                <w:iCs/>
                <w:color w:val="FFFFFF" w:themeColor="background1"/>
              </w:rPr>
            </w:pPr>
            <w:r w:rsidRPr="0038290C">
              <w:rPr>
                <w:b/>
                <w:bCs/>
                <w:iCs/>
                <w:color w:val="FFFFFF" w:themeColor="background1"/>
              </w:rPr>
              <w:t>Focus*</w:t>
            </w:r>
          </w:p>
        </w:tc>
        <w:tc>
          <w:tcPr>
            <w:tcW w:w="761" w:type="pct"/>
            <w:shd w:val="clear" w:color="auto" w:fill="00545F"/>
          </w:tcPr>
          <w:p w14:paraId="09AB53F9" w14:textId="77777777" w:rsidR="00CA2DA4" w:rsidRPr="0038290C" w:rsidRDefault="00CA2DA4" w:rsidP="00CA2DA4">
            <w:pPr>
              <w:spacing w:before="80" w:after="0" w:line="360" w:lineRule="auto"/>
              <w:rPr>
                <w:b/>
                <w:bCs/>
                <w:iCs/>
                <w:color w:val="FFFFFF" w:themeColor="background1"/>
              </w:rPr>
            </w:pPr>
            <w:r w:rsidRPr="0038290C">
              <w:rPr>
                <w:b/>
                <w:bCs/>
                <w:iCs/>
                <w:color w:val="FFFFFF" w:themeColor="background1"/>
              </w:rPr>
              <w:t>EF</w:t>
            </w:r>
          </w:p>
        </w:tc>
        <w:tc>
          <w:tcPr>
            <w:tcW w:w="469" w:type="pct"/>
            <w:shd w:val="clear" w:color="auto" w:fill="00545F"/>
          </w:tcPr>
          <w:p w14:paraId="0CC124DE" w14:textId="77777777" w:rsidR="00CA2DA4" w:rsidRPr="0038290C" w:rsidRDefault="00CA2DA4" w:rsidP="00CA2DA4">
            <w:pPr>
              <w:spacing w:before="80" w:after="0" w:line="360" w:lineRule="auto"/>
              <w:rPr>
                <w:b/>
                <w:bCs/>
                <w:iCs/>
                <w:color w:val="FFFFFF" w:themeColor="background1"/>
              </w:rPr>
            </w:pPr>
            <w:r w:rsidRPr="0038290C">
              <w:rPr>
                <w:b/>
                <w:bCs/>
                <w:iCs/>
                <w:color w:val="FFFFFF" w:themeColor="background1"/>
              </w:rPr>
              <w:t>#HFO</w:t>
            </w:r>
          </w:p>
        </w:tc>
        <w:tc>
          <w:tcPr>
            <w:tcW w:w="782" w:type="pct"/>
            <w:shd w:val="clear" w:color="auto" w:fill="00545F"/>
          </w:tcPr>
          <w:p w14:paraId="68B00EF8" w14:textId="77777777" w:rsidR="00CA2DA4" w:rsidRPr="0038290C" w:rsidRDefault="00CA2DA4" w:rsidP="00CA2DA4">
            <w:pPr>
              <w:spacing w:before="80" w:after="0" w:line="360" w:lineRule="auto"/>
              <w:rPr>
                <w:b/>
                <w:bCs/>
                <w:iCs/>
                <w:color w:val="FFFFFF" w:themeColor="background1"/>
              </w:rPr>
            </w:pPr>
            <w:r w:rsidRPr="0038290C">
              <w:rPr>
                <w:b/>
                <w:bCs/>
                <w:iCs/>
                <w:color w:val="FFFFFF" w:themeColor="background1"/>
              </w:rPr>
              <w:t>Distribution</w:t>
            </w:r>
          </w:p>
        </w:tc>
        <w:tc>
          <w:tcPr>
            <w:tcW w:w="626" w:type="pct"/>
            <w:shd w:val="clear" w:color="auto" w:fill="00545F"/>
          </w:tcPr>
          <w:p w14:paraId="453B3462" w14:textId="77777777" w:rsidR="00CA2DA4" w:rsidRPr="0038290C" w:rsidRDefault="00CA2DA4" w:rsidP="00CA2DA4">
            <w:pPr>
              <w:spacing w:before="80" w:after="0" w:line="360" w:lineRule="auto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8290C">
              <w:rPr>
                <w:b/>
                <w:bCs/>
                <w:iCs/>
                <w:color w:val="FFFFFF" w:themeColor="background1"/>
              </w:rPr>
              <w:t>Laterality</w:t>
            </w:r>
          </w:p>
        </w:tc>
        <w:tc>
          <w:tcPr>
            <w:tcW w:w="623" w:type="pct"/>
            <w:shd w:val="clear" w:color="auto" w:fill="00545F"/>
          </w:tcPr>
          <w:p w14:paraId="0B5569D9" w14:textId="77777777" w:rsidR="00CA2DA4" w:rsidRPr="0038290C" w:rsidRDefault="00CA2DA4" w:rsidP="00CA2DA4">
            <w:pPr>
              <w:spacing w:before="80" w:after="0" w:line="360" w:lineRule="auto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8290C">
              <w:rPr>
                <w:b/>
                <w:bCs/>
                <w:iCs/>
                <w:color w:val="FFFFFF" w:themeColor="background1"/>
              </w:rPr>
              <w:t>Location</w:t>
            </w:r>
          </w:p>
        </w:tc>
      </w:tr>
      <w:tr w:rsidR="00CA2DA4" w:rsidRPr="002C568E" w14:paraId="3C4A47F3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7CCF0CD7" w14:textId="77777777" w:rsidR="00CA2DA4" w:rsidRPr="002C568E" w:rsidRDefault="00CA2DA4" w:rsidP="00CA2DA4">
            <w:pPr>
              <w:spacing w:before="80" w:after="0" w:line="360" w:lineRule="auto"/>
            </w:pPr>
            <w:r w:rsidRPr="002C568E">
              <w:t>P18</w:t>
            </w:r>
          </w:p>
        </w:tc>
        <w:tc>
          <w:tcPr>
            <w:tcW w:w="704" w:type="pct"/>
          </w:tcPr>
          <w:p w14:paraId="2E2C9D13" w14:textId="77777777" w:rsidR="00CA2DA4" w:rsidRPr="002C568E" w:rsidRDefault="00CA2DA4" w:rsidP="00CA2DA4">
            <w:pPr>
              <w:spacing w:before="80"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0092BD3E" w14:textId="77777777" w:rsidR="00CA2DA4" w:rsidRPr="002C568E" w:rsidRDefault="00CA2DA4" w:rsidP="00CA2DA4">
            <w:pPr>
              <w:spacing w:before="80"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761" w:type="pct"/>
            <w:shd w:val="clear" w:color="auto" w:fill="auto"/>
          </w:tcPr>
          <w:p w14:paraId="1872B71D" w14:textId="77777777" w:rsidR="00CA2DA4" w:rsidRPr="002C568E" w:rsidRDefault="00CA2DA4" w:rsidP="00CA2DA4">
            <w:pPr>
              <w:spacing w:before="80"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469" w:type="pct"/>
            <w:shd w:val="clear" w:color="auto" w:fill="auto"/>
          </w:tcPr>
          <w:p w14:paraId="03E780DF" w14:textId="77777777" w:rsidR="00CA2DA4" w:rsidRPr="002C568E" w:rsidRDefault="00CA2DA4" w:rsidP="00CA2DA4">
            <w:pPr>
              <w:spacing w:before="80" w:after="0" w:line="360" w:lineRule="auto"/>
            </w:pPr>
            <w:r>
              <w:t>0</w:t>
            </w:r>
          </w:p>
        </w:tc>
        <w:tc>
          <w:tcPr>
            <w:tcW w:w="782" w:type="pct"/>
            <w:shd w:val="clear" w:color="auto" w:fill="auto"/>
          </w:tcPr>
          <w:p w14:paraId="6347A5DE" w14:textId="77777777" w:rsidR="00CA2DA4" w:rsidRPr="002C568E" w:rsidRDefault="00CA2DA4" w:rsidP="00CA2DA4">
            <w:pPr>
              <w:spacing w:before="80" w:after="0" w:line="360" w:lineRule="auto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4EB31658" w14:textId="77777777" w:rsidR="00CA2DA4" w:rsidRPr="002C568E" w:rsidRDefault="00CA2DA4" w:rsidP="00CA2DA4">
            <w:pPr>
              <w:spacing w:before="80" w:after="0" w:line="360" w:lineRule="auto"/>
              <w:jc w:val="center"/>
            </w:pPr>
            <w:r>
              <w:t>-</w:t>
            </w:r>
          </w:p>
        </w:tc>
        <w:tc>
          <w:tcPr>
            <w:tcW w:w="623" w:type="pct"/>
            <w:shd w:val="clear" w:color="auto" w:fill="auto"/>
          </w:tcPr>
          <w:p w14:paraId="476D0449" w14:textId="77777777" w:rsidR="00CA2DA4" w:rsidRPr="002C568E" w:rsidRDefault="00CA2DA4" w:rsidP="00CA2DA4">
            <w:pPr>
              <w:spacing w:before="80" w:after="0" w:line="360" w:lineRule="auto"/>
              <w:jc w:val="center"/>
            </w:pPr>
            <w:r>
              <w:t>-</w:t>
            </w:r>
          </w:p>
        </w:tc>
      </w:tr>
      <w:tr w:rsidR="00CA2DA4" w:rsidRPr="002C568E" w14:paraId="103FA474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08B7108B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P21</w:t>
            </w:r>
          </w:p>
        </w:tc>
        <w:tc>
          <w:tcPr>
            <w:tcW w:w="704" w:type="pct"/>
          </w:tcPr>
          <w:p w14:paraId="7202611C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60546D59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761" w:type="pct"/>
            <w:shd w:val="clear" w:color="auto" w:fill="auto"/>
          </w:tcPr>
          <w:p w14:paraId="21F3EB0A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469" w:type="pct"/>
            <w:shd w:val="clear" w:color="auto" w:fill="auto"/>
          </w:tcPr>
          <w:p w14:paraId="258CB434" w14:textId="77777777" w:rsidR="00CA2DA4" w:rsidRPr="002C568E" w:rsidRDefault="00CA2DA4" w:rsidP="00CA2DA4">
            <w:pPr>
              <w:spacing w:after="0" w:line="360" w:lineRule="auto"/>
            </w:pPr>
            <w:r>
              <w:t>17</w:t>
            </w:r>
          </w:p>
        </w:tc>
        <w:tc>
          <w:tcPr>
            <w:tcW w:w="782" w:type="pct"/>
            <w:shd w:val="clear" w:color="auto" w:fill="auto"/>
          </w:tcPr>
          <w:p w14:paraId="21E9F301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lateral</w:t>
            </w:r>
          </w:p>
        </w:tc>
        <w:tc>
          <w:tcPr>
            <w:tcW w:w="626" w:type="pct"/>
            <w:shd w:val="clear" w:color="auto" w:fill="auto"/>
          </w:tcPr>
          <w:p w14:paraId="271C251D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7DC88267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4EA4BE6A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7494B381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P22</w:t>
            </w:r>
          </w:p>
        </w:tc>
        <w:tc>
          <w:tcPr>
            <w:tcW w:w="704" w:type="pct"/>
          </w:tcPr>
          <w:p w14:paraId="07B75301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1EF7F9A6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2A311632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L</w:t>
            </w:r>
          </w:p>
        </w:tc>
        <w:tc>
          <w:tcPr>
            <w:tcW w:w="469" w:type="pct"/>
            <w:shd w:val="clear" w:color="auto" w:fill="auto"/>
          </w:tcPr>
          <w:p w14:paraId="382D3B2E" w14:textId="77777777" w:rsidR="00CA2DA4" w:rsidRPr="002C568E" w:rsidRDefault="00CA2DA4" w:rsidP="00CA2DA4">
            <w:pPr>
              <w:spacing w:after="0" w:line="360" w:lineRule="auto"/>
            </w:pPr>
            <w:r>
              <w:t>8</w:t>
            </w:r>
          </w:p>
        </w:tc>
        <w:tc>
          <w:tcPr>
            <w:tcW w:w="782" w:type="pct"/>
            <w:shd w:val="clear" w:color="auto" w:fill="auto"/>
          </w:tcPr>
          <w:p w14:paraId="3A442456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lateral</w:t>
            </w:r>
          </w:p>
        </w:tc>
        <w:tc>
          <w:tcPr>
            <w:tcW w:w="626" w:type="pct"/>
            <w:shd w:val="clear" w:color="auto" w:fill="auto"/>
          </w:tcPr>
          <w:p w14:paraId="6332BBCD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2C5B8908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2713145C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129BF6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P23</w:t>
            </w:r>
          </w:p>
        </w:tc>
        <w:tc>
          <w:tcPr>
            <w:tcW w:w="704" w:type="pct"/>
          </w:tcPr>
          <w:p w14:paraId="59A1870C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24C6B805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768E576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469" w:type="pct"/>
            <w:shd w:val="clear" w:color="auto" w:fill="auto"/>
          </w:tcPr>
          <w:p w14:paraId="4DBCF8F7" w14:textId="77777777" w:rsidR="00CA2DA4" w:rsidRPr="002C568E" w:rsidRDefault="00CA2DA4" w:rsidP="00CA2DA4">
            <w:pPr>
              <w:spacing w:after="0" w:line="360" w:lineRule="auto"/>
            </w:pPr>
            <w:r>
              <w:t>7</w:t>
            </w:r>
          </w:p>
        </w:tc>
        <w:tc>
          <w:tcPr>
            <w:tcW w:w="782" w:type="pct"/>
            <w:shd w:val="clear" w:color="auto" w:fill="auto"/>
          </w:tcPr>
          <w:p w14:paraId="65A80C0C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lateral</w:t>
            </w:r>
          </w:p>
        </w:tc>
        <w:tc>
          <w:tcPr>
            <w:tcW w:w="626" w:type="pct"/>
            <w:shd w:val="clear" w:color="auto" w:fill="auto"/>
          </w:tcPr>
          <w:p w14:paraId="7AE30CE9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73733DB4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60C39C5D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200CB8A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P25</w:t>
            </w:r>
          </w:p>
        </w:tc>
        <w:tc>
          <w:tcPr>
            <w:tcW w:w="704" w:type="pct"/>
          </w:tcPr>
          <w:p w14:paraId="138D36DE" w14:textId="77777777" w:rsidR="00CA2DA4" w:rsidRPr="002C568E" w:rsidRDefault="00CA2DA4" w:rsidP="00CA2DA4">
            <w:pPr>
              <w:spacing w:after="0" w:line="360" w:lineRule="auto"/>
            </w:pPr>
            <w:r>
              <w:t>control</w:t>
            </w:r>
          </w:p>
        </w:tc>
        <w:tc>
          <w:tcPr>
            <w:tcW w:w="568" w:type="pct"/>
            <w:shd w:val="clear" w:color="auto" w:fill="auto"/>
          </w:tcPr>
          <w:p w14:paraId="2B7E8BEF" w14:textId="77777777" w:rsidR="00CA2DA4" w:rsidRPr="002C568E" w:rsidRDefault="00CA2DA4" w:rsidP="00CA2DA4">
            <w:pPr>
              <w:spacing w:after="0" w:line="360" w:lineRule="auto"/>
            </w:pPr>
            <w:r w:rsidRPr="002C568E">
              <w:t xml:space="preserve">- </w:t>
            </w:r>
          </w:p>
        </w:tc>
        <w:tc>
          <w:tcPr>
            <w:tcW w:w="761" w:type="pct"/>
            <w:shd w:val="clear" w:color="auto" w:fill="auto"/>
          </w:tcPr>
          <w:p w14:paraId="30CB2CE3" w14:textId="77777777" w:rsidR="00CA2DA4" w:rsidRPr="002C568E" w:rsidRDefault="00CA2DA4" w:rsidP="00CA2DA4">
            <w:pPr>
              <w:spacing w:after="0" w:line="360" w:lineRule="auto"/>
            </w:pPr>
            <w:r w:rsidRPr="002C568E">
              <w:t>-</w:t>
            </w:r>
          </w:p>
        </w:tc>
        <w:tc>
          <w:tcPr>
            <w:tcW w:w="469" w:type="pct"/>
            <w:shd w:val="clear" w:color="auto" w:fill="auto"/>
          </w:tcPr>
          <w:p w14:paraId="7D85CADD" w14:textId="77777777" w:rsidR="00CA2DA4" w:rsidRPr="002C568E" w:rsidRDefault="00CA2DA4" w:rsidP="00CA2DA4">
            <w:pPr>
              <w:spacing w:after="0" w:line="360" w:lineRule="auto"/>
            </w:pPr>
            <w:r>
              <w:t>2</w:t>
            </w:r>
          </w:p>
        </w:tc>
        <w:tc>
          <w:tcPr>
            <w:tcW w:w="782" w:type="pct"/>
            <w:shd w:val="clear" w:color="auto" w:fill="auto"/>
          </w:tcPr>
          <w:p w14:paraId="10C48EA7" w14:textId="77777777" w:rsidR="00CA2DA4" w:rsidRPr="002C568E" w:rsidRDefault="00CA2DA4" w:rsidP="00CA2DA4">
            <w:pPr>
              <w:spacing w:after="0" w:line="360" w:lineRule="auto"/>
            </w:pPr>
            <w:r w:rsidRPr="002C568E">
              <w:t>midline</w:t>
            </w:r>
          </w:p>
        </w:tc>
        <w:tc>
          <w:tcPr>
            <w:tcW w:w="626" w:type="pct"/>
            <w:shd w:val="clear" w:color="auto" w:fill="auto"/>
          </w:tcPr>
          <w:p w14:paraId="5FA154A3" w14:textId="77777777" w:rsidR="00CA2DA4" w:rsidRPr="002C568E" w:rsidRDefault="00CA2DA4" w:rsidP="00CA2DA4">
            <w:pPr>
              <w:spacing w:after="0" w:line="360" w:lineRule="auto"/>
              <w:jc w:val="center"/>
            </w:pPr>
            <w:r>
              <w:t>-</w:t>
            </w:r>
          </w:p>
        </w:tc>
        <w:tc>
          <w:tcPr>
            <w:tcW w:w="623" w:type="pct"/>
            <w:shd w:val="clear" w:color="auto" w:fill="auto"/>
          </w:tcPr>
          <w:p w14:paraId="4B38E55A" w14:textId="77777777" w:rsidR="00CA2DA4" w:rsidRPr="002C568E" w:rsidRDefault="00CA2DA4" w:rsidP="00CA2DA4">
            <w:pPr>
              <w:spacing w:after="0" w:line="360" w:lineRule="auto"/>
              <w:jc w:val="center"/>
            </w:pPr>
            <w:r>
              <w:t>-</w:t>
            </w:r>
          </w:p>
        </w:tc>
      </w:tr>
      <w:tr w:rsidR="00CA2DA4" w:rsidRPr="002C568E" w14:paraId="7163E6BB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4B52807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P26</w:t>
            </w:r>
          </w:p>
        </w:tc>
        <w:tc>
          <w:tcPr>
            <w:tcW w:w="704" w:type="pct"/>
          </w:tcPr>
          <w:p w14:paraId="37181A0C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32AC01A5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761" w:type="pct"/>
            <w:shd w:val="clear" w:color="auto" w:fill="auto"/>
          </w:tcPr>
          <w:p w14:paraId="0BC7F521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469" w:type="pct"/>
            <w:shd w:val="clear" w:color="auto" w:fill="auto"/>
          </w:tcPr>
          <w:p w14:paraId="1113B2D5" w14:textId="77777777" w:rsidR="00CA2DA4" w:rsidRPr="002C568E" w:rsidRDefault="00CA2DA4" w:rsidP="00CA2DA4">
            <w:pPr>
              <w:spacing w:after="0" w:line="360" w:lineRule="auto"/>
            </w:pPr>
            <w:r>
              <w:t>8</w:t>
            </w:r>
          </w:p>
        </w:tc>
        <w:tc>
          <w:tcPr>
            <w:tcW w:w="782" w:type="pct"/>
            <w:shd w:val="clear" w:color="auto" w:fill="auto"/>
          </w:tcPr>
          <w:p w14:paraId="3BC03F90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lateral</w:t>
            </w:r>
          </w:p>
        </w:tc>
        <w:tc>
          <w:tcPr>
            <w:tcW w:w="626" w:type="pct"/>
            <w:shd w:val="clear" w:color="auto" w:fill="auto"/>
          </w:tcPr>
          <w:p w14:paraId="59535B44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6DE12561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34EBAEED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09794B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P27</w:t>
            </w:r>
          </w:p>
        </w:tc>
        <w:tc>
          <w:tcPr>
            <w:tcW w:w="704" w:type="pct"/>
          </w:tcPr>
          <w:p w14:paraId="7231D36D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7C88E259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TC</w:t>
            </w:r>
            <w:r>
              <w:t>-</w:t>
            </w:r>
            <w:r w:rsidRPr="002C568E">
              <w:t>B</w:t>
            </w:r>
          </w:p>
        </w:tc>
        <w:tc>
          <w:tcPr>
            <w:tcW w:w="761" w:type="pct"/>
            <w:shd w:val="clear" w:color="auto" w:fill="auto"/>
          </w:tcPr>
          <w:p w14:paraId="2A6063F3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C-</w:t>
            </w:r>
            <w:r w:rsidRPr="002C568E">
              <w:t>B</w:t>
            </w:r>
          </w:p>
        </w:tc>
        <w:tc>
          <w:tcPr>
            <w:tcW w:w="469" w:type="pct"/>
            <w:shd w:val="clear" w:color="auto" w:fill="auto"/>
          </w:tcPr>
          <w:p w14:paraId="4EE71F3E" w14:textId="77777777" w:rsidR="00CA2DA4" w:rsidRPr="002C568E" w:rsidRDefault="00CA2DA4" w:rsidP="00CA2DA4">
            <w:pPr>
              <w:spacing w:after="0" w:line="360" w:lineRule="auto"/>
            </w:pPr>
            <w:r>
              <w:t>23</w:t>
            </w:r>
          </w:p>
        </w:tc>
        <w:tc>
          <w:tcPr>
            <w:tcW w:w="782" w:type="pct"/>
            <w:shd w:val="clear" w:color="auto" w:fill="auto"/>
          </w:tcPr>
          <w:p w14:paraId="13A66FAF" w14:textId="77777777" w:rsidR="00CA2DA4" w:rsidRPr="002C568E" w:rsidRDefault="00CA2DA4" w:rsidP="00CA2DA4">
            <w:pPr>
              <w:spacing w:after="0" w:line="360" w:lineRule="auto"/>
            </w:pPr>
            <w:r w:rsidRPr="002C568E">
              <w:t>multifocal</w:t>
            </w:r>
          </w:p>
        </w:tc>
        <w:tc>
          <w:tcPr>
            <w:tcW w:w="626" w:type="pct"/>
            <w:shd w:val="clear" w:color="auto" w:fill="auto"/>
          </w:tcPr>
          <w:p w14:paraId="73173E19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5DB647C1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28540B72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50A27E95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P29</w:t>
            </w:r>
          </w:p>
        </w:tc>
        <w:tc>
          <w:tcPr>
            <w:tcW w:w="704" w:type="pct"/>
          </w:tcPr>
          <w:p w14:paraId="04DEF4B9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785F0178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B</w:t>
            </w:r>
          </w:p>
        </w:tc>
        <w:tc>
          <w:tcPr>
            <w:tcW w:w="761" w:type="pct"/>
            <w:shd w:val="clear" w:color="auto" w:fill="auto"/>
          </w:tcPr>
          <w:p w14:paraId="6FC8557F" w14:textId="77777777" w:rsidR="00CA2DA4" w:rsidRPr="002C568E" w:rsidRDefault="00CA2DA4" w:rsidP="00CA2DA4">
            <w:pPr>
              <w:spacing w:after="0" w:line="360" w:lineRule="auto"/>
            </w:pPr>
            <w:r>
              <w:t>T-</w:t>
            </w:r>
            <w:r w:rsidRPr="002C568E">
              <w:t>B</w:t>
            </w:r>
          </w:p>
        </w:tc>
        <w:tc>
          <w:tcPr>
            <w:tcW w:w="469" w:type="pct"/>
            <w:shd w:val="clear" w:color="auto" w:fill="auto"/>
          </w:tcPr>
          <w:p w14:paraId="7384E18B" w14:textId="77777777" w:rsidR="00CA2DA4" w:rsidRPr="002C568E" w:rsidRDefault="00CA2DA4" w:rsidP="00CA2DA4">
            <w:pPr>
              <w:spacing w:after="0" w:line="360" w:lineRule="auto"/>
            </w:pPr>
            <w:r>
              <w:t>7</w:t>
            </w:r>
          </w:p>
        </w:tc>
        <w:tc>
          <w:tcPr>
            <w:tcW w:w="782" w:type="pct"/>
            <w:shd w:val="clear" w:color="auto" w:fill="auto"/>
          </w:tcPr>
          <w:p w14:paraId="4BCD8DCD" w14:textId="77777777" w:rsidR="00CA2DA4" w:rsidRPr="002C568E" w:rsidRDefault="00CA2DA4" w:rsidP="00CA2DA4">
            <w:pPr>
              <w:spacing w:after="0" w:line="360" w:lineRule="auto"/>
            </w:pPr>
            <w:proofErr w:type="spellStart"/>
            <w:r w:rsidRPr="002C568E">
              <w:t>frontocentral</w:t>
            </w:r>
            <w:proofErr w:type="spellEnd"/>
          </w:p>
        </w:tc>
        <w:tc>
          <w:tcPr>
            <w:tcW w:w="626" w:type="pct"/>
            <w:shd w:val="clear" w:color="auto" w:fill="auto"/>
          </w:tcPr>
          <w:p w14:paraId="27C5D880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  <w:tc>
          <w:tcPr>
            <w:tcW w:w="623" w:type="pct"/>
            <w:shd w:val="clear" w:color="auto" w:fill="auto"/>
          </w:tcPr>
          <w:p w14:paraId="6C0F76F8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3EC3F38D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3B47D7E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P32</w:t>
            </w:r>
          </w:p>
        </w:tc>
        <w:tc>
          <w:tcPr>
            <w:tcW w:w="704" w:type="pct"/>
          </w:tcPr>
          <w:p w14:paraId="4E336BD3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25BC577E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45754E72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469" w:type="pct"/>
            <w:shd w:val="clear" w:color="auto" w:fill="auto"/>
          </w:tcPr>
          <w:p w14:paraId="404F44CE" w14:textId="77777777" w:rsidR="00CA2DA4" w:rsidRPr="002C568E" w:rsidRDefault="00CA2DA4" w:rsidP="00CA2DA4">
            <w:pPr>
              <w:spacing w:after="0" w:line="360" w:lineRule="auto"/>
            </w:pPr>
            <w:r>
              <w:t>14</w:t>
            </w:r>
          </w:p>
        </w:tc>
        <w:tc>
          <w:tcPr>
            <w:tcW w:w="782" w:type="pct"/>
            <w:shd w:val="clear" w:color="auto" w:fill="auto"/>
          </w:tcPr>
          <w:p w14:paraId="3C0F6110" w14:textId="77777777" w:rsidR="00CA2DA4" w:rsidRPr="002C568E" w:rsidRDefault="00CA2DA4" w:rsidP="00CA2DA4">
            <w:pPr>
              <w:spacing w:after="0" w:line="360" w:lineRule="auto"/>
            </w:pPr>
            <w:r w:rsidRPr="002C568E">
              <w:t>bifocal</w:t>
            </w:r>
          </w:p>
        </w:tc>
        <w:tc>
          <w:tcPr>
            <w:tcW w:w="626" w:type="pct"/>
            <w:shd w:val="clear" w:color="auto" w:fill="auto"/>
          </w:tcPr>
          <w:p w14:paraId="350B6E91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  <w:tc>
          <w:tcPr>
            <w:tcW w:w="623" w:type="pct"/>
            <w:shd w:val="clear" w:color="auto" w:fill="auto"/>
          </w:tcPr>
          <w:p w14:paraId="129D7CA8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4B15D4FF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7E633CB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P33</w:t>
            </w:r>
          </w:p>
        </w:tc>
        <w:tc>
          <w:tcPr>
            <w:tcW w:w="704" w:type="pct"/>
          </w:tcPr>
          <w:p w14:paraId="401E1AAB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5DF1DD46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22C2A764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</w:t>
            </w:r>
          </w:p>
        </w:tc>
        <w:tc>
          <w:tcPr>
            <w:tcW w:w="469" w:type="pct"/>
            <w:shd w:val="clear" w:color="auto" w:fill="auto"/>
          </w:tcPr>
          <w:p w14:paraId="209C5C74" w14:textId="77777777" w:rsidR="00CA2DA4" w:rsidRPr="002C568E" w:rsidRDefault="00CA2DA4" w:rsidP="00CA2DA4">
            <w:pPr>
              <w:spacing w:after="0" w:line="360" w:lineRule="auto"/>
            </w:pPr>
            <w:r>
              <w:t>5</w:t>
            </w:r>
          </w:p>
        </w:tc>
        <w:tc>
          <w:tcPr>
            <w:tcW w:w="782" w:type="pct"/>
            <w:shd w:val="clear" w:color="auto" w:fill="auto"/>
          </w:tcPr>
          <w:p w14:paraId="29939FAA" w14:textId="77777777" w:rsidR="00CA2DA4" w:rsidRPr="002C568E" w:rsidRDefault="00CA2DA4" w:rsidP="00CA2DA4">
            <w:pPr>
              <w:spacing w:after="0" w:line="360" w:lineRule="auto"/>
            </w:pPr>
            <w:r w:rsidRPr="002C568E">
              <w:t>equal</w:t>
            </w:r>
          </w:p>
        </w:tc>
        <w:tc>
          <w:tcPr>
            <w:tcW w:w="626" w:type="pct"/>
            <w:shd w:val="clear" w:color="auto" w:fill="auto"/>
          </w:tcPr>
          <w:p w14:paraId="1F610837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  <w:tc>
          <w:tcPr>
            <w:tcW w:w="623" w:type="pct"/>
            <w:shd w:val="clear" w:color="auto" w:fill="auto"/>
          </w:tcPr>
          <w:p w14:paraId="6884D615" w14:textId="77777777" w:rsidR="00CA2DA4" w:rsidRPr="002C568E" w:rsidRDefault="00CA2DA4" w:rsidP="00CA2DA4">
            <w:pPr>
              <w:spacing w:after="0" w:line="360" w:lineRule="auto"/>
              <w:jc w:val="center"/>
            </w:pPr>
            <w:r>
              <w:t>-</w:t>
            </w:r>
          </w:p>
        </w:tc>
      </w:tr>
      <w:tr w:rsidR="00CA2DA4" w:rsidRPr="002C568E" w14:paraId="31FBE58D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1F990DA9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P37</w:t>
            </w:r>
          </w:p>
        </w:tc>
        <w:tc>
          <w:tcPr>
            <w:tcW w:w="704" w:type="pct"/>
          </w:tcPr>
          <w:p w14:paraId="4DADC9C3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1F220E9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TF</w:t>
            </w:r>
            <w:r>
              <w:t>-</w:t>
            </w:r>
            <w:r w:rsidRPr="002C568E">
              <w:t>B</w:t>
            </w:r>
          </w:p>
        </w:tc>
        <w:tc>
          <w:tcPr>
            <w:tcW w:w="761" w:type="pct"/>
            <w:shd w:val="clear" w:color="auto" w:fill="auto"/>
          </w:tcPr>
          <w:p w14:paraId="78976F87" w14:textId="77777777" w:rsidR="00CA2DA4" w:rsidRPr="002C568E" w:rsidRDefault="00CA2DA4" w:rsidP="00CA2DA4">
            <w:pPr>
              <w:spacing w:after="0" w:line="360" w:lineRule="auto"/>
            </w:pPr>
            <w:r>
              <w:t>unclear</w:t>
            </w:r>
          </w:p>
        </w:tc>
        <w:tc>
          <w:tcPr>
            <w:tcW w:w="469" w:type="pct"/>
            <w:shd w:val="clear" w:color="auto" w:fill="auto"/>
          </w:tcPr>
          <w:p w14:paraId="649E8DB8" w14:textId="77777777" w:rsidR="00CA2DA4" w:rsidRPr="002C568E" w:rsidRDefault="00CA2DA4" w:rsidP="00CA2DA4">
            <w:pPr>
              <w:spacing w:after="0" w:line="360" w:lineRule="auto"/>
            </w:pPr>
            <w:r>
              <w:t>20</w:t>
            </w:r>
          </w:p>
        </w:tc>
        <w:tc>
          <w:tcPr>
            <w:tcW w:w="782" w:type="pct"/>
            <w:shd w:val="clear" w:color="auto" w:fill="auto"/>
          </w:tcPr>
          <w:p w14:paraId="31AFB977" w14:textId="77777777" w:rsidR="00CA2DA4" w:rsidRPr="002C568E" w:rsidRDefault="00CA2DA4" w:rsidP="00CA2DA4">
            <w:pPr>
              <w:spacing w:after="0" w:line="360" w:lineRule="auto"/>
            </w:pPr>
            <w:r w:rsidRPr="002C568E">
              <w:t xml:space="preserve">multifocal </w:t>
            </w:r>
            <w:r w:rsidRPr="002C568E">
              <w:rPr>
                <w:vertAlign w:val="superscript"/>
              </w:rPr>
              <w:t>a</w:t>
            </w:r>
          </w:p>
        </w:tc>
        <w:tc>
          <w:tcPr>
            <w:tcW w:w="626" w:type="pct"/>
            <w:shd w:val="clear" w:color="auto" w:fill="auto"/>
          </w:tcPr>
          <w:p w14:paraId="3D6ADA1B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  <w:tc>
          <w:tcPr>
            <w:tcW w:w="623" w:type="pct"/>
            <w:shd w:val="clear" w:color="auto" w:fill="auto"/>
          </w:tcPr>
          <w:p w14:paraId="473E0969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</w:tr>
      <w:tr w:rsidR="00CA2DA4" w:rsidRPr="002C568E" w14:paraId="220180C2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7A214FC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P38</w:t>
            </w:r>
          </w:p>
        </w:tc>
        <w:tc>
          <w:tcPr>
            <w:tcW w:w="704" w:type="pct"/>
          </w:tcPr>
          <w:p w14:paraId="100BDB52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31E98F1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R</w:t>
            </w:r>
          </w:p>
        </w:tc>
        <w:tc>
          <w:tcPr>
            <w:tcW w:w="761" w:type="pct"/>
            <w:shd w:val="clear" w:color="auto" w:fill="auto"/>
          </w:tcPr>
          <w:p w14:paraId="68241975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R</w:t>
            </w:r>
          </w:p>
        </w:tc>
        <w:tc>
          <w:tcPr>
            <w:tcW w:w="469" w:type="pct"/>
            <w:shd w:val="clear" w:color="auto" w:fill="auto"/>
          </w:tcPr>
          <w:p w14:paraId="4BF19A1C" w14:textId="77777777" w:rsidR="00CA2DA4" w:rsidRPr="002C568E" w:rsidRDefault="00CA2DA4" w:rsidP="00CA2DA4">
            <w:pPr>
              <w:spacing w:after="0" w:line="360" w:lineRule="auto"/>
            </w:pPr>
            <w:r>
              <w:t>4</w:t>
            </w:r>
          </w:p>
        </w:tc>
        <w:tc>
          <w:tcPr>
            <w:tcW w:w="782" w:type="pct"/>
            <w:shd w:val="clear" w:color="auto" w:fill="auto"/>
          </w:tcPr>
          <w:p w14:paraId="0EB200A3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lateral</w:t>
            </w:r>
          </w:p>
        </w:tc>
        <w:tc>
          <w:tcPr>
            <w:tcW w:w="626" w:type="pct"/>
            <w:shd w:val="clear" w:color="auto" w:fill="auto"/>
          </w:tcPr>
          <w:p w14:paraId="5DCF263C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6EFAAE66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75ADCA1D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EB55623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P41</w:t>
            </w:r>
          </w:p>
        </w:tc>
        <w:tc>
          <w:tcPr>
            <w:tcW w:w="704" w:type="pct"/>
          </w:tcPr>
          <w:p w14:paraId="7DB65760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5742F5D6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3EDDE53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469" w:type="pct"/>
            <w:shd w:val="clear" w:color="auto" w:fill="auto"/>
          </w:tcPr>
          <w:p w14:paraId="61B02E79" w14:textId="77777777" w:rsidR="00CA2DA4" w:rsidRPr="002C568E" w:rsidRDefault="00CA2DA4" w:rsidP="00CA2DA4">
            <w:pPr>
              <w:spacing w:after="0" w:line="360" w:lineRule="auto"/>
            </w:pPr>
            <w:r>
              <w:t>10</w:t>
            </w:r>
          </w:p>
        </w:tc>
        <w:tc>
          <w:tcPr>
            <w:tcW w:w="782" w:type="pct"/>
            <w:shd w:val="clear" w:color="auto" w:fill="auto"/>
          </w:tcPr>
          <w:p w14:paraId="3EF3C594" w14:textId="77777777" w:rsidR="00CA2DA4" w:rsidRPr="002C568E" w:rsidRDefault="00CA2DA4" w:rsidP="00CA2DA4">
            <w:pPr>
              <w:spacing w:after="0" w:line="360" w:lineRule="auto"/>
            </w:pPr>
            <w:r w:rsidRPr="002C568E">
              <w:t>bifocal</w:t>
            </w:r>
          </w:p>
        </w:tc>
        <w:tc>
          <w:tcPr>
            <w:tcW w:w="626" w:type="pct"/>
            <w:shd w:val="clear" w:color="auto" w:fill="auto"/>
          </w:tcPr>
          <w:p w14:paraId="28EF8EA4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  <w:tc>
          <w:tcPr>
            <w:tcW w:w="623" w:type="pct"/>
            <w:shd w:val="clear" w:color="auto" w:fill="auto"/>
          </w:tcPr>
          <w:p w14:paraId="093FF52F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229EE07B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72FA3A9" w14:textId="77777777" w:rsidR="00CA2DA4" w:rsidRPr="002C568E" w:rsidRDefault="00CA2DA4" w:rsidP="00CA2DA4">
            <w:pPr>
              <w:spacing w:after="0" w:line="360" w:lineRule="auto"/>
            </w:pPr>
            <w:r w:rsidRPr="002C568E">
              <w:lastRenderedPageBreak/>
              <w:t>P42</w:t>
            </w:r>
          </w:p>
        </w:tc>
        <w:tc>
          <w:tcPr>
            <w:tcW w:w="704" w:type="pct"/>
          </w:tcPr>
          <w:p w14:paraId="69A65E3D" w14:textId="77777777" w:rsidR="00CA2DA4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2E7A2DD1" w14:textId="77777777" w:rsidR="00CA2DA4" w:rsidRPr="002C568E" w:rsidRDefault="00CA2DA4" w:rsidP="00CA2DA4">
            <w:pPr>
              <w:spacing w:after="0" w:line="360" w:lineRule="auto"/>
            </w:pPr>
            <w:r>
              <w:t>FC-</w:t>
            </w:r>
            <w:r w:rsidRPr="002C568E">
              <w:t>B</w:t>
            </w:r>
          </w:p>
        </w:tc>
        <w:tc>
          <w:tcPr>
            <w:tcW w:w="761" w:type="pct"/>
            <w:shd w:val="clear" w:color="auto" w:fill="auto"/>
          </w:tcPr>
          <w:p w14:paraId="203C74BB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C</w:t>
            </w:r>
          </w:p>
        </w:tc>
        <w:tc>
          <w:tcPr>
            <w:tcW w:w="469" w:type="pct"/>
            <w:shd w:val="clear" w:color="auto" w:fill="auto"/>
          </w:tcPr>
          <w:p w14:paraId="4A57008D" w14:textId="77777777" w:rsidR="00CA2DA4" w:rsidRPr="002C568E" w:rsidRDefault="00CA2DA4" w:rsidP="00CA2DA4">
            <w:pPr>
              <w:spacing w:after="0" w:line="360" w:lineRule="auto"/>
            </w:pPr>
            <w:r>
              <w:t>2</w:t>
            </w:r>
          </w:p>
        </w:tc>
        <w:tc>
          <w:tcPr>
            <w:tcW w:w="782" w:type="pct"/>
            <w:shd w:val="clear" w:color="auto" w:fill="auto"/>
          </w:tcPr>
          <w:p w14:paraId="06BCFA2B" w14:textId="77777777" w:rsidR="00CA2DA4" w:rsidRPr="002C568E" w:rsidRDefault="00CA2DA4" w:rsidP="00CA2DA4">
            <w:pPr>
              <w:spacing w:after="0" w:line="360" w:lineRule="auto"/>
            </w:pPr>
            <w:proofErr w:type="spellStart"/>
            <w:r w:rsidRPr="002C568E">
              <w:t>bifrontal</w:t>
            </w:r>
            <w:proofErr w:type="spellEnd"/>
          </w:p>
        </w:tc>
        <w:tc>
          <w:tcPr>
            <w:tcW w:w="626" w:type="pct"/>
            <w:shd w:val="clear" w:color="auto" w:fill="auto"/>
          </w:tcPr>
          <w:p w14:paraId="1AD5E80A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  <w:tc>
          <w:tcPr>
            <w:tcW w:w="623" w:type="pct"/>
            <w:shd w:val="clear" w:color="auto" w:fill="auto"/>
          </w:tcPr>
          <w:p w14:paraId="1B3385C0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</w:tr>
      <w:tr w:rsidR="00CA2DA4" w:rsidRPr="002C568E" w14:paraId="3DB7BC32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44169E55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P43</w:t>
            </w:r>
          </w:p>
        </w:tc>
        <w:tc>
          <w:tcPr>
            <w:tcW w:w="704" w:type="pct"/>
          </w:tcPr>
          <w:p w14:paraId="32C4FFF1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4A9B8AF4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B</w:t>
            </w:r>
          </w:p>
        </w:tc>
        <w:tc>
          <w:tcPr>
            <w:tcW w:w="761" w:type="pct"/>
            <w:shd w:val="clear" w:color="auto" w:fill="auto"/>
          </w:tcPr>
          <w:p w14:paraId="4C2E9AA4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B</w:t>
            </w:r>
          </w:p>
        </w:tc>
        <w:tc>
          <w:tcPr>
            <w:tcW w:w="469" w:type="pct"/>
            <w:shd w:val="clear" w:color="auto" w:fill="auto"/>
          </w:tcPr>
          <w:p w14:paraId="32EF63EA" w14:textId="77777777" w:rsidR="00CA2DA4" w:rsidRPr="002C568E" w:rsidRDefault="00CA2DA4" w:rsidP="00CA2DA4">
            <w:pPr>
              <w:spacing w:after="0" w:line="360" w:lineRule="auto"/>
            </w:pPr>
            <w:r>
              <w:t>23</w:t>
            </w:r>
          </w:p>
        </w:tc>
        <w:tc>
          <w:tcPr>
            <w:tcW w:w="782" w:type="pct"/>
            <w:shd w:val="clear" w:color="auto" w:fill="auto"/>
          </w:tcPr>
          <w:p w14:paraId="24D8D5C9" w14:textId="77777777" w:rsidR="00CA2DA4" w:rsidRPr="002C568E" w:rsidRDefault="00CA2DA4" w:rsidP="00CA2DA4">
            <w:pPr>
              <w:spacing w:after="0" w:line="360" w:lineRule="auto"/>
            </w:pPr>
            <w:r w:rsidRPr="002C568E">
              <w:t xml:space="preserve">multifocal </w:t>
            </w:r>
            <w:r w:rsidRPr="002C568E">
              <w:rPr>
                <w:vertAlign w:val="superscript"/>
              </w:rPr>
              <w:t>a</w:t>
            </w:r>
          </w:p>
        </w:tc>
        <w:tc>
          <w:tcPr>
            <w:tcW w:w="626" w:type="pct"/>
            <w:shd w:val="clear" w:color="auto" w:fill="auto"/>
          </w:tcPr>
          <w:p w14:paraId="2D8E4854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46797CDB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008C8FE9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4CBB8D73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P44</w:t>
            </w:r>
          </w:p>
        </w:tc>
        <w:tc>
          <w:tcPr>
            <w:tcW w:w="704" w:type="pct"/>
          </w:tcPr>
          <w:p w14:paraId="522E52F6" w14:textId="77777777" w:rsidR="00CA2DA4" w:rsidRPr="002C568E" w:rsidRDefault="00CA2DA4" w:rsidP="00CA2DA4">
            <w:pPr>
              <w:spacing w:after="0" w:line="360" w:lineRule="auto"/>
            </w:pPr>
            <w:r>
              <w:t>control</w:t>
            </w:r>
          </w:p>
        </w:tc>
        <w:tc>
          <w:tcPr>
            <w:tcW w:w="568" w:type="pct"/>
            <w:shd w:val="clear" w:color="auto" w:fill="auto"/>
          </w:tcPr>
          <w:p w14:paraId="56318D91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4610EA96" w14:textId="77777777" w:rsidR="00CA2DA4" w:rsidRPr="002C568E" w:rsidRDefault="00CA2DA4" w:rsidP="00CA2DA4">
            <w:pPr>
              <w:spacing w:after="0" w:line="360" w:lineRule="auto"/>
            </w:pPr>
            <w:r w:rsidRPr="002C568E">
              <w:t>-</w:t>
            </w:r>
          </w:p>
        </w:tc>
        <w:tc>
          <w:tcPr>
            <w:tcW w:w="469" w:type="pct"/>
            <w:shd w:val="clear" w:color="auto" w:fill="auto"/>
          </w:tcPr>
          <w:p w14:paraId="12046073" w14:textId="77777777" w:rsidR="00CA2DA4" w:rsidRPr="002C568E" w:rsidRDefault="00CA2DA4" w:rsidP="00CA2DA4">
            <w:pPr>
              <w:spacing w:after="0" w:line="360" w:lineRule="auto"/>
            </w:pPr>
            <w:r>
              <w:t>9</w:t>
            </w:r>
          </w:p>
        </w:tc>
        <w:tc>
          <w:tcPr>
            <w:tcW w:w="782" w:type="pct"/>
            <w:shd w:val="clear" w:color="auto" w:fill="auto"/>
          </w:tcPr>
          <w:p w14:paraId="4CF4DB17" w14:textId="77777777" w:rsidR="00CA2DA4" w:rsidRPr="002C568E" w:rsidRDefault="00CA2DA4" w:rsidP="00CA2DA4">
            <w:pPr>
              <w:spacing w:after="0" w:line="360" w:lineRule="auto"/>
            </w:pPr>
            <w:r w:rsidRPr="002C568E">
              <w:t>multifocal</w:t>
            </w:r>
          </w:p>
        </w:tc>
        <w:tc>
          <w:tcPr>
            <w:tcW w:w="626" w:type="pct"/>
            <w:shd w:val="clear" w:color="auto" w:fill="auto"/>
          </w:tcPr>
          <w:p w14:paraId="6885EDD9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  <w:tc>
          <w:tcPr>
            <w:tcW w:w="623" w:type="pct"/>
            <w:shd w:val="clear" w:color="auto" w:fill="auto"/>
          </w:tcPr>
          <w:p w14:paraId="75029EA1" w14:textId="77777777" w:rsidR="00CA2DA4" w:rsidRPr="002C568E" w:rsidRDefault="00CA2DA4" w:rsidP="00CA2DA4">
            <w:pPr>
              <w:spacing w:after="0" w:line="360" w:lineRule="auto"/>
              <w:jc w:val="center"/>
              <w:rPr>
                <w:vertAlign w:val="superscript"/>
              </w:rPr>
            </w:pPr>
            <w:r w:rsidRPr="002C568E">
              <w:sym w:font="Wingdings" w:char="F0FB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</w:tr>
      <w:tr w:rsidR="00CA2DA4" w:rsidRPr="002C568E" w14:paraId="3EEFE5A1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B799638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P45</w:t>
            </w:r>
          </w:p>
        </w:tc>
        <w:tc>
          <w:tcPr>
            <w:tcW w:w="704" w:type="pct"/>
          </w:tcPr>
          <w:p w14:paraId="72849B23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64408D47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TPO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1B78D342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L</w:t>
            </w:r>
          </w:p>
        </w:tc>
        <w:tc>
          <w:tcPr>
            <w:tcW w:w="469" w:type="pct"/>
            <w:shd w:val="clear" w:color="auto" w:fill="auto"/>
          </w:tcPr>
          <w:p w14:paraId="054D4520" w14:textId="77777777" w:rsidR="00CA2DA4" w:rsidRPr="002C568E" w:rsidRDefault="00CA2DA4" w:rsidP="00CA2DA4">
            <w:pPr>
              <w:spacing w:after="0" w:line="360" w:lineRule="auto"/>
            </w:pPr>
            <w:r>
              <w:t>5</w:t>
            </w:r>
          </w:p>
        </w:tc>
        <w:tc>
          <w:tcPr>
            <w:tcW w:w="782" w:type="pct"/>
            <w:shd w:val="clear" w:color="auto" w:fill="auto"/>
          </w:tcPr>
          <w:p w14:paraId="00618E4F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lateral</w:t>
            </w:r>
          </w:p>
        </w:tc>
        <w:tc>
          <w:tcPr>
            <w:tcW w:w="626" w:type="pct"/>
            <w:shd w:val="clear" w:color="auto" w:fill="auto"/>
          </w:tcPr>
          <w:p w14:paraId="399D0A39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589DF5EA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</w:tr>
      <w:tr w:rsidR="00CA2DA4" w:rsidRPr="002C568E" w14:paraId="131D0A2D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1449203E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P46</w:t>
            </w:r>
          </w:p>
        </w:tc>
        <w:tc>
          <w:tcPr>
            <w:tcW w:w="704" w:type="pct"/>
          </w:tcPr>
          <w:p w14:paraId="54669A54" w14:textId="77777777" w:rsidR="00CA2DA4" w:rsidRPr="002C568E" w:rsidRDefault="00CA2DA4" w:rsidP="00CA2DA4">
            <w:pPr>
              <w:spacing w:after="0" w:line="360" w:lineRule="auto"/>
            </w:pPr>
            <w:r>
              <w:t>control</w:t>
            </w:r>
          </w:p>
        </w:tc>
        <w:tc>
          <w:tcPr>
            <w:tcW w:w="568" w:type="pct"/>
            <w:shd w:val="clear" w:color="auto" w:fill="auto"/>
          </w:tcPr>
          <w:p w14:paraId="7F3B5E01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FC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2392563C" w14:textId="77777777" w:rsidR="00CA2DA4" w:rsidRPr="002C568E" w:rsidRDefault="00CA2DA4" w:rsidP="00CA2DA4">
            <w:pPr>
              <w:spacing w:after="0" w:line="360" w:lineRule="auto"/>
            </w:pPr>
            <w:r w:rsidRPr="002C568E">
              <w:t>-</w:t>
            </w:r>
          </w:p>
        </w:tc>
        <w:tc>
          <w:tcPr>
            <w:tcW w:w="469" w:type="pct"/>
            <w:shd w:val="clear" w:color="auto" w:fill="auto"/>
          </w:tcPr>
          <w:p w14:paraId="4002F7AA" w14:textId="77777777" w:rsidR="00CA2DA4" w:rsidRPr="002C568E" w:rsidRDefault="00CA2DA4" w:rsidP="00CA2DA4">
            <w:pPr>
              <w:spacing w:after="0" w:line="360" w:lineRule="auto"/>
            </w:pPr>
            <w:r>
              <w:t>6</w:t>
            </w:r>
          </w:p>
        </w:tc>
        <w:tc>
          <w:tcPr>
            <w:tcW w:w="782" w:type="pct"/>
            <w:shd w:val="clear" w:color="auto" w:fill="auto"/>
          </w:tcPr>
          <w:p w14:paraId="4CE4139E" w14:textId="77777777" w:rsidR="00CA2DA4" w:rsidRPr="002C568E" w:rsidRDefault="00CA2DA4" w:rsidP="00CA2DA4">
            <w:pPr>
              <w:spacing w:after="0" w:line="360" w:lineRule="auto"/>
            </w:pPr>
            <w:r w:rsidRPr="002C568E">
              <w:t>lateral</w:t>
            </w:r>
          </w:p>
        </w:tc>
        <w:tc>
          <w:tcPr>
            <w:tcW w:w="626" w:type="pct"/>
            <w:shd w:val="clear" w:color="auto" w:fill="auto"/>
          </w:tcPr>
          <w:p w14:paraId="64D16C96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  <w:tc>
          <w:tcPr>
            <w:tcW w:w="623" w:type="pct"/>
            <w:shd w:val="clear" w:color="auto" w:fill="auto"/>
          </w:tcPr>
          <w:p w14:paraId="513FAEAD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</w:tr>
      <w:tr w:rsidR="00CA2DA4" w:rsidRPr="002C568E" w14:paraId="06029C99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5C1C2654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P47</w:t>
            </w:r>
          </w:p>
        </w:tc>
        <w:tc>
          <w:tcPr>
            <w:tcW w:w="704" w:type="pct"/>
          </w:tcPr>
          <w:p w14:paraId="3EF75762" w14:textId="77777777" w:rsidR="00CA2DA4" w:rsidRPr="002C568E" w:rsidRDefault="00CA2DA4" w:rsidP="00CA2DA4">
            <w:pPr>
              <w:spacing w:after="0" w:line="360" w:lineRule="auto"/>
            </w:pPr>
            <w:r>
              <w:t>control</w:t>
            </w:r>
          </w:p>
        </w:tc>
        <w:tc>
          <w:tcPr>
            <w:tcW w:w="568" w:type="pct"/>
            <w:shd w:val="clear" w:color="auto" w:fill="auto"/>
          </w:tcPr>
          <w:p w14:paraId="31E00F89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TP</w:t>
            </w:r>
            <w:r>
              <w:t>-</w:t>
            </w:r>
            <w:r w:rsidRPr="002C568E">
              <w:t>L</w:t>
            </w:r>
          </w:p>
        </w:tc>
        <w:tc>
          <w:tcPr>
            <w:tcW w:w="761" w:type="pct"/>
            <w:shd w:val="clear" w:color="auto" w:fill="auto"/>
          </w:tcPr>
          <w:p w14:paraId="7BC0D8CD" w14:textId="77777777" w:rsidR="00CA2DA4" w:rsidRPr="002C568E" w:rsidRDefault="00CA2DA4" w:rsidP="00CA2DA4">
            <w:pPr>
              <w:spacing w:after="0" w:line="360" w:lineRule="auto"/>
            </w:pPr>
            <w:r w:rsidRPr="002C568E">
              <w:t>-</w:t>
            </w:r>
          </w:p>
        </w:tc>
        <w:tc>
          <w:tcPr>
            <w:tcW w:w="469" w:type="pct"/>
            <w:shd w:val="clear" w:color="auto" w:fill="auto"/>
          </w:tcPr>
          <w:p w14:paraId="304A2F1A" w14:textId="77777777" w:rsidR="00CA2DA4" w:rsidRPr="002C568E" w:rsidRDefault="00CA2DA4" w:rsidP="00CA2DA4">
            <w:pPr>
              <w:spacing w:after="0" w:line="360" w:lineRule="auto"/>
            </w:pPr>
            <w:r>
              <w:t>0</w:t>
            </w:r>
          </w:p>
        </w:tc>
        <w:tc>
          <w:tcPr>
            <w:tcW w:w="782" w:type="pct"/>
            <w:shd w:val="clear" w:color="auto" w:fill="auto"/>
          </w:tcPr>
          <w:p w14:paraId="28FDD163" w14:textId="77777777" w:rsidR="00CA2DA4" w:rsidRPr="002C568E" w:rsidRDefault="00CA2DA4" w:rsidP="00CA2DA4">
            <w:pPr>
              <w:spacing w:after="0" w:line="360" w:lineRule="auto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2C568DBF" w14:textId="77777777" w:rsidR="00CA2DA4" w:rsidRPr="002C568E" w:rsidRDefault="00CA2DA4" w:rsidP="00CA2DA4">
            <w:pPr>
              <w:spacing w:after="0" w:line="360" w:lineRule="auto"/>
              <w:jc w:val="center"/>
            </w:pPr>
            <w:r>
              <w:t>-</w:t>
            </w:r>
          </w:p>
        </w:tc>
        <w:tc>
          <w:tcPr>
            <w:tcW w:w="623" w:type="pct"/>
            <w:shd w:val="clear" w:color="auto" w:fill="auto"/>
          </w:tcPr>
          <w:p w14:paraId="0F889681" w14:textId="77777777" w:rsidR="00CA2DA4" w:rsidRPr="002C568E" w:rsidRDefault="00CA2DA4" w:rsidP="00CA2DA4">
            <w:pPr>
              <w:spacing w:after="0" w:line="360" w:lineRule="auto"/>
              <w:jc w:val="center"/>
            </w:pPr>
            <w:r>
              <w:t>-</w:t>
            </w:r>
          </w:p>
        </w:tc>
      </w:tr>
      <w:tr w:rsidR="00CA2DA4" w:rsidRPr="002C568E" w14:paraId="1D1ACE5B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D3E42DE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P52</w:t>
            </w:r>
          </w:p>
        </w:tc>
        <w:tc>
          <w:tcPr>
            <w:tcW w:w="704" w:type="pct"/>
          </w:tcPr>
          <w:p w14:paraId="48981BB6" w14:textId="77777777" w:rsidR="00CA2DA4" w:rsidRPr="002C568E" w:rsidRDefault="00CA2DA4" w:rsidP="00CA2DA4">
            <w:pPr>
              <w:spacing w:after="0" w:line="360" w:lineRule="auto"/>
            </w:pPr>
            <w:r>
              <w:t>control</w:t>
            </w:r>
            <w:r w:rsidRPr="004747B1">
              <w:rPr>
                <w:vertAlign w:val="superscript"/>
              </w:rPr>
              <w:t>○</w:t>
            </w:r>
          </w:p>
        </w:tc>
        <w:tc>
          <w:tcPr>
            <w:tcW w:w="568" w:type="pct"/>
            <w:shd w:val="clear" w:color="auto" w:fill="auto"/>
          </w:tcPr>
          <w:p w14:paraId="0E6BDF86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  <w:r w:rsidRPr="004747B1">
              <w:rPr>
                <w:vertAlign w:val="superscript"/>
              </w:rPr>
              <w:t>○</w:t>
            </w:r>
          </w:p>
        </w:tc>
        <w:tc>
          <w:tcPr>
            <w:tcW w:w="761" w:type="pct"/>
            <w:shd w:val="clear" w:color="auto" w:fill="auto"/>
          </w:tcPr>
          <w:p w14:paraId="5B6AD951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  <w:r w:rsidRPr="004747B1">
              <w:rPr>
                <w:vertAlign w:val="superscript"/>
              </w:rPr>
              <w:t>○</w:t>
            </w:r>
          </w:p>
        </w:tc>
        <w:tc>
          <w:tcPr>
            <w:tcW w:w="469" w:type="pct"/>
            <w:shd w:val="clear" w:color="auto" w:fill="auto"/>
          </w:tcPr>
          <w:p w14:paraId="2D1FD6C3" w14:textId="77777777" w:rsidR="00CA2DA4" w:rsidRPr="002C568E" w:rsidRDefault="00CA2DA4" w:rsidP="00CA2DA4">
            <w:pPr>
              <w:spacing w:after="0" w:line="360" w:lineRule="auto"/>
            </w:pPr>
            <w:r>
              <w:t>1</w:t>
            </w:r>
          </w:p>
        </w:tc>
        <w:tc>
          <w:tcPr>
            <w:tcW w:w="782" w:type="pct"/>
            <w:shd w:val="clear" w:color="auto" w:fill="auto"/>
          </w:tcPr>
          <w:p w14:paraId="397EC49E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focal</w:t>
            </w:r>
          </w:p>
        </w:tc>
        <w:tc>
          <w:tcPr>
            <w:tcW w:w="626" w:type="pct"/>
            <w:shd w:val="clear" w:color="auto" w:fill="auto"/>
          </w:tcPr>
          <w:p w14:paraId="4F49A9B4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  <w:tc>
          <w:tcPr>
            <w:tcW w:w="623" w:type="pct"/>
            <w:shd w:val="clear" w:color="auto" w:fill="auto"/>
          </w:tcPr>
          <w:p w14:paraId="58004318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  <w:r w:rsidRPr="003C7B1D">
              <w:rPr>
                <w:szCs w:val="24"/>
                <w:vertAlign w:val="superscript"/>
              </w:rPr>
              <w:t>*</w:t>
            </w:r>
          </w:p>
        </w:tc>
      </w:tr>
      <w:tr w:rsidR="00CA2DA4" w:rsidRPr="002C568E" w14:paraId="74D89D4B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286B3C59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P53</w:t>
            </w:r>
          </w:p>
        </w:tc>
        <w:tc>
          <w:tcPr>
            <w:tcW w:w="704" w:type="pct"/>
          </w:tcPr>
          <w:p w14:paraId="34F6DA28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7D1BF05E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B</w:t>
            </w:r>
          </w:p>
        </w:tc>
        <w:tc>
          <w:tcPr>
            <w:tcW w:w="761" w:type="pct"/>
            <w:shd w:val="clear" w:color="auto" w:fill="auto"/>
          </w:tcPr>
          <w:p w14:paraId="33E13D10" w14:textId="77777777" w:rsidR="00CA2DA4" w:rsidRPr="002C568E" w:rsidRDefault="00CA2DA4" w:rsidP="00CA2DA4">
            <w:pPr>
              <w:spacing w:after="0" w:line="360" w:lineRule="auto"/>
            </w:pPr>
            <w:r w:rsidRPr="002C568E">
              <w:t>F</w:t>
            </w:r>
            <w:r>
              <w:t>-</w:t>
            </w:r>
            <w:r w:rsidRPr="002C568E">
              <w:t>B</w:t>
            </w:r>
          </w:p>
        </w:tc>
        <w:tc>
          <w:tcPr>
            <w:tcW w:w="469" w:type="pct"/>
            <w:shd w:val="clear" w:color="auto" w:fill="auto"/>
          </w:tcPr>
          <w:p w14:paraId="62F04C7A" w14:textId="77777777" w:rsidR="00CA2DA4" w:rsidRPr="002C568E" w:rsidRDefault="00CA2DA4" w:rsidP="00CA2DA4">
            <w:pPr>
              <w:spacing w:after="0" w:line="360" w:lineRule="auto"/>
            </w:pPr>
            <w:r>
              <w:t>3</w:t>
            </w:r>
          </w:p>
        </w:tc>
        <w:tc>
          <w:tcPr>
            <w:tcW w:w="782" w:type="pct"/>
            <w:shd w:val="clear" w:color="auto" w:fill="auto"/>
          </w:tcPr>
          <w:p w14:paraId="37B2D0F8" w14:textId="77777777" w:rsidR="00CA2DA4" w:rsidRPr="002C568E" w:rsidRDefault="00CA2DA4" w:rsidP="00CA2DA4">
            <w:pPr>
              <w:spacing w:after="0" w:line="360" w:lineRule="auto"/>
            </w:pPr>
            <w:r w:rsidRPr="002C568E">
              <w:t xml:space="preserve">bifocal </w:t>
            </w:r>
            <w:r w:rsidRPr="002C568E">
              <w:rPr>
                <w:vertAlign w:val="superscript"/>
              </w:rPr>
              <w:t>a</w:t>
            </w:r>
          </w:p>
        </w:tc>
        <w:tc>
          <w:tcPr>
            <w:tcW w:w="626" w:type="pct"/>
            <w:shd w:val="clear" w:color="auto" w:fill="auto"/>
          </w:tcPr>
          <w:p w14:paraId="62077C1B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5430F29F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B"/>
            </w:r>
          </w:p>
        </w:tc>
      </w:tr>
      <w:tr w:rsidR="00CA2DA4" w:rsidRPr="002C568E" w14:paraId="1902B038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351736CA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P59</w:t>
            </w:r>
          </w:p>
        </w:tc>
        <w:tc>
          <w:tcPr>
            <w:tcW w:w="704" w:type="pct"/>
          </w:tcPr>
          <w:p w14:paraId="569DB6A1" w14:textId="77777777" w:rsidR="00CA2DA4" w:rsidRPr="002C568E" w:rsidRDefault="00CA2DA4" w:rsidP="00CA2DA4">
            <w:pPr>
              <w:spacing w:after="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7B7410C2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761" w:type="pct"/>
            <w:shd w:val="clear" w:color="auto" w:fill="auto"/>
          </w:tcPr>
          <w:p w14:paraId="2EB3CD40" w14:textId="77777777" w:rsidR="00CA2DA4" w:rsidRPr="002C568E" w:rsidRDefault="00CA2DA4" w:rsidP="00CA2DA4">
            <w:pPr>
              <w:spacing w:after="0" w:line="360" w:lineRule="auto"/>
            </w:pPr>
            <w:r w:rsidRPr="002C568E">
              <w:t>T</w:t>
            </w:r>
            <w:r>
              <w:t>-</w:t>
            </w:r>
            <w:r w:rsidRPr="002C568E">
              <w:t>R</w:t>
            </w:r>
          </w:p>
        </w:tc>
        <w:tc>
          <w:tcPr>
            <w:tcW w:w="469" w:type="pct"/>
            <w:shd w:val="clear" w:color="auto" w:fill="auto"/>
          </w:tcPr>
          <w:p w14:paraId="42D5E3F2" w14:textId="77777777" w:rsidR="00CA2DA4" w:rsidRPr="002C568E" w:rsidRDefault="00CA2DA4" w:rsidP="00CA2DA4">
            <w:pPr>
              <w:spacing w:after="0" w:line="360" w:lineRule="auto"/>
            </w:pPr>
            <w:r>
              <w:t>8</w:t>
            </w:r>
          </w:p>
        </w:tc>
        <w:tc>
          <w:tcPr>
            <w:tcW w:w="782" w:type="pct"/>
            <w:shd w:val="clear" w:color="auto" w:fill="auto"/>
          </w:tcPr>
          <w:p w14:paraId="229690A2" w14:textId="77777777" w:rsidR="00CA2DA4" w:rsidRPr="002C568E" w:rsidRDefault="00CA2DA4" w:rsidP="00CA2DA4">
            <w:pPr>
              <w:spacing w:after="0" w:line="360" w:lineRule="auto"/>
            </w:pPr>
            <w:r w:rsidRPr="002C568E">
              <w:t xml:space="preserve">multifocal </w:t>
            </w:r>
            <w:r w:rsidRPr="002C568E">
              <w:rPr>
                <w:vertAlign w:val="superscript"/>
              </w:rPr>
              <w:t>a b</w:t>
            </w:r>
          </w:p>
        </w:tc>
        <w:tc>
          <w:tcPr>
            <w:tcW w:w="626" w:type="pct"/>
            <w:shd w:val="clear" w:color="auto" w:fill="auto"/>
          </w:tcPr>
          <w:p w14:paraId="053768E7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  <w:tc>
          <w:tcPr>
            <w:tcW w:w="623" w:type="pct"/>
            <w:shd w:val="clear" w:color="auto" w:fill="auto"/>
          </w:tcPr>
          <w:p w14:paraId="39C0156C" w14:textId="77777777" w:rsidR="00CA2DA4" w:rsidRPr="002C568E" w:rsidRDefault="00CA2DA4" w:rsidP="00CA2DA4">
            <w:pPr>
              <w:spacing w:after="0" w:line="360" w:lineRule="auto"/>
              <w:jc w:val="center"/>
            </w:pPr>
            <w:r w:rsidRPr="002C568E">
              <w:sym w:font="Wingdings" w:char="F0FC"/>
            </w:r>
          </w:p>
        </w:tc>
      </w:tr>
      <w:tr w:rsidR="00CA2DA4" w:rsidRPr="002C568E" w14:paraId="0DDF26F1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172F21F9" w14:textId="77777777" w:rsidR="00CA2DA4" w:rsidRPr="002C568E" w:rsidRDefault="00CA2DA4" w:rsidP="00CA2DA4">
            <w:pPr>
              <w:spacing w:after="0" w:line="360" w:lineRule="auto"/>
            </w:pPr>
            <w:r w:rsidRPr="002C568E">
              <w:t>P61</w:t>
            </w:r>
          </w:p>
        </w:tc>
        <w:tc>
          <w:tcPr>
            <w:tcW w:w="704" w:type="pct"/>
          </w:tcPr>
          <w:p w14:paraId="063707D4" w14:textId="77777777" w:rsidR="00CA2DA4" w:rsidRPr="002C568E" w:rsidRDefault="00CA2DA4" w:rsidP="00CA2DA4">
            <w:pPr>
              <w:spacing w:after="0" w:line="360" w:lineRule="auto"/>
            </w:pPr>
            <w:r>
              <w:t>control</w:t>
            </w:r>
          </w:p>
        </w:tc>
        <w:tc>
          <w:tcPr>
            <w:tcW w:w="568" w:type="pct"/>
            <w:shd w:val="clear" w:color="auto" w:fill="auto"/>
          </w:tcPr>
          <w:p w14:paraId="0834169A" w14:textId="77777777" w:rsidR="00CA2DA4" w:rsidRPr="002C568E" w:rsidRDefault="00CA2DA4" w:rsidP="00CA2DA4">
            <w:pPr>
              <w:spacing w:after="0" w:line="360" w:lineRule="auto"/>
            </w:pPr>
            <w:r w:rsidRPr="002C568E">
              <w:t xml:space="preserve">- </w:t>
            </w:r>
          </w:p>
        </w:tc>
        <w:tc>
          <w:tcPr>
            <w:tcW w:w="761" w:type="pct"/>
            <w:shd w:val="clear" w:color="auto" w:fill="auto"/>
          </w:tcPr>
          <w:p w14:paraId="5153C977" w14:textId="77777777" w:rsidR="00CA2DA4" w:rsidRPr="002C568E" w:rsidRDefault="00CA2DA4" w:rsidP="00CA2DA4">
            <w:pPr>
              <w:spacing w:after="0" w:line="360" w:lineRule="auto"/>
            </w:pPr>
            <w:r w:rsidRPr="002C568E">
              <w:t>-</w:t>
            </w:r>
          </w:p>
        </w:tc>
        <w:tc>
          <w:tcPr>
            <w:tcW w:w="469" w:type="pct"/>
            <w:shd w:val="clear" w:color="auto" w:fill="auto"/>
          </w:tcPr>
          <w:p w14:paraId="1664CAED" w14:textId="77777777" w:rsidR="00CA2DA4" w:rsidRPr="002C568E" w:rsidRDefault="00CA2DA4" w:rsidP="00CA2DA4">
            <w:pPr>
              <w:spacing w:after="0" w:line="360" w:lineRule="auto"/>
            </w:pPr>
            <w:r>
              <w:t>0</w:t>
            </w:r>
          </w:p>
        </w:tc>
        <w:tc>
          <w:tcPr>
            <w:tcW w:w="782" w:type="pct"/>
            <w:shd w:val="clear" w:color="auto" w:fill="auto"/>
          </w:tcPr>
          <w:p w14:paraId="33C9A0C5" w14:textId="77777777" w:rsidR="00CA2DA4" w:rsidRPr="002C568E" w:rsidRDefault="00CA2DA4" w:rsidP="00CA2DA4">
            <w:pPr>
              <w:spacing w:after="0" w:line="360" w:lineRule="auto"/>
            </w:pPr>
            <w:r>
              <w:t>-</w:t>
            </w:r>
          </w:p>
        </w:tc>
        <w:tc>
          <w:tcPr>
            <w:tcW w:w="626" w:type="pct"/>
            <w:shd w:val="clear" w:color="auto" w:fill="auto"/>
          </w:tcPr>
          <w:p w14:paraId="592961A8" w14:textId="77777777" w:rsidR="00CA2DA4" w:rsidRPr="002C568E" w:rsidRDefault="00CA2DA4" w:rsidP="00CA2DA4">
            <w:pPr>
              <w:spacing w:after="0" w:line="360" w:lineRule="auto"/>
              <w:jc w:val="center"/>
            </w:pPr>
            <w:r>
              <w:t>-</w:t>
            </w:r>
          </w:p>
        </w:tc>
        <w:tc>
          <w:tcPr>
            <w:tcW w:w="623" w:type="pct"/>
            <w:shd w:val="clear" w:color="auto" w:fill="auto"/>
          </w:tcPr>
          <w:p w14:paraId="23945DCC" w14:textId="77777777" w:rsidR="00CA2DA4" w:rsidRPr="002C568E" w:rsidRDefault="00CA2DA4" w:rsidP="00CA2DA4">
            <w:pPr>
              <w:spacing w:after="0" w:line="360" w:lineRule="auto"/>
              <w:jc w:val="center"/>
            </w:pPr>
            <w:r>
              <w:t>-</w:t>
            </w:r>
          </w:p>
        </w:tc>
      </w:tr>
      <w:tr w:rsidR="00CA2DA4" w:rsidRPr="002C568E" w14:paraId="3E3AEE5C" w14:textId="77777777" w:rsidTr="00CA2DA4">
        <w:trPr>
          <w:jc w:val="center"/>
        </w:trPr>
        <w:tc>
          <w:tcPr>
            <w:tcW w:w="467" w:type="pct"/>
            <w:shd w:val="clear" w:color="auto" w:fill="auto"/>
          </w:tcPr>
          <w:p w14:paraId="44E59822" w14:textId="77777777" w:rsidR="00CA2DA4" w:rsidRPr="002C568E" w:rsidRDefault="00CA2DA4" w:rsidP="00CA2DA4">
            <w:pPr>
              <w:spacing w:after="40" w:line="360" w:lineRule="auto"/>
            </w:pPr>
            <w:r w:rsidRPr="002C568E">
              <w:t>P62</w:t>
            </w:r>
          </w:p>
        </w:tc>
        <w:tc>
          <w:tcPr>
            <w:tcW w:w="704" w:type="pct"/>
          </w:tcPr>
          <w:p w14:paraId="370A2D1D" w14:textId="77777777" w:rsidR="00CA2DA4" w:rsidRPr="002C568E" w:rsidRDefault="00CA2DA4" w:rsidP="00CA2DA4">
            <w:pPr>
              <w:spacing w:after="40" w:line="360" w:lineRule="auto"/>
            </w:pPr>
            <w:r>
              <w:t>epilepsy</w:t>
            </w:r>
          </w:p>
        </w:tc>
        <w:tc>
          <w:tcPr>
            <w:tcW w:w="568" w:type="pct"/>
            <w:shd w:val="clear" w:color="auto" w:fill="auto"/>
          </w:tcPr>
          <w:p w14:paraId="1C71866E" w14:textId="77777777" w:rsidR="00CA2DA4" w:rsidRPr="002C568E" w:rsidRDefault="00CA2DA4" w:rsidP="00CA2DA4">
            <w:pPr>
              <w:spacing w:after="40" w:line="360" w:lineRule="auto"/>
            </w:pPr>
            <w:r w:rsidRPr="002C568E">
              <w:t>PO</w:t>
            </w:r>
            <w:r>
              <w:t>-</w:t>
            </w:r>
            <w:r w:rsidRPr="002C568E">
              <w:t>R</w:t>
            </w:r>
          </w:p>
        </w:tc>
        <w:tc>
          <w:tcPr>
            <w:tcW w:w="761" w:type="pct"/>
            <w:shd w:val="clear" w:color="auto" w:fill="auto"/>
          </w:tcPr>
          <w:p w14:paraId="4A3EFC15" w14:textId="77777777" w:rsidR="00CA2DA4" w:rsidRPr="002C568E" w:rsidRDefault="00CA2DA4" w:rsidP="00CA2DA4">
            <w:pPr>
              <w:spacing w:after="40" w:line="360" w:lineRule="auto"/>
            </w:pPr>
            <w:r w:rsidRPr="002C568E">
              <w:t>PO</w:t>
            </w:r>
            <w:r>
              <w:t>-</w:t>
            </w:r>
            <w:r w:rsidRPr="002C568E">
              <w:t>R</w:t>
            </w:r>
          </w:p>
        </w:tc>
        <w:tc>
          <w:tcPr>
            <w:tcW w:w="469" w:type="pct"/>
            <w:shd w:val="clear" w:color="auto" w:fill="auto"/>
          </w:tcPr>
          <w:p w14:paraId="6D598E76" w14:textId="77777777" w:rsidR="00CA2DA4" w:rsidRPr="002C568E" w:rsidRDefault="00CA2DA4" w:rsidP="00CA2DA4">
            <w:pPr>
              <w:spacing w:after="40" w:line="360" w:lineRule="auto"/>
            </w:pPr>
            <w:r>
              <w:t>2</w:t>
            </w:r>
          </w:p>
        </w:tc>
        <w:tc>
          <w:tcPr>
            <w:tcW w:w="782" w:type="pct"/>
            <w:shd w:val="clear" w:color="auto" w:fill="auto"/>
          </w:tcPr>
          <w:p w14:paraId="1FBB4718" w14:textId="77777777" w:rsidR="00CA2DA4" w:rsidRPr="002C568E" w:rsidRDefault="00CA2DA4" w:rsidP="00CA2DA4">
            <w:pPr>
              <w:spacing w:after="40" w:line="360" w:lineRule="auto"/>
            </w:pPr>
            <w:r w:rsidRPr="002C568E">
              <w:t>bifocal</w:t>
            </w:r>
          </w:p>
        </w:tc>
        <w:tc>
          <w:tcPr>
            <w:tcW w:w="626" w:type="pct"/>
            <w:shd w:val="clear" w:color="auto" w:fill="auto"/>
          </w:tcPr>
          <w:p w14:paraId="6EA331DE" w14:textId="77777777" w:rsidR="00CA2DA4" w:rsidRPr="002C568E" w:rsidRDefault="00CA2DA4" w:rsidP="00CA2DA4">
            <w:pPr>
              <w:spacing w:after="40" w:line="360" w:lineRule="auto"/>
              <w:jc w:val="center"/>
            </w:pPr>
            <w:r w:rsidRPr="002C568E">
              <w:sym w:font="Wingdings" w:char="F0FB"/>
            </w:r>
          </w:p>
        </w:tc>
        <w:tc>
          <w:tcPr>
            <w:tcW w:w="623" w:type="pct"/>
            <w:shd w:val="clear" w:color="auto" w:fill="auto"/>
          </w:tcPr>
          <w:p w14:paraId="05BCFCCD" w14:textId="77777777" w:rsidR="00CA2DA4" w:rsidRPr="002C568E" w:rsidRDefault="00CA2DA4" w:rsidP="00CA2DA4">
            <w:pPr>
              <w:spacing w:after="40" w:line="360" w:lineRule="auto"/>
              <w:jc w:val="center"/>
            </w:pPr>
            <w:r w:rsidRPr="002C568E">
              <w:sym w:font="Wingdings" w:char="F0FB"/>
            </w:r>
          </w:p>
        </w:tc>
      </w:tr>
    </w:tbl>
    <w:p w14:paraId="4EE86B4B" w14:textId="60881153" w:rsidR="00CA2DA4" w:rsidRPr="00CA2DA4" w:rsidRDefault="00CA2DA4" w:rsidP="00CA2DA4">
      <w:pPr>
        <w:spacing w:after="0"/>
        <w:rPr>
          <w:i/>
        </w:rPr>
      </w:pPr>
      <w:r w:rsidRPr="00CA2DA4">
        <w:rPr>
          <w:i/>
        </w:rPr>
        <w:t xml:space="preserve">Spontaneous HFO incidence based on total HFO numbers. </w:t>
      </w:r>
      <w:r w:rsidRPr="00CA2DA4">
        <w:rPr>
          <w:bCs/>
          <w:i/>
        </w:rPr>
        <w:t xml:space="preserve">EF </w:t>
      </w:r>
      <w:r w:rsidRPr="00CA2DA4">
        <w:rPr>
          <w:i/>
        </w:rPr>
        <w:t xml:space="preserve">= epileptic focus; </w:t>
      </w:r>
      <w:r w:rsidRPr="00CA2DA4">
        <w:rPr>
          <w:rFonts w:eastAsia="Arial"/>
          <w:bCs/>
          <w:i/>
        </w:rPr>
        <w:t>*</w:t>
      </w:r>
      <w:r w:rsidRPr="00CA2DA4">
        <w:rPr>
          <w:rFonts w:eastAsia="Arial"/>
          <w:i/>
        </w:rPr>
        <w:t xml:space="preserve"> pathological focus (epileptic and non-epileptic) and associated HFO incidence; </w:t>
      </w:r>
      <w:proofErr w:type="gramStart"/>
      <w:r w:rsidRPr="00CA2DA4">
        <w:rPr>
          <w:b/>
          <w:bCs/>
          <w:i/>
          <w:vertAlign w:val="superscript"/>
        </w:rPr>
        <w:t>○</w:t>
      </w:r>
      <w:r w:rsidRPr="00CA2DA4">
        <w:rPr>
          <w:i/>
          <w:vertAlign w:val="superscript"/>
        </w:rPr>
        <w:t xml:space="preserve">  </w:t>
      </w:r>
      <w:r w:rsidRPr="00CA2DA4">
        <w:rPr>
          <w:i/>
        </w:rPr>
        <w:t>seizure</w:t>
      </w:r>
      <w:proofErr w:type="gramEnd"/>
      <w:r w:rsidRPr="00CA2DA4">
        <w:rPr>
          <w:i/>
        </w:rPr>
        <w:t xml:space="preserve"> free after epilepsy surgery; </w:t>
      </w:r>
      <w:r w:rsidRPr="00CA2DA4">
        <w:rPr>
          <w:rFonts w:eastAsia="Arial"/>
          <w:b/>
          <w:bCs/>
          <w:i/>
          <w:vertAlign w:val="superscript"/>
        </w:rPr>
        <w:t>a</w:t>
      </w:r>
      <w:r w:rsidRPr="00CA2DA4">
        <w:rPr>
          <w:rFonts w:eastAsia="Arial"/>
          <w:b/>
          <w:bCs/>
          <w:i/>
        </w:rPr>
        <w:t xml:space="preserve"> </w:t>
      </w:r>
      <w:r w:rsidRPr="00CA2DA4">
        <w:rPr>
          <w:rFonts w:eastAsia="Arial"/>
          <w:i/>
        </w:rPr>
        <w:t>dominant right-hemispheric HFO incidence</w:t>
      </w:r>
      <w:r w:rsidRPr="00CA2DA4">
        <w:rPr>
          <w:i/>
        </w:rPr>
        <w:t xml:space="preserve">; </w:t>
      </w:r>
      <w:r w:rsidRPr="00CA2DA4">
        <w:rPr>
          <w:rFonts w:eastAsia="Arial"/>
          <w:b/>
          <w:bCs/>
          <w:i/>
          <w:vertAlign w:val="superscript"/>
        </w:rPr>
        <w:t>b</w:t>
      </w:r>
      <w:r w:rsidRPr="00CA2DA4">
        <w:rPr>
          <w:rFonts w:eastAsia="Arial"/>
          <w:b/>
          <w:bCs/>
          <w:i/>
        </w:rPr>
        <w:t xml:space="preserve"> </w:t>
      </w:r>
      <w:r w:rsidRPr="00CA2DA4">
        <w:rPr>
          <w:rFonts w:eastAsia="Arial"/>
          <w:i/>
        </w:rPr>
        <w:t>dominant HFO incidence concordant with the epileptic focus.</w:t>
      </w:r>
    </w:p>
    <w:p w14:paraId="09BC56A1" w14:textId="72B0B773" w:rsidR="00CA2DA4" w:rsidRDefault="00CA2DA4" w:rsidP="00CA2DA4"/>
    <w:p w14:paraId="5FD69702" w14:textId="062DEFF0" w:rsidR="00547FF2" w:rsidRPr="007D6318" w:rsidRDefault="00547FF2" w:rsidP="00547FF2">
      <w:pPr>
        <w:rPr>
          <w:rFonts w:eastAsia="Arial"/>
        </w:rPr>
      </w:pPr>
      <w:r w:rsidRPr="00547FF2">
        <w:rPr>
          <w:b/>
        </w:rPr>
        <w:t xml:space="preserve">Table </w:t>
      </w:r>
      <w:r w:rsidR="00A207A4">
        <w:rPr>
          <w:b/>
        </w:rPr>
        <w:t>S10</w:t>
      </w:r>
      <w:r>
        <w:t xml:space="preserve">: </w:t>
      </w:r>
      <w:r w:rsidRPr="007D6318">
        <w:t>Mean HFO occurrence in diagnostic groups during s</w:t>
      </w:r>
      <w:r>
        <w:t xml:space="preserve">leep (ROI Sleep) and motor task </w:t>
      </w:r>
      <w:r w:rsidRPr="007D6318">
        <w:t xml:space="preserve">performance (ROI Task). </w:t>
      </w:r>
    </w:p>
    <w:tbl>
      <w:tblPr>
        <w:tblStyle w:val="TableNormal1"/>
        <w:tblW w:w="9066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55"/>
        <w:gridCol w:w="1421"/>
        <w:gridCol w:w="708"/>
        <w:gridCol w:w="1701"/>
        <w:gridCol w:w="1275"/>
        <w:gridCol w:w="1417"/>
        <w:gridCol w:w="989"/>
      </w:tblGrid>
      <w:tr w:rsidR="00547FF2" w:rsidRPr="00D27A4E" w14:paraId="08022729" w14:textId="77777777" w:rsidTr="00547FF2">
        <w:trPr>
          <w:trHeight w:val="24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C1918" w14:textId="77777777" w:rsidR="00547FF2" w:rsidRPr="00D27A4E" w:rsidRDefault="00547FF2" w:rsidP="00E37A3B">
            <w:pPr>
              <w:spacing w:after="0"/>
              <w:rPr>
                <w:b/>
                <w:color w:val="FFFFFF" w:themeColor="background1"/>
              </w:rPr>
            </w:pPr>
            <w:proofErr w:type="spellStart"/>
            <w:r w:rsidRPr="00D27A4E">
              <w:rPr>
                <w:b/>
                <w:iCs/>
                <w:color w:val="FFFFFF" w:themeColor="background1"/>
              </w:rPr>
              <w:t>Condition</w:t>
            </w:r>
            <w:proofErr w:type="spellEnd"/>
            <w:r w:rsidRPr="00D27A4E">
              <w:rPr>
                <w:b/>
                <w:iCs/>
                <w:color w:val="FFFFFF" w:themeColor="background1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B80BD" w14:textId="77777777" w:rsidR="00547FF2" w:rsidRPr="00D27A4E" w:rsidRDefault="00547FF2" w:rsidP="00E37A3B">
            <w:pPr>
              <w:spacing w:after="0"/>
              <w:rPr>
                <w:b/>
                <w:color w:val="FFFFFF" w:themeColor="background1"/>
              </w:rPr>
            </w:pPr>
            <w:r w:rsidRPr="00D27A4E">
              <w:rPr>
                <w:b/>
                <w:iCs/>
                <w:color w:val="FFFFFF" w:themeColor="background1"/>
              </w:rPr>
              <w:t>Group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6B664" w14:textId="77777777" w:rsidR="00547FF2" w:rsidRPr="00D27A4E" w:rsidRDefault="00547FF2" w:rsidP="00E37A3B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D27A4E">
              <w:rPr>
                <w:b/>
                <w:iCs/>
                <w:color w:val="FFFFFF" w:themeColor="background1"/>
              </w:rPr>
              <w:t>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FEB1A" w14:textId="77777777" w:rsidR="00547FF2" w:rsidRPr="00D27A4E" w:rsidRDefault="00547FF2" w:rsidP="00E37A3B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D27A4E">
              <w:rPr>
                <w:b/>
                <w:iCs/>
                <w:color w:val="FFFFFF" w:themeColor="background1"/>
              </w:rPr>
              <w:t>M 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B16F1" w14:textId="77777777" w:rsidR="00547FF2" w:rsidRPr="00D27A4E" w:rsidRDefault="00547FF2" w:rsidP="00E37A3B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D27A4E">
              <w:rPr>
                <w:b/>
                <w:iCs/>
                <w:color w:val="FFFFFF" w:themeColor="background1"/>
              </w:rPr>
              <w:t>SD 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BF4DE" w14:textId="77777777" w:rsidR="00547FF2" w:rsidRPr="00D27A4E" w:rsidRDefault="00547FF2" w:rsidP="00E37A3B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D27A4E">
              <w:rPr>
                <w:b/>
                <w:iCs/>
                <w:color w:val="FFFFFF" w:themeColor="background1"/>
              </w:rPr>
              <w:t>M 2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DAFE8" w14:textId="77777777" w:rsidR="00547FF2" w:rsidRPr="00D27A4E" w:rsidRDefault="00547FF2" w:rsidP="00E37A3B">
            <w:pPr>
              <w:spacing w:after="0"/>
              <w:jc w:val="right"/>
              <w:rPr>
                <w:b/>
                <w:color w:val="FFFFFF" w:themeColor="background1"/>
              </w:rPr>
            </w:pPr>
            <w:r w:rsidRPr="00D27A4E">
              <w:rPr>
                <w:b/>
                <w:iCs/>
                <w:color w:val="FFFFFF" w:themeColor="background1"/>
              </w:rPr>
              <w:t>SD 2</w:t>
            </w:r>
          </w:p>
        </w:tc>
      </w:tr>
      <w:tr w:rsidR="00547FF2" w:rsidRPr="00D27A4E" w14:paraId="03FA0E39" w14:textId="77777777" w:rsidTr="00547FF2">
        <w:trPr>
          <w:trHeight w:val="245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4F522" w14:textId="77777777" w:rsidR="00547FF2" w:rsidRPr="00D27A4E" w:rsidRDefault="00547FF2" w:rsidP="00E37A3B">
            <w:pPr>
              <w:spacing w:before="80" w:after="0"/>
            </w:pPr>
            <w:proofErr w:type="spellStart"/>
            <w:r w:rsidRPr="00D27A4E">
              <w:t>Sleep</w:t>
            </w:r>
            <w:proofErr w:type="spellEnd"/>
          </w:p>
        </w:tc>
        <w:tc>
          <w:tcPr>
            <w:tcW w:w="14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CFDC2" w14:textId="77777777" w:rsidR="00547FF2" w:rsidRPr="00D27A4E" w:rsidRDefault="00547FF2" w:rsidP="00E37A3B">
            <w:pPr>
              <w:spacing w:before="80" w:after="0"/>
            </w:pPr>
            <w:proofErr w:type="spellStart"/>
            <w:r w:rsidRPr="00D27A4E">
              <w:t>epilepsy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FBE3C" w14:textId="77777777" w:rsidR="00547FF2" w:rsidRPr="00D27A4E" w:rsidRDefault="00547FF2" w:rsidP="00E37A3B">
            <w:pPr>
              <w:spacing w:before="80" w:after="0"/>
              <w:jc w:val="right"/>
            </w:pPr>
            <w:r w:rsidRPr="00D27A4E"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1FDEE" w14:textId="77777777" w:rsidR="00547FF2" w:rsidRPr="00D27A4E" w:rsidRDefault="00547FF2" w:rsidP="00E37A3B">
            <w:pPr>
              <w:spacing w:before="80" w:after="0"/>
              <w:jc w:val="right"/>
            </w:pPr>
            <w:r w:rsidRPr="00D27A4E">
              <w:t>1448.39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7704D" w14:textId="77777777" w:rsidR="00547FF2" w:rsidRPr="00D27A4E" w:rsidRDefault="00547FF2" w:rsidP="00E37A3B">
            <w:pPr>
              <w:spacing w:before="80" w:after="0"/>
              <w:jc w:val="right"/>
            </w:pPr>
            <w:r w:rsidRPr="00D27A4E">
              <w:t>1137.07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BEF7A" w14:textId="77777777" w:rsidR="00547FF2" w:rsidRPr="00D27A4E" w:rsidRDefault="00547FF2" w:rsidP="00E37A3B">
            <w:pPr>
              <w:tabs>
                <w:tab w:val="left" w:pos="1239"/>
              </w:tabs>
              <w:spacing w:before="80" w:after="0"/>
              <w:jc w:val="right"/>
            </w:pPr>
            <w:r w:rsidRPr="00D27A4E">
              <w:t>9.22</w:t>
            </w:r>
          </w:p>
        </w:tc>
        <w:tc>
          <w:tcPr>
            <w:tcW w:w="989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EC2F6" w14:textId="77777777" w:rsidR="00547FF2" w:rsidRPr="00D27A4E" w:rsidRDefault="00547FF2" w:rsidP="00E37A3B">
            <w:pPr>
              <w:spacing w:before="80" w:after="0"/>
              <w:jc w:val="right"/>
            </w:pPr>
            <w:r w:rsidRPr="00D27A4E">
              <w:t>7.22</w:t>
            </w:r>
          </w:p>
        </w:tc>
      </w:tr>
      <w:tr w:rsidR="00547FF2" w:rsidRPr="00D27A4E" w14:paraId="20AA9A91" w14:textId="77777777" w:rsidTr="00547FF2">
        <w:trPr>
          <w:trHeight w:val="210"/>
        </w:trPr>
        <w:tc>
          <w:tcPr>
            <w:tcW w:w="1555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004353" w14:textId="77777777" w:rsidR="00547FF2" w:rsidRPr="00D27A4E" w:rsidRDefault="00547FF2" w:rsidP="00E37A3B">
            <w:pPr>
              <w:spacing w:after="0"/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39DD8" w14:textId="77777777" w:rsidR="00547FF2" w:rsidRPr="00D27A4E" w:rsidRDefault="00547FF2" w:rsidP="00E37A3B">
            <w:pPr>
              <w:spacing w:after="0"/>
            </w:pPr>
            <w:proofErr w:type="spellStart"/>
            <w:r>
              <w:t>control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B4761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E1AE6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2246.00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AA80C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2754.55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D9A91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3.00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F8E16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3.69</w:t>
            </w:r>
          </w:p>
        </w:tc>
      </w:tr>
      <w:tr w:rsidR="00547FF2" w:rsidRPr="00D27A4E" w14:paraId="62215F6C" w14:textId="77777777" w:rsidTr="00547FF2">
        <w:trPr>
          <w:trHeight w:val="25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86579" w14:textId="77777777" w:rsidR="00547FF2" w:rsidRPr="00D27A4E" w:rsidRDefault="00547FF2" w:rsidP="00E37A3B">
            <w:pPr>
              <w:spacing w:after="0"/>
            </w:pPr>
            <w:r w:rsidRPr="00D27A4E">
              <w:t>Task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9A0A9" w14:textId="77777777" w:rsidR="00547FF2" w:rsidRPr="00D27A4E" w:rsidRDefault="00547FF2" w:rsidP="00E37A3B">
            <w:pPr>
              <w:spacing w:after="0"/>
            </w:pPr>
            <w:proofErr w:type="spellStart"/>
            <w:r w:rsidRPr="00D27A4E">
              <w:t>epilepsy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534BB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4D2C2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1835.33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63AD0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1360.18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B0B56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21.33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ED0E8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11.06</w:t>
            </w:r>
          </w:p>
        </w:tc>
      </w:tr>
      <w:tr w:rsidR="00547FF2" w:rsidRPr="00D27A4E" w14:paraId="577041D0" w14:textId="77777777" w:rsidTr="00547FF2">
        <w:trPr>
          <w:trHeight w:val="124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1C5CB"/>
          </w:tcPr>
          <w:p w14:paraId="355697EA" w14:textId="77777777" w:rsidR="00547FF2" w:rsidRPr="00D27A4E" w:rsidRDefault="00547FF2" w:rsidP="00E37A3B">
            <w:pPr>
              <w:spacing w:after="0"/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EB224" w14:textId="77777777" w:rsidR="00547FF2" w:rsidRPr="00D27A4E" w:rsidRDefault="00547FF2" w:rsidP="00E37A3B">
            <w:pPr>
              <w:spacing w:after="0"/>
            </w:pPr>
            <w:proofErr w:type="spellStart"/>
            <w:r>
              <w:t>control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4E985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F5002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4647.00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D3B82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2453.94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0E1D1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13.33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3BE82" w14:textId="77777777" w:rsidR="00547FF2" w:rsidRPr="00D27A4E" w:rsidRDefault="00547FF2" w:rsidP="00E37A3B">
            <w:pPr>
              <w:spacing w:after="0"/>
              <w:jc w:val="right"/>
            </w:pPr>
            <w:r w:rsidRPr="00D27A4E">
              <w:t>8.15</w:t>
            </w:r>
          </w:p>
        </w:tc>
      </w:tr>
    </w:tbl>
    <w:p w14:paraId="0899B86F" w14:textId="2F179813" w:rsidR="00547FF2" w:rsidRDefault="00547FF2" w:rsidP="00547FF2">
      <w:pPr>
        <w:rPr>
          <w:i/>
        </w:rPr>
      </w:pPr>
      <w:r w:rsidRPr="00547FF2">
        <w:rPr>
          <w:i/>
        </w:rPr>
        <w:t xml:space="preserve">Group HFO means (M) and standard deviation (SD) of n patients after automated detection (M1 and SD1) </w:t>
      </w:r>
      <w:r w:rsidR="00DE2D5C">
        <w:rPr>
          <w:i/>
        </w:rPr>
        <w:t>and visual review (M2 and SD2).</w:t>
      </w:r>
    </w:p>
    <w:p w14:paraId="3731DC5B" w14:textId="7CE4557A" w:rsidR="00DE2D5C" w:rsidRDefault="00DE2D5C" w:rsidP="00547FF2">
      <w:pPr>
        <w:rPr>
          <w:i/>
        </w:rPr>
      </w:pPr>
    </w:p>
    <w:p w14:paraId="5EB02A45" w14:textId="1EE8B5A7" w:rsidR="00DE2D5C" w:rsidRDefault="00DE2D5C" w:rsidP="00547FF2">
      <w:pPr>
        <w:rPr>
          <w:i/>
        </w:rPr>
      </w:pPr>
    </w:p>
    <w:p w14:paraId="6A136058" w14:textId="2802A077" w:rsidR="00DE2D5C" w:rsidRPr="007D6318" w:rsidRDefault="00DE2D5C" w:rsidP="00DE2D5C">
      <w:pPr>
        <w:rPr>
          <w:rFonts w:eastAsia="Times New Roman"/>
          <w:i/>
          <w:szCs w:val="24"/>
        </w:rPr>
      </w:pPr>
      <w:r w:rsidRPr="00DE2D5C">
        <w:rPr>
          <w:b/>
          <w:szCs w:val="24"/>
        </w:rPr>
        <w:lastRenderedPageBreak/>
        <w:t>Table S11</w:t>
      </w:r>
      <w:r>
        <w:rPr>
          <w:szCs w:val="24"/>
        </w:rPr>
        <w:t xml:space="preserve">: </w:t>
      </w:r>
      <w:r w:rsidRPr="007D6318">
        <w:rPr>
          <w:szCs w:val="24"/>
        </w:rPr>
        <w:t>Individual differences in the motor symptom subsample</w:t>
      </w:r>
      <w:r>
        <w:rPr>
          <w:szCs w:val="24"/>
        </w:rPr>
        <w:t>.</w:t>
      </w:r>
    </w:p>
    <w:tbl>
      <w:tblPr>
        <w:tblStyle w:val="TableNormal1"/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CED7E7"/>
        <w:tblLook w:val="04A0" w:firstRow="1" w:lastRow="0" w:firstColumn="1" w:lastColumn="0" w:noHBand="0" w:noVBand="1"/>
      </w:tblPr>
      <w:tblGrid>
        <w:gridCol w:w="1359"/>
        <w:gridCol w:w="1359"/>
        <w:gridCol w:w="1363"/>
        <w:gridCol w:w="1526"/>
        <w:gridCol w:w="1371"/>
        <w:gridCol w:w="1371"/>
        <w:gridCol w:w="1373"/>
      </w:tblGrid>
      <w:tr w:rsidR="00DE2D5C" w:rsidRPr="00813CEA" w14:paraId="773ABC9F" w14:textId="77777777" w:rsidTr="002C732F">
        <w:trPr>
          <w:trHeight w:hRule="exact" w:val="492"/>
        </w:trPr>
        <w:tc>
          <w:tcPr>
            <w:tcW w:w="2099" w:type="pct"/>
            <w:gridSpan w:val="3"/>
            <w:tcBorders>
              <w:right w:val="single" w:sz="4" w:space="0" w:color="auto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0469" w14:textId="77777777" w:rsidR="00DE2D5C" w:rsidRPr="00813CEA" w:rsidRDefault="00DE2D5C" w:rsidP="00461D4C">
            <w:pPr>
              <w:spacing w:after="0"/>
              <w:jc w:val="center"/>
              <w:rPr>
                <w:b/>
              </w:rPr>
            </w:pPr>
            <w:r w:rsidRPr="00813CEA">
              <w:rPr>
                <w:b/>
                <w:iCs/>
                <w:color w:val="FFFFFF" w:themeColor="background1"/>
              </w:rPr>
              <w:t>EPILEPSY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09EDF7" w14:textId="77777777" w:rsidR="00DE2D5C" w:rsidRPr="00813CEA" w:rsidRDefault="00DE2D5C" w:rsidP="00461D4C">
            <w:pPr>
              <w:spacing w:after="0"/>
            </w:pPr>
          </w:p>
        </w:tc>
        <w:tc>
          <w:tcPr>
            <w:tcW w:w="2116" w:type="pct"/>
            <w:gridSpan w:val="3"/>
            <w:tcBorders>
              <w:left w:val="single" w:sz="4" w:space="0" w:color="auto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ACA95" w14:textId="77777777" w:rsidR="00DE2D5C" w:rsidRPr="00813CEA" w:rsidRDefault="00DE2D5C" w:rsidP="00461D4C">
            <w:pPr>
              <w:spacing w:after="0"/>
              <w:jc w:val="center"/>
              <w:rPr>
                <w:b/>
              </w:rPr>
            </w:pPr>
            <w:r w:rsidRPr="00813CEA">
              <w:rPr>
                <w:b/>
                <w:color w:val="FFFFFF" w:themeColor="background1"/>
              </w:rPr>
              <w:t>CONTROL</w:t>
            </w:r>
          </w:p>
        </w:tc>
      </w:tr>
      <w:tr w:rsidR="00DE2D5C" w:rsidRPr="00813CEA" w14:paraId="66FBFBF9" w14:textId="77777777" w:rsidTr="002C732F">
        <w:trPr>
          <w:trHeight w:val="303"/>
        </w:trPr>
        <w:tc>
          <w:tcPr>
            <w:tcW w:w="699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321C4" w14:textId="77777777" w:rsidR="00DE2D5C" w:rsidRPr="00813CEA" w:rsidRDefault="00DE2D5C" w:rsidP="00461D4C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813CEA">
              <w:rPr>
                <w:b/>
                <w:color w:val="FFFFFF" w:themeColor="background1"/>
              </w:rPr>
              <w:t>P21</w:t>
            </w:r>
          </w:p>
        </w:tc>
        <w:tc>
          <w:tcPr>
            <w:tcW w:w="699" w:type="pct"/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31560" w14:textId="77777777" w:rsidR="00DE2D5C" w:rsidRPr="00813CEA" w:rsidRDefault="00DE2D5C" w:rsidP="00461D4C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813CEA">
              <w:rPr>
                <w:b/>
                <w:color w:val="FFFFFF" w:themeColor="background1"/>
              </w:rPr>
              <w:t>P26</w:t>
            </w:r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A3023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7CE0E" w14:textId="77777777" w:rsidR="00DE2D5C" w:rsidRPr="00813CEA" w:rsidRDefault="00DE2D5C" w:rsidP="00461D4C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813CEA">
              <w:rPr>
                <w:b/>
                <w:color w:val="FFFFFF" w:themeColor="background1"/>
              </w:rPr>
              <w:t>P38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18C22F" w14:textId="77777777" w:rsidR="00DE2D5C" w:rsidRPr="00813CEA" w:rsidRDefault="00DE2D5C" w:rsidP="00461D4C">
            <w:pPr>
              <w:spacing w:after="0"/>
              <w:jc w:val="center"/>
              <w:rPr>
                <w:b/>
              </w:rPr>
            </w:pPr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E4969" w14:textId="77777777" w:rsidR="00DE2D5C" w:rsidRPr="00813CEA" w:rsidRDefault="00DE2D5C" w:rsidP="00461D4C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813CEA">
              <w:rPr>
                <w:b/>
                <w:color w:val="FFFFFF" w:themeColor="background1"/>
              </w:rPr>
              <w:t>P25</w:t>
            </w:r>
          </w:p>
        </w:tc>
        <w:tc>
          <w:tcPr>
            <w:tcW w:w="705" w:type="pct"/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30DCC" w14:textId="77777777" w:rsidR="00DE2D5C" w:rsidRPr="00813CEA" w:rsidRDefault="00DE2D5C" w:rsidP="00461D4C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813CEA">
              <w:rPr>
                <w:b/>
                <w:color w:val="FFFFFF" w:themeColor="background1"/>
              </w:rPr>
              <w:t>P47</w:t>
            </w:r>
          </w:p>
        </w:tc>
        <w:tc>
          <w:tcPr>
            <w:tcW w:w="706" w:type="pct"/>
            <w:shd w:val="clear" w:color="auto" w:fill="00545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51DFA" w14:textId="77777777" w:rsidR="00DE2D5C" w:rsidRPr="00813CEA" w:rsidRDefault="00DE2D5C" w:rsidP="00461D4C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813CEA">
              <w:rPr>
                <w:b/>
                <w:color w:val="FFFFFF" w:themeColor="background1"/>
              </w:rPr>
              <w:t>P61</w:t>
            </w:r>
          </w:p>
        </w:tc>
      </w:tr>
      <w:tr w:rsidR="00DE2D5C" w:rsidRPr="00813CEA" w14:paraId="0F9C94AF" w14:textId="77777777" w:rsidTr="00461D4C">
        <w:trPr>
          <w:trHeight w:val="260"/>
        </w:trPr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E7EE8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Temporal lobe </w:t>
            </w:r>
          </w:p>
          <w:p w14:paraId="1D57895D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epilepsy</w:t>
            </w:r>
            <w:proofErr w:type="spellEnd"/>
          </w:p>
        </w:tc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D6AA9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Temporal lobe </w:t>
            </w:r>
          </w:p>
          <w:p w14:paraId="49319FDF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epilepsy</w:t>
            </w:r>
            <w:proofErr w:type="spellEnd"/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F1CFC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Frontal </w:t>
            </w:r>
          </w:p>
          <w:p w14:paraId="1797A366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lobe </w:t>
            </w:r>
          </w:p>
          <w:p w14:paraId="2F644E35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epilepsy</w:t>
            </w:r>
            <w:proofErr w:type="spellEnd"/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190C0A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rPr>
                <w:b/>
                <w:bCs/>
              </w:rPr>
              <w:t>Diagnosis</w:t>
            </w:r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FABBA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POTS</w:t>
            </w:r>
          </w:p>
        </w:tc>
        <w:tc>
          <w:tcPr>
            <w:tcW w:w="705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C0570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Recurrent</w:t>
            </w:r>
            <w:proofErr w:type="spellEnd"/>
            <w:r w:rsidRPr="00813CEA">
              <w:t xml:space="preserve"> </w:t>
            </w:r>
            <w:proofErr w:type="spellStart"/>
            <w:r w:rsidRPr="00813CEA">
              <w:t>movement</w:t>
            </w:r>
            <w:proofErr w:type="spellEnd"/>
            <w:r w:rsidRPr="00813CEA">
              <w:t xml:space="preserve"> </w:t>
            </w:r>
            <w:proofErr w:type="spellStart"/>
            <w:r w:rsidRPr="00813CEA">
              <w:t>disorder</w:t>
            </w:r>
            <w:proofErr w:type="spellEnd"/>
          </w:p>
        </w:tc>
        <w:tc>
          <w:tcPr>
            <w:tcW w:w="706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99817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Asphyxia</w:t>
            </w:r>
            <w:proofErr w:type="spellEnd"/>
            <w:r w:rsidRPr="00813CEA">
              <w:t>, hyper-</w:t>
            </w:r>
            <w:proofErr w:type="spellStart"/>
            <w:r w:rsidRPr="00813CEA">
              <w:t>metabolism</w:t>
            </w:r>
            <w:proofErr w:type="spellEnd"/>
          </w:p>
        </w:tc>
      </w:tr>
      <w:tr w:rsidR="00DE2D5C" w:rsidRPr="00813CEA" w14:paraId="412176B2" w14:textId="77777777" w:rsidTr="00461D4C">
        <w:trPr>
          <w:trHeight w:val="536"/>
        </w:trPr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0A763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temporal </w:t>
            </w:r>
            <w:proofErr w:type="spellStart"/>
            <w:r w:rsidRPr="00813CEA">
              <w:t>right</w:t>
            </w:r>
            <w:proofErr w:type="spellEnd"/>
          </w:p>
        </w:tc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24215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rPr>
                <w:lang w:val="de-DE"/>
              </w:rPr>
              <w:t xml:space="preserve">temporal </w:t>
            </w:r>
            <w:proofErr w:type="spellStart"/>
            <w:r w:rsidRPr="00813CEA">
              <w:rPr>
                <w:lang w:val="de-DE"/>
              </w:rPr>
              <w:t>right</w:t>
            </w:r>
            <w:proofErr w:type="spellEnd"/>
          </w:p>
          <w:p w14:paraId="0E4DCD30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rPr>
                <w:lang w:val="de-DE"/>
              </w:rPr>
              <w:t>INS-SMA</w:t>
            </w:r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56EB2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frontal</w:t>
            </w:r>
          </w:p>
          <w:p w14:paraId="06348EB7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 </w:t>
            </w:r>
            <w:proofErr w:type="spellStart"/>
            <w:r w:rsidRPr="00813CEA">
              <w:t>right</w:t>
            </w:r>
            <w:proofErr w:type="spellEnd"/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53B31C" w14:textId="77777777" w:rsidR="00DE2D5C" w:rsidRPr="00813CEA" w:rsidRDefault="00DE2D5C" w:rsidP="00461D4C">
            <w:pPr>
              <w:spacing w:after="0"/>
              <w:jc w:val="center"/>
            </w:pPr>
            <w:r w:rsidRPr="002E34AB">
              <w:rPr>
                <w:b/>
                <w:bCs/>
              </w:rPr>
              <w:t>Focus</w:t>
            </w:r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B0E98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-</w:t>
            </w:r>
          </w:p>
        </w:tc>
        <w:tc>
          <w:tcPr>
            <w:tcW w:w="705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B9364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rPr>
                <w:vertAlign w:val="superscript"/>
              </w:rPr>
              <w:t>●</w:t>
            </w:r>
            <w:r w:rsidRPr="00813CEA">
              <w:t xml:space="preserve"> temporal-parietal </w:t>
            </w:r>
            <w:proofErr w:type="spellStart"/>
            <w:r w:rsidRPr="00813CEA">
              <w:t>left</w:t>
            </w:r>
            <w:proofErr w:type="spellEnd"/>
          </w:p>
        </w:tc>
        <w:tc>
          <w:tcPr>
            <w:tcW w:w="706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249AF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rPr>
                <w:vertAlign w:val="superscript"/>
              </w:rPr>
              <w:t>○</w:t>
            </w:r>
            <w:r w:rsidRPr="00813CEA">
              <w:t xml:space="preserve"> temporal medial bilateral</w:t>
            </w:r>
          </w:p>
        </w:tc>
      </w:tr>
      <w:tr w:rsidR="00DE2D5C" w:rsidRPr="00813CEA" w14:paraId="56358D7C" w14:textId="77777777" w:rsidTr="00461D4C">
        <w:trPr>
          <w:trHeight w:val="260"/>
        </w:trPr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36661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2</w:t>
            </w:r>
          </w:p>
        </w:tc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B6E4E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64</w:t>
            </w:r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382B9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16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0ACBA0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rPr>
                <w:b/>
                <w:bCs/>
              </w:rPr>
              <w:t>Seizures</w:t>
            </w:r>
            <w:proofErr w:type="spellEnd"/>
            <w:r w:rsidRPr="00813CEA">
              <w:rPr>
                <w:b/>
                <w:bCs/>
              </w:rPr>
              <w:t xml:space="preserve"> (n)</w:t>
            </w:r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2797E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1</w:t>
            </w:r>
          </w:p>
        </w:tc>
        <w:tc>
          <w:tcPr>
            <w:tcW w:w="705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B8B60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0</w:t>
            </w:r>
          </w:p>
        </w:tc>
        <w:tc>
          <w:tcPr>
            <w:tcW w:w="706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EA8FC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2</w:t>
            </w:r>
          </w:p>
        </w:tc>
      </w:tr>
      <w:tr w:rsidR="00DE2D5C" w:rsidRPr="00813CEA" w14:paraId="676FD106" w14:textId="77777777" w:rsidTr="00461D4C">
        <w:trPr>
          <w:trHeight w:val="812"/>
        </w:trPr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1A1E4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motor</w:t>
            </w:r>
            <w:proofErr w:type="spellEnd"/>
            <w:r w:rsidRPr="00813CEA">
              <w:t>,</w:t>
            </w:r>
          </w:p>
          <w:p w14:paraId="0B2C8B7C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epigastric</w:t>
            </w:r>
            <w:proofErr w:type="spellEnd"/>
            <w:r w:rsidRPr="00813CEA">
              <w:t>,</w:t>
            </w:r>
          </w:p>
          <w:p w14:paraId="46EFDDDA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psychic</w:t>
            </w:r>
            <w:proofErr w:type="spellEnd"/>
          </w:p>
        </w:tc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ECACF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motor</w:t>
            </w:r>
            <w:proofErr w:type="spellEnd"/>
            <w:r w:rsidRPr="00813CEA">
              <w:t xml:space="preserve"> </w:t>
            </w:r>
            <w:proofErr w:type="spellStart"/>
            <w:r w:rsidRPr="00813CEA">
              <w:t>left</w:t>
            </w:r>
            <w:proofErr w:type="spellEnd"/>
            <w:r w:rsidRPr="00813CEA">
              <w:t>,</w:t>
            </w:r>
          </w:p>
          <w:p w14:paraId="67576680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sensoric</w:t>
            </w:r>
            <w:proofErr w:type="spellEnd"/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42DB8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motor</w:t>
            </w:r>
            <w:proofErr w:type="spellEnd"/>
            <w:r w:rsidRPr="00813CEA">
              <w:t xml:space="preserve"> bilateral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5AB0ED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rPr>
                <w:b/>
                <w:bCs/>
              </w:rPr>
              <w:t>Symptoms</w:t>
            </w:r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26011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motor</w:t>
            </w:r>
            <w:proofErr w:type="spellEnd"/>
          </w:p>
        </w:tc>
        <w:tc>
          <w:tcPr>
            <w:tcW w:w="705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C62A4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motor</w:t>
            </w:r>
            <w:proofErr w:type="spellEnd"/>
            <w:r w:rsidRPr="00813CEA">
              <w:t xml:space="preserve"> </w:t>
            </w:r>
            <w:proofErr w:type="spellStart"/>
            <w:r w:rsidRPr="00813CEA">
              <w:t>left</w:t>
            </w:r>
            <w:proofErr w:type="spellEnd"/>
          </w:p>
        </w:tc>
        <w:tc>
          <w:tcPr>
            <w:tcW w:w="706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0E7CC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motor</w:t>
            </w:r>
            <w:proofErr w:type="spellEnd"/>
          </w:p>
          <w:p w14:paraId="05995C1F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bilateral</w:t>
            </w:r>
          </w:p>
        </w:tc>
      </w:tr>
      <w:tr w:rsidR="00DE2D5C" w:rsidRPr="00813CEA" w14:paraId="0A1A01EB" w14:textId="77777777" w:rsidTr="00461D4C">
        <w:trPr>
          <w:trHeight w:val="260"/>
        </w:trPr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2C31F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yes</w:t>
            </w:r>
            <w:proofErr w:type="spellEnd"/>
          </w:p>
        </w:tc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46457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yes</w:t>
            </w:r>
            <w:proofErr w:type="spellEnd"/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A1C8B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yes</w:t>
            </w:r>
            <w:proofErr w:type="spellEnd"/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E5F083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rPr>
                <w:b/>
                <w:bCs/>
              </w:rPr>
              <w:t>Ictal</w:t>
            </w:r>
            <w:proofErr w:type="spellEnd"/>
            <w:r w:rsidRPr="00813CEA">
              <w:rPr>
                <w:b/>
                <w:bCs/>
              </w:rPr>
              <w:t xml:space="preserve"> EEG</w:t>
            </w:r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8C0A2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no</w:t>
            </w:r>
            <w:proofErr w:type="spellEnd"/>
          </w:p>
        </w:tc>
        <w:tc>
          <w:tcPr>
            <w:tcW w:w="705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2E82F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N/A</w:t>
            </w:r>
          </w:p>
        </w:tc>
        <w:tc>
          <w:tcPr>
            <w:tcW w:w="706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22B0B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no</w:t>
            </w:r>
            <w:proofErr w:type="spellEnd"/>
          </w:p>
        </w:tc>
      </w:tr>
      <w:tr w:rsidR="00DE2D5C" w:rsidRPr="00813CEA" w14:paraId="4611E9C9" w14:textId="77777777" w:rsidTr="00461D4C">
        <w:trPr>
          <w:trHeight w:val="260"/>
        </w:trPr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83B56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no</w:t>
            </w:r>
            <w:proofErr w:type="spellEnd"/>
          </w:p>
        </w:tc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91719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INS </w:t>
            </w:r>
            <w:proofErr w:type="spellStart"/>
            <w:r w:rsidRPr="00813CEA">
              <w:t>right</w:t>
            </w:r>
            <w:proofErr w:type="spellEnd"/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181782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 xml:space="preserve">HIP </w:t>
            </w:r>
            <w:proofErr w:type="spellStart"/>
            <w:r w:rsidRPr="00813CEA">
              <w:t>right</w:t>
            </w:r>
            <w:proofErr w:type="spellEnd"/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4AD921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rPr>
                <w:b/>
                <w:bCs/>
              </w:rPr>
              <w:t>Lesion</w:t>
            </w:r>
            <w:proofErr w:type="spellEnd"/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886FB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no</w:t>
            </w:r>
            <w:proofErr w:type="spellEnd"/>
          </w:p>
        </w:tc>
        <w:tc>
          <w:tcPr>
            <w:tcW w:w="705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F034E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no</w:t>
            </w:r>
            <w:proofErr w:type="spellEnd"/>
          </w:p>
        </w:tc>
        <w:tc>
          <w:tcPr>
            <w:tcW w:w="706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EA30C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no</w:t>
            </w:r>
            <w:proofErr w:type="spellEnd"/>
          </w:p>
        </w:tc>
      </w:tr>
      <w:tr w:rsidR="00DE2D5C" w:rsidRPr="00813CEA" w14:paraId="229BB789" w14:textId="77777777" w:rsidTr="00461D4C">
        <w:trPr>
          <w:trHeight w:val="260"/>
        </w:trPr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2A979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2</w:t>
            </w:r>
          </w:p>
        </w:tc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C5E8C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3</w:t>
            </w:r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407AA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3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56C053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rPr>
                <w:b/>
                <w:bCs/>
              </w:rPr>
              <w:t>Medication</w:t>
            </w:r>
            <w:proofErr w:type="spellEnd"/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D1981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0</w:t>
            </w:r>
          </w:p>
        </w:tc>
        <w:tc>
          <w:tcPr>
            <w:tcW w:w="705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82C2C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0</w:t>
            </w:r>
          </w:p>
        </w:tc>
        <w:tc>
          <w:tcPr>
            <w:tcW w:w="706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38AAC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3</w:t>
            </w:r>
          </w:p>
        </w:tc>
      </w:tr>
      <w:tr w:rsidR="00DE2D5C" w:rsidRPr="00813CEA" w14:paraId="058FBFBD" w14:textId="77777777" w:rsidTr="00461D4C">
        <w:trPr>
          <w:trHeight w:val="260"/>
        </w:trPr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CCE72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N/A</w:t>
            </w:r>
          </w:p>
        </w:tc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8D6CA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N/A</w:t>
            </w:r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4C205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N/A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143454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rPr>
                <w:b/>
                <w:bCs/>
              </w:rPr>
              <w:t>Comorbidity</w:t>
            </w:r>
            <w:proofErr w:type="spellEnd"/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82D51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N/A</w:t>
            </w:r>
          </w:p>
        </w:tc>
        <w:tc>
          <w:tcPr>
            <w:tcW w:w="705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F5C1B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N/A</w:t>
            </w:r>
          </w:p>
        </w:tc>
        <w:tc>
          <w:tcPr>
            <w:tcW w:w="706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D7649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yes</w:t>
            </w:r>
            <w:proofErr w:type="spellEnd"/>
            <w:r w:rsidRPr="00813CEA">
              <w:t xml:space="preserve"> </w:t>
            </w:r>
            <w:r>
              <w:rPr>
                <w:szCs w:val="24"/>
                <w:vertAlign w:val="superscript"/>
              </w:rPr>
              <w:t>*</w:t>
            </w:r>
          </w:p>
        </w:tc>
      </w:tr>
      <w:tr w:rsidR="00DE2D5C" w:rsidRPr="00813CEA" w14:paraId="5C8189F1" w14:textId="77777777" w:rsidTr="00461D4C">
        <w:trPr>
          <w:trHeight w:val="260"/>
        </w:trPr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B7AD1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right</w:t>
            </w:r>
            <w:proofErr w:type="spellEnd"/>
          </w:p>
        </w:tc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396DE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right</w:t>
            </w:r>
            <w:proofErr w:type="spellEnd"/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8EB4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right</w:t>
            </w:r>
            <w:proofErr w:type="spellEnd"/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3250E0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rPr>
                <w:b/>
                <w:bCs/>
              </w:rPr>
              <w:t>Handedness</w:t>
            </w:r>
            <w:proofErr w:type="spellEnd"/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59822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right</w:t>
            </w:r>
            <w:proofErr w:type="spellEnd"/>
          </w:p>
        </w:tc>
        <w:tc>
          <w:tcPr>
            <w:tcW w:w="705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A4CBC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right</w:t>
            </w:r>
            <w:proofErr w:type="spellEnd"/>
          </w:p>
        </w:tc>
        <w:tc>
          <w:tcPr>
            <w:tcW w:w="706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E8FDB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t>left</w:t>
            </w:r>
            <w:proofErr w:type="spellEnd"/>
          </w:p>
        </w:tc>
      </w:tr>
      <w:tr w:rsidR="00DE2D5C" w:rsidRPr="00813CEA" w14:paraId="699A63C3" w14:textId="77777777" w:rsidTr="00461D4C">
        <w:trPr>
          <w:trHeight w:val="260"/>
        </w:trPr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5C408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5</w:t>
            </w:r>
          </w:p>
        </w:tc>
        <w:tc>
          <w:tcPr>
            <w:tcW w:w="699" w:type="pct"/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E4CCF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5</w:t>
            </w:r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CE808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57C3D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4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1BFE3C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rPr>
                <w:b/>
                <w:bCs/>
              </w:rPr>
              <w:t xml:space="preserve">Task </w:t>
            </w:r>
            <w:proofErr w:type="spellStart"/>
            <w:r w:rsidRPr="00813CEA">
              <w:rPr>
                <w:b/>
                <w:bCs/>
              </w:rPr>
              <w:t>session</w:t>
            </w:r>
            <w:proofErr w:type="spellEnd"/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527FB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4</w:t>
            </w:r>
          </w:p>
        </w:tc>
        <w:tc>
          <w:tcPr>
            <w:tcW w:w="705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B760A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3</w:t>
            </w:r>
          </w:p>
        </w:tc>
        <w:tc>
          <w:tcPr>
            <w:tcW w:w="706" w:type="pct"/>
            <w:shd w:val="clear" w:color="auto" w:fill="5698A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C3DC3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3</w:t>
            </w:r>
          </w:p>
        </w:tc>
      </w:tr>
      <w:tr w:rsidR="00DE2D5C" w:rsidRPr="00813CEA" w14:paraId="5613DC1C" w14:textId="77777777" w:rsidTr="00461D4C">
        <w:trPr>
          <w:trHeight w:val="255"/>
        </w:trPr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22ED7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260</w:t>
            </w:r>
          </w:p>
        </w:tc>
        <w:tc>
          <w:tcPr>
            <w:tcW w:w="699" w:type="pct"/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BE9BC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509</w:t>
            </w:r>
          </w:p>
        </w:tc>
        <w:tc>
          <w:tcPr>
            <w:tcW w:w="700" w:type="pct"/>
            <w:tcBorders>
              <w:right w:val="single" w:sz="4" w:space="0" w:color="auto"/>
            </w:tcBorders>
            <w:shd w:val="clear" w:color="auto" w:fill="E4B8B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2C642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229</w:t>
            </w: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BCC0A5" w14:textId="77777777" w:rsidR="00DE2D5C" w:rsidRPr="00813CEA" w:rsidRDefault="00DE2D5C" w:rsidP="00461D4C">
            <w:pPr>
              <w:spacing w:after="0"/>
              <w:jc w:val="center"/>
            </w:pPr>
            <w:proofErr w:type="spellStart"/>
            <w:r w:rsidRPr="00813CEA">
              <w:rPr>
                <w:b/>
                <w:bCs/>
              </w:rPr>
              <w:t>Typing</w:t>
            </w:r>
            <w:proofErr w:type="spellEnd"/>
            <w:r w:rsidRPr="00813CEA">
              <w:rPr>
                <w:b/>
                <w:bCs/>
              </w:rPr>
              <w:t xml:space="preserve"> score</w:t>
            </w:r>
          </w:p>
        </w:tc>
        <w:tc>
          <w:tcPr>
            <w:tcW w:w="705" w:type="pct"/>
            <w:tcBorders>
              <w:left w:val="single" w:sz="4" w:space="0" w:color="auto"/>
            </w:tcBorders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75EB7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801</w:t>
            </w:r>
          </w:p>
        </w:tc>
        <w:tc>
          <w:tcPr>
            <w:tcW w:w="705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99E73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823</w:t>
            </w:r>
          </w:p>
        </w:tc>
        <w:tc>
          <w:tcPr>
            <w:tcW w:w="706" w:type="pct"/>
            <w:shd w:val="clear" w:color="auto" w:fill="A1C5C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060F2" w14:textId="77777777" w:rsidR="00DE2D5C" w:rsidRPr="00813CEA" w:rsidRDefault="00DE2D5C" w:rsidP="00461D4C">
            <w:pPr>
              <w:spacing w:after="0"/>
              <w:jc w:val="center"/>
            </w:pPr>
            <w:r w:rsidRPr="00813CEA">
              <w:t>431</w:t>
            </w:r>
          </w:p>
        </w:tc>
      </w:tr>
    </w:tbl>
    <w:p w14:paraId="7F41A20A" w14:textId="18BAA258" w:rsidR="004922DE" w:rsidRPr="00DE2D5C" w:rsidRDefault="00DE2D5C" w:rsidP="00DE2D5C">
      <w:pPr>
        <w:jc w:val="both"/>
        <w:rPr>
          <w:rFonts w:ascii="Arial" w:hAnsi="Arial" w:cs="Arial"/>
          <w:i/>
        </w:rPr>
      </w:pPr>
      <w:r w:rsidRPr="00DE2D5C">
        <w:rPr>
          <w:bCs/>
          <w:i/>
          <w:iCs/>
        </w:rPr>
        <w:t>Seizures (n)</w:t>
      </w:r>
      <w:r w:rsidRPr="00DE2D5C">
        <w:rPr>
          <w:i/>
          <w:iCs/>
        </w:rPr>
        <w:t xml:space="preserve"> = number of epileptic and non-epileptic seizures during the 4-day inpatient stay at the EMU. </w:t>
      </w:r>
      <w:r w:rsidRPr="00DE2D5C">
        <w:rPr>
          <w:i/>
        </w:rPr>
        <w:t xml:space="preserve">For diagnosis: POTS = postural orthostatic tachycardia syndrome. For Focus / Lesion: HIP = hippocampus, INS = insula, SMA = supplementary motor area, </w:t>
      </w:r>
      <w:r w:rsidRPr="00DE2D5C">
        <w:rPr>
          <w:i/>
          <w:vertAlign w:val="superscript"/>
        </w:rPr>
        <w:t>●</w:t>
      </w:r>
      <w:r w:rsidRPr="00DE2D5C">
        <w:rPr>
          <w:i/>
        </w:rPr>
        <w:t xml:space="preserve"> local dysfunction, </w:t>
      </w:r>
      <w:r w:rsidRPr="00DE2D5C">
        <w:rPr>
          <w:i/>
          <w:vertAlign w:val="superscript"/>
          <w:lang w:val="en-GB"/>
        </w:rPr>
        <w:t xml:space="preserve">○ </w:t>
      </w:r>
      <w:proofErr w:type="spellStart"/>
      <w:r w:rsidRPr="00DE2D5C">
        <w:rPr>
          <w:i/>
          <w:lang w:val="en-GB"/>
        </w:rPr>
        <w:t>hypermetabolism</w:t>
      </w:r>
      <w:proofErr w:type="spellEnd"/>
      <w:r w:rsidRPr="00DE2D5C">
        <w:rPr>
          <w:i/>
        </w:rPr>
        <w:t xml:space="preserve">. For Comorbidity: </w:t>
      </w:r>
      <w:r w:rsidRPr="00DE2D5C">
        <w:rPr>
          <w:i/>
          <w:szCs w:val="24"/>
          <w:vertAlign w:val="superscript"/>
        </w:rPr>
        <w:t>*</w:t>
      </w:r>
      <w:r w:rsidRPr="00DE2D5C">
        <w:rPr>
          <w:i/>
        </w:rPr>
        <w:t xml:space="preserve"> severe pneumonia, </w:t>
      </w:r>
      <w:proofErr w:type="spellStart"/>
      <w:r w:rsidRPr="00DE2D5C">
        <w:rPr>
          <w:i/>
        </w:rPr>
        <w:t>multiorgan</w:t>
      </w:r>
      <w:proofErr w:type="spellEnd"/>
      <w:r w:rsidRPr="00DE2D5C">
        <w:rPr>
          <w:i/>
        </w:rPr>
        <w:t xml:space="preserve"> dysfunction, cerebral edema</w:t>
      </w:r>
      <w:r>
        <w:rPr>
          <w:i/>
        </w:rPr>
        <w:t>.</w:t>
      </w:r>
    </w:p>
    <w:p w14:paraId="3109DAE6" w14:textId="67B689CB" w:rsidR="004922DE" w:rsidRPr="004922DE" w:rsidRDefault="004922DE" w:rsidP="00101913">
      <w:pPr>
        <w:pStyle w:val="berschrift1"/>
        <w:keepNext/>
      </w:pPr>
      <w:r>
        <w:rPr>
          <w:rFonts w:ascii="Arial" w:hAnsi="Arial" w:cs="Arial"/>
          <w:b w:val="0"/>
          <w:bCs/>
          <w:noProof/>
          <w:lang w:val="de-DE" w:eastAsia="de-DE"/>
        </w:rPr>
        <w:lastRenderedPageBreak/>
        <w:drawing>
          <wp:anchor distT="0" distB="107950" distL="114300" distR="114300" simplePos="0" relativeHeight="251659264" behindDoc="0" locked="0" layoutInCell="1" allowOverlap="1" wp14:anchorId="5F1BFBD4" wp14:editId="3FC78D36">
            <wp:simplePos x="0" y="0"/>
            <wp:positionH relativeFrom="page">
              <wp:posOffset>1254125</wp:posOffset>
            </wp:positionH>
            <wp:positionV relativeFrom="paragraph">
              <wp:posOffset>329565</wp:posOffset>
            </wp:positionV>
            <wp:extent cx="5410200" cy="7272655"/>
            <wp:effectExtent l="0" t="0" r="0" b="444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U-SingleCase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27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SUPPLEMENTARY FIGURES</w:t>
      </w:r>
    </w:p>
    <w:p w14:paraId="50EA2FA5" w14:textId="748B88B7" w:rsidR="004922DE" w:rsidRDefault="004922DE" w:rsidP="004922DE">
      <w:pPr>
        <w:spacing w:before="240"/>
        <w:rPr>
          <w:szCs w:val="24"/>
        </w:rPr>
      </w:pPr>
      <w:r w:rsidRPr="004922DE">
        <w:rPr>
          <w:b/>
          <w:szCs w:val="24"/>
        </w:rPr>
        <w:t>Figure S1</w:t>
      </w:r>
      <w:r>
        <w:rPr>
          <w:szCs w:val="24"/>
        </w:rPr>
        <w:t>:</w:t>
      </w:r>
      <w:bookmarkStart w:id="2" w:name="_Hlk11325232"/>
      <w:r>
        <w:rPr>
          <w:szCs w:val="24"/>
        </w:rPr>
        <w:t xml:space="preserve"> </w:t>
      </w:r>
      <w:r w:rsidRPr="007D6318">
        <w:rPr>
          <w:szCs w:val="24"/>
        </w:rPr>
        <w:t xml:space="preserve">HFO occurrence during sleep and motor task performance in single cases of the motor symptom subsample. </w:t>
      </w:r>
      <w:bookmarkEnd w:id="2"/>
      <w:r>
        <w:rPr>
          <w:szCs w:val="24"/>
        </w:rPr>
        <w:t>Note</w:t>
      </w:r>
      <w:r w:rsidRPr="007D6318">
        <w:rPr>
          <w:szCs w:val="24"/>
        </w:rPr>
        <w:t xml:space="preserve"> that spontaneous HFO incidence refers to mean HFOs per minute, whereas task-related HFO occurrence refers to trigger-normalized HFO rates.</w:t>
      </w:r>
    </w:p>
    <w:p w14:paraId="2808C70C" w14:textId="7417FDDD" w:rsidR="0079328E" w:rsidRPr="0079328E" w:rsidRDefault="0079328E" w:rsidP="0079328E">
      <w:pPr>
        <w:rPr>
          <w:rFonts w:ascii="Arial" w:hAnsi="Arial" w:cs="Arial"/>
          <w:bCs/>
          <w:noProof/>
          <w:szCs w:val="24"/>
        </w:rPr>
      </w:pPr>
      <w:r w:rsidRPr="0079328E">
        <w:rPr>
          <w:rFonts w:ascii="Arial" w:hAnsi="Arial" w:cs="Arial"/>
          <w:b/>
          <w:bCs/>
          <w:noProof/>
          <w:szCs w:val="24"/>
          <w:lang w:val="de-DE" w:eastAsia="de-DE"/>
        </w:rPr>
        <w:lastRenderedPageBreak/>
        <w:drawing>
          <wp:anchor distT="0" distB="107950" distL="114300" distR="114300" simplePos="0" relativeHeight="251660288" behindDoc="0" locked="0" layoutInCell="1" allowOverlap="1" wp14:anchorId="1FAB0F9B" wp14:editId="396C53CB">
            <wp:simplePos x="0" y="0"/>
            <wp:positionH relativeFrom="margin">
              <wp:align>center</wp:align>
            </wp:positionH>
            <wp:positionV relativeFrom="paragraph">
              <wp:posOffset>162</wp:posOffset>
            </wp:positionV>
            <wp:extent cx="5518150" cy="7587615"/>
            <wp:effectExtent l="0" t="0" r="635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U-MarkerStat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28E">
        <w:rPr>
          <w:b/>
          <w:iCs/>
          <w:szCs w:val="24"/>
        </w:rPr>
        <w:t>Figure S2</w:t>
      </w:r>
      <w:r>
        <w:rPr>
          <w:iCs/>
          <w:szCs w:val="24"/>
        </w:rPr>
        <w:t xml:space="preserve">: </w:t>
      </w:r>
      <w:r w:rsidRPr="0079328E">
        <w:rPr>
          <w:iCs/>
          <w:szCs w:val="24"/>
        </w:rPr>
        <w:t xml:space="preserve">Marker statistics show five examples of RMS amplitude threshold adjustment in 20-minute sleep segments. High </w:t>
      </w:r>
      <w:proofErr w:type="spellStart"/>
      <w:r w:rsidRPr="0079328E">
        <w:rPr>
          <w:iCs/>
          <w:szCs w:val="24"/>
        </w:rPr>
        <w:t>EoI</w:t>
      </w:r>
      <w:proofErr w:type="spellEnd"/>
      <w:r w:rsidRPr="0079328E">
        <w:rPr>
          <w:iCs/>
          <w:szCs w:val="24"/>
        </w:rPr>
        <w:t xml:space="preserve"> density and regular </w:t>
      </w:r>
      <w:proofErr w:type="spellStart"/>
      <w:r w:rsidRPr="0079328E">
        <w:rPr>
          <w:iCs/>
          <w:szCs w:val="24"/>
        </w:rPr>
        <w:t>EoI</w:t>
      </w:r>
      <w:proofErr w:type="spellEnd"/>
      <w:r w:rsidRPr="0079328E">
        <w:rPr>
          <w:iCs/>
          <w:szCs w:val="24"/>
        </w:rPr>
        <w:t xml:space="preserve"> distribution pattern reflect artefacts. SD = standard deviation</w:t>
      </w:r>
      <w:r>
        <w:rPr>
          <w:iCs/>
          <w:szCs w:val="24"/>
        </w:rPr>
        <w:t>.</w:t>
      </w:r>
    </w:p>
    <w:sectPr w:rsidR="0079328E" w:rsidRPr="0079328E" w:rsidSect="009342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CA2DA4" w:rsidRDefault="00CA2DA4" w:rsidP="00117666">
      <w:pPr>
        <w:spacing w:after="0"/>
      </w:pPr>
      <w:r>
        <w:separator/>
      </w:r>
    </w:p>
  </w:endnote>
  <w:endnote w:type="continuationSeparator" w:id="0">
    <w:p w14:paraId="14E0830A" w14:textId="77777777" w:rsidR="00CA2DA4" w:rsidRDefault="00CA2D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CA2DA4" w:rsidRPr="00577C4C" w:rsidRDefault="00CA2DA4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3F4C4C7" w:rsidR="00CA2DA4" w:rsidRPr="00577C4C" w:rsidRDefault="00CA2DA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3E9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3F4C4C7" w:rsidR="00CA2DA4" w:rsidRPr="00577C4C" w:rsidRDefault="00CA2DA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3E9B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CA2DA4" w:rsidRPr="00577C4C" w:rsidRDefault="00CA2DA4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803D4BC" w:rsidR="00CA2DA4" w:rsidRPr="00577C4C" w:rsidRDefault="00CA2DA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C3E9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803D4BC" w:rsidR="00CA2DA4" w:rsidRPr="00577C4C" w:rsidRDefault="00CA2DA4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C3E9B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CA2DA4" w:rsidRDefault="00CA2DA4" w:rsidP="00117666">
      <w:pPr>
        <w:spacing w:after="0"/>
      </w:pPr>
      <w:r>
        <w:separator/>
      </w:r>
    </w:p>
  </w:footnote>
  <w:footnote w:type="continuationSeparator" w:id="0">
    <w:p w14:paraId="5BACC2C0" w14:textId="77777777" w:rsidR="00CA2DA4" w:rsidRDefault="00CA2D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2EB4A6A5" w:rsidR="00CA2DA4" w:rsidRPr="009151AA" w:rsidRDefault="00CA2DA4" w:rsidP="00D41CBE">
    <w:pPr>
      <w:ind w:left="2160"/>
      <w:rPr>
        <w:rFonts w:cs="Times New Roman"/>
      </w:rPr>
    </w:pPr>
    <w:r w:rsidRPr="009151AA">
      <w:rPr>
        <w:rFonts w:cs="Times New Roman"/>
      </w:rPr>
      <w:t>Supplementary Material</w:t>
    </w:r>
    <w:r w:rsidR="00D41CBE">
      <w:rPr>
        <w:rFonts w:cs="Times New Roman"/>
      </w:rPr>
      <w:t xml:space="preserve"> to Gerner et al. (2020) HFOs in long-term scalp EEG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02783" w14:textId="74CDA7E9" w:rsidR="00D41CBE" w:rsidRPr="00D41CBE" w:rsidRDefault="00D41CBE" w:rsidP="00D41CBE">
    <w:pPr>
      <w:ind w:left="1440" w:firstLine="720"/>
      <w:rPr>
        <w:rFonts w:cs="Times New Roman"/>
      </w:rPr>
    </w:pPr>
    <w:r w:rsidRPr="009151AA">
      <w:rPr>
        <w:rFonts w:cs="Times New Roman"/>
      </w:rPr>
      <w:t>Supplementary Material</w:t>
    </w:r>
    <w:r>
      <w:rPr>
        <w:rFonts w:cs="Times New Roman"/>
      </w:rPr>
      <w:t xml:space="preserve"> to Gerner et al. (2020) HFOs in long-term scalp EEG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CA2DA4" w:rsidRDefault="00CA2DA4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E5B"/>
    <w:multiLevelType w:val="hybridMultilevel"/>
    <w:tmpl w:val="1DCA2B74"/>
    <w:lvl w:ilvl="0" w:tplc="4B740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C31B7"/>
    <w:multiLevelType w:val="multilevel"/>
    <w:tmpl w:val="63449274"/>
    <w:lvl w:ilvl="0">
      <w:start w:val="1"/>
      <w:numFmt w:val="decimal"/>
      <w:lvlText w:val="%1"/>
      <w:lvlJc w:val="left"/>
      <w:pPr>
        <w:ind w:left="360" w:hanging="360"/>
      </w:pPr>
      <w:rPr>
        <w:rFonts w:ascii="Arial" w:eastAsia="Calibri" w:hAnsi="Arial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794F02"/>
    <w:multiLevelType w:val="multilevel"/>
    <w:tmpl w:val="6A72100E"/>
    <w:lvl w:ilvl="0">
      <w:start w:val="1"/>
      <w:numFmt w:val="decimal"/>
      <w:lvlText w:val="%1"/>
      <w:lvlJc w:val="left"/>
      <w:pPr>
        <w:ind w:left="360" w:hanging="360"/>
      </w:pPr>
      <w:rPr>
        <w:rFonts w:eastAsia="Calibri" w:cs="Calibr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cs="Calibri" w:hint="default"/>
      </w:rPr>
    </w:lvl>
  </w:abstractNum>
  <w:abstractNum w:abstractNumId="7" w15:restartNumberingAfterBreak="0">
    <w:nsid w:val="3B922331"/>
    <w:multiLevelType w:val="hybridMultilevel"/>
    <w:tmpl w:val="8960CA32"/>
    <w:lvl w:ilvl="0" w:tplc="605642F2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A04288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80065E">
      <w:start w:val="1"/>
      <w:numFmt w:val="lowerRoman"/>
      <w:lvlText w:val="%3."/>
      <w:lvlJc w:val="left"/>
      <w:pPr>
        <w:ind w:left="186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DE178C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A87F2A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A6344E">
      <w:start w:val="1"/>
      <w:numFmt w:val="lowerRoman"/>
      <w:lvlText w:val="%6."/>
      <w:lvlJc w:val="left"/>
      <w:pPr>
        <w:ind w:left="402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18FC1C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D2A77C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4A924A">
      <w:start w:val="1"/>
      <w:numFmt w:val="lowerRoman"/>
      <w:lvlText w:val="%9."/>
      <w:lvlJc w:val="left"/>
      <w:pPr>
        <w:ind w:left="618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448412B"/>
    <w:multiLevelType w:val="hybridMultilevel"/>
    <w:tmpl w:val="951252B0"/>
    <w:lvl w:ilvl="0" w:tplc="89ECAE5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701726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FAB620">
      <w:start w:val="1"/>
      <w:numFmt w:val="lowerRoman"/>
      <w:lvlText w:val="%3."/>
      <w:lvlJc w:val="left"/>
      <w:pPr>
        <w:ind w:left="186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81A6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20F11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129474">
      <w:start w:val="1"/>
      <w:numFmt w:val="lowerRoman"/>
      <w:lvlText w:val="%6."/>
      <w:lvlJc w:val="left"/>
      <w:pPr>
        <w:ind w:left="402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FE305A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CEB14C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94616C">
      <w:start w:val="1"/>
      <w:numFmt w:val="lowerRoman"/>
      <w:lvlText w:val="%9."/>
      <w:lvlJc w:val="left"/>
      <w:pPr>
        <w:ind w:left="618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CB75BEB"/>
    <w:multiLevelType w:val="hybridMultilevel"/>
    <w:tmpl w:val="32B6DE22"/>
    <w:lvl w:ilvl="0" w:tplc="5A56F180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527C64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1CC02C">
      <w:start w:val="1"/>
      <w:numFmt w:val="lowerRoman"/>
      <w:lvlText w:val="%3."/>
      <w:lvlJc w:val="left"/>
      <w:pPr>
        <w:ind w:left="186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EEEE5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6219C6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D07AF0">
      <w:start w:val="1"/>
      <w:numFmt w:val="lowerRoman"/>
      <w:lvlText w:val="%6."/>
      <w:lvlJc w:val="left"/>
      <w:pPr>
        <w:ind w:left="402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BC5C1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40308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5A62EC">
      <w:start w:val="1"/>
      <w:numFmt w:val="lowerRoman"/>
      <w:lvlText w:val="%9."/>
      <w:lvlJc w:val="left"/>
      <w:pPr>
        <w:ind w:left="618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34ADC"/>
    <w:multiLevelType w:val="hybridMultilevel"/>
    <w:tmpl w:val="599AF200"/>
    <w:lvl w:ilvl="0" w:tplc="ABD824CC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2866E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2455A2">
      <w:start w:val="1"/>
      <w:numFmt w:val="lowerRoman"/>
      <w:lvlText w:val="%3."/>
      <w:lvlJc w:val="left"/>
      <w:pPr>
        <w:ind w:left="186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ECEB4E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68919E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92632C">
      <w:start w:val="1"/>
      <w:numFmt w:val="lowerRoman"/>
      <w:lvlText w:val="%6."/>
      <w:lvlJc w:val="left"/>
      <w:pPr>
        <w:ind w:left="402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2266B6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3ADFB8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C6A4FA">
      <w:start w:val="1"/>
      <w:numFmt w:val="lowerRoman"/>
      <w:lvlText w:val="%9."/>
      <w:lvlJc w:val="left"/>
      <w:pPr>
        <w:ind w:left="618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A68176D"/>
    <w:multiLevelType w:val="hybridMultilevel"/>
    <w:tmpl w:val="BA5CCCD4"/>
    <w:lvl w:ilvl="0" w:tplc="8180767A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D447E2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5E4B8A">
      <w:start w:val="1"/>
      <w:numFmt w:val="lowerRoman"/>
      <w:lvlText w:val="%3."/>
      <w:lvlJc w:val="left"/>
      <w:pPr>
        <w:ind w:left="186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488A38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DA73A8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21318">
      <w:start w:val="1"/>
      <w:numFmt w:val="lowerRoman"/>
      <w:lvlText w:val="%6."/>
      <w:lvlJc w:val="left"/>
      <w:pPr>
        <w:ind w:left="402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954F868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F4D49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EEC0B0">
      <w:start w:val="1"/>
      <w:numFmt w:val="lowerRoman"/>
      <w:lvlText w:val="%9."/>
      <w:lvlJc w:val="left"/>
      <w:pPr>
        <w:ind w:left="618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A6E74BF"/>
    <w:multiLevelType w:val="multilevel"/>
    <w:tmpl w:val="4E8234D6"/>
    <w:lvl w:ilvl="0">
      <w:start w:val="1"/>
      <w:numFmt w:val="decimal"/>
      <w:lvlText w:val="%1."/>
      <w:lvlJc w:val="left"/>
      <w:pPr>
        <w:ind w:left="360" w:hanging="360"/>
      </w:pPr>
      <w:rPr>
        <w:rFonts w:eastAsia="Calibri" w:cs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cs="Calibri" w:hint="default"/>
      </w:rPr>
    </w:lvl>
  </w:abstractNum>
  <w:abstractNum w:abstractNumId="14" w15:restartNumberingAfterBreak="0">
    <w:nsid w:val="5DE328AE"/>
    <w:multiLevelType w:val="multilevel"/>
    <w:tmpl w:val="D0E2FCE4"/>
    <w:lvl w:ilvl="0">
      <w:start w:val="1"/>
      <w:numFmt w:val="decimal"/>
      <w:lvlText w:val="%1"/>
      <w:lvlJc w:val="left"/>
      <w:pPr>
        <w:ind w:left="360" w:hanging="360"/>
      </w:pPr>
      <w:rPr>
        <w:rFonts w:eastAsia="Calibri" w:cs="Calibri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eastAsia="Calibri" w:cs="Calibr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Calibri" w:cs="Calibri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eastAsia="Calibri" w:cs="Calibr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Calibri" w:cs="Calibri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eastAsia="Calibri" w:cs="Calibr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Calibri" w:cs="Calibri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eastAsia="Calibri" w:cs="Calibri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eastAsia="Calibri" w:cs="Calibri" w:hint="default"/>
      </w:rPr>
    </w:lvl>
  </w:abstractNum>
  <w:abstractNum w:abstractNumId="15" w15:restartNumberingAfterBreak="0">
    <w:nsid w:val="61AE264F"/>
    <w:multiLevelType w:val="hybridMultilevel"/>
    <w:tmpl w:val="C0B45412"/>
    <w:numStyleLink w:val="ImportedStyle2"/>
  </w:abstractNum>
  <w:abstractNum w:abstractNumId="1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8" w15:restartNumberingAfterBreak="0">
    <w:nsid w:val="6A5763E7"/>
    <w:multiLevelType w:val="hybridMultilevel"/>
    <w:tmpl w:val="CCC07A62"/>
    <w:lvl w:ilvl="0" w:tplc="9FEC918E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EA899C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CC50D8">
      <w:start w:val="1"/>
      <w:numFmt w:val="lowerRoman"/>
      <w:lvlText w:val="%3."/>
      <w:lvlJc w:val="left"/>
      <w:pPr>
        <w:ind w:left="186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A02800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CE5B5A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42CE44">
      <w:start w:val="1"/>
      <w:numFmt w:val="lowerRoman"/>
      <w:lvlText w:val="%6."/>
      <w:lvlJc w:val="left"/>
      <w:pPr>
        <w:ind w:left="402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780C40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6A4A42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F2B45A">
      <w:start w:val="1"/>
      <w:numFmt w:val="lowerRoman"/>
      <w:lvlText w:val="%9."/>
      <w:lvlJc w:val="left"/>
      <w:pPr>
        <w:ind w:left="6186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70ED14E2"/>
    <w:multiLevelType w:val="hybridMultilevel"/>
    <w:tmpl w:val="C0B45412"/>
    <w:styleLink w:val="ImportedStyle2"/>
    <w:lvl w:ilvl="0" w:tplc="9F003D7A">
      <w:start w:val="1"/>
      <w:numFmt w:val="lowerLetter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1E54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6CE15E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90EBA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EE5A8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864CB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A42CF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AA60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FE51A4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45D77A6"/>
    <w:multiLevelType w:val="hybridMultilevel"/>
    <w:tmpl w:val="03BCC3D4"/>
    <w:lvl w:ilvl="0" w:tplc="9F04CDF0">
      <w:start w:val="1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7"/>
  </w:num>
  <w:num w:numId="8">
    <w:abstractNumId w:val="17"/>
  </w:num>
  <w:num w:numId="9">
    <w:abstractNumId w:val="17"/>
  </w:num>
  <w:num w:numId="10">
    <w:abstractNumId w:val="17"/>
  </w:num>
  <w:num w:numId="11">
    <w:abstractNumId w:val="17"/>
  </w:num>
  <w:num w:numId="12">
    <w:abstractNumId w:val="17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8"/>
  </w:num>
  <w:num w:numId="21">
    <w:abstractNumId w:val="18"/>
  </w:num>
  <w:num w:numId="22">
    <w:abstractNumId w:val="18"/>
    <w:lvlOverride w:ilvl="0">
      <w:startOverride w:val="2"/>
    </w:lvlOverride>
  </w:num>
  <w:num w:numId="23">
    <w:abstractNumId w:val="9"/>
  </w:num>
  <w:num w:numId="24">
    <w:abstractNumId w:val="9"/>
    <w:lvlOverride w:ilvl="0">
      <w:startOverride w:val="3"/>
    </w:lvlOverride>
  </w:num>
  <w:num w:numId="25">
    <w:abstractNumId w:val="7"/>
  </w:num>
  <w:num w:numId="26">
    <w:abstractNumId w:val="7"/>
    <w:lvlOverride w:ilvl="0">
      <w:startOverride w:val="4"/>
    </w:lvlOverride>
  </w:num>
  <w:num w:numId="27">
    <w:abstractNumId w:val="11"/>
  </w:num>
  <w:num w:numId="28">
    <w:abstractNumId w:val="11"/>
    <w:lvlOverride w:ilvl="0">
      <w:startOverride w:val="5"/>
    </w:lvlOverride>
  </w:num>
  <w:num w:numId="29">
    <w:abstractNumId w:val="12"/>
  </w:num>
  <w:num w:numId="30">
    <w:abstractNumId w:val="12"/>
    <w:lvlOverride w:ilvl="0">
      <w:startOverride w:val="6"/>
    </w:lvlOverride>
  </w:num>
  <w:num w:numId="31">
    <w:abstractNumId w:val="19"/>
  </w:num>
  <w:num w:numId="32">
    <w:abstractNumId w:val="15"/>
  </w:num>
  <w:num w:numId="33">
    <w:abstractNumId w:val="15"/>
    <w:lvlOverride w:ilvl="0">
      <w:startOverride w:val="2"/>
    </w:lvlOverride>
  </w:num>
  <w:num w:numId="34">
    <w:abstractNumId w:val="15"/>
    <w:lvlOverride w:ilvl="0">
      <w:startOverride w:val="3"/>
    </w:lvlOverride>
  </w:num>
  <w:num w:numId="35">
    <w:abstractNumId w:val="13"/>
  </w:num>
  <w:num w:numId="36">
    <w:abstractNumId w:val="3"/>
  </w:num>
  <w:num w:numId="37">
    <w:abstractNumId w:val="6"/>
  </w:num>
  <w:num w:numId="38">
    <w:abstractNumId w:val="14"/>
  </w:num>
  <w:num w:numId="39">
    <w:abstractNumId w:val="2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3E9B"/>
    <w:rsid w:val="00267D18"/>
    <w:rsid w:val="00274347"/>
    <w:rsid w:val="002868E2"/>
    <w:rsid w:val="002869C3"/>
    <w:rsid w:val="00290568"/>
    <w:rsid w:val="002936E4"/>
    <w:rsid w:val="002B4A57"/>
    <w:rsid w:val="002C732F"/>
    <w:rsid w:val="002C74CA"/>
    <w:rsid w:val="003123F4"/>
    <w:rsid w:val="003544FB"/>
    <w:rsid w:val="003D2F2D"/>
    <w:rsid w:val="00401590"/>
    <w:rsid w:val="00447801"/>
    <w:rsid w:val="00452E9C"/>
    <w:rsid w:val="004735C8"/>
    <w:rsid w:val="004922DE"/>
    <w:rsid w:val="004947A6"/>
    <w:rsid w:val="004961FF"/>
    <w:rsid w:val="00517A89"/>
    <w:rsid w:val="005250F2"/>
    <w:rsid w:val="00547F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328E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207A4"/>
    <w:rsid w:val="00AA4D24"/>
    <w:rsid w:val="00AB6715"/>
    <w:rsid w:val="00B1671E"/>
    <w:rsid w:val="00B25EB8"/>
    <w:rsid w:val="00B37F4D"/>
    <w:rsid w:val="00C52A7B"/>
    <w:rsid w:val="00C56BAF"/>
    <w:rsid w:val="00C6120C"/>
    <w:rsid w:val="00C679AA"/>
    <w:rsid w:val="00C75972"/>
    <w:rsid w:val="00CA2DA4"/>
    <w:rsid w:val="00CD066B"/>
    <w:rsid w:val="00CE4FEE"/>
    <w:rsid w:val="00D060CF"/>
    <w:rsid w:val="00D41CBE"/>
    <w:rsid w:val="00DB59C3"/>
    <w:rsid w:val="00DC259A"/>
    <w:rsid w:val="00DE23E8"/>
    <w:rsid w:val="00DE2D5C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customStyle="1" w:styleId="TableNormal1">
    <w:name w:val="Table Normal1"/>
    <w:rsid w:val="00CA2DA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de-AT" w:eastAsia="de-AT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CA2DA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de-AT" w:eastAsia="de-AT"/>
    </w:rPr>
  </w:style>
  <w:style w:type="paragraph" w:customStyle="1" w:styleId="Default">
    <w:name w:val="Default"/>
    <w:rsid w:val="00CA2DA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val="de-AT" w:eastAsia="de-AT"/>
    </w:rPr>
  </w:style>
  <w:style w:type="numbering" w:customStyle="1" w:styleId="ImportedStyle2">
    <w:name w:val="Imported Style 2"/>
    <w:rsid w:val="00CA2DA4"/>
    <w:pPr>
      <w:numPr>
        <w:numId w:val="31"/>
      </w:numPr>
    </w:pPr>
  </w:style>
  <w:style w:type="paragraph" w:customStyle="1" w:styleId="EndNoteBibliographyTitle">
    <w:name w:val="EndNote Bibliography Title"/>
    <w:basedOn w:val="Standard"/>
    <w:link w:val="EndNoteBibliographyTitleZchn"/>
    <w:rsid w:val="00CA2DA4"/>
    <w:pPr>
      <w:pBdr>
        <w:top w:val="nil"/>
        <w:left w:val="nil"/>
        <w:bottom w:val="nil"/>
        <w:right w:val="nil"/>
        <w:between w:val="nil"/>
        <w:bar w:val="nil"/>
      </w:pBdr>
      <w:spacing w:before="0" w:after="0" w:line="276" w:lineRule="auto"/>
      <w:jc w:val="center"/>
    </w:pPr>
    <w:rPr>
      <w:rFonts w:ascii="Calibri" w:eastAsia="Calibri" w:hAnsi="Calibri" w:cs="Calibri"/>
      <w:noProof/>
      <w:color w:val="000000"/>
      <w:sz w:val="22"/>
      <w:u w:color="000000"/>
      <w:bdr w:val="nil"/>
      <w:lang w:val="de-AT" w:eastAsia="de-AT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CA2DA4"/>
    <w:rPr>
      <w:rFonts w:ascii="Calibri" w:eastAsia="Calibri" w:hAnsi="Calibri" w:cs="Calibri"/>
      <w:noProof/>
      <w:color w:val="000000"/>
      <w:u w:color="000000"/>
      <w:bdr w:val="nil"/>
      <w:lang w:val="de-AT" w:eastAsia="de-AT"/>
    </w:rPr>
  </w:style>
  <w:style w:type="paragraph" w:customStyle="1" w:styleId="EndNoteBibliography">
    <w:name w:val="EndNote Bibliography"/>
    <w:basedOn w:val="Standard"/>
    <w:link w:val="EndNoteBibliographyZchn"/>
    <w:rsid w:val="00CA2DA4"/>
    <w:pPr>
      <w:pBdr>
        <w:top w:val="nil"/>
        <w:left w:val="nil"/>
        <w:bottom w:val="nil"/>
        <w:right w:val="nil"/>
        <w:between w:val="nil"/>
        <w:bar w:val="nil"/>
      </w:pBdr>
      <w:spacing w:before="0" w:after="200"/>
    </w:pPr>
    <w:rPr>
      <w:rFonts w:ascii="Calibri" w:eastAsia="Calibri" w:hAnsi="Calibri" w:cs="Calibri"/>
      <w:noProof/>
      <w:color w:val="000000"/>
      <w:sz w:val="22"/>
      <w:u w:color="000000"/>
      <w:bdr w:val="nil"/>
      <w:lang w:val="de-AT" w:eastAsia="de-AT"/>
    </w:rPr>
  </w:style>
  <w:style w:type="character" w:customStyle="1" w:styleId="EndNoteBibliographyZchn">
    <w:name w:val="EndNote Bibliography Zchn"/>
    <w:basedOn w:val="Absatz-Standardschriftart"/>
    <w:link w:val="EndNoteBibliography"/>
    <w:rsid w:val="00CA2DA4"/>
    <w:rPr>
      <w:rFonts w:ascii="Calibri" w:eastAsia="Calibri" w:hAnsi="Calibri" w:cs="Calibri"/>
      <w:noProof/>
      <w:color w:val="000000"/>
      <w:u w:color="000000"/>
      <w:bdr w:val="nil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thomschewski@salk.a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7B24B5B-F736-4984-9DCC-D63C041C4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10</Pages>
  <Words>1112</Words>
  <Characters>7008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Thomschewski Aljoscha</cp:lastModifiedBy>
  <cp:revision>11</cp:revision>
  <cp:lastPrinted>2013-10-03T12:51:00Z</cp:lastPrinted>
  <dcterms:created xsi:type="dcterms:W3CDTF">2020-01-27T09:03:00Z</dcterms:created>
  <dcterms:modified xsi:type="dcterms:W3CDTF">2020-04-17T08:55:00Z</dcterms:modified>
</cp:coreProperties>
</file>