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91A3A" w14:textId="6437FBFB" w:rsidR="00772CF5" w:rsidRDefault="00772CF5">
      <w:r w:rsidRPr="00F648B3">
        <w:rPr>
          <w:rFonts w:cs="Calibri"/>
          <w:b/>
          <w:bCs/>
          <w:color w:val="000000"/>
        </w:rPr>
        <w:t xml:space="preserve">Figure </w:t>
      </w:r>
      <w:r w:rsidR="00A9701A">
        <w:rPr>
          <w:rFonts w:cs="Calibri"/>
          <w:b/>
          <w:bCs/>
          <w:color w:val="000000"/>
        </w:rPr>
        <w:t>S</w:t>
      </w:r>
      <w:r w:rsidRPr="00F648B3">
        <w:rPr>
          <w:rFonts w:cs="Calibri"/>
          <w:b/>
          <w:bCs/>
          <w:color w:val="000000"/>
        </w:rPr>
        <w:t xml:space="preserve">1: </w:t>
      </w:r>
      <w:r w:rsidRPr="00F648B3">
        <w:rPr>
          <w:rFonts w:cs="Calibri"/>
          <w:color w:val="000000"/>
        </w:rPr>
        <w:t xml:space="preserve">Examples of registration using the 3D Slicer TM Expert Automated Registration module in 4 different patients. </w:t>
      </w:r>
      <w:r>
        <w:rPr>
          <w:rFonts w:cs="Calibri"/>
          <w:color w:val="000000"/>
        </w:rPr>
        <w:t xml:space="preserve">The </w:t>
      </w:r>
      <w:r w:rsidRPr="00F648B3">
        <w:rPr>
          <w:rFonts w:cs="Calibri"/>
          <w:color w:val="000000"/>
        </w:rPr>
        <w:t>initial tumor volume</w:t>
      </w:r>
      <w:r>
        <w:rPr>
          <w:rFonts w:cs="Calibri"/>
          <w:color w:val="000000"/>
        </w:rPr>
        <w:t xml:space="preserve"> (VT) in </w:t>
      </w:r>
      <w:proofErr w:type="spellStart"/>
      <w:r>
        <w:rPr>
          <w:rFonts w:cs="Calibri"/>
          <w:color w:val="000000"/>
        </w:rPr>
        <w:t>grey,i</w:t>
      </w:r>
      <w:r w:rsidRPr="00F648B3">
        <w:rPr>
          <w:rFonts w:cs="Calibri"/>
          <w:color w:val="000000"/>
        </w:rPr>
        <w:t>nitial</w:t>
      </w:r>
      <w:proofErr w:type="spellEnd"/>
      <w:r w:rsidRPr="00F648B3">
        <w:rPr>
          <w:rFonts w:cs="Calibri"/>
          <w:color w:val="000000"/>
        </w:rPr>
        <w:t xml:space="preserve"> high </w:t>
      </w:r>
      <w:r w:rsidRPr="00F648B3">
        <w:rPr>
          <w:rFonts w:cs="Calibri"/>
          <w:color w:val="000000"/>
          <w:sz w:val="14"/>
          <w:szCs w:val="14"/>
        </w:rPr>
        <w:t>18</w:t>
      </w:r>
      <w:r w:rsidRPr="00F648B3">
        <w:rPr>
          <w:rFonts w:cs="Calibri"/>
          <w:color w:val="000000"/>
        </w:rPr>
        <w:t>F-FDG uptake sub-volume (V1) in blue and relapse V2 in red. Sagittal view (</w:t>
      </w:r>
      <w:r w:rsidRPr="00B85361">
        <w:rPr>
          <w:rFonts w:cs="Calibri"/>
          <w:color w:val="FF0000"/>
        </w:rPr>
        <w:t>left</w:t>
      </w:r>
      <w:r w:rsidRPr="00F648B3">
        <w:rPr>
          <w:rFonts w:cs="Calibri"/>
          <w:color w:val="000000"/>
        </w:rPr>
        <w:t>) and axial (</w:t>
      </w:r>
      <w:r w:rsidRPr="00B85361">
        <w:rPr>
          <w:rFonts w:cs="Calibri"/>
          <w:color w:val="FF0000"/>
        </w:rPr>
        <w:t>right</w:t>
      </w:r>
      <w:r w:rsidRPr="00F648B3">
        <w:rPr>
          <w:rFonts w:cs="Calibri"/>
          <w:color w:val="000000"/>
        </w:rPr>
        <w:t>) (A) for this particular case, a manual correction of the registration due to a different bladder filling was necessary (Dice=0.73, OF=0.77, X=0.70, Y=0.77), (B) Case with V2 larger than V1 (Dice=0.62, OF=0.80, X=0.80, Y=0.50), (C) Case with small V1 and V2 (Dice=0.72, OF=0.82, X=0.64, Y=0.82), (D) Case with V2 larger than V1 (Dice=0.76, OF=0.90, X=0.90, Y=0.65)</w:t>
      </w:r>
    </w:p>
    <w:p w14:paraId="51F006A6" w14:textId="77777777" w:rsidR="002C7D9A" w:rsidRDefault="00D876F8">
      <w:r>
        <w:t>A.</w:t>
      </w:r>
    </w:p>
    <w:p w14:paraId="003BF782" w14:textId="77777777" w:rsidR="0009410F" w:rsidRDefault="00A9701A">
      <w:r>
        <w:rPr>
          <w:noProof/>
          <w:lang w:val="fr-FR" w:eastAsia="fr-FR"/>
        </w:rPr>
        <w:pict w14:anchorId="52E4A827">
          <v:rect id="_x0000_s1028" style="position:absolute;margin-left:180.3pt;margin-top:.5pt;width:44.85pt;height:21.3pt;z-index:251662336" filled="f" stroked="f">
            <v:textbox>
              <w:txbxContent>
                <w:p w14:paraId="7CB3CC4D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38572F">
        <w:rPr>
          <w:noProof/>
          <w:lang w:val="fr-FR" w:eastAsia="fr-FR"/>
        </w:rPr>
        <w:drawing>
          <wp:inline distT="0" distB="0" distL="0" distR="0" wp14:anchorId="2913B79C" wp14:editId="7477B489">
            <wp:extent cx="1676400" cy="742950"/>
            <wp:effectExtent l="19050" t="0" r="0" b="0"/>
            <wp:docPr id="204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l="45769" t="30570" b="2673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pict w14:anchorId="2F55D5F2">
          <v:rect id="_x0000_s1027" style="position:absolute;margin-left:44.15pt;margin-top:.5pt;width:44.85pt;height:21.3pt;z-index:251661312;mso-position-horizontal-relative:text;mso-position-vertical-relative:text" filled="f" stroked="f">
            <v:textbox style="mso-next-textbox:#_x0000_s1027">
              <w:txbxContent>
                <w:p w14:paraId="73A54E0E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5F57A2">
        <w:rPr>
          <w:noProof/>
          <w:lang w:val="fr-FR" w:eastAsia="fr-FR"/>
        </w:rPr>
        <w:drawing>
          <wp:inline distT="0" distB="0" distL="0" distR="0" wp14:anchorId="0AFD673B" wp14:editId="366DEC65">
            <wp:extent cx="1657350" cy="77152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rcRect l="46725" t="32614" b="2316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EA9B" w14:textId="77777777" w:rsidR="005F57A2" w:rsidRDefault="005F57A2"/>
    <w:p w14:paraId="7A3EEE82" w14:textId="77777777" w:rsidR="0009410F" w:rsidRDefault="00A9701A">
      <w:r>
        <w:rPr>
          <w:noProof/>
          <w:lang w:val="fr-FR" w:eastAsia="fr-FR"/>
        </w:rPr>
        <w:pict w14:anchorId="3212ADBE">
          <v:rect id="_x0000_s1030" style="position:absolute;margin-left:163.85pt;margin-top:-.25pt;width:44.85pt;height:21.3pt;z-index:251664384" filled="f" stroked="f">
            <v:textbox>
              <w:txbxContent>
                <w:p w14:paraId="35CCE5AA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11A01DB4">
          <v:rect id="_x0000_s1029" style="position:absolute;margin-left:4.6pt;margin-top:27.5pt;width:44.85pt;height:21.3pt;z-index:251663360" filled="f" stroked="f">
            <v:textbox style="mso-next-textbox:#_x0000_s1029">
              <w:txbxContent>
                <w:p w14:paraId="0427EC38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38572F">
        <w:rPr>
          <w:noProof/>
          <w:lang w:val="fr-FR" w:eastAsia="fr-FR"/>
        </w:rPr>
        <w:drawing>
          <wp:inline distT="0" distB="0" distL="0" distR="0" wp14:anchorId="46A04766" wp14:editId="0DDFF910">
            <wp:extent cx="1609725" cy="723900"/>
            <wp:effectExtent l="19050" t="0" r="9525" b="0"/>
            <wp:docPr id="205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46890" t="35265" b="22443"/>
                    <a:stretch/>
                  </pic:blipFill>
                  <pic:spPr bwMode="auto">
                    <a:xfrm>
                      <a:off x="0" y="0"/>
                      <a:ext cx="160972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410F">
        <w:rPr>
          <w:noProof/>
          <w:lang w:val="fr-FR" w:eastAsia="fr-FR"/>
        </w:rPr>
        <w:drawing>
          <wp:inline distT="0" distB="0" distL="0" distR="0" wp14:anchorId="64628897" wp14:editId="331F0862">
            <wp:extent cx="1657350" cy="83820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55662" t="36364" b="23636"/>
                    <a:stretch/>
                  </pic:blipFill>
                  <pic:spPr bwMode="auto">
                    <a:xfrm>
                      <a:off x="0" y="0"/>
                      <a:ext cx="165735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0F442" w14:textId="77777777" w:rsidR="0009410F" w:rsidRDefault="0009410F"/>
    <w:p w14:paraId="4BB75DC5" w14:textId="77777777" w:rsidR="007B6F24" w:rsidRPr="00EF3370" w:rsidRDefault="00A9701A" w:rsidP="007B6F24">
      <w:r>
        <w:rPr>
          <w:noProof/>
          <w:lang w:val="fr-FR" w:eastAsia="fr-FR"/>
        </w:rPr>
        <w:pict w14:anchorId="48917749">
          <v:rect id="_x0000_s1032" style="position:absolute;margin-left:167.6pt;margin-top:-.5pt;width:44.85pt;height:21.3pt;z-index:251666432" filled="f" stroked="f">
            <v:textbox>
              <w:txbxContent>
                <w:p w14:paraId="6238E374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0F9A03A3">
          <v:rect id="_x0000_s1031" style="position:absolute;margin-left:4.6pt;margin-top:16.3pt;width:44.85pt;height:21.3pt;z-index:251665408" filled="f" stroked="f">
            <v:textbox>
              <w:txbxContent>
                <w:p w14:paraId="6F33A1B4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38572F">
        <w:rPr>
          <w:noProof/>
          <w:lang w:val="fr-FR" w:eastAsia="fr-FR"/>
        </w:rPr>
        <w:drawing>
          <wp:inline distT="0" distB="0" distL="0" distR="0" wp14:anchorId="228A4F12" wp14:editId="2F082AA0">
            <wp:extent cx="1695450" cy="709409"/>
            <wp:effectExtent l="19050" t="0" r="0" b="0"/>
            <wp:docPr id="205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50996" t="39717" b="24013"/>
                    <a:stretch/>
                  </pic:blipFill>
                  <pic:spPr bwMode="auto">
                    <a:xfrm>
                      <a:off x="0" y="0"/>
                      <a:ext cx="1695450" cy="70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5B2">
        <w:rPr>
          <w:noProof/>
          <w:lang w:val="fr-FR" w:eastAsia="fr-FR"/>
        </w:rPr>
        <w:drawing>
          <wp:inline distT="0" distB="0" distL="0" distR="0" wp14:anchorId="675801BB" wp14:editId="36475952">
            <wp:extent cx="1466850" cy="65050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52434" t="39433" b="23184"/>
                    <a:stretch/>
                  </pic:blipFill>
                  <pic:spPr bwMode="auto">
                    <a:xfrm>
                      <a:off x="0" y="0"/>
                      <a:ext cx="1466850" cy="65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52795" w14:textId="77777777" w:rsidR="007B6F24" w:rsidRDefault="00A9701A" w:rsidP="007B6F24">
      <w:r>
        <w:rPr>
          <w:noProof/>
          <w:lang w:val="fr-FR" w:eastAsia="fr-FR"/>
        </w:rPr>
        <w:pict w14:anchorId="6A3A7853">
          <v:rect id="_x0000_s1034" style="position:absolute;margin-left:167.6pt;margin-top:23.15pt;width:44.85pt;height:21.3pt;z-index:251668480" filled="f" stroked="f">
            <v:textbox>
              <w:txbxContent>
                <w:p w14:paraId="72A3E6CB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60270AAD">
          <v:rect id="_x0000_s1033" style="position:absolute;margin-left:4.6pt;margin-top:38.4pt;width:44.85pt;height:21.3pt;z-index:251667456" filled="f" stroked="f">
            <v:textbox>
              <w:txbxContent>
                <w:p w14:paraId="0A7EC3C8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</w:rPr>
        <w:pict w14:anchorId="54D178B8">
          <v:rect id="Rectangle 24" o:spid="_x0000_s1026" style="position:absolute;margin-left:29.8pt;margin-top:50.85pt;width:14.35pt;height:16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" fillcolor="black [3213]" strokecolor="black [3213]" strokeweight="3pt">
            <v:shadow color="#7f7f7f [1601]" opacity=".5" offset="1pt"/>
          </v:rect>
        </w:pict>
      </w:r>
      <w:r w:rsidR="007B6F24" w:rsidRPr="00AC6FE8">
        <w:rPr>
          <w:noProof/>
          <w:lang w:val="fr-FR" w:eastAsia="fr-FR"/>
        </w:rPr>
        <w:drawing>
          <wp:inline distT="0" distB="0" distL="0" distR="0" wp14:anchorId="03111DF0" wp14:editId="42B633AA">
            <wp:extent cx="1609725" cy="1125451"/>
            <wp:effectExtent l="19050" t="0" r="9525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2" t="13995" b="1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70" cy="113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72F" w:rsidRPr="00AC6FE8">
        <w:rPr>
          <w:noProof/>
          <w:lang w:val="fr-FR" w:eastAsia="fr-FR"/>
        </w:rPr>
        <w:drawing>
          <wp:inline distT="0" distB="0" distL="0" distR="0" wp14:anchorId="62E8D26E" wp14:editId="18DDB65B">
            <wp:extent cx="1352550" cy="838984"/>
            <wp:effectExtent l="19050" t="0" r="0" b="0"/>
            <wp:docPr id="20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86" t="23928" b="1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10" cy="84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C50DF" w14:textId="77777777" w:rsidR="007B6F24" w:rsidRDefault="007B6F24" w:rsidP="007B6F24"/>
    <w:p w14:paraId="4E5781BB" w14:textId="77777777" w:rsidR="0038572F" w:rsidRDefault="0038572F" w:rsidP="007B6F24"/>
    <w:p w14:paraId="0E18D38E" w14:textId="77777777" w:rsidR="0038572F" w:rsidRDefault="0038572F" w:rsidP="007B6F24"/>
    <w:p w14:paraId="6978A249" w14:textId="77777777" w:rsidR="0038572F" w:rsidRDefault="0038572F" w:rsidP="007B6F24"/>
    <w:p w14:paraId="53F6B118" w14:textId="77777777" w:rsidR="0038572F" w:rsidRDefault="0038572F" w:rsidP="007B6F24"/>
    <w:p w14:paraId="39F4D91C" w14:textId="77777777" w:rsidR="0009410F" w:rsidRDefault="0009410F">
      <w:r>
        <w:lastRenderedPageBreak/>
        <w:t>B.</w:t>
      </w:r>
    </w:p>
    <w:p w14:paraId="0139D686" w14:textId="77777777" w:rsidR="006C404A" w:rsidRDefault="00A9701A">
      <w:r>
        <w:rPr>
          <w:noProof/>
          <w:lang w:val="fr-FR" w:eastAsia="fr-FR"/>
        </w:rPr>
        <w:pict w14:anchorId="0CA98639">
          <v:rect id="_x0000_s1036" style="position:absolute;margin-left:188.6pt;margin-top:3.45pt;width:44.85pt;height:21.3pt;z-index:251670528" filled="f" stroked="f">
            <v:textbox>
              <w:txbxContent>
                <w:p w14:paraId="213F0E04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5E8EDEEB">
          <v:rect id="_x0000_s1035" style="position:absolute;margin-left:11.6pt;margin-top:30.45pt;width:44.85pt;height:21.3pt;z-index:251669504" filled="f" stroked="f">
            <v:textbox>
              <w:txbxContent>
                <w:p w14:paraId="03476913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38572F">
        <w:rPr>
          <w:noProof/>
          <w:lang w:val="fr-FR" w:eastAsia="fr-FR"/>
        </w:rPr>
        <w:drawing>
          <wp:inline distT="0" distB="0" distL="0" distR="0" wp14:anchorId="2A0ACFA3" wp14:editId="7BCC7A20">
            <wp:extent cx="1685925" cy="838200"/>
            <wp:effectExtent l="19050" t="0" r="9525" b="0"/>
            <wp:docPr id="205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l="48694" t="30708" r="8267" b="3118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B35">
        <w:rPr>
          <w:noProof/>
          <w:lang w:val="fr-FR" w:eastAsia="fr-FR"/>
        </w:rPr>
        <w:drawing>
          <wp:inline distT="0" distB="0" distL="0" distR="0" wp14:anchorId="6E761CA0" wp14:editId="443521D5">
            <wp:extent cx="1819275" cy="857250"/>
            <wp:effectExtent l="1905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l="46566" t="33818" r="3838" b="24573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793DF" w14:textId="77777777" w:rsidR="006C404A" w:rsidRDefault="006C404A"/>
    <w:p w14:paraId="2920868A" w14:textId="77777777" w:rsidR="006C404A" w:rsidRDefault="00A9701A">
      <w:r>
        <w:rPr>
          <w:noProof/>
          <w:lang w:val="fr-FR" w:eastAsia="fr-FR"/>
        </w:rPr>
        <w:pict w14:anchorId="455FBE06">
          <v:rect id="_x0000_s1038" style="position:absolute;margin-left:184.3pt;margin-top:3.95pt;width:44.85pt;height:21.3pt;z-index:251672576" filled="f" stroked="f">
            <v:textbox>
              <w:txbxContent>
                <w:p w14:paraId="61EBBEBB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0509B743">
          <v:rect id="_x0000_s1037" style="position:absolute;margin-left:4.3pt;margin-top:25.25pt;width:44.85pt;height:21.3pt;z-index:251671552" filled="f" stroked="f">
            <v:textbox>
              <w:txbxContent>
                <w:p w14:paraId="39423130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38572F">
        <w:rPr>
          <w:noProof/>
          <w:lang w:val="fr-FR" w:eastAsia="fr-FR"/>
        </w:rPr>
        <w:drawing>
          <wp:inline distT="0" distB="0" distL="0" distR="0" wp14:anchorId="60C838F7" wp14:editId="7C3E3B56">
            <wp:extent cx="1693545" cy="857250"/>
            <wp:effectExtent l="19050" t="0" r="1905" b="0"/>
            <wp:docPr id="205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 l="49277" t="29146" b="25252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04A">
        <w:rPr>
          <w:noProof/>
          <w:lang w:val="fr-FR" w:eastAsia="fr-FR"/>
        </w:rPr>
        <w:drawing>
          <wp:inline distT="0" distB="0" distL="0" distR="0" wp14:anchorId="7A7749C0" wp14:editId="4D55402A">
            <wp:extent cx="1743075" cy="800100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l="48161" t="38438" r="5107" b="2341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27C5" w14:textId="77777777" w:rsidR="00037DA4" w:rsidRDefault="00037DA4"/>
    <w:p w14:paraId="35C0ABA3" w14:textId="77777777" w:rsidR="007663E2" w:rsidRDefault="00A9701A">
      <w:r>
        <w:rPr>
          <w:noProof/>
          <w:lang w:val="fr-FR" w:eastAsia="fr-FR"/>
        </w:rPr>
        <w:pict w14:anchorId="5A8B5702">
          <v:rect id="_x0000_s1040" style="position:absolute;margin-left:193.85pt;margin-top:.55pt;width:44.85pt;height:21.3pt;z-index:251674624" filled="f" stroked="f">
            <v:textbox>
              <w:txbxContent>
                <w:p w14:paraId="4DF02469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2E95DA12">
          <v:rect id="_x0000_s1039" style="position:absolute;margin-left:4.3pt;margin-top:31.3pt;width:44.85pt;height:21.3pt;z-index:251673600" filled="f" stroked="f">
            <v:textbox>
              <w:txbxContent>
                <w:p w14:paraId="0D84DB2F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38572F">
        <w:rPr>
          <w:noProof/>
          <w:lang w:val="fr-FR" w:eastAsia="fr-FR"/>
        </w:rPr>
        <w:drawing>
          <wp:inline distT="0" distB="0" distL="0" distR="0" wp14:anchorId="45DB9F0F" wp14:editId="1571D6F9">
            <wp:extent cx="1981200" cy="895350"/>
            <wp:effectExtent l="19050" t="0" r="0" b="0"/>
            <wp:docPr id="205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 l="49596" t="31100" b="2842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3E2">
        <w:rPr>
          <w:noProof/>
          <w:lang w:val="fr-FR" w:eastAsia="fr-FR"/>
        </w:rPr>
        <w:drawing>
          <wp:inline distT="0" distB="0" distL="0" distR="0" wp14:anchorId="4B50BDBD" wp14:editId="738BC6BC">
            <wp:extent cx="1428750" cy="923925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 l="52626" t="38280" r="8543" b="1714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6023" w14:textId="77777777" w:rsidR="007B6F24" w:rsidRDefault="007B6F24" w:rsidP="007B6F24"/>
    <w:p w14:paraId="06C5E2FA" w14:textId="77777777" w:rsidR="007B6F24" w:rsidRDefault="00A9701A" w:rsidP="007B6F24">
      <w:r>
        <w:rPr>
          <w:noProof/>
          <w:lang w:val="fr-FR" w:eastAsia="fr-FR"/>
        </w:rPr>
        <w:pict w14:anchorId="54541AA6">
          <v:rect id="_x0000_s1042" style="position:absolute;margin-left:177.55pt;margin-top:16.05pt;width:44.85pt;height:21.3pt;z-index:251676672" filled="f" stroked="f">
            <v:textbox>
              <w:txbxContent>
                <w:p w14:paraId="78B19E2F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398F31FD">
          <v:rect id="_x0000_s1041" style="position:absolute;margin-left:4.3pt;margin-top:37.35pt;width:44.85pt;height:21.3pt;z-index:251675648" filled="f" stroked="f">
            <v:textbox>
              <w:txbxContent>
                <w:p w14:paraId="2FD21CEC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7B6F24" w:rsidRPr="009A0875">
        <w:rPr>
          <w:noProof/>
          <w:lang w:val="fr-FR" w:eastAsia="fr-FR"/>
        </w:rPr>
        <w:drawing>
          <wp:inline distT="0" distB="0" distL="0" distR="0" wp14:anchorId="457D8F07" wp14:editId="7CE4CA65">
            <wp:extent cx="1685925" cy="1076325"/>
            <wp:effectExtent l="19050" t="0" r="9525" b="0"/>
            <wp:docPr id="7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2" t="18962" r="2868" b="1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53" cy="107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38572F" w:rsidRPr="009A0875">
        <w:rPr>
          <w:noProof/>
          <w:lang w:val="fr-FR" w:eastAsia="fr-FR"/>
        </w:rPr>
        <w:drawing>
          <wp:inline distT="0" distB="0" distL="0" distR="0" wp14:anchorId="70357023" wp14:editId="4D1BDAD6">
            <wp:extent cx="1524000" cy="952500"/>
            <wp:effectExtent l="19050" t="0" r="0" b="0"/>
            <wp:docPr id="2060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9" t="17833" r="4690" b="1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86" cy="95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0A15680" w14:textId="77777777" w:rsidR="007B6F24" w:rsidRDefault="007B6F24"/>
    <w:p w14:paraId="788069DA" w14:textId="77777777" w:rsidR="0038572F" w:rsidRDefault="0038572F"/>
    <w:p w14:paraId="7169CC0D" w14:textId="77777777" w:rsidR="0038572F" w:rsidRDefault="0038572F"/>
    <w:p w14:paraId="02C5F24E" w14:textId="77777777" w:rsidR="0038572F" w:rsidRDefault="0038572F"/>
    <w:p w14:paraId="7EED5D3E" w14:textId="77777777" w:rsidR="0038572F" w:rsidRDefault="0038572F"/>
    <w:p w14:paraId="731F1B98" w14:textId="77777777" w:rsidR="0038572F" w:rsidRDefault="0038572F"/>
    <w:p w14:paraId="0B7281BF" w14:textId="77777777" w:rsidR="0038572F" w:rsidRDefault="0038572F"/>
    <w:p w14:paraId="42E822AD" w14:textId="77777777" w:rsidR="0038572F" w:rsidRDefault="0038572F"/>
    <w:p w14:paraId="5E8719B8" w14:textId="77777777" w:rsidR="007925E0" w:rsidRDefault="007925E0">
      <w:r>
        <w:lastRenderedPageBreak/>
        <w:t>C.</w:t>
      </w:r>
    </w:p>
    <w:p w14:paraId="7FF27DA2" w14:textId="77777777" w:rsidR="00762B30" w:rsidRDefault="00A9701A">
      <w:r>
        <w:rPr>
          <w:noProof/>
          <w:lang w:val="fr-FR" w:eastAsia="fr-FR"/>
        </w:rPr>
        <w:pict w14:anchorId="40A721C7">
          <v:rect id="_x0000_s1046" style="position:absolute;margin-left:174.55pt;margin-top:1.2pt;width:44.85pt;height:21.3pt;z-index:251680768" filled="f" stroked="f">
            <v:textbox>
              <w:txbxContent>
                <w:p w14:paraId="32F06A84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66C7A78E">
          <v:rect id="_x0000_s1043" style="position:absolute;margin-left:10.3pt;margin-top:26.7pt;width:44.85pt;height:21.3pt;z-index:251677696" filled="f" stroked="f">
            <v:textbox>
              <w:txbxContent>
                <w:p w14:paraId="5D507E30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38572F">
        <w:rPr>
          <w:noProof/>
          <w:lang w:val="fr-FR" w:eastAsia="fr-FR"/>
        </w:rPr>
        <w:drawing>
          <wp:inline distT="0" distB="0" distL="0" distR="0" wp14:anchorId="1473F1BE" wp14:editId="3F0DC2DE">
            <wp:extent cx="1571625" cy="638175"/>
            <wp:effectExtent l="19050" t="0" r="9525" b="0"/>
            <wp:docPr id="206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rcRect l="47363" t="36120" r="6440" b="3056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42A">
        <w:rPr>
          <w:noProof/>
          <w:lang w:val="fr-FR" w:eastAsia="fr-FR"/>
        </w:rPr>
        <w:drawing>
          <wp:inline distT="0" distB="0" distL="0" distR="0" wp14:anchorId="0DF98502" wp14:editId="387066B5">
            <wp:extent cx="1576070" cy="742950"/>
            <wp:effectExtent l="19050" t="0" r="508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 l="47523" t="35937" r="6304" b="25301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AF3C" w14:textId="77777777" w:rsidR="00685588" w:rsidRDefault="00685588"/>
    <w:p w14:paraId="3EB13C2E" w14:textId="77777777" w:rsidR="00CF60B6" w:rsidRDefault="00A9701A">
      <w:r>
        <w:rPr>
          <w:noProof/>
          <w:lang w:val="fr-FR" w:eastAsia="fr-FR"/>
        </w:rPr>
        <w:pict w14:anchorId="4B210472">
          <v:rect id="_x0000_s1048" style="position:absolute;margin-left:139.3pt;margin-top:14.45pt;width:44.85pt;height:21.3pt;z-index:251682816" filled="f" stroked="f">
            <v:textbox>
              <w:txbxContent>
                <w:p w14:paraId="222B5513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4CB46952">
          <v:rect id="_x0000_s1047" style="position:absolute;margin-left:-2.45pt;margin-top:35.75pt;width:44.85pt;height:21.3pt;z-index:251681792" filled="f" stroked="f">
            <v:textbox style="mso-next-textbox:#_x0000_s1047">
              <w:txbxContent>
                <w:p w14:paraId="7CF3A106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38572F">
        <w:rPr>
          <w:noProof/>
          <w:lang w:val="fr-FR" w:eastAsia="fr-FR"/>
        </w:rPr>
        <w:drawing>
          <wp:inline distT="0" distB="0" distL="0" distR="0" wp14:anchorId="40395BCF" wp14:editId="7383F90D">
            <wp:extent cx="1314450" cy="1063759"/>
            <wp:effectExtent l="19050" t="0" r="0" b="0"/>
            <wp:docPr id="206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rcRect l="52307" t="25212" r="10905" b="2181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0B6">
        <w:rPr>
          <w:noProof/>
          <w:lang w:val="fr-FR" w:eastAsia="fr-FR"/>
        </w:rPr>
        <w:drawing>
          <wp:inline distT="0" distB="0" distL="0" distR="0" wp14:anchorId="28F6544C" wp14:editId="0D0CA2BB">
            <wp:extent cx="1438478" cy="866775"/>
            <wp:effectExtent l="19050" t="0" r="9322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rcRect l="45609" t="26070" r="9258" b="25587"/>
                    <a:stretch>
                      <a:fillRect/>
                    </a:stretch>
                  </pic:blipFill>
                  <pic:spPr>
                    <a:xfrm>
                      <a:off x="0" y="0"/>
                      <a:ext cx="143847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E9112" w14:textId="77777777" w:rsidR="008F48E8" w:rsidRDefault="008F48E8"/>
    <w:p w14:paraId="36F029A5" w14:textId="77777777" w:rsidR="0022466E" w:rsidRDefault="00A9701A">
      <w:r>
        <w:rPr>
          <w:noProof/>
          <w:lang w:val="fr-FR" w:eastAsia="fr-FR"/>
        </w:rPr>
        <w:pict w14:anchorId="38CB9F79">
          <v:rect id="_x0000_s1050" style="position:absolute;margin-left:151.3pt;margin-top:3.5pt;width:44.85pt;height:21.3pt;z-index:251684864" filled="f" stroked="f">
            <v:textbox>
              <w:txbxContent>
                <w:p w14:paraId="1932E42D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76B1BFFE">
          <v:rect id="_x0000_s1049" style="position:absolute;margin-left:5.05pt;margin-top:24.8pt;width:44.85pt;height:21.3pt;z-index:251683840" filled="f" stroked="f">
            <v:textbox>
              <w:txbxContent>
                <w:p w14:paraId="4DAA0609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38572F">
        <w:rPr>
          <w:noProof/>
          <w:lang w:val="fr-FR" w:eastAsia="fr-FR"/>
        </w:rPr>
        <w:drawing>
          <wp:inline distT="0" distB="0" distL="0" distR="0" wp14:anchorId="1C1F67B7" wp14:editId="7BDA9571">
            <wp:extent cx="1419225" cy="742950"/>
            <wp:effectExtent l="19050" t="0" r="9525" b="0"/>
            <wp:docPr id="206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rcRect l="53104" t="39595" r="6967" b="2308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66E">
        <w:rPr>
          <w:noProof/>
          <w:lang w:val="fr-FR" w:eastAsia="fr-FR"/>
        </w:rPr>
        <w:drawing>
          <wp:inline distT="0" distB="0" distL="0" distR="0" wp14:anchorId="0BA41893" wp14:editId="314F7115">
            <wp:extent cx="1371600" cy="781050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rcRect l="52945" t="34592" r="8335" b="2619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6B12" w14:textId="77777777" w:rsidR="007B6F24" w:rsidRDefault="007B6F24" w:rsidP="007B6F24"/>
    <w:p w14:paraId="116A59FF" w14:textId="77777777" w:rsidR="007B6F24" w:rsidRDefault="00A9701A" w:rsidP="007B6F24">
      <w:r>
        <w:rPr>
          <w:noProof/>
          <w:lang w:val="fr-FR" w:eastAsia="fr-FR"/>
        </w:rPr>
        <w:pict w14:anchorId="4FB1F683">
          <v:rect id="_x0000_s1045" style="position:absolute;margin-left:110.8pt;margin-top:10.75pt;width:44.85pt;height:21.3pt;z-index:251679744" filled="f" stroked="f">
            <v:textbox>
              <w:txbxContent>
                <w:p w14:paraId="07928B82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794AEF28">
          <v:rect id="_x0000_s1044" style="position:absolute;margin-left:-2.45pt;margin-top:32.05pt;width:44.85pt;height:21.3pt;z-index:251678720" filled="f" stroked="f">
            <v:textbox>
              <w:txbxContent>
                <w:p w14:paraId="15DEB29B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7B6F24" w:rsidRPr="009A0875">
        <w:rPr>
          <w:noProof/>
          <w:lang w:val="fr-FR" w:eastAsia="fr-FR"/>
        </w:rPr>
        <w:drawing>
          <wp:inline distT="0" distB="0" distL="0" distR="0" wp14:anchorId="4AC5BD21" wp14:editId="1EF56E89">
            <wp:extent cx="1095375" cy="771525"/>
            <wp:effectExtent l="19050" t="0" r="9525" b="0"/>
            <wp:docPr id="13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9" t="17381" b="1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38572F" w:rsidRPr="009A0875">
        <w:rPr>
          <w:noProof/>
          <w:lang w:val="fr-FR" w:eastAsia="fr-FR"/>
        </w:rPr>
        <w:drawing>
          <wp:inline distT="0" distB="0" distL="0" distR="0" wp14:anchorId="489E458D" wp14:editId="7ADF0C82">
            <wp:extent cx="1095375" cy="647700"/>
            <wp:effectExtent l="19050" t="0" r="9525" b="0"/>
            <wp:docPr id="2065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8" t="17381" r="1555" b="16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26" cy="64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80B57EA" w14:textId="77777777" w:rsidR="007B6F24" w:rsidRDefault="007B6F24" w:rsidP="007B6F24"/>
    <w:p w14:paraId="26388267" w14:textId="77777777" w:rsidR="007B6F24" w:rsidRDefault="007B6F24"/>
    <w:p w14:paraId="60EF6D74" w14:textId="77777777" w:rsidR="0038572F" w:rsidRDefault="0038572F"/>
    <w:p w14:paraId="5C46D248" w14:textId="77777777" w:rsidR="0038572F" w:rsidRDefault="0038572F"/>
    <w:p w14:paraId="23FDF783" w14:textId="77777777" w:rsidR="0038572F" w:rsidRDefault="0038572F"/>
    <w:p w14:paraId="610D30E2" w14:textId="77777777" w:rsidR="0038572F" w:rsidRDefault="0038572F"/>
    <w:p w14:paraId="52193534" w14:textId="77777777" w:rsidR="0038572F" w:rsidRDefault="0038572F"/>
    <w:p w14:paraId="2C1AE355" w14:textId="77777777" w:rsidR="0038572F" w:rsidRDefault="0038572F"/>
    <w:p w14:paraId="1E900CBF" w14:textId="77777777" w:rsidR="007B6F24" w:rsidRDefault="007B6F24"/>
    <w:p w14:paraId="1745BF33" w14:textId="77777777" w:rsidR="0022466E" w:rsidRDefault="0022466E">
      <w:r>
        <w:lastRenderedPageBreak/>
        <w:t>D.</w:t>
      </w:r>
    </w:p>
    <w:p w14:paraId="69C4C9C3" w14:textId="77777777" w:rsidR="0022466E" w:rsidRDefault="00A9701A">
      <w:r>
        <w:rPr>
          <w:noProof/>
          <w:lang w:val="fr-FR" w:eastAsia="fr-FR"/>
        </w:rPr>
        <w:pict w14:anchorId="59EFD2B5">
          <v:rect id="_x0000_s1058" style="position:absolute;margin-left:8.8pt;margin-top:31.2pt;width:44.85pt;height:21.3pt;z-index:251693056" filled="f" stroked="f">
            <v:textbox>
              <w:txbxContent>
                <w:p w14:paraId="32758B7E" w14:textId="77777777" w:rsidR="006252D2" w:rsidRPr="00E0053F" w:rsidRDefault="006252D2" w:rsidP="006252D2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607350C7">
          <v:rect id="_x0000_s1056" style="position:absolute;margin-left:200.05pt;margin-top:2.7pt;width:44.85pt;height:21.3pt;z-index:251691008" filled="f" stroked="f">
            <v:textbox>
              <w:txbxContent>
                <w:p w14:paraId="41F83D04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38572F">
        <w:rPr>
          <w:noProof/>
          <w:lang w:val="fr-FR" w:eastAsia="fr-FR"/>
        </w:rPr>
        <w:drawing>
          <wp:inline distT="0" distB="0" distL="0" distR="0" wp14:anchorId="42EED921" wp14:editId="600CA3F9">
            <wp:extent cx="1847850" cy="762000"/>
            <wp:effectExtent l="19050" t="0" r="0" b="0"/>
            <wp:docPr id="206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rcRect l="52953" t="34848" b="3064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B6E">
        <w:rPr>
          <w:noProof/>
          <w:lang w:val="fr-FR" w:eastAsia="fr-FR"/>
        </w:rPr>
        <w:drawing>
          <wp:inline distT="0" distB="0" distL="0" distR="0" wp14:anchorId="5FFB7141" wp14:editId="4C34B6BC">
            <wp:extent cx="1866900" cy="904875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rcRect l="49723" t="39922" r="5074" b="2111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2D8F" w14:textId="77777777" w:rsidR="0022466E" w:rsidRDefault="0022466E"/>
    <w:p w14:paraId="06499A20" w14:textId="77777777" w:rsidR="0022466E" w:rsidRDefault="00A9701A">
      <w:r>
        <w:rPr>
          <w:noProof/>
          <w:lang w:val="fr-FR" w:eastAsia="fr-FR"/>
        </w:rPr>
        <w:pict w14:anchorId="1D532842">
          <v:rect id="_x0000_s1057" style="position:absolute;margin-left:8.8pt;margin-top:29.75pt;width:44.85pt;height:21.3pt;z-index:251692032" filled="f" stroked="f">
            <v:textbox>
              <w:txbxContent>
                <w:p w14:paraId="00B329CB" w14:textId="77777777" w:rsidR="006252D2" w:rsidRPr="00E0053F" w:rsidRDefault="006252D2" w:rsidP="006252D2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1A3C3D47">
          <v:rect id="_x0000_s1055" style="position:absolute;margin-left:200.05pt;margin-top:2pt;width:44.85pt;height:21.3pt;z-index:251689984" filled="f" stroked="f">
            <v:textbox>
              <w:txbxContent>
                <w:p w14:paraId="4B43B99E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38572F">
        <w:rPr>
          <w:noProof/>
          <w:lang w:val="fr-FR" w:eastAsia="fr-FR"/>
        </w:rPr>
        <w:drawing>
          <wp:inline distT="0" distB="0" distL="0" distR="0" wp14:anchorId="14078358" wp14:editId="7F46836F">
            <wp:extent cx="1847850" cy="809625"/>
            <wp:effectExtent l="19050" t="0" r="0" b="0"/>
            <wp:docPr id="206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rcRect l="51585" t="33829" b="28521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465">
        <w:rPr>
          <w:noProof/>
          <w:lang w:val="fr-FR" w:eastAsia="fr-FR"/>
        </w:rPr>
        <w:drawing>
          <wp:inline distT="0" distB="0" distL="0" distR="0" wp14:anchorId="4F2D2991" wp14:editId="12A07D6A">
            <wp:extent cx="1847850" cy="875297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rcRect l="45450" t="37474" b="16582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87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A6290" w14:textId="77777777" w:rsidR="007A5465" w:rsidRDefault="007A5465"/>
    <w:p w14:paraId="33941D35" w14:textId="77777777" w:rsidR="007A5465" w:rsidRDefault="00A9701A">
      <w:r>
        <w:rPr>
          <w:noProof/>
          <w:lang w:val="fr-FR" w:eastAsia="fr-FR"/>
        </w:rPr>
        <w:pict w14:anchorId="31F807E7">
          <v:rect id="_x0000_s1054" style="position:absolute;margin-left:182.65pt;margin-top:3.6pt;width:44.85pt;height:21.3pt;z-index:251688960" filled="f" stroked="f">
            <v:textbox style="mso-next-textbox:#_x0000_s1054">
              <w:txbxContent>
                <w:p w14:paraId="0459A87D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1353EBD5">
          <v:rect id="_x0000_s1053" style="position:absolute;margin-left:3.55pt;margin-top:32.85pt;width:44.85pt;height:21.3pt;z-index:251687936" filled="f" stroked="f">
            <v:textbox style="mso-next-textbox:#_x0000_s1053">
              <w:txbxContent>
                <w:p w14:paraId="12F906E9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38572F">
        <w:rPr>
          <w:noProof/>
          <w:lang w:val="fr-FR" w:eastAsia="fr-FR"/>
        </w:rPr>
        <w:drawing>
          <wp:inline distT="0" distB="0" distL="0" distR="0" wp14:anchorId="158B05BA" wp14:editId="11675EA8">
            <wp:extent cx="1695450" cy="904875"/>
            <wp:effectExtent l="19050" t="0" r="0" b="0"/>
            <wp:docPr id="206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rcRect l="59005" t="39620" b="2161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465">
        <w:rPr>
          <w:noProof/>
          <w:lang w:val="fr-FR" w:eastAsia="fr-FR"/>
        </w:rPr>
        <w:drawing>
          <wp:inline distT="0" distB="0" distL="0" distR="0" wp14:anchorId="45A6FB58" wp14:editId="32052E2B">
            <wp:extent cx="1695450" cy="914400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rcRect l="50712" t="47240" r="9300" b="1444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14D80" w14:textId="77777777" w:rsidR="007B6F24" w:rsidRDefault="007B6F24" w:rsidP="007B6F24"/>
    <w:p w14:paraId="0276F9C6" w14:textId="77777777" w:rsidR="007B6F24" w:rsidRDefault="00A9701A" w:rsidP="007B6F24">
      <w:r>
        <w:rPr>
          <w:noProof/>
          <w:lang w:val="fr-FR" w:eastAsia="fr-FR"/>
        </w:rPr>
        <w:pict w14:anchorId="0BC9013D">
          <v:rect id="_x0000_s1052" style="position:absolute;margin-left:151.3pt;margin-top:6.65pt;width:44.85pt;height:21.3pt;z-index:251686912" filled="f" stroked="f">
            <v:textbox style="mso-next-textbox:#_x0000_s1052">
              <w:txbxContent>
                <w:p w14:paraId="4552981B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lang w:val="fr-FR" w:eastAsia="fr-FR"/>
        </w:rPr>
        <w:pict w14:anchorId="39413DEE">
          <v:rect id="_x0000_s1051" style="position:absolute;margin-left:3.55pt;margin-top:35.6pt;width:44.85pt;height:21.3pt;z-index:251685888" filled="f" stroked="f">
            <v:textbox style="mso-next-textbox:#_x0000_s1051">
              <w:txbxContent>
                <w:p w14:paraId="4401A7D6" w14:textId="77777777" w:rsidR="0038572F" w:rsidRPr="00E0053F" w:rsidRDefault="0038572F" w:rsidP="0038572F">
                  <w:pPr>
                    <w:rPr>
                      <w:color w:val="FFFFFF" w:themeColor="background1"/>
                      <w:sz w:val="16"/>
                      <w:lang w:val="fr-FR"/>
                    </w:rPr>
                  </w:pPr>
                  <w:proofErr w:type="spellStart"/>
                  <w:proofErr w:type="gramStart"/>
                  <w:r w:rsidRPr="00E0053F">
                    <w:rPr>
                      <w:color w:val="FFFFFF" w:themeColor="background1"/>
                      <w:sz w:val="16"/>
                      <w:lang w:val="fr-FR"/>
                    </w:rPr>
                    <w:t>anterior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7B6F24" w:rsidRPr="008C69BF">
        <w:rPr>
          <w:noProof/>
          <w:lang w:val="fr-FR" w:eastAsia="fr-FR"/>
        </w:rPr>
        <w:drawing>
          <wp:inline distT="0" distB="0" distL="0" distR="0" wp14:anchorId="16F192DA" wp14:editId="4C9B824C">
            <wp:extent cx="1476375" cy="1001028"/>
            <wp:effectExtent l="19050" t="0" r="9525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0" t="16479" b="1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51" cy="100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72F" w:rsidRPr="008C69BF">
        <w:rPr>
          <w:noProof/>
          <w:lang w:val="fr-FR" w:eastAsia="fr-FR"/>
        </w:rPr>
        <w:drawing>
          <wp:inline distT="0" distB="0" distL="0" distR="0" wp14:anchorId="04E273EE" wp14:editId="7E862E86">
            <wp:extent cx="1381125" cy="941394"/>
            <wp:effectExtent l="19050" t="0" r="9525" b="0"/>
            <wp:docPr id="20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5" t="16930" b="1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06" cy="95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8E557" w14:textId="77777777" w:rsidR="007B6F24" w:rsidRDefault="007B6F24"/>
    <w:p w14:paraId="52630E3A" w14:textId="77777777" w:rsidR="00A2418F" w:rsidRDefault="00A2418F"/>
    <w:p w14:paraId="3D25ACD3" w14:textId="77777777" w:rsidR="00A2418F" w:rsidRDefault="00A2418F"/>
    <w:p w14:paraId="6963E7C0" w14:textId="77777777" w:rsidR="00A2418F" w:rsidRDefault="00A2418F"/>
    <w:p w14:paraId="38BEAD6E" w14:textId="77777777" w:rsidR="00A2418F" w:rsidRDefault="00A2418F"/>
    <w:p w14:paraId="06103865" w14:textId="77777777" w:rsidR="00A2418F" w:rsidRDefault="00A2418F"/>
    <w:p w14:paraId="37502F97" w14:textId="77777777" w:rsidR="00A2418F" w:rsidRDefault="00A2418F"/>
    <w:p w14:paraId="1A3E96D7" w14:textId="77777777" w:rsidR="00A2418F" w:rsidRDefault="00A2418F"/>
    <w:p w14:paraId="6E2D678E" w14:textId="52CAA679" w:rsidR="00A2418F" w:rsidRPr="005A6F4C" w:rsidRDefault="00A2418F" w:rsidP="00A2418F">
      <w:pPr>
        <w:rPr>
          <w:rFonts w:ascii="Calibri" w:hAnsi="Calibri" w:cs="Calibri"/>
          <w:b/>
        </w:rPr>
      </w:pPr>
      <w:r w:rsidRPr="005A6F4C">
        <w:rPr>
          <w:rFonts w:ascii="Calibri" w:hAnsi="Calibri" w:cs="Calibri"/>
          <w:b/>
        </w:rPr>
        <w:lastRenderedPageBreak/>
        <w:t>T</w:t>
      </w:r>
      <w:r>
        <w:rPr>
          <w:rFonts w:ascii="Calibri" w:hAnsi="Calibri" w:cs="Calibri"/>
          <w:b/>
        </w:rPr>
        <w:t xml:space="preserve">able </w:t>
      </w:r>
      <w:r w:rsidR="00A9701A">
        <w:rPr>
          <w:rFonts w:ascii="Calibri" w:hAnsi="Calibri" w:cs="Calibri"/>
          <w:b/>
        </w:rPr>
        <w:t>S</w:t>
      </w:r>
      <w:r>
        <w:rPr>
          <w:rFonts w:ascii="Calibri" w:hAnsi="Calibri" w:cs="Calibri"/>
          <w:b/>
        </w:rPr>
        <w:t>1</w:t>
      </w:r>
      <w:r w:rsidRPr="005A6F4C">
        <w:rPr>
          <w:rFonts w:ascii="Calibri" w:hAnsi="Calibri" w:cs="Calibri"/>
          <w:b/>
        </w:rPr>
        <w:t xml:space="preserve">: </w:t>
      </w:r>
      <w:r>
        <w:rPr>
          <w:rFonts w:ascii="Calibri" w:hAnsi="Calibri" w:cs="Calibri"/>
          <w:b/>
        </w:rPr>
        <w:t>comparison between 2 subgroups</w:t>
      </w:r>
    </w:p>
    <w:tbl>
      <w:tblPr>
        <w:tblpPr w:leftFromText="141" w:rightFromText="141" w:vertAnchor="text" w:horzAnchor="margin" w:tblpY="22"/>
        <w:tblOverlap w:val="never"/>
        <w:tblW w:w="9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2467"/>
        <w:gridCol w:w="793"/>
        <w:gridCol w:w="452"/>
        <w:gridCol w:w="452"/>
        <w:gridCol w:w="452"/>
        <w:gridCol w:w="132"/>
        <w:gridCol w:w="320"/>
        <w:gridCol w:w="105"/>
        <w:gridCol w:w="992"/>
      </w:tblGrid>
      <w:tr w:rsidR="00A2418F" w:rsidRPr="005A6F4C" w14:paraId="4007157C" w14:textId="77777777" w:rsidTr="00734DE0">
        <w:trPr>
          <w:trHeight w:val="405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EAAE4A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2D48E3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521DE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auto"/>
            </w:tcBorders>
          </w:tcPr>
          <w:p w14:paraId="0952276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auto"/>
            </w:tcBorders>
          </w:tcPr>
          <w:p w14:paraId="2FBF216B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52" w:type="dxa"/>
            <w:gridSpan w:val="2"/>
            <w:tcBorders>
              <w:top w:val="single" w:sz="4" w:space="0" w:color="auto"/>
            </w:tcBorders>
          </w:tcPr>
          <w:p w14:paraId="5271CEC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</w:tcBorders>
          </w:tcPr>
          <w:p w14:paraId="73167804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A2418F" w:rsidRPr="005A6F4C" w14:paraId="582A8BFE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CFFC6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12EAC3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n=</w:t>
            </w:r>
            <w:r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511AF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%</w:t>
            </w:r>
          </w:p>
        </w:tc>
        <w:tc>
          <w:tcPr>
            <w:tcW w:w="148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B442E0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n=</w:t>
            </w:r>
            <w:r>
              <w:rPr>
                <w:rFonts w:eastAsia="Times New Roman" w:cstheme="minorHAnsi"/>
                <w:color w:val="00000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A7B3D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9AC0AE2" w14:textId="77777777" w:rsidR="00A2418F" w:rsidRPr="009231A5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000000"/>
              </w:rPr>
            </w:pPr>
            <w:r w:rsidRPr="009231A5">
              <w:rPr>
                <w:rFonts w:eastAsia="Times New Roman" w:cstheme="minorHAnsi"/>
                <w:i/>
                <w:color w:val="000000"/>
              </w:rPr>
              <w:t>P</w:t>
            </w:r>
          </w:p>
        </w:tc>
      </w:tr>
      <w:tr w:rsidR="00A2418F" w:rsidRPr="005A6F4C" w14:paraId="1DE894B4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496DE8" w14:textId="77777777" w:rsidR="00A2418F" w:rsidRPr="0020750C" w:rsidRDefault="00A2418F" w:rsidP="00734DE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Age median (range)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0A46E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55 (34-79</w:t>
            </w:r>
            <w:r w:rsidRPr="0020750C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F6C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  <w:tcBorders>
              <w:top w:val="single" w:sz="4" w:space="0" w:color="auto"/>
            </w:tcBorders>
          </w:tcPr>
          <w:p w14:paraId="42BBBDE3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53 (32-77</w:t>
            </w:r>
            <w:r w:rsidRPr="0020750C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</w:tcBorders>
            <w:vAlign w:val="bottom"/>
          </w:tcPr>
          <w:p w14:paraId="377075C6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062EB44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0.83</w:t>
            </w:r>
          </w:p>
        </w:tc>
      </w:tr>
      <w:tr w:rsidR="00A2418F" w:rsidRPr="005A6F4C" w14:paraId="7E004D59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9D80BF" w14:textId="77777777" w:rsidR="00A2418F" w:rsidRPr="0020750C" w:rsidRDefault="00A2418F" w:rsidP="00734DE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FIGO stage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612AE6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7C226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</w:tcPr>
          <w:p w14:paraId="79A00AB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25" w:type="dxa"/>
            <w:gridSpan w:val="2"/>
            <w:vAlign w:val="bottom"/>
          </w:tcPr>
          <w:p w14:paraId="0BC8D3D3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3272ED24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A2418F" w:rsidRPr="005A6F4C" w14:paraId="5E4A1501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A4564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IB1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8EC0E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8A3E8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7</w:t>
            </w:r>
          </w:p>
        </w:tc>
        <w:tc>
          <w:tcPr>
            <w:tcW w:w="1488" w:type="dxa"/>
            <w:gridSpan w:val="4"/>
          </w:tcPr>
          <w:p w14:paraId="648E4D5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425" w:type="dxa"/>
            <w:gridSpan w:val="2"/>
          </w:tcPr>
          <w:p w14:paraId="423AADB8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992" w:type="dxa"/>
          </w:tcPr>
          <w:p w14:paraId="602749E1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0.70</w:t>
            </w:r>
          </w:p>
        </w:tc>
      </w:tr>
      <w:tr w:rsidR="00A2418F" w:rsidRPr="005A6F4C" w14:paraId="48B28429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14A02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IB2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50DB6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FCB83B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1488" w:type="dxa"/>
            <w:gridSpan w:val="4"/>
          </w:tcPr>
          <w:p w14:paraId="5B349EC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425" w:type="dxa"/>
            <w:gridSpan w:val="2"/>
          </w:tcPr>
          <w:p w14:paraId="0CBC0EF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992" w:type="dxa"/>
          </w:tcPr>
          <w:p w14:paraId="2597B975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0.74</w:t>
            </w:r>
          </w:p>
        </w:tc>
      </w:tr>
      <w:tr w:rsidR="00A2418F" w:rsidRPr="005A6F4C" w14:paraId="219DD350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84FDC1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IIA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0774F6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1EBC6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7</w:t>
            </w:r>
          </w:p>
        </w:tc>
        <w:tc>
          <w:tcPr>
            <w:tcW w:w="1488" w:type="dxa"/>
            <w:gridSpan w:val="4"/>
          </w:tcPr>
          <w:p w14:paraId="0B2EE715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425" w:type="dxa"/>
            <w:gridSpan w:val="2"/>
          </w:tcPr>
          <w:p w14:paraId="2163C96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992" w:type="dxa"/>
          </w:tcPr>
          <w:p w14:paraId="0C33284D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0.70</w:t>
            </w:r>
          </w:p>
        </w:tc>
      </w:tr>
      <w:tr w:rsidR="00A2418F" w:rsidRPr="005A6F4C" w14:paraId="31F023D1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C06686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IIB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2A00F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72E45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65</w:t>
            </w:r>
          </w:p>
        </w:tc>
        <w:tc>
          <w:tcPr>
            <w:tcW w:w="1488" w:type="dxa"/>
            <w:gridSpan w:val="4"/>
          </w:tcPr>
          <w:p w14:paraId="06AF69E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425" w:type="dxa"/>
            <w:gridSpan w:val="2"/>
          </w:tcPr>
          <w:p w14:paraId="127F6E0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44</w:t>
            </w:r>
          </w:p>
        </w:tc>
        <w:tc>
          <w:tcPr>
            <w:tcW w:w="992" w:type="dxa"/>
          </w:tcPr>
          <w:p w14:paraId="3DAD06F1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0.65</w:t>
            </w:r>
          </w:p>
        </w:tc>
      </w:tr>
      <w:tr w:rsidR="00A2418F" w:rsidRPr="005A6F4C" w14:paraId="1BE3EB3A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9AE1B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IIIA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D20CB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3D824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1488" w:type="dxa"/>
            <w:gridSpan w:val="4"/>
          </w:tcPr>
          <w:p w14:paraId="37BC669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425" w:type="dxa"/>
            <w:gridSpan w:val="2"/>
          </w:tcPr>
          <w:p w14:paraId="51B8858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992" w:type="dxa"/>
          </w:tcPr>
          <w:p w14:paraId="2EE82BC5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0.74</w:t>
            </w:r>
          </w:p>
        </w:tc>
      </w:tr>
      <w:tr w:rsidR="00A2418F" w:rsidRPr="005A6F4C" w14:paraId="4B79379F" w14:textId="77777777" w:rsidTr="00734DE0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C3CE9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IIIB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D83086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CA3FB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1</w:t>
            </w:r>
            <w:r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1488" w:type="dxa"/>
            <w:gridSpan w:val="4"/>
          </w:tcPr>
          <w:p w14:paraId="40FB7B24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425" w:type="dxa"/>
            <w:gridSpan w:val="2"/>
          </w:tcPr>
          <w:p w14:paraId="0AAFF33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1</w:t>
            </w:r>
            <w:r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992" w:type="dxa"/>
          </w:tcPr>
          <w:p w14:paraId="1B1338D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0.50</w:t>
            </w:r>
          </w:p>
        </w:tc>
      </w:tr>
      <w:tr w:rsidR="00A2418F" w:rsidRPr="005A6F4C" w14:paraId="4997BE53" w14:textId="77777777" w:rsidTr="00734DE0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57B79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IVA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2AD3C1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0A59EB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7</w:t>
            </w:r>
          </w:p>
        </w:tc>
        <w:tc>
          <w:tcPr>
            <w:tcW w:w="1488" w:type="dxa"/>
            <w:gridSpan w:val="4"/>
          </w:tcPr>
          <w:p w14:paraId="2A287F2A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425" w:type="dxa"/>
            <w:gridSpan w:val="2"/>
          </w:tcPr>
          <w:p w14:paraId="6EA32C3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1</w:t>
            </w:r>
            <w:r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992" w:type="dxa"/>
          </w:tcPr>
          <w:p w14:paraId="04E468D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0.78</w:t>
            </w:r>
          </w:p>
        </w:tc>
      </w:tr>
      <w:tr w:rsidR="00A2418F" w:rsidRPr="005A6F4C" w14:paraId="5E3499E0" w14:textId="77777777" w:rsidTr="00734DE0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6D6066" w14:textId="77777777" w:rsidR="00A2418F" w:rsidRPr="0020750C" w:rsidRDefault="00A2418F" w:rsidP="00734DE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Histology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18189F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5775B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</w:tcPr>
          <w:p w14:paraId="3870D7F8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25" w:type="dxa"/>
            <w:gridSpan w:val="2"/>
          </w:tcPr>
          <w:p w14:paraId="5C1A0CE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6E6CC7A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A2418F" w:rsidRPr="005A6F4C" w14:paraId="25D6D8CE" w14:textId="77777777" w:rsidTr="00734DE0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000D67" w14:textId="77777777" w:rsidR="00A2418F" w:rsidRPr="0020750C" w:rsidRDefault="00A2418F" w:rsidP="00734DE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 xml:space="preserve">        Squamous</w:t>
            </w:r>
            <w:r>
              <w:rPr>
                <w:rFonts w:eastAsia="Times New Roman" w:cstheme="minorHAnsi"/>
                <w:color w:val="000000"/>
              </w:rPr>
              <w:t xml:space="preserve"> carcinoma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EF8E4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6F1FD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85</w:t>
            </w:r>
          </w:p>
        </w:tc>
        <w:tc>
          <w:tcPr>
            <w:tcW w:w="1488" w:type="dxa"/>
            <w:gridSpan w:val="4"/>
          </w:tcPr>
          <w:p w14:paraId="0B24585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425" w:type="dxa"/>
            <w:gridSpan w:val="2"/>
          </w:tcPr>
          <w:p w14:paraId="0C5EAD8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71</w:t>
            </w:r>
          </w:p>
        </w:tc>
        <w:tc>
          <w:tcPr>
            <w:tcW w:w="992" w:type="dxa"/>
          </w:tcPr>
          <w:p w14:paraId="27348B75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0.86</w:t>
            </w:r>
          </w:p>
        </w:tc>
      </w:tr>
      <w:tr w:rsidR="00A2418F" w:rsidRPr="005A6F4C" w14:paraId="21B870E0" w14:textId="77777777" w:rsidTr="00734DE0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480D62" w14:textId="77777777" w:rsidR="00A2418F" w:rsidRPr="0020750C" w:rsidRDefault="00A2418F" w:rsidP="00734DE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 xml:space="preserve">        Adenocarcinoma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364B6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F8AB34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1</w:t>
            </w:r>
            <w:r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1488" w:type="dxa"/>
            <w:gridSpan w:val="4"/>
          </w:tcPr>
          <w:p w14:paraId="1CCCC7A1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425" w:type="dxa"/>
            <w:gridSpan w:val="2"/>
          </w:tcPr>
          <w:p w14:paraId="771327E1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1</w:t>
            </w:r>
            <w:r>
              <w:rPr>
                <w:rFonts w:eastAsia="Times New Roman" w:cstheme="minorHAnsi"/>
                <w:color w:val="000000"/>
              </w:rPr>
              <w:t>9</w:t>
            </w:r>
          </w:p>
        </w:tc>
        <w:tc>
          <w:tcPr>
            <w:tcW w:w="992" w:type="dxa"/>
          </w:tcPr>
          <w:p w14:paraId="34EDCC03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0.69</w:t>
            </w:r>
          </w:p>
        </w:tc>
      </w:tr>
      <w:tr w:rsidR="00A2418F" w:rsidRPr="005A6F4C" w14:paraId="2FEFD4C8" w14:textId="77777777" w:rsidTr="00734DE0">
        <w:trPr>
          <w:trHeight w:val="34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EF66D" w14:textId="77777777" w:rsidR="00A2418F" w:rsidRPr="0020750C" w:rsidRDefault="00A2418F" w:rsidP="00734DE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 xml:space="preserve">        </w:t>
            </w:r>
            <w:proofErr w:type="spellStart"/>
            <w:r w:rsidRPr="0020750C">
              <w:rPr>
                <w:rFonts w:eastAsia="Times New Roman" w:cstheme="minorHAnsi"/>
                <w:color w:val="000000"/>
              </w:rPr>
              <w:t>Adenosquamous</w:t>
            </w:r>
            <w:proofErr w:type="spellEnd"/>
            <w:r w:rsidRPr="0020750C">
              <w:rPr>
                <w:rFonts w:eastAsia="Times New Roman" w:cstheme="minorHAnsi"/>
                <w:color w:val="000000"/>
              </w:rPr>
              <w:t xml:space="preserve"> carcinoma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D07E28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846DBF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1488" w:type="dxa"/>
            <w:gridSpan w:val="4"/>
          </w:tcPr>
          <w:p w14:paraId="7D72E81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425" w:type="dxa"/>
            <w:gridSpan w:val="2"/>
          </w:tcPr>
          <w:p w14:paraId="3C3F956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992" w:type="dxa"/>
          </w:tcPr>
          <w:p w14:paraId="6E5437DC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1.00</w:t>
            </w:r>
          </w:p>
        </w:tc>
      </w:tr>
      <w:tr w:rsidR="00A2418F" w:rsidRPr="005A6F4C" w14:paraId="3B02ED7C" w14:textId="77777777" w:rsidTr="00734DE0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C2B8D3" w14:textId="77777777" w:rsidR="00A2418F" w:rsidRPr="0020750C" w:rsidRDefault="00A2418F" w:rsidP="00734DE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 xml:space="preserve">        Clear cell carcinoma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394B06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FFECE3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1488" w:type="dxa"/>
            <w:gridSpan w:val="4"/>
          </w:tcPr>
          <w:p w14:paraId="4C2F93C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425" w:type="dxa"/>
            <w:gridSpan w:val="2"/>
          </w:tcPr>
          <w:p w14:paraId="58455F42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14</w:t>
            </w:r>
          </w:p>
        </w:tc>
        <w:tc>
          <w:tcPr>
            <w:tcW w:w="992" w:type="dxa"/>
          </w:tcPr>
          <w:p w14:paraId="78644DA0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0.74</w:t>
            </w:r>
          </w:p>
        </w:tc>
      </w:tr>
      <w:tr w:rsidR="00A2418F" w:rsidRPr="005A6F4C" w14:paraId="57E52F64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D7959" w14:textId="77777777" w:rsidR="00A2418F" w:rsidRPr="0020750C" w:rsidRDefault="00A2418F" w:rsidP="00734DE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Lymph node involvement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053A3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79651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</w:tcPr>
          <w:p w14:paraId="706E73C5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25" w:type="dxa"/>
            <w:gridSpan w:val="2"/>
          </w:tcPr>
          <w:p w14:paraId="585C3E4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65CF2C5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A2418F" w:rsidRPr="005A6F4C" w14:paraId="06034C95" w14:textId="77777777" w:rsidTr="00734DE0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580019" w14:textId="77777777" w:rsidR="00A2418F" w:rsidRPr="0020750C" w:rsidRDefault="00A2418F" w:rsidP="00734DE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 xml:space="preserve">       </w:t>
            </w:r>
            <w:proofErr w:type="spellStart"/>
            <w:r w:rsidRPr="0020750C">
              <w:rPr>
                <w:rFonts w:eastAsia="Times New Roman" w:cstheme="minorHAnsi"/>
                <w:color w:val="000000"/>
              </w:rPr>
              <w:t>Uninvoled</w:t>
            </w:r>
            <w:proofErr w:type="spellEnd"/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0880B8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3EF12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4</w:t>
            </w:r>
            <w:r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1488" w:type="dxa"/>
            <w:gridSpan w:val="4"/>
          </w:tcPr>
          <w:p w14:paraId="6FB73F7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425" w:type="dxa"/>
            <w:gridSpan w:val="2"/>
          </w:tcPr>
          <w:p w14:paraId="640B66B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4</w:t>
            </w:r>
            <w:r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992" w:type="dxa"/>
          </w:tcPr>
          <w:p w14:paraId="24705F43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0.64</w:t>
            </w:r>
          </w:p>
        </w:tc>
      </w:tr>
      <w:tr w:rsidR="00A2418F" w:rsidRPr="005A6F4C" w14:paraId="4352217B" w14:textId="77777777" w:rsidTr="00734DE0">
        <w:trPr>
          <w:trHeight w:val="34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9DAF4B" w14:textId="77777777" w:rsidR="00A2418F" w:rsidRPr="0020750C" w:rsidRDefault="00A2418F" w:rsidP="00734DE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 xml:space="preserve">       Involved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5AAECF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F0F784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5</w:t>
            </w:r>
            <w:r>
              <w:rPr>
                <w:rFonts w:eastAsia="Times New Roman" w:cstheme="minorHAnsi"/>
                <w:color w:val="000000"/>
              </w:rPr>
              <w:t>7</w:t>
            </w:r>
          </w:p>
        </w:tc>
        <w:tc>
          <w:tcPr>
            <w:tcW w:w="1488" w:type="dxa"/>
            <w:gridSpan w:val="4"/>
          </w:tcPr>
          <w:p w14:paraId="03546543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425" w:type="dxa"/>
            <w:gridSpan w:val="2"/>
          </w:tcPr>
          <w:p w14:paraId="57BD7AC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5</w:t>
            </w:r>
            <w:r>
              <w:rPr>
                <w:rFonts w:eastAsia="Times New Roman" w:cstheme="minorHAnsi"/>
                <w:color w:val="000000"/>
              </w:rPr>
              <w:t>7</w:t>
            </w:r>
          </w:p>
        </w:tc>
        <w:tc>
          <w:tcPr>
            <w:tcW w:w="992" w:type="dxa"/>
          </w:tcPr>
          <w:p w14:paraId="1B1D04E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0.64</w:t>
            </w:r>
          </w:p>
        </w:tc>
      </w:tr>
      <w:tr w:rsidR="00A2418F" w:rsidRPr="005A6F4C" w14:paraId="5550B42F" w14:textId="77777777" w:rsidTr="00734DE0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DB466C" w14:textId="77777777" w:rsidR="00A2418F" w:rsidRPr="0020750C" w:rsidRDefault="00A2418F" w:rsidP="00734DE0">
            <w:pPr>
              <w:spacing w:after="0" w:line="240" w:lineRule="auto"/>
              <w:ind w:left="708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pelvic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2975C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9907C6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75</w:t>
            </w:r>
          </w:p>
        </w:tc>
        <w:tc>
          <w:tcPr>
            <w:tcW w:w="1488" w:type="dxa"/>
            <w:gridSpan w:val="4"/>
          </w:tcPr>
          <w:p w14:paraId="25CC09A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425" w:type="dxa"/>
            <w:gridSpan w:val="2"/>
          </w:tcPr>
          <w:p w14:paraId="1F9B138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50</w:t>
            </w:r>
          </w:p>
        </w:tc>
        <w:tc>
          <w:tcPr>
            <w:tcW w:w="992" w:type="dxa"/>
          </w:tcPr>
          <w:p w14:paraId="1B48DCF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0.83</w:t>
            </w:r>
          </w:p>
        </w:tc>
      </w:tr>
      <w:tr w:rsidR="00A2418F" w:rsidRPr="005A6F4C" w14:paraId="4D2B2E8D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1D567A" w14:textId="77777777" w:rsidR="00A2418F" w:rsidRPr="0020750C" w:rsidRDefault="00A2418F" w:rsidP="00734DE0">
            <w:pPr>
              <w:spacing w:after="0" w:line="240" w:lineRule="auto"/>
              <w:ind w:left="708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pelvic and para-aortic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B5346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66CD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25</w:t>
            </w:r>
          </w:p>
        </w:tc>
        <w:tc>
          <w:tcPr>
            <w:tcW w:w="1488" w:type="dxa"/>
            <w:gridSpan w:val="4"/>
          </w:tcPr>
          <w:p w14:paraId="01892CE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425" w:type="dxa"/>
            <w:gridSpan w:val="2"/>
          </w:tcPr>
          <w:p w14:paraId="068B418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50</w:t>
            </w:r>
          </w:p>
        </w:tc>
        <w:tc>
          <w:tcPr>
            <w:tcW w:w="992" w:type="dxa"/>
          </w:tcPr>
          <w:p w14:paraId="275D9BB5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0.83</w:t>
            </w:r>
          </w:p>
        </w:tc>
      </w:tr>
      <w:tr w:rsidR="00A2418F" w:rsidRPr="001C7CC7" w14:paraId="7A8DF195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AFD4" w14:textId="77777777" w:rsidR="00A2418F" w:rsidRPr="0020750C" w:rsidRDefault="00A2418F" w:rsidP="00734DE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Treatment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16A8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FF2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  <w:vAlign w:val="bottom"/>
          </w:tcPr>
          <w:p w14:paraId="78A63A82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25" w:type="dxa"/>
            <w:gridSpan w:val="2"/>
            <w:vAlign w:val="bottom"/>
          </w:tcPr>
          <w:p w14:paraId="1C1F934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0261BCA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A2418F" w:rsidRPr="005A6F4C" w14:paraId="21B1228C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C875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cstheme="minorHAnsi"/>
              </w:rPr>
              <w:t>3D-CRT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C0D7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5E36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71</w:t>
            </w:r>
          </w:p>
        </w:tc>
        <w:tc>
          <w:tcPr>
            <w:tcW w:w="1488" w:type="dxa"/>
            <w:gridSpan w:val="4"/>
            <w:vAlign w:val="bottom"/>
          </w:tcPr>
          <w:p w14:paraId="3721036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425" w:type="dxa"/>
            <w:gridSpan w:val="2"/>
            <w:vAlign w:val="bottom"/>
          </w:tcPr>
          <w:p w14:paraId="088B57D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71</w:t>
            </w:r>
          </w:p>
        </w:tc>
        <w:tc>
          <w:tcPr>
            <w:tcW w:w="992" w:type="dxa"/>
          </w:tcPr>
          <w:p w14:paraId="64B57E0A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0.61</w:t>
            </w:r>
          </w:p>
        </w:tc>
      </w:tr>
      <w:tr w:rsidR="00A2418F" w:rsidRPr="005A6F4C" w14:paraId="6CA34379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71154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IMRT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08D66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3948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29</w:t>
            </w:r>
          </w:p>
        </w:tc>
        <w:tc>
          <w:tcPr>
            <w:tcW w:w="1488" w:type="dxa"/>
            <w:gridSpan w:val="4"/>
            <w:vAlign w:val="bottom"/>
          </w:tcPr>
          <w:p w14:paraId="78FB2D9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425" w:type="dxa"/>
            <w:gridSpan w:val="2"/>
            <w:vAlign w:val="bottom"/>
          </w:tcPr>
          <w:p w14:paraId="5711AB31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29</w:t>
            </w:r>
          </w:p>
        </w:tc>
        <w:tc>
          <w:tcPr>
            <w:tcW w:w="992" w:type="dxa"/>
          </w:tcPr>
          <w:p w14:paraId="5BE14865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0.61</w:t>
            </w:r>
          </w:p>
        </w:tc>
      </w:tr>
      <w:tr w:rsidR="00A2418F" w:rsidRPr="005A6F4C" w14:paraId="084860CA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71AA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EBRT dose median (range)</w:t>
            </w:r>
          </w:p>
        </w:tc>
        <w:tc>
          <w:tcPr>
            <w:tcW w:w="24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57892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45 (45-54)</w:t>
            </w:r>
          </w:p>
        </w:tc>
        <w:tc>
          <w:tcPr>
            <w:tcW w:w="7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F75DF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  <w:vAlign w:val="center"/>
          </w:tcPr>
          <w:p w14:paraId="29F9B704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45 (45-54)</w:t>
            </w:r>
          </w:p>
        </w:tc>
        <w:tc>
          <w:tcPr>
            <w:tcW w:w="425" w:type="dxa"/>
            <w:gridSpan w:val="2"/>
            <w:vAlign w:val="center"/>
          </w:tcPr>
          <w:p w14:paraId="6BEEE77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4732F0B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1.00</w:t>
            </w:r>
          </w:p>
        </w:tc>
      </w:tr>
      <w:tr w:rsidR="00A2418F" w:rsidRPr="005A6F4C" w14:paraId="73AC34F4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5D87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BT dose median (range)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EE23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24 (21-26)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A2C2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  <w:vAlign w:val="center"/>
          </w:tcPr>
          <w:p w14:paraId="2EFCC6E2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20750C">
              <w:rPr>
                <w:rFonts w:eastAsia="Times New Roman" w:cstheme="minorHAnsi"/>
                <w:color w:val="000000"/>
              </w:rPr>
              <w:t>24 (21-26)</w:t>
            </w:r>
          </w:p>
        </w:tc>
        <w:tc>
          <w:tcPr>
            <w:tcW w:w="425" w:type="dxa"/>
            <w:gridSpan w:val="2"/>
            <w:vAlign w:val="center"/>
          </w:tcPr>
          <w:p w14:paraId="3266A97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277FFA25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1.00</w:t>
            </w:r>
          </w:p>
        </w:tc>
      </w:tr>
      <w:tr w:rsidR="00A2418F" w:rsidRPr="005A6F4C" w14:paraId="59A0409A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87AD7" w14:textId="77777777" w:rsidR="00A2418F" w:rsidRPr="0020750C" w:rsidRDefault="00A2418F" w:rsidP="00734DE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Relapse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D49DF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7B998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  <w:vAlign w:val="center"/>
          </w:tcPr>
          <w:p w14:paraId="47F7BDE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063E38C5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1C1480D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A2418F" w:rsidRPr="005A6F4C" w14:paraId="24CC6003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B352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12882">
              <w:rPr>
                <w:rFonts w:cs="Calibri"/>
              </w:rPr>
              <w:t>isolated local recurrence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FD05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6DF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36</w:t>
            </w:r>
          </w:p>
        </w:tc>
        <w:tc>
          <w:tcPr>
            <w:tcW w:w="1488" w:type="dxa"/>
            <w:gridSpan w:val="4"/>
            <w:vAlign w:val="center"/>
          </w:tcPr>
          <w:p w14:paraId="411BDC66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425" w:type="dxa"/>
            <w:gridSpan w:val="2"/>
            <w:vAlign w:val="center"/>
          </w:tcPr>
          <w:p w14:paraId="64E300F5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42</w:t>
            </w:r>
          </w:p>
        </w:tc>
        <w:tc>
          <w:tcPr>
            <w:tcW w:w="992" w:type="dxa"/>
          </w:tcPr>
          <w:p w14:paraId="73A890EA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0.83</w:t>
            </w:r>
          </w:p>
        </w:tc>
      </w:tr>
      <w:tr w:rsidR="00A2418F" w:rsidRPr="005A6F4C" w14:paraId="7BCDC238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C286F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12882">
              <w:rPr>
                <w:rFonts w:cs="Calibri"/>
              </w:rPr>
              <w:t>local and nodal recurrences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7FFE4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B84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43</w:t>
            </w:r>
          </w:p>
        </w:tc>
        <w:tc>
          <w:tcPr>
            <w:tcW w:w="1488" w:type="dxa"/>
            <w:gridSpan w:val="4"/>
            <w:vAlign w:val="center"/>
          </w:tcPr>
          <w:p w14:paraId="514B4015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425" w:type="dxa"/>
            <w:gridSpan w:val="2"/>
            <w:vAlign w:val="center"/>
          </w:tcPr>
          <w:p w14:paraId="4EE644D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29</w:t>
            </w:r>
          </w:p>
        </w:tc>
        <w:tc>
          <w:tcPr>
            <w:tcW w:w="992" w:type="dxa"/>
          </w:tcPr>
          <w:p w14:paraId="72ECA6F4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0.88</w:t>
            </w:r>
          </w:p>
        </w:tc>
      </w:tr>
      <w:tr w:rsidR="00A2418F" w:rsidRPr="005A6F4C" w14:paraId="4FAF17A2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C79F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12882">
              <w:rPr>
                <w:rFonts w:cs="Calibri"/>
              </w:rPr>
              <w:t>local and distant recurrences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6DA2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CF21F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21</w:t>
            </w:r>
          </w:p>
        </w:tc>
        <w:tc>
          <w:tcPr>
            <w:tcW w:w="1488" w:type="dxa"/>
            <w:gridSpan w:val="4"/>
            <w:vAlign w:val="center"/>
          </w:tcPr>
          <w:p w14:paraId="1CA1802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425" w:type="dxa"/>
            <w:gridSpan w:val="2"/>
            <w:vAlign w:val="center"/>
          </w:tcPr>
          <w:p w14:paraId="7ABF3448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29</w:t>
            </w:r>
          </w:p>
        </w:tc>
        <w:tc>
          <w:tcPr>
            <w:tcW w:w="992" w:type="dxa"/>
          </w:tcPr>
          <w:p w14:paraId="1445AA9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0.89</w:t>
            </w:r>
          </w:p>
        </w:tc>
      </w:tr>
      <w:tr w:rsidR="00A2418F" w:rsidRPr="005A6F4C" w14:paraId="4A7A77B8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A9073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Time of relapse (months)</w:t>
            </w:r>
          </w:p>
        </w:tc>
        <w:tc>
          <w:tcPr>
            <w:tcW w:w="24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44325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cs="Calibri"/>
              </w:rPr>
              <w:t>6</w:t>
            </w:r>
            <w:r w:rsidRPr="00D12882">
              <w:rPr>
                <w:rFonts w:cs="Calibri"/>
              </w:rPr>
              <w:t>±</w:t>
            </w:r>
            <w:r>
              <w:rPr>
                <w:rFonts w:cs="Calibri"/>
              </w:rPr>
              <w:t>4</w:t>
            </w:r>
          </w:p>
        </w:tc>
        <w:tc>
          <w:tcPr>
            <w:tcW w:w="7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0EB9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  <w:vAlign w:val="center"/>
          </w:tcPr>
          <w:p w14:paraId="0F19B66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cs="Calibri"/>
              </w:rPr>
              <w:t>6</w:t>
            </w:r>
            <w:r w:rsidRPr="00D12882">
              <w:rPr>
                <w:rFonts w:cs="Calibri"/>
              </w:rPr>
              <w:t>±</w:t>
            </w:r>
            <w:r>
              <w:rPr>
                <w:rFonts w:cs="Calibri"/>
              </w:rPr>
              <w:t>4</w:t>
            </w:r>
          </w:p>
        </w:tc>
        <w:tc>
          <w:tcPr>
            <w:tcW w:w="425" w:type="dxa"/>
            <w:gridSpan w:val="2"/>
            <w:vAlign w:val="center"/>
          </w:tcPr>
          <w:p w14:paraId="68764A2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1D07ACB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1.00</w:t>
            </w:r>
          </w:p>
        </w:tc>
      </w:tr>
      <w:tr w:rsidR="00A2418F" w:rsidRPr="005A6F4C" w14:paraId="2F22C2F8" w14:textId="77777777" w:rsidTr="00734DE0">
        <w:trPr>
          <w:trHeight w:val="300"/>
        </w:trPr>
        <w:tc>
          <w:tcPr>
            <w:tcW w:w="31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BC5D" w14:textId="77777777" w:rsidR="00A2418F" w:rsidRPr="0020750C" w:rsidRDefault="00A2418F" w:rsidP="00734DE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PET1 (mean)</w:t>
            </w:r>
          </w:p>
        </w:tc>
        <w:tc>
          <w:tcPr>
            <w:tcW w:w="24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A128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6921A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  <w:vAlign w:val="center"/>
          </w:tcPr>
          <w:p w14:paraId="3D3FB1FB" w14:textId="77777777" w:rsidR="00A2418F" w:rsidRDefault="00A2418F" w:rsidP="00734DE0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4F9BCF6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2770D832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A2418F" w:rsidRPr="001D3658" w14:paraId="1AD403F2" w14:textId="77777777" w:rsidTr="00734DE0">
        <w:trPr>
          <w:trHeight w:val="300"/>
        </w:trPr>
        <w:tc>
          <w:tcPr>
            <w:tcW w:w="3119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39E5E8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proofErr w:type="spellStart"/>
            <w:r w:rsidRPr="00AA49C8">
              <w:rPr>
                <w:rFonts w:cs="Calibri"/>
              </w:rPr>
              <w:t>SUV</w:t>
            </w:r>
            <w:r w:rsidRPr="00AA49C8">
              <w:rPr>
                <w:rFonts w:cs="Calibri"/>
                <w:vertAlign w:val="subscript"/>
              </w:rPr>
              <w:t>max</w:t>
            </w:r>
            <w:proofErr w:type="spellEnd"/>
          </w:p>
        </w:tc>
        <w:tc>
          <w:tcPr>
            <w:tcW w:w="246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D9DA1AF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cs="Calibri"/>
              </w:rPr>
              <w:t>19.3</w:t>
            </w:r>
            <w:r w:rsidRPr="00AA49C8">
              <w:rPr>
                <w:rFonts w:cs="Calibri"/>
              </w:rPr>
              <w:t>±7.</w:t>
            </w:r>
            <w:r>
              <w:rPr>
                <w:rFonts w:cs="Calibri"/>
              </w:rPr>
              <w:t>2</w:t>
            </w:r>
          </w:p>
        </w:tc>
        <w:tc>
          <w:tcPr>
            <w:tcW w:w="79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3509057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  <w:vAlign w:val="center"/>
          </w:tcPr>
          <w:p w14:paraId="34BE244F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cs="Calibri"/>
              </w:rPr>
              <w:t>19.8</w:t>
            </w:r>
            <w:r w:rsidRPr="00AA49C8">
              <w:rPr>
                <w:rFonts w:cs="Calibri"/>
              </w:rPr>
              <w:t>±7.</w:t>
            </w:r>
            <w:r>
              <w:rPr>
                <w:rFonts w:cs="Calibri"/>
              </w:rPr>
              <w:t>5</w:t>
            </w:r>
          </w:p>
        </w:tc>
        <w:tc>
          <w:tcPr>
            <w:tcW w:w="425" w:type="dxa"/>
            <w:gridSpan w:val="2"/>
            <w:vAlign w:val="center"/>
          </w:tcPr>
          <w:p w14:paraId="7D83C835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43A48D78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0.88</w:t>
            </w:r>
          </w:p>
        </w:tc>
      </w:tr>
      <w:tr w:rsidR="00A2418F" w:rsidRPr="001D3658" w14:paraId="6FB70C46" w14:textId="77777777" w:rsidTr="00734DE0">
        <w:trPr>
          <w:trHeight w:val="300"/>
        </w:trPr>
        <w:tc>
          <w:tcPr>
            <w:tcW w:w="3119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2A81C1A" w14:textId="77777777" w:rsidR="00A2418F" w:rsidRPr="00993755" w:rsidRDefault="00A2418F" w:rsidP="00734DE0">
            <w:pPr>
              <w:spacing w:after="0" w:line="240" w:lineRule="auto"/>
              <w:jc w:val="center"/>
              <w:rPr>
                <w:rFonts w:cs="Calibri"/>
                <w:vertAlign w:val="subscript"/>
              </w:rPr>
            </w:pPr>
            <w:proofErr w:type="spellStart"/>
            <w:r w:rsidRPr="00AA49C8">
              <w:rPr>
                <w:rFonts w:cs="Calibri"/>
              </w:rPr>
              <w:t>SUV</w:t>
            </w:r>
            <w:r w:rsidRPr="00AA49C8">
              <w:rPr>
                <w:rFonts w:cs="Calibri"/>
                <w:vertAlign w:val="subscript"/>
              </w:rPr>
              <w:t>mean</w:t>
            </w:r>
            <w:proofErr w:type="spellEnd"/>
          </w:p>
        </w:tc>
        <w:tc>
          <w:tcPr>
            <w:tcW w:w="246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64AEC56" w14:textId="77777777" w:rsidR="00A2418F" w:rsidRPr="00AA49C8" w:rsidRDefault="00A2418F" w:rsidP="00734DE0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6.5</w:t>
            </w:r>
            <w:r w:rsidRPr="00AA49C8">
              <w:rPr>
                <w:rFonts w:cs="Calibri"/>
              </w:rPr>
              <w:t>±2.</w:t>
            </w:r>
            <w:r>
              <w:rPr>
                <w:rFonts w:cs="Calibri"/>
              </w:rPr>
              <w:t>8</w:t>
            </w:r>
          </w:p>
        </w:tc>
        <w:tc>
          <w:tcPr>
            <w:tcW w:w="79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595F61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  <w:vAlign w:val="center"/>
          </w:tcPr>
          <w:p w14:paraId="26ACF8A9" w14:textId="77777777" w:rsidR="00A2418F" w:rsidRPr="00AA49C8" w:rsidRDefault="00A2418F" w:rsidP="00734DE0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6.7</w:t>
            </w:r>
            <w:r w:rsidRPr="00AA49C8">
              <w:rPr>
                <w:rFonts w:cs="Calibri"/>
              </w:rPr>
              <w:t>±2.9</w:t>
            </w:r>
          </w:p>
        </w:tc>
        <w:tc>
          <w:tcPr>
            <w:tcW w:w="425" w:type="dxa"/>
            <w:gridSpan w:val="2"/>
            <w:vAlign w:val="center"/>
          </w:tcPr>
          <w:p w14:paraId="54CC3ED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3A948B76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0.88</w:t>
            </w:r>
          </w:p>
        </w:tc>
      </w:tr>
      <w:tr w:rsidR="00A2418F" w:rsidRPr="001D3658" w14:paraId="01F72179" w14:textId="77777777" w:rsidTr="00734DE0">
        <w:trPr>
          <w:trHeight w:val="300"/>
        </w:trPr>
        <w:tc>
          <w:tcPr>
            <w:tcW w:w="3119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C5ED489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A49C8">
              <w:rPr>
                <w:rFonts w:cs="Calibri"/>
              </w:rPr>
              <w:t>TLG</w:t>
            </w:r>
          </w:p>
        </w:tc>
        <w:tc>
          <w:tcPr>
            <w:tcW w:w="246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D0C7665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cs="Calibri"/>
              </w:rPr>
              <w:t>284.4±279</w:t>
            </w:r>
            <w:r w:rsidRPr="00AA49C8">
              <w:rPr>
                <w:rFonts w:cs="Calibri"/>
              </w:rPr>
              <w:t>.5g</w:t>
            </w:r>
          </w:p>
        </w:tc>
        <w:tc>
          <w:tcPr>
            <w:tcW w:w="79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26C66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  <w:vAlign w:val="center"/>
          </w:tcPr>
          <w:p w14:paraId="449527D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cs="Calibri"/>
              </w:rPr>
              <w:t>287.3±281.8</w:t>
            </w:r>
            <w:r w:rsidRPr="00AA49C8">
              <w:rPr>
                <w:rFonts w:cs="Calibri"/>
              </w:rPr>
              <w:t>g</w:t>
            </w:r>
          </w:p>
        </w:tc>
        <w:tc>
          <w:tcPr>
            <w:tcW w:w="425" w:type="dxa"/>
            <w:gridSpan w:val="2"/>
            <w:vAlign w:val="center"/>
          </w:tcPr>
          <w:p w14:paraId="29274512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629179B6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0.98</w:t>
            </w:r>
          </w:p>
        </w:tc>
      </w:tr>
      <w:tr w:rsidR="00A2418F" w:rsidRPr="001D3658" w14:paraId="09DAEC61" w14:textId="77777777" w:rsidTr="00734DE0">
        <w:trPr>
          <w:trHeight w:val="300"/>
        </w:trPr>
        <w:tc>
          <w:tcPr>
            <w:tcW w:w="3119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0CBD715" w14:textId="77777777" w:rsidR="00A2418F" w:rsidRPr="0020750C" w:rsidRDefault="00A2418F" w:rsidP="00734DE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PET2 (mean)</w:t>
            </w:r>
          </w:p>
        </w:tc>
        <w:tc>
          <w:tcPr>
            <w:tcW w:w="246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06F5FB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79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17753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  <w:vAlign w:val="center"/>
          </w:tcPr>
          <w:p w14:paraId="0BF9BB22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25" w:type="dxa"/>
            <w:gridSpan w:val="2"/>
            <w:vAlign w:val="center"/>
          </w:tcPr>
          <w:p w14:paraId="068CBCDB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6035C532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A2418F" w:rsidRPr="001D3658" w14:paraId="155A4F3C" w14:textId="77777777" w:rsidTr="00734DE0">
        <w:trPr>
          <w:trHeight w:val="300"/>
        </w:trPr>
        <w:tc>
          <w:tcPr>
            <w:tcW w:w="3119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EAAF738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proofErr w:type="spellStart"/>
            <w:r w:rsidRPr="00AA49C8">
              <w:rPr>
                <w:rFonts w:cs="Calibri"/>
              </w:rPr>
              <w:t>SUV</w:t>
            </w:r>
            <w:r w:rsidRPr="00AA49C8">
              <w:rPr>
                <w:rFonts w:cs="Calibri"/>
                <w:vertAlign w:val="subscript"/>
              </w:rPr>
              <w:t>max</w:t>
            </w:r>
            <w:proofErr w:type="spellEnd"/>
          </w:p>
        </w:tc>
        <w:tc>
          <w:tcPr>
            <w:tcW w:w="246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FDAD8BC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cs="Calibri"/>
              </w:rPr>
              <w:t>20.9</w:t>
            </w:r>
            <w:r w:rsidRPr="00AA49C8">
              <w:rPr>
                <w:rFonts w:cs="Calibri"/>
              </w:rPr>
              <w:t>±9.</w:t>
            </w:r>
            <w:r>
              <w:rPr>
                <w:rFonts w:cs="Calibri"/>
              </w:rPr>
              <w:t>7</w:t>
            </w:r>
          </w:p>
        </w:tc>
        <w:tc>
          <w:tcPr>
            <w:tcW w:w="79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9B9A9BF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  <w:vAlign w:val="center"/>
          </w:tcPr>
          <w:p w14:paraId="22B1CB32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cs="Calibri"/>
              </w:rPr>
              <w:t>21.5±10</w:t>
            </w:r>
            <w:r w:rsidRPr="00AA49C8">
              <w:rPr>
                <w:rFonts w:cs="Calibri"/>
              </w:rPr>
              <w:t>.</w:t>
            </w:r>
            <w:r>
              <w:rPr>
                <w:rFonts w:cs="Calibri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14:paraId="19CD0998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69F5CA2F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0.90</w:t>
            </w:r>
          </w:p>
        </w:tc>
      </w:tr>
      <w:tr w:rsidR="00A2418F" w:rsidRPr="001D3658" w14:paraId="71062F10" w14:textId="77777777" w:rsidTr="00734DE0">
        <w:trPr>
          <w:trHeight w:val="300"/>
        </w:trPr>
        <w:tc>
          <w:tcPr>
            <w:tcW w:w="3119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49E6253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proofErr w:type="spellStart"/>
            <w:r w:rsidRPr="00AA49C8">
              <w:rPr>
                <w:rFonts w:cs="Calibri"/>
              </w:rPr>
              <w:t>SUV</w:t>
            </w:r>
            <w:r w:rsidRPr="00AA49C8">
              <w:rPr>
                <w:rFonts w:cs="Calibri"/>
                <w:vertAlign w:val="subscript"/>
              </w:rPr>
              <w:t>mean</w:t>
            </w:r>
            <w:proofErr w:type="spellEnd"/>
          </w:p>
        </w:tc>
        <w:tc>
          <w:tcPr>
            <w:tcW w:w="246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B2EE678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cs="Calibri"/>
              </w:rPr>
              <w:t>8.7±3</w:t>
            </w:r>
            <w:r w:rsidRPr="00AA49C8">
              <w:rPr>
                <w:rFonts w:cs="Calibri"/>
              </w:rPr>
              <w:t>.</w:t>
            </w:r>
            <w:r>
              <w:rPr>
                <w:rFonts w:cs="Calibri"/>
              </w:rPr>
              <w:t>9</w:t>
            </w:r>
          </w:p>
        </w:tc>
        <w:tc>
          <w:tcPr>
            <w:tcW w:w="79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4C34AE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  <w:vAlign w:val="center"/>
          </w:tcPr>
          <w:p w14:paraId="038DBBB3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cs="Calibri"/>
              </w:rPr>
              <w:t>9.1</w:t>
            </w:r>
            <w:r w:rsidRPr="00AA49C8">
              <w:rPr>
                <w:rFonts w:cs="Calibri"/>
              </w:rPr>
              <w:t>±4.</w:t>
            </w:r>
            <w:r>
              <w:rPr>
                <w:rFonts w:cs="Calibri"/>
              </w:rPr>
              <w:t>2</w:t>
            </w:r>
          </w:p>
        </w:tc>
        <w:tc>
          <w:tcPr>
            <w:tcW w:w="425" w:type="dxa"/>
            <w:gridSpan w:val="2"/>
            <w:vAlign w:val="center"/>
          </w:tcPr>
          <w:p w14:paraId="6F667640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</w:tcPr>
          <w:p w14:paraId="48D3663E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0.83</w:t>
            </w:r>
          </w:p>
        </w:tc>
      </w:tr>
      <w:tr w:rsidR="00A2418F" w:rsidRPr="001D3658" w14:paraId="4697CF4E" w14:textId="77777777" w:rsidTr="00734DE0">
        <w:trPr>
          <w:trHeight w:val="300"/>
        </w:trPr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487126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AA49C8">
              <w:rPr>
                <w:rFonts w:cs="Calibri"/>
              </w:rPr>
              <w:t>TLG</w:t>
            </w:r>
          </w:p>
        </w:tc>
        <w:tc>
          <w:tcPr>
            <w:tcW w:w="24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298DDB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cs="Calibri"/>
              </w:rPr>
              <w:t>184.7±277.3</w:t>
            </w:r>
            <w:r w:rsidRPr="00AA49C8">
              <w:rPr>
                <w:rFonts w:cs="Calibri"/>
              </w:rPr>
              <w:t>g</w:t>
            </w:r>
          </w:p>
        </w:tc>
        <w:tc>
          <w:tcPr>
            <w:tcW w:w="7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33D63D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488" w:type="dxa"/>
            <w:gridSpan w:val="4"/>
            <w:tcBorders>
              <w:bottom w:val="single" w:sz="4" w:space="0" w:color="auto"/>
            </w:tcBorders>
            <w:vAlign w:val="center"/>
          </w:tcPr>
          <w:p w14:paraId="4FAEA72B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cs="Calibri"/>
              </w:rPr>
              <w:t>186.7±279.1</w:t>
            </w:r>
            <w:r w:rsidRPr="00AA49C8">
              <w:rPr>
                <w:rFonts w:cs="Calibri"/>
              </w:rPr>
              <w:t>g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vAlign w:val="center"/>
          </w:tcPr>
          <w:p w14:paraId="7A50019F" w14:textId="77777777" w:rsidR="00A2418F" w:rsidRPr="0020750C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A5B2B44" w14:textId="77777777" w:rsidR="00A2418F" w:rsidRDefault="00A2418F" w:rsidP="00734DE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0.99</w:t>
            </w:r>
          </w:p>
        </w:tc>
      </w:tr>
    </w:tbl>
    <w:p w14:paraId="48F8C9FD" w14:textId="77777777" w:rsidR="00A2418F" w:rsidRPr="005A6F4C" w:rsidRDefault="00A2418F" w:rsidP="00A2418F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14:paraId="0B69C2E9" w14:textId="77777777" w:rsidR="00A2418F" w:rsidRPr="009231A5" w:rsidRDefault="00A2418F" w:rsidP="00A241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A6F4C">
        <w:rPr>
          <w:rFonts w:ascii="Calibri" w:eastAsia="Times New Roman" w:hAnsi="Calibri" w:cs="Times New Roman"/>
          <w:color w:val="000000"/>
        </w:rPr>
        <w:lastRenderedPageBreak/>
        <w:t>Abbreviations: FIGO</w:t>
      </w:r>
      <w:r w:rsidRPr="005A6F4C">
        <w:rPr>
          <w:rFonts w:eastAsia="Times New Roman" w:cs="Times New Roman"/>
          <w:color w:val="000000"/>
        </w:rPr>
        <w:t xml:space="preserve">= </w:t>
      </w:r>
      <w:r w:rsidRPr="005A6F4C">
        <w:rPr>
          <w:rFonts w:cs="AdvTT7c3c51d9"/>
        </w:rPr>
        <w:t xml:space="preserve">International Federation of Gynecology and Obstetrics, </w:t>
      </w:r>
      <w:r>
        <w:rPr>
          <w:rFonts w:ascii="Calibri" w:hAnsi="Calibri" w:cs="Calibri"/>
        </w:rPr>
        <w:t>3D-</w:t>
      </w:r>
      <w:r w:rsidRPr="005A6F4C">
        <w:rPr>
          <w:rFonts w:ascii="Calibri" w:hAnsi="Calibri" w:cs="Calibri"/>
        </w:rPr>
        <w:t>RT= three-dimensional conformal radiotherapy, IMRT= intensity-modulated photon radiotherapy, EBRT= external beam radiotherapy, BT=brachytherapy</w:t>
      </w:r>
      <w:r>
        <w:rPr>
          <w:rFonts w:ascii="Calibri" w:hAnsi="Calibri" w:cs="Calibri"/>
        </w:rPr>
        <w:t xml:space="preserve">, </w:t>
      </w:r>
      <w:proofErr w:type="spellStart"/>
      <w:r w:rsidRPr="00AA49C8">
        <w:rPr>
          <w:rFonts w:cs="Calibri"/>
        </w:rPr>
        <w:t>SUV</w:t>
      </w:r>
      <w:r w:rsidRPr="00AA49C8">
        <w:rPr>
          <w:rFonts w:cs="Calibri"/>
          <w:vertAlign w:val="subscript"/>
        </w:rPr>
        <w:t>max</w:t>
      </w:r>
      <w:proofErr w:type="spellEnd"/>
      <w:r>
        <w:rPr>
          <w:rFonts w:cs="Calibri"/>
        </w:rPr>
        <w:t>=</w:t>
      </w:r>
      <w:r w:rsidRPr="00C81D87">
        <w:rPr>
          <w:rFonts w:cs="Calibri"/>
        </w:rPr>
        <w:t xml:space="preserve"> </w:t>
      </w:r>
      <w:r w:rsidRPr="00F360F0">
        <w:rPr>
          <w:rFonts w:cs="Calibri"/>
        </w:rPr>
        <w:t>max</w:t>
      </w:r>
      <w:r>
        <w:rPr>
          <w:rFonts w:cs="Calibri"/>
        </w:rPr>
        <w:t xml:space="preserve">imum standardized uptake value, </w:t>
      </w:r>
      <w:proofErr w:type="spellStart"/>
      <w:r w:rsidRPr="00AA49C8">
        <w:rPr>
          <w:rFonts w:cs="Calibri"/>
        </w:rPr>
        <w:t>SUV</w:t>
      </w:r>
      <w:r w:rsidRPr="00AA49C8">
        <w:rPr>
          <w:rFonts w:cs="Calibri"/>
          <w:vertAlign w:val="subscript"/>
        </w:rPr>
        <w:t>mean</w:t>
      </w:r>
      <w:proofErr w:type="spellEnd"/>
      <w:r>
        <w:rPr>
          <w:rFonts w:cs="Calibri"/>
        </w:rPr>
        <w:t>=</w:t>
      </w:r>
      <w:r w:rsidRPr="00C81D87">
        <w:rPr>
          <w:rFonts w:cs="Calibri"/>
        </w:rPr>
        <w:t xml:space="preserve"> </w:t>
      </w:r>
      <w:r>
        <w:rPr>
          <w:rFonts w:cs="Calibri"/>
        </w:rPr>
        <w:t>mean standardized uptake value, TLG=Total Lesion Glycolysis</w:t>
      </w:r>
    </w:p>
    <w:p w14:paraId="73670982" w14:textId="77777777" w:rsidR="00A2418F" w:rsidRDefault="00A2418F"/>
    <w:sectPr w:rsidR="00A2418F" w:rsidSect="00E128A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TT7c3c51d9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76F8"/>
    <w:rsid w:val="00037DA4"/>
    <w:rsid w:val="0009410F"/>
    <w:rsid w:val="0021142A"/>
    <w:rsid w:val="0022466E"/>
    <w:rsid w:val="00293690"/>
    <w:rsid w:val="002C7D9A"/>
    <w:rsid w:val="0038572F"/>
    <w:rsid w:val="004505B2"/>
    <w:rsid w:val="004D759A"/>
    <w:rsid w:val="005F57A2"/>
    <w:rsid w:val="006252D2"/>
    <w:rsid w:val="00685588"/>
    <w:rsid w:val="006C2BF6"/>
    <w:rsid w:val="006C404A"/>
    <w:rsid w:val="00707C22"/>
    <w:rsid w:val="00762B30"/>
    <w:rsid w:val="007663E2"/>
    <w:rsid w:val="00772CF5"/>
    <w:rsid w:val="007925E0"/>
    <w:rsid w:val="007A5465"/>
    <w:rsid w:val="007B6F24"/>
    <w:rsid w:val="00806732"/>
    <w:rsid w:val="008F48E8"/>
    <w:rsid w:val="00A2418F"/>
    <w:rsid w:val="00A32B35"/>
    <w:rsid w:val="00A61311"/>
    <w:rsid w:val="00A9701A"/>
    <w:rsid w:val="00C75B6E"/>
    <w:rsid w:val="00CF60B6"/>
    <w:rsid w:val="00D876F8"/>
    <w:rsid w:val="00E128AA"/>
    <w:rsid w:val="00ED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4529FDD6"/>
  <w15:docId w15:val="{05FC36A2-3512-4BEE-B3F3-DBC0D9FDD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8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François</dc:creator>
  <cp:lastModifiedBy>Frontiers</cp:lastModifiedBy>
  <cp:revision>3</cp:revision>
  <dcterms:created xsi:type="dcterms:W3CDTF">2020-04-06T09:14:00Z</dcterms:created>
  <dcterms:modified xsi:type="dcterms:W3CDTF">2020-04-29T10:46:00Z</dcterms:modified>
</cp:coreProperties>
</file>