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0E01" w14:textId="5DCCAD64" w:rsidR="00C8154D" w:rsidRDefault="00C8154D" w:rsidP="00C815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Information</w:t>
      </w:r>
    </w:p>
    <w:p w14:paraId="4B141DEB" w14:textId="77777777" w:rsidR="00C8154D" w:rsidRDefault="00C8154D" w:rsidP="001A7BD4">
      <w:pPr>
        <w:rPr>
          <w:rFonts w:ascii="Times New Roman" w:hAnsi="Times New Roman"/>
          <w:b/>
        </w:rPr>
      </w:pPr>
      <w:bookmarkStart w:id="0" w:name="_GoBack"/>
      <w:bookmarkEnd w:id="0"/>
    </w:p>
    <w:p w14:paraId="2FFD438F" w14:textId="77777777" w:rsidR="001A7BD4" w:rsidRPr="006A57F4" w:rsidRDefault="001A7BD4" w:rsidP="001A7BD4">
      <w:pPr>
        <w:rPr>
          <w:rFonts w:ascii="Times New Roman" w:hAnsi="Times New Roman"/>
        </w:rPr>
      </w:pPr>
      <w:r w:rsidRPr="006A57F4">
        <w:rPr>
          <w:rFonts w:ascii="Times New Roman" w:hAnsi="Times New Roman"/>
          <w:b/>
        </w:rPr>
        <w:t>SI Table 1.</w:t>
      </w:r>
      <w:r w:rsidRPr="006A57F4">
        <w:rPr>
          <w:rFonts w:ascii="Times New Roman" w:hAnsi="Times New Roman"/>
        </w:rPr>
        <w:t xml:space="preserve"> </w:t>
      </w:r>
      <w:proofErr w:type="gramStart"/>
      <w:r w:rsidRPr="006A57F4">
        <w:rPr>
          <w:rFonts w:ascii="Times New Roman" w:hAnsi="Times New Roman"/>
        </w:rPr>
        <w:t>List of considered polycyclic aromatic hydrocarbons with number of aromatic rings, weight class, and mass to charge ratio used for analysis.</w:t>
      </w:r>
      <w:proofErr w:type="gramEnd"/>
      <w:r w:rsidRPr="006A57F4">
        <w:rPr>
          <w:rFonts w:ascii="Times New Roman" w:hAnsi="Times New Roman"/>
        </w:rPr>
        <w:t xml:space="preserve"> </w:t>
      </w:r>
    </w:p>
    <w:p w14:paraId="22158D68" w14:textId="77777777" w:rsidR="001A7BD4" w:rsidRPr="006A57F4" w:rsidRDefault="001A7BD4" w:rsidP="001A7BD4">
      <w:pPr>
        <w:rPr>
          <w:rFonts w:ascii="Times New Roman" w:hAnsi="Times New Roman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740"/>
        <w:gridCol w:w="2580"/>
        <w:gridCol w:w="1580"/>
        <w:gridCol w:w="1040"/>
      </w:tblGrid>
      <w:tr w:rsidR="001A7BD4" w:rsidRPr="006A57F4" w14:paraId="669BABB7" w14:textId="77777777" w:rsidTr="004A259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B0F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A57F4">
              <w:rPr>
                <w:rFonts w:ascii="Times New Roman" w:eastAsia="Times New Roman" w:hAnsi="Times New Roman"/>
                <w:b/>
                <w:bCs/>
                <w:color w:val="000000"/>
              </w:rPr>
              <w:t>Compound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64D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No of aromatic rings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681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Weight class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A01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m</w:t>
            </w:r>
            <w:proofErr w:type="gramEnd"/>
            <w:r w:rsidRPr="006A57F4">
              <w:rPr>
                <w:rFonts w:ascii="Times New Roman" w:eastAsia="Times New Roman" w:hAnsi="Times New Roman"/>
                <w:color w:val="000000"/>
              </w:rPr>
              <w:t>/z</w:t>
            </w:r>
          </w:p>
        </w:tc>
      </w:tr>
      <w:tr w:rsidR="001A7BD4" w:rsidRPr="006A57F4" w14:paraId="04A28044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862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Napthalene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3D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05E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LMW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F0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128</w:t>
            </w:r>
          </w:p>
        </w:tc>
      </w:tr>
      <w:tr w:rsidR="001A7BD4" w:rsidRPr="006A57F4" w14:paraId="1ACF15B0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72F0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Acenaphthylene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0E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775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LMW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89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152</w:t>
            </w:r>
          </w:p>
        </w:tc>
      </w:tr>
      <w:tr w:rsidR="001A7BD4" w:rsidRPr="006A57F4" w14:paraId="62B56940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BF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Acenapthene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F9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57C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LMW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15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154</w:t>
            </w:r>
          </w:p>
        </w:tc>
      </w:tr>
      <w:tr w:rsidR="001A7BD4" w:rsidRPr="006A57F4" w14:paraId="370BAF87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380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Flourene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AE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6A5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LMW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65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166</w:t>
            </w:r>
          </w:p>
        </w:tc>
      </w:tr>
      <w:tr w:rsidR="001A7BD4" w:rsidRPr="006A57F4" w14:paraId="21393F02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948D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Phenanthrene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C2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F8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EB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178</w:t>
            </w:r>
          </w:p>
        </w:tc>
      </w:tr>
      <w:tr w:rsidR="001A7BD4" w:rsidRPr="006A57F4" w14:paraId="62456B5F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B5F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Anthracene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57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6AC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1B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178</w:t>
            </w:r>
          </w:p>
        </w:tc>
      </w:tr>
      <w:tr w:rsidR="001A7BD4" w:rsidRPr="006A57F4" w14:paraId="7CB034E2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8F3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Flouranthene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92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D4B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01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202</w:t>
            </w:r>
          </w:p>
        </w:tc>
      </w:tr>
      <w:tr w:rsidR="001A7BD4" w:rsidRPr="006A57F4" w14:paraId="3DD488D9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BCD6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Pyrene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59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FD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C1A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202</w:t>
            </w:r>
          </w:p>
        </w:tc>
      </w:tr>
      <w:tr w:rsidR="001A7BD4" w:rsidRPr="006A57F4" w14:paraId="2A8701A7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B9C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a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anthracene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C67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0B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A16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202</w:t>
            </w:r>
          </w:p>
        </w:tc>
      </w:tr>
      <w:tr w:rsidR="001A7BD4" w:rsidRPr="006A57F4" w14:paraId="037614E5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E55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Chrysene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47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EBF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15E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228</w:t>
            </w:r>
          </w:p>
        </w:tc>
      </w:tr>
      <w:tr w:rsidR="001A7BD4" w:rsidRPr="006A57F4" w14:paraId="1FC45662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E53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Retene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BA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53A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MMW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2F6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234</w:t>
            </w:r>
          </w:p>
        </w:tc>
      </w:tr>
      <w:tr w:rsidR="001A7BD4" w:rsidRPr="006A57F4" w14:paraId="31601E91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E3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b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fluoranthene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BA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10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FDF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252</w:t>
            </w:r>
          </w:p>
        </w:tc>
      </w:tr>
      <w:tr w:rsidR="001A7BD4" w:rsidRPr="006A57F4" w14:paraId="24549061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F20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k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fluoranthene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F49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532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15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252</w:t>
            </w:r>
          </w:p>
        </w:tc>
      </w:tr>
      <w:tr w:rsidR="001A7BD4" w:rsidRPr="006A57F4" w14:paraId="21401EDE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76D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e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pyrene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7A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49ED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02B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252</w:t>
            </w:r>
          </w:p>
        </w:tc>
      </w:tr>
      <w:tr w:rsidR="001A7BD4" w:rsidRPr="006A57F4" w14:paraId="2DBAEA04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E0B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a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pyrene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C35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C96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89A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252</w:t>
            </w:r>
          </w:p>
        </w:tc>
      </w:tr>
      <w:tr w:rsidR="001A7BD4" w:rsidRPr="006A57F4" w14:paraId="226CE432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ED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Perylene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B0A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712A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CA1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252</w:t>
            </w:r>
          </w:p>
        </w:tc>
      </w:tr>
      <w:tr w:rsidR="001A7BD4" w:rsidRPr="006A57F4" w14:paraId="1194313B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57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ghi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perylene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F4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DA2B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E22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276</w:t>
            </w:r>
          </w:p>
        </w:tc>
      </w:tr>
      <w:tr w:rsidR="001A7BD4" w:rsidRPr="006A57F4" w14:paraId="5554F8C7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4B8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Indeno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color w:val="000000"/>
              </w:rPr>
              <w:t>1,2,3-</w:t>
            </w:r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cd)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pyrene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133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5331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DC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276</w:t>
            </w:r>
          </w:p>
        </w:tc>
      </w:tr>
      <w:tr w:rsidR="001A7BD4" w:rsidRPr="006A57F4" w14:paraId="6C219BD1" w14:textId="77777777" w:rsidTr="004A25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DECF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Dibenzo</w:t>
            </w:r>
            <w:proofErr w:type="spellEnd"/>
            <w:r w:rsidRPr="006A57F4">
              <w:rPr>
                <w:rFonts w:ascii="Times New Roman" w:eastAsia="Times New Roman" w:hAnsi="Times New Roman"/>
                <w:color w:val="000000"/>
              </w:rPr>
              <w:t>(</w:t>
            </w:r>
            <w:proofErr w:type="gramEnd"/>
            <w:r w:rsidRPr="006A57F4">
              <w:rPr>
                <w:rFonts w:ascii="Times New Roman" w:eastAsia="Times New Roman" w:hAnsi="Times New Roman"/>
                <w:i/>
                <w:iCs/>
                <w:color w:val="000000"/>
              </w:rPr>
              <w:t>ah)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antracene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FFC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E6A6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HMW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874" w14:textId="77777777" w:rsidR="001A7BD4" w:rsidRPr="006A57F4" w:rsidRDefault="001A7BD4" w:rsidP="004A259C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278</w:t>
            </w:r>
          </w:p>
        </w:tc>
      </w:tr>
    </w:tbl>
    <w:p w14:paraId="60638B2C" w14:textId="77777777" w:rsidR="001A7BD4" w:rsidRPr="006A57F4" w:rsidRDefault="001A7BD4" w:rsidP="001A7BD4">
      <w:pPr>
        <w:rPr>
          <w:rFonts w:ascii="Times New Roman" w:hAnsi="Times New Roman"/>
        </w:rPr>
      </w:pPr>
    </w:p>
    <w:p w14:paraId="5B47B7F1" w14:textId="77777777" w:rsidR="006A57F4" w:rsidRPr="006A57F4" w:rsidRDefault="006A57F4" w:rsidP="006A57F4">
      <w:pPr>
        <w:rPr>
          <w:rFonts w:ascii="Times New Roman" w:hAnsi="Times New Roman"/>
          <w:b/>
        </w:rPr>
      </w:pPr>
      <w:r w:rsidRPr="006A57F4">
        <w:rPr>
          <w:rFonts w:ascii="Times New Roman" w:hAnsi="Times New Roman"/>
          <w:b/>
        </w:rPr>
        <w:t xml:space="preserve">SI Table 2. </w:t>
      </w:r>
      <w:proofErr w:type="gramStart"/>
      <w:r w:rsidRPr="006A57F4">
        <w:rPr>
          <w:rFonts w:ascii="Times New Roman" w:hAnsi="Times New Roman"/>
        </w:rPr>
        <w:t>List of considered sterols with chemical classification and mass to charge quantification (qualification) ratio used for analysis.</w:t>
      </w:r>
      <w:proofErr w:type="gramEnd"/>
    </w:p>
    <w:tbl>
      <w:tblPr>
        <w:tblW w:w="6381" w:type="dxa"/>
        <w:tblInd w:w="93" w:type="dxa"/>
        <w:tblLook w:val="04A0" w:firstRow="1" w:lastRow="0" w:firstColumn="1" w:lastColumn="0" w:noHBand="0" w:noVBand="1"/>
      </w:tblPr>
      <w:tblGrid>
        <w:gridCol w:w="2740"/>
        <w:gridCol w:w="2095"/>
        <w:gridCol w:w="1546"/>
      </w:tblGrid>
      <w:tr w:rsidR="006A57F4" w:rsidRPr="006A57F4" w14:paraId="31BF034C" w14:textId="77777777" w:rsidTr="007456C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0D0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A57F4">
              <w:rPr>
                <w:rFonts w:ascii="Times New Roman" w:eastAsia="Times New Roman" w:hAnsi="Times New Roman"/>
                <w:b/>
                <w:bCs/>
                <w:color w:val="000000"/>
              </w:rPr>
              <w:t>Compound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DAB7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Classification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1AF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m</w:t>
            </w:r>
            <w:proofErr w:type="gramEnd"/>
            <w:r w:rsidRPr="006A57F4">
              <w:rPr>
                <w:rFonts w:ascii="Times New Roman" w:eastAsia="Times New Roman" w:hAnsi="Times New Roman"/>
                <w:color w:val="000000"/>
              </w:rPr>
              <w:t>/z</w:t>
            </w:r>
          </w:p>
        </w:tc>
      </w:tr>
      <w:tr w:rsidR="006A57F4" w:rsidRPr="006A57F4" w14:paraId="4BD18C6D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3AB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Coprostanol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AE6B" w14:textId="77777777" w:rsidR="006A57F4" w:rsidRPr="006A57F4" w:rsidRDefault="006A57F4" w:rsidP="007456C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5β-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stanol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AA8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215 (370)</w:t>
            </w:r>
          </w:p>
        </w:tc>
      </w:tr>
      <w:tr w:rsidR="006A57F4" w:rsidRPr="006A57F4" w14:paraId="03554925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2EE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Epi-coprostanol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C6C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A57F4">
              <w:rPr>
                <w:rFonts w:ascii="Times New Roman" w:eastAsia="Times New Roman" w:hAnsi="Times New Roman"/>
                <w:color w:val="000000"/>
              </w:rPr>
              <w:t>epi</w:t>
            </w:r>
            <w:proofErr w:type="gramEnd"/>
            <w:r w:rsidRPr="006A57F4">
              <w:rPr>
                <w:rFonts w:ascii="Times New Roman" w:eastAsia="Times New Roman" w:hAnsi="Times New Roman"/>
                <w:color w:val="000000"/>
              </w:rPr>
              <w:t>-5β-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stanol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4E0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215 (370)</w:t>
            </w:r>
          </w:p>
        </w:tc>
      </w:tr>
      <w:tr w:rsidR="006A57F4" w:rsidRPr="006A57F4" w14:paraId="42148992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5E7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Cholesterol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583B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Δ</w:t>
            </w:r>
            <w:r w:rsidRPr="006A57F4">
              <w:rPr>
                <w:rFonts w:ascii="Times New Roman" w:eastAsia="Times New Roman" w:hAnsi="Times New Roman"/>
                <w:color w:val="000000"/>
                <w:vertAlign w:val="superscript"/>
              </w:rPr>
              <w:t>5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-sterol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CD5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368 (370)</w:t>
            </w:r>
          </w:p>
        </w:tc>
      </w:tr>
      <w:tr w:rsidR="006A57F4" w:rsidRPr="006A57F4" w14:paraId="39C3B057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78FD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Cholestanol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384E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5α-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stanol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398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355 (460)</w:t>
            </w:r>
          </w:p>
        </w:tc>
      </w:tr>
      <w:tr w:rsidR="006A57F4" w:rsidRPr="006A57F4" w14:paraId="4ED4F503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672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Sitosterol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88E9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Δ</w:t>
            </w:r>
            <w:r w:rsidRPr="006A57F4">
              <w:rPr>
                <w:rFonts w:ascii="Times New Roman" w:eastAsia="Times New Roman" w:hAnsi="Times New Roman"/>
                <w:color w:val="000000"/>
                <w:vertAlign w:val="superscript"/>
              </w:rPr>
              <w:t>5</w:t>
            </w:r>
            <w:r w:rsidRPr="006A57F4">
              <w:rPr>
                <w:rFonts w:ascii="Times New Roman" w:eastAsia="Times New Roman" w:hAnsi="Times New Roman"/>
                <w:color w:val="000000"/>
              </w:rPr>
              <w:t>-sterol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701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396 (215)</w:t>
            </w:r>
          </w:p>
        </w:tc>
      </w:tr>
      <w:tr w:rsidR="006A57F4" w:rsidRPr="006A57F4" w14:paraId="7031E040" w14:textId="77777777" w:rsidTr="007456C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379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Sitostanol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2B90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5α-</w:t>
            </w:r>
            <w:proofErr w:type="spellStart"/>
            <w:r w:rsidRPr="006A57F4">
              <w:rPr>
                <w:rFonts w:ascii="Times New Roman" w:eastAsia="Times New Roman" w:hAnsi="Times New Roman"/>
                <w:color w:val="000000"/>
              </w:rPr>
              <w:t>stanol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EA7" w14:textId="77777777" w:rsidR="006A57F4" w:rsidRPr="006A57F4" w:rsidRDefault="006A57F4" w:rsidP="007456CD">
            <w:pPr>
              <w:rPr>
                <w:rFonts w:ascii="Times New Roman" w:eastAsia="Times New Roman" w:hAnsi="Times New Roman"/>
                <w:color w:val="000000"/>
              </w:rPr>
            </w:pPr>
            <w:r w:rsidRPr="006A57F4">
              <w:rPr>
                <w:rFonts w:ascii="Times New Roman" w:eastAsia="Times New Roman" w:hAnsi="Times New Roman"/>
                <w:color w:val="000000"/>
              </w:rPr>
              <w:t> 473 (215)</w:t>
            </w:r>
          </w:p>
        </w:tc>
      </w:tr>
    </w:tbl>
    <w:p w14:paraId="65DF06B3" w14:textId="77777777" w:rsidR="004F7401" w:rsidRPr="006A57F4" w:rsidRDefault="004F7401">
      <w:pPr>
        <w:rPr>
          <w:rFonts w:ascii="Times New Roman" w:hAnsi="Times New Roman"/>
        </w:rPr>
      </w:pPr>
    </w:p>
    <w:sectPr w:rsidR="004F7401" w:rsidRPr="006A57F4" w:rsidSect="00A66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4"/>
    <w:rsid w:val="001A7BD4"/>
    <w:rsid w:val="002960F7"/>
    <w:rsid w:val="004F7401"/>
    <w:rsid w:val="005C40F7"/>
    <w:rsid w:val="006A57F4"/>
    <w:rsid w:val="00A66D7A"/>
    <w:rsid w:val="00C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93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D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D4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D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D4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Alt</dc:creator>
  <cp:keywords/>
  <dc:description/>
  <cp:lastModifiedBy>Mio Alt</cp:lastModifiedBy>
  <cp:revision>5</cp:revision>
  <dcterms:created xsi:type="dcterms:W3CDTF">2019-10-11T16:30:00Z</dcterms:created>
  <dcterms:modified xsi:type="dcterms:W3CDTF">2019-10-31T17:43:00Z</dcterms:modified>
</cp:coreProperties>
</file>