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59145A" w14:textId="6A997621" w:rsidR="005E4C5C" w:rsidRPr="005E4C5C" w:rsidRDefault="005E4C5C" w:rsidP="00A52952">
      <w:pPr>
        <w:rPr>
          <w:b/>
          <w:bCs/>
          <w:sz w:val="32"/>
          <w:szCs w:val="32"/>
          <w:lang w:eastAsia="ko-KR"/>
        </w:rPr>
      </w:pPr>
      <w:r w:rsidRPr="005E4C5C">
        <w:rPr>
          <w:b/>
          <w:bCs/>
          <w:sz w:val="32"/>
          <w:szCs w:val="32"/>
          <w:lang w:eastAsia="ko-KR"/>
        </w:rPr>
        <w:t>Supplementary material</w:t>
      </w:r>
    </w:p>
    <w:p w14:paraId="7C4FFF8C" w14:textId="6FF67699" w:rsidR="005E4C5C" w:rsidRPr="005E4C5C" w:rsidRDefault="005E4C5C" w:rsidP="00A52952">
      <w:pPr>
        <w:rPr>
          <w:b/>
          <w:bCs/>
          <w:szCs w:val="24"/>
          <w:lang w:eastAsia="ko-KR"/>
        </w:rPr>
      </w:pPr>
      <w:r w:rsidRPr="005E4C5C">
        <w:rPr>
          <w:b/>
          <w:bCs/>
          <w:szCs w:val="24"/>
          <w:lang w:eastAsia="ko-KR"/>
        </w:rPr>
        <w:t>Figure S1</w:t>
      </w:r>
    </w:p>
    <w:p w14:paraId="7B65BC41" w14:textId="44F97BC6" w:rsidR="00DE23E8" w:rsidRPr="005E4C5C" w:rsidRDefault="005E4C5C" w:rsidP="00A52952">
      <w:pPr>
        <w:spacing w:before="240"/>
        <w:jc w:val="center"/>
        <w:rPr>
          <w:szCs w:val="24"/>
        </w:rPr>
      </w:pPr>
      <w:r w:rsidRPr="005E4C5C">
        <w:rPr>
          <w:b/>
          <w:bCs/>
          <w:noProof/>
          <w:szCs w:val="24"/>
          <w:lang w:eastAsia="ko-KR"/>
        </w:rPr>
        <w:drawing>
          <wp:inline distT="0" distB="0" distL="0" distR="0" wp14:anchorId="6F8C9196" wp14:editId="7EBA1D0D">
            <wp:extent cx="4377055" cy="493839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493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977A6" w14:textId="1DCE11AF" w:rsidR="005E4C5C" w:rsidRPr="005E4C5C" w:rsidRDefault="005E4C5C" w:rsidP="00A52952">
      <w:pPr>
        <w:rPr>
          <w:bCs/>
          <w:szCs w:val="24"/>
          <w:lang w:eastAsia="ko-KR"/>
        </w:rPr>
      </w:pPr>
      <w:r w:rsidRPr="005E4C5C">
        <w:rPr>
          <w:b/>
          <w:bCs/>
          <w:szCs w:val="24"/>
          <w:lang w:eastAsia="ko-KR"/>
        </w:rPr>
        <w:t xml:space="preserve">Supplementary Figure S1. </w:t>
      </w:r>
      <w:r w:rsidRPr="005E4C5C">
        <w:rPr>
          <w:bCs/>
          <w:szCs w:val="24"/>
          <w:lang w:eastAsia="ko-KR"/>
        </w:rPr>
        <w:t xml:space="preserve">Isolation scheme of compounds from </w:t>
      </w:r>
      <w:r w:rsidRPr="005E4C5C">
        <w:rPr>
          <w:bCs/>
          <w:i/>
          <w:szCs w:val="24"/>
          <w:lang w:eastAsia="ko-KR"/>
        </w:rPr>
        <w:t>D. morbifera</w:t>
      </w:r>
      <w:r w:rsidRPr="005E4C5C">
        <w:rPr>
          <w:rFonts w:hint="eastAsia"/>
          <w:bCs/>
          <w:i/>
          <w:szCs w:val="24"/>
          <w:lang w:eastAsia="ko-KR"/>
        </w:rPr>
        <w:t>.</w:t>
      </w:r>
      <w:r w:rsidRPr="005E4C5C">
        <w:rPr>
          <w:b/>
          <w:bCs/>
          <w:i/>
          <w:szCs w:val="24"/>
          <w:lang w:eastAsia="ko-KR"/>
        </w:rPr>
        <w:t xml:space="preserve"> </w:t>
      </w:r>
      <w:r w:rsidRPr="005E4C5C">
        <w:rPr>
          <w:bCs/>
          <w:szCs w:val="24"/>
          <w:lang w:eastAsia="ko-KR"/>
        </w:rPr>
        <w:t xml:space="preserve">NP, normal phase column chromatography; RP, reverse phase column chromatography; MeOH, methanol; H, </w:t>
      </w:r>
      <w:r w:rsidRPr="005E4C5C">
        <w:rPr>
          <w:bCs/>
          <w:i/>
          <w:iCs/>
          <w:szCs w:val="24"/>
          <w:lang w:eastAsia="ko-KR"/>
        </w:rPr>
        <w:t>n</w:t>
      </w:r>
      <w:r w:rsidRPr="005E4C5C">
        <w:rPr>
          <w:bCs/>
          <w:szCs w:val="24"/>
          <w:lang w:eastAsia="ko-KR"/>
        </w:rPr>
        <w:t>-hexane; EtOAc, ethyl acetate; CHCl</w:t>
      </w:r>
      <w:r w:rsidRPr="005E4C5C">
        <w:rPr>
          <w:bCs/>
          <w:szCs w:val="24"/>
          <w:vertAlign w:val="subscript"/>
          <w:lang w:eastAsia="ko-KR"/>
        </w:rPr>
        <w:t>3,</w:t>
      </w:r>
      <w:r w:rsidRPr="005E4C5C">
        <w:rPr>
          <w:bCs/>
          <w:szCs w:val="24"/>
          <w:lang w:eastAsia="ko-KR"/>
        </w:rPr>
        <w:t xml:space="preserve"> chloroform.</w:t>
      </w:r>
    </w:p>
    <w:p w14:paraId="05893494" w14:textId="5F53E287" w:rsidR="005E4C5C" w:rsidRDefault="005E4C5C" w:rsidP="00A52952">
      <w:pPr>
        <w:rPr>
          <w:bCs/>
          <w:szCs w:val="24"/>
          <w:lang w:eastAsia="ko-KR"/>
        </w:rPr>
      </w:pPr>
    </w:p>
    <w:p w14:paraId="302641D7" w14:textId="46B8A50E" w:rsidR="005E4C5C" w:rsidRDefault="005E4C5C" w:rsidP="00A52952">
      <w:pPr>
        <w:rPr>
          <w:bCs/>
          <w:szCs w:val="24"/>
          <w:lang w:eastAsia="ko-KR"/>
        </w:rPr>
      </w:pPr>
    </w:p>
    <w:p w14:paraId="34A0DCA8" w14:textId="56F52D7C" w:rsidR="005E4C5C" w:rsidRDefault="005E4C5C" w:rsidP="00A52952">
      <w:pPr>
        <w:rPr>
          <w:bCs/>
          <w:szCs w:val="24"/>
          <w:lang w:eastAsia="ko-KR"/>
        </w:rPr>
      </w:pPr>
    </w:p>
    <w:p w14:paraId="16DEDBF8" w14:textId="30C48615" w:rsidR="005E4C5C" w:rsidRDefault="005E4C5C" w:rsidP="00A52952">
      <w:pPr>
        <w:rPr>
          <w:bCs/>
          <w:szCs w:val="24"/>
          <w:lang w:eastAsia="ko-KR"/>
        </w:rPr>
      </w:pPr>
    </w:p>
    <w:p w14:paraId="7E589A82" w14:textId="77777777" w:rsidR="005E4C5C" w:rsidRPr="005E4C5C" w:rsidRDefault="005E4C5C" w:rsidP="00A52952">
      <w:pPr>
        <w:rPr>
          <w:bCs/>
          <w:szCs w:val="24"/>
          <w:lang w:eastAsia="ko-KR"/>
        </w:rPr>
      </w:pPr>
    </w:p>
    <w:p w14:paraId="4A6FC710" w14:textId="14156AFD" w:rsidR="005E4C5C" w:rsidRPr="00A83CB9" w:rsidRDefault="005E4C5C" w:rsidP="00A52952">
      <w:pPr>
        <w:rPr>
          <w:b/>
          <w:sz w:val="28"/>
          <w:szCs w:val="24"/>
          <w:lang w:eastAsia="ko-KR"/>
        </w:rPr>
      </w:pPr>
      <w:r w:rsidRPr="00A83CB9">
        <w:rPr>
          <w:b/>
          <w:sz w:val="28"/>
          <w:szCs w:val="24"/>
          <w:lang w:eastAsia="ko-KR"/>
        </w:rPr>
        <w:lastRenderedPageBreak/>
        <w:t>Figure S2</w:t>
      </w:r>
    </w:p>
    <w:p w14:paraId="3D3486C1" w14:textId="77777777" w:rsidR="005E4C5C" w:rsidRPr="002A5D2B" w:rsidRDefault="005E4C5C" w:rsidP="00A52952">
      <w:pPr>
        <w:rPr>
          <w:b/>
          <w:szCs w:val="24"/>
          <w:lang w:eastAsia="ko-KR"/>
        </w:rPr>
      </w:pPr>
      <w:r w:rsidRPr="002A5D2B">
        <w:rPr>
          <w:b/>
          <w:szCs w:val="24"/>
          <w:lang w:eastAsia="ko-KR"/>
        </w:rPr>
        <w:t>(A)</w:t>
      </w:r>
    </w:p>
    <w:p w14:paraId="23228111" w14:textId="77777777" w:rsidR="005E4C5C" w:rsidRPr="002A5D2B" w:rsidRDefault="005E4C5C" w:rsidP="00A52952">
      <w:pPr>
        <w:rPr>
          <w:szCs w:val="24"/>
        </w:rPr>
      </w:pPr>
      <w:r w:rsidRPr="002A5D2B">
        <w:rPr>
          <w:szCs w:val="24"/>
        </w:rPr>
        <w:object w:dxaOrig="5071" w:dyaOrig="1209" w14:anchorId="0EE6E1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65pt;height:79.5pt" o:ole="">
            <v:imagedata r:id="rId9" o:title=""/>
          </v:shape>
          <o:OLEObject Type="Embed" ProgID="ChemDraw.Document.6.0" ShapeID="_x0000_i1025" DrawAspect="Content" ObjectID="_1627371228" r:id="rId10"/>
        </w:object>
      </w:r>
    </w:p>
    <w:p w14:paraId="7DBE32AD" w14:textId="77777777" w:rsidR="005E4C5C" w:rsidRPr="002A5D2B" w:rsidRDefault="005E4C5C" w:rsidP="00A52952">
      <w:pPr>
        <w:spacing w:after="200"/>
        <w:rPr>
          <w:b/>
          <w:bCs/>
          <w:szCs w:val="24"/>
          <w:lang w:eastAsia="ko-KR"/>
        </w:rPr>
      </w:pPr>
      <w:r w:rsidRPr="002A5D2B">
        <w:rPr>
          <w:b/>
          <w:bCs/>
          <w:szCs w:val="24"/>
          <w:lang w:eastAsia="ko-KR"/>
        </w:rPr>
        <w:t>(B)</w:t>
      </w:r>
    </w:p>
    <w:p w14:paraId="04AB1E52" w14:textId="77777777" w:rsidR="005E4C5C" w:rsidRPr="002A5D2B" w:rsidRDefault="005E4C5C" w:rsidP="00A52952">
      <w:pPr>
        <w:spacing w:after="200"/>
        <w:rPr>
          <w:rFonts w:eastAsia="DengXian"/>
          <w:b/>
          <w:bCs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5FACC3B7" wp14:editId="01DD30CE">
            <wp:extent cx="4810125" cy="3376866"/>
            <wp:effectExtent l="0" t="0" r="0" b="0"/>
            <wp:docPr id="7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53" cy="338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331F7" w14:textId="42F1CB0B" w:rsidR="005E4C5C" w:rsidRDefault="005E4C5C" w:rsidP="00A52952">
      <w:pPr>
        <w:spacing w:after="200"/>
        <w:rPr>
          <w:b/>
          <w:bCs/>
          <w:szCs w:val="24"/>
          <w:lang w:eastAsia="ko-KR"/>
        </w:rPr>
      </w:pPr>
    </w:p>
    <w:p w14:paraId="5107346B" w14:textId="3AC0E8E6" w:rsidR="005E4C5C" w:rsidRDefault="005E4C5C" w:rsidP="00A52952">
      <w:pPr>
        <w:spacing w:after="200"/>
        <w:rPr>
          <w:b/>
          <w:bCs/>
          <w:szCs w:val="24"/>
          <w:lang w:eastAsia="ko-KR"/>
        </w:rPr>
      </w:pPr>
    </w:p>
    <w:p w14:paraId="15B3999F" w14:textId="53F8CB51" w:rsidR="005E4C5C" w:rsidRDefault="005E4C5C" w:rsidP="00A52952">
      <w:pPr>
        <w:spacing w:after="200"/>
        <w:rPr>
          <w:b/>
          <w:bCs/>
          <w:szCs w:val="24"/>
          <w:lang w:eastAsia="ko-KR"/>
        </w:rPr>
      </w:pPr>
    </w:p>
    <w:p w14:paraId="0A9CB586" w14:textId="25BDC71F" w:rsidR="00A52952" w:rsidRDefault="00A52952" w:rsidP="00A52952">
      <w:pPr>
        <w:spacing w:after="200"/>
        <w:rPr>
          <w:b/>
          <w:bCs/>
          <w:szCs w:val="24"/>
          <w:lang w:eastAsia="ko-KR"/>
        </w:rPr>
      </w:pPr>
    </w:p>
    <w:p w14:paraId="7C8CB019" w14:textId="1CD2F894" w:rsidR="00A52952" w:rsidRDefault="00A52952" w:rsidP="00A52952">
      <w:pPr>
        <w:spacing w:after="200"/>
        <w:rPr>
          <w:b/>
          <w:bCs/>
          <w:szCs w:val="24"/>
          <w:lang w:eastAsia="ko-KR"/>
        </w:rPr>
      </w:pPr>
    </w:p>
    <w:p w14:paraId="6496FFC2" w14:textId="353197BA" w:rsidR="00A52952" w:rsidRDefault="00A52952" w:rsidP="00A52952">
      <w:pPr>
        <w:spacing w:after="200"/>
        <w:rPr>
          <w:b/>
          <w:bCs/>
          <w:szCs w:val="24"/>
          <w:lang w:eastAsia="ko-KR"/>
        </w:rPr>
      </w:pPr>
    </w:p>
    <w:p w14:paraId="4A969529" w14:textId="7D3C3A20" w:rsidR="00A52952" w:rsidRDefault="00A52952" w:rsidP="00A52952">
      <w:pPr>
        <w:spacing w:after="200"/>
        <w:rPr>
          <w:b/>
          <w:bCs/>
          <w:szCs w:val="24"/>
          <w:lang w:eastAsia="ko-KR"/>
        </w:rPr>
      </w:pPr>
    </w:p>
    <w:p w14:paraId="0A8EE4B9" w14:textId="77777777" w:rsidR="00A52952" w:rsidRDefault="00A52952" w:rsidP="00A52952">
      <w:pPr>
        <w:spacing w:after="200"/>
        <w:rPr>
          <w:b/>
          <w:bCs/>
          <w:szCs w:val="24"/>
          <w:lang w:eastAsia="ko-KR"/>
        </w:rPr>
      </w:pPr>
    </w:p>
    <w:p w14:paraId="7594487C" w14:textId="77777777" w:rsidR="005E4C5C" w:rsidRDefault="005E4C5C" w:rsidP="00A52952">
      <w:pPr>
        <w:spacing w:after="200"/>
        <w:rPr>
          <w:b/>
          <w:bCs/>
          <w:szCs w:val="24"/>
          <w:lang w:eastAsia="ko-KR"/>
        </w:rPr>
      </w:pPr>
    </w:p>
    <w:p w14:paraId="1BE0A780" w14:textId="77777777" w:rsidR="005E4C5C" w:rsidRPr="002A5D2B" w:rsidRDefault="005E4C5C" w:rsidP="00A52952">
      <w:pPr>
        <w:spacing w:after="200"/>
        <w:rPr>
          <w:b/>
          <w:bCs/>
          <w:szCs w:val="24"/>
          <w:lang w:eastAsia="ko-KR"/>
        </w:rPr>
      </w:pPr>
      <w:r w:rsidRPr="002A5D2B">
        <w:rPr>
          <w:b/>
          <w:bCs/>
          <w:szCs w:val="24"/>
          <w:lang w:eastAsia="ko-KR"/>
        </w:rPr>
        <w:lastRenderedPageBreak/>
        <w:t>(C)</w:t>
      </w:r>
    </w:p>
    <w:p w14:paraId="14869A04" w14:textId="77777777" w:rsidR="005E4C5C" w:rsidRPr="002A5D2B" w:rsidRDefault="005E4C5C" w:rsidP="00A52952">
      <w:pPr>
        <w:spacing w:after="200"/>
        <w:rPr>
          <w:rFonts w:eastAsia="DengXia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1DA602D7" wp14:editId="04C7A7D6">
            <wp:extent cx="4848225" cy="3388584"/>
            <wp:effectExtent l="0" t="0" r="0" b="2540"/>
            <wp:docPr id="7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75" cy="33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4DFE" w14:textId="77777777" w:rsidR="005E4C5C" w:rsidRPr="002A5D2B" w:rsidRDefault="005E4C5C" w:rsidP="00A52952">
      <w:pPr>
        <w:spacing w:after="200"/>
        <w:rPr>
          <w:b/>
          <w:szCs w:val="24"/>
          <w:lang w:eastAsia="ko-KR"/>
        </w:rPr>
      </w:pPr>
      <w:r w:rsidRPr="002A5D2B">
        <w:rPr>
          <w:b/>
          <w:szCs w:val="24"/>
          <w:lang w:eastAsia="ko-KR"/>
        </w:rPr>
        <w:t>(D)</w:t>
      </w:r>
    </w:p>
    <w:p w14:paraId="4DEFC823" w14:textId="77777777" w:rsidR="005E4C5C" w:rsidRPr="002A5D2B" w:rsidRDefault="005E4C5C" w:rsidP="00A52952">
      <w:pPr>
        <w:spacing w:after="200"/>
        <w:rPr>
          <w:rFonts w:eastAsia="DengXia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7A7E69EC" wp14:editId="5EB270E1">
            <wp:extent cx="4848225" cy="3399395"/>
            <wp:effectExtent l="0" t="0" r="0" b="0"/>
            <wp:docPr id="7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38" cy="339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293D" w14:textId="77777777" w:rsidR="00A52952" w:rsidRDefault="00A52952" w:rsidP="00A52952">
      <w:pPr>
        <w:rPr>
          <w:b/>
          <w:bCs/>
          <w:szCs w:val="24"/>
        </w:rPr>
      </w:pPr>
    </w:p>
    <w:p w14:paraId="74168A5A" w14:textId="77777777" w:rsidR="00A52952" w:rsidRDefault="00A52952" w:rsidP="00A52952">
      <w:pPr>
        <w:rPr>
          <w:b/>
          <w:bCs/>
          <w:szCs w:val="24"/>
        </w:rPr>
      </w:pPr>
    </w:p>
    <w:p w14:paraId="114026F1" w14:textId="77777777" w:rsidR="00A52952" w:rsidRDefault="00A52952" w:rsidP="00A52952">
      <w:pPr>
        <w:rPr>
          <w:b/>
          <w:bCs/>
          <w:szCs w:val="24"/>
        </w:rPr>
      </w:pPr>
    </w:p>
    <w:p w14:paraId="02DDCFC5" w14:textId="462B96AC" w:rsidR="005E4C5C" w:rsidRPr="002A5D2B" w:rsidRDefault="005E4C5C" w:rsidP="00A52952">
      <w:pPr>
        <w:rPr>
          <w:szCs w:val="24"/>
          <w:vertAlign w:val="subscript"/>
        </w:rPr>
      </w:pPr>
      <w:r w:rsidRPr="002A5D2B">
        <w:rPr>
          <w:b/>
          <w:bCs/>
          <w:szCs w:val="24"/>
        </w:rPr>
        <w:lastRenderedPageBreak/>
        <w:t>(E)</w:t>
      </w:r>
    </w:p>
    <w:p w14:paraId="12785F02" w14:textId="77777777" w:rsidR="005E4C5C" w:rsidRPr="00A83CB9" w:rsidRDefault="005E4C5C" w:rsidP="00A52952">
      <w:pPr>
        <w:spacing w:after="200"/>
        <w:rPr>
          <w:rFonts w:eastAsia="SimSu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7EA1422C" wp14:editId="0B749B68">
            <wp:extent cx="4800600" cy="3357390"/>
            <wp:effectExtent l="0" t="0" r="0" b="0"/>
            <wp:docPr id="75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696" cy="336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8A2D" w14:textId="77777777" w:rsidR="005E4C5C" w:rsidRPr="002A5D2B" w:rsidRDefault="005E4C5C" w:rsidP="00A52952">
      <w:pPr>
        <w:spacing w:after="200"/>
        <w:rPr>
          <w:b/>
          <w:szCs w:val="24"/>
          <w:lang w:eastAsia="ko-KR"/>
        </w:rPr>
      </w:pPr>
      <w:r w:rsidRPr="002A5D2B">
        <w:rPr>
          <w:b/>
          <w:szCs w:val="24"/>
          <w:lang w:eastAsia="ko-KR"/>
        </w:rPr>
        <w:t>(F)</w:t>
      </w:r>
    </w:p>
    <w:p w14:paraId="1D7E9E8A" w14:textId="77777777" w:rsidR="005E4C5C" w:rsidRPr="00A83CB9" w:rsidRDefault="005E4C5C" w:rsidP="00A52952">
      <w:pPr>
        <w:spacing w:after="200"/>
        <w:rPr>
          <w:rFonts w:eastAsia="SimSun"/>
          <w:b/>
          <w:bCs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137A9D5B" wp14:editId="61F364DA">
            <wp:extent cx="4838700" cy="3402923"/>
            <wp:effectExtent l="0" t="0" r="0" b="7620"/>
            <wp:docPr id="7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382" cy="34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OLE_LINK42"/>
      <w:bookmarkStart w:id="1" w:name="OLE_LINK43"/>
    </w:p>
    <w:p w14:paraId="768BF7DC" w14:textId="77777777" w:rsidR="00A52952" w:rsidRDefault="00A52952" w:rsidP="00A52952">
      <w:pPr>
        <w:rPr>
          <w:rFonts w:eastAsia="SimSun"/>
          <w:b/>
          <w:bCs/>
          <w:iCs/>
          <w:szCs w:val="24"/>
        </w:rPr>
      </w:pPr>
    </w:p>
    <w:p w14:paraId="05191887" w14:textId="77777777" w:rsidR="00A52952" w:rsidRDefault="00A52952" w:rsidP="00A52952">
      <w:pPr>
        <w:rPr>
          <w:rFonts w:eastAsia="SimSun"/>
          <w:b/>
          <w:bCs/>
          <w:iCs/>
          <w:szCs w:val="24"/>
        </w:rPr>
      </w:pPr>
    </w:p>
    <w:p w14:paraId="1D94E4D5" w14:textId="3247351F" w:rsidR="005E4C5C" w:rsidRPr="002A5D2B" w:rsidRDefault="005E4C5C" w:rsidP="00A52952">
      <w:pPr>
        <w:rPr>
          <w:b/>
          <w:szCs w:val="24"/>
        </w:rPr>
      </w:pPr>
      <w:r w:rsidRPr="002A5D2B">
        <w:rPr>
          <w:rFonts w:eastAsia="SimSun"/>
          <w:b/>
          <w:bCs/>
          <w:iCs/>
          <w:szCs w:val="24"/>
        </w:rPr>
        <w:lastRenderedPageBreak/>
        <w:t>(G)</w:t>
      </w:r>
    </w:p>
    <w:bookmarkEnd w:id="0"/>
    <w:bookmarkEnd w:id="1"/>
    <w:p w14:paraId="7D70E47B" w14:textId="2EBB4CF5" w:rsidR="005E4C5C" w:rsidRPr="005E4C5C" w:rsidRDefault="005E4C5C" w:rsidP="00A52952">
      <w:pPr>
        <w:rPr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5170F342" wp14:editId="753112AD">
            <wp:extent cx="5953125" cy="2822873"/>
            <wp:effectExtent l="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60" cy="283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C43B0" w14:textId="5A8F774F" w:rsidR="005E4C5C" w:rsidRDefault="005E4C5C" w:rsidP="00A52952">
      <w:pPr>
        <w:rPr>
          <w:szCs w:val="24"/>
        </w:rPr>
      </w:pPr>
      <w:r>
        <w:rPr>
          <w:b/>
          <w:bCs/>
          <w:szCs w:val="24"/>
          <w:lang w:eastAsia="ko-KR"/>
        </w:rPr>
        <w:t>Supplementary Figure S2</w:t>
      </w:r>
      <w:r w:rsidRPr="005E4C5C">
        <w:rPr>
          <w:b/>
          <w:bCs/>
          <w:szCs w:val="24"/>
          <w:lang w:eastAsia="ko-KR"/>
        </w:rPr>
        <w:t>.</w:t>
      </w:r>
      <w:r w:rsidRPr="00A83CB9">
        <w:rPr>
          <w:bCs/>
          <w:szCs w:val="24"/>
          <w:lang w:eastAsia="ko-KR"/>
        </w:rPr>
        <w:t>Structure elucidation of DMW-</w:t>
      </w:r>
      <w:r w:rsidRPr="00CB1E98">
        <w:rPr>
          <w:bCs/>
          <w:szCs w:val="24"/>
          <w:lang w:eastAsia="ko-KR"/>
        </w:rPr>
        <w:t>1</w:t>
      </w:r>
      <w:r w:rsidRPr="00CB1E98">
        <w:rPr>
          <w:rFonts w:hint="eastAsia"/>
          <w:bCs/>
          <w:szCs w:val="24"/>
          <w:lang w:eastAsia="ko-KR"/>
        </w:rPr>
        <w:t>.</w:t>
      </w:r>
      <w:r>
        <w:rPr>
          <w:b/>
          <w:bCs/>
          <w:szCs w:val="24"/>
          <w:lang w:eastAsia="ko-KR"/>
        </w:rPr>
        <w:t xml:space="preserve"> </w:t>
      </w:r>
      <w:r w:rsidRPr="002A5D2B">
        <w:rPr>
          <w:szCs w:val="24"/>
        </w:rPr>
        <w:t>C</w:t>
      </w:r>
      <w:r w:rsidRPr="002A5D2B">
        <w:rPr>
          <w:szCs w:val="24"/>
          <w:vertAlign w:val="subscript"/>
        </w:rPr>
        <w:t>19</w:t>
      </w:r>
      <w:r w:rsidRPr="002A5D2B">
        <w:rPr>
          <w:szCs w:val="24"/>
        </w:rPr>
        <w:t>H</w:t>
      </w:r>
      <w:r w:rsidRPr="002A5D2B">
        <w:rPr>
          <w:szCs w:val="24"/>
          <w:vertAlign w:val="subscript"/>
        </w:rPr>
        <w:t>26</w:t>
      </w:r>
      <w:r w:rsidRPr="002A5D2B">
        <w:rPr>
          <w:szCs w:val="24"/>
        </w:rPr>
        <w:t>O</w:t>
      </w:r>
      <w:r w:rsidRPr="002A5D2B">
        <w:rPr>
          <w:szCs w:val="24"/>
          <w:vertAlign w:val="subscript"/>
        </w:rPr>
        <w:t>4</w:t>
      </w:r>
      <w:r w:rsidRPr="002A5D2B">
        <w:rPr>
          <w:szCs w:val="24"/>
        </w:rPr>
        <w:t>, viscous liquid; [α]</w:t>
      </w:r>
      <w:r w:rsidRPr="00B020CD">
        <w:rPr>
          <w:szCs w:val="24"/>
          <w:vertAlign w:val="subscript"/>
        </w:rPr>
        <w:fldChar w:fldCharType="begin"/>
      </w:r>
      <w:r w:rsidRPr="00B020CD">
        <w:rPr>
          <w:szCs w:val="24"/>
          <w:vertAlign w:val="subscript"/>
        </w:rPr>
        <w:instrText>eq \o(\s\up 6(25),\s\do 2(D))</w:instrText>
      </w:r>
      <w:r w:rsidRPr="00B020CD">
        <w:rPr>
          <w:szCs w:val="24"/>
          <w:vertAlign w:val="subscript"/>
        </w:rPr>
        <w:fldChar w:fldCharType="end"/>
      </w:r>
      <w:r w:rsidRPr="002A5D2B">
        <w:rPr>
          <w:rFonts w:eastAsia="SimSun"/>
          <w:bCs/>
          <w:iCs/>
          <w:szCs w:val="24"/>
        </w:rPr>
        <w:t xml:space="preserve"> –38.0° (c = 0.1, MeOH);</w:t>
      </w:r>
      <w:r w:rsidRPr="002A5D2B">
        <w:rPr>
          <w:szCs w:val="24"/>
        </w:rPr>
        <w:t xml:space="preserve"> HRESIMS </w:t>
      </w:r>
      <w:r w:rsidRPr="002A5D2B">
        <w:rPr>
          <w:i/>
          <w:szCs w:val="24"/>
        </w:rPr>
        <w:t>m</w:t>
      </w:r>
      <w:r w:rsidRPr="002A5D2B">
        <w:rPr>
          <w:szCs w:val="24"/>
        </w:rPr>
        <w:t>/</w:t>
      </w:r>
      <w:r w:rsidRPr="002A5D2B">
        <w:rPr>
          <w:i/>
          <w:szCs w:val="24"/>
        </w:rPr>
        <w:t>z</w:t>
      </w:r>
      <w:r w:rsidRPr="002A5D2B">
        <w:rPr>
          <w:szCs w:val="24"/>
        </w:rPr>
        <w:t>: 336.2167 [M+NH</w:t>
      </w:r>
      <w:r w:rsidRPr="002A5D2B">
        <w:rPr>
          <w:szCs w:val="24"/>
          <w:vertAlign w:val="subscript"/>
        </w:rPr>
        <w:t>4</w:t>
      </w:r>
      <w:r w:rsidRPr="002A5D2B">
        <w:rPr>
          <w:szCs w:val="24"/>
        </w:rPr>
        <w:t>]</w:t>
      </w:r>
      <w:r w:rsidRPr="002A5D2B">
        <w:rPr>
          <w:szCs w:val="24"/>
          <w:vertAlign w:val="superscript"/>
        </w:rPr>
        <w:t>+</w:t>
      </w:r>
      <w:r w:rsidRPr="002A5D2B">
        <w:rPr>
          <w:szCs w:val="24"/>
        </w:rPr>
        <w:t xml:space="preserve">; </w:t>
      </w:r>
      <w:r w:rsidRPr="002A5D2B">
        <w:rPr>
          <w:rFonts w:eastAsia="SimSun"/>
          <w:bCs/>
          <w:iCs/>
          <w:szCs w:val="24"/>
        </w:rPr>
        <w:t>1D-NMR (CD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OD, 600 MHz) and 2D-NMR data (CD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OD, 600 MHz)</w:t>
      </w:r>
      <w:r>
        <w:rPr>
          <w:szCs w:val="24"/>
          <w:lang w:eastAsia="ko-KR"/>
        </w:rPr>
        <w:t xml:space="preserve">. </w:t>
      </w:r>
      <w:r w:rsidRPr="002A5D2B">
        <w:rPr>
          <w:szCs w:val="24"/>
        </w:rPr>
        <w:t xml:space="preserve">(A) HMBC </w:t>
      </w:r>
      <w:r w:rsidRPr="002A5D2B">
        <w:rPr>
          <w:szCs w:val="24"/>
          <w:lang w:eastAsia="ko-KR"/>
        </w:rPr>
        <w:t xml:space="preserve">and </w:t>
      </w:r>
      <w:r w:rsidRPr="002A5D2B">
        <w:rPr>
          <w:szCs w:val="24"/>
        </w:rPr>
        <w:t>COSY correlations of DMW-1,</w:t>
      </w:r>
      <w:r w:rsidRPr="002A5D2B">
        <w:rPr>
          <w:bCs/>
          <w:szCs w:val="24"/>
        </w:rPr>
        <w:t xml:space="preserve"> (B) </w:t>
      </w:r>
      <w:r w:rsidRPr="002A5D2B">
        <w:rPr>
          <w:bCs/>
          <w:szCs w:val="24"/>
          <w:vertAlign w:val="superscript"/>
        </w:rPr>
        <w:t>1</w:t>
      </w:r>
      <w:r w:rsidRPr="002A5D2B">
        <w:rPr>
          <w:szCs w:val="24"/>
        </w:rPr>
        <w:t>H</w:t>
      </w:r>
      <w:r w:rsidRPr="002A5D2B">
        <w:rPr>
          <w:rFonts w:eastAsia="SimSun"/>
          <w:szCs w:val="24"/>
        </w:rPr>
        <w:t>-</w:t>
      </w:r>
      <w:r w:rsidRPr="002A5D2B">
        <w:rPr>
          <w:szCs w:val="24"/>
        </w:rPr>
        <w:t>NMR spectrum of DMW-1</w:t>
      </w:r>
      <w:r w:rsidRPr="002A5D2B">
        <w:rPr>
          <w:bCs/>
          <w:szCs w:val="24"/>
        </w:rPr>
        <w:t xml:space="preserve"> </w:t>
      </w:r>
      <w:r w:rsidRPr="002A5D2B">
        <w:rPr>
          <w:szCs w:val="24"/>
        </w:rPr>
        <w:t xml:space="preserve">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 w:rsidRPr="002A5D2B">
        <w:rPr>
          <w:szCs w:val="24"/>
        </w:rPr>
        <w:t xml:space="preserve"> (</w:t>
      </w:r>
      <w:r w:rsidRPr="002A5D2B">
        <w:rPr>
          <w:rFonts w:eastAsia="SimSun"/>
          <w:szCs w:val="24"/>
        </w:rPr>
        <w:t>6</w:t>
      </w:r>
      <w:r w:rsidRPr="002A5D2B">
        <w:rPr>
          <w:szCs w:val="24"/>
        </w:rPr>
        <w:t>00 MHz), (C)</w:t>
      </w:r>
      <w:r w:rsidRPr="002A5D2B">
        <w:rPr>
          <w:bCs/>
          <w:szCs w:val="24"/>
          <w:vertAlign w:val="superscript"/>
        </w:rPr>
        <w:t xml:space="preserve"> 13</w:t>
      </w:r>
      <w:r w:rsidRPr="002A5D2B">
        <w:rPr>
          <w:szCs w:val="24"/>
        </w:rPr>
        <w:t>C</w:t>
      </w:r>
      <w:r w:rsidRPr="002A5D2B">
        <w:rPr>
          <w:rFonts w:eastAsia="SimSun"/>
          <w:szCs w:val="24"/>
        </w:rPr>
        <w:t>-</w:t>
      </w:r>
      <w:r w:rsidRPr="002A5D2B">
        <w:rPr>
          <w:szCs w:val="24"/>
        </w:rPr>
        <w:t>NMR spectrum of DMW-1</w:t>
      </w:r>
      <w:r w:rsidRPr="002A5D2B">
        <w:rPr>
          <w:bCs/>
          <w:szCs w:val="24"/>
        </w:rPr>
        <w:t xml:space="preserve"> </w:t>
      </w:r>
      <w:r w:rsidRPr="002A5D2B">
        <w:rPr>
          <w:szCs w:val="24"/>
        </w:rPr>
        <w:t xml:space="preserve">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 w:rsidRPr="002A5D2B">
        <w:rPr>
          <w:szCs w:val="24"/>
        </w:rPr>
        <w:t xml:space="preserve"> (1</w:t>
      </w:r>
      <w:r w:rsidRPr="002A5D2B">
        <w:rPr>
          <w:rFonts w:eastAsia="SimSun"/>
          <w:szCs w:val="24"/>
        </w:rPr>
        <w:t>5</w:t>
      </w:r>
      <w:r w:rsidRPr="002A5D2B">
        <w:rPr>
          <w:szCs w:val="24"/>
        </w:rPr>
        <w:t>0 MHz), (D) H</w:t>
      </w:r>
      <w:r w:rsidRPr="002A5D2B">
        <w:rPr>
          <w:szCs w:val="24"/>
          <w:lang w:eastAsia="ko-KR"/>
        </w:rPr>
        <w:t>S</w:t>
      </w:r>
      <w:r w:rsidRPr="002A5D2B">
        <w:rPr>
          <w:szCs w:val="24"/>
        </w:rPr>
        <w:t>QC spectrum of DMW-1</w:t>
      </w:r>
      <w:r w:rsidRPr="002A5D2B">
        <w:rPr>
          <w:bCs/>
          <w:szCs w:val="24"/>
        </w:rPr>
        <w:t xml:space="preserve"> </w:t>
      </w:r>
      <w:r w:rsidRPr="002A5D2B">
        <w:rPr>
          <w:szCs w:val="24"/>
        </w:rPr>
        <w:t xml:space="preserve">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 xml:space="preserve">OD, (E) </w:t>
      </w:r>
      <w:r w:rsidRPr="002A5D2B">
        <w:rPr>
          <w:szCs w:val="24"/>
        </w:rPr>
        <w:t>HMBC spectrum of DMW-1</w:t>
      </w:r>
      <w:r w:rsidRPr="002A5D2B">
        <w:rPr>
          <w:bCs/>
          <w:szCs w:val="24"/>
        </w:rPr>
        <w:t xml:space="preserve"> </w:t>
      </w:r>
      <w:r w:rsidRPr="002A5D2B">
        <w:rPr>
          <w:szCs w:val="24"/>
        </w:rPr>
        <w:t xml:space="preserve">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 xml:space="preserve">OD, (F) </w:t>
      </w:r>
      <w:r w:rsidRPr="002A5D2B">
        <w:rPr>
          <w:szCs w:val="24"/>
        </w:rPr>
        <w:t>COSY spectrum of DMW-1</w:t>
      </w:r>
      <w:r w:rsidRPr="002A5D2B">
        <w:rPr>
          <w:bCs/>
          <w:szCs w:val="24"/>
        </w:rPr>
        <w:t xml:space="preserve"> </w:t>
      </w:r>
      <w:r w:rsidRPr="002A5D2B">
        <w:rPr>
          <w:szCs w:val="24"/>
        </w:rPr>
        <w:t xml:space="preserve">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 xml:space="preserve">OD, and (G) </w:t>
      </w:r>
      <w:r w:rsidRPr="002A5D2B">
        <w:rPr>
          <w:szCs w:val="24"/>
        </w:rPr>
        <w:t>HRESIMS spectrum of DMW-1.</w:t>
      </w:r>
    </w:p>
    <w:p w14:paraId="4CE0F4FB" w14:textId="5E4668AC" w:rsidR="005E4C5C" w:rsidRDefault="005E4C5C" w:rsidP="00A52952">
      <w:pPr>
        <w:rPr>
          <w:szCs w:val="24"/>
        </w:rPr>
      </w:pPr>
    </w:p>
    <w:p w14:paraId="4E2A67A6" w14:textId="7FA7174A" w:rsidR="005E4C5C" w:rsidRDefault="005E4C5C" w:rsidP="00A52952">
      <w:pPr>
        <w:rPr>
          <w:szCs w:val="24"/>
        </w:rPr>
      </w:pPr>
    </w:p>
    <w:p w14:paraId="4835644C" w14:textId="150B3B6D" w:rsidR="005E4C5C" w:rsidRDefault="005E4C5C" w:rsidP="00A52952">
      <w:pPr>
        <w:rPr>
          <w:szCs w:val="24"/>
        </w:rPr>
      </w:pPr>
    </w:p>
    <w:p w14:paraId="6AF38B54" w14:textId="2B716659" w:rsidR="00A52952" w:rsidRDefault="00A52952" w:rsidP="00A52952">
      <w:pPr>
        <w:rPr>
          <w:szCs w:val="24"/>
        </w:rPr>
      </w:pPr>
    </w:p>
    <w:p w14:paraId="38702512" w14:textId="700147EC" w:rsidR="00A52952" w:rsidRDefault="00A52952" w:rsidP="00A52952">
      <w:pPr>
        <w:rPr>
          <w:szCs w:val="24"/>
        </w:rPr>
      </w:pPr>
    </w:p>
    <w:p w14:paraId="7C3114B4" w14:textId="664AF2C7" w:rsidR="00A52952" w:rsidRDefault="00A52952" w:rsidP="00A52952">
      <w:pPr>
        <w:rPr>
          <w:szCs w:val="24"/>
        </w:rPr>
      </w:pPr>
    </w:p>
    <w:p w14:paraId="645098E7" w14:textId="0C44EF27" w:rsidR="00A52952" w:rsidRDefault="00A52952" w:rsidP="00A52952">
      <w:pPr>
        <w:rPr>
          <w:szCs w:val="24"/>
        </w:rPr>
      </w:pPr>
    </w:p>
    <w:p w14:paraId="4B977340" w14:textId="75EBC6D1" w:rsidR="00A52952" w:rsidRDefault="00A52952" w:rsidP="00A52952">
      <w:pPr>
        <w:rPr>
          <w:szCs w:val="24"/>
        </w:rPr>
      </w:pPr>
    </w:p>
    <w:p w14:paraId="71374119" w14:textId="514D35E8" w:rsidR="00A52952" w:rsidRDefault="00A52952" w:rsidP="00A52952">
      <w:pPr>
        <w:rPr>
          <w:szCs w:val="24"/>
        </w:rPr>
      </w:pPr>
    </w:p>
    <w:p w14:paraId="1A19F1DB" w14:textId="77777777" w:rsidR="00A52952" w:rsidRDefault="00A52952" w:rsidP="00A52952">
      <w:pPr>
        <w:rPr>
          <w:szCs w:val="24"/>
        </w:rPr>
      </w:pPr>
    </w:p>
    <w:p w14:paraId="0AA54C6F" w14:textId="526E90E5" w:rsidR="005E4C5C" w:rsidRDefault="005E4C5C" w:rsidP="00A52952">
      <w:pPr>
        <w:rPr>
          <w:szCs w:val="24"/>
        </w:rPr>
      </w:pPr>
    </w:p>
    <w:p w14:paraId="76B983CB" w14:textId="77777777" w:rsidR="005E4C5C" w:rsidRDefault="005E4C5C" w:rsidP="00A52952">
      <w:pPr>
        <w:rPr>
          <w:szCs w:val="24"/>
        </w:rPr>
      </w:pPr>
    </w:p>
    <w:p w14:paraId="081DAD8D" w14:textId="295D1FCD" w:rsidR="005E4C5C" w:rsidRPr="00A83CB9" w:rsidRDefault="005E4C5C" w:rsidP="00A52952">
      <w:pPr>
        <w:rPr>
          <w:b/>
          <w:sz w:val="28"/>
          <w:szCs w:val="24"/>
          <w:lang w:eastAsia="ko-KR"/>
        </w:rPr>
      </w:pPr>
      <w:r w:rsidRPr="00A83CB9">
        <w:rPr>
          <w:rFonts w:hint="eastAsia"/>
          <w:b/>
          <w:sz w:val="28"/>
          <w:szCs w:val="24"/>
          <w:lang w:eastAsia="ko-KR"/>
        </w:rPr>
        <w:lastRenderedPageBreak/>
        <w:t>F</w:t>
      </w:r>
      <w:r>
        <w:rPr>
          <w:b/>
          <w:sz w:val="28"/>
          <w:szCs w:val="24"/>
          <w:lang w:eastAsia="ko-KR"/>
        </w:rPr>
        <w:t>igure S3</w:t>
      </w:r>
    </w:p>
    <w:p w14:paraId="75979C16" w14:textId="77777777" w:rsidR="005E4C5C" w:rsidRPr="00A83CB9" w:rsidRDefault="005E4C5C" w:rsidP="00A52952">
      <w:pPr>
        <w:rPr>
          <w:b/>
          <w:szCs w:val="24"/>
        </w:rPr>
      </w:pPr>
      <w:r w:rsidRPr="00A83CB9">
        <w:rPr>
          <w:rFonts w:hint="eastAsia"/>
          <w:b/>
          <w:szCs w:val="24"/>
          <w:lang w:eastAsia="ko-KR"/>
        </w:rPr>
        <w:t>(</w:t>
      </w:r>
      <w:r w:rsidRPr="00A83CB9">
        <w:rPr>
          <w:b/>
          <w:szCs w:val="24"/>
          <w:lang w:eastAsia="ko-KR"/>
        </w:rPr>
        <w:t>A)</w:t>
      </w:r>
    </w:p>
    <w:p w14:paraId="544BFC17" w14:textId="77777777" w:rsidR="005E4C5C" w:rsidRPr="002A5D2B" w:rsidRDefault="005E4C5C" w:rsidP="00A52952">
      <w:pPr>
        <w:rPr>
          <w:szCs w:val="24"/>
        </w:rPr>
      </w:pPr>
      <w:r w:rsidRPr="002A5D2B">
        <w:rPr>
          <w:szCs w:val="24"/>
        </w:rPr>
        <w:object w:dxaOrig="4939" w:dyaOrig="960" w14:anchorId="563D48C6">
          <v:shape id="_x0000_i1026" type="#_x0000_t75" style="width:342.75pt;height:66.1pt" o:ole="">
            <v:imagedata r:id="rId17" o:title=""/>
          </v:shape>
          <o:OLEObject Type="Embed" ProgID="ChemDraw.Document.6.0" ShapeID="_x0000_i1026" DrawAspect="Content" ObjectID="_1627371229" r:id="rId18"/>
        </w:object>
      </w:r>
    </w:p>
    <w:p w14:paraId="0212E131" w14:textId="77777777" w:rsidR="005E4C5C" w:rsidRPr="002A5D2B" w:rsidRDefault="005E4C5C" w:rsidP="00A52952">
      <w:pPr>
        <w:rPr>
          <w:rFonts w:eastAsia="DengXian"/>
          <w:b/>
          <w:szCs w:val="24"/>
        </w:rPr>
      </w:pPr>
    </w:p>
    <w:p w14:paraId="2955B852" w14:textId="77777777" w:rsidR="005E4C5C" w:rsidRPr="00A83CB9" w:rsidRDefault="005E4C5C" w:rsidP="00A52952">
      <w:pPr>
        <w:rPr>
          <w:b/>
          <w:szCs w:val="24"/>
          <w:lang w:eastAsia="ko-KR"/>
        </w:rPr>
      </w:pPr>
      <w:r w:rsidRPr="00A83CB9">
        <w:rPr>
          <w:rFonts w:hint="eastAsia"/>
          <w:b/>
          <w:szCs w:val="24"/>
          <w:lang w:eastAsia="ko-KR"/>
        </w:rPr>
        <w:t>(</w:t>
      </w:r>
      <w:r w:rsidRPr="00A83CB9">
        <w:rPr>
          <w:b/>
          <w:szCs w:val="24"/>
          <w:lang w:eastAsia="ko-KR"/>
        </w:rPr>
        <w:t>B)</w:t>
      </w:r>
    </w:p>
    <w:p w14:paraId="588CD903" w14:textId="77777777" w:rsidR="005E4C5C" w:rsidRPr="002A5D2B" w:rsidRDefault="005E4C5C" w:rsidP="00A52952">
      <w:pPr>
        <w:rPr>
          <w:rFonts w:eastAsia="DengXia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7D5B0A71" wp14:editId="28AC9F31">
            <wp:extent cx="4791075" cy="3352884"/>
            <wp:effectExtent l="0" t="0" r="0" b="0"/>
            <wp:docPr id="7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91" cy="33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B05E9" w14:textId="03B20AA8" w:rsidR="005E4C5C" w:rsidRDefault="005E4C5C" w:rsidP="00A52952">
      <w:pPr>
        <w:rPr>
          <w:rFonts w:eastAsia="DengXian"/>
          <w:szCs w:val="24"/>
        </w:rPr>
      </w:pPr>
    </w:p>
    <w:p w14:paraId="136EAC91" w14:textId="1E87F81E" w:rsidR="005E4C5C" w:rsidRDefault="005E4C5C" w:rsidP="00A52952">
      <w:pPr>
        <w:rPr>
          <w:rFonts w:eastAsia="DengXian"/>
          <w:szCs w:val="24"/>
        </w:rPr>
      </w:pPr>
    </w:p>
    <w:p w14:paraId="61466772" w14:textId="5E3BA10F" w:rsidR="00A52952" w:rsidRDefault="00A52952" w:rsidP="00A52952">
      <w:pPr>
        <w:rPr>
          <w:rFonts w:eastAsia="DengXian"/>
          <w:szCs w:val="24"/>
        </w:rPr>
      </w:pPr>
    </w:p>
    <w:p w14:paraId="309EAC2C" w14:textId="79035D90" w:rsidR="00A52952" w:rsidRDefault="00A52952" w:rsidP="00A52952">
      <w:pPr>
        <w:rPr>
          <w:rFonts w:eastAsia="DengXian"/>
          <w:szCs w:val="24"/>
        </w:rPr>
      </w:pPr>
    </w:p>
    <w:p w14:paraId="11296370" w14:textId="5FD50D2A" w:rsidR="00A52952" w:rsidRDefault="00A52952" w:rsidP="00A52952">
      <w:pPr>
        <w:rPr>
          <w:rFonts w:eastAsia="DengXian"/>
          <w:szCs w:val="24"/>
        </w:rPr>
      </w:pPr>
    </w:p>
    <w:p w14:paraId="0B66E6DE" w14:textId="03B9D8E3" w:rsidR="00A52952" w:rsidRDefault="00A52952" w:rsidP="00A52952">
      <w:pPr>
        <w:rPr>
          <w:rFonts w:eastAsia="DengXian"/>
          <w:szCs w:val="24"/>
        </w:rPr>
      </w:pPr>
    </w:p>
    <w:p w14:paraId="0BC226BA" w14:textId="77777777" w:rsidR="00A52952" w:rsidRDefault="00A52952" w:rsidP="00A52952">
      <w:pPr>
        <w:rPr>
          <w:rFonts w:eastAsia="DengXian"/>
          <w:szCs w:val="24"/>
        </w:rPr>
      </w:pPr>
    </w:p>
    <w:p w14:paraId="17DEDFF7" w14:textId="77777777" w:rsidR="005E4C5C" w:rsidRDefault="005E4C5C" w:rsidP="00A52952">
      <w:pPr>
        <w:rPr>
          <w:rFonts w:eastAsia="DengXian"/>
          <w:szCs w:val="24"/>
        </w:rPr>
      </w:pPr>
    </w:p>
    <w:p w14:paraId="5C42BD6D" w14:textId="77777777" w:rsidR="005E4C5C" w:rsidRPr="00A83CB9" w:rsidRDefault="005E4C5C" w:rsidP="00A52952">
      <w:pPr>
        <w:rPr>
          <w:b/>
          <w:szCs w:val="24"/>
          <w:lang w:eastAsia="ko-KR"/>
        </w:rPr>
      </w:pPr>
      <w:r w:rsidRPr="00A83CB9">
        <w:rPr>
          <w:b/>
          <w:szCs w:val="24"/>
          <w:lang w:eastAsia="ko-KR"/>
        </w:rPr>
        <w:lastRenderedPageBreak/>
        <w:t xml:space="preserve"> (C)</w:t>
      </w:r>
    </w:p>
    <w:p w14:paraId="0769EF5E" w14:textId="77777777" w:rsidR="005E4C5C" w:rsidRDefault="005E4C5C" w:rsidP="00A52952">
      <w:pPr>
        <w:rPr>
          <w:rFonts w:eastAsia="DengXia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0163E44F" wp14:editId="703A6571">
            <wp:extent cx="4634048" cy="3257550"/>
            <wp:effectExtent l="0" t="0" r="0" b="0"/>
            <wp:docPr id="8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47" cy="32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AACA" w14:textId="77777777" w:rsidR="005E4C5C" w:rsidRPr="00A83CB9" w:rsidRDefault="005E4C5C" w:rsidP="00A52952">
      <w:pPr>
        <w:rPr>
          <w:b/>
          <w:szCs w:val="24"/>
          <w:lang w:eastAsia="ko-KR"/>
        </w:rPr>
      </w:pPr>
      <w:r w:rsidRPr="00A83CB9">
        <w:rPr>
          <w:rFonts w:hint="eastAsia"/>
          <w:b/>
          <w:szCs w:val="24"/>
          <w:lang w:eastAsia="ko-KR"/>
        </w:rPr>
        <w:t>(</w:t>
      </w:r>
      <w:r w:rsidRPr="00A83CB9">
        <w:rPr>
          <w:b/>
          <w:szCs w:val="24"/>
          <w:lang w:eastAsia="ko-KR"/>
        </w:rPr>
        <w:t>D)</w:t>
      </w:r>
    </w:p>
    <w:p w14:paraId="4874BF5B" w14:textId="77777777" w:rsidR="005E4C5C" w:rsidRPr="002A5D2B" w:rsidRDefault="005E4C5C" w:rsidP="00A52952">
      <w:pPr>
        <w:rPr>
          <w:rFonts w:eastAsia="DengXian"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0B52897B" wp14:editId="7870E236">
            <wp:extent cx="4682507" cy="3276600"/>
            <wp:effectExtent l="0" t="0" r="3810" b="0"/>
            <wp:docPr id="8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37" cy="328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78E11" w14:textId="5D94C5EC" w:rsidR="005E4C5C" w:rsidRDefault="005E4C5C" w:rsidP="00A52952">
      <w:pPr>
        <w:rPr>
          <w:rFonts w:eastAsia="DengXian"/>
          <w:szCs w:val="24"/>
          <w:vertAlign w:val="subscript"/>
        </w:rPr>
      </w:pPr>
    </w:p>
    <w:p w14:paraId="2F79D5FD" w14:textId="6A74DB06" w:rsidR="00A52952" w:rsidRDefault="00A52952" w:rsidP="00A52952">
      <w:pPr>
        <w:rPr>
          <w:rFonts w:eastAsia="DengXian"/>
          <w:szCs w:val="24"/>
          <w:vertAlign w:val="subscript"/>
        </w:rPr>
      </w:pPr>
    </w:p>
    <w:p w14:paraId="20035923" w14:textId="77777777" w:rsidR="00A52952" w:rsidRDefault="00A52952" w:rsidP="00A52952">
      <w:pPr>
        <w:rPr>
          <w:rFonts w:eastAsia="DengXian"/>
          <w:szCs w:val="24"/>
          <w:vertAlign w:val="subscript"/>
        </w:rPr>
      </w:pPr>
    </w:p>
    <w:p w14:paraId="3601DA73" w14:textId="77777777" w:rsidR="005E4C5C" w:rsidRPr="00F01F1B" w:rsidRDefault="005E4C5C" w:rsidP="00A52952">
      <w:pPr>
        <w:rPr>
          <w:b/>
          <w:lang w:eastAsia="ko-KR"/>
        </w:rPr>
      </w:pPr>
      <w:r w:rsidRPr="00F01F1B">
        <w:rPr>
          <w:b/>
          <w:lang w:eastAsia="ko-KR"/>
        </w:rPr>
        <w:lastRenderedPageBreak/>
        <w:t>(E)</w:t>
      </w:r>
    </w:p>
    <w:p w14:paraId="00263111" w14:textId="77777777" w:rsidR="005E4C5C" w:rsidRPr="002A5D2B" w:rsidRDefault="005E4C5C" w:rsidP="00A52952">
      <w:pPr>
        <w:rPr>
          <w:rFonts w:eastAsia="DengXian"/>
          <w:szCs w:val="24"/>
          <w:vertAlign w:val="subscript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1DA32A1B" wp14:editId="17930449">
            <wp:extent cx="4772025" cy="3346085"/>
            <wp:effectExtent l="0" t="0" r="0" b="6985"/>
            <wp:docPr id="8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137" cy="33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510FF" w14:textId="77777777" w:rsidR="005E4C5C" w:rsidRPr="002A5D2B" w:rsidRDefault="005E4C5C" w:rsidP="00A52952">
      <w:pPr>
        <w:rPr>
          <w:szCs w:val="24"/>
        </w:rPr>
      </w:pPr>
      <w:r w:rsidRPr="00F01F1B">
        <w:rPr>
          <w:b/>
          <w:lang w:eastAsia="ko-KR"/>
        </w:rPr>
        <w:t>(</w:t>
      </w:r>
      <w:r>
        <w:rPr>
          <w:b/>
          <w:lang w:eastAsia="ko-KR"/>
        </w:rPr>
        <w:t>F</w:t>
      </w:r>
      <w:r w:rsidRPr="00F01F1B">
        <w:rPr>
          <w:b/>
          <w:lang w:eastAsia="ko-KR"/>
        </w:rPr>
        <w:t>)</w:t>
      </w:r>
    </w:p>
    <w:p w14:paraId="12D9ECD8" w14:textId="77777777" w:rsidR="005E4C5C" w:rsidRDefault="005E4C5C" w:rsidP="00A52952">
      <w:pPr>
        <w:rPr>
          <w:rFonts w:eastAsia="SimSun"/>
          <w:b/>
          <w:bCs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7E181A04" wp14:editId="7DAAFFD0">
            <wp:extent cx="4772078" cy="3324225"/>
            <wp:effectExtent l="0" t="0" r="9525" b="0"/>
            <wp:docPr id="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84" cy="33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7B10" w14:textId="77777777" w:rsidR="00A52952" w:rsidRDefault="00A52952" w:rsidP="00A52952">
      <w:pPr>
        <w:rPr>
          <w:b/>
          <w:bCs/>
          <w:szCs w:val="24"/>
          <w:lang w:eastAsia="ko-KR"/>
        </w:rPr>
      </w:pPr>
    </w:p>
    <w:p w14:paraId="26C7F74B" w14:textId="77777777" w:rsidR="00A52952" w:rsidRDefault="00A52952" w:rsidP="00A52952">
      <w:pPr>
        <w:rPr>
          <w:b/>
          <w:bCs/>
          <w:szCs w:val="24"/>
          <w:lang w:eastAsia="ko-KR"/>
        </w:rPr>
      </w:pPr>
    </w:p>
    <w:p w14:paraId="4D5FD30A" w14:textId="5414387D" w:rsidR="005E4C5C" w:rsidRPr="00F01F1B" w:rsidRDefault="005E4C5C" w:rsidP="00A52952">
      <w:pPr>
        <w:rPr>
          <w:b/>
          <w:bCs/>
          <w:szCs w:val="24"/>
          <w:lang w:eastAsia="ko-KR"/>
        </w:rPr>
      </w:pPr>
      <w:r>
        <w:rPr>
          <w:rFonts w:hint="eastAsia"/>
          <w:b/>
          <w:bCs/>
          <w:szCs w:val="24"/>
          <w:lang w:eastAsia="ko-KR"/>
        </w:rPr>
        <w:lastRenderedPageBreak/>
        <w:t>(</w:t>
      </w:r>
      <w:r>
        <w:rPr>
          <w:b/>
          <w:bCs/>
          <w:szCs w:val="24"/>
          <w:lang w:eastAsia="ko-KR"/>
        </w:rPr>
        <w:t>G)</w:t>
      </w:r>
    </w:p>
    <w:p w14:paraId="703005CA" w14:textId="77777777" w:rsidR="005E4C5C" w:rsidRPr="002A5D2B" w:rsidRDefault="005E4C5C" w:rsidP="00A52952">
      <w:pPr>
        <w:rPr>
          <w:rFonts w:eastAsia="SimSun"/>
          <w:b/>
          <w:bCs/>
          <w:szCs w:val="24"/>
        </w:rPr>
      </w:pPr>
      <w:r w:rsidRPr="002A5D2B">
        <w:rPr>
          <w:noProof/>
          <w:szCs w:val="24"/>
          <w:lang w:eastAsia="ko-KR"/>
        </w:rPr>
        <w:drawing>
          <wp:inline distT="0" distB="0" distL="0" distR="0" wp14:anchorId="2424D237" wp14:editId="33A14101">
            <wp:extent cx="5946140" cy="2981325"/>
            <wp:effectExtent l="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3A24B" w14:textId="29F3DF43" w:rsidR="001B0770" w:rsidRDefault="005E4C5C" w:rsidP="001B0770">
      <w:pPr>
        <w:rPr>
          <w:szCs w:val="24"/>
        </w:rPr>
      </w:pPr>
      <w:r>
        <w:rPr>
          <w:b/>
          <w:bCs/>
          <w:szCs w:val="24"/>
          <w:lang w:eastAsia="ko-KR"/>
        </w:rPr>
        <w:t>Supplementary Figure S3</w:t>
      </w:r>
      <w:r w:rsidRPr="005E4C5C">
        <w:rPr>
          <w:b/>
          <w:bCs/>
          <w:szCs w:val="24"/>
          <w:lang w:eastAsia="ko-KR"/>
        </w:rPr>
        <w:t>.</w:t>
      </w:r>
      <w:r>
        <w:rPr>
          <w:b/>
          <w:bCs/>
          <w:szCs w:val="24"/>
          <w:lang w:eastAsia="ko-KR"/>
        </w:rPr>
        <w:t xml:space="preserve"> </w:t>
      </w:r>
      <w:r w:rsidRPr="00A83CB9">
        <w:rPr>
          <w:bCs/>
          <w:szCs w:val="24"/>
          <w:lang w:eastAsia="ko-KR"/>
        </w:rPr>
        <w:t>Structure elucidation of DMW-</w:t>
      </w:r>
      <w:r w:rsidRPr="00CB1E98">
        <w:rPr>
          <w:bCs/>
          <w:szCs w:val="24"/>
          <w:lang w:eastAsia="ko-KR"/>
        </w:rPr>
        <w:t>2</w:t>
      </w:r>
      <w:r w:rsidRPr="00CB1E98">
        <w:rPr>
          <w:rFonts w:hint="eastAsia"/>
          <w:bCs/>
          <w:szCs w:val="24"/>
          <w:lang w:eastAsia="ko-KR"/>
        </w:rPr>
        <w:t>.</w:t>
      </w:r>
      <w:r>
        <w:rPr>
          <w:b/>
          <w:bCs/>
          <w:szCs w:val="24"/>
          <w:lang w:eastAsia="ko-KR"/>
        </w:rPr>
        <w:t xml:space="preserve"> </w:t>
      </w:r>
      <w:r w:rsidRPr="002A5D2B">
        <w:rPr>
          <w:szCs w:val="24"/>
        </w:rPr>
        <w:t>C</w:t>
      </w:r>
      <w:r w:rsidRPr="002A5D2B">
        <w:rPr>
          <w:szCs w:val="24"/>
          <w:vertAlign w:val="subscript"/>
        </w:rPr>
        <w:t>18</w:t>
      </w:r>
      <w:r w:rsidRPr="002A5D2B">
        <w:rPr>
          <w:szCs w:val="24"/>
        </w:rPr>
        <w:t>H</w:t>
      </w:r>
      <w:r w:rsidRPr="002A5D2B">
        <w:rPr>
          <w:szCs w:val="24"/>
          <w:vertAlign w:val="subscript"/>
        </w:rPr>
        <w:t>26</w:t>
      </w:r>
      <w:r w:rsidRPr="002A5D2B">
        <w:rPr>
          <w:szCs w:val="24"/>
        </w:rPr>
        <w:t>O</w:t>
      </w:r>
      <w:r w:rsidRPr="002A5D2B">
        <w:rPr>
          <w:szCs w:val="24"/>
          <w:vertAlign w:val="subscript"/>
        </w:rPr>
        <w:t>3</w:t>
      </w:r>
      <w:r w:rsidRPr="002A5D2B">
        <w:rPr>
          <w:szCs w:val="24"/>
        </w:rPr>
        <w:t>, viscous liquid; [α]</w:t>
      </w:r>
      <w:r w:rsidRPr="00B020CD">
        <w:rPr>
          <w:szCs w:val="24"/>
          <w:vertAlign w:val="subscript"/>
        </w:rPr>
        <w:fldChar w:fldCharType="begin"/>
      </w:r>
      <w:r w:rsidRPr="00B020CD">
        <w:rPr>
          <w:szCs w:val="24"/>
          <w:vertAlign w:val="subscript"/>
        </w:rPr>
        <w:instrText>eq \o(\s\up 6(25),\s\do 2(D))</w:instrText>
      </w:r>
      <w:r w:rsidRPr="00B020CD">
        <w:rPr>
          <w:szCs w:val="24"/>
          <w:vertAlign w:val="subscript"/>
        </w:rPr>
        <w:fldChar w:fldCharType="end"/>
      </w:r>
      <w:r w:rsidRPr="002A5D2B">
        <w:rPr>
          <w:rFonts w:eastAsia="SimSun"/>
          <w:bCs/>
          <w:iCs/>
          <w:szCs w:val="24"/>
        </w:rPr>
        <w:t xml:space="preserve"> –32.6° (c = 0.1, MeOH);</w:t>
      </w:r>
      <w:r w:rsidRPr="002A5D2B">
        <w:rPr>
          <w:szCs w:val="24"/>
        </w:rPr>
        <w:t xml:space="preserve"> HRESIMS </w:t>
      </w:r>
      <w:r w:rsidRPr="002A5D2B">
        <w:rPr>
          <w:i/>
          <w:szCs w:val="24"/>
        </w:rPr>
        <w:t>m</w:t>
      </w:r>
      <w:r w:rsidRPr="002A5D2B">
        <w:rPr>
          <w:szCs w:val="24"/>
        </w:rPr>
        <w:t>/</w:t>
      </w:r>
      <w:r w:rsidRPr="002A5D2B">
        <w:rPr>
          <w:i/>
          <w:szCs w:val="24"/>
        </w:rPr>
        <w:t>z</w:t>
      </w:r>
      <w:r w:rsidRPr="002A5D2B">
        <w:rPr>
          <w:szCs w:val="24"/>
        </w:rPr>
        <w:t>: 308.2219 [M+NH</w:t>
      </w:r>
      <w:r w:rsidRPr="002A5D2B">
        <w:rPr>
          <w:szCs w:val="24"/>
          <w:vertAlign w:val="subscript"/>
        </w:rPr>
        <w:t>4</w:t>
      </w:r>
      <w:r w:rsidRPr="002A5D2B">
        <w:rPr>
          <w:szCs w:val="24"/>
        </w:rPr>
        <w:t>]</w:t>
      </w:r>
      <w:r w:rsidRPr="002A5D2B">
        <w:rPr>
          <w:szCs w:val="24"/>
          <w:vertAlign w:val="superscript"/>
        </w:rPr>
        <w:t>+</w:t>
      </w:r>
      <w:r w:rsidRPr="002A5D2B">
        <w:rPr>
          <w:szCs w:val="24"/>
        </w:rPr>
        <w:t xml:space="preserve">; </w:t>
      </w:r>
      <w:r w:rsidRPr="002A5D2B">
        <w:rPr>
          <w:rFonts w:eastAsia="SimSun"/>
          <w:bCs/>
          <w:iCs/>
          <w:szCs w:val="24"/>
        </w:rPr>
        <w:t>1D-NMR (CD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OD, 600 MHz) and 2D-NMR data (CD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OD, 600 MHz)</w:t>
      </w:r>
      <w:r>
        <w:rPr>
          <w:rFonts w:eastAsia="SimSun"/>
          <w:bCs/>
          <w:iCs/>
          <w:szCs w:val="24"/>
        </w:rPr>
        <w:t xml:space="preserve">. (A) </w:t>
      </w:r>
      <w:r w:rsidRPr="002A5D2B">
        <w:rPr>
          <w:szCs w:val="24"/>
        </w:rPr>
        <w:t xml:space="preserve">HMBC </w:t>
      </w:r>
      <w:r w:rsidRPr="002A5D2B">
        <w:rPr>
          <w:szCs w:val="24"/>
          <w:lang w:eastAsia="ko-KR"/>
        </w:rPr>
        <w:t xml:space="preserve">and </w:t>
      </w:r>
      <w:r w:rsidRPr="002A5D2B">
        <w:rPr>
          <w:szCs w:val="24"/>
        </w:rPr>
        <w:t>COSY correlations of DMW-</w:t>
      </w:r>
      <w:r>
        <w:rPr>
          <w:szCs w:val="24"/>
        </w:rPr>
        <w:t>2, (B)</w:t>
      </w:r>
      <w:r w:rsidRPr="002A5D2B">
        <w:rPr>
          <w:b/>
          <w:bCs/>
          <w:szCs w:val="24"/>
        </w:rPr>
        <w:t xml:space="preserve"> </w:t>
      </w:r>
      <w:r w:rsidRPr="002A5D2B">
        <w:rPr>
          <w:bCs/>
          <w:szCs w:val="24"/>
          <w:vertAlign w:val="superscript"/>
        </w:rPr>
        <w:t>1</w:t>
      </w:r>
      <w:r w:rsidRPr="002A5D2B">
        <w:rPr>
          <w:szCs w:val="24"/>
        </w:rPr>
        <w:t>H</w:t>
      </w:r>
      <w:r w:rsidRPr="002A5D2B">
        <w:rPr>
          <w:rFonts w:eastAsia="SimSun"/>
          <w:szCs w:val="24"/>
        </w:rPr>
        <w:t>-</w:t>
      </w:r>
      <w:r w:rsidRPr="002A5D2B">
        <w:rPr>
          <w:szCs w:val="24"/>
        </w:rPr>
        <w:t xml:space="preserve">NMR spectrum of DMW-2 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 w:rsidRPr="002A5D2B">
        <w:rPr>
          <w:szCs w:val="24"/>
        </w:rPr>
        <w:t xml:space="preserve"> (</w:t>
      </w:r>
      <w:r w:rsidRPr="002A5D2B">
        <w:rPr>
          <w:rFonts w:eastAsia="SimSun"/>
          <w:szCs w:val="24"/>
        </w:rPr>
        <w:t>6</w:t>
      </w:r>
      <w:r w:rsidRPr="002A5D2B">
        <w:rPr>
          <w:szCs w:val="24"/>
        </w:rPr>
        <w:t>00 MHz)</w:t>
      </w:r>
      <w:r>
        <w:rPr>
          <w:rFonts w:hint="eastAsia"/>
          <w:szCs w:val="24"/>
          <w:lang w:eastAsia="ko-KR"/>
        </w:rPr>
        <w:t>,</w:t>
      </w:r>
      <w:r>
        <w:rPr>
          <w:szCs w:val="24"/>
          <w:lang w:eastAsia="ko-KR"/>
        </w:rPr>
        <w:t xml:space="preserve"> (C)</w:t>
      </w:r>
      <w:r w:rsidRPr="002A5D2B">
        <w:rPr>
          <w:b/>
          <w:bCs/>
          <w:szCs w:val="24"/>
        </w:rPr>
        <w:t xml:space="preserve"> </w:t>
      </w:r>
      <w:r w:rsidRPr="002A5D2B">
        <w:rPr>
          <w:bCs/>
          <w:szCs w:val="24"/>
          <w:vertAlign w:val="superscript"/>
        </w:rPr>
        <w:t>13</w:t>
      </w:r>
      <w:r w:rsidRPr="002A5D2B">
        <w:rPr>
          <w:szCs w:val="24"/>
        </w:rPr>
        <w:t>C</w:t>
      </w:r>
      <w:r w:rsidRPr="002A5D2B">
        <w:rPr>
          <w:rFonts w:eastAsia="SimSun"/>
          <w:szCs w:val="24"/>
        </w:rPr>
        <w:t>-</w:t>
      </w:r>
      <w:r w:rsidRPr="002A5D2B">
        <w:rPr>
          <w:szCs w:val="24"/>
        </w:rPr>
        <w:t xml:space="preserve">NMR spectrum of DMW-2 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 w:rsidRPr="002A5D2B">
        <w:rPr>
          <w:szCs w:val="24"/>
        </w:rPr>
        <w:t xml:space="preserve"> (150 MHz)</w:t>
      </w:r>
      <w:r>
        <w:rPr>
          <w:szCs w:val="24"/>
        </w:rPr>
        <w:t xml:space="preserve">, (D) </w:t>
      </w:r>
      <w:r w:rsidRPr="002A5D2B">
        <w:rPr>
          <w:szCs w:val="24"/>
        </w:rPr>
        <w:t>H</w:t>
      </w:r>
      <w:r w:rsidRPr="002A5D2B">
        <w:rPr>
          <w:szCs w:val="24"/>
          <w:lang w:eastAsia="ko-KR"/>
        </w:rPr>
        <w:t>S</w:t>
      </w:r>
      <w:r w:rsidRPr="002A5D2B">
        <w:rPr>
          <w:szCs w:val="24"/>
        </w:rPr>
        <w:t xml:space="preserve">QC spectrum of DMW-2 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>
        <w:rPr>
          <w:rFonts w:eastAsia="SimSun"/>
          <w:bCs/>
          <w:iCs/>
          <w:szCs w:val="24"/>
        </w:rPr>
        <w:t xml:space="preserve">, (E) </w:t>
      </w:r>
      <w:r w:rsidRPr="002A5D2B">
        <w:rPr>
          <w:szCs w:val="24"/>
        </w:rPr>
        <w:t xml:space="preserve">HMBC spectrum of DMW-2 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>
        <w:rPr>
          <w:rFonts w:eastAsia="SimSun"/>
          <w:bCs/>
          <w:iCs/>
          <w:szCs w:val="24"/>
        </w:rPr>
        <w:t xml:space="preserve">, (F) </w:t>
      </w:r>
      <w:r w:rsidRPr="002A5D2B">
        <w:rPr>
          <w:szCs w:val="24"/>
        </w:rPr>
        <w:t xml:space="preserve">COSY spectrum of DMW-2 in </w:t>
      </w:r>
      <w:r w:rsidRPr="002A5D2B">
        <w:rPr>
          <w:rFonts w:eastAsia="SimSun"/>
          <w:bCs/>
          <w:iCs/>
          <w:szCs w:val="24"/>
        </w:rPr>
        <w:t>CD</w:t>
      </w:r>
      <w:r w:rsidRPr="002A5D2B">
        <w:rPr>
          <w:rFonts w:eastAsia="SimSun"/>
          <w:bCs/>
          <w:iCs/>
          <w:szCs w:val="24"/>
          <w:vertAlign w:val="subscript"/>
        </w:rPr>
        <w:t>3</w:t>
      </w:r>
      <w:r w:rsidRPr="002A5D2B">
        <w:rPr>
          <w:rFonts w:eastAsia="SimSun"/>
          <w:bCs/>
          <w:iCs/>
          <w:szCs w:val="24"/>
        </w:rPr>
        <w:t>OD</w:t>
      </w:r>
      <w:r>
        <w:rPr>
          <w:rFonts w:eastAsia="SimSun"/>
          <w:bCs/>
          <w:iCs/>
          <w:szCs w:val="24"/>
        </w:rPr>
        <w:t xml:space="preserve">, and (G) </w:t>
      </w:r>
      <w:r w:rsidRPr="002A5D2B">
        <w:rPr>
          <w:szCs w:val="24"/>
        </w:rPr>
        <w:t>HRESIMS spectrum of DMW-2</w:t>
      </w:r>
      <w:r>
        <w:rPr>
          <w:szCs w:val="24"/>
        </w:rPr>
        <w:t>.</w:t>
      </w:r>
      <w:bookmarkStart w:id="2" w:name="OLE_LINK56"/>
    </w:p>
    <w:p w14:paraId="0836C340" w14:textId="2B49245C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3004B949" w14:textId="0DE3F228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7CCD9DBA" w14:textId="0F899573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2C372935" w14:textId="57B2FA6C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083DF18E" w14:textId="69F6522A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29BAF4B8" w14:textId="5B1C3BC8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652E5619" w14:textId="7F28CF18" w:rsidR="001B0770" w:rsidRDefault="001B0770" w:rsidP="001B0770">
      <w:pPr>
        <w:widowControl w:val="0"/>
        <w:spacing w:before="0" w:after="0" w:line="480" w:lineRule="auto"/>
        <w:rPr>
          <w:rFonts w:eastAsia="SimSun" w:cs="Times New Roman"/>
          <w:b/>
          <w:kern w:val="2"/>
          <w:sz w:val="32"/>
          <w:lang w:eastAsia="zh-CN"/>
        </w:rPr>
      </w:pPr>
    </w:p>
    <w:p w14:paraId="24BDB642" w14:textId="1EB6EEFF" w:rsidR="001B0770" w:rsidRPr="001B0770" w:rsidRDefault="001B0770" w:rsidP="001B0770">
      <w:pPr>
        <w:widowControl w:val="0"/>
        <w:spacing w:before="0" w:after="0" w:line="480" w:lineRule="auto"/>
        <w:rPr>
          <w:rFonts w:eastAsia="DengXian" w:cs="Times New Roman"/>
          <w:b/>
          <w:bCs/>
          <w:kern w:val="2"/>
          <w:szCs w:val="24"/>
          <w:lang w:eastAsia="zh-CN"/>
        </w:rPr>
      </w:pPr>
    </w:p>
    <w:p w14:paraId="37ED1A02" w14:textId="77777777" w:rsidR="001B0770" w:rsidRPr="001B0770" w:rsidRDefault="001B0770" w:rsidP="001B0770">
      <w:pPr>
        <w:widowControl w:val="0"/>
        <w:spacing w:before="0" w:after="0" w:line="480" w:lineRule="auto"/>
        <w:rPr>
          <w:rFonts w:eastAsia="DengXian" w:cs="Times New Roman"/>
          <w:kern w:val="2"/>
          <w:szCs w:val="24"/>
          <w:lang w:eastAsia="zh-CN"/>
        </w:rPr>
      </w:pPr>
      <w:r w:rsidRPr="001B0770">
        <w:rPr>
          <w:rFonts w:eastAsia="맑은 고딕" w:cs="Times New Roman"/>
          <w:b/>
          <w:bCs/>
          <w:sz w:val="22"/>
          <w:lang w:eastAsia="zh-CN"/>
        </w:rPr>
        <w:lastRenderedPageBreak/>
        <w:t>Supplementary</w:t>
      </w:r>
      <w:r w:rsidRPr="001B0770">
        <w:rPr>
          <w:rFonts w:eastAsia="맑은 고딕" w:cs="Times New Roman"/>
          <w:b/>
          <w:bCs/>
          <w:kern w:val="2"/>
          <w:szCs w:val="24"/>
          <w:lang w:eastAsia="ko-KR"/>
        </w:rPr>
        <w:t xml:space="preserve"> Table S1. </w:t>
      </w:r>
      <w:r w:rsidRPr="001B0770">
        <w:rPr>
          <w:rFonts w:eastAsia="맑은 고딕" w:cs="Times New Roman"/>
          <w:bCs/>
          <w:kern w:val="2"/>
          <w:szCs w:val="24"/>
          <w:lang w:eastAsia="ko-KR"/>
        </w:rPr>
        <w:t xml:space="preserve">The NMR spectroscopic data of </w:t>
      </w:r>
      <w:r w:rsidRPr="001B0770">
        <w:rPr>
          <w:rFonts w:eastAsia="맑은 고딕" w:cs="Times New Roman"/>
          <w:kern w:val="2"/>
          <w:szCs w:val="24"/>
          <w:lang w:eastAsia="zh-CN"/>
        </w:rPr>
        <w:t>DMW-1 and 2</w:t>
      </w:r>
    </w:p>
    <w:tbl>
      <w:tblPr>
        <w:tblW w:w="87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9"/>
        <w:gridCol w:w="1078"/>
        <w:gridCol w:w="2812"/>
        <w:gridCol w:w="979"/>
        <w:gridCol w:w="2672"/>
      </w:tblGrid>
      <w:tr w:rsidR="001B0770" w:rsidRPr="001B0770" w14:paraId="0B08068C" w14:textId="77777777" w:rsidTr="00E41A29">
        <w:trPr>
          <w:trHeight w:val="399"/>
          <w:jc w:val="center"/>
        </w:trPr>
        <w:tc>
          <w:tcPr>
            <w:tcW w:w="122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E0B9B9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</w:p>
        </w:tc>
        <w:tc>
          <w:tcPr>
            <w:tcW w:w="390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E5BBF2D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DMW-1</w:t>
            </w:r>
          </w:p>
        </w:tc>
        <w:tc>
          <w:tcPr>
            <w:tcW w:w="366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0C1EF59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DMW-2</w:t>
            </w:r>
          </w:p>
        </w:tc>
      </w:tr>
      <w:tr w:rsidR="001B0770" w:rsidRPr="001B0770" w14:paraId="1AB0DE7F" w14:textId="77777777" w:rsidTr="00E41A29">
        <w:trPr>
          <w:trHeight w:val="550"/>
          <w:jc w:val="center"/>
        </w:trPr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DEFDAD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Position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5AB238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δ</w:t>
            </w:r>
            <w:r w:rsidRPr="001B0770">
              <w:rPr>
                <w:rFonts w:eastAsia="맑은 고딕" w:cs="Times New Roman"/>
                <w:kern w:val="2"/>
                <w:szCs w:val="24"/>
                <w:vertAlign w:val="subscript"/>
                <w:lang w:eastAsia="zh-CN"/>
              </w:rPr>
              <w:t>C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17DC49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δ</w:t>
            </w:r>
            <w:r w:rsidRPr="001B0770">
              <w:rPr>
                <w:rFonts w:eastAsia="맑은 고딕" w:cs="Times New Roman"/>
                <w:kern w:val="2"/>
                <w:szCs w:val="24"/>
                <w:vertAlign w:val="subscript"/>
                <w:lang w:eastAsia="zh-CN"/>
              </w:rPr>
              <w:t xml:space="preserve">H </w:t>
            </w: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(mult., J in Hz)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0EB753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δ</w:t>
            </w:r>
            <w:r w:rsidRPr="001B0770">
              <w:rPr>
                <w:rFonts w:eastAsia="맑은 고딕" w:cs="Times New Roman"/>
                <w:kern w:val="2"/>
                <w:szCs w:val="24"/>
                <w:vertAlign w:val="subscript"/>
                <w:lang w:eastAsia="zh-CN"/>
              </w:rPr>
              <w:t>C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3FCF78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δ</w:t>
            </w:r>
            <w:r w:rsidRPr="001B0770">
              <w:rPr>
                <w:rFonts w:eastAsia="맑은 고딕" w:cs="Times New Roman"/>
                <w:kern w:val="2"/>
                <w:szCs w:val="24"/>
                <w:vertAlign w:val="subscript"/>
                <w:lang w:eastAsia="zh-CN"/>
              </w:rPr>
              <w:t xml:space="preserve">H </w:t>
            </w: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(mult., J in Hz)</w:t>
            </w:r>
          </w:p>
        </w:tc>
      </w:tr>
      <w:tr w:rsidR="001B0770" w:rsidRPr="001B0770" w14:paraId="493D132D" w14:textId="77777777" w:rsidTr="00E41A29">
        <w:trPr>
          <w:trHeight w:val="383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E54698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76247F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176.0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070F28D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8160129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63.0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F37582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3.56, t (6.7)</w:t>
            </w:r>
          </w:p>
        </w:tc>
      </w:tr>
      <w:tr w:rsidR="001B0770" w:rsidRPr="001B0770" w14:paraId="05D94B86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71584B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F91DC8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34.8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9C67579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2.34, t (7.5)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D95668C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33.7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78BB63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1.59*, m</w:t>
            </w:r>
          </w:p>
        </w:tc>
      </w:tr>
      <w:tr w:rsidR="001B0770" w:rsidRPr="001B0770" w14:paraId="7418672B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C32FF5C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B7B68A7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26.0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86AAECD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1.62,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FC0CA0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26.9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21393C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1.37*, m</w:t>
            </w:r>
          </w:p>
        </w:tc>
      </w:tr>
      <w:tr w:rsidR="001B0770" w:rsidRPr="001B0770" w14:paraId="0A189B55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73AD9D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7C3619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D8309C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1.35*,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71B458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30.7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C46257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1.37*, m</w:t>
            </w:r>
          </w:p>
        </w:tc>
      </w:tr>
      <w:tr w:rsidR="001B0770" w:rsidRPr="001B0770" w14:paraId="1CCC9262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D0BAF7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457732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9E949A7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1.35*,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5BB653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1267E6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1.37*, m</w:t>
            </w:r>
          </w:p>
        </w:tc>
      </w:tr>
      <w:tr w:rsidR="001B0770" w:rsidRPr="001B0770" w14:paraId="30960432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F18865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AE61E5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9275AC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1.35*,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5D3713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30.5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BAA5544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1.37*, m</w:t>
            </w:r>
          </w:p>
        </w:tc>
      </w:tr>
      <w:tr w:rsidR="001B0770" w:rsidRPr="001B0770" w14:paraId="0AB9EBA4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62BBAA0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6A3320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26.3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DC3800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1.43*, 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0135094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26.4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00714E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1.54*, m</w:t>
            </w:r>
          </w:p>
        </w:tc>
      </w:tr>
      <w:tr w:rsidR="001B0770" w:rsidRPr="001B0770" w14:paraId="008C1931" w14:textId="77777777" w:rsidTr="00E41A29">
        <w:trPr>
          <w:trHeight w:val="55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991A08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2C7825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37.8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ADFA7F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1.51, dt (11.7, 3.6)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13B3AD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37.8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84E57D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1.53*, m</w:t>
            </w:r>
          </w:p>
        </w:tc>
      </w:tr>
      <w:tr w:rsidR="001B0770" w:rsidRPr="001B0770" w14:paraId="0D5BA75D" w14:textId="77777777" w:rsidTr="00E41A29">
        <w:trPr>
          <w:trHeight w:val="454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9AF109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C1D507E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72.4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BA5E7F9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4.13, dtd (7.2, 5.7, 1.6)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6C116C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72.5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89453B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4.14, m</w:t>
            </w:r>
          </w:p>
        </w:tc>
      </w:tr>
      <w:tr w:rsidR="001B0770" w:rsidRPr="001B0770" w14:paraId="7A1F3D2D" w14:textId="77777777" w:rsidTr="00E41A29">
        <w:trPr>
          <w:trHeight w:val="55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0304A2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7991920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151.9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765B67E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6.34, dd (15.9, 5.7)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416DFC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151.9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C92E31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6.34, dd (15.9, 5.6)</w:t>
            </w:r>
          </w:p>
        </w:tc>
      </w:tr>
      <w:tr w:rsidR="001B0770" w:rsidRPr="001B0770" w14:paraId="1DA14232" w14:textId="77777777" w:rsidTr="00E41A29">
        <w:trPr>
          <w:trHeight w:val="465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B7AD44C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22F1F4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108.4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4CFE56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5.79, ddd (15.9, 1.6, 0.9)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6A1390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108.4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2157E7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5.79, ddd (15.9, 1.6, 0.8)</w:t>
            </w:r>
          </w:p>
        </w:tc>
      </w:tr>
      <w:tr w:rsidR="001B0770" w:rsidRPr="001B0770" w14:paraId="7978E66C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E753D0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2B2E640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78.0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437DB4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DE3E4D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78.0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ACF303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1B0770" w:rsidRPr="001B0770" w14:paraId="6506B1B3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E2CAB9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2C0223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74.0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FED67B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1B0486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74.0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2D7348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1B0770" w:rsidRPr="001B0770" w14:paraId="5A21E395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CDC02A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F5DDC3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70.6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3ED5076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D8934A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70.6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3B60D1C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1B0770" w:rsidRPr="001B0770" w14:paraId="50D2F48E" w14:textId="77777777" w:rsidTr="00E41A29">
        <w:trPr>
          <w:trHeight w:val="481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124A0FF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541369E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82.2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1D93F6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66199B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82.2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9522E9D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</w:tr>
      <w:tr w:rsidR="001B0770" w:rsidRPr="001B0770" w14:paraId="42467D61" w14:textId="77777777" w:rsidTr="00E41A29">
        <w:trPr>
          <w:trHeight w:val="550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7FCDC47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A9B70D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64.0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4844311C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4.96, dd (5.4, 1.1)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B1CCC92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64.0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AE0EF3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4.93, dd (5.5, 1.1)</w:t>
            </w:r>
          </w:p>
        </w:tc>
      </w:tr>
      <w:tr w:rsidR="001B0770" w:rsidRPr="001B0770" w14:paraId="3517C506" w14:textId="77777777" w:rsidTr="00E41A29">
        <w:trPr>
          <w:trHeight w:val="567"/>
          <w:jc w:val="center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544CF00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BC607E4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138.1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729AE50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5.94, ddd (17.1, 10.2, 5.4)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5110FE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138.1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A9BC66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5.95, ddd (17.0, 10.2, 5.5)</w:t>
            </w:r>
          </w:p>
        </w:tc>
      </w:tr>
      <w:tr w:rsidR="001B0770" w:rsidRPr="001B0770" w14:paraId="732ED154" w14:textId="77777777" w:rsidTr="00E41A29">
        <w:trPr>
          <w:trHeight w:val="615"/>
          <w:jc w:val="center"/>
        </w:trPr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BEE3BF6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D7F42D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116.6</w:t>
            </w:r>
          </w:p>
        </w:tc>
        <w:tc>
          <w:tcPr>
            <w:tcW w:w="28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06339F9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5.42, d (17.1)</w:t>
            </w:r>
          </w:p>
          <w:p w14:paraId="057E8F9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5.22, d (10.2)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35779FB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116.6</w:t>
            </w:r>
          </w:p>
        </w:tc>
        <w:tc>
          <w:tcPr>
            <w:tcW w:w="26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DEF8221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5.43, d (17.1)</w:t>
            </w:r>
          </w:p>
          <w:p w14:paraId="585FEDB3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5.22, d (10.2)</w:t>
            </w:r>
          </w:p>
        </w:tc>
      </w:tr>
      <w:tr w:rsidR="001B0770" w:rsidRPr="001B0770" w14:paraId="368669ED" w14:textId="77777777" w:rsidTr="00E41A29">
        <w:trPr>
          <w:trHeight w:val="550"/>
          <w:jc w:val="center"/>
        </w:trPr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66217388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lang w:eastAsia="zh-CN"/>
              </w:rPr>
              <w:t>OCH</w:t>
            </w:r>
            <w:r w:rsidRPr="001B0770">
              <w:rPr>
                <w:rFonts w:eastAsia="맑은 고딕" w:cs="Times New Roman"/>
                <w:b/>
                <w:bCs/>
                <w:kern w:val="2"/>
                <w:szCs w:val="24"/>
                <w:vertAlign w:val="subscript"/>
                <w:lang w:eastAsia="zh-CN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2C5A1787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52.0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174557D5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3.67, 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5A474C49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  <w:hideMark/>
          </w:tcPr>
          <w:p w14:paraId="7C46786A" w14:textId="77777777" w:rsidR="001B0770" w:rsidRPr="001B0770" w:rsidRDefault="001B0770" w:rsidP="001B0770">
            <w:pPr>
              <w:widowControl w:val="0"/>
              <w:spacing w:before="0" w:after="0"/>
              <w:jc w:val="center"/>
              <w:rPr>
                <w:rFonts w:eastAsia="맑은 고딕" w:cs="Times New Roman"/>
                <w:kern w:val="2"/>
                <w:szCs w:val="24"/>
                <w:lang w:eastAsia="zh-CN"/>
              </w:rPr>
            </w:pPr>
            <w:r w:rsidRPr="001B0770">
              <w:rPr>
                <w:rFonts w:eastAsia="맑은 고딕" w:cs="Times New Roman"/>
                <w:kern w:val="2"/>
                <w:szCs w:val="24"/>
                <w:lang w:eastAsia="zh-CN"/>
              </w:rPr>
              <w:t>-</w:t>
            </w:r>
          </w:p>
        </w:tc>
      </w:tr>
    </w:tbl>
    <w:p w14:paraId="5D9A86D5" w14:textId="77777777" w:rsidR="001B0770" w:rsidRPr="001B0770" w:rsidRDefault="001B0770" w:rsidP="001B0770">
      <w:pPr>
        <w:widowControl w:val="0"/>
        <w:spacing w:before="0" w:after="0" w:line="480" w:lineRule="auto"/>
        <w:rPr>
          <w:rFonts w:eastAsia="DengXian" w:cs="Times New Roman"/>
          <w:kern w:val="2"/>
          <w:szCs w:val="24"/>
          <w:lang w:eastAsia="zh-CN"/>
        </w:rPr>
      </w:pPr>
      <w:r w:rsidRPr="001B0770">
        <w:rPr>
          <w:rFonts w:eastAsia="맑은 고딕" w:cs="Times New Roman"/>
          <w:kern w:val="2"/>
          <w:szCs w:val="24"/>
          <w:lang w:eastAsia="zh-CN"/>
        </w:rPr>
        <w:t>*Overlapped signals, assignments were done by HSQC, HMBC and COSY experiments.</w:t>
      </w:r>
    </w:p>
    <w:p w14:paraId="4FC4531B" w14:textId="77777777" w:rsidR="001B0770" w:rsidRDefault="001B0770" w:rsidP="001B0770">
      <w:pPr>
        <w:widowControl w:val="0"/>
        <w:spacing w:before="0" w:after="0" w:line="480" w:lineRule="auto"/>
        <w:rPr>
          <w:rFonts w:eastAsia="맑은 고딕" w:cs="Times New Roman"/>
          <w:b/>
          <w:bCs/>
          <w:sz w:val="22"/>
          <w:lang w:eastAsia="zh-CN"/>
        </w:rPr>
      </w:pPr>
    </w:p>
    <w:p w14:paraId="0ABF293A" w14:textId="77777777" w:rsidR="001B0770" w:rsidRDefault="001B0770" w:rsidP="001B0770">
      <w:pPr>
        <w:widowControl w:val="0"/>
        <w:spacing w:before="0" w:after="0" w:line="480" w:lineRule="auto"/>
        <w:rPr>
          <w:rFonts w:eastAsia="맑은 고딕" w:cs="Times New Roman"/>
          <w:b/>
          <w:bCs/>
          <w:sz w:val="22"/>
          <w:lang w:eastAsia="zh-CN"/>
        </w:rPr>
      </w:pPr>
    </w:p>
    <w:p w14:paraId="0C337C23" w14:textId="1E38F942" w:rsidR="001B0770" w:rsidRPr="001B0770" w:rsidRDefault="001B0770" w:rsidP="001B0770">
      <w:pPr>
        <w:widowControl w:val="0"/>
        <w:spacing w:before="0" w:after="0" w:line="480" w:lineRule="auto"/>
        <w:rPr>
          <w:rFonts w:eastAsia="맑은 고딕" w:cs="Times New Roman"/>
          <w:bCs/>
          <w:kern w:val="2"/>
          <w:szCs w:val="24"/>
          <w:lang w:eastAsia="ko-KR"/>
        </w:rPr>
      </w:pPr>
      <w:r w:rsidRPr="001B0770">
        <w:rPr>
          <w:rFonts w:eastAsia="맑은 고딕" w:cs="Times New Roman"/>
          <w:b/>
          <w:bCs/>
          <w:sz w:val="22"/>
          <w:lang w:eastAsia="zh-CN"/>
        </w:rPr>
        <w:lastRenderedPageBreak/>
        <w:t>Supplementary</w:t>
      </w:r>
      <w:r w:rsidRPr="001B0770">
        <w:rPr>
          <w:rFonts w:eastAsia="맑은 고딕" w:cs="Times New Roman"/>
          <w:b/>
          <w:bCs/>
          <w:kern w:val="2"/>
          <w:szCs w:val="24"/>
          <w:lang w:eastAsia="ko-KR"/>
        </w:rPr>
        <w:t xml:space="preserve"> Table S2. </w:t>
      </w:r>
      <w:r w:rsidRPr="001B0770">
        <w:rPr>
          <w:rFonts w:eastAsia="맑은 고딕" w:cs="Times New Roman"/>
          <w:bCs/>
          <w:kern w:val="2"/>
          <w:szCs w:val="24"/>
          <w:lang w:eastAsia="ko-KR"/>
        </w:rPr>
        <w:t xml:space="preserve">Effect of single compounds </w:t>
      </w:r>
      <w:r w:rsidRPr="001B0770">
        <w:rPr>
          <w:rFonts w:eastAsia="맑은 고딕" w:cs="Times New Roman" w:hint="eastAsia"/>
          <w:bCs/>
          <w:kern w:val="2"/>
          <w:szCs w:val="24"/>
          <w:lang w:eastAsia="ko-KR"/>
        </w:rPr>
        <w:t>o</w:t>
      </w:r>
      <w:r w:rsidRPr="001B0770">
        <w:rPr>
          <w:rFonts w:eastAsia="맑은 고딕" w:cs="Times New Roman"/>
          <w:bCs/>
          <w:kern w:val="2"/>
          <w:szCs w:val="24"/>
          <w:lang w:eastAsia="ko-KR"/>
        </w:rPr>
        <w:t>n melanin contents in α-MSH-activated B16-F10 cells.</w:t>
      </w:r>
    </w:p>
    <w:tbl>
      <w:tblPr>
        <w:tblW w:w="96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02"/>
        <w:gridCol w:w="2936"/>
        <w:gridCol w:w="1802"/>
        <w:gridCol w:w="62"/>
        <w:gridCol w:w="2874"/>
        <w:gridCol w:w="140"/>
      </w:tblGrid>
      <w:tr w:rsidR="001B0770" w:rsidRPr="001B0770" w14:paraId="2133D9B8" w14:textId="77777777" w:rsidTr="00E41A29">
        <w:trPr>
          <w:trHeight w:val="250"/>
        </w:trPr>
        <w:tc>
          <w:tcPr>
            <w:tcW w:w="1802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E0DA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 w:val="36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 w:val="28"/>
                <w:szCs w:val="28"/>
                <w:lang w:eastAsia="ko-KR"/>
              </w:rPr>
              <w:t>Compounds</w:t>
            </w:r>
          </w:p>
        </w:tc>
        <w:tc>
          <w:tcPr>
            <w:tcW w:w="2936" w:type="dxa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CD94D5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 w:val="36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 w:val="28"/>
                <w:szCs w:val="28"/>
                <w:lang w:eastAsia="ko-KR"/>
              </w:rPr>
              <w:t>Melanin contents (%)</w:t>
            </w:r>
          </w:p>
        </w:tc>
        <w:tc>
          <w:tcPr>
            <w:tcW w:w="1864" w:type="dxa"/>
            <w:gridSpan w:val="2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D383D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 w:val="36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 w:val="28"/>
                <w:szCs w:val="28"/>
                <w:lang w:eastAsia="ko-KR"/>
              </w:rPr>
              <w:t>Compounds</w:t>
            </w:r>
          </w:p>
        </w:tc>
        <w:tc>
          <w:tcPr>
            <w:tcW w:w="3014" w:type="dxa"/>
            <w:gridSpan w:val="2"/>
            <w:tcBorders>
              <w:top w:val="single" w:sz="12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50454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 w:val="36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 w:val="28"/>
                <w:szCs w:val="28"/>
                <w:lang w:eastAsia="ko-KR"/>
              </w:rPr>
              <w:t>Melanin contents (%)</w:t>
            </w:r>
          </w:p>
        </w:tc>
      </w:tr>
      <w:tr w:rsidR="001B0770" w:rsidRPr="001B0770" w14:paraId="5E3A1489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41B1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val="el-GR" w:eastAsia="ko-KR"/>
              </w:rPr>
              <w:t>α</w:t>
            </w: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-MSH</w:t>
            </w:r>
          </w:p>
        </w:tc>
        <w:tc>
          <w:tcPr>
            <w:tcW w:w="293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004ADA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 100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2.05</w:t>
            </w:r>
          </w:p>
        </w:tc>
        <w:tc>
          <w:tcPr>
            <w:tcW w:w="18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444C96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Arbutin</w:t>
            </w:r>
          </w:p>
        </w:tc>
        <w:tc>
          <w:tcPr>
            <w:tcW w:w="2936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AE39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85.96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</w:tr>
      <w:tr w:rsidR="001B0770" w:rsidRPr="001B0770" w14:paraId="7DC7CA37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32AF3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812CB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84.06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0.15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75B28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12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4E315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81.58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</w:tr>
      <w:tr w:rsidR="001B0770" w:rsidRPr="001B0770" w14:paraId="1292F8A9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A5AA9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2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8E8AEC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76.32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1.46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744366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13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4A545A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83.33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 </w:t>
            </w:r>
          </w:p>
        </w:tc>
      </w:tr>
      <w:tr w:rsidR="001B0770" w:rsidRPr="001B0770" w14:paraId="60A0A9AE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5A22EB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3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FA5BB3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83.19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0.15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9CC310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14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F3F8E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83.92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</w:tr>
      <w:tr w:rsidR="001B0770" w:rsidRPr="001B0770" w14:paraId="0DA5F13D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9A6A68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4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F0C45D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80.99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AA008C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15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E3CFC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80.26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0.73</w:t>
            </w:r>
          </w:p>
        </w:tc>
      </w:tr>
      <w:tr w:rsidR="001B0770" w:rsidRPr="001B0770" w14:paraId="6B89B388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2467A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5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A88DB7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77.34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0.44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1737C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16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C812E5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95.91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0.29</w:t>
            </w:r>
          </w:p>
        </w:tc>
      </w:tr>
      <w:tr w:rsidR="001B0770" w:rsidRPr="001B0770" w14:paraId="7ED5D3AF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B9482B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6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12527F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80.41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0.88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3807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17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9352A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80.99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</w:tr>
      <w:tr w:rsidR="001B0770" w:rsidRPr="001B0770" w14:paraId="75FEB4AE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26E1AC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7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C827D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97.37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16CAC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18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D23B0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93.27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0.00</w:t>
            </w:r>
          </w:p>
        </w:tc>
      </w:tr>
      <w:tr w:rsidR="001B0770" w:rsidRPr="001B0770" w14:paraId="2CFFA57F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67BAF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8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A3D359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91.08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0.15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EFD0F4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19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2FEF64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83.63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0.58 </w:t>
            </w:r>
          </w:p>
        </w:tc>
      </w:tr>
      <w:tr w:rsidR="001B0770" w:rsidRPr="001B0770" w14:paraId="50EE5766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7CCEA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9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0FD9FE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84.06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0.15 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AC78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20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47EB9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93.57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0.29</w:t>
            </w:r>
          </w:p>
        </w:tc>
      </w:tr>
      <w:tr w:rsidR="001B0770" w:rsidRPr="001B0770" w14:paraId="2CC7752C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9BB5E0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10</w:t>
            </w:r>
          </w:p>
        </w:tc>
        <w:tc>
          <w:tcPr>
            <w:tcW w:w="2936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9D39B4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83.19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0.73</w:t>
            </w:r>
          </w:p>
        </w:tc>
        <w:tc>
          <w:tcPr>
            <w:tcW w:w="1802" w:type="dxa"/>
            <w:tcBorders>
              <w:top w:val="nil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B7460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21 (DMW-1)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6C5360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62.28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</w:t>
            </w: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>0.00</w:t>
            </w:r>
          </w:p>
        </w:tc>
      </w:tr>
      <w:tr w:rsidR="001B0770" w:rsidRPr="001B0770" w14:paraId="3E2F6268" w14:textId="77777777" w:rsidTr="00E41A29">
        <w:trPr>
          <w:gridAfter w:val="1"/>
          <w:wAfter w:w="140" w:type="dxa"/>
          <w:trHeight w:val="333"/>
        </w:trPr>
        <w:tc>
          <w:tcPr>
            <w:tcW w:w="18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E6F704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11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9F5316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85.38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0.58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432592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b/>
                <w:bCs/>
                <w:color w:val="000000"/>
                <w:kern w:val="24"/>
                <w:szCs w:val="28"/>
                <w:lang w:eastAsia="ko-KR"/>
              </w:rPr>
              <w:t>22 (DMW-2)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051CD1" w14:textId="77777777" w:rsidR="001B0770" w:rsidRPr="001B0770" w:rsidRDefault="001B0770" w:rsidP="001B0770">
            <w:pPr>
              <w:wordWrap w:val="0"/>
              <w:spacing w:before="0" w:after="0"/>
              <w:jc w:val="center"/>
              <w:rPr>
                <w:rFonts w:ascii="Arial" w:eastAsia="굴림" w:hAnsi="Arial" w:cs="Arial"/>
                <w:szCs w:val="36"/>
                <w:lang w:eastAsia="ko-KR"/>
              </w:rPr>
            </w:pP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 xml:space="preserve">71.93 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>±</w:t>
            </w:r>
            <w:r w:rsidRPr="001B0770">
              <w:rPr>
                <w:rFonts w:eastAsia="Arial Unicode MS" w:hAnsi="Arial Unicode MS" w:cs="Times New Roman" w:hint="eastAsia"/>
                <w:color w:val="000000"/>
                <w:kern w:val="24"/>
                <w:szCs w:val="28"/>
                <w:lang w:eastAsia="ko-KR"/>
              </w:rPr>
              <w:t xml:space="preserve"> </w:t>
            </w:r>
            <w:r w:rsidRPr="001B0770">
              <w:rPr>
                <w:rFonts w:eastAsia="굴림" w:cs="Times New Roman"/>
                <w:color w:val="000000"/>
                <w:kern w:val="24"/>
                <w:szCs w:val="28"/>
                <w:lang w:eastAsia="ko-KR"/>
              </w:rPr>
              <w:t>0.00</w:t>
            </w:r>
          </w:p>
        </w:tc>
      </w:tr>
    </w:tbl>
    <w:p w14:paraId="0BC8DE91" w14:textId="241C235F" w:rsidR="001B0770" w:rsidRPr="001B0770" w:rsidRDefault="001B0770" w:rsidP="001B0770">
      <w:pPr>
        <w:widowControl w:val="0"/>
        <w:spacing w:before="0" w:after="0"/>
        <w:rPr>
          <w:rFonts w:eastAsia="DengXian" w:cs="Times New Roman" w:hint="eastAsia"/>
          <w:bCs/>
          <w:kern w:val="2"/>
          <w:szCs w:val="20"/>
          <w:lang w:eastAsia="zh-CN"/>
        </w:rPr>
      </w:pPr>
      <w:r w:rsidRPr="001B0770">
        <w:rPr>
          <w:rFonts w:eastAsia="맑은 고딕" w:cs="Times New Roman"/>
          <w:kern w:val="2"/>
          <w:szCs w:val="24"/>
          <w:lang w:eastAsia="zh-CN"/>
        </w:rPr>
        <w:t>*</w:t>
      </w:r>
      <w:r w:rsidRPr="001B0770">
        <w:rPr>
          <w:rFonts w:eastAsia="DengXian" w:cs="Times New Roman"/>
          <w:bCs/>
          <w:kern w:val="2"/>
          <w:szCs w:val="20"/>
          <w:lang w:eastAsia="zh-CN"/>
        </w:rPr>
        <w:t xml:space="preserve">Concentrations; </w:t>
      </w:r>
      <w:r w:rsidRPr="001B0770">
        <w:rPr>
          <w:rFonts w:eastAsia="DengXian" w:cs="Times New Roman"/>
          <w:bCs/>
          <w:kern w:val="2"/>
          <w:szCs w:val="20"/>
          <w:lang w:val="el-GR" w:eastAsia="zh-CN"/>
        </w:rPr>
        <w:t>α</w:t>
      </w:r>
      <w:r w:rsidRPr="001B0770">
        <w:rPr>
          <w:rFonts w:eastAsia="DengXian" w:cs="Times New Roman"/>
          <w:bCs/>
          <w:kern w:val="2"/>
          <w:szCs w:val="20"/>
          <w:lang w:eastAsia="zh-CN"/>
        </w:rPr>
        <w:t xml:space="preserve">-MSH, 200 nM; Arbutin, 0.54 </w:t>
      </w:r>
      <w:r w:rsidRPr="001B0770">
        <w:rPr>
          <w:rFonts w:eastAsia="바탕체" w:cs="Times New Roman"/>
          <w:bCs/>
          <w:kern w:val="2"/>
          <w:szCs w:val="20"/>
          <w:lang w:eastAsia="ko-KR"/>
        </w:rPr>
        <w:t>mg/mL</w:t>
      </w:r>
      <w:r w:rsidRPr="001B0770">
        <w:rPr>
          <w:rFonts w:eastAsia="DengXian" w:cs="Times New Roman"/>
          <w:bCs/>
          <w:kern w:val="2"/>
          <w:szCs w:val="20"/>
          <w:lang w:eastAsia="zh-CN"/>
        </w:rPr>
        <w:t>; single compounds, 10 µM</w:t>
      </w:r>
      <w:bookmarkStart w:id="3" w:name="_GoBack"/>
      <w:bookmarkEnd w:id="3"/>
    </w:p>
    <w:bookmarkEnd w:id="2"/>
    <w:sectPr w:rsidR="001B0770" w:rsidRPr="001B0770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B0B5B" w14:textId="77777777" w:rsidR="005C3BBF" w:rsidRDefault="005C3BBF" w:rsidP="00117666">
      <w:pPr>
        <w:spacing w:after="0"/>
      </w:pPr>
      <w:r>
        <w:separator/>
      </w:r>
    </w:p>
  </w:endnote>
  <w:endnote w:type="continuationSeparator" w:id="0">
    <w:p w14:paraId="0C44CC9B" w14:textId="77777777" w:rsidR="005C3BBF" w:rsidRDefault="005C3BB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1228C56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51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1228C56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51B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C5B898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951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C5B898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951B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83D744" w14:textId="77777777" w:rsidR="005C3BBF" w:rsidRDefault="005C3BBF" w:rsidP="00117666">
      <w:pPr>
        <w:spacing w:after="0"/>
      </w:pPr>
      <w:r>
        <w:separator/>
      </w:r>
    </w:p>
  </w:footnote>
  <w:footnote w:type="continuationSeparator" w:id="0">
    <w:p w14:paraId="457106AC" w14:textId="77777777" w:rsidR="005C3BBF" w:rsidRDefault="005C3BB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B1355"/>
    <w:rsid w:val="00105FD9"/>
    <w:rsid w:val="00117666"/>
    <w:rsid w:val="001549D3"/>
    <w:rsid w:val="00160065"/>
    <w:rsid w:val="00177D84"/>
    <w:rsid w:val="001B077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951B6"/>
    <w:rsid w:val="005A5EEE"/>
    <w:rsid w:val="005C3BBF"/>
    <w:rsid w:val="005E4C5C"/>
    <w:rsid w:val="006375C7"/>
    <w:rsid w:val="00654E8F"/>
    <w:rsid w:val="00660D05"/>
    <w:rsid w:val="006820B1"/>
    <w:rsid w:val="006B7D14"/>
    <w:rsid w:val="006E30B9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52952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a0"/>
    <w:link w:val="EndNoteBibliographyChar"/>
    <w:rsid w:val="001B0770"/>
    <w:pPr>
      <w:widowControl w:val="0"/>
      <w:spacing w:before="0" w:after="0"/>
    </w:pPr>
    <w:rPr>
      <w:rFonts w:ascii="맑은 고딕" w:eastAsia="맑은 고딕" w:hAnsi="맑은 고딕" w:cs="Times New Roman"/>
      <w:noProof/>
      <w:kern w:val="2"/>
      <w:sz w:val="20"/>
      <w:lang w:eastAsia="zh-CN"/>
    </w:rPr>
  </w:style>
  <w:style w:type="character" w:customStyle="1" w:styleId="EndNoteBibliographyChar">
    <w:name w:val="EndNote Bibliography Char"/>
    <w:link w:val="EndNoteBibliography"/>
    <w:rsid w:val="001B0770"/>
    <w:rPr>
      <w:rFonts w:ascii="맑은 고딕" w:eastAsia="맑은 고딕" w:hAnsi="맑은 고딕" w:cs="Times New Roman"/>
      <w:noProof/>
      <w:kern w:val="2"/>
      <w:sz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60866CB-F794-45EF-98E5-6A3BC09FE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11</Pages>
  <Words>466</Words>
  <Characters>2662</Characters>
  <Application>Microsoft Office Word</Application>
  <DocSecurity>0</DocSecurity>
  <Lines>22</Lines>
  <Paragraphs>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UPjung</cp:lastModifiedBy>
  <cp:revision>2</cp:revision>
  <cp:lastPrinted>2013-10-03T12:51:00Z</cp:lastPrinted>
  <dcterms:created xsi:type="dcterms:W3CDTF">2019-08-15T01:47:00Z</dcterms:created>
  <dcterms:modified xsi:type="dcterms:W3CDTF">2019-08-15T01:47:00Z</dcterms:modified>
</cp:coreProperties>
</file>