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3A2FA" w14:textId="63062D97" w:rsidR="00043510" w:rsidRPr="00017DFA" w:rsidRDefault="00043510" w:rsidP="006C5362">
      <w:pPr>
        <w:spacing w:before="0"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bookmarkStart w:id="0" w:name="_GoBack"/>
      <w:bookmarkEnd w:id="0"/>
      <w:r w:rsidRPr="00017DF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Supporting information </w:t>
      </w:r>
    </w:p>
    <w:p w14:paraId="48BB62DC" w14:textId="77777777" w:rsidR="007C4CDC" w:rsidRPr="004D4C6C" w:rsidRDefault="007C4CDC" w:rsidP="007C4CDC">
      <w:pPr>
        <w:spacing w:before="0" w:after="0" w:line="48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bookmarkStart w:id="1" w:name="_Hlk1401312"/>
      <w:r w:rsidRPr="004D4C6C">
        <w:rPr>
          <w:rFonts w:asciiTheme="majorBidi" w:hAnsiTheme="majorBidi" w:cstheme="majorBidi"/>
          <w:b/>
          <w:bCs/>
          <w:sz w:val="28"/>
          <w:szCs w:val="28"/>
        </w:rPr>
        <w:t xml:space="preserve">One-Pot Deconstruction and Conversion of Lignocellulose into Reducing Sugars by Pyridinium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Based </w:t>
      </w:r>
      <w:r w:rsidRPr="004D4C6C">
        <w:rPr>
          <w:rFonts w:asciiTheme="majorBidi" w:hAnsiTheme="majorBidi" w:cstheme="majorBidi"/>
          <w:b/>
          <w:bCs/>
          <w:sz w:val="28"/>
          <w:szCs w:val="28"/>
        </w:rPr>
        <w:t>Ionic Liquid‒Metal Salt System</w:t>
      </w:r>
    </w:p>
    <w:bookmarkEnd w:id="1"/>
    <w:p w14:paraId="57CC66D1" w14:textId="77777777" w:rsidR="007C4CDC" w:rsidRDefault="007C4CDC" w:rsidP="007C4CDC">
      <w:pPr>
        <w:spacing w:before="0"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5791320C" w14:textId="77777777" w:rsidR="007C4CDC" w:rsidRDefault="007C4CDC" w:rsidP="007C4CDC">
      <w:pPr>
        <w:spacing w:before="0" w:after="0"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  <w:r w:rsidRPr="004D4C6C">
        <w:rPr>
          <w:rFonts w:asciiTheme="majorBidi" w:hAnsiTheme="majorBidi" w:cstheme="majorBidi"/>
          <w:b/>
          <w:sz w:val="24"/>
          <w:szCs w:val="24"/>
        </w:rPr>
        <w:t xml:space="preserve">Sadia </w:t>
      </w:r>
      <w:proofErr w:type="spellStart"/>
      <w:r w:rsidRPr="004D4C6C">
        <w:rPr>
          <w:rFonts w:asciiTheme="majorBidi" w:hAnsiTheme="majorBidi" w:cstheme="majorBidi"/>
          <w:b/>
          <w:sz w:val="24"/>
          <w:szCs w:val="24"/>
        </w:rPr>
        <w:t>Naz</w:t>
      </w:r>
      <w:proofErr w:type="spellEnd"/>
      <w:r w:rsidRPr="004D4C6C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4D4C6C">
        <w:rPr>
          <w:rFonts w:asciiTheme="majorBidi" w:hAnsiTheme="majorBidi" w:cstheme="majorBidi"/>
          <w:b/>
          <w:sz w:val="24"/>
          <w:szCs w:val="24"/>
          <w:vertAlign w:val="superscript"/>
        </w:rPr>
        <w:t>a</w:t>
      </w:r>
      <w:r w:rsidRPr="004D4C6C">
        <w:rPr>
          <w:rFonts w:asciiTheme="majorBidi" w:hAnsiTheme="majorBidi" w:cstheme="majorBidi"/>
          <w:b/>
          <w:sz w:val="24"/>
          <w:szCs w:val="24"/>
        </w:rPr>
        <w:t xml:space="preserve">, Maliha </w:t>
      </w:r>
      <w:proofErr w:type="spellStart"/>
      <w:r w:rsidRPr="004D4C6C">
        <w:rPr>
          <w:rFonts w:asciiTheme="majorBidi" w:hAnsiTheme="majorBidi" w:cstheme="majorBidi"/>
          <w:b/>
          <w:sz w:val="24"/>
          <w:szCs w:val="24"/>
        </w:rPr>
        <w:t>Uroos</w:t>
      </w:r>
      <w:proofErr w:type="spellEnd"/>
      <w:r w:rsidRPr="004D4C6C">
        <w:rPr>
          <w:rFonts w:asciiTheme="majorBidi" w:hAnsiTheme="majorBidi" w:cstheme="majorBidi"/>
          <w:b/>
          <w:sz w:val="24"/>
          <w:szCs w:val="24"/>
          <w:vertAlign w:val="superscript"/>
        </w:rPr>
        <w:t xml:space="preserve"> a, *</w:t>
      </w:r>
      <w:r w:rsidRPr="004D4C6C">
        <w:rPr>
          <w:rFonts w:asciiTheme="majorBidi" w:hAnsiTheme="majorBidi" w:cstheme="majorBidi"/>
          <w:b/>
          <w:sz w:val="24"/>
          <w:szCs w:val="24"/>
        </w:rPr>
        <w:t xml:space="preserve">, Azmat Mehmood </w:t>
      </w:r>
      <w:proofErr w:type="spellStart"/>
      <w:r w:rsidRPr="004D4C6C">
        <w:rPr>
          <w:rFonts w:asciiTheme="majorBidi" w:hAnsiTheme="majorBidi" w:cstheme="majorBidi"/>
          <w:b/>
          <w:sz w:val="24"/>
          <w:szCs w:val="24"/>
        </w:rPr>
        <w:t>Asim</w:t>
      </w:r>
      <w:proofErr w:type="spellEnd"/>
      <w:r w:rsidRPr="004D4C6C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4D4C6C">
        <w:rPr>
          <w:rFonts w:asciiTheme="majorBidi" w:hAnsiTheme="majorBidi" w:cstheme="majorBidi"/>
          <w:b/>
          <w:sz w:val="24"/>
          <w:szCs w:val="24"/>
          <w:vertAlign w:val="superscript"/>
        </w:rPr>
        <w:t>a</w:t>
      </w:r>
      <w:r w:rsidRPr="004D4C6C">
        <w:rPr>
          <w:rFonts w:asciiTheme="majorBidi" w:hAnsiTheme="majorBidi" w:cstheme="majorBidi"/>
          <w:b/>
          <w:sz w:val="24"/>
          <w:szCs w:val="24"/>
        </w:rPr>
        <w:t xml:space="preserve">, Nawshad Muhammad </w:t>
      </w:r>
      <w:r w:rsidRPr="004D4C6C">
        <w:rPr>
          <w:rFonts w:asciiTheme="majorBidi" w:hAnsiTheme="majorBidi" w:cstheme="majorBidi"/>
          <w:b/>
          <w:sz w:val="24"/>
          <w:szCs w:val="24"/>
          <w:vertAlign w:val="superscript"/>
        </w:rPr>
        <w:t xml:space="preserve">b, </w:t>
      </w:r>
      <w:r w:rsidRPr="004D4C6C">
        <w:rPr>
          <w:rFonts w:asciiTheme="majorBidi" w:hAnsiTheme="majorBidi" w:cstheme="majorBidi"/>
          <w:b/>
          <w:sz w:val="24"/>
          <w:szCs w:val="24"/>
        </w:rPr>
        <w:t xml:space="preserve">and Faiz Ullah Shah </w:t>
      </w:r>
      <w:r w:rsidRPr="004D4C6C">
        <w:rPr>
          <w:rFonts w:asciiTheme="majorBidi" w:hAnsiTheme="majorBidi" w:cstheme="majorBidi"/>
          <w:b/>
          <w:sz w:val="24"/>
          <w:szCs w:val="24"/>
          <w:vertAlign w:val="superscript"/>
        </w:rPr>
        <w:t>c</w:t>
      </w:r>
      <w:r w:rsidRPr="004D4C6C">
        <w:rPr>
          <w:rFonts w:asciiTheme="majorBidi" w:hAnsiTheme="majorBidi" w:cstheme="majorBidi"/>
          <w:b/>
          <w:sz w:val="24"/>
          <w:szCs w:val="24"/>
        </w:rPr>
        <w:t>,</w:t>
      </w:r>
      <w:r w:rsidRPr="004D4C6C">
        <w:rPr>
          <w:rFonts w:asciiTheme="majorBidi" w:hAnsiTheme="majorBidi" w:cstheme="majorBidi"/>
          <w:b/>
          <w:sz w:val="24"/>
          <w:szCs w:val="24"/>
          <w:vertAlign w:val="superscript"/>
        </w:rPr>
        <w:t>*</w:t>
      </w:r>
    </w:p>
    <w:p w14:paraId="7839D331" w14:textId="77777777" w:rsidR="007C4CDC" w:rsidRDefault="007C4CDC" w:rsidP="007C4CDC">
      <w:pPr>
        <w:spacing w:before="0"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spellEnd"/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Institute of Chemistry, University of the Punjab, 54000, Lahore, Pakistan</w:t>
      </w:r>
    </w:p>
    <w:p w14:paraId="5D680106" w14:textId="77777777" w:rsidR="007C4CDC" w:rsidRDefault="007C4CDC" w:rsidP="007C4CDC">
      <w:pPr>
        <w:spacing w:before="0"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b </w:t>
      </w:r>
      <w:r w:rsidRPr="00B51A33">
        <w:rPr>
          <w:rFonts w:asciiTheme="majorBidi" w:hAnsiTheme="majorBidi" w:cstheme="majorBidi"/>
          <w:sz w:val="24"/>
          <w:szCs w:val="24"/>
        </w:rPr>
        <w:t>Interdisciplinary Research Centre in Biomedical Materials (IRCBM), COMSATS University Islamabad, Lahore Campus, 54600, Lahore, Pakistan</w:t>
      </w:r>
    </w:p>
    <w:p w14:paraId="79FC37B1" w14:textId="77777777" w:rsidR="007C4CDC" w:rsidRPr="004D4C6C" w:rsidRDefault="007C4CDC" w:rsidP="007C4CDC">
      <w:pPr>
        <w:spacing w:line="480" w:lineRule="auto"/>
        <w:jc w:val="both"/>
        <w:rPr>
          <w:rFonts w:ascii="Times New Roman" w:hAnsi="Times New Roman"/>
          <w:sz w:val="24"/>
          <w:szCs w:val="24"/>
          <w:lang w:eastAsia="sv-SE"/>
        </w:rPr>
      </w:pPr>
      <w:r w:rsidRPr="00884C4A">
        <w:rPr>
          <w:rFonts w:ascii="Times New Roman" w:hAnsi="Times New Roman"/>
          <w:sz w:val="24"/>
          <w:szCs w:val="24"/>
          <w:vertAlign w:val="superscript"/>
          <w:lang w:eastAsia="sv-SE"/>
        </w:rPr>
        <w:t>c</w:t>
      </w:r>
      <w:r>
        <w:rPr>
          <w:rFonts w:ascii="Times New Roman" w:hAnsi="Times New Roman"/>
          <w:sz w:val="24"/>
          <w:szCs w:val="24"/>
          <w:vertAlign w:val="superscript"/>
          <w:lang w:eastAsia="sv-SE"/>
        </w:rPr>
        <w:t xml:space="preserve"> </w:t>
      </w:r>
      <w:r w:rsidRPr="004D4C6C">
        <w:rPr>
          <w:rFonts w:ascii="Times New Roman" w:hAnsi="Times New Roman"/>
          <w:sz w:val="24"/>
          <w:szCs w:val="24"/>
          <w:lang w:eastAsia="sv-SE"/>
        </w:rPr>
        <w:t>Chemistry of Interfaces, Luleå University of Technology, 971 87 Luleå, Sweden</w:t>
      </w:r>
    </w:p>
    <w:p w14:paraId="5BF16C72" w14:textId="77777777" w:rsidR="007C4CDC" w:rsidRPr="00B51A33" w:rsidRDefault="007C4CDC" w:rsidP="007C4CDC">
      <w:pPr>
        <w:spacing w:before="0"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Corresponding authors: </w:t>
      </w:r>
      <w:hyperlink r:id="rId6" w:history="1">
        <w:r w:rsidRPr="00B51A33">
          <w:rPr>
            <w:rStyle w:val="Hyperlink"/>
            <w:rFonts w:asciiTheme="majorBidi" w:hAnsiTheme="majorBidi" w:cstheme="majorBidi"/>
            <w:sz w:val="24"/>
            <w:szCs w:val="24"/>
          </w:rPr>
          <w:t>malihauroos.chem@pu.edu.pk</w:t>
        </w:r>
      </w:hyperlink>
      <w:r w:rsidRPr="00B51A33">
        <w:rPr>
          <w:rFonts w:asciiTheme="majorBidi" w:hAnsiTheme="majorBidi" w:cstheme="majorBidi"/>
          <w:sz w:val="24"/>
          <w:szCs w:val="24"/>
        </w:rPr>
        <w:t>;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hyperlink r:id="rId7" w:history="1">
        <w:r w:rsidRPr="00025907">
          <w:rPr>
            <w:rStyle w:val="Hyperlink"/>
            <w:rFonts w:asciiTheme="majorBidi" w:hAnsiTheme="majorBidi" w:cstheme="majorBidi"/>
            <w:sz w:val="24"/>
            <w:szCs w:val="24"/>
          </w:rPr>
          <w:t>faiz.ullah@ltu.se</w:t>
        </w:r>
      </w:hyperlink>
    </w:p>
    <w:p w14:paraId="1105BD47" w14:textId="77777777" w:rsidR="006C5362" w:rsidRPr="00E75715" w:rsidRDefault="006C5362" w:rsidP="00E9499A">
      <w:pPr>
        <w:spacing w:line="480" w:lineRule="auto"/>
        <w:jc w:val="both"/>
        <w:rPr>
          <w:rFonts w:ascii="Times New Roman" w:hAnsi="Times New Roman"/>
          <w:sz w:val="24"/>
          <w:szCs w:val="24"/>
          <w:lang w:eastAsia="sv-SE"/>
        </w:rPr>
      </w:pPr>
    </w:p>
    <w:p w14:paraId="40C4BB43" w14:textId="77777777" w:rsidR="00281443" w:rsidRPr="00E9499A" w:rsidRDefault="00281443" w:rsidP="0028144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DFF2F57" w14:textId="77777777" w:rsidR="006C5362" w:rsidRPr="007C4CDC" w:rsidRDefault="006C5362" w:rsidP="00281443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01C7F2C7" w14:textId="77777777" w:rsidR="006C5362" w:rsidRPr="007C4CDC" w:rsidRDefault="006C5362" w:rsidP="00281443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75AB5E6A" w14:textId="77777777" w:rsidR="00281443" w:rsidRPr="007C4CDC" w:rsidRDefault="00281443" w:rsidP="006C5362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4A5202DE" w14:textId="77777777" w:rsidR="00281443" w:rsidRDefault="00281443" w:rsidP="0028144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7F74ED0" wp14:editId="159761C6">
            <wp:extent cx="45720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744C9F4" w14:textId="77777777" w:rsidR="00281443" w:rsidRDefault="00281443" w:rsidP="0028144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Fig. S1. </w:t>
      </w:r>
      <w:r>
        <w:rPr>
          <w:rFonts w:asciiTheme="majorBidi" w:hAnsiTheme="majorBidi" w:cstheme="majorBidi"/>
          <w:sz w:val="24"/>
          <w:szCs w:val="24"/>
        </w:rPr>
        <w:t xml:space="preserve">Standard DNS curve for glucose concentration. </w:t>
      </w:r>
    </w:p>
    <w:p w14:paraId="35045E2C" w14:textId="77777777" w:rsidR="00281443" w:rsidRDefault="00281443">
      <w:pPr>
        <w:spacing w:before="0" w:after="20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039D913C" w14:textId="77777777" w:rsidR="00281443" w:rsidRDefault="00281443" w:rsidP="0028144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B8EA518" wp14:editId="5A608473">
            <wp:extent cx="5274945" cy="4003040"/>
            <wp:effectExtent l="19050" t="19050" r="20955" b="165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0030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D956B4" w14:textId="77777777" w:rsidR="00281443" w:rsidRDefault="00281443" w:rsidP="004607B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Fig. S2. </w:t>
      </w:r>
      <w:r w:rsidRPr="00441C69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441C69">
        <w:rPr>
          <w:rFonts w:asciiTheme="majorBidi" w:hAnsiTheme="majorBidi" w:cstheme="majorBidi"/>
          <w:sz w:val="24"/>
          <w:szCs w:val="24"/>
        </w:rPr>
        <w:t>HNMR of [</w:t>
      </w:r>
      <w:r w:rsidR="004607B1">
        <w:rPr>
          <w:rFonts w:asciiTheme="majorBidi" w:hAnsiTheme="majorBidi" w:cstheme="majorBidi"/>
          <w:sz w:val="24"/>
          <w:szCs w:val="24"/>
        </w:rPr>
        <w:t>BM</w:t>
      </w:r>
      <w:r w:rsidRPr="00441C69">
        <w:rPr>
          <w:rFonts w:asciiTheme="majorBidi" w:hAnsiTheme="majorBidi" w:cstheme="majorBidi"/>
          <w:sz w:val="24"/>
          <w:szCs w:val="24"/>
        </w:rPr>
        <w:t>Py]Cl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02E0222B" w14:textId="77777777" w:rsidR="00281443" w:rsidRDefault="00281443">
      <w:pPr>
        <w:spacing w:before="0" w:after="20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6B8B78E0" w14:textId="77777777" w:rsidR="00281443" w:rsidRDefault="00281443" w:rsidP="00281443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3C61DFF" wp14:editId="2279A0E5">
            <wp:extent cx="5486400" cy="410019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1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A91E7D" w14:textId="77777777" w:rsidR="00281443" w:rsidRDefault="00281443" w:rsidP="004607B1">
      <w:pPr>
        <w:tabs>
          <w:tab w:val="left" w:pos="6390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Fig. S3. </w:t>
      </w:r>
      <w:r w:rsidRPr="00441C69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441C69">
        <w:rPr>
          <w:rFonts w:asciiTheme="majorBidi" w:hAnsiTheme="majorBidi" w:cstheme="majorBidi"/>
          <w:sz w:val="24"/>
          <w:szCs w:val="24"/>
        </w:rPr>
        <w:t>HNMR of regenerated [</w:t>
      </w:r>
      <w:r w:rsidR="004607B1">
        <w:rPr>
          <w:rFonts w:asciiTheme="majorBidi" w:hAnsiTheme="majorBidi" w:cstheme="majorBidi"/>
          <w:sz w:val="24"/>
          <w:szCs w:val="24"/>
        </w:rPr>
        <w:t>BM</w:t>
      </w:r>
      <w:r w:rsidRPr="00441C69">
        <w:rPr>
          <w:rFonts w:asciiTheme="majorBidi" w:hAnsiTheme="majorBidi" w:cstheme="majorBidi"/>
          <w:sz w:val="24"/>
          <w:szCs w:val="24"/>
        </w:rPr>
        <w:t>Py]Cl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53038E94" w14:textId="77777777" w:rsidR="00281443" w:rsidRDefault="00281443">
      <w:pPr>
        <w:spacing w:before="0" w:after="20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4A81B68E" w14:textId="77777777" w:rsidR="00281443" w:rsidRDefault="00787432" w:rsidP="00217DB1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object w:dxaOrig="24750" w:dyaOrig="19125" w14:anchorId="2F1E4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6in;height:333.75pt;mso-width-percent:0;mso-height-percent:0;mso-width-percent:0;mso-height-percent:0" o:ole="">
            <v:imagedata r:id="rId11" o:title=""/>
          </v:shape>
          <o:OLEObject Type="Embed" ProgID="Origin50.Graph" ShapeID="_x0000_i1027" DrawAspect="Content" ObjectID="_1643447025" r:id="rId12"/>
        </w:object>
      </w:r>
      <w:r w:rsidR="00281443">
        <w:rPr>
          <w:rFonts w:asciiTheme="majorBidi" w:hAnsiTheme="majorBidi" w:cstheme="majorBidi"/>
          <w:b/>
          <w:bCs/>
          <w:sz w:val="24"/>
          <w:szCs w:val="24"/>
        </w:rPr>
        <w:t xml:space="preserve">Fig. S4. </w:t>
      </w:r>
      <w:r w:rsidR="00281443">
        <w:rPr>
          <w:rFonts w:asciiTheme="majorBidi" w:hAnsiTheme="majorBidi" w:cstheme="majorBidi"/>
          <w:sz w:val="24"/>
          <w:szCs w:val="24"/>
        </w:rPr>
        <w:t>Effect of different metal chlorides</w:t>
      </w:r>
      <w:r w:rsidR="003930D8">
        <w:rPr>
          <w:rFonts w:asciiTheme="majorBidi" w:hAnsiTheme="majorBidi" w:cstheme="majorBidi"/>
          <w:sz w:val="24"/>
          <w:szCs w:val="24"/>
        </w:rPr>
        <w:t xml:space="preserve"> </w:t>
      </w:r>
      <w:r w:rsidR="00281443">
        <w:rPr>
          <w:rFonts w:asciiTheme="majorBidi" w:hAnsiTheme="majorBidi" w:cstheme="majorBidi"/>
          <w:sz w:val="24"/>
          <w:szCs w:val="24"/>
        </w:rPr>
        <w:t>on delignified wheat straw/cellulose rich material (CRM).</w:t>
      </w:r>
    </w:p>
    <w:p w14:paraId="6D4549EA" w14:textId="77777777" w:rsidR="00281443" w:rsidRDefault="00281443">
      <w:pPr>
        <w:spacing w:before="0" w:after="20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1631782B" w14:textId="77777777" w:rsidR="00281443" w:rsidRDefault="00787432" w:rsidP="0031639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object w:dxaOrig="24750" w:dyaOrig="19125" w14:anchorId="36DE12D7">
          <v:shape id="_x0000_i1026" type="#_x0000_t75" alt="" style="width:6in;height:333.75pt;mso-width-percent:0;mso-height-percent:0;mso-width-percent:0;mso-height-percent:0" o:ole="">
            <v:imagedata r:id="rId13" o:title=""/>
          </v:shape>
          <o:OLEObject Type="Embed" ProgID="Origin50.Graph" ShapeID="_x0000_i1026" DrawAspect="Content" ObjectID="_1643447026" r:id="rId14"/>
        </w:object>
      </w:r>
      <w:r w:rsidR="00281443">
        <w:rPr>
          <w:rFonts w:asciiTheme="majorBidi" w:hAnsiTheme="majorBidi" w:cstheme="majorBidi"/>
          <w:b/>
          <w:bCs/>
          <w:sz w:val="24"/>
          <w:szCs w:val="24"/>
        </w:rPr>
        <w:t xml:space="preserve">Fig. S5. </w:t>
      </w:r>
      <w:r w:rsidR="00281443">
        <w:rPr>
          <w:rFonts w:asciiTheme="majorBidi" w:hAnsiTheme="majorBidi" w:cstheme="majorBidi"/>
          <w:sz w:val="24"/>
          <w:szCs w:val="24"/>
        </w:rPr>
        <w:t>Effect of different metal chlorides</w:t>
      </w:r>
      <w:r w:rsidR="003930D8">
        <w:rPr>
          <w:rFonts w:asciiTheme="majorBidi" w:hAnsiTheme="majorBidi" w:cstheme="majorBidi"/>
          <w:sz w:val="24"/>
          <w:szCs w:val="24"/>
        </w:rPr>
        <w:t xml:space="preserve"> added in IL</w:t>
      </w:r>
      <w:r w:rsidR="00281443">
        <w:rPr>
          <w:rFonts w:asciiTheme="majorBidi" w:hAnsiTheme="majorBidi" w:cstheme="majorBidi"/>
          <w:sz w:val="24"/>
          <w:szCs w:val="24"/>
        </w:rPr>
        <w:t xml:space="preserve"> </w:t>
      </w:r>
      <w:r w:rsidR="00316399">
        <w:rPr>
          <w:rFonts w:asciiTheme="majorBidi" w:hAnsiTheme="majorBidi" w:cstheme="majorBidi"/>
          <w:sz w:val="24"/>
          <w:szCs w:val="24"/>
        </w:rPr>
        <w:t xml:space="preserve">for </w:t>
      </w:r>
      <w:r w:rsidR="00281443">
        <w:rPr>
          <w:rFonts w:asciiTheme="majorBidi" w:hAnsiTheme="majorBidi" w:cstheme="majorBidi"/>
          <w:sz w:val="24"/>
          <w:szCs w:val="24"/>
        </w:rPr>
        <w:t>lignin extraction.</w:t>
      </w:r>
    </w:p>
    <w:p w14:paraId="02DBBB4D" w14:textId="77777777" w:rsidR="00281443" w:rsidRDefault="00281443">
      <w:pPr>
        <w:spacing w:before="0" w:after="20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42AD3CDC" w14:textId="77777777" w:rsidR="00281443" w:rsidRDefault="00787432" w:rsidP="00281443">
      <w:pPr>
        <w:jc w:val="center"/>
      </w:pPr>
      <w:r>
        <w:rPr>
          <w:noProof/>
        </w:rPr>
        <w:object w:dxaOrig="24750" w:dyaOrig="19125" w14:anchorId="00858F10">
          <v:shape id="_x0000_i1025" type="#_x0000_t75" alt="" style="width:6in;height:333.75pt;mso-width-percent:0;mso-height-percent:0;mso-width-percent:0;mso-height-percent:0" o:ole="">
            <v:imagedata r:id="rId15" o:title=""/>
          </v:shape>
          <o:OLEObject Type="Embed" ProgID="Origin50.Graph" ShapeID="_x0000_i1025" DrawAspect="Content" ObjectID="_1643447027" r:id="rId16"/>
        </w:object>
      </w:r>
    </w:p>
    <w:p w14:paraId="0B048D22" w14:textId="77777777" w:rsidR="00281443" w:rsidRDefault="00281443" w:rsidP="004607B1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Fig. S6. </w:t>
      </w:r>
      <w:r>
        <w:rPr>
          <w:rFonts w:asciiTheme="majorBidi" w:hAnsiTheme="majorBidi" w:cstheme="majorBidi"/>
          <w:sz w:val="24"/>
          <w:szCs w:val="24"/>
        </w:rPr>
        <w:t>FTIR analysis of originally synthesized and regenerated [</w:t>
      </w:r>
      <w:r w:rsidR="004607B1">
        <w:rPr>
          <w:rFonts w:asciiTheme="majorBidi" w:hAnsiTheme="majorBidi" w:cstheme="majorBidi"/>
          <w:sz w:val="24"/>
          <w:szCs w:val="24"/>
        </w:rPr>
        <w:t>BM</w:t>
      </w:r>
      <w:r>
        <w:rPr>
          <w:rFonts w:asciiTheme="majorBidi" w:hAnsiTheme="majorBidi" w:cstheme="majorBidi"/>
          <w:sz w:val="24"/>
          <w:szCs w:val="24"/>
        </w:rPr>
        <w:t>Py]Cl.</w:t>
      </w:r>
    </w:p>
    <w:p w14:paraId="48A7073A" w14:textId="77777777" w:rsidR="00281443" w:rsidRDefault="00281443" w:rsidP="00281443">
      <w:pPr>
        <w:rPr>
          <w:rFonts w:asciiTheme="majorBidi" w:hAnsiTheme="majorBidi" w:cstheme="majorBidi"/>
          <w:sz w:val="24"/>
          <w:szCs w:val="24"/>
        </w:rPr>
      </w:pPr>
    </w:p>
    <w:p w14:paraId="4ACD068C" w14:textId="77777777" w:rsidR="00281443" w:rsidRDefault="00281443">
      <w:pPr>
        <w:spacing w:before="0" w:after="20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368117D4" w14:textId="77777777" w:rsidR="00281443" w:rsidRPr="00821D5B" w:rsidRDefault="00281443" w:rsidP="001B7680">
      <w:pPr>
        <w:jc w:val="both"/>
        <w:rPr>
          <w:rFonts w:asciiTheme="majorBidi" w:hAnsiTheme="majorBidi" w:cstheme="majorBidi"/>
          <w:sz w:val="24"/>
          <w:szCs w:val="24"/>
        </w:rPr>
      </w:pPr>
      <w:r w:rsidRPr="00821D5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</w:t>
      </w:r>
      <w:r w:rsidR="008A0CD4">
        <w:rPr>
          <w:rFonts w:asciiTheme="majorBidi" w:hAnsiTheme="majorBidi" w:cstheme="majorBidi"/>
          <w:b/>
          <w:bCs/>
          <w:sz w:val="24"/>
          <w:szCs w:val="24"/>
        </w:rPr>
        <w:t>S1</w:t>
      </w:r>
      <w:r w:rsidRPr="00821D5B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821D5B">
        <w:rPr>
          <w:rFonts w:asciiTheme="majorBidi" w:hAnsiTheme="majorBidi" w:cstheme="majorBidi"/>
          <w:sz w:val="24"/>
          <w:szCs w:val="24"/>
        </w:rPr>
        <w:t xml:space="preserve">Effect of different process variables on </w:t>
      </w:r>
      <w:r w:rsidR="00D72445">
        <w:rPr>
          <w:rFonts w:asciiTheme="majorBidi" w:hAnsiTheme="majorBidi" w:cstheme="majorBidi"/>
          <w:sz w:val="24"/>
          <w:szCs w:val="24"/>
        </w:rPr>
        <w:t xml:space="preserve">one-pot </w:t>
      </w:r>
      <w:r w:rsidR="00D72445" w:rsidRPr="00821D5B">
        <w:rPr>
          <w:rFonts w:asciiTheme="majorBidi" w:hAnsiTheme="majorBidi" w:cstheme="majorBidi"/>
          <w:sz w:val="24"/>
          <w:szCs w:val="24"/>
        </w:rPr>
        <w:t>conversion and deconstruction</w:t>
      </w:r>
      <w:r w:rsidR="00D72445">
        <w:rPr>
          <w:rFonts w:asciiTheme="majorBidi" w:hAnsiTheme="majorBidi" w:cstheme="majorBidi"/>
          <w:sz w:val="24"/>
          <w:szCs w:val="24"/>
        </w:rPr>
        <w:t xml:space="preserve"> of wheat straw </w:t>
      </w:r>
      <w:r w:rsidR="008A0CD4">
        <w:rPr>
          <w:rFonts w:asciiTheme="majorBidi" w:hAnsiTheme="majorBidi" w:cstheme="majorBidi"/>
          <w:sz w:val="24"/>
          <w:szCs w:val="24"/>
        </w:rPr>
        <w:t xml:space="preserve">and their analysis of variance </w:t>
      </w:r>
      <w:r w:rsidR="00D72445">
        <w:rPr>
          <w:rFonts w:asciiTheme="majorBidi" w:hAnsiTheme="majorBidi" w:cstheme="majorBidi"/>
          <w:sz w:val="24"/>
          <w:szCs w:val="24"/>
        </w:rPr>
        <w:t xml:space="preserve">(ANOVA) </w:t>
      </w:r>
      <w:r w:rsidR="008A0CD4">
        <w:rPr>
          <w:rFonts w:asciiTheme="majorBidi" w:hAnsiTheme="majorBidi" w:cstheme="majorBidi"/>
          <w:sz w:val="24"/>
          <w:szCs w:val="24"/>
        </w:rPr>
        <w:t>at 0.05 level of confidence showing that X</w:t>
      </w:r>
      <w:r w:rsidR="008A0CD4" w:rsidRPr="008A0CD4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8A0CD4">
        <w:rPr>
          <w:rFonts w:asciiTheme="majorBidi" w:hAnsiTheme="majorBidi" w:cstheme="majorBidi"/>
          <w:sz w:val="24"/>
          <w:szCs w:val="24"/>
        </w:rPr>
        <w:t>, X</w:t>
      </w:r>
      <w:r w:rsidR="008A0CD4" w:rsidRPr="008A0CD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8A0CD4">
        <w:rPr>
          <w:rFonts w:asciiTheme="majorBidi" w:hAnsiTheme="majorBidi" w:cstheme="majorBidi"/>
          <w:sz w:val="24"/>
          <w:szCs w:val="24"/>
        </w:rPr>
        <w:t>, X</w:t>
      </w:r>
      <w:r w:rsidR="008A0CD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A0CD4">
        <w:rPr>
          <w:rFonts w:asciiTheme="majorBidi" w:hAnsiTheme="majorBidi" w:cstheme="majorBidi"/>
          <w:sz w:val="24"/>
          <w:szCs w:val="24"/>
        </w:rPr>
        <w:t xml:space="preserve"> and X</w:t>
      </w:r>
      <w:r w:rsidR="008A0CD4" w:rsidRPr="008A0CD4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8A0CD4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8A0CD4">
        <w:rPr>
          <w:rFonts w:asciiTheme="majorBidi" w:hAnsiTheme="majorBidi" w:cstheme="majorBidi"/>
          <w:sz w:val="24"/>
          <w:szCs w:val="24"/>
        </w:rPr>
        <w:t>are not significantly different</w:t>
      </w:r>
      <w:r w:rsidRPr="00821D5B">
        <w:rPr>
          <w:rFonts w:asciiTheme="majorBidi" w:hAnsiTheme="majorBidi" w:cstheme="majorBidi"/>
          <w:sz w:val="24"/>
          <w:szCs w:val="24"/>
        </w:rPr>
        <w:t>.</w:t>
      </w:r>
      <w:r w:rsidR="008A0CD4">
        <w:rPr>
          <w:rFonts w:asciiTheme="majorBidi" w:hAnsiTheme="majorBidi" w:cstheme="majorBidi"/>
          <w:sz w:val="24"/>
          <w:szCs w:val="24"/>
        </w:rPr>
        <w:t xml:space="preserve"> </w:t>
      </w:r>
    </w:p>
    <w:tbl>
      <w:tblPr>
        <w:tblStyle w:val="TableGrid"/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990"/>
        <w:gridCol w:w="990"/>
        <w:gridCol w:w="1080"/>
        <w:gridCol w:w="1170"/>
        <w:gridCol w:w="990"/>
        <w:gridCol w:w="1397"/>
        <w:gridCol w:w="1462"/>
      </w:tblGrid>
      <w:tr w:rsidR="00281443" w:rsidRPr="001B7680" w14:paraId="189DDBE2" w14:textId="77777777" w:rsidTr="001B7680">
        <w:trPr>
          <w:trHeight w:val="494"/>
          <w:jc w:val="center"/>
        </w:trPr>
        <w:tc>
          <w:tcPr>
            <w:tcW w:w="426" w:type="dxa"/>
            <w:vMerge w:val="restart"/>
            <w:vAlign w:val="center"/>
          </w:tcPr>
          <w:p w14:paraId="117BFA3C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Sr. No.</w:t>
            </w:r>
          </w:p>
        </w:tc>
        <w:tc>
          <w:tcPr>
            <w:tcW w:w="990" w:type="dxa"/>
          </w:tcPr>
          <w:p w14:paraId="5C3B7795" w14:textId="77777777" w:rsidR="00281443" w:rsidRPr="001B7680" w:rsidRDefault="00281443" w:rsidP="00E53B69">
            <w:pPr>
              <w:tabs>
                <w:tab w:val="left" w:pos="679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Catalyst loading (%)</w:t>
            </w:r>
          </w:p>
        </w:tc>
        <w:tc>
          <w:tcPr>
            <w:tcW w:w="990" w:type="dxa"/>
          </w:tcPr>
          <w:p w14:paraId="70677A46" w14:textId="77777777" w:rsidR="00281443" w:rsidRPr="001B7680" w:rsidRDefault="00281443" w:rsidP="00E53B69">
            <w:pPr>
              <w:tabs>
                <w:tab w:val="left" w:pos="679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Time</w:t>
            </w:r>
          </w:p>
          <w:p w14:paraId="4CCAC5E4" w14:textId="77777777" w:rsidR="00281443" w:rsidRPr="001B7680" w:rsidRDefault="00281443" w:rsidP="00E53B69">
            <w:pPr>
              <w:tabs>
                <w:tab w:val="left" w:pos="679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(h)</w:t>
            </w:r>
          </w:p>
        </w:tc>
        <w:tc>
          <w:tcPr>
            <w:tcW w:w="1080" w:type="dxa"/>
          </w:tcPr>
          <w:p w14:paraId="1A169C6A" w14:textId="77777777" w:rsidR="00281443" w:rsidRPr="001B7680" w:rsidRDefault="00281443" w:rsidP="00E53B69">
            <w:pPr>
              <w:tabs>
                <w:tab w:val="left" w:pos="679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Temp.</w:t>
            </w:r>
          </w:p>
          <w:p w14:paraId="707B4727" w14:textId="77777777" w:rsidR="00281443" w:rsidRPr="001B7680" w:rsidRDefault="00281443" w:rsidP="00E53B69">
            <w:pPr>
              <w:tabs>
                <w:tab w:val="left" w:pos="679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(°C)</w:t>
            </w:r>
          </w:p>
        </w:tc>
        <w:tc>
          <w:tcPr>
            <w:tcW w:w="1170" w:type="dxa"/>
          </w:tcPr>
          <w:p w14:paraId="4465894C" w14:textId="77777777" w:rsidR="00281443" w:rsidRPr="001B7680" w:rsidRDefault="00281443" w:rsidP="00E53B69">
            <w:pPr>
              <w:tabs>
                <w:tab w:val="left" w:pos="679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Biomass size (μm)</w:t>
            </w:r>
          </w:p>
        </w:tc>
        <w:tc>
          <w:tcPr>
            <w:tcW w:w="990" w:type="dxa"/>
            <w:vMerge w:val="restart"/>
            <w:vAlign w:val="center"/>
          </w:tcPr>
          <w:p w14:paraId="0650F245" w14:textId="77777777" w:rsidR="00281443" w:rsidRPr="001B7680" w:rsidRDefault="00281443" w:rsidP="00C73365">
            <w:pPr>
              <w:tabs>
                <w:tab w:val="left" w:pos="679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TRS</w:t>
            </w:r>
          </w:p>
          <w:p w14:paraId="6A6AE362" w14:textId="77777777" w:rsidR="00281443" w:rsidRPr="001B7680" w:rsidRDefault="00281443" w:rsidP="00C73365">
            <w:pPr>
              <w:tabs>
                <w:tab w:val="left" w:pos="679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1397" w:type="dxa"/>
            <w:vMerge w:val="restart"/>
            <w:vAlign w:val="center"/>
          </w:tcPr>
          <w:p w14:paraId="21A207C9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% Conversion</w:t>
            </w:r>
          </w:p>
        </w:tc>
        <w:tc>
          <w:tcPr>
            <w:tcW w:w="1462" w:type="dxa"/>
            <w:vMerge w:val="restart"/>
            <w:vAlign w:val="center"/>
          </w:tcPr>
          <w:p w14:paraId="6011740C" w14:textId="77777777" w:rsidR="00281443" w:rsidRPr="001B7680" w:rsidRDefault="00281443" w:rsidP="00C73365">
            <w:pPr>
              <w:tabs>
                <w:tab w:val="left" w:pos="679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% Delignification</w:t>
            </w:r>
          </w:p>
        </w:tc>
      </w:tr>
      <w:tr w:rsidR="00281443" w:rsidRPr="001B7680" w14:paraId="21B0A7E0" w14:textId="77777777" w:rsidTr="001B7680">
        <w:trPr>
          <w:trHeight w:val="494"/>
          <w:jc w:val="center"/>
        </w:trPr>
        <w:tc>
          <w:tcPr>
            <w:tcW w:w="426" w:type="dxa"/>
            <w:vMerge/>
            <w:vAlign w:val="center"/>
          </w:tcPr>
          <w:p w14:paraId="7B0939A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2BF6941D" w14:textId="77777777" w:rsidR="00281443" w:rsidRPr="001B7680" w:rsidRDefault="00281443" w:rsidP="00C73365">
            <w:pPr>
              <w:tabs>
                <w:tab w:val="left" w:pos="679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X</w:t>
            </w: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90" w:type="dxa"/>
            <w:vAlign w:val="center"/>
          </w:tcPr>
          <w:p w14:paraId="2D9CF687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X</w:t>
            </w: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80" w:type="dxa"/>
            <w:vAlign w:val="center"/>
          </w:tcPr>
          <w:p w14:paraId="79AA5249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X</w:t>
            </w: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70" w:type="dxa"/>
            <w:vAlign w:val="center"/>
          </w:tcPr>
          <w:p w14:paraId="1623B208" w14:textId="77777777" w:rsidR="00281443" w:rsidRPr="001B7680" w:rsidRDefault="00281443" w:rsidP="00C73365">
            <w:pPr>
              <w:tabs>
                <w:tab w:val="left" w:pos="679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X</w:t>
            </w:r>
            <w:r w:rsidRPr="001B768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90" w:type="dxa"/>
            <w:vMerge/>
            <w:vAlign w:val="center"/>
          </w:tcPr>
          <w:p w14:paraId="7271ABF4" w14:textId="77777777" w:rsidR="00281443" w:rsidRPr="001B7680" w:rsidRDefault="00281443" w:rsidP="00C73365">
            <w:pPr>
              <w:tabs>
                <w:tab w:val="left" w:pos="679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7" w:type="dxa"/>
            <w:vMerge/>
            <w:vAlign w:val="center"/>
          </w:tcPr>
          <w:p w14:paraId="0DDEA1AF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62" w:type="dxa"/>
            <w:vMerge/>
            <w:vAlign w:val="center"/>
          </w:tcPr>
          <w:p w14:paraId="30ED7BBC" w14:textId="77777777" w:rsidR="00281443" w:rsidRPr="001B7680" w:rsidRDefault="00281443" w:rsidP="00C73365">
            <w:pPr>
              <w:tabs>
                <w:tab w:val="left" w:pos="679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81443" w:rsidRPr="001B7680" w14:paraId="2FBF0E91" w14:textId="77777777" w:rsidTr="001B7680">
        <w:trPr>
          <w:jc w:val="center"/>
        </w:trPr>
        <w:tc>
          <w:tcPr>
            <w:tcW w:w="426" w:type="dxa"/>
            <w:vAlign w:val="center"/>
          </w:tcPr>
          <w:p w14:paraId="11250848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  <w:vAlign w:val="center"/>
          </w:tcPr>
          <w:p w14:paraId="54BB65B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  <w:vAlign w:val="center"/>
          </w:tcPr>
          <w:p w14:paraId="3439A96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23245CF6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450F17F8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6F174D52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397" w:type="dxa"/>
            <w:vAlign w:val="center"/>
          </w:tcPr>
          <w:p w14:paraId="6BFE46E3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62" w:type="dxa"/>
            <w:vAlign w:val="center"/>
          </w:tcPr>
          <w:p w14:paraId="14F2554C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281443" w:rsidRPr="001B7680" w14:paraId="06B0260C" w14:textId="77777777" w:rsidTr="001B7680">
        <w:trPr>
          <w:jc w:val="center"/>
        </w:trPr>
        <w:tc>
          <w:tcPr>
            <w:tcW w:w="426" w:type="dxa"/>
            <w:vAlign w:val="center"/>
          </w:tcPr>
          <w:p w14:paraId="4F9E8ED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14:paraId="10DBAB59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14:paraId="564940DC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534A155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5C22314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26CA50BC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397" w:type="dxa"/>
            <w:vAlign w:val="center"/>
          </w:tcPr>
          <w:p w14:paraId="3A87F62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62" w:type="dxa"/>
            <w:vAlign w:val="center"/>
          </w:tcPr>
          <w:p w14:paraId="0CFAA59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281443" w:rsidRPr="001B7680" w14:paraId="7E2D0CEF" w14:textId="77777777" w:rsidTr="001B7680">
        <w:trPr>
          <w:jc w:val="center"/>
        </w:trPr>
        <w:tc>
          <w:tcPr>
            <w:tcW w:w="426" w:type="dxa"/>
            <w:vAlign w:val="center"/>
          </w:tcPr>
          <w:p w14:paraId="2EB03BB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0" w:type="dxa"/>
            <w:vAlign w:val="center"/>
          </w:tcPr>
          <w:p w14:paraId="39EF3BB6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0" w:type="dxa"/>
            <w:vAlign w:val="center"/>
          </w:tcPr>
          <w:p w14:paraId="29D28E5C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0DAC1FB7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1F495D1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5C85ECC3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97" w:type="dxa"/>
            <w:vAlign w:val="center"/>
          </w:tcPr>
          <w:p w14:paraId="18D8DCC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62" w:type="dxa"/>
            <w:vAlign w:val="center"/>
          </w:tcPr>
          <w:p w14:paraId="529A2292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281443" w:rsidRPr="001B7680" w14:paraId="6DBBF9F5" w14:textId="77777777" w:rsidTr="001B7680">
        <w:trPr>
          <w:jc w:val="center"/>
        </w:trPr>
        <w:tc>
          <w:tcPr>
            <w:tcW w:w="426" w:type="dxa"/>
            <w:vAlign w:val="center"/>
          </w:tcPr>
          <w:p w14:paraId="21561B1F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0" w:type="dxa"/>
            <w:vAlign w:val="center"/>
          </w:tcPr>
          <w:p w14:paraId="7F5B361F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0" w:type="dxa"/>
            <w:vAlign w:val="center"/>
          </w:tcPr>
          <w:p w14:paraId="69383680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2C8FB46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200990F7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2A0B25A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397" w:type="dxa"/>
            <w:vAlign w:val="center"/>
          </w:tcPr>
          <w:p w14:paraId="08AF596C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62" w:type="dxa"/>
            <w:vAlign w:val="center"/>
          </w:tcPr>
          <w:p w14:paraId="4A064619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281443" w:rsidRPr="001B7680" w14:paraId="7FB45495" w14:textId="77777777" w:rsidTr="001B7680">
        <w:trPr>
          <w:jc w:val="center"/>
        </w:trPr>
        <w:tc>
          <w:tcPr>
            <w:tcW w:w="426" w:type="dxa"/>
            <w:vAlign w:val="center"/>
          </w:tcPr>
          <w:p w14:paraId="5F7113C7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0" w:type="dxa"/>
            <w:vAlign w:val="center"/>
          </w:tcPr>
          <w:p w14:paraId="1010A92A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0" w:type="dxa"/>
            <w:vAlign w:val="center"/>
          </w:tcPr>
          <w:p w14:paraId="6A366B00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44B3C86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401CC6E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2B0671F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397" w:type="dxa"/>
            <w:vAlign w:val="center"/>
          </w:tcPr>
          <w:p w14:paraId="314DF9FA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62" w:type="dxa"/>
            <w:vAlign w:val="center"/>
          </w:tcPr>
          <w:p w14:paraId="177BB3F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</w:tr>
      <w:tr w:rsidR="00281443" w:rsidRPr="001B7680" w14:paraId="42F771EC" w14:textId="77777777" w:rsidTr="001B7680">
        <w:trPr>
          <w:jc w:val="center"/>
        </w:trPr>
        <w:tc>
          <w:tcPr>
            <w:tcW w:w="426" w:type="dxa"/>
            <w:vAlign w:val="center"/>
          </w:tcPr>
          <w:p w14:paraId="441DE55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0" w:type="dxa"/>
            <w:vAlign w:val="center"/>
          </w:tcPr>
          <w:p w14:paraId="49F5301F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5E44017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71F8CA6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707AD17F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32C3F8F0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397" w:type="dxa"/>
            <w:vAlign w:val="center"/>
          </w:tcPr>
          <w:p w14:paraId="2331D626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462" w:type="dxa"/>
            <w:vAlign w:val="center"/>
          </w:tcPr>
          <w:p w14:paraId="49F123C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</w:tr>
      <w:tr w:rsidR="00281443" w:rsidRPr="001B7680" w14:paraId="18D061EF" w14:textId="77777777" w:rsidTr="001B7680">
        <w:trPr>
          <w:jc w:val="center"/>
        </w:trPr>
        <w:tc>
          <w:tcPr>
            <w:tcW w:w="426" w:type="dxa"/>
            <w:vAlign w:val="center"/>
          </w:tcPr>
          <w:p w14:paraId="29DA4DA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0" w:type="dxa"/>
            <w:vAlign w:val="center"/>
          </w:tcPr>
          <w:p w14:paraId="36E15D6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0" w:type="dxa"/>
            <w:vAlign w:val="center"/>
          </w:tcPr>
          <w:p w14:paraId="7EC9F80F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253E5302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63033B6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0E0BE4A6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397" w:type="dxa"/>
            <w:vAlign w:val="center"/>
          </w:tcPr>
          <w:p w14:paraId="794F672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62" w:type="dxa"/>
            <w:vAlign w:val="center"/>
          </w:tcPr>
          <w:p w14:paraId="7636365C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</w:tr>
      <w:tr w:rsidR="00281443" w:rsidRPr="001B7680" w14:paraId="24F0FEB7" w14:textId="77777777" w:rsidTr="001B7680">
        <w:trPr>
          <w:jc w:val="center"/>
        </w:trPr>
        <w:tc>
          <w:tcPr>
            <w:tcW w:w="426" w:type="dxa"/>
            <w:vAlign w:val="center"/>
          </w:tcPr>
          <w:p w14:paraId="0D49C0B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0" w:type="dxa"/>
            <w:vAlign w:val="center"/>
          </w:tcPr>
          <w:p w14:paraId="617279A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90" w:type="dxa"/>
            <w:vAlign w:val="center"/>
          </w:tcPr>
          <w:p w14:paraId="7FB2DC3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0BB6A87C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796A5E9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00BC5E0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397" w:type="dxa"/>
            <w:vAlign w:val="center"/>
          </w:tcPr>
          <w:p w14:paraId="557077A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62" w:type="dxa"/>
            <w:vAlign w:val="center"/>
          </w:tcPr>
          <w:p w14:paraId="56AC241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</w:tr>
      <w:tr w:rsidR="00281443" w:rsidRPr="001B7680" w14:paraId="281D22A7" w14:textId="77777777" w:rsidTr="001B7680">
        <w:trPr>
          <w:jc w:val="center"/>
        </w:trPr>
        <w:tc>
          <w:tcPr>
            <w:tcW w:w="426" w:type="dxa"/>
            <w:vAlign w:val="center"/>
          </w:tcPr>
          <w:p w14:paraId="4C687817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0" w:type="dxa"/>
            <w:vAlign w:val="center"/>
          </w:tcPr>
          <w:p w14:paraId="5ED3DA6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006D94C8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1080" w:type="dxa"/>
            <w:vAlign w:val="center"/>
          </w:tcPr>
          <w:p w14:paraId="06F1727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77C0B603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37138FAF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397" w:type="dxa"/>
            <w:vAlign w:val="center"/>
          </w:tcPr>
          <w:p w14:paraId="047BEEB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62" w:type="dxa"/>
            <w:vAlign w:val="center"/>
          </w:tcPr>
          <w:p w14:paraId="21828B0C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281443" w:rsidRPr="001B7680" w14:paraId="2FCFCD08" w14:textId="77777777" w:rsidTr="001B7680">
        <w:trPr>
          <w:jc w:val="center"/>
        </w:trPr>
        <w:tc>
          <w:tcPr>
            <w:tcW w:w="426" w:type="dxa"/>
            <w:vAlign w:val="center"/>
          </w:tcPr>
          <w:p w14:paraId="00C72B9A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73E058A2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00B526B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1080" w:type="dxa"/>
            <w:vAlign w:val="center"/>
          </w:tcPr>
          <w:p w14:paraId="409AA35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0778A27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39FE539A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397" w:type="dxa"/>
            <w:vAlign w:val="center"/>
          </w:tcPr>
          <w:p w14:paraId="6CDA0BA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62" w:type="dxa"/>
            <w:vAlign w:val="center"/>
          </w:tcPr>
          <w:p w14:paraId="03FD8479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281443" w:rsidRPr="001B7680" w14:paraId="1809C611" w14:textId="77777777" w:rsidTr="001B7680">
        <w:trPr>
          <w:jc w:val="center"/>
        </w:trPr>
        <w:tc>
          <w:tcPr>
            <w:tcW w:w="426" w:type="dxa"/>
            <w:vAlign w:val="center"/>
          </w:tcPr>
          <w:p w14:paraId="51F972CA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0" w:type="dxa"/>
            <w:vAlign w:val="center"/>
          </w:tcPr>
          <w:p w14:paraId="69B582C7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7366EC80" w14:textId="77777777" w:rsidR="00281443" w:rsidRPr="001B7680" w:rsidRDefault="00281443" w:rsidP="00C73365">
            <w:pPr>
              <w:spacing w:before="0"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080" w:type="dxa"/>
            <w:vAlign w:val="center"/>
          </w:tcPr>
          <w:p w14:paraId="4E8BCD08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64458059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5959CB5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397" w:type="dxa"/>
            <w:vAlign w:val="center"/>
          </w:tcPr>
          <w:p w14:paraId="64DBCAB6" w14:textId="77777777" w:rsidR="00281443" w:rsidRPr="001B7680" w:rsidRDefault="00281443" w:rsidP="00C73365">
            <w:pPr>
              <w:spacing w:before="0"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462" w:type="dxa"/>
            <w:vAlign w:val="center"/>
          </w:tcPr>
          <w:p w14:paraId="5EFC81B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</w:tr>
      <w:tr w:rsidR="00281443" w:rsidRPr="001B7680" w14:paraId="4D4D269A" w14:textId="77777777" w:rsidTr="001B7680">
        <w:trPr>
          <w:jc w:val="center"/>
        </w:trPr>
        <w:tc>
          <w:tcPr>
            <w:tcW w:w="426" w:type="dxa"/>
            <w:vAlign w:val="center"/>
          </w:tcPr>
          <w:p w14:paraId="4A00399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0" w:type="dxa"/>
            <w:vAlign w:val="center"/>
          </w:tcPr>
          <w:p w14:paraId="05AD3CC8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6201749C" w14:textId="77777777" w:rsidR="00281443" w:rsidRPr="001B7680" w:rsidRDefault="00281443" w:rsidP="00C73365">
            <w:pPr>
              <w:spacing w:before="0"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080" w:type="dxa"/>
            <w:vAlign w:val="center"/>
          </w:tcPr>
          <w:p w14:paraId="6CE36819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6B1D88B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67126AE2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397" w:type="dxa"/>
            <w:vAlign w:val="center"/>
          </w:tcPr>
          <w:p w14:paraId="489B45EE" w14:textId="77777777" w:rsidR="00281443" w:rsidRPr="001B7680" w:rsidRDefault="00281443" w:rsidP="00C73365">
            <w:pPr>
              <w:spacing w:before="0"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62" w:type="dxa"/>
            <w:vAlign w:val="center"/>
          </w:tcPr>
          <w:p w14:paraId="07D68F89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</w:tr>
      <w:tr w:rsidR="00281443" w:rsidRPr="001B7680" w14:paraId="29A4D8F3" w14:textId="77777777" w:rsidTr="001B7680">
        <w:trPr>
          <w:jc w:val="center"/>
        </w:trPr>
        <w:tc>
          <w:tcPr>
            <w:tcW w:w="426" w:type="dxa"/>
            <w:vAlign w:val="center"/>
          </w:tcPr>
          <w:p w14:paraId="23CEC5C0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0" w:type="dxa"/>
            <w:vAlign w:val="center"/>
          </w:tcPr>
          <w:p w14:paraId="4E852E7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66556625" w14:textId="77777777" w:rsidR="00281443" w:rsidRPr="001B7680" w:rsidRDefault="00281443" w:rsidP="00C73365">
            <w:pPr>
              <w:spacing w:before="0"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1080" w:type="dxa"/>
            <w:vAlign w:val="center"/>
          </w:tcPr>
          <w:p w14:paraId="753C997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30D960E0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1E662CA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397" w:type="dxa"/>
            <w:vAlign w:val="center"/>
          </w:tcPr>
          <w:p w14:paraId="50CB836B" w14:textId="77777777" w:rsidR="00281443" w:rsidRPr="001B7680" w:rsidRDefault="00281443" w:rsidP="00C73365">
            <w:pPr>
              <w:spacing w:before="0"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62" w:type="dxa"/>
            <w:vAlign w:val="center"/>
          </w:tcPr>
          <w:p w14:paraId="2A7D72A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</w:tr>
      <w:tr w:rsidR="00281443" w:rsidRPr="001B7680" w14:paraId="5DD757B1" w14:textId="77777777" w:rsidTr="001B7680">
        <w:trPr>
          <w:jc w:val="center"/>
        </w:trPr>
        <w:tc>
          <w:tcPr>
            <w:tcW w:w="426" w:type="dxa"/>
            <w:vAlign w:val="center"/>
          </w:tcPr>
          <w:p w14:paraId="3423990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0" w:type="dxa"/>
            <w:vAlign w:val="center"/>
          </w:tcPr>
          <w:p w14:paraId="54B35918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7F6DD198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330EB94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170" w:type="dxa"/>
            <w:vAlign w:val="center"/>
          </w:tcPr>
          <w:p w14:paraId="56E73C80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0008D49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397" w:type="dxa"/>
            <w:vAlign w:val="center"/>
          </w:tcPr>
          <w:p w14:paraId="6DCF7EE3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62" w:type="dxa"/>
            <w:vAlign w:val="center"/>
          </w:tcPr>
          <w:p w14:paraId="4C43BDD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</w:tr>
      <w:tr w:rsidR="00281443" w:rsidRPr="001B7680" w14:paraId="27083F7A" w14:textId="77777777" w:rsidTr="001B7680">
        <w:trPr>
          <w:jc w:val="center"/>
        </w:trPr>
        <w:tc>
          <w:tcPr>
            <w:tcW w:w="426" w:type="dxa"/>
            <w:vAlign w:val="center"/>
          </w:tcPr>
          <w:p w14:paraId="294C190A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90" w:type="dxa"/>
            <w:vAlign w:val="center"/>
          </w:tcPr>
          <w:p w14:paraId="67695226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4E815A83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537A443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170" w:type="dxa"/>
            <w:vAlign w:val="center"/>
          </w:tcPr>
          <w:p w14:paraId="14977F52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12FC2D0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397" w:type="dxa"/>
            <w:vAlign w:val="center"/>
          </w:tcPr>
          <w:p w14:paraId="6F574C63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62" w:type="dxa"/>
            <w:vAlign w:val="center"/>
          </w:tcPr>
          <w:p w14:paraId="031A67AE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</w:tr>
      <w:tr w:rsidR="00281443" w:rsidRPr="001B7680" w14:paraId="3BDF14A6" w14:textId="77777777" w:rsidTr="001B7680">
        <w:trPr>
          <w:jc w:val="center"/>
        </w:trPr>
        <w:tc>
          <w:tcPr>
            <w:tcW w:w="426" w:type="dxa"/>
            <w:vAlign w:val="center"/>
          </w:tcPr>
          <w:p w14:paraId="0277E6D2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90" w:type="dxa"/>
            <w:vAlign w:val="center"/>
          </w:tcPr>
          <w:p w14:paraId="4CDEB2F2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1683D1A6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5A0E8EB7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7B85F24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990" w:type="dxa"/>
            <w:vAlign w:val="center"/>
          </w:tcPr>
          <w:p w14:paraId="5CAC419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397" w:type="dxa"/>
            <w:vAlign w:val="center"/>
          </w:tcPr>
          <w:p w14:paraId="575C454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462" w:type="dxa"/>
            <w:vAlign w:val="center"/>
          </w:tcPr>
          <w:p w14:paraId="09DB447D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</w:tr>
      <w:tr w:rsidR="00281443" w:rsidRPr="001B7680" w14:paraId="7D09738B" w14:textId="77777777" w:rsidTr="001B7680">
        <w:trPr>
          <w:jc w:val="center"/>
        </w:trPr>
        <w:tc>
          <w:tcPr>
            <w:tcW w:w="426" w:type="dxa"/>
            <w:vAlign w:val="center"/>
          </w:tcPr>
          <w:p w14:paraId="782808B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90" w:type="dxa"/>
            <w:vAlign w:val="center"/>
          </w:tcPr>
          <w:p w14:paraId="32E2F0E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473FBB9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730C26C8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3438B6D3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990" w:type="dxa"/>
            <w:vAlign w:val="center"/>
          </w:tcPr>
          <w:p w14:paraId="7ECA9357" w14:textId="77777777" w:rsidR="00281443" w:rsidRPr="001B7680" w:rsidRDefault="00281443" w:rsidP="00C73365">
            <w:pPr>
              <w:spacing w:before="0"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397" w:type="dxa"/>
            <w:vAlign w:val="center"/>
          </w:tcPr>
          <w:p w14:paraId="3C8376E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62" w:type="dxa"/>
            <w:vAlign w:val="center"/>
          </w:tcPr>
          <w:p w14:paraId="1A745C66" w14:textId="77777777" w:rsidR="00281443" w:rsidRPr="001B7680" w:rsidRDefault="00281443" w:rsidP="00C73365">
            <w:pPr>
              <w:spacing w:before="0"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281443" w:rsidRPr="001B7680" w14:paraId="23603907" w14:textId="77777777" w:rsidTr="001B7680">
        <w:trPr>
          <w:jc w:val="center"/>
        </w:trPr>
        <w:tc>
          <w:tcPr>
            <w:tcW w:w="426" w:type="dxa"/>
            <w:vAlign w:val="center"/>
          </w:tcPr>
          <w:p w14:paraId="6EA2881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90" w:type="dxa"/>
            <w:vAlign w:val="center"/>
          </w:tcPr>
          <w:p w14:paraId="6C4AD5A8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0DF37403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4FB652CF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2093A020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5A72A5B1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397" w:type="dxa"/>
            <w:vAlign w:val="center"/>
          </w:tcPr>
          <w:p w14:paraId="7B4B6EBC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62" w:type="dxa"/>
            <w:vAlign w:val="center"/>
          </w:tcPr>
          <w:p w14:paraId="17E410A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</w:tr>
      <w:tr w:rsidR="00281443" w:rsidRPr="001B7680" w14:paraId="6413FE59" w14:textId="77777777" w:rsidTr="001B7680">
        <w:trPr>
          <w:jc w:val="center"/>
        </w:trPr>
        <w:tc>
          <w:tcPr>
            <w:tcW w:w="426" w:type="dxa"/>
            <w:vAlign w:val="center"/>
          </w:tcPr>
          <w:p w14:paraId="3D78914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90" w:type="dxa"/>
            <w:vAlign w:val="center"/>
          </w:tcPr>
          <w:p w14:paraId="5569C1BB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553A0F9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080" w:type="dxa"/>
            <w:vAlign w:val="center"/>
          </w:tcPr>
          <w:p w14:paraId="2F748924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70" w:type="dxa"/>
            <w:vAlign w:val="center"/>
          </w:tcPr>
          <w:p w14:paraId="24BE04E5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0" w:type="dxa"/>
            <w:vAlign w:val="center"/>
          </w:tcPr>
          <w:p w14:paraId="28CE7E5D" w14:textId="77777777" w:rsidR="00281443" w:rsidRPr="001B7680" w:rsidRDefault="00281443" w:rsidP="00C73365">
            <w:pPr>
              <w:spacing w:before="0"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397" w:type="dxa"/>
            <w:vAlign w:val="center"/>
          </w:tcPr>
          <w:p w14:paraId="14D27FF8" w14:textId="77777777" w:rsidR="00281443" w:rsidRPr="001B7680" w:rsidRDefault="00281443" w:rsidP="00C7336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2" w:type="dxa"/>
            <w:vAlign w:val="center"/>
          </w:tcPr>
          <w:p w14:paraId="6A83F9D3" w14:textId="77777777" w:rsidR="00281443" w:rsidRPr="001B7680" w:rsidRDefault="00281443" w:rsidP="00C73365">
            <w:pPr>
              <w:spacing w:before="0"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680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</w:tr>
    </w:tbl>
    <w:p w14:paraId="6E118F58" w14:textId="77777777" w:rsidR="00EF479A" w:rsidRPr="00821D5B" w:rsidRDefault="00EF479A" w:rsidP="00EF479A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2B51C34" w14:textId="77777777" w:rsidR="00964D60" w:rsidRPr="00821D5B" w:rsidRDefault="00964D60">
      <w:pPr>
        <w:spacing w:before="0" w:after="200" w:line="276" w:lineRule="auto"/>
        <w:rPr>
          <w:rFonts w:asciiTheme="majorBidi" w:hAnsiTheme="majorBidi" w:cstheme="majorBidi"/>
          <w:sz w:val="24"/>
          <w:szCs w:val="24"/>
        </w:rPr>
      </w:pPr>
      <w:r w:rsidRPr="00821D5B">
        <w:rPr>
          <w:rFonts w:asciiTheme="majorBidi" w:hAnsiTheme="majorBidi" w:cstheme="majorBidi"/>
          <w:sz w:val="24"/>
          <w:szCs w:val="24"/>
        </w:rPr>
        <w:br w:type="page"/>
      </w:r>
    </w:p>
    <w:p w14:paraId="6907CCD5" w14:textId="77777777" w:rsidR="00964D60" w:rsidRPr="00821D5B" w:rsidRDefault="00964D60" w:rsidP="00964D60">
      <w:pPr>
        <w:autoSpaceDE w:val="0"/>
        <w:autoSpaceDN w:val="0"/>
        <w:adjustRightInd w:val="0"/>
        <w:spacing w:before="0" w:after="0" w:line="240" w:lineRule="auto"/>
        <w:rPr>
          <w:rFonts w:asciiTheme="majorBidi" w:hAnsiTheme="majorBidi" w:cstheme="majorBidi"/>
          <w:sz w:val="24"/>
          <w:szCs w:val="24"/>
        </w:rPr>
        <w:sectPr w:rsidR="00964D60" w:rsidRPr="00821D5B">
          <w:headerReference w:type="default" r:id="rId17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B49EE54" w14:textId="77777777" w:rsidR="00964D60" w:rsidRPr="00964D60" w:rsidRDefault="00964D60" w:rsidP="00964D60">
      <w:pPr>
        <w:autoSpaceDE w:val="0"/>
        <w:autoSpaceDN w:val="0"/>
        <w:adjustRightInd w:val="0"/>
        <w:spacing w:before="0"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W w:w="1211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2"/>
        <w:gridCol w:w="59"/>
        <w:gridCol w:w="90"/>
        <w:gridCol w:w="1636"/>
        <w:gridCol w:w="6"/>
        <w:gridCol w:w="1665"/>
        <w:gridCol w:w="12"/>
        <w:gridCol w:w="1123"/>
        <w:gridCol w:w="238"/>
        <w:gridCol w:w="8"/>
        <w:gridCol w:w="1311"/>
        <w:gridCol w:w="211"/>
        <w:gridCol w:w="41"/>
        <w:gridCol w:w="819"/>
        <w:gridCol w:w="220"/>
        <w:gridCol w:w="36"/>
        <w:gridCol w:w="1219"/>
        <w:gridCol w:w="264"/>
        <w:gridCol w:w="11"/>
        <w:gridCol w:w="796"/>
        <w:gridCol w:w="268"/>
        <w:gridCol w:w="16"/>
        <w:gridCol w:w="781"/>
      </w:tblGrid>
      <w:tr w:rsidR="00964D60" w:rsidRPr="00835306" w14:paraId="21071CC9" w14:textId="77777777" w:rsidTr="00F93BFC">
        <w:trPr>
          <w:cantSplit/>
        </w:trPr>
        <w:tc>
          <w:tcPr>
            <w:tcW w:w="12112" w:type="dxa"/>
            <w:gridSpan w:val="23"/>
            <w:shd w:val="clear" w:color="auto" w:fill="FFFFFF"/>
          </w:tcPr>
          <w:p w14:paraId="0E48FC63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964D60" w:rsidRPr="00835306" w14:paraId="4CA30124" w14:textId="77777777" w:rsidTr="00F93BFC">
        <w:trPr>
          <w:cantSplit/>
        </w:trPr>
        <w:tc>
          <w:tcPr>
            <w:tcW w:w="5873" w:type="dxa"/>
            <w:gridSpan w:val="8"/>
            <w:shd w:val="clear" w:color="auto" w:fill="FFFFFF"/>
          </w:tcPr>
          <w:p w14:paraId="28E8150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Variable X</w:t>
            </w:r>
            <w:r w:rsidRPr="00F622CF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 xml:space="preserve">1 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A7C58E1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3F6AA2A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78EFB91C" w14:textId="77777777" w:rsidR="00964D60" w:rsidRPr="00F622CF" w:rsidRDefault="00964D60" w:rsidP="003D32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1F9D677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74967F6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  <w:r w:rsidR="003D3260"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value</w:t>
            </w:r>
          </w:p>
        </w:tc>
      </w:tr>
      <w:tr w:rsidR="00964D60" w:rsidRPr="00835306" w14:paraId="6EA65E8B" w14:textId="77777777" w:rsidTr="00F93BFC">
        <w:trPr>
          <w:cantSplit/>
        </w:trPr>
        <w:tc>
          <w:tcPr>
            <w:tcW w:w="1282" w:type="dxa"/>
            <w:vMerge w:val="restart"/>
            <w:shd w:val="clear" w:color="auto" w:fill="FFFFFF"/>
            <w:vAlign w:val="center"/>
          </w:tcPr>
          <w:p w14:paraId="246F90D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TRS</w:t>
            </w:r>
          </w:p>
          <w:p w14:paraId="6713EB2E" w14:textId="77777777" w:rsidR="006F69EE" w:rsidRPr="00F622CF" w:rsidRDefault="00415B77" w:rsidP="006F69EE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0.4531</w:t>
            </w:r>
          </w:p>
        </w:tc>
        <w:tc>
          <w:tcPr>
            <w:tcW w:w="1785" w:type="dxa"/>
            <w:gridSpan w:val="3"/>
            <w:vMerge w:val="restart"/>
            <w:shd w:val="clear" w:color="auto" w:fill="FFFFFF"/>
            <w:vAlign w:val="center"/>
          </w:tcPr>
          <w:p w14:paraId="02323F92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2806" w:type="dxa"/>
            <w:gridSpan w:val="4"/>
            <w:shd w:val="clear" w:color="auto" w:fill="FFFFFF"/>
            <w:vAlign w:val="center"/>
          </w:tcPr>
          <w:p w14:paraId="5CBD812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D11A3F1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1853.018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58CB4A6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09F293B6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264.717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3A19605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1.302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7A92D946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.334</w:t>
            </w:r>
          </w:p>
        </w:tc>
      </w:tr>
      <w:tr w:rsidR="00964D60" w:rsidRPr="00835306" w14:paraId="018368EF" w14:textId="77777777" w:rsidTr="00F93BFC">
        <w:trPr>
          <w:cantSplit/>
          <w:trHeight w:val="358"/>
        </w:trPr>
        <w:tc>
          <w:tcPr>
            <w:tcW w:w="1282" w:type="dxa"/>
            <w:vMerge/>
            <w:shd w:val="clear" w:color="auto" w:fill="FFFFFF"/>
            <w:vAlign w:val="center"/>
          </w:tcPr>
          <w:p w14:paraId="7F85EE1B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500C8C8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 w:val="restart"/>
            <w:shd w:val="clear" w:color="auto" w:fill="FFFFFF"/>
            <w:vAlign w:val="center"/>
          </w:tcPr>
          <w:p w14:paraId="0C76ECB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4964A0CB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347963F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136.680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2FFBC003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6801F40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136.680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2DFC8312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.672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4B3D160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.430</w:t>
            </w:r>
          </w:p>
        </w:tc>
      </w:tr>
      <w:tr w:rsidR="00964D60" w:rsidRPr="00835306" w14:paraId="3EA358D3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295D507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7BE5F066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/>
            <w:shd w:val="clear" w:color="auto" w:fill="FFFFFF"/>
            <w:vAlign w:val="center"/>
          </w:tcPr>
          <w:p w14:paraId="3F4483B6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427DA8B8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9BE7F3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1716.337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4C247D03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2EDCAFD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286.056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6353679B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1.407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11BA999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.295</w:t>
            </w:r>
          </w:p>
        </w:tc>
      </w:tr>
      <w:tr w:rsidR="00964D60" w:rsidRPr="00835306" w14:paraId="2B80431E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1B93731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02B3FEE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 w:val="restart"/>
            <w:shd w:val="clear" w:color="auto" w:fill="FFFFFF"/>
            <w:vAlign w:val="center"/>
          </w:tcPr>
          <w:p w14:paraId="4E475FF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2339D52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7CB3607B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285.721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08893FA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145CA665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285.721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41681C4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1.405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521284D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.261</w:t>
            </w:r>
          </w:p>
        </w:tc>
      </w:tr>
      <w:tr w:rsidR="00964D60" w:rsidRPr="00835306" w14:paraId="123B85F1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729BA326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57CECD0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/>
            <w:shd w:val="clear" w:color="auto" w:fill="FFFFFF"/>
            <w:vAlign w:val="center"/>
          </w:tcPr>
          <w:p w14:paraId="339D93C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3F3B6FF8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64350C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1430.617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3F7F2B1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0CA5567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286.123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3DF3F5A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1.407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5323748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.295</w:t>
            </w:r>
          </w:p>
        </w:tc>
      </w:tr>
      <w:tr w:rsidR="00964D60" w:rsidRPr="00835306" w14:paraId="2E3B45FB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108E28E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1" w:type="dxa"/>
            <w:gridSpan w:val="7"/>
            <w:shd w:val="clear" w:color="auto" w:fill="FFFFFF"/>
            <w:vAlign w:val="center"/>
          </w:tcPr>
          <w:p w14:paraId="38C4AC51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C137D4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2236.667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42BB306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223C4D5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203.333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7E70A4E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shd w:val="clear" w:color="auto" w:fill="FFFFFF"/>
          </w:tcPr>
          <w:p w14:paraId="4272192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4D60" w:rsidRPr="00835306" w14:paraId="7E5CDCD1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32F8881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1" w:type="dxa"/>
            <w:gridSpan w:val="7"/>
            <w:shd w:val="clear" w:color="auto" w:fill="FFFFFF"/>
            <w:vAlign w:val="center"/>
          </w:tcPr>
          <w:p w14:paraId="0389FFB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024317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4089.684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678AE3EB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56569CF7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  <w:gridSpan w:val="3"/>
            <w:shd w:val="clear" w:color="auto" w:fill="FFFFFF"/>
          </w:tcPr>
          <w:p w14:paraId="53D08D77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shd w:val="clear" w:color="auto" w:fill="FFFFFF"/>
          </w:tcPr>
          <w:p w14:paraId="02CFF0F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4D60" w:rsidRPr="00835306" w14:paraId="53FC6AF3" w14:textId="77777777" w:rsidTr="00F93BFC">
        <w:trPr>
          <w:cantSplit/>
        </w:trPr>
        <w:tc>
          <w:tcPr>
            <w:tcW w:w="1282" w:type="dxa"/>
            <w:vMerge w:val="restart"/>
            <w:shd w:val="clear" w:color="auto" w:fill="FFFFFF"/>
            <w:vAlign w:val="center"/>
          </w:tcPr>
          <w:p w14:paraId="4B9045F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Conversion</w:t>
            </w:r>
          </w:p>
          <w:p w14:paraId="78DA3328" w14:textId="77777777" w:rsidR="00415B77" w:rsidRPr="00F622CF" w:rsidRDefault="00415B77" w:rsidP="00415B77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0.22669</w:t>
            </w:r>
          </w:p>
        </w:tc>
        <w:tc>
          <w:tcPr>
            <w:tcW w:w="1785" w:type="dxa"/>
            <w:gridSpan w:val="3"/>
            <w:vMerge w:val="restart"/>
            <w:shd w:val="clear" w:color="auto" w:fill="FFFFFF"/>
            <w:vAlign w:val="center"/>
          </w:tcPr>
          <w:p w14:paraId="65E97878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2806" w:type="dxa"/>
            <w:gridSpan w:val="4"/>
            <w:shd w:val="clear" w:color="auto" w:fill="FFFFFF"/>
            <w:vAlign w:val="center"/>
          </w:tcPr>
          <w:p w14:paraId="48BF8602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7684E293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229.439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62F5182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6FACD95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32.777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551B2038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.461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0CAFEBF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.844</w:t>
            </w:r>
          </w:p>
        </w:tc>
      </w:tr>
      <w:tr w:rsidR="00964D60" w:rsidRPr="00835306" w14:paraId="5A6EEF85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159FCEA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2EC7EFD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 w:val="restart"/>
            <w:shd w:val="clear" w:color="auto" w:fill="FFFFFF"/>
            <w:vAlign w:val="center"/>
          </w:tcPr>
          <w:p w14:paraId="474867F7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3FC9414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26DB0742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69.215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3BB2321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3E3952C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69.215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3829B11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.973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327C023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.345</w:t>
            </w:r>
          </w:p>
        </w:tc>
      </w:tr>
      <w:tr w:rsidR="00964D60" w:rsidRPr="00835306" w14:paraId="5A74BE3C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6CE7A9D7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0E6B85D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/>
            <w:shd w:val="clear" w:color="auto" w:fill="FFFFFF"/>
            <w:vAlign w:val="center"/>
          </w:tcPr>
          <w:p w14:paraId="4DFAFA0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3055AAD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188CA75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160.224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57CBD31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416E7C2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26.704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469E2A6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.375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3CCE894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.880</w:t>
            </w:r>
          </w:p>
        </w:tc>
      </w:tr>
      <w:tr w:rsidR="00964D60" w:rsidRPr="00835306" w14:paraId="049F15BB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4BB2D70B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26F09345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 w:val="restart"/>
            <w:shd w:val="clear" w:color="auto" w:fill="FFFFFF"/>
            <w:vAlign w:val="center"/>
          </w:tcPr>
          <w:p w14:paraId="764E827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3CF055F1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B1DCD4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121.760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7159D923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1EEC0FB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121.760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6123F75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1.711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3BD56561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.217</w:t>
            </w:r>
          </w:p>
        </w:tc>
      </w:tr>
      <w:tr w:rsidR="00964D60" w:rsidRPr="00835306" w14:paraId="20A72BD3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66115217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41872E2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/>
            <w:shd w:val="clear" w:color="auto" w:fill="FFFFFF"/>
            <w:vAlign w:val="center"/>
          </w:tcPr>
          <w:p w14:paraId="7A032473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659A412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9C1FB8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38.464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51DBA177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71CE453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7.693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114354C3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5F176C6B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.988</w:t>
            </w:r>
          </w:p>
        </w:tc>
      </w:tr>
      <w:tr w:rsidR="00964D60" w:rsidRPr="00835306" w14:paraId="57D5BB81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48490728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1" w:type="dxa"/>
            <w:gridSpan w:val="7"/>
            <w:shd w:val="clear" w:color="auto" w:fill="FFFFFF"/>
            <w:vAlign w:val="center"/>
          </w:tcPr>
          <w:p w14:paraId="34A46AA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229BD8A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782.667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4FD2D4DB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663CC81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71.152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44D6430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shd w:val="clear" w:color="auto" w:fill="FFFFFF"/>
          </w:tcPr>
          <w:p w14:paraId="6AD711E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4D60" w:rsidRPr="00835306" w14:paraId="60F70BA3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3D872AE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1" w:type="dxa"/>
            <w:gridSpan w:val="7"/>
            <w:shd w:val="clear" w:color="auto" w:fill="FFFFFF"/>
            <w:vAlign w:val="center"/>
          </w:tcPr>
          <w:p w14:paraId="05853D4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38D8FF5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1012.105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48D893C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37AB0B98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  <w:gridSpan w:val="3"/>
            <w:shd w:val="clear" w:color="auto" w:fill="FFFFFF"/>
          </w:tcPr>
          <w:p w14:paraId="37E8A42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shd w:val="clear" w:color="auto" w:fill="FFFFFF"/>
          </w:tcPr>
          <w:p w14:paraId="72EF4A01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4D60" w:rsidRPr="00835306" w14:paraId="0F5C5DFA" w14:textId="77777777" w:rsidTr="00F93BFC">
        <w:trPr>
          <w:cantSplit/>
        </w:trPr>
        <w:tc>
          <w:tcPr>
            <w:tcW w:w="1282" w:type="dxa"/>
            <w:vMerge w:val="restart"/>
            <w:shd w:val="clear" w:color="auto" w:fill="FFFFFF"/>
            <w:vAlign w:val="center"/>
          </w:tcPr>
          <w:p w14:paraId="00864F0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Delignification</w:t>
            </w:r>
          </w:p>
          <w:p w14:paraId="3B93493D" w14:textId="77777777" w:rsidR="00415B77" w:rsidRPr="00F622CF" w:rsidRDefault="00415B77" w:rsidP="00415B77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0.71022</w:t>
            </w:r>
          </w:p>
        </w:tc>
        <w:tc>
          <w:tcPr>
            <w:tcW w:w="1785" w:type="dxa"/>
            <w:gridSpan w:val="3"/>
            <w:vMerge w:val="restart"/>
            <w:shd w:val="clear" w:color="auto" w:fill="FFFFFF"/>
            <w:vAlign w:val="center"/>
          </w:tcPr>
          <w:p w14:paraId="1C6D86C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2806" w:type="dxa"/>
            <w:gridSpan w:val="4"/>
            <w:shd w:val="clear" w:color="auto" w:fill="FFFFFF"/>
            <w:vAlign w:val="center"/>
          </w:tcPr>
          <w:p w14:paraId="30D72DA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49FFE29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5190.947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78A5BE02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0977412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741.564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3F0C04E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3.851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4B261765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.023</w:t>
            </w:r>
          </w:p>
        </w:tc>
      </w:tr>
      <w:tr w:rsidR="00964D60" w:rsidRPr="00835306" w14:paraId="25351F2C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658E02F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14144141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 w:val="restart"/>
            <w:shd w:val="clear" w:color="auto" w:fill="FFFFFF"/>
            <w:vAlign w:val="center"/>
          </w:tcPr>
          <w:p w14:paraId="681822B1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00F7D678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3EEB57D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4031.910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6596A1C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5ECA766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4031.910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182D8FC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20.940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26F1CC3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.001</w:t>
            </w:r>
          </w:p>
        </w:tc>
      </w:tr>
      <w:tr w:rsidR="00964D60" w:rsidRPr="00835306" w14:paraId="09E7AAF4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01F99AC1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5FB2815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/>
            <w:shd w:val="clear" w:color="auto" w:fill="FFFFFF"/>
            <w:vAlign w:val="center"/>
          </w:tcPr>
          <w:p w14:paraId="5E185B98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677EAC2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019F87DA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1159.037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602B5956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7A0F195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193.173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304C603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1.003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7D142BF7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.470</w:t>
            </w:r>
          </w:p>
        </w:tc>
      </w:tr>
      <w:tr w:rsidR="00964D60" w:rsidRPr="00835306" w14:paraId="087888A1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17960ED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72C2EF91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 w:val="restart"/>
            <w:shd w:val="clear" w:color="auto" w:fill="FFFFFF"/>
            <w:vAlign w:val="center"/>
          </w:tcPr>
          <w:p w14:paraId="3B6D7BB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723121C7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61E9D5DD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862.879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62BE61D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3CBB634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862.879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7BDD225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4.481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6D7A50B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.058</w:t>
            </w:r>
          </w:p>
        </w:tc>
      </w:tr>
      <w:tr w:rsidR="00964D60" w:rsidRPr="00835306" w14:paraId="219F4676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131E48DB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gridSpan w:val="3"/>
            <w:vMerge/>
            <w:shd w:val="clear" w:color="auto" w:fill="FFFFFF"/>
            <w:vAlign w:val="center"/>
          </w:tcPr>
          <w:p w14:paraId="0BDDAE29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/>
            <w:shd w:val="clear" w:color="auto" w:fill="FFFFFF"/>
            <w:vAlign w:val="center"/>
          </w:tcPr>
          <w:p w14:paraId="526F220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0C78424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7C9457D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296.159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61F9D09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47C3AE15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59.232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38FA402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1065" w:type="dxa"/>
            <w:gridSpan w:val="3"/>
            <w:shd w:val="clear" w:color="auto" w:fill="FFFFFF"/>
          </w:tcPr>
          <w:p w14:paraId="737D1BC5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.898</w:t>
            </w:r>
          </w:p>
        </w:tc>
      </w:tr>
      <w:tr w:rsidR="00964D60" w:rsidRPr="00835306" w14:paraId="39BF5EBF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765ED3F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1" w:type="dxa"/>
            <w:gridSpan w:val="7"/>
            <w:shd w:val="clear" w:color="auto" w:fill="FFFFFF"/>
            <w:vAlign w:val="center"/>
          </w:tcPr>
          <w:p w14:paraId="2EF58B6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1CF2F4D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2118.000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2FA8D6CB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7B450408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192.545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21B8A264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shd w:val="clear" w:color="auto" w:fill="FFFFFF"/>
          </w:tcPr>
          <w:p w14:paraId="433A96FE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4D60" w:rsidRPr="00835306" w14:paraId="0EFC8203" w14:textId="77777777" w:rsidTr="00F93BFC">
        <w:trPr>
          <w:cantSplit/>
        </w:trPr>
        <w:tc>
          <w:tcPr>
            <w:tcW w:w="1282" w:type="dxa"/>
            <w:vMerge/>
            <w:shd w:val="clear" w:color="auto" w:fill="FFFFFF"/>
            <w:vAlign w:val="center"/>
          </w:tcPr>
          <w:p w14:paraId="7DA2A25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1" w:type="dxa"/>
            <w:gridSpan w:val="7"/>
            <w:shd w:val="clear" w:color="auto" w:fill="FFFFFF"/>
            <w:vAlign w:val="center"/>
          </w:tcPr>
          <w:p w14:paraId="633C004F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7" w:type="dxa"/>
            <w:gridSpan w:val="3"/>
            <w:shd w:val="clear" w:color="auto" w:fill="FFFFFF"/>
          </w:tcPr>
          <w:p w14:paraId="0FE4C2D3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7308.947</w:t>
            </w:r>
          </w:p>
        </w:tc>
        <w:tc>
          <w:tcPr>
            <w:tcW w:w="1071" w:type="dxa"/>
            <w:gridSpan w:val="3"/>
            <w:shd w:val="clear" w:color="auto" w:fill="FFFFFF"/>
          </w:tcPr>
          <w:p w14:paraId="5612D040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75" w:type="dxa"/>
            <w:gridSpan w:val="3"/>
            <w:shd w:val="clear" w:color="auto" w:fill="FFFFFF"/>
          </w:tcPr>
          <w:p w14:paraId="2ACBF88C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  <w:gridSpan w:val="3"/>
            <w:shd w:val="clear" w:color="auto" w:fill="FFFFFF"/>
          </w:tcPr>
          <w:p w14:paraId="6E0AEFC5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shd w:val="clear" w:color="auto" w:fill="FFFFFF"/>
          </w:tcPr>
          <w:p w14:paraId="349D3B66" w14:textId="77777777" w:rsidR="00964D60" w:rsidRPr="00F622CF" w:rsidRDefault="00964D60" w:rsidP="00964D6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126479DB" w14:textId="77777777" w:rsidTr="00F93BFC">
        <w:trPr>
          <w:cantSplit/>
        </w:trPr>
        <w:tc>
          <w:tcPr>
            <w:tcW w:w="12112" w:type="dxa"/>
            <w:gridSpan w:val="23"/>
            <w:shd w:val="clear" w:color="auto" w:fill="FFFFFF"/>
          </w:tcPr>
          <w:p w14:paraId="08146B4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Variable X</w:t>
            </w:r>
            <w:r w:rsidRPr="00F622CF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</w:p>
        </w:tc>
      </w:tr>
      <w:tr w:rsidR="00821D5B" w:rsidRPr="00835306" w14:paraId="3576B79F" w14:textId="77777777" w:rsidTr="00F93BFC">
        <w:trPr>
          <w:cantSplit/>
        </w:trPr>
        <w:tc>
          <w:tcPr>
            <w:tcW w:w="1431" w:type="dxa"/>
            <w:gridSpan w:val="3"/>
            <w:vMerge w:val="restart"/>
            <w:shd w:val="clear" w:color="auto" w:fill="FFFFFF"/>
            <w:vAlign w:val="center"/>
          </w:tcPr>
          <w:p w14:paraId="33A3921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TRS</w:t>
            </w:r>
          </w:p>
          <w:p w14:paraId="2528336E" w14:textId="77777777" w:rsidR="003658A3" w:rsidRPr="00F622CF" w:rsidRDefault="003658A3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0.24444</w:t>
            </w:r>
          </w:p>
        </w:tc>
        <w:tc>
          <w:tcPr>
            <w:tcW w:w="1642" w:type="dxa"/>
            <w:gridSpan w:val="2"/>
            <w:vMerge w:val="restart"/>
            <w:shd w:val="clear" w:color="auto" w:fill="FFFFFF"/>
            <w:vAlign w:val="center"/>
          </w:tcPr>
          <w:p w14:paraId="1249C9D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Between Groups</w:t>
            </w:r>
          </w:p>
        </w:tc>
        <w:tc>
          <w:tcPr>
            <w:tcW w:w="3046" w:type="dxa"/>
            <w:gridSpan w:val="5"/>
            <w:shd w:val="clear" w:color="auto" w:fill="FFFFFF"/>
            <w:vAlign w:val="center"/>
          </w:tcPr>
          <w:p w14:paraId="33D136D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7C329C7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999.684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3CAA704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1A334C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199.937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D2CAB5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.841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55B5AB3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.544</w:t>
            </w:r>
          </w:p>
        </w:tc>
      </w:tr>
      <w:tr w:rsidR="00821D5B" w:rsidRPr="00835306" w14:paraId="64A3C686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266F29A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119DABC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68D4EA4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4B2BB97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6776319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92.658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3C594C4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48CFA17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92.658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0717CF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.390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7CD3CE7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.543</w:t>
            </w:r>
          </w:p>
        </w:tc>
      </w:tr>
      <w:tr w:rsidR="00821D5B" w:rsidRPr="00835306" w14:paraId="64CCFFF7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7A03FE1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0637720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181F317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7FB98CC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0C5A936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19.056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09D47EB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380D750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19.056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74FDC9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.080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4DCDA20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.782</w:t>
            </w:r>
          </w:p>
        </w:tc>
      </w:tr>
      <w:tr w:rsidR="00821D5B" w:rsidRPr="00835306" w14:paraId="0FBF6143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27848D6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2330BC9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1FC004D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2485612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2BEBDFF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980.628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2FCE52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0AF090E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245.157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49F4493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1.031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3BAA4FA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.428</w:t>
            </w:r>
          </w:p>
        </w:tc>
      </w:tr>
      <w:tr w:rsidR="00821D5B" w:rsidRPr="00835306" w14:paraId="37CAEC06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3C0310C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5CA72FB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14DDF9F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22CA351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4263A97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61.105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0468381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2D3C43E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61.105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C062A0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.257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1386DCA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.621</w:t>
            </w:r>
          </w:p>
        </w:tc>
      </w:tr>
      <w:tr w:rsidR="00821D5B" w:rsidRPr="00835306" w14:paraId="13AB98C2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7ECD6C5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29C2D88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32F92AB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1BE8F53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5313278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87.449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0E1226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7F12BD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87.449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A2AFAC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.368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5DE41FF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.555</w:t>
            </w:r>
          </w:p>
        </w:tc>
      </w:tr>
      <w:tr w:rsidR="00821D5B" w:rsidRPr="00835306" w14:paraId="3027EA92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3910034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365A622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447373B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1C2A0FC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14AB8A1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893.179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3DDCE4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3F3E600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297.726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6F743F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1.253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66F7168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.331</w:t>
            </w:r>
          </w:p>
        </w:tc>
      </w:tr>
      <w:tr w:rsidR="00821D5B" w:rsidRPr="00835306" w14:paraId="4FC8F3EF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065EBF5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88" w:type="dxa"/>
            <w:gridSpan w:val="7"/>
            <w:shd w:val="clear" w:color="auto" w:fill="FFFFFF"/>
            <w:vAlign w:val="center"/>
          </w:tcPr>
          <w:p w14:paraId="7BDFB12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4F9B9CE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3090.000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FE00AD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10C8C4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237.692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096F810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15B4AFC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4A03E308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6B42F4F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88" w:type="dxa"/>
            <w:gridSpan w:val="7"/>
            <w:shd w:val="clear" w:color="auto" w:fill="FFFFFF"/>
            <w:vAlign w:val="center"/>
          </w:tcPr>
          <w:p w14:paraId="02BC52B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0DBF00B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4089.684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38A4C9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1BA8EF8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gridSpan w:val="3"/>
            <w:shd w:val="clear" w:color="auto" w:fill="FFFFFF"/>
          </w:tcPr>
          <w:p w14:paraId="3AF91FF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024C73D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475A79DF" w14:textId="77777777" w:rsidTr="00F93BFC">
        <w:trPr>
          <w:cantSplit/>
        </w:trPr>
        <w:tc>
          <w:tcPr>
            <w:tcW w:w="1431" w:type="dxa"/>
            <w:gridSpan w:val="3"/>
            <w:vMerge w:val="restart"/>
            <w:shd w:val="clear" w:color="auto" w:fill="FFFFFF"/>
            <w:vAlign w:val="center"/>
          </w:tcPr>
          <w:p w14:paraId="1229760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Conversion</w:t>
            </w:r>
          </w:p>
          <w:p w14:paraId="5BA216BA" w14:textId="77777777" w:rsidR="003658A3" w:rsidRPr="00F622CF" w:rsidRDefault="003658A3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0.41219</w:t>
            </w:r>
          </w:p>
        </w:tc>
        <w:tc>
          <w:tcPr>
            <w:tcW w:w="1642" w:type="dxa"/>
            <w:gridSpan w:val="2"/>
            <w:vMerge w:val="restart"/>
            <w:shd w:val="clear" w:color="auto" w:fill="FFFFFF"/>
            <w:vAlign w:val="center"/>
          </w:tcPr>
          <w:p w14:paraId="744EC72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3046" w:type="dxa"/>
            <w:gridSpan w:val="5"/>
            <w:shd w:val="clear" w:color="auto" w:fill="FFFFFF"/>
            <w:vAlign w:val="center"/>
          </w:tcPr>
          <w:p w14:paraId="0D3AADA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1F24F05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417.177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725A33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29F3F5E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83.435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0F2DBF9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1.823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691AE1E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.177</w:t>
            </w:r>
          </w:p>
        </w:tc>
      </w:tr>
      <w:tr w:rsidR="00821D5B" w:rsidRPr="00835306" w14:paraId="34E34A15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7502370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7104F6C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667C333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45C4C53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28CF278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3.289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E2C174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6C8598D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3.289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C465E9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12A73D3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.793</w:t>
            </w:r>
          </w:p>
        </w:tc>
      </w:tr>
      <w:tr w:rsidR="00821D5B" w:rsidRPr="00835306" w14:paraId="12F94DBF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0E9DD3D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57D461C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09B8E3F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150F5E0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09978C8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2.685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5F6402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2306F0D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2.685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C52C43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6E3F71B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.812</w:t>
            </w:r>
          </w:p>
        </w:tc>
      </w:tr>
      <w:tr w:rsidR="00821D5B" w:rsidRPr="00835306" w14:paraId="13BF6DA4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012865F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05DB81F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5115385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61F70F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6F3DFBB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414.492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37EE6D9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50EF89C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103.623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085998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2.264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705F515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.118</w:t>
            </w:r>
          </w:p>
        </w:tc>
      </w:tr>
      <w:tr w:rsidR="00821D5B" w:rsidRPr="00835306" w14:paraId="4703B269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31DDDE8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27AFCD5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1E65880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82147D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6FCD08B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49.133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7D56FD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423046A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49.133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1141DD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1.074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0BC95D0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.319</w:t>
            </w:r>
          </w:p>
        </w:tc>
      </w:tr>
      <w:tr w:rsidR="00821D5B" w:rsidRPr="00835306" w14:paraId="23C1D717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73E0353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7B658AD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018C45A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7D57FE2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33BD7DF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20.936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0795B49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153E9CA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20.936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E0BFC7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.457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4CE2617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.511</w:t>
            </w:r>
          </w:p>
        </w:tc>
      </w:tr>
      <w:tr w:rsidR="00821D5B" w:rsidRPr="00835306" w14:paraId="42CBBA5F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5E65646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72CA5F9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58C32F2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52F5B81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37A38BD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393.556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8398AC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28CF66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131.185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4D6145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2.867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43D7A46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.077</w:t>
            </w:r>
          </w:p>
        </w:tc>
      </w:tr>
      <w:tr w:rsidR="00821D5B" w:rsidRPr="00835306" w14:paraId="5B1E9053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1CB9A10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88" w:type="dxa"/>
            <w:gridSpan w:val="7"/>
            <w:shd w:val="clear" w:color="auto" w:fill="FFFFFF"/>
            <w:vAlign w:val="center"/>
          </w:tcPr>
          <w:p w14:paraId="1862A30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1B15A44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594.929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84B217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6550840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45.764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CE54B7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638E09E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59E4DC52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3E939CD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88" w:type="dxa"/>
            <w:gridSpan w:val="7"/>
            <w:shd w:val="clear" w:color="auto" w:fill="FFFFFF"/>
            <w:vAlign w:val="center"/>
          </w:tcPr>
          <w:p w14:paraId="3FF4B20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295EB32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1012.105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310B954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246A311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gridSpan w:val="3"/>
            <w:shd w:val="clear" w:color="auto" w:fill="FFFFFF"/>
          </w:tcPr>
          <w:p w14:paraId="18E9FB9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6365F7E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46ECF544" w14:textId="77777777" w:rsidTr="00F93BFC">
        <w:trPr>
          <w:cantSplit/>
        </w:trPr>
        <w:tc>
          <w:tcPr>
            <w:tcW w:w="1431" w:type="dxa"/>
            <w:gridSpan w:val="3"/>
            <w:vMerge w:val="restart"/>
            <w:shd w:val="clear" w:color="auto" w:fill="FFFFFF"/>
            <w:vAlign w:val="center"/>
          </w:tcPr>
          <w:p w14:paraId="3BE5097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Delignification</w:t>
            </w:r>
          </w:p>
          <w:p w14:paraId="5CA9AFC3" w14:textId="77777777" w:rsidR="003658A3" w:rsidRPr="00F622CF" w:rsidRDefault="003658A3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0.20668</w:t>
            </w:r>
          </w:p>
        </w:tc>
        <w:tc>
          <w:tcPr>
            <w:tcW w:w="1642" w:type="dxa"/>
            <w:gridSpan w:val="2"/>
            <w:vMerge w:val="restart"/>
            <w:shd w:val="clear" w:color="auto" w:fill="FFFFFF"/>
            <w:vAlign w:val="center"/>
          </w:tcPr>
          <w:p w14:paraId="74C8C43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3046" w:type="dxa"/>
            <w:gridSpan w:val="5"/>
            <w:shd w:val="clear" w:color="auto" w:fill="FFFFFF"/>
            <w:vAlign w:val="center"/>
          </w:tcPr>
          <w:p w14:paraId="551DA11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6CBADC0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1510.590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797FA7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C70A63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302.118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08A6211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.677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684F57E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.648</w:t>
            </w:r>
          </w:p>
        </w:tc>
      </w:tr>
      <w:tr w:rsidR="00821D5B" w:rsidRPr="00835306" w14:paraId="41CD2C0C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0B8A073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4942ECA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277E3E5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12AE18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551BDCC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811.732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8F1901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56328FD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811.732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CC5D74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1.820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7CE03E9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.200</w:t>
            </w:r>
          </w:p>
        </w:tc>
      </w:tr>
      <w:tr w:rsidR="00821D5B" w:rsidRPr="00835306" w14:paraId="0B6008C9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771FAD6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154D7CC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58B9998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63433D0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258870B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655.001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E57C62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085AE66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655.001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2458B2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1.469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60F7540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.247</w:t>
            </w:r>
          </w:p>
        </w:tc>
      </w:tr>
      <w:tr w:rsidR="00821D5B" w:rsidRPr="00835306" w14:paraId="520B5EAE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7E3DB1E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1FDDDAA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1D1B2C3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67CF0A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722853D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855.589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025228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BAAF44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213.897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8693F9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.480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28B8BBD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.750</w:t>
            </w:r>
          </w:p>
        </w:tc>
      </w:tr>
      <w:tr w:rsidR="00821D5B" w:rsidRPr="00835306" w14:paraId="00EED7C0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193C13C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30D06A1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46833DF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3EDE4E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4872810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343.637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BCBC11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02BBF61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343.637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FDB81C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.770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230E917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.396</w:t>
            </w:r>
          </w:p>
        </w:tc>
      </w:tr>
      <w:tr w:rsidR="00821D5B" w:rsidRPr="00835306" w14:paraId="6C0B7C9B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65D7949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1A6CA61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552CDD5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533CDF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1F71262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10.653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2D2044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5DFA1A2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10.653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EC9997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7711418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.880</w:t>
            </w:r>
          </w:p>
        </w:tc>
      </w:tr>
      <w:tr w:rsidR="00821D5B" w:rsidRPr="00835306" w14:paraId="08C64CBF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0FB838B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vMerge/>
            <w:shd w:val="clear" w:color="auto" w:fill="FFFFFF"/>
            <w:vAlign w:val="center"/>
          </w:tcPr>
          <w:p w14:paraId="2964F92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21B664B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6D42B8B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33B618F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844.936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BE830D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45A7818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281.645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4620D99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.631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7548E6A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.608</w:t>
            </w:r>
          </w:p>
        </w:tc>
      </w:tr>
      <w:tr w:rsidR="00821D5B" w:rsidRPr="00835306" w14:paraId="40030D77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3A7B036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88" w:type="dxa"/>
            <w:gridSpan w:val="7"/>
            <w:shd w:val="clear" w:color="auto" w:fill="FFFFFF"/>
            <w:vAlign w:val="center"/>
          </w:tcPr>
          <w:p w14:paraId="1C3E028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11F3977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5798.357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4905657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6F12BF3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446.027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3D3EFFF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34EE962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5E3C3EC6" w14:textId="77777777" w:rsidTr="00F93BFC">
        <w:trPr>
          <w:cantSplit/>
        </w:trPr>
        <w:tc>
          <w:tcPr>
            <w:tcW w:w="1431" w:type="dxa"/>
            <w:gridSpan w:val="3"/>
            <w:vMerge/>
            <w:shd w:val="clear" w:color="auto" w:fill="FFFFFF"/>
            <w:vAlign w:val="center"/>
          </w:tcPr>
          <w:p w14:paraId="50286A0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88" w:type="dxa"/>
            <w:gridSpan w:val="7"/>
            <w:shd w:val="clear" w:color="auto" w:fill="FFFFFF"/>
            <w:vAlign w:val="center"/>
          </w:tcPr>
          <w:p w14:paraId="397808D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4CF84E2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7308.947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CDB793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3AC662F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gridSpan w:val="3"/>
            <w:shd w:val="clear" w:color="auto" w:fill="FFFFFF"/>
          </w:tcPr>
          <w:p w14:paraId="67D0514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3DCC35E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02DD7133" w14:textId="77777777" w:rsidTr="00F93BFC">
        <w:trPr>
          <w:cantSplit/>
        </w:trPr>
        <w:tc>
          <w:tcPr>
            <w:tcW w:w="12112" w:type="dxa"/>
            <w:gridSpan w:val="23"/>
            <w:shd w:val="clear" w:color="auto" w:fill="FFFFFF"/>
          </w:tcPr>
          <w:p w14:paraId="48410EB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Variable X3</w:t>
            </w:r>
          </w:p>
        </w:tc>
      </w:tr>
      <w:tr w:rsidR="00821D5B" w:rsidRPr="00835306" w14:paraId="6C65149A" w14:textId="77777777" w:rsidTr="00F93BFC">
        <w:trPr>
          <w:cantSplit/>
        </w:trPr>
        <w:tc>
          <w:tcPr>
            <w:tcW w:w="1341" w:type="dxa"/>
            <w:gridSpan w:val="2"/>
            <w:vMerge w:val="restart"/>
            <w:shd w:val="clear" w:color="auto" w:fill="FFFFFF"/>
            <w:vAlign w:val="center"/>
          </w:tcPr>
          <w:p w14:paraId="044C5D4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TRS</w:t>
            </w:r>
          </w:p>
          <w:p w14:paraId="00A3965D" w14:textId="77777777" w:rsidR="00622571" w:rsidRPr="00F622CF" w:rsidRDefault="00622571" w:rsidP="00622571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1</w:t>
            </w:r>
          </w:p>
        </w:tc>
        <w:tc>
          <w:tcPr>
            <w:tcW w:w="1732" w:type="dxa"/>
            <w:gridSpan w:val="3"/>
            <w:vMerge w:val="restart"/>
            <w:shd w:val="clear" w:color="auto" w:fill="FFFFFF"/>
            <w:vAlign w:val="center"/>
          </w:tcPr>
          <w:p w14:paraId="1ECC13E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3046" w:type="dxa"/>
            <w:gridSpan w:val="5"/>
            <w:shd w:val="clear" w:color="auto" w:fill="FFFFFF"/>
            <w:vAlign w:val="center"/>
          </w:tcPr>
          <w:p w14:paraId="1624D40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1DE7BF3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882.155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E9F83E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2894DC4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441.077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1D2476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2.200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2B0B526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.143</w:t>
            </w:r>
          </w:p>
        </w:tc>
      </w:tr>
      <w:tr w:rsidR="00821D5B" w:rsidRPr="00835306" w14:paraId="759514C7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7CD45A5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7999D7B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1DF5CF9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7A2A9A2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4F693F2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882.000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3A9C6B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3392FB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882.000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3E9A75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4.400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65C5F00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.052</w:t>
            </w:r>
          </w:p>
        </w:tc>
      </w:tr>
      <w:tr w:rsidR="00821D5B" w:rsidRPr="00835306" w14:paraId="3E1BD8D7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734AFBE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1EAE65B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2381227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2C148BF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2B4A874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882.000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53494F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2D44CB3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882.000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4333AE0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4.400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30A8283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.052</w:t>
            </w:r>
          </w:p>
        </w:tc>
      </w:tr>
      <w:tr w:rsidR="00821D5B" w:rsidRPr="00835306" w14:paraId="6BAD4EE1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4D5A8A8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2581D98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0183D50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98F7EF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5106063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F2984C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26D6EE5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E81DD1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770A92C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.978</w:t>
            </w:r>
          </w:p>
        </w:tc>
      </w:tr>
      <w:tr w:rsidR="00821D5B" w:rsidRPr="00835306" w14:paraId="61D88983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72B7FA4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170A8A2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0A63ECB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67BFDF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4DC9F6D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810873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0D1FA69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246BA6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3E691F0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.978</w:t>
            </w:r>
          </w:p>
        </w:tc>
      </w:tr>
      <w:tr w:rsidR="00821D5B" w:rsidRPr="00835306" w14:paraId="441B5CE9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4B20605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341D168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5AF68EA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FCBE42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0BFB8DB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4C77B8F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280074C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348D29A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26847F7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.978</w:t>
            </w:r>
          </w:p>
        </w:tc>
      </w:tr>
      <w:tr w:rsidR="00821D5B" w:rsidRPr="00835306" w14:paraId="611BEA17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68C83E9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78" w:type="dxa"/>
            <w:gridSpan w:val="8"/>
            <w:shd w:val="clear" w:color="auto" w:fill="FFFFFF"/>
            <w:vAlign w:val="center"/>
          </w:tcPr>
          <w:p w14:paraId="65153E6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7B07EDA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3207.529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A35F42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02E3F14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200.471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DAD0A4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7270814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67ADDCE4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06F04CD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8" w:type="dxa"/>
            <w:gridSpan w:val="8"/>
            <w:shd w:val="clear" w:color="auto" w:fill="FFFFFF"/>
            <w:vAlign w:val="center"/>
          </w:tcPr>
          <w:p w14:paraId="4BC0E82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42976A1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4089.684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45CE2EE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11EB1EE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gridSpan w:val="3"/>
            <w:shd w:val="clear" w:color="auto" w:fill="FFFFFF"/>
          </w:tcPr>
          <w:p w14:paraId="040C5CF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6957C85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5AE5A045" w14:textId="77777777" w:rsidTr="00F93BFC">
        <w:trPr>
          <w:cantSplit/>
        </w:trPr>
        <w:tc>
          <w:tcPr>
            <w:tcW w:w="1341" w:type="dxa"/>
            <w:gridSpan w:val="2"/>
            <w:vMerge w:val="restart"/>
            <w:shd w:val="clear" w:color="auto" w:fill="FFFFFF"/>
            <w:vAlign w:val="center"/>
          </w:tcPr>
          <w:p w14:paraId="13FFF98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Conversion</w:t>
            </w:r>
          </w:p>
          <w:p w14:paraId="5E13D288" w14:textId="77777777" w:rsidR="00622571" w:rsidRPr="00F622CF" w:rsidRDefault="00622571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0.05567</w:t>
            </w:r>
          </w:p>
        </w:tc>
        <w:tc>
          <w:tcPr>
            <w:tcW w:w="1732" w:type="dxa"/>
            <w:gridSpan w:val="3"/>
            <w:vMerge w:val="restart"/>
            <w:shd w:val="clear" w:color="auto" w:fill="FFFFFF"/>
            <w:vAlign w:val="center"/>
          </w:tcPr>
          <w:p w14:paraId="3980913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3046" w:type="dxa"/>
            <w:gridSpan w:val="5"/>
            <w:shd w:val="clear" w:color="auto" w:fill="FFFFFF"/>
            <w:vAlign w:val="center"/>
          </w:tcPr>
          <w:p w14:paraId="14507ED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6F1FDCD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56.341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34682E4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1BC40B2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28.170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4AED655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.472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1056541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.632</w:t>
            </w:r>
          </w:p>
        </w:tc>
      </w:tr>
      <w:tr w:rsidR="00821D5B" w:rsidRPr="00835306" w14:paraId="6DCCA766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364258B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2A51988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17545FA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1AE6A53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1D5D327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B666A0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42FF7EF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EB6A87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2068C14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.787</w:t>
            </w:r>
          </w:p>
        </w:tc>
      </w:tr>
      <w:tr w:rsidR="00821D5B" w:rsidRPr="00835306" w14:paraId="23F5640F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5F3EDAA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095645F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4DC677F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51F4D56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38ACDE9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AE4037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86610C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E9E514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1AA0C01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.787</w:t>
            </w:r>
          </w:p>
        </w:tc>
      </w:tr>
      <w:tr w:rsidR="00821D5B" w:rsidRPr="00835306" w14:paraId="07B98F91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180C4E0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2B1AD77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3FC9819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07C897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34B37D3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51.841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4D87E8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607AD41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51.841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3264D8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.868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4F799E4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.365</w:t>
            </w:r>
          </w:p>
        </w:tc>
      </w:tr>
      <w:tr w:rsidR="00821D5B" w:rsidRPr="00835306" w14:paraId="048D289C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74C560A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5318C7B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78B3BA5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220047D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7FCFD6F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51.841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377C5B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04E89F4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51.841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B33173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.868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220DC00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.365</w:t>
            </w:r>
          </w:p>
        </w:tc>
      </w:tr>
      <w:tr w:rsidR="00821D5B" w:rsidRPr="00835306" w14:paraId="759C96EB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365BAE8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76426FC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6DC78BE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1B4FBA2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5CA5F0F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51.841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651927E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111D181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51.841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43233A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.868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34F351F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.365</w:t>
            </w:r>
          </w:p>
        </w:tc>
      </w:tr>
      <w:tr w:rsidR="00821D5B" w:rsidRPr="00835306" w14:paraId="53E12E42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1356B0E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78" w:type="dxa"/>
            <w:gridSpan w:val="8"/>
            <w:shd w:val="clear" w:color="auto" w:fill="FFFFFF"/>
            <w:vAlign w:val="center"/>
          </w:tcPr>
          <w:p w14:paraId="7FCE622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2B98DEF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955.765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2AD9CC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964D80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59.735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CC0A54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7590ED0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5F0C72C6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00B86D3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8" w:type="dxa"/>
            <w:gridSpan w:val="8"/>
            <w:shd w:val="clear" w:color="auto" w:fill="FFFFFF"/>
            <w:vAlign w:val="center"/>
          </w:tcPr>
          <w:p w14:paraId="3E42F5F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29E3629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1012.105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34A404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2291B71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gridSpan w:val="3"/>
            <w:shd w:val="clear" w:color="auto" w:fill="FFFFFF"/>
          </w:tcPr>
          <w:p w14:paraId="4B28F2F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7CFF091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32B9F267" w14:textId="77777777" w:rsidTr="00F93BFC">
        <w:trPr>
          <w:cantSplit/>
        </w:trPr>
        <w:tc>
          <w:tcPr>
            <w:tcW w:w="1341" w:type="dxa"/>
            <w:gridSpan w:val="2"/>
            <w:vMerge w:val="restart"/>
            <w:shd w:val="clear" w:color="auto" w:fill="FFFFFF"/>
            <w:vAlign w:val="center"/>
          </w:tcPr>
          <w:p w14:paraId="7B9BF16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Delignification</w:t>
            </w:r>
          </w:p>
          <w:p w14:paraId="28896765" w14:textId="77777777" w:rsidR="00622571" w:rsidRPr="00F622CF" w:rsidRDefault="00622571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0.03788</w:t>
            </w:r>
          </w:p>
        </w:tc>
        <w:tc>
          <w:tcPr>
            <w:tcW w:w="1732" w:type="dxa"/>
            <w:gridSpan w:val="3"/>
            <w:vMerge w:val="restart"/>
            <w:shd w:val="clear" w:color="auto" w:fill="FFFFFF"/>
            <w:vAlign w:val="center"/>
          </w:tcPr>
          <w:p w14:paraId="3A50592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3046" w:type="dxa"/>
            <w:gridSpan w:val="5"/>
            <w:shd w:val="clear" w:color="auto" w:fill="FFFFFF"/>
            <w:vAlign w:val="center"/>
          </w:tcPr>
          <w:p w14:paraId="3778B6E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2D0DD3A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276.830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067D5A5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11FF05E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138.415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F917FD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.315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0BE386E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.734</w:t>
            </w:r>
          </w:p>
        </w:tc>
      </w:tr>
      <w:tr w:rsidR="00821D5B" w:rsidRPr="00835306" w14:paraId="48AB9E29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229527A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4F1EB0B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676D68A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6B543C7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19A04F6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242.000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36125E9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9C451B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242.000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B810CB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.551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20D28E5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.469</w:t>
            </w:r>
          </w:p>
        </w:tc>
      </w:tr>
      <w:tr w:rsidR="00821D5B" w:rsidRPr="00835306" w14:paraId="6D13E056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7ADF5CB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65F4BFC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796F2E4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94E6D7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10C995B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242.000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082600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44A9F93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242.000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47CB115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.551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5466212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.469</w:t>
            </w:r>
          </w:p>
        </w:tc>
      </w:tr>
      <w:tr w:rsidR="00821D5B" w:rsidRPr="00835306" w14:paraId="469EFAAF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2E92426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3C09FFF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66ADC0C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2C9A3E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7CA0C5C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34.830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3ED14C3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E65FF3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34.830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29FC0ED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45D2E4C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.782</w:t>
            </w:r>
          </w:p>
        </w:tc>
      </w:tr>
      <w:tr w:rsidR="00821D5B" w:rsidRPr="00835306" w14:paraId="64A4E6D7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5C03F05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1E28924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 w:val="restart"/>
            <w:shd w:val="clear" w:color="auto" w:fill="FFFFFF"/>
            <w:vAlign w:val="center"/>
          </w:tcPr>
          <w:p w14:paraId="1581532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1D5F444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6ACB141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34.830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0BCF587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2C82262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34.830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7FE53E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12E48A9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.782</w:t>
            </w:r>
          </w:p>
        </w:tc>
      </w:tr>
      <w:tr w:rsidR="00821D5B" w:rsidRPr="00835306" w14:paraId="71129E1A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2538C43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2" w:type="dxa"/>
            <w:gridSpan w:val="3"/>
            <w:vMerge/>
            <w:shd w:val="clear" w:color="auto" w:fill="FFFFFF"/>
            <w:vAlign w:val="center"/>
          </w:tcPr>
          <w:p w14:paraId="0DCC19F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shd w:val="clear" w:color="auto" w:fill="FFFFFF"/>
            <w:vAlign w:val="center"/>
          </w:tcPr>
          <w:p w14:paraId="6A0DFEF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3"/>
            <w:shd w:val="clear" w:color="auto" w:fill="FFFFFF"/>
            <w:vAlign w:val="center"/>
          </w:tcPr>
          <w:p w14:paraId="35FB0D7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7B406FD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34.830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72103EC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744491C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34.830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0599A8D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797" w:type="dxa"/>
            <w:gridSpan w:val="2"/>
            <w:shd w:val="clear" w:color="auto" w:fill="FFFFFF"/>
          </w:tcPr>
          <w:p w14:paraId="72EFB57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.782</w:t>
            </w:r>
          </w:p>
        </w:tc>
      </w:tr>
      <w:tr w:rsidR="00821D5B" w:rsidRPr="00835306" w14:paraId="60A6AFFF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72484B0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78" w:type="dxa"/>
            <w:gridSpan w:val="8"/>
            <w:shd w:val="clear" w:color="auto" w:fill="FFFFFF"/>
            <w:vAlign w:val="center"/>
          </w:tcPr>
          <w:p w14:paraId="5A73F21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2D1B110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7032.118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02692DF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1815DA5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439.507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1966F60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1DF87B8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1CAAC4DC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75BAA2F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8" w:type="dxa"/>
            <w:gridSpan w:val="8"/>
            <w:shd w:val="clear" w:color="auto" w:fill="FFFFFF"/>
            <w:vAlign w:val="center"/>
          </w:tcPr>
          <w:p w14:paraId="140A31E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3" w:type="dxa"/>
            <w:gridSpan w:val="3"/>
            <w:shd w:val="clear" w:color="auto" w:fill="FFFFFF"/>
          </w:tcPr>
          <w:p w14:paraId="6629148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7308.947</w:t>
            </w:r>
          </w:p>
        </w:tc>
        <w:tc>
          <w:tcPr>
            <w:tcW w:w="1075" w:type="dxa"/>
            <w:gridSpan w:val="3"/>
            <w:shd w:val="clear" w:color="auto" w:fill="FFFFFF"/>
          </w:tcPr>
          <w:p w14:paraId="51046B6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gridSpan w:val="2"/>
            <w:shd w:val="clear" w:color="auto" w:fill="FFFFFF"/>
          </w:tcPr>
          <w:p w14:paraId="319A619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gridSpan w:val="3"/>
            <w:shd w:val="clear" w:color="auto" w:fill="FFFFFF"/>
          </w:tcPr>
          <w:p w14:paraId="0A9F60D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shd w:val="clear" w:color="auto" w:fill="FFFFFF"/>
          </w:tcPr>
          <w:p w14:paraId="1F51B57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171BACD8" w14:textId="77777777" w:rsidTr="00F93BFC">
        <w:trPr>
          <w:cantSplit/>
        </w:trPr>
        <w:tc>
          <w:tcPr>
            <w:tcW w:w="12112" w:type="dxa"/>
            <w:gridSpan w:val="23"/>
            <w:shd w:val="clear" w:color="auto" w:fill="FFFFFF"/>
          </w:tcPr>
          <w:p w14:paraId="5E4EFBB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Variable X</w:t>
            </w:r>
            <w:r w:rsidRPr="00F622C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4</w:t>
            </w:r>
          </w:p>
        </w:tc>
      </w:tr>
      <w:tr w:rsidR="00821D5B" w:rsidRPr="00835306" w14:paraId="2593E106" w14:textId="77777777" w:rsidTr="00F93BFC">
        <w:trPr>
          <w:cantSplit/>
        </w:trPr>
        <w:tc>
          <w:tcPr>
            <w:tcW w:w="1341" w:type="dxa"/>
            <w:gridSpan w:val="2"/>
            <w:vMerge w:val="restart"/>
            <w:shd w:val="clear" w:color="auto" w:fill="FFFFFF"/>
            <w:vAlign w:val="center"/>
          </w:tcPr>
          <w:p w14:paraId="1BC29CA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TRS</w:t>
            </w:r>
          </w:p>
          <w:p w14:paraId="13FFB53E" w14:textId="77777777" w:rsidR="007C4FEF" w:rsidRPr="00F622CF" w:rsidRDefault="007C4FEF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0.05423</w:t>
            </w:r>
          </w:p>
        </w:tc>
        <w:tc>
          <w:tcPr>
            <w:tcW w:w="1726" w:type="dxa"/>
            <w:gridSpan w:val="2"/>
            <w:vMerge w:val="restart"/>
            <w:shd w:val="clear" w:color="auto" w:fill="FFFFFF"/>
            <w:vAlign w:val="center"/>
          </w:tcPr>
          <w:p w14:paraId="53D8BC7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3044" w:type="dxa"/>
            <w:gridSpan w:val="5"/>
            <w:shd w:val="clear" w:color="auto" w:fill="FFFFFF"/>
            <w:vAlign w:val="center"/>
          </w:tcPr>
          <w:p w14:paraId="3CC2791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0BAB739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221.802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4B7E4FB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47C4A32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110.901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5DB3E52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781" w:type="dxa"/>
            <w:shd w:val="clear" w:color="auto" w:fill="FFFFFF"/>
          </w:tcPr>
          <w:p w14:paraId="596C29F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.640</w:t>
            </w:r>
          </w:p>
        </w:tc>
      </w:tr>
      <w:tr w:rsidR="00821D5B" w:rsidRPr="00835306" w14:paraId="36F269C1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352C5E4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26" w:type="dxa"/>
            <w:gridSpan w:val="2"/>
            <w:vMerge/>
            <w:shd w:val="clear" w:color="auto" w:fill="FFFFFF"/>
            <w:vAlign w:val="center"/>
          </w:tcPr>
          <w:p w14:paraId="022A6F8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 w:val="restart"/>
            <w:shd w:val="clear" w:color="auto" w:fill="FFFFFF"/>
            <w:vAlign w:val="center"/>
          </w:tcPr>
          <w:p w14:paraId="3104CFA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373" w:type="dxa"/>
            <w:gridSpan w:val="3"/>
            <w:shd w:val="clear" w:color="auto" w:fill="FFFFFF"/>
            <w:vAlign w:val="center"/>
          </w:tcPr>
          <w:p w14:paraId="209E219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6D7A8C7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55.652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116CAF4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118D8AE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55.652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7E17157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781" w:type="dxa"/>
            <w:shd w:val="clear" w:color="auto" w:fill="FFFFFF"/>
          </w:tcPr>
          <w:p w14:paraId="569F43A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.638</w:t>
            </w:r>
          </w:p>
        </w:tc>
      </w:tr>
      <w:tr w:rsidR="00821D5B" w:rsidRPr="00835306" w14:paraId="2DC90A7F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0CCFEB0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26" w:type="dxa"/>
            <w:gridSpan w:val="2"/>
            <w:vMerge/>
            <w:shd w:val="clear" w:color="auto" w:fill="FFFFFF"/>
            <w:vAlign w:val="center"/>
          </w:tcPr>
          <w:p w14:paraId="1F78442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/>
            <w:shd w:val="clear" w:color="auto" w:fill="FFFFFF"/>
            <w:vAlign w:val="center"/>
          </w:tcPr>
          <w:p w14:paraId="63DC945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gridSpan w:val="3"/>
            <w:shd w:val="clear" w:color="auto" w:fill="FFFFFF"/>
            <w:vAlign w:val="center"/>
          </w:tcPr>
          <w:p w14:paraId="2033C29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7CBC234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166.150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58A1EBC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56DFFA4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166.150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69924C3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.687</w:t>
            </w:r>
          </w:p>
        </w:tc>
        <w:tc>
          <w:tcPr>
            <w:tcW w:w="781" w:type="dxa"/>
            <w:shd w:val="clear" w:color="auto" w:fill="FFFFFF"/>
          </w:tcPr>
          <w:p w14:paraId="2C82B79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.419</w:t>
            </w:r>
          </w:p>
        </w:tc>
      </w:tr>
      <w:tr w:rsidR="00821D5B" w:rsidRPr="00835306" w14:paraId="4DC4A891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14A4754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26" w:type="dxa"/>
            <w:gridSpan w:val="2"/>
            <w:vMerge/>
            <w:shd w:val="clear" w:color="auto" w:fill="FFFFFF"/>
            <w:vAlign w:val="center"/>
          </w:tcPr>
          <w:p w14:paraId="043478D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shd w:val="clear" w:color="auto" w:fill="FFFFFF"/>
            <w:vAlign w:val="center"/>
          </w:tcPr>
          <w:p w14:paraId="6C0CAB9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373" w:type="dxa"/>
            <w:gridSpan w:val="3"/>
            <w:shd w:val="clear" w:color="auto" w:fill="FFFFFF"/>
            <w:vAlign w:val="center"/>
          </w:tcPr>
          <w:p w14:paraId="3D1FB7B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04D8BF7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166.150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0A3681C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681DED6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166.150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5F28C1F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.687</w:t>
            </w:r>
          </w:p>
        </w:tc>
        <w:tc>
          <w:tcPr>
            <w:tcW w:w="781" w:type="dxa"/>
            <w:shd w:val="clear" w:color="auto" w:fill="FFFFFF"/>
          </w:tcPr>
          <w:p w14:paraId="39A6C44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.419</w:t>
            </w:r>
          </w:p>
        </w:tc>
      </w:tr>
      <w:tr w:rsidR="00821D5B" w:rsidRPr="00835306" w14:paraId="2EA6EDEB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0C83952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70" w:type="dxa"/>
            <w:gridSpan w:val="7"/>
            <w:shd w:val="clear" w:color="auto" w:fill="FFFFFF"/>
            <w:vAlign w:val="center"/>
          </w:tcPr>
          <w:p w14:paraId="2EFE924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773F5B3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3867.882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549BB64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74ADC07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241.743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48BCEE1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/>
          </w:tcPr>
          <w:p w14:paraId="1307D5E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12FA2C9A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55021DC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0" w:type="dxa"/>
            <w:gridSpan w:val="7"/>
            <w:shd w:val="clear" w:color="auto" w:fill="FFFFFF"/>
            <w:vAlign w:val="center"/>
          </w:tcPr>
          <w:p w14:paraId="4D3D00C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3852E56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4089.684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5F383CF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0B88D78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3"/>
            <w:shd w:val="clear" w:color="auto" w:fill="FFFFFF"/>
          </w:tcPr>
          <w:p w14:paraId="1BC14E8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/>
          </w:tcPr>
          <w:p w14:paraId="61EE6DE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58947813" w14:textId="77777777" w:rsidTr="00F93BFC">
        <w:trPr>
          <w:cantSplit/>
        </w:trPr>
        <w:tc>
          <w:tcPr>
            <w:tcW w:w="1341" w:type="dxa"/>
            <w:gridSpan w:val="2"/>
            <w:vMerge w:val="restart"/>
            <w:shd w:val="clear" w:color="auto" w:fill="FFFFFF"/>
            <w:vAlign w:val="center"/>
          </w:tcPr>
          <w:p w14:paraId="228DDDF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Conversion</w:t>
            </w:r>
          </w:p>
          <w:p w14:paraId="37886A20" w14:textId="77777777" w:rsidR="007C4FEF" w:rsidRPr="00F622CF" w:rsidRDefault="007C4FEF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0.08705</w:t>
            </w:r>
          </w:p>
        </w:tc>
        <w:tc>
          <w:tcPr>
            <w:tcW w:w="1726" w:type="dxa"/>
            <w:gridSpan w:val="2"/>
            <w:vMerge w:val="restart"/>
            <w:shd w:val="clear" w:color="auto" w:fill="FFFFFF"/>
            <w:vAlign w:val="center"/>
          </w:tcPr>
          <w:p w14:paraId="075C25F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3044" w:type="dxa"/>
            <w:gridSpan w:val="5"/>
            <w:shd w:val="clear" w:color="auto" w:fill="FFFFFF"/>
            <w:vAlign w:val="center"/>
          </w:tcPr>
          <w:p w14:paraId="7529547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4D9B1E7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88.105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52EDB4F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0443745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44.053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2AD311F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.763</w:t>
            </w:r>
          </w:p>
        </w:tc>
        <w:tc>
          <w:tcPr>
            <w:tcW w:w="781" w:type="dxa"/>
            <w:shd w:val="clear" w:color="auto" w:fill="FFFFFF"/>
          </w:tcPr>
          <w:p w14:paraId="7E63DFF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.483</w:t>
            </w:r>
          </w:p>
        </w:tc>
      </w:tr>
      <w:tr w:rsidR="00821D5B" w:rsidRPr="00835306" w14:paraId="02A68BC6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52CF4D4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26" w:type="dxa"/>
            <w:gridSpan w:val="2"/>
            <w:vMerge/>
            <w:shd w:val="clear" w:color="auto" w:fill="FFFFFF"/>
            <w:vAlign w:val="center"/>
          </w:tcPr>
          <w:p w14:paraId="75D4E84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 w:val="restart"/>
            <w:shd w:val="clear" w:color="auto" w:fill="FFFFFF"/>
            <w:vAlign w:val="center"/>
          </w:tcPr>
          <w:p w14:paraId="03E0925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373" w:type="dxa"/>
            <w:gridSpan w:val="3"/>
            <w:shd w:val="clear" w:color="auto" w:fill="FFFFFF"/>
            <w:vAlign w:val="center"/>
          </w:tcPr>
          <w:p w14:paraId="595AC84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0AC2403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5926FB9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478F8A4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68B7BFB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81" w:type="dxa"/>
            <w:shd w:val="clear" w:color="auto" w:fill="FFFFFF"/>
          </w:tcPr>
          <w:p w14:paraId="6C43DDF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.994</w:t>
            </w:r>
          </w:p>
        </w:tc>
      </w:tr>
      <w:tr w:rsidR="00821D5B" w:rsidRPr="00835306" w14:paraId="599B9CE0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4A4CCBF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26" w:type="dxa"/>
            <w:gridSpan w:val="2"/>
            <w:vMerge/>
            <w:shd w:val="clear" w:color="auto" w:fill="FFFFFF"/>
            <w:vAlign w:val="center"/>
          </w:tcPr>
          <w:p w14:paraId="7F39ED4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/>
            <w:shd w:val="clear" w:color="auto" w:fill="FFFFFF"/>
            <w:vAlign w:val="center"/>
          </w:tcPr>
          <w:p w14:paraId="6C504A6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gridSpan w:val="3"/>
            <w:shd w:val="clear" w:color="auto" w:fill="FFFFFF"/>
            <w:vAlign w:val="center"/>
          </w:tcPr>
          <w:p w14:paraId="5F443A3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5779811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88.102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6B59D23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6FE1EAF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88.102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4900942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1.526</w:t>
            </w:r>
          </w:p>
        </w:tc>
        <w:tc>
          <w:tcPr>
            <w:tcW w:w="781" w:type="dxa"/>
            <w:shd w:val="clear" w:color="auto" w:fill="FFFFFF"/>
          </w:tcPr>
          <w:p w14:paraId="36403E1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.235</w:t>
            </w:r>
          </w:p>
        </w:tc>
      </w:tr>
      <w:tr w:rsidR="00821D5B" w:rsidRPr="00835306" w14:paraId="616CB09F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41DE1C0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26" w:type="dxa"/>
            <w:gridSpan w:val="2"/>
            <w:vMerge/>
            <w:shd w:val="clear" w:color="auto" w:fill="FFFFFF"/>
            <w:vAlign w:val="center"/>
          </w:tcPr>
          <w:p w14:paraId="00E5626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shd w:val="clear" w:color="auto" w:fill="FFFFFF"/>
            <w:vAlign w:val="center"/>
          </w:tcPr>
          <w:p w14:paraId="7AFBDB0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373" w:type="dxa"/>
            <w:gridSpan w:val="3"/>
            <w:shd w:val="clear" w:color="auto" w:fill="FFFFFF"/>
            <w:vAlign w:val="center"/>
          </w:tcPr>
          <w:p w14:paraId="2B0FB4A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149246C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88.102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4AB13D0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0C7EB9A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88.102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74A5883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1.526</w:t>
            </w:r>
          </w:p>
        </w:tc>
        <w:tc>
          <w:tcPr>
            <w:tcW w:w="781" w:type="dxa"/>
            <w:shd w:val="clear" w:color="auto" w:fill="FFFFFF"/>
          </w:tcPr>
          <w:p w14:paraId="0D67C7E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.235</w:t>
            </w:r>
          </w:p>
        </w:tc>
      </w:tr>
      <w:tr w:rsidR="00821D5B" w:rsidRPr="00835306" w14:paraId="30A76419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21C0BD7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70" w:type="dxa"/>
            <w:gridSpan w:val="7"/>
            <w:shd w:val="clear" w:color="auto" w:fill="FFFFFF"/>
            <w:vAlign w:val="center"/>
          </w:tcPr>
          <w:p w14:paraId="7A3097A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3536C85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924.000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11AFC5F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1F493AF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57.750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5768DB9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/>
          </w:tcPr>
          <w:p w14:paraId="6CBD2E5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0E836BE2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20B7D83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0" w:type="dxa"/>
            <w:gridSpan w:val="7"/>
            <w:shd w:val="clear" w:color="auto" w:fill="FFFFFF"/>
            <w:vAlign w:val="center"/>
          </w:tcPr>
          <w:p w14:paraId="47EF8F1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4C51A45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1012.105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731AC43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64E77D8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3"/>
            <w:shd w:val="clear" w:color="auto" w:fill="FFFFFF"/>
          </w:tcPr>
          <w:p w14:paraId="1FC7796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/>
          </w:tcPr>
          <w:p w14:paraId="4288A08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2993E24A" w14:textId="77777777" w:rsidTr="00F93BFC">
        <w:trPr>
          <w:cantSplit/>
        </w:trPr>
        <w:tc>
          <w:tcPr>
            <w:tcW w:w="1341" w:type="dxa"/>
            <w:gridSpan w:val="2"/>
            <w:vMerge w:val="restart"/>
            <w:shd w:val="clear" w:color="auto" w:fill="FFFFFF"/>
            <w:vAlign w:val="center"/>
          </w:tcPr>
          <w:p w14:paraId="62CE74D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Delignification</w:t>
            </w:r>
          </w:p>
          <w:p w14:paraId="25658811" w14:textId="77777777" w:rsidR="007C4FEF" w:rsidRPr="00F622CF" w:rsidRDefault="007C4FEF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0.07469</w:t>
            </w:r>
          </w:p>
        </w:tc>
        <w:tc>
          <w:tcPr>
            <w:tcW w:w="1726" w:type="dxa"/>
            <w:gridSpan w:val="2"/>
            <w:vMerge w:val="restart"/>
            <w:shd w:val="clear" w:color="auto" w:fill="FFFFFF"/>
            <w:vAlign w:val="center"/>
          </w:tcPr>
          <w:p w14:paraId="4321C8D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3044" w:type="dxa"/>
            <w:gridSpan w:val="5"/>
            <w:shd w:val="clear" w:color="auto" w:fill="FFFFFF"/>
            <w:vAlign w:val="center"/>
          </w:tcPr>
          <w:p w14:paraId="0222EA0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1079B79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545.889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2883C3B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61F7268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272.944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618D0E75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.646</w:t>
            </w:r>
          </w:p>
        </w:tc>
        <w:tc>
          <w:tcPr>
            <w:tcW w:w="781" w:type="dxa"/>
            <w:shd w:val="clear" w:color="auto" w:fill="FFFFFF"/>
          </w:tcPr>
          <w:p w14:paraId="7B70986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.537</w:t>
            </w:r>
          </w:p>
        </w:tc>
      </w:tr>
      <w:tr w:rsidR="00821D5B" w:rsidRPr="00835306" w14:paraId="471D60BF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295D0B53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26" w:type="dxa"/>
            <w:gridSpan w:val="2"/>
            <w:vMerge/>
            <w:shd w:val="clear" w:color="auto" w:fill="FFFFFF"/>
            <w:vAlign w:val="center"/>
          </w:tcPr>
          <w:p w14:paraId="71882BD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 w:val="restart"/>
            <w:shd w:val="clear" w:color="auto" w:fill="FFFFFF"/>
            <w:vAlign w:val="center"/>
          </w:tcPr>
          <w:p w14:paraId="1006DC4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1373" w:type="dxa"/>
            <w:gridSpan w:val="3"/>
            <w:shd w:val="clear" w:color="auto" w:fill="FFFFFF"/>
            <w:vAlign w:val="center"/>
          </w:tcPr>
          <w:p w14:paraId="723C7AE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1544198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371.917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70953F6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28AEB5C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371.917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517F647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.880</w:t>
            </w:r>
          </w:p>
        </w:tc>
        <w:tc>
          <w:tcPr>
            <w:tcW w:w="781" w:type="dxa"/>
            <w:shd w:val="clear" w:color="auto" w:fill="FFFFFF"/>
          </w:tcPr>
          <w:p w14:paraId="1F3ECBC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.362</w:t>
            </w:r>
          </w:p>
        </w:tc>
      </w:tr>
      <w:tr w:rsidR="00821D5B" w:rsidRPr="00835306" w14:paraId="3B3707D9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4D15611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26" w:type="dxa"/>
            <w:gridSpan w:val="2"/>
            <w:vMerge/>
            <w:shd w:val="clear" w:color="auto" w:fill="FFFFFF"/>
            <w:vAlign w:val="center"/>
          </w:tcPr>
          <w:p w14:paraId="483AAA2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vMerge/>
            <w:shd w:val="clear" w:color="auto" w:fill="FFFFFF"/>
            <w:vAlign w:val="center"/>
          </w:tcPr>
          <w:p w14:paraId="0D9EDBF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gridSpan w:val="3"/>
            <w:shd w:val="clear" w:color="auto" w:fill="FFFFFF"/>
            <w:vAlign w:val="center"/>
          </w:tcPr>
          <w:p w14:paraId="22682F0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11E0D2CC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173.972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790398E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1A0CAF2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173.972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73A7523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.412</w:t>
            </w:r>
          </w:p>
        </w:tc>
        <w:tc>
          <w:tcPr>
            <w:tcW w:w="781" w:type="dxa"/>
            <w:shd w:val="clear" w:color="auto" w:fill="FFFFFF"/>
          </w:tcPr>
          <w:p w14:paraId="750AD269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.530</w:t>
            </w:r>
          </w:p>
        </w:tc>
      </w:tr>
      <w:tr w:rsidR="00821D5B" w:rsidRPr="00835306" w14:paraId="7F95D82D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4934D37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26" w:type="dxa"/>
            <w:gridSpan w:val="2"/>
            <w:vMerge/>
            <w:shd w:val="clear" w:color="auto" w:fill="FFFFFF"/>
            <w:vAlign w:val="center"/>
          </w:tcPr>
          <w:p w14:paraId="0AA2637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shd w:val="clear" w:color="auto" w:fill="FFFFFF"/>
            <w:vAlign w:val="center"/>
          </w:tcPr>
          <w:p w14:paraId="12CD914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Quadratic Term</w:t>
            </w:r>
          </w:p>
        </w:tc>
        <w:tc>
          <w:tcPr>
            <w:tcW w:w="1373" w:type="dxa"/>
            <w:gridSpan w:val="3"/>
            <w:shd w:val="clear" w:color="auto" w:fill="FFFFFF"/>
            <w:vAlign w:val="center"/>
          </w:tcPr>
          <w:p w14:paraId="734B6FF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Weighted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301242E6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173.972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479D3D0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763A4C3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173.972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3589E52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.412</w:t>
            </w:r>
          </w:p>
        </w:tc>
        <w:tc>
          <w:tcPr>
            <w:tcW w:w="781" w:type="dxa"/>
            <w:shd w:val="clear" w:color="auto" w:fill="FFFFFF"/>
          </w:tcPr>
          <w:p w14:paraId="062975B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.530</w:t>
            </w:r>
          </w:p>
        </w:tc>
      </w:tr>
      <w:tr w:rsidR="00821D5B" w:rsidRPr="00835306" w14:paraId="29A707D0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3293295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70" w:type="dxa"/>
            <w:gridSpan w:val="7"/>
            <w:shd w:val="clear" w:color="auto" w:fill="FFFFFF"/>
            <w:vAlign w:val="center"/>
          </w:tcPr>
          <w:p w14:paraId="52A6A7BB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5E7D8DB1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6763.059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11B1BA90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6A4ED212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422.691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6CDDD95F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/>
          </w:tcPr>
          <w:p w14:paraId="15E913B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D5B" w:rsidRPr="00835306" w14:paraId="092DCBAE" w14:textId="77777777" w:rsidTr="00F93BFC">
        <w:trPr>
          <w:cantSplit/>
        </w:trPr>
        <w:tc>
          <w:tcPr>
            <w:tcW w:w="1341" w:type="dxa"/>
            <w:gridSpan w:val="2"/>
            <w:vMerge/>
            <w:shd w:val="clear" w:color="auto" w:fill="FFFFFF"/>
            <w:vAlign w:val="center"/>
          </w:tcPr>
          <w:p w14:paraId="07E37B5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0" w:type="dxa"/>
            <w:gridSpan w:val="7"/>
            <w:shd w:val="clear" w:color="auto" w:fill="FFFFFF"/>
            <w:vAlign w:val="center"/>
          </w:tcPr>
          <w:p w14:paraId="3CFFD56E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30" w:type="dxa"/>
            <w:gridSpan w:val="3"/>
            <w:shd w:val="clear" w:color="auto" w:fill="FFFFFF"/>
          </w:tcPr>
          <w:p w14:paraId="3DABBD78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7308.947</w:t>
            </w:r>
          </w:p>
        </w:tc>
        <w:tc>
          <w:tcPr>
            <w:tcW w:w="1080" w:type="dxa"/>
            <w:gridSpan w:val="3"/>
            <w:shd w:val="clear" w:color="auto" w:fill="FFFFFF"/>
          </w:tcPr>
          <w:p w14:paraId="00907CA4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622C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30" w:type="dxa"/>
            <w:gridSpan w:val="4"/>
            <w:shd w:val="clear" w:color="auto" w:fill="FFFFFF"/>
          </w:tcPr>
          <w:p w14:paraId="420A3D1A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3"/>
            <w:shd w:val="clear" w:color="auto" w:fill="FFFFFF"/>
          </w:tcPr>
          <w:p w14:paraId="1DD6D7A7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/>
          </w:tcPr>
          <w:p w14:paraId="561BF25D" w14:textId="77777777" w:rsidR="00821D5B" w:rsidRPr="00F622CF" w:rsidRDefault="00821D5B" w:rsidP="00821D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CEB8949" w14:textId="77777777" w:rsidR="00821D5B" w:rsidRPr="00821D5B" w:rsidRDefault="00821D5B" w:rsidP="00821D5B">
      <w:pPr>
        <w:autoSpaceDE w:val="0"/>
        <w:autoSpaceDN w:val="0"/>
        <w:adjustRightInd w:val="0"/>
        <w:spacing w:before="0" w:after="0" w:line="400" w:lineRule="atLeast"/>
        <w:rPr>
          <w:rFonts w:asciiTheme="majorBidi" w:hAnsiTheme="majorBidi" w:cstheme="majorBidi"/>
          <w:sz w:val="24"/>
          <w:szCs w:val="24"/>
        </w:rPr>
      </w:pPr>
    </w:p>
    <w:p w14:paraId="32FE7C67" w14:textId="77777777" w:rsidR="00C73365" w:rsidRPr="00821D5B" w:rsidRDefault="00C73365">
      <w:pPr>
        <w:rPr>
          <w:rFonts w:asciiTheme="majorBidi" w:hAnsiTheme="majorBidi" w:cstheme="majorBidi"/>
          <w:sz w:val="24"/>
          <w:szCs w:val="24"/>
        </w:rPr>
      </w:pPr>
    </w:p>
    <w:sectPr w:rsidR="00C73365" w:rsidRPr="00821D5B" w:rsidSect="00964D60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A7A01" w14:textId="77777777" w:rsidR="00787432" w:rsidRDefault="00787432" w:rsidP="00281443">
      <w:pPr>
        <w:spacing w:before="0" w:after="0" w:line="240" w:lineRule="auto"/>
      </w:pPr>
      <w:r>
        <w:separator/>
      </w:r>
    </w:p>
  </w:endnote>
  <w:endnote w:type="continuationSeparator" w:id="0">
    <w:p w14:paraId="6A4AB657" w14:textId="77777777" w:rsidR="00787432" w:rsidRDefault="00787432" w:rsidP="002814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E6205" w14:textId="77777777" w:rsidR="00787432" w:rsidRDefault="00787432" w:rsidP="00281443">
      <w:pPr>
        <w:spacing w:before="0" w:after="0" w:line="240" w:lineRule="auto"/>
      </w:pPr>
      <w:r>
        <w:separator/>
      </w:r>
    </w:p>
  </w:footnote>
  <w:footnote w:type="continuationSeparator" w:id="0">
    <w:p w14:paraId="3AD6BCD7" w14:textId="77777777" w:rsidR="00787432" w:rsidRDefault="00787432" w:rsidP="0028144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Bidi" w:hAnsiTheme="majorBidi" w:cstheme="majorBidi"/>
        <w:sz w:val="24"/>
        <w:szCs w:val="24"/>
      </w:rPr>
      <w:id w:val="-83175460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FECBE32" w14:textId="77777777" w:rsidR="00C73365" w:rsidRPr="00281443" w:rsidRDefault="00C73365">
        <w:pPr>
          <w:pStyle w:val="Header"/>
          <w:jc w:val="right"/>
          <w:rPr>
            <w:rFonts w:asciiTheme="majorBidi" w:hAnsiTheme="majorBidi" w:cstheme="majorBidi"/>
            <w:sz w:val="24"/>
            <w:szCs w:val="24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CDC" w:rsidRPr="007C4CDC">
          <w:rPr>
            <w:rFonts w:asciiTheme="majorBidi" w:hAnsiTheme="majorBidi" w:cstheme="majorBidi"/>
            <w:noProof/>
            <w:sz w:val="24"/>
            <w:szCs w:val="24"/>
          </w:rPr>
          <w:t>1</w:t>
        </w:r>
        <w:r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14:paraId="1849638D" w14:textId="77777777" w:rsidR="00C73365" w:rsidRDefault="00C733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3MjA2MDazNDI0MDdX0lEKTi0uzszPAykwqgUAnaoTiiwAAAA="/>
  </w:docVars>
  <w:rsids>
    <w:rsidRoot w:val="00431F73"/>
    <w:rsid w:val="00017DFA"/>
    <w:rsid w:val="00043510"/>
    <w:rsid w:val="00145EE7"/>
    <w:rsid w:val="00161E67"/>
    <w:rsid w:val="001A6635"/>
    <w:rsid w:val="001B7680"/>
    <w:rsid w:val="00217DB1"/>
    <w:rsid w:val="00256D38"/>
    <w:rsid w:val="00281443"/>
    <w:rsid w:val="002D675F"/>
    <w:rsid w:val="00316399"/>
    <w:rsid w:val="00325072"/>
    <w:rsid w:val="00355F42"/>
    <w:rsid w:val="003658A3"/>
    <w:rsid w:val="003930D8"/>
    <w:rsid w:val="003939B4"/>
    <w:rsid w:val="003D3260"/>
    <w:rsid w:val="003D38CC"/>
    <w:rsid w:val="003E5955"/>
    <w:rsid w:val="0040559B"/>
    <w:rsid w:val="0041389D"/>
    <w:rsid w:val="00415B77"/>
    <w:rsid w:val="00431F73"/>
    <w:rsid w:val="004607B1"/>
    <w:rsid w:val="00512855"/>
    <w:rsid w:val="00550674"/>
    <w:rsid w:val="006218DC"/>
    <w:rsid w:val="00622571"/>
    <w:rsid w:val="006B6FAE"/>
    <w:rsid w:val="006C2DCD"/>
    <w:rsid w:val="006C42AC"/>
    <w:rsid w:val="006C5362"/>
    <w:rsid w:val="006F084E"/>
    <w:rsid w:val="006F69EE"/>
    <w:rsid w:val="00741F55"/>
    <w:rsid w:val="007648D2"/>
    <w:rsid w:val="007703E4"/>
    <w:rsid w:val="00770E7C"/>
    <w:rsid w:val="00787432"/>
    <w:rsid w:val="00791AA5"/>
    <w:rsid w:val="007C4CDC"/>
    <w:rsid w:val="007C4FEF"/>
    <w:rsid w:val="00821D5B"/>
    <w:rsid w:val="00835306"/>
    <w:rsid w:val="008536EB"/>
    <w:rsid w:val="00895FAD"/>
    <w:rsid w:val="008A0CD4"/>
    <w:rsid w:val="008B3299"/>
    <w:rsid w:val="008C0452"/>
    <w:rsid w:val="008C3335"/>
    <w:rsid w:val="008D649A"/>
    <w:rsid w:val="0092505C"/>
    <w:rsid w:val="00951636"/>
    <w:rsid w:val="00964D60"/>
    <w:rsid w:val="009A37AB"/>
    <w:rsid w:val="009C087B"/>
    <w:rsid w:val="00A03E04"/>
    <w:rsid w:val="00A276CF"/>
    <w:rsid w:val="00A86F2B"/>
    <w:rsid w:val="00B03EC8"/>
    <w:rsid w:val="00B3267E"/>
    <w:rsid w:val="00B57AEA"/>
    <w:rsid w:val="00B743FA"/>
    <w:rsid w:val="00BE20A6"/>
    <w:rsid w:val="00BE5B29"/>
    <w:rsid w:val="00C15580"/>
    <w:rsid w:val="00C22743"/>
    <w:rsid w:val="00C73365"/>
    <w:rsid w:val="00C83702"/>
    <w:rsid w:val="00CC4AE1"/>
    <w:rsid w:val="00D06ACA"/>
    <w:rsid w:val="00D578C0"/>
    <w:rsid w:val="00D72445"/>
    <w:rsid w:val="00DA5868"/>
    <w:rsid w:val="00DC00F7"/>
    <w:rsid w:val="00E42488"/>
    <w:rsid w:val="00E53B69"/>
    <w:rsid w:val="00E53B9A"/>
    <w:rsid w:val="00E9499A"/>
    <w:rsid w:val="00EA60C5"/>
    <w:rsid w:val="00EC4B51"/>
    <w:rsid w:val="00ED796E"/>
    <w:rsid w:val="00EF479A"/>
    <w:rsid w:val="00F15C01"/>
    <w:rsid w:val="00F622CF"/>
    <w:rsid w:val="00F93BFC"/>
    <w:rsid w:val="00FB4BF5"/>
    <w:rsid w:val="00FD3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32817"/>
  <w15:docId w15:val="{49747571-3138-4037-AC45-474DA8F8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31F73"/>
    <w:pPr>
      <w:spacing w:before="120" w:after="120" w:line="36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1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144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443"/>
  </w:style>
  <w:style w:type="paragraph" w:styleId="Footer">
    <w:name w:val="footer"/>
    <w:basedOn w:val="Normal"/>
    <w:link w:val="FooterChar"/>
    <w:uiPriority w:val="99"/>
    <w:unhideWhenUsed/>
    <w:rsid w:val="0028144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443"/>
  </w:style>
  <w:style w:type="character" w:styleId="Hyperlink">
    <w:name w:val="Hyperlink"/>
    <w:basedOn w:val="DefaultParagraphFont"/>
    <w:uiPriority w:val="99"/>
    <w:unhideWhenUsed/>
    <w:rsid w:val="0028144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44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aiz.ullah@ltu.se" TargetMode="Externa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yperlink" Target="mailto:malihauroos.chem@pu.edu.pk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/C:\Users\usman\Desktop\Biomass%20Processing\Analysis%20Data\Standard%20DNS%20curv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354111986002"/>
          <c:y val="5.0925925925925902E-2"/>
          <c:w val="0.772201443569554"/>
          <c:h val="0.76844889180519105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pPr>
              <a:solidFill>
                <a:schemeClr val="tx1"/>
              </a:solidFill>
              <a:ln>
                <a:solidFill>
                  <a:schemeClr val="dk1">
                    <a:shade val="95000"/>
                    <a:satMod val="105000"/>
                  </a:schemeClr>
                </a:solidFill>
              </a:ln>
            </c:spPr>
          </c:marker>
          <c:dLbls>
            <c:delete val="1"/>
          </c:dLbls>
          <c:trendline>
            <c:spPr>
              <a:ln w="19050">
                <a:prstDash val="sysDot"/>
              </a:ln>
            </c:spPr>
            <c:trendlineType val="linear"/>
            <c:dispRSqr val="1"/>
            <c:dispEq val="1"/>
            <c:trendlineLbl>
              <c:layout>
                <c:manualLayout>
                  <c:x val="-0.33352996500437498"/>
                  <c:y val="3.7037037037037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baseline="0">
                        <a:latin typeface="Times New Roman" pitchFamily="18" charset="0"/>
                        <a:cs typeface="Times New Roman" pitchFamily="18" charset="0"/>
                      </a:rPr>
                      <a:t>y = 0.0015 x (- 0.1042)
R² = 0.99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'[Standard DNS curve.xlsx]Sheet1'!$B$2:$B$10</c:f>
              <c:numCache>
                <c:formatCode>General</c:formatCode>
                <c:ptCount val="9"/>
                <c:pt idx="0">
                  <c:v>100</c:v>
                </c:pt>
                <c:pt idx="1">
                  <c:v>200</c:v>
                </c:pt>
                <c:pt idx="2">
                  <c:v>300</c:v>
                </c:pt>
                <c:pt idx="3">
                  <c:v>400</c:v>
                </c:pt>
                <c:pt idx="4">
                  <c:v>500</c:v>
                </c:pt>
                <c:pt idx="5">
                  <c:v>600</c:v>
                </c:pt>
                <c:pt idx="6">
                  <c:v>700</c:v>
                </c:pt>
                <c:pt idx="7">
                  <c:v>800</c:v>
                </c:pt>
                <c:pt idx="8">
                  <c:v>900</c:v>
                </c:pt>
              </c:numCache>
            </c:numRef>
          </c:xVal>
          <c:yVal>
            <c:numRef>
              <c:f>'[Standard DNS curve.xlsx]Sheet1'!$C$2:$C$10</c:f>
              <c:numCache>
                <c:formatCode>General</c:formatCode>
                <c:ptCount val="9"/>
                <c:pt idx="0">
                  <c:v>4.7E-2</c:v>
                </c:pt>
                <c:pt idx="1">
                  <c:v>0.19900000000000001</c:v>
                </c:pt>
                <c:pt idx="2">
                  <c:v>0.377</c:v>
                </c:pt>
                <c:pt idx="3">
                  <c:v>0.48</c:v>
                </c:pt>
                <c:pt idx="4">
                  <c:v>0.64</c:v>
                </c:pt>
                <c:pt idx="5">
                  <c:v>0.76</c:v>
                </c:pt>
                <c:pt idx="6">
                  <c:v>0.98</c:v>
                </c:pt>
                <c:pt idx="7">
                  <c:v>1.02</c:v>
                </c:pt>
                <c:pt idx="8">
                  <c:v>1.31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4E4-4E89-9575-2AFA052A4A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965213152"/>
        <c:axId val="1965216544"/>
      </c:scatterChart>
      <c:valAx>
        <c:axId val="19652131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en-US" b="1">
                    <a:latin typeface="Times New Roman" pitchFamily="18" charset="0"/>
                    <a:cs typeface="Times New Roman" pitchFamily="18" charset="0"/>
                  </a:rPr>
                  <a:t>Glucose</a:t>
                </a:r>
                <a:r>
                  <a:rPr lang="en-US" b="1" baseline="0">
                    <a:latin typeface="Times New Roman" pitchFamily="18" charset="0"/>
                    <a:cs typeface="Times New Roman" pitchFamily="18" charset="0"/>
                  </a:rPr>
                  <a:t> concentration (µg/L)</a:t>
                </a:r>
                <a:endParaRPr lang="en-US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sv-SE"/>
          </a:p>
        </c:txPr>
        <c:crossAx val="1965216544"/>
        <c:crosses val="autoZero"/>
        <c:crossBetween val="midCat"/>
      </c:valAx>
      <c:valAx>
        <c:axId val="196521654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1"/>
                </a:pPr>
                <a:r>
                  <a:rPr lang="en-US" b="1">
                    <a:latin typeface="Times New Roman" pitchFamily="18" charset="0"/>
                    <a:cs typeface="Times New Roman" pitchFamily="18" charset="0"/>
                  </a:rPr>
                  <a:t>Absorbance</a:t>
                </a:r>
                <a:r>
                  <a:rPr lang="en-US" b="1" baseline="0">
                    <a:latin typeface="Times New Roman" pitchFamily="18" charset="0"/>
                    <a:cs typeface="Times New Roman" pitchFamily="18" charset="0"/>
                  </a:rPr>
                  <a:t> at 540 nm</a:t>
                </a:r>
                <a:endParaRPr lang="en-US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5000000000000001E-2"/>
              <c:y val="0.19943277923592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sv-SE"/>
          </a:p>
        </c:txPr>
        <c:crossAx val="1965213152"/>
        <c:crosses val="autoZero"/>
        <c:crossBetween val="midCat"/>
      </c:valAx>
      <c:spPr>
        <a:ln w="1905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usman</dc:creator>
  <cp:lastModifiedBy>Faiz Ullah Shah</cp:lastModifiedBy>
  <cp:revision>2</cp:revision>
  <dcterms:created xsi:type="dcterms:W3CDTF">2020-02-17T11:11:00Z</dcterms:created>
  <dcterms:modified xsi:type="dcterms:W3CDTF">2020-02-17T11:11:00Z</dcterms:modified>
</cp:coreProperties>
</file>