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5BC41" w14:textId="16BE5477" w:rsidR="00DE23E8" w:rsidRDefault="00654E8F" w:rsidP="008420E7">
      <w:pPr>
        <w:pStyle w:val="SupplementaryMaterial"/>
      </w:pPr>
      <w:r w:rsidRPr="001549D3">
        <w:t>Supplementary Material</w:t>
      </w:r>
    </w:p>
    <w:p w14:paraId="75874E09" w14:textId="0BE80DE2" w:rsidR="00F103A8" w:rsidRPr="00F103A8" w:rsidRDefault="00F103A8" w:rsidP="00F103A8"/>
    <w:p w14:paraId="0B0A6D26" w14:textId="30443AE0" w:rsidR="0035460B" w:rsidRDefault="0035460B" w:rsidP="00F103A8">
      <w:pPr>
        <w:rPr>
          <w:b/>
        </w:rPr>
      </w:pPr>
      <w:r w:rsidRPr="007E704B">
        <w:rPr>
          <w:b/>
        </w:rPr>
        <w:t>Figure S1. A flow chart of sequencing, assembly, annotation</w:t>
      </w:r>
      <w:r w:rsidR="00B60EA3">
        <w:rPr>
          <w:b/>
          <w:lang w:eastAsia="zh-CN"/>
        </w:rPr>
        <w:t>,</w:t>
      </w:r>
      <w:r w:rsidRPr="007E704B">
        <w:rPr>
          <w:b/>
        </w:rPr>
        <w:t xml:space="preserve"> and analysis proces</w:t>
      </w:r>
      <w:r w:rsidR="006A0D51">
        <w:rPr>
          <w:b/>
        </w:rPr>
        <w:t>s for Tibetan black bear genome</w:t>
      </w:r>
    </w:p>
    <w:p w14:paraId="484A1CB7" w14:textId="06D0F146" w:rsidR="00F103A8" w:rsidRPr="00F103A8" w:rsidRDefault="00F103A8" w:rsidP="00F103A8">
      <w:pPr>
        <w:rPr>
          <w:b/>
        </w:rPr>
      </w:pPr>
      <w:r w:rsidRPr="00F103A8">
        <w:rPr>
          <w:b/>
        </w:rPr>
        <w:t>Table S1. Summary information for raw sequ</w:t>
      </w:r>
      <w:r w:rsidR="006A0D51">
        <w:rPr>
          <w:b/>
        </w:rPr>
        <w:t>encing reads and filtered reads</w:t>
      </w:r>
    </w:p>
    <w:p w14:paraId="5E3C7970" w14:textId="2694652C" w:rsidR="00F103A8" w:rsidRPr="00F103A8" w:rsidRDefault="00F103A8" w:rsidP="00F103A8">
      <w:pPr>
        <w:rPr>
          <w:b/>
        </w:rPr>
      </w:pPr>
      <w:r w:rsidRPr="00F103A8">
        <w:rPr>
          <w:b/>
        </w:rPr>
        <w:t xml:space="preserve">Table </w:t>
      </w:r>
      <w:r w:rsidR="006A0D51">
        <w:rPr>
          <w:b/>
        </w:rPr>
        <w:t>S2. Genome assembly information</w:t>
      </w:r>
    </w:p>
    <w:p w14:paraId="704783D9" w14:textId="1FE034F7" w:rsidR="006B3C94" w:rsidRPr="007E704B" w:rsidRDefault="00F103A8" w:rsidP="00F103A8">
      <w:pPr>
        <w:rPr>
          <w:b/>
        </w:rPr>
      </w:pPr>
      <w:r w:rsidRPr="007E704B">
        <w:rPr>
          <w:b/>
        </w:rPr>
        <w:t xml:space="preserve">Table S3. </w:t>
      </w:r>
      <w:r w:rsidR="006B3C94" w:rsidRPr="007E704B">
        <w:rPr>
          <w:b/>
        </w:rPr>
        <w:t>Compar</w:t>
      </w:r>
      <w:r w:rsidR="006A0D51">
        <w:rPr>
          <w:b/>
        </w:rPr>
        <w:t>ison</w:t>
      </w:r>
      <w:r w:rsidR="006B3C94" w:rsidRPr="007E704B">
        <w:rPr>
          <w:b/>
        </w:rPr>
        <w:t xml:space="preserve"> </w:t>
      </w:r>
      <w:r w:rsidR="006A0D51">
        <w:rPr>
          <w:b/>
        </w:rPr>
        <w:t>of the</w:t>
      </w:r>
      <w:r w:rsidR="006B3C94" w:rsidRPr="007E704B">
        <w:rPr>
          <w:b/>
        </w:rPr>
        <w:t xml:space="preserve"> completeness of genome among five </w:t>
      </w:r>
      <w:r w:rsidR="00D11F37" w:rsidRPr="007E704B">
        <w:rPr>
          <w:b/>
        </w:rPr>
        <w:t xml:space="preserve">bear </w:t>
      </w:r>
      <w:r w:rsidR="006B3C94" w:rsidRPr="007E704B">
        <w:rPr>
          <w:b/>
        </w:rPr>
        <w:t>species in this s</w:t>
      </w:r>
      <w:r w:rsidR="006A0D51">
        <w:rPr>
          <w:b/>
        </w:rPr>
        <w:t>tudy using mammalia_odb9 BUSCOs</w:t>
      </w:r>
    </w:p>
    <w:p w14:paraId="450024DF" w14:textId="4C38D5FB" w:rsidR="00F103A8" w:rsidRPr="00F103A8" w:rsidRDefault="00F103A8" w:rsidP="00F103A8">
      <w:pPr>
        <w:rPr>
          <w:b/>
        </w:rPr>
      </w:pPr>
      <w:r w:rsidRPr="007E704B">
        <w:rPr>
          <w:b/>
        </w:rPr>
        <w:t xml:space="preserve">Table S4. </w:t>
      </w:r>
      <w:r w:rsidR="00413B11" w:rsidRPr="007E704B">
        <w:rPr>
          <w:b/>
        </w:rPr>
        <w:t>Conversation of syntenic relationships</w:t>
      </w:r>
      <w:r w:rsidR="004546F3" w:rsidRPr="007E704B">
        <w:rPr>
          <w:b/>
        </w:rPr>
        <w:t xml:space="preserve"> </w:t>
      </w:r>
      <w:r w:rsidRPr="007E704B">
        <w:rPr>
          <w:b/>
        </w:rPr>
        <w:t>between dog chromosomes a</w:t>
      </w:r>
      <w:r w:rsidR="006A0D51">
        <w:rPr>
          <w:b/>
        </w:rPr>
        <w:t>nd Tibetan black bear scaffolds</w:t>
      </w:r>
    </w:p>
    <w:p w14:paraId="31934A77" w14:textId="3F696FD4" w:rsidR="00F103A8" w:rsidRPr="00F103A8" w:rsidRDefault="00F103A8" w:rsidP="00F103A8">
      <w:pPr>
        <w:rPr>
          <w:b/>
          <w:lang w:eastAsia="zh-CN"/>
        </w:rPr>
      </w:pPr>
      <w:r w:rsidRPr="00F103A8">
        <w:rPr>
          <w:b/>
        </w:rPr>
        <w:t xml:space="preserve">Table S5. Details of repeat annotation for </w:t>
      </w:r>
      <w:r w:rsidR="006A0D51">
        <w:rPr>
          <w:b/>
        </w:rPr>
        <w:t>Tibetan black bear</w:t>
      </w:r>
    </w:p>
    <w:p w14:paraId="7A9C8DB2" w14:textId="64F94782" w:rsidR="00F103A8" w:rsidRPr="00F103A8" w:rsidRDefault="00F103A8" w:rsidP="00F103A8">
      <w:pPr>
        <w:rPr>
          <w:b/>
        </w:rPr>
      </w:pPr>
      <w:r w:rsidRPr="00F103A8">
        <w:rPr>
          <w:b/>
        </w:rPr>
        <w:t>Table S6. Summary stati</w:t>
      </w:r>
      <w:r w:rsidR="006A0D51">
        <w:rPr>
          <w:b/>
        </w:rPr>
        <w:t>stics for functional annotation</w:t>
      </w:r>
    </w:p>
    <w:p w14:paraId="689C5977" w14:textId="4F380249" w:rsidR="00F103A8" w:rsidRPr="00F103A8" w:rsidRDefault="00F103A8" w:rsidP="00F103A8">
      <w:pPr>
        <w:rPr>
          <w:b/>
        </w:rPr>
      </w:pPr>
      <w:r w:rsidRPr="00F103A8">
        <w:rPr>
          <w:b/>
        </w:rPr>
        <w:t>Table S7. Summary statistics for predicted genes compared w</w:t>
      </w:r>
      <w:r w:rsidR="006A0D51">
        <w:rPr>
          <w:b/>
        </w:rPr>
        <w:t>ith annotation of other genomes</w:t>
      </w:r>
    </w:p>
    <w:p w14:paraId="6090C785" w14:textId="5F71FDEE" w:rsidR="008420E7" w:rsidRDefault="008420E7" w:rsidP="008420E7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A787905" w14:textId="208991EF" w:rsidR="009E1303" w:rsidRDefault="00B60EA3" w:rsidP="00231C06">
      <w:pPr>
        <w:spacing w:before="0" w:after="200" w:line="276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zh-CN"/>
        </w:rPr>
        <w:lastRenderedPageBreak/>
        <w:drawing>
          <wp:inline distT="0" distB="0" distL="0" distR="0" wp14:anchorId="202C8E35" wp14:editId="50942404">
            <wp:extent cx="4667535" cy="7448060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275" cy="7487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BDD95" w14:textId="2D395D1D" w:rsidR="009E1303" w:rsidRDefault="009E1303" w:rsidP="00DF507F">
      <w:pPr>
        <w:rPr>
          <w:rFonts w:cs="Times New Roman"/>
          <w:szCs w:val="24"/>
        </w:rPr>
      </w:pPr>
      <w:r w:rsidRPr="007E704B">
        <w:rPr>
          <w:b/>
        </w:rPr>
        <w:t>Figure S1. A flow chart of sequencing, assembly, annotation</w:t>
      </w:r>
      <w:r w:rsidR="00B60EA3">
        <w:rPr>
          <w:b/>
        </w:rPr>
        <w:t>,</w:t>
      </w:r>
      <w:r w:rsidRPr="007E704B">
        <w:rPr>
          <w:b/>
        </w:rPr>
        <w:t xml:space="preserve"> and analysis process fo</w:t>
      </w:r>
      <w:r w:rsidR="006A0D51">
        <w:rPr>
          <w:b/>
        </w:rPr>
        <w:t>r Tibetan black bear genome</w:t>
      </w:r>
    </w:p>
    <w:p w14:paraId="4FA1353F" w14:textId="038C36D2" w:rsidR="009E1303" w:rsidRPr="008D78CC" w:rsidRDefault="009E1303" w:rsidP="008420E7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pPr w:leftFromText="180" w:rightFromText="180" w:vertAnchor="text" w:horzAnchor="margin" w:tblpY="573"/>
        <w:tblW w:w="4165" w:type="pct"/>
        <w:tblLook w:val="04A0" w:firstRow="1" w:lastRow="0" w:firstColumn="1" w:lastColumn="0" w:noHBand="0" w:noVBand="1"/>
      </w:tblPr>
      <w:tblGrid>
        <w:gridCol w:w="2721"/>
        <w:gridCol w:w="1253"/>
        <w:gridCol w:w="1432"/>
        <w:gridCol w:w="1251"/>
        <w:gridCol w:w="1487"/>
      </w:tblGrid>
      <w:tr w:rsidR="008420E7" w:rsidRPr="00721903" w14:paraId="50D6DA76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768EA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lastRenderedPageBreak/>
              <w:t>File</w:t>
            </w:r>
          </w:p>
        </w:tc>
        <w:tc>
          <w:tcPr>
            <w:tcW w:w="7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0B94B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Raw reads</w:t>
            </w:r>
          </w:p>
        </w:tc>
        <w:tc>
          <w:tcPr>
            <w:tcW w:w="8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3561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Raw bases (bp)</w:t>
            </w:r>
          </w:p>
        </w:tc>
        <w:tc>
          <w:tcPr>
            <w:tcW w:w="76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9C0DA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Clean reads</w:t>
            </w: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8335A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Clean bases (bp)</w:t>
            </w:r>
          </w:p>
        </w:tc>
      </w:tr>
      <w:tr w:rsidR="008420E7" w:rsidRPr="00721903" w14:paraId="32A8344B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C7BE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0152 NDHX00177-AK831 L1</w:t>
            </w:r>
          </w:p>
        </w:tc>
        <w:tc>
          <w:tcPr>
            <w:tcW w:w="7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ACEC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76,389,658 </w:t>
            </w:r>
          </w:p>
        </w:tc>
        <w:tc>
          <w:tcPr>
            <w:tcW w:w="8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BEF6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11,458,448,700 </w:t>
            </w:r>
          </w:p>
        </w:tc>
        <w:tc>
          <w:tcPr>
            <w:tcW w:w="7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CC6A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74,433,200 </w:t>
            </w: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F1AC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11,164,980,000 </w:t>
            </w:r>
          </w:p>
        </w:tc>
      </w:tr>
      <w:tr w:rsidR="008420E7" w:rsidRPr="00721903" w14:paraId="3054541F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EECB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0152 NDHX00177-AK831 L2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E1E0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76,094,210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193B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11,414,131,500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B185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74,263,848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00ED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11,139,577,200 </w:t>
            </w:r>
          </w:p>
        </w:tc>
      </w:tr>
      <w:tr w:rsidR="008420E7" w:rsidRPr="00721903" w14:paraId="0274E074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02CD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0152 NDHX00177-AK832 L1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4EA2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84,841,112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86BA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12,726,166,800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5A4C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83,189,584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EF73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12,478,437,600 </w:t>
            </w:r>
          </w:p>
        </w:tc>
      </w:tr>
      <w:tr w:rsidR="008420E7" w:rsidRPr="00721903" w14:paraId="35055CF6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752A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0152 NDHX00177-AK832 L2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C0D9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84,461,972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2796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12,669,295,800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8EC5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82,936,486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D6FD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12,440,472,900 </w:t>
            </w:r>
          </w:p>
        </w:tc>
      </w:tr>
      <w:tr w:rsidR="008420E7" w:rsidRPr="00721903" w14:paraId="2ABC2829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13EC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0152 NDHX00177-AK833 L1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1450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69,827,448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F0CB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10,474,117,200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6A46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68,100,394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C0B2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10,215,059,100 </w:t>
            </w:r>
          </w:p>
        </w:tc>
      </w:tr>
      <w:tr w:rsidR="008420E7" w:rsidRPr="00721903" w14:paraId="5954D86F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7FEB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0152 NDHX00177-AK833 L2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17BE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69,541,002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7E6E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10,431,150,300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3AD1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67,929,434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63AE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10,189,415,100 </w:t>
            </w:r>
          </w:p>
        </w:tc>
      </w:tr>
      <w:tr w:rsidR="008420E7" w:rsidRPr="00721903" w14:paraId="2F9885A7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0C71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0152 NDHX00177-AK834 L1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1707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94,672,102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486C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14,200,815,300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521D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92,507,550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1E8A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13,876,132,500 </w:t>
            </w:r>
          </w:p>
        </w:tc>
      </w:tr>
      <w:tr w:rsidR="008420E7" w:rsidRPr="00721903" w14:paraId="270A465F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1244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0152 NDHX00177-AK834 L2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6FD4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94,281,492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E98A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14,142,223,800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1E97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92,274,684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36F6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13,841,202,600 </w:t>
            </w:r>
          </w:p>
        </w:tc>
      </w:tr>
      <w:tr w:rsidR="008420E7" w:rsidRPr="00721903" w14:paraId="0C199FA0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7D88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0162 NDHX00177-AK831 L1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AE22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71,686,522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457D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10,752,978,300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9F0E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70,382,322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C356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10,557,348,300 </w:t>
            </w:r>
          </w:p>
        </w:tc>
      </w:tr>
      <w:tr w:rsidR="008420E7" w:rsidRPr="00721903" w14:paraId="0EB4E9E3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6775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0162 NDHX00177-AK831 L2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E564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67,959,308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3122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10,193,896,200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85F2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66,681,870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6F47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10,002,280,500 </w:t>
            </w:r>
          </w:p>
        </w:tc>
      </w:tr>
      <w:tr w:rsidR="008420E7" w:rsidRPr="00721903" w14:paraId="0779FC1F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5CF1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0162 NDHX00177-AK832 L1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5B39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80,039,040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7319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12,005,856,000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544F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78,991,054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2675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11,848,658,100 </w:t>
            </w:r>
          </w:p>
        </w:tc>
      </w:tr>
      <w:tr w:rsidR="008420E7" w:rsidRPr="00721903" w14:paraId="62A93C6E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EBC8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0162 NDHX00177-AK832 L2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432A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75,798,244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AC59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11,369,736,600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C98C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74,779,722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B30A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11,216,958,300 </w:t>
            </w:r>
          </w:p>
        </w:tc>
      </w:tr>
      <w:tr w:rsidR="008420E7" w:rsidRPr="00721903" w14:paraId="59CD00A7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4036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0162 NDHX00177-AK833 L1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08B3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66,402,858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6D88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9,960,428,700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BE37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65,245,018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3AF8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9,786,752,700 </w:t>
            </w:r>
          </w:p>
        </w:tc>
      </w:tr>
      <w:tr w:rsidR="008420E7" w:rsidRPr="00721903" w14:paraId="60D51097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E83A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0162 NDHX00177-AK833 L2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BF93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62,781,654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67AE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9,417,248,100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7306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61,647,500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8DE9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9,247,125,000 </w:t>
            </w:r>
          </w:p>
        </w:tc>
      </w:tr>
      <w:tr w:rsidR="008420E7" w:rsidRPr="00721903" w14:paraId="37F25AA2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4EBD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0162 NDHX00177-AK834 L1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9959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89,019,200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F2BB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13,352,880,000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AC1B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87,616,588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35D0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13,142,488,200 </w:t>
            </w:r>
          </w:p>
        </w:tc>
      </w:tr>
      <w:tr w:rsidR="008420E7" w:rsidRPr="00721903" w14:paraId="4FA215F0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CC2B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0162 NDHX00177-AK834 L2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8D39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84,309,840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AA5D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12,646,476,000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5F90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82,938,160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16D6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12,440,724,000 </w:t>
            </w:r>
          </w:p>
        </w:tc>
      </w:tr>
      <w:tr w:rsidR="008420E7" w:rsidRPr="00721903" w14:paraId="7F378623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7E51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0163 NDHX00177-AK831 L1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B302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68,563,612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1570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10,284,541,800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4EFE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66,878,046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2FEE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10,031,706,900 </w:t>
            </w:r>
          </w:p>
        </w:tc>
      </w:tr>
      <w:tr w:rsidR="008420E7" w:rsidRPr="00721903" w14:paraId="28FA8EEA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F443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0163 NDHX00177-AK831 L2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7873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70,553,216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798B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10,582,982,400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91F4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68,915,118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156C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10,337,267,700 </w:t>
            </w:r>
          </w:p>
        </w:tc>
      </w:tr>
      <w:tr w:rsidR="008420E7" w:rsidRPr="00721903" w14:paraId="0D79FC1D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6B75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0163 NDHX00177-AK832 L1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2B6E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76,041,628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D479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11,406,244,200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D5F3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74,710,842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9F02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11,206,626,300 </w:t>
            </w:r>
          </w:p>
        </w:tc>
      </w:tr>
      <w:tr w:rsidR="008420E7" w:rsidRPr="00721903" w14:paraId="11988F17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A161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0163 NDHX00177-AK832 L2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CC99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78,226,438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D290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11,733,965,700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B501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76,947,428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C745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11,542,114,200 </w:t>
            </w:r>
          </w:p>
        </w:tc>
      </w:tr>
      <w:tr w:rsidR="008420E7" w:rsidRPr="00721903" w14:paraId="5358763D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23EC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0163 NDHX00177-AK833 L1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E1E8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62,974,562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84EF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9,446,184,300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7DD9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61,491,126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AA13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9,223,668,900 </w:t>
            </w:r>
          </w:p>
        </w:tc>
      </w:tr>
      <w:tr w:rsidR="008420E7" w:rsidRPr="00721903" w14:paraId="5E184A2F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EC1D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0163 NDHX00177-AK833 L2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C1DF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64,958,776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375D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9,743,816,400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E333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63,515,136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E209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9,527,270,400 </w:t>
            </w:r>
          </w:p>
        </w:tc>
      </w:tr>
      <w:tr w:rsidR="008420E7" w:rsidRPr="00721903" w14:paraId="288273D9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E1E3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0163 NDHX00177-AK834 L1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A21F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84,305,028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653E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12,645,754,200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B73F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82,495,704 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9672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12,374,355,600 </w:t>
            </w:r>
          </w:p>
        </w:tc>
      </w:tr>
      <w:tr w:rsidR="008420E7" w:rsidRPr="00721903" w14:paraId="773B912F" w14:textId="77777777" w:rsidTr="008420E7">
        <w:trPr>
          <w:cantSplit/>
          <w:trHeight w:hRule="exact" w:val="397"/>
        </w:trPr>
        <w:tc>
          <w:tcPr>
            <w:tcW w:w="16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1CE8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QC 0163 NDHX00177-AK834 L2</w:t>
            </w:r>
          </w:p>
        </w:tc>
        <w:tc>
          <w:tcPr>
            <w:tcW w:w="7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B84A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86,713,792 </w:t>
            </w:r>
          </w:p>
        </w:tc>
        <w:tc>
          <w:tcPr>
            <w:tcW w:w="8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B7B7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13,007,068,800 </w:t>
            </w: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B03C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84,964,126 </w:t>
            </w:r>
          </w:p>
        </w:tc>
        <w:tc>
          <w:tcPr>
            <w:tcW w:w="9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D5F2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12,744,618,900 </w:t>
            </w:r>
          </w:p>
        </w:tc>
      </w:tr>
      <w:tr w:rsidR="008420E7" w:rsidRPr="00721903" w14:paraId="13D4DF18" w14:textId="77777777" w:rsidTr="008420E7">
        <w:trPr>
          <w:cantSplit/>
          <w:trHeight w:hRule="exact" w:val="397"/>
        </w:trPr>
        <w:tc>
          <w:tcPr>
            <w:tcW w:w="1671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DA3F9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69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85083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1,840,442,714 </w:t>
            </w:r>
          </w:p>
        </w:tc>
        <w:tc>
          <w:tcPr>
            <w:tcW w:w="879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58F40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276,066,407,100 </w:t>
            </w:r>
          </w:p>
        </w:tc>
        <w:tc>
          <w:tcPr>
            <w:tcW w:w="76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5660A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1,803,834,940 </w:t>
            </w:r>
          </w:p>
        </w:tc>
        <w:tc>
          <w:tcPr>
            <w:tcW w:w="913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854AB" w14:textId="77777777" w:rsidR="008420E7" w:rsidRPr="00721903" w:rsidRDefault="008420E7" w:rsidP="004326D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270,575,241,000 </w:t>
            </w:r>
          </w:p>
        </w:tc>
      </w:tr>
    </w:tbl>
    <w:p w14:paraId="6CED68C7" w14:textId="2C69205E" w:rsidR="008420E7" w:rsidRPr="00721903" w:rsidRDefault="008420E7" w:rsidP="008420E7">
      <w:pPr>
        <w:pStyle w:val="2"/>
        <w:numPr>
          <w:ilvl w:val="0"/>
          <w:numId w:val="0"/>
        </w:numPr>
        <w:ind w:left="567" w:hanging="567"/>
        <w:rPr>
          <w:rFonts w:eastAsiaTheme="minorEastAsia"/>
        </w:rPr>
      </w:pPr>
      <w:r w:rsidRPr="00721903">
        <w:t xml:space="preserve">Table </w:t>
      </w:r>
      <w:r>
        <w:t>S</w:t>
      </w:r>
      <w:r w:rsidRPr="00721903">
        <w:t xml:space="preserve">1. Summary information </w:t>
      </w:r>
      <w:r>
        <w:t>for</w:t>
      </w:r>
      <w:r w:rsidRPr="00721903">
        <w:t xml:space="preserve"> raw sequ</w:t>
      </w:r>
      <w:r w:rsidR="006A0D51">
        <w:t>encing reads and filtered reads</w:t>
      </w:r>
    </w:p>
    <w:p w14:paraId="6AD985F6" w14:textId="77777777" w:rsidR="008420E7" w:rsidRPr="00721903" w:rsidRDefault="008420E7" w:rsidP="008420E7">
      <w:pPr>
        <w:rPr>
          <w:rFonts w:cs="Times New Roman"/>
          <w:szCs w:val="24"/>
        </w:rPr>
      </w:pPr>
    </w:p>
    <w:p w14:paraId="7FB29E70" w14:textId="77777777" w:rsidR="00F04831" w:rsidRDefault="00F04831" w:rsidP="00F04831">
      <w:pPr>
        <w:rPr>
          <w:rFonts w:cs="Times New Roman"/>
          <w:szCs w:val="24"/>
        </w:rPr>
      </w:pPr>
    </w:p>
    <w:p w14:paraId="41865AAB" w14:textId="77777777" w:rsidR="00294B0B" w:rsidRDefault="00294B0B">
      <w:pPr>
        <w:spacing w:before="0" w:after="200" w:line="276" w:lineRule="auto"/>
        <w:rPr>
          <w:rFonts w:cs="Times New Roman"/>
          <w:szCs w:val="24"/>
        </w:rPr>
        <w:sectPr w:rsidR="00294B0B" w:rsidSect="0093429D">
          <w:headerReference w:type="even" r:id="rId9"/>
          <w:footerReference w:type="even" r:id="rId10"/>
          <w:footerReference w:type="default" r:id="rId11"/>
          <w:headerReference w:type="first" r:id="rId12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6C4BC1C3" w14:textId="46AFD9BB" w:rsidR="00F103A8" w:rsidRPr="00F103A8" w:rsidRDefault="00F04831" w:rsidP="00F103A8">
      <w:pPr>
        <w:pStyle w:val="2"/>
        <w:numPr>
          <w:ilvl w:val="0"/>
          <w:numId w:val="0"/>
        </w:numPr>
        <w:ind w:left="567" w:hanging="567"/>
      </w:pPr>
      <w:r w:rsidRPr="00721903">
        <w:lastRenderedPageBreak/>
        <w:t xml:space="preserve">Table </w:t>
      </w:r>
      <w:r>
        <w:t>S2</w:t>
      </w:r>
      <w:r w:rsidRPr="00721903">
        <w:t>. Genome assembly information</w:t>
      </w:r>
    </w:p>
    <w:tbl>
      <w:tblPr>
        <w:tblpPr w:leftFromText="180" w:rightFromText="180" w:vertAnchor="text" w:horzAnchor="margin" w:tblpY="-22"/>
        <w:tblW w:w="5000" w:type="pct"/>
        <w:tblLook w:val="04A0" w:firstRow="1" w:lastRow="0" w:firstColumn="1" w:lastColumn="0" w:noHBand="0" w:noVBand="1"/>
      </w:tblPr>
      <w:tblGrid>
        <w:gridCol w:w="1387"/>
        <w:gridCol w:w="2128"/>
        <w:gridCol w:w="1262"/>
        <w:gridCol w:w="1262"/>
        <w:gridCol w:w="1261"/>
        <w:gridCol w:w="1261"/>
        <w:gridCol w:w="1148"/>
        <w:gridCol w:w="1261"/>
        <w:gridCol w:w="1050"/>
        <w:gridCol w:w="1544"/>
      </w:tblGrid>
      <w:tr w:rsidR="00F103A8" w:rsidRPr="00590DCB" w14:paraId="19717ACF" w14:textId="77777777" w:rsidTr="009140CD">
        <w:trPr>
          <w:trHeight w:val="237"/>
        </w:trPr>
        <w:tc>
          <w:tcPr>
            <w:tcW w:w="5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AF81D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D77A1" w14:textId="51C4D59A" w:rsidR="00F103A8" w:rsidRPr="00590DCB" w:rsidRDefault="00CD0E51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等线" w:cs="Times New Roman" w:hint="eastAsia"/>
                <w:b/>
                <w:color w:val="000000"/>
                <w:sz w:val="20"/>
                <w:szCs w:val="20"/>
                <w:lang w:eastAsia="zh-CN"/>
              </w:rPr>
              <w:t>S</w:t>
            </w:r>
            <w:r w:rsidR="00F103A8" w:rsidRPr="00590DCB">
              <w:rPr>
                <w:rFonts w:eastAsia="等线" w:cs="Times New Roman"/>
                <w:b/>
                <w:color w:val="000000"/>
                <w:sz w:val="20"/>
                <w:szCs w:val="20"/>
              </w:rPr>
              <w:t>pecies</w:t>
            </w: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34882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b/>
                <w:color w:val="000000"/>
                <w:sz w:val="20"/>
                <w:szCs w:val="20"/>
              </w:rPr>
              <w:t>N50</w:t>
            </w: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18815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b/>
                <w:color w:val="000000"/>
                <w:sz w:val="20"/>
                <w:szCs w:val="20"/>
              </w:rPr>
              <w:t>N60</w:t>
            </w: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53FD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b/>
                <w:color w:val="000000"/>
                <w:sz w:val="20"/>
                <w:szCs w:val="20"/>
              </w:rPr>
              <w:t>N70</w:t>
            </w: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D9E4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b/>
                <w:color w:val="000000"/>
                <w:sz w:val="20"/>
                <w:szCs w:val="20"/>
              </w:rPr>
              <w:t>N80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D685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b/>
                <w:color w:val="000000"/>
                <w:sz w:val="20"/>
                <w:szCs w:val="20"/>
              </w:rPr>
              <w:t>N90</w:t>
            </w: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18C3B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b/>
                <w:color w:val="000000"/>
                <w:sz w:val="20"/>
                <w:szCs w:val="20"/>
              </w:rPr>
              <w:t>Longest</w:t>
            </w:r>
          </w:p>
        </w:tc>
        <w:tc>
          <w:tcPr>
            <w:tcW w:w="3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D53BB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b/>
                <w:color w:val="000000"/>
                <w:sz w:val="20"/>
                <w:szCs w:val="20"/>
              </w:rPr>
              <w:t>Shortest</w:t>
            </w:r>
          </w:p>
        </w:tc>
        <w:tc>
          <w:tcPr>
            <w:tcW w:w="5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1EB6D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F103A8" w:rsidRPr="00590DCB" w14:paraId="274DD7C9" w14:textId="77777777" w:rsidTr="009140CD">
        <w:trPr>
          <w:trHeight w:val="227"/>
        </w:trPr>
        <w:tc>
          <w:tcPr>
            <w:tcW w:w="5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123E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Scaffold(bp)</w:t>
            </w:r>
          </w:p>
        </w:tc>
        <w:tc>
          <w:tcPr>
            <w:tcW w:w="7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B375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bCs/>
                <w:color w:val="000000"/>
                <w:sz w:val="20"/>
                <w:szCs w:val="20"/>
              </w:rPr>
              <w:t>Tibetan</w:t>
            </w: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 xml:space="preserve"> black bear</w:t>
            </w: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6EA9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26,803,000</w:t>
            </w: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3D75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18,859,362</w:t>
            </w: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9934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13,463,345</w:t>
            </w: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48B7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10,191,868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72D1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3,842,341</w:t>
            </w: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89B3" w14:textId="5F356285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78,658,804</w:t>
            </w:r>
          </w:p>
        </w:tc>
        <w:tc>
          <w:tcPr>
            <w:tcW w:w="3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86B3" w14:textId="1E1176D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3F5F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2,373,600,990</w:t>
            </w:r>
          </w:p>
        </w:tc>
      </w:tr>
      <w:tr w:rsidR="00F103A8" w:rsidRPr="00590DCB" w14:paraId="68DE8305" w14:textId="77777777" w:rsidTr="009140CD">
        <w:trPr>
          <w:trHeight w:val="227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FD4D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7786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Panda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0F97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1,281,781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11BC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1,021,505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3922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777,973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8D0A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559,162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A19B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312,670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A382" w14:textId="1F08C683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6,047,896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70CB" w14:textId="2EB4501B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E8ED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2,299,509,015</w:t>
            </w:r>
          </w:p>
        </w:tc>
      </w:tr>
      <w:tr w:rsidR="00F103A8" w:rsidRPr="00590DCB" w14:paraId="276E8315" w14:textId="77777777" w:rsidTr="009140CD">
        <w:trPr>
          <w:trHeight w:val="227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3620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4543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Polar bear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FACC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15,940,661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4DAE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13,021,217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09CA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8,656,630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74B5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5,608,078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13ED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3,219,439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5293" w14:textId="5671DE58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67,462,175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A565" w14:textId="696BBB32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0548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2,301,379,344</w:t>
            </w:r>
          </w:p>
        </w:tc>
      </w:tr>
      <w:tr w:rsidR="00F103A8" w:rsidRPr="00590DCB" w14:paraId="5B96C8CC" w14:textId="77777777" w:rsidTr="009140CD">
        <w:trPr>
          <w:trHeight w:val="227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9412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4F68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Brown bear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0C98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36,708,181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E575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26,537,321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82DB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19,211,889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0517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13,463,457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352D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7,357,467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AF87" w14:textId="64F95636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92,727,749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A003" w14:textId="4C6D48C8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885B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2,328,659,882</w:t>
            </w:r>
          </w:p>
        </w:tc>
      </w:tr>
      <w:tr w:rsidR="00F103A8" w:rsidRPr="00590DCB" w14:paraId="4454BC9E" w14:textId="77777777" w:rsidTr="009140CD">
        <w:trPr>
          <w:trHeight w:val="227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2DB9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F676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American black bear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E80F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189,900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3D1A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144,626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C404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102,501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C8CA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61,920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A01C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18,831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2AE4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2,352,914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22B4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1DDF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2,588,393,918</w:t>
            </w:r>
          </w:p>
        </w:tc>
      </w:tr>
      <w:tr w:rsidR="00F103A8" w:rsidRPr="00590DCB" w14:paraId="7078D226" w14:textId="77777777" w:rsidTr="009140CD">
        <w:trPr>
          <w:trHeight w:val="227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D39E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Contig(bp)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FC2F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bCs/>
                <w:color w:val="000000"/>
                <w:sz w:val="20"/>
                <w:szCs w:val="20"/>
              </w:rPr>
              <w:t>Tibetan</w:t>
            </w: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 xml:space="preserve"> black bear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8239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145,966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ABCF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116,988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FBA5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89,220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9B72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63,158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2839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34,925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FB4E" w14:textId="178E01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972,066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CF0E" w14:textId="3DDAFFC8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1F55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2,357,716,920</w:t>
            </w:r>
          </w:p>
        </w:tc>
      </w:tr>
      <w:tr w:rsidR="00F103A8" w:rsidRPr="00590DCB" w14:paraId="5DE6AA1E" w14:textId="77777777" w:rsidTr="009140CD">
        <w:trPr>
          <w:trHeight w:val="227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E693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8F75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Panda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7796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39,886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878A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31,466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8F00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23,965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D2FD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17,020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DB2C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9,848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07B7" w14:textId="1593756C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434,635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E46E" w14:textId="550C7AF0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07A2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2,245,312,831</w:t>
            </w:r>
          </w:p>
        </w:tc>
      </w:tr>
      <w:tr w:rsidR="00F103A8" w:rsidRPr="00590DCB" w14:paraId="4D498E7C" w14:textId="77777777" w:rsidTr="009140CD">
        <w:trPr>
          <w:trHeight w:val="227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19B0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5824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Polar bear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49CC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46,506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0673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36,246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66FB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27,260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991A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6632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10,413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4749" w14:textId="5AD526B2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477,788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7B0F" w14:textId="3E3A6EE1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C97D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2,263,021,934</w:t>
            </w:r>
          </w:p>
        </w:tc>
      </w:tr>
      <w:tr w:rsidR="00F103A8" w:rsidRPr="00590DCB" w14:paraId="4AB44019" w14:textId="77777777" w:rsidTr="009140CD">
        <w:trPr>
          <w:trHeight w:val="227"/>
        </w:trPr>
        <w:tc>
          <w:tcPr>
            <w:tcW w:w="5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0F3B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F84B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Brown bear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0F03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314,844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E804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248,301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BA18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193,011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FFFD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137,242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5B83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77,985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78D3" w14:textId="62BC7D03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2,374,379</w:t>
            </w:r>
          </w:p>
        </w:tc>
        <w:tc>
          <w:tcPr>
            <w:tcW w:w="3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EE06" w14:textId="7414BCAB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3EEF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2,312,446,669</w:t>
            </w:r>
          </w:p>
        </w:tc>
      </w:tr>
      <w:tr w:rsidR="00F103A8" w:rsidRPr="00590DCB" w14:paraId="11BBB949" w14:textId="77777777" w:rsidTr="009140CD">
        <w:trPr>
          <w:trHeight w:val="237"/>
        </w:trPr>
        <w:tc>
          <w:tcPr>
            <w:tcW w:w="5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BE0CB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B79D3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American black bear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D88B1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11,705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1CB23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9,358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AD993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7,240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9D0C5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5,097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ACC69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2,772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0D6D9" w14:textId="5A96F17E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141,485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F2297" w14:textId="6BBB54E6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ED9F2" w14:textId="77777777" w:rsidR="00F103A8" w:rsidRPr="00590DCB" w:rsidRDefault="00F103A8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590DCB">
              <w:rPr>
                <w:rFonts w:eastAsia="等线" w:cs="Times New Roman"/>
                <w:color w:val="000000"/>
                <w:sz w:val="20"/>
                <w:szCs w:val="20"/>
              </w:rPr>
              <w:t>2,451,851,856</w:t>
            </w:r>
          </w:p>
        </w:tc>
      </w:tr>
    </w:tbl>
    <w:p w14:paraId="0C14212A" w14:textId="77777777" w:rsidR="00294B0B" w:rsidRDefault="00294B0B" w:rsidP="00F04831">
      <w:pPr>
        <w:spacing w:before="0" w:after="200" w:line="276" w:lineRule="auto"/>
        <w:sectPr w:rsidR="00294B0B" w:rsidSect="00294B0B">
          <w:pgSz w:w="15840" w:h="12240" w:orient="landscape"/>
          <w:pgMar w:top="1282" w:right="1138" w:bottom="1181" w:left="1138" w:header="720" w:footer="720" w:gutter="0"/>
          <w:cols w:space="720"/>
          <w:titlePg/>
          <w:docGrid w:linePitch="360"/>
        </w:sectPr>
      </w:pPr>
    </w:p>
    <w:p w14:paraId="3F0F4906" w14:textId="7428DD9A" w:rsidR="00F103A8" w:rsidRDefault="00F04831" w:rsidP="00F04831">
      <w:pPr>
        <w:pStyle w:val="2"/>
        <w:numPr>
          <w:ilvl w:val="0"/>
          <w:numId w:val="0"/>
        </w:numPr>
      </w:pPr>
      <w:r w:rsidRPr="007E704B">
        <w:lastRenderedPageBreak/>
        <w:t xml:space="preserve">Table S3. </w:t>
      </w:r>
      <w:r w:rsidR="006B3C94" w:rsidRPr="007E704B">
        <w:t>Compar</w:t>
      </w:r>
      <w:r w:rsidR="006A0D51">
        <w:t xml:space="preserve">ison of </w:t>
      </w:r>
      <w:r w:rsidR="006B3C94" w:rsidRPr="007E704B">
        <w:t xml:space="preserve">the completeness of genome among five </w:t>
      </w:r>
      <w:r w:rsidR="00C639EF" w:rsidRPr="007E704B">
        <w:t>bear</w:t>
      </w:r>
      <w:r w:rsidR="006B3C94" w:rsidRPr="007E704B">
        <w:t xml:space="preserve"> species in this study using mammalia_odb9 BUSCOs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45"/>
        <w:gridCol w:w="1544"/>
        <w:gridCol w:w="1689"/>
        <w:gridCol w:w="957"/>
        <w:gridCol w:w="1048"/>
        <w:gridCol w:w="1094"/>
      </w:tblGrid>
      <w:tr w:rsidR="00294B0B" w:rsidRPr="00721903" w14:paraId="3447F4A6" w14:textId="77777777" w:rsidTr="009140CD">
        <w:trPr>
          <w:trHeight w:val="347"/>
          <w:jc w:val="center"/>
        </w:trPr>
        <w:tc>
          <w:tcPr>
            <w:tcW w:w="15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EBD72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9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67E41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Tibetan black bear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65429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American black bear</w:t>
            </w:r>
          </w:p>
        </w:tc>
        <w:tc>
          <w:tcPr>
            <w:tcW w:w="48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78CD9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Polar bear</w:t>
            </w:r>
          </w:p>
        </w:tc>
        <w:tc>
          <w:tcPr>
            <w:tcW w:w="5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34683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Brown bear</w:t>
            </w:r>
          </w:p>
        </w:tc>
        <w:tc>
          <w:tcPr>
            <w:tcW w:w="55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4D5B9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Giant panda</w:t>
            </w:r>
          </w:p>
        </w:tc>
      </w:tr>
      <w:tr w:rsidR="00294B0B" w:rsidRPr="00721903" w14:paraId="22A44DC7" w14:textId="77777777" w:rsidTr="009140CD">
        <w:trPr>
          <w:trHeight w:val="331"/>
          <w:jc w:val="center"/>
        </w:trPr>
        <w:tc>
          <w:tcPr>
            <w:tcW w:w="159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40FF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Total number of matches to ortholog</w:t>
            </w:r>
          </w:p>
        </w:tc>
        <w:tc>
          <w:tcPr>
            <w:tcW w:w="9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556C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95.</w:t>
            </w:r>
            <w:r>
              <w:rPr>
                <w:rFonts w:eastAsia="等线" w:cs="Times New Roman"/>
                <w:color w:val="000000"/>
                <w:sz w:val="18"/>
                <w:szCs w:val="18"/>
              </w:rPr>
              <w:t>9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E174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86.30%</w:t>
            </w:r>
          </w:p>
        </w:tc>
        <w:tc>
          <w:tcPr>
            <w:tcW w:w="4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1B73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94.70%</w:t>
            </w:r>
          </w:p>
        </w:tc>
        <w:tc>
          <w:tcPr>
            <w:tcW w:w="53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CB5D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96.10%</w:t>
            </w:r>
          </w:p>
        </w:tc>
        <w:tc>
          <w:tcPr>
            <w:tcW w:w="55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9EA7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95.20%</w:t>
            </w:r>
          </w:p>
        </w:tc>
      </w:tr>
      <w:tr w:rsidR="00294B0B" w:rsidRPr="00721903" w14:paraId="671C99C2" w14:textId="77777777" w:rsidTr="009140CD">
        <w:trPr>
          <w:trHeight w:val="331"/>
          <w:jc w:val="center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8E5B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Complete one-to-one match to ortholog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0257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94.</w:t>
            </w:r>
            <w:r>
              <w:rPr>
                <w:rFonts w:eastAsia="等线" w:cs="Times New Roman"/>
                <w:color w:val="000000"/>
                <w:sz w:val="18"/>
                <w:szCs w:val="18"/>
              </w:rPr>
              <w:t>4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8FCF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85.70%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C7A0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94.30%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0D47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95.20%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59EC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94.90%</w:t>
            </w:r>
          </w:p>
        </w:tc>
      </w:tr>
      <w:tr w:rsidR="00294B0B" w:rsidRPr="00721903" w14:paraId="0DF5B4C0" w14:textId="77777777" w:rsidTr="009140CD">
        <w:trPr>
          <w:trHeight w:val="331"/>
          <w:jc w:val="center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9E50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Complete match of </w:t>
            </w:r>
            <w:r w:rsidRPr="00D05BFA">
              <w:rPr>
                <w:rFonts w:eastAsia="等线" w:cs="Times New Roman"/>
                <w:bCs/>
                <w:color w:val="000000"/>
                <w:sz w:val="18"/>
                <w:szCs w:val="18"/>
              </w:rPr>
              <w:t>multi-gene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copies to ortholog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400C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1.50%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F629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0.60%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48A6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0.40%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0CA0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0.90%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4DF0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0.30%</w:t>
            </w:r>
          </w:p>
        </w:tc>
      </w:tr>
      <w:tr w:rsidR="00294B0B" w:rsidRPr="00721903" w14:paraId="3593D290" w14:textId="77777777" w:rsidTr="009140CD">
        <w:trPr>
          <w:trHeight w:val="331"/>
          <w:jc w:val="center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E4F2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Fragmented match to ortholog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DE6C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等线" w:cs="Times New Roman"/>
                <w:color w:val="000000"/>
                <w:sz w:val="18"/>
                <w:szCs w:val="18"/>
              </w:rPr>
              <w:t>8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AC27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9.10%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229D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3.00%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E80F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1.90%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4737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2.60%</w:t>
            </w:r>
          </w:p>
        </w:tc>
      </w:tr>
      <w:tr w:rsidR="00294B0B" w:rsidRPr="00721903" w14:paraId="414B3092" w14:textId="77777777" w:rsidTr="009140CD">
        <w:trPr>
          <w:trHeight w:val="347"/>
          <w:jc w:val="center"/>
        </w:trPr>
        <w:tc>
          <w:tcPr>
            <w:tcW w:w="15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1A007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No match to ortholog</w:t>
            </w:r>
          </w:p>
        </w:tc>
        <w:tc>
          <w:tcPr>
            <w:tcW w:w="9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4EB7B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2.30%</w:t>
            </w: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ABDB4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4.60%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8213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2.30%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EB05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2.00%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2E9AC" w14:textId="77777777" w:rsidR="00294B0B" w:rsidRPr="00721903" w:rsidRDefault="00294B0B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2.20%</w:t>
            </w:r>
          </w:p>
        </w:tc>
      </w:tr>
    </w:tbl>
    <w:p w14:paraId="254BDE88" w14:textId="33D1D294" w:rsidR="00EF6596" w:rsidRDefault="00EF6596" w:rsidP="00F04831">
      <w:pPr>
        <w:pStyle w:val="2"/>
        <w:numPr>
          <w:ilvl w:val="0"/>
          <w:numId w:val="0"/>
        </w:numPr>
        <w:sectPr w:rsidR="00EF6596" w:rsidSect="0093429D"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0E48F16C" w14:textId="6B83DB7B" w:rsidR="00F04831" w:rsidRDefault="008420E7" w:rsidP="008420E7">
      <w:pPr>
        <w:pStyle w:val="2"/>
        <w:numPr>
          <w:ilvl w:val="0"/>
          <w:numId w:val="0"/>
        </w:numPr>
        <w:ind w:left="567" w:hanging="567"/>
      </w:pPr>
      <w:r w:rsidRPr="00721903">
        <w:lastRenderedPageBreak/>
        <w:t xml:space="preserve">Table </w:t>
      </w:r>
      <w:r w:rsidRPr="007E704B">
        <w:t>S</w:t>
      </w:r>
      <w:r w:rsidR="00F04831" w:rsidRPr="007E704B">
        <w:t>4</w:t>
      </w:r>
      <w:r w:rsidRPr="007E704B">
        <w:t xml:space="preserve">. </w:t>
      </w:r>
      <w:r w:rsidR="00A731BA" w:rsidRPr="007E704B">
        <w:t>Conversation of syntenic relationships</w:t>
      </w:r>
      <w:r w:rsidR="00697F6B" w:rsidRPr="007E704B">
        <w:t xml:space="preserve"> </w:t>
      </w:r>
      <w:r w:rsidRPr="007E704B">
        <w:t>between dog chromosomes and Tibetan black bear scaffol</w:t>
      </w:r>
      <w:r w:rsidR="00FB4E78">
        <w:t>ds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0"/>
        <w:gridCol w:w="1004"/>
        <w:gridCol w:w="1487"/>
        <w:gridCol w:w="1359"/>
        <w:gridCol w:w="1359"/>
        <w:gridCol w:w="1359"/>
        <w:gridCol w:w="1359"/>
        <w:gridCol w:w="1359"/>
        <w:gridCol w:w="1359"/>
        <w:gridCol w:w="1359"/>
      </w:tblGrid>
      <w:tr w:rsidR="00F04831" w:rsidRPr="00294B0B" w14:paraId="3E628583" w14:textId="77777777" w:rsidTr="003505F2">
        <w:trPr>
          <w:trHeight w:val="270"/>
        </w:trPr>
        <w:tc>
          <w:tcPr>
            <w:tcW w:w="57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82AA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zh-CN"/>
              </w:rPr>
              <w:t>Dog chromosome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8EF6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zh-CN"/>
              </w:rPr>
              <w:t>Number</w:t>
            </w:r>
          </w:p>
        </w:tc>
        <w:tc>
          <w:tcPr>
            <w:tcW w:w="4054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53F1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zh-CN"/>
              </w:rPr>
              <w:t>Tibetan black bear Scaffolds</w:t>
            </w:r>
          </w:p>
        </w:tc>
      </w:tr>
      <w:tr w:rsidR="00F04831" w:rsidRPr="00294B0B" w14:paraId="71150A9A" w14:textId="77777777" w:rsidTr="003505F2">
        <w:trPr>
          <w:trHeight w:val="255"/>
        </w:trPr>
        <w:tc>
          <w:tcPr>
            <w:tcW w:w="5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CDD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chr22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12A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ED6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Scaffold00001</w:t>
            </w:r>
          </w:p>
        </w:tc>
        <w:tc>
          <w:tcPr>
            <w:tcW w:w="5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66D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618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AD9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7E7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FB7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DD4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B1B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79C95E3E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B49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445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AEB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B9D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436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AFE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748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297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E26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DAD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1747862B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5F3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chr31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BF9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765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D9AD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A06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987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C92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82D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39A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CE0D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1FD6DF12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D10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BB6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2B9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1D6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26C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6DC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F15D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4B9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7CC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E29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1E2D6E05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7BD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0FA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C79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0B9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D09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B73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F06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926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7F3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76F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0C4F7249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879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7FA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B39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73F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530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19A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7EF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DA9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CAC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604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50DA1C01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17B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707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92E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73F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B2D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27E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2A3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D45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6BA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27B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147C1A50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41D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533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301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433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72C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991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860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F05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469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EFA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50AE003B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227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F9E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236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47F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Scaffold00027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99E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540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9EF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2EB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C79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028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3C040034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AA7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07D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C6C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DFA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640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861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8A8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68C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918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951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74B012AE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AB2D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A07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854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883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9E3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525D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7DF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782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0B1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932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4187AF2D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982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chr37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864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52A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9A5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E49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140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3FB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44A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0B2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1E1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6F1E1FCE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222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D1C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D8C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AB0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154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70A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D72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1CD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A77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889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2C6FCD02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08B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171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B9A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1B0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7E3D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A17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E14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C14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A22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7DA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3E3A0175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8EE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2C0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0EF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146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Scaffold00042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275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E4C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9EE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AED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BE1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F4A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261FB03D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C31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1E2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6F8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627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FDFD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Scaffold00069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CAC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BF9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CDC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3CA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F26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6321D717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E4E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775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5E1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F91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D10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AB5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738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F7B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D4E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E52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321CB766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89F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7ED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6A6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ADA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07B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7AE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03C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7EE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3CE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6E9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1091735A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8E5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46C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8D6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0EE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5CE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F17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6EF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188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9C8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056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76BA5345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EDE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B4B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CFF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965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7BD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B05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86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458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082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1A3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4D35517C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6D1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AC8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A8D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B04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Scaffold00059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210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3BF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593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5F1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578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F18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1DC049E6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D78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ACA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CB7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B34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5CC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D15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3C3D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B6E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34A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ACC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30199940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B19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51DD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5AE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5FE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Scaffold00054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51D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99A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53A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886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B33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E56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42CB4FDF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EC0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1F0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5DF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4B7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C41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88D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1AE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74C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730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A0D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724C0405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F51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DCA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CB1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CB5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Scaffold00053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3D0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D64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96D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CA2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5E0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3C8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1D9E6070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331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chr34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F71D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FEF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CF2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018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7E1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6DC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A20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5AA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D72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51BF7CC4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72C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A1E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D6D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Scaffold00049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75A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Scaffold00057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846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Scaffold00048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0DA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E56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98CD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ACC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A3A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7484A0E2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3F59" w14:textId="2D206150" w:rsidR="00F04831" w:rsidRPr="00294B0B" w:rsidRDefault="00115C4C" w:rsidP="00115C4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X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127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71D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5D6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Scaffold00074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29A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174D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AA9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E62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3FB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DEE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58DF510B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E1D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793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7F8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7FF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Scaffold00036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EE5D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Scaffold00044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322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461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2D2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153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31E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38404478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030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792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EE8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C7C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C8A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BB8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16BD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0B9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878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CB8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71E89FC3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8E4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109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4AE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FFF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DA4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B1A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6E1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9C8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341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42C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1EC84E96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E30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EEF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48E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85F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Scaffold00067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D3A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EBF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E46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36ED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0C3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BBC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191E8710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A37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lastRenderedPageBreak/>
              <w:t>chr11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DC7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FCAD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24A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0B0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Scaffold00066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703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Scaffold00051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FC8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13D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496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3C9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6196698E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1D3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C8B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CB4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4DF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Scaffold00055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A06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546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Scaffold00063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04D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E89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F63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9F5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20155DFF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645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81A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5BD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C4A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Scaffold00046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54E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7B9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F68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1BA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304F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219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6F24191B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C5B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1EE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14E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F11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50F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4FF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Scaffold00041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01E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F8F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49D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5C2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315B2E46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1DB7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C78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5BE9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D9A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C31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104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Scaffold00027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EDA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D73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3D2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FC0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7720B60E" w14:textId="77777777" w:rsidTr="003505F2">
        <w:trPr>
          <w:trHeight w:val="255"/>
        </w:trPr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0C4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chr5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836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887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Scaffold00013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535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Scaffold00019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F73C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Scaffold00052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841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Scaffold00036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A1FB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Scaffold00037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C711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Scaffold00058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A972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6530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20"/>
                <w:lang w:eastAsia="zh-CN"/>
              </w:rPr>
            </w:pPr>
          </w:p>
        </w:tc>
      </w:tr>
      <w:tr w:rsidR="00F04831" w:rsidRPr="00294B0B" w14:paraId="5B672E29" w14:textId="77777777" w:rsidTr="003505F2">
        <w:trPr>
          <w:trHeight w:val="270"/>
        </w:trPr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52C33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chr2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D76C6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2400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F2BEE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505B4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Scaffold00028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8A5B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Scaffold00052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ABA85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Scaffold00041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2542A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Scaffold00073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38C8D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3C708" w14:textId="77777777" w:rsidR="00F04831" w:rsidRPr="00294B0B" w:rsidRDefault="00F04831" w:rsidP="003505F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</w:pPr>
            <w:r w:rsidRPr="00294B0B">
              <w:rPr>
                <w:rFonts w:eastAsia="Times New Roman" w:cs="Times New Roman"/>
                <w:color w:val="000000"/>
                <w:sz w:val="18"/>
                <w:szCs w:val="20"/>
                <w:lang w:eastAsia="zh-CN"/>
              </w:rPr>
              <w:t>Scaffold00008</w:t>
            </w:r>
          </w:p>
        </w:tc>
      </w:tr>
    </w:tbl>
    <w:p w14:paraId="25A4083B" w14:textId="77777777" w:rsidR="00EF6596" w:rsidRDefault="00EF6596" w:rsidP="00F04831">
      <w:pPr>
        <w:spacing w:before="0" w:after="200" w:line="276" w:lineRule="auto"/>
        <w:sectPr w:rsidR="00EF6596" w:rsidSect="00EF6596">
          <w:pgSz w:w="15840" w:h="12240" w:orient="landscape"/>
          <w:pgMar w:top="1282" w:right="1138" w:bottom="1181" w:left="1138" w:header="720" w:footer="720" w:gutter="0"/>
          <w:cols w:space="720"/>
          <w:titlePg/>
          <w:docGrid w:linePitch="360"/>
        </w:sectPr>
      </w:pPr>
    </w:p>
    <w:p w14:paraId="27A66FB7" w14:textId="1E6D491E" w:rsidR="00F103A8" w:rsidRPr="00721903" w:rsidRDefault="00F103A8" w:rsidP="00F103A8">
      <w:pPr>
        <w:pStyle w:val="2"/>
        <w:numPr>
          <w:ilvl w:val="0"/>
          <w:numId w:val="0"/>
        </w:numPr>
        <w:ind w:left="567" w:hanging="567"/>
      </w:pPr>
      <w:r w:rsidRPr="00721903">
        <w:lastRenderedPageBreak/>
        <w:t xml:space="preserve">Table </w:t>
      </w:r>
      <w:r>
        <w:t>S5</w:t>
      </w:r>
      <w:r w:rsidRPr="00721903">
        <w:t xml:space="preserve">. </w:t>
      </w:r>
      <w:r>
        <w:t>Details of</w:t>
      </w:r>
      <w:r w:rsidRPr="00721903">
        <w:t xml:space="preserve"> repeat annotation </w:t>
      </w:r>
      <w:r>
        <w:t>for</w:t>
      </w:r>
      <w:r w:rsidRPr="00721903">
        <w:t xml:space="preserve"> Tibe</w:t>
      </w:r>
      <w:r w:rsidR="00FB4E78">
        <w:t>tan black bear</w:t>
      </w:r>
    </w:p>
    <w:tbl>
      <w:tblPr>
        <w:tblpPr w:leftFromText="180" w:rightFromText="180" w:vertAnchor="text" w:horzAnchor="margin" w:tblpY="-9"/>
        <w:tblW w:w="3139" w:type="pct"/>
        <w:tblLook w:val="04A0" w:firstRow="1" w:lastRow="0" w:firstColumn="1" w:lastColumn="0" w:noHBand="0" w:noVBand="1"/>
      </w:tblPr>
      <w:tblGrid>
        <w:gridCol w:w="909"/>
        <w:gridCol w:w="1302"/>
        <w:gridCol w:w="1101"/>
        <w:gridCol w:w="1472"/>
        <w:gridCol w:w="1354"/>
      </w:tblGrid>
      <w:tr w:rsidR="00F103A8" w:rsidRPr="00721903" w14:paraId="366E98CE" w14:textId="77777777" w:rsidTr="00EF6596">
        <w:trPr>
          <w:trHeight w:val="16"/>
        </w:trPr>
        <w:tc>
          <w:tcPr>
            <w:tcW w:w="180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92A7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8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EDBF9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11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9A7FC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Length (bp)</w:t>
            </w:r>
          </w:p>
        </w:tc>
        <w:tc>
          <w:tcPr>
            <w:tcW w:w="11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E6828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Percent (%)</w:t>
            </w:r>
          </w:p>
        </w:tc>
      </w:tr>
      <w:tr w:rsidR="00F103A8" w:rsidRPr="00721903" w14:paraId="551911EC" w14:textId="77777777" w:rsidTr="00EF6596">
        <w:trPr>
          <w:trHeight w:val="157"/>
        </w:trPr>
        <w:tc>
          <w:tcPr>
            <w:tcW w:w="740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8DB3F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Class I</w:t>
            </w:r>
          </w:p>
        </w:tc>
        <w:tc>
          <w:tcPr>
            <w:tcW w:w="10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D382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LTR</w:t>
            </w:r>
          </w:p>
        </w:tc>
        <w:tc>
          <w:tcPr>
            <w:tcW w:w="8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F0FA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389,058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7CFE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126,101,966</w:t>
            </w:r>
          </w:p>
        </w:tc>
        <w:tc>
          <w:tcPr>
            <w:tcW w:w="110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CB68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5.31 </w:t>
            </w:r>
          </w:p>
        </w:tc>
      </w:tr>
      <w:tr w:rsidR="00F103A8" w:rsidRPr="00721903" w14:paraId="39B94A9E" w14:textId="77777777" w:rsidTr="00EF6596">
        <w:trPr>
          <w:trHeight w:val="16"/>
        </w:trPr>
        <w:tc>
          <w:tcPr>
            <w:tcW w:w="7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16CF7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1E97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LINE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5F0C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1,550,309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212E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593,952,434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C909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>
              <w:rPr>
                <w:rFonts w:eastAsia="等线" w:cs="Times New Roman"/>
                <w:color w:val="000000"/>
                <w:sz w:val="18"/>
                <w:szCs w:val="18"/>
              </w:rPr>
              <w:t>25.02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03A8" w:rsidRPr="00721903" w14:paraId="0411A923" w14:textId="77777777" w:rsidTr="00EF6596">
        <w:trPr>
          <w:trHeight w:val="16"/>
        </w:trPr>
        <w:tc>
          <w:tcPr>
            <w:tcW w:w="7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05BE7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71DA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SINE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963A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939,648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2DB3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148,636,166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04D1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6.26 </w:t>
            </w:r>
          </w:p>
        </w:tc>
      </w:tr>
      <w:tr w:rsidR="00F103A8" w:rsidRPr="00721903" w14:paraId="2D50B5B2" w14:textId="77777777" w:rsidTr="00EF6596">
        <w:trPr>
          <w:trHeight w:val="16"/>
        </w:trPr>
        <w:tc>
          <w:tcPr>
            <w:tcW w:w="7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243B6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Class II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C6618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DNA Transposon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A3C7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386,805</w:t>
            </w:r>
            <w:r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C2D8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74,996,585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78C3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3.16 </w:t>
            </w:r>
          </w:p>
        </w:tc>
      </w:tr>
      <w:tr w:rsidR="00F103A8" w:rsidRPr="00721903" w14:paraId="69CF66A0" w14:textId="77777777" w:rsidTr="00EF6596">
        <w:trPr>
          <w:trHeight w:val="16"/>
        </w:trPr>
        <w:tc>
          <w:tcPr>
            <w:tcW w:w="7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73F57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9FA3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RC/Helitron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D813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>
              <w:rPr>
                <w:rFonts w:eastAsia="等线" w:cs="Times New Roman"/>
                <w:color w:val="000000"/>
                <w:sz w:val="18"/>
                <w:szCs w:val="18"/>
              </w:rPr>
              <w:t xml:space="preserve">1,736 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4304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370,463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E2CB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0.02 </w:t>
            </w:r>
          </w:p>
        </w:tc>
      </w:tr>
      <w:tr w:rsidR="00F103A8" w:rsidRPr="00721903" w14:paraId="400A2C27" w14:textId="77777777" w:rsidTr="00EF6596">
        <w:trPr>
          <w:trHeight w:val="16"/>
        </w:trPr>
        <w:tc>
          <w:tcPr>
            <w:tcW w:w="1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10302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Satellite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395F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>
              <w:rPr>
                <w:rFonts w:eastAsia="等线" w:cs="Times New Roman"/>
                <w:color w:val="000000"/>
                <w:sz w:val="18"/>
                <w:szCs w:val="18"/>
              </w:rPr>
              <w:t xml:space="preserve">1,227 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BC96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446,524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C6D9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0.02 </w:t>
            </w:r>
          </w:p>
        </w:tc>
      </w:tr>
      <w:tr w:rsidR="00F103A8" w:rsidRPr="00721903" w14:paraId="42BDD2D8" w14:textId="77777777" w:rsidTr="00EF6596">
        <w:trPr>
          <w:trHeight w:val="16"/>
        </w:trPr>
        <w:tc>
          <w:tcPr>
            <w:tcW w:w="1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CAC48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Low complexity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375F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>
              <w:rPr>
                <w:rFonts w:eastAsia="等线" w:cs="Times New Roman"/>
                <w:color w:val="000000"/>
                <w:sz w:val="18"/>
                <w:szCs w:val="18"/>
              </w:rPr>
              <w:t xml:space="preserve">100,077 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22F5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5,324,762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FCF9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0.22 </w:t>
            </w:r>
          </w:p>
        </w:tc>
      </w:tr>
      <w:tr w:rsidR="00F103A8" w:rsidRPr="00721903" w14:paraId="6CB71CB7" w14:textId="77777777" w:rsidTr="00EF6596">
        <w:trPr>
          <w:trHeight w:val="16"/>
        </w:trPr>
        <w:tc>
          <w:tcPr>
            <w:tcW w:w="1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E8203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Simple repeat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62E3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>
              <w:rPr>
                <w:rFonts w:eastAsia="等线" w:cs="Times New Roman"/>
                <w:color w:val="000000"/>
                <w:sz w:val="18"/>
                <w:szCs w:val="18"/>
              </w:rPr>
              <w:t xml:space="preserve">641,139 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8857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28,408,018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3E55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1.20 </w:t>
            </w:r>
          </w:p>
        </w:tc>
      </w:tr>
      <w:tr w:rsidR="00F103A8" w:rsidRPr="00721903" w14:paraId="3FA14BC1" w14:textId="77777777" w:rsidTr="00EF6596">
        <w:trPr>
          <w:trHeight w:val="16"/>
        </w:trPr>
        <w:tc>
          <w:tcPr>
            <w:tcW w:w="1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59084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TRF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F17E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>
              <w:rPr>
                <w:rFonts w:eastAsia="等线" w:cs="Times New Roman"/>
                <w:color w:val="000000"/>
                <w:sz w:val="18"/>
                <w:szCs w:val="18"/>
              </w:rPr>
              <w:t xml:space="preserve">437,332 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4AEF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30,709,449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9CB3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等线" w:cs="Times New Roman"/>
                <w:color w:val="000000"/>
                <w:sz w:val="18"/>
                <w:szCs w:val="18"/>
              </w:rPr>
              <w:t>29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03A8" w:rsidRPr="00721903" w14:paraId="09FA85E8" w14:textId="77777777" w:rsidTr="00EF6596">
        <w:trPr>
          <w:trHeight w:val="16"/>
        </w:trPr>
        <w:tc>
          <w:tcPr>
            <w:tcW w:w="1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404F4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D650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>
              <w:rPr>
                <w:rFonts w:eastAsia="等线" w:cs="Times New Roman"/>
                <w:color w:val="000000"/>
                <w:sz w:val="18"/>
                <w:szCs w:val="18"/>
              </w:rPr>
              <w:t>2,062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9475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243,673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F45D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0.01 </w:t>
            </w:r>
          </w:p>
        </w:tc>
      </w:tr>
      <w:tr w:rsidR="00F103A8" w:rsidRPr="00721903" w14:paraId="352809B5" w14:textId="77777777" w:rsidTr="00EF6596">
        <w:trPr>
          <w:trHeight w:val="16"/>
        </w:trPr>
        <w:tc>
          <w:tcPr>
            <w:tcW w:w="180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EFBAE5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8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C414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>
              <w:rPr>
                <w:rFonts w:eastAsia="等线" w:cs="Times New Roman"/>
                <w:color w:val="000000"/>
                <w:sz w:val="18"/>
                <w:szCs w:val="18"/>
              </w:rPr>
              <w:t>16,059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E17F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7,981,670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A1BF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0.34 </w:t>
            </w:r>
          </w:p>
        </w:tc>
      </w:tr>
      <w:tr w:rsidR="00F103A8" w:rsidRPr="00721903" w14:paraId="10164BBF" w14:textId="77777777" w:rsidTr="00EF6596">
        <w:trPr>
          <w:trHeight w:val="75"/>
        </w:trPr>
        <w:tc>
          <w:tcPr>
            <w:tcW w:w="180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C093F31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A1DDB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>
              <w:rPr>
                <w:rFonts w:eastAsia="等线" w:cs="Times New Roman"/>
                <w:color w:val="000000"/>
                <w:sz w:val="18"/>
                <w:szCs w:val="18"/>
              </w:rPr>
              <w:t>4,465,452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3959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973</w:t>
            </w:r>
            <w:r>
              <w:rPr>
                <w:rFonts w:eastAsia="等线" w:cs="Times New Roman"/>
                <w:color w:val="000000"/>
                <w:sz w:val="18"/>
                <w:szCs w:val="18"/>
              </w:rPr>
              <w:t>,</w:t>
            </w: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392</w:t>
            </w:r>
            <w:r>
              <w:rPr>
                <w:rFonts w:eastAsia="等线" w:cs="Times New Roman"/>
                <w:color w:val="000000"/>
                <w:sz w:val="18"/>
                <w:szCs w:val="18"/>
              </w:rPr>
              <w:t>,</w:t>
            </w:r>
            <w:r w:rsidRPr="00473B89">
              <w:rPr>
                <w:rFonts w:eastAsia="等线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CB631" w14:textId="77777777" w:rsidR="00F103A8" w:rsidRPr="00721903" w:rsidRDefault="00F103A8" w:rsidP="00EF6596">
            <w:pPr>
              <w:spacing w:before="0" w:after="0"/>
              <w:rPr>
                <w:rFonts w:eastAsia="等线" w:cs="Times New Roman"/>
                <w:color w:val="000000"/>
                <w:sz w:val="18"/>
                <w:szCs w:val="18"/>
              </w:rPr>
            </w:pPr>
            <w:r>
              <w:rPr>
                <w:rFonts w:eastAsia="等线" w:cs="Times New Roman"/>
                <w:color w:val="000000"/>
                <w:sz w:val="18"/>
                <w:szCs w:val="18"/>
              </w:rPr>
              <w:t>41.01</w:t>
            </w: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2649EFA" w14:textId="77777777" w:rsidR="00F103A8" w:rsidRDefault="00F103A8" w:rsidP="00F103A8"/>
    <w:p w14:paraId="2933A654" w14:textId="77777777" w:rsidR="00F103A8" w:rsidRDefault="00F103A8" w:rsidP="00F103A8"/>
    <w:p w14:paraId="3D809F43" w14:textId="77777777" w:rsidR="00F103A8" w:rsidRDefault="00F103A8" w:rsidP="00F103A8"/>
    <w:p w14:paraId="0A6A9067" w14:textId="77777777" w:rsidR="00F103A8" w:rsidRDefault="00F103A8" w:rsidP="00F103A8"/>
    <w:p w14:paraId="353288B3" w14:textId="77777777" w:rsidR="00F103A8" w:rsidRDefault="00F103A8" w:rsidP="00F103A8"/>
    <w:p w14:paraId="6EB3073A" w14:textId="77777777" w:rsidR="00F103A8" w:rsidRDefault="00F103A8" w:rsidP="00F103A8"/>
    <w:p w14:paraId="652931DB" w14:textId="77777777" w:rsidR="00F103A8" w:rsidRDefault="00F103A8" w:rsidP="00F103A8"/>
    <w:p w14:paraId="786A8D13" w14:textId="77777777" w:rsidR="00F103A8" w:rsidRDefault="00F103A8" w:rsidP="00F103A8"/>
    <w:p w14:paraId="2AB30F09" w14:textId="77777777" w:rsidR="00F103A8" w:rsidRPr="00F04831" w:rsidRDefault="00F103A8" w:rsidP="00F103A8"/>
    <w:p w14:paraId="32548CEF" w14:textId="77777777" w:rsidR="00F103A8" w:rsidRPr="00F04831" w:rsidRDefault="00F103A8" w:rsidP="00F103A8">
      <w:pPr>
        <w:pStyle w:val="2"/>
        <w:numPr>
          <w:ilvl w:val="0"/>
          <w:numId w:val="0"/>
        </w:numPr>
        <w:ind w:left="567" w:hanging="567"/>
        <w:rPr>
          <w:rFonts w:cstheme="minorBidi"/>
        </w:rPr>
      </w:pPr>
      <w:r w:rsidRPr="00721903">
        <w:br w:type="page"/>
      </w:r>
    </w:p>
    <w:p w14:paraId="1F627110" w14:textId="586690F9" w:rsidR="008420E7" w:rsidRPr="008D78CC" w:rsidRDefault="008420E7" w:rsidP="008420E7">
      <w:pPr>
        <w:pStyle w:val="2"/>
        <w:numPr>
          <w:ilvl w:val="0"/>
          <w:numId w:val="0"/>
        </w:numPr>
        <w:ind w:left="567" w:hanging="567"/>
        <w:rPr>
          <w:rFonts w:cstheme="majorBidi"/>
        </w:rPr>
      </w:pPr>
      <w:r w:rsidRPr="00721903">
        <w:lastRenderedPageBreak/>
        <w:t xml:space="preserve">Table </w:t>
      </w:r>
      <w:r>
        <w:t>S</w:t>
      </w:r>
      <w:r w:rsidR="00F103A8">
        <w:t>6</w:t>
      </w:r>
      <w:r w:rsidRPr="00721903">
        <w:t xml:space="preserve">. Summary statistics </w:t>
      </w:r>
      <w:r>
        <w:t>for</w:t>
      </w:r>
      <w:r w:rsidR="00FB4E78">
        <w:t xml:space="preserve"> functional annotation</w:t>
      </w:r>
    </w:p>
    <w:tbl>
      <w:tblPr>
        <w:tblW w:w="3854" w:type="dxa"/>
        <w:tblLook w:val="04A0" w:firstRow="1" w:lastRow="0" w:firstColumn="1" w:lastColumn="0" w:noHBand="0" w:noVBand="1"/>
      </w:tblPr>
      <w:tblGrid>
        <w:gridCol w:w="1842"/>
        <w:gridCol w:w="956"/>
        <w:gridCol w:w="1066"/>
      </w:tblGrid>
      <w:tr w:rsidR="008420E7" w:rsidRPr="00721903" w14:paraId="33B2E0ED" w14:textId="77777777" w:rsidTr="009140CD">
        <w:trPr>
          <w:trHeight w:val="252"/>
        </w:trPr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82877" w14:textId="7C4B19D1" w:rsidR="008420E7" w:rsidRPr="00721903" w:rsidRDefault="00B4261D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等线" w:cs="Times New Roman"/>
                <w:b/>
                <w:color w:val="000000"/>
                <w:sz w:val="18"/>
                <w:szCs w:val="18"/>
              </w:rPr>
              <w:t>D</w:t>
            </w:r>
            <w:r w:rsidR="008420E7"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atabase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512CE" w14:textId="4700655D" w:rsidR="008420E7" w:rsidRPr="00721903" w:rsidRDefault="00B4261D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等线" w:cs="Times New Roman"/>
                <w:b/>
                <w:color w:val="000000"/>
                <w:sz w:val="18"/>
                <w:szCs w:val="18"/>
              </w:rPr>
              <w:t>N</w:t>
            </w:r>
            <w:r w:rsidR="008420E7">
              <w:rPr>
                <w:rFonts w:eastAsia="等线" w:cs="Times New Roman"/>
                <w:b/>
                <w:color w:val="000000"/>
                <w:sz w:val="18"/>
                <w:szCs w:val="18"/>
              </w:rPr>
              <w:t>umber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3DCE" w14:textId="479DBE8E" w:rsidR="008420E7" w:rsidRPr="00721903" w:rsidRDefault="00B4261D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等线" w:cs="Times New Roman"/>
                <w:b/>
                <w:color w:val="000000"/>
                <w:sz w:val="18"/>
                <w:szCs w:val="18"/>
              </w:rPr>
              <w:t>P</w:t>
            </w:r>
            <w:r w:rsidR="008420E7">
              <w:rPr>
                <w:rFonts w:eastAsia="等线" w:cs="Times New Roman"/>
                <w:b/>
                <w:color w:val="000000"/>
                <w:sz w:val="18"/>
                <w:szCs w:val="18"/>
              </w:rPr>
              <w:t>ercentage</w:t>
            </w:r>
          </w:p>
        </w:tc>
      </w:tr>
      <w:tr w:rsidR="008420E7" w:rsidRPr="00B8778D" w14:paraId="50059E31" w14:textId="77777777" w:rsidTr="009140CD">
        <w:trPr>
          <w:trHeight w:val="240"/>
        </w:trPr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BBCCF" w14:textId="77777777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GO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753CC" w14:textId="092831F4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13,049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6AA07" w14:textId="77777777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71.29%</w:t>
            </w:r>
          </w:p>
        </w:tc>
      </w:tr>
      <w:tr w:rsidR="008420E7" w:rsidRPr="00B8778D" w14:paraId="237FE187" w14:textId="77777777" w:rsidTr="009140CD">
        <w:trPr>
          <w:trHeight w:val="24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9ADE" w14:textId="77777777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InterPro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DAB0" w14:textId="661101AE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16,995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79F0" w14:textId="77777777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92.85%</w:t>
            </w:r>
          </w:p>
        </w:tc>
      </w:tr>
      <w:tr w:rsidR="008420E7" w:rsidRPr="00B8778D" w14:paraId="77E4EBFA" w14:textId="77777777" w:rsidTr="009140CD">
        <w:trPr>
          <w:trHeight w:val="24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BBCE6" w14:textId="77777777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PANTHER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AC0FD" w14:textId="357A5836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17,752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A6014" w14:textId="77777777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96.98%</w:t>
            </w:r>
          </w:p>
        </w:tc>
      </w:tr>
      <w:tr w:rsidR="008420E7" w:rsidRPr="00B8778D" w14:paraId="4AE390BC" w14:textId="77777777" w:rsidTr="009140CD">
        <w:trPr>
          <w:trHeight w:val="24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DAD2" w14:textId="77777777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Pfam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6DA6" w14:textId="3196EDF4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16,537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5E75" w14:textId="77777777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90.35%</w:t>
            </w:r>
          </w:p>
        </w:tc>
      </w:tr>
      <w:tr w:rsidR="008420E7" w:rsidRPr="00B8778D" w14:paraId="2D503FDF" w14:textId="77777777" w:rsidTr="009140CD">
        <w:trPr>
          <w:trHeight w:val="240"/>
        </w:trPr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345B29" w14:textId="77777777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SUPERFAMILY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99E5B9" w14:textId="0633776C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13,491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0EBC08" w14:textId="77777777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73.71%</w:t>
            </w:r>
          </w:p>
        </w:tc>
      </w:tr>
      <w:tr w:rsidR="008420E7" w:rsidRPr="00B8778D" w14:paraId="58A71B25" w14:textId="77777777" w:rsidTr="009140CD">
        <w:trPr>
          <w:trHeight w:val="240"/>
        </w:trPr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13FE" w14:textId="77777777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KEGG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F5A4" w14:textId="7F790C2C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12,248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6846" w14:textId="77777777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66.91%</w:t>
            </w:r>
          </w:p>
        </w:tc>
      </w:tr>
      <w:tr w:rsidR="008420E7" w:rsidRPr="00B8778D" w14:paraId="54EB53BC" w14:textId="77777777" w:rsidTr="009140CD">
        <w:trPr>
          <w:trHeight w:val="252"/>
        </w:trPr>
        <w:tc>
          <w:tcPr>
            <w:tcW w:w="184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952DB" w14:textId="77777777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rFonts w:eastAsia="等线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5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C4B10" w14:textId="61D4FF0D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17,814</w:t>
            </w:r>
          </w:p>
        </w:tc>
        <w:tc>
          <w:tcPr>
            <w:tcW w:w="105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84CB" w14:textId="77777777" w:rsidR="008420E7" w:rsidRPr="00B8778D" w:rsidRDefault="008420E7" w:rsidP="009140CD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B8778D">
              <w:rPr>
                <w:sz w:val="18"/>
                <w:szCs w:val="18"/>
              </w:rPr>
              <w:t>97.32%</w:t>
            </w:r>
          </w:p>
        </w:tc>
      </w:tr>
    </w:tbl>
    <w:p w14:paraId="62F83407" w14:textId="77777777" w:rsidR="008420E7" w:rsidRPr="00721903" w:rsidRDefault="008420E7" w:rsidP="008420E7">
      <w:pPr>
        <w:rPr>
          <w:rFonts w:cs="Times New Roman"/>
          <w:szCs w:val="24"/>
        </w:rPr>
      </w:pPr>
    </w:p>
    <w:p w14:paraId="416DE24C" w14:textId="0E4FD174" w:rsidR="008420E7" w:rsidRPr="008420E7" w:rsidRDefault="008420E7" w:rsidP="008420E7">
      <w:pPr>
        <w:rPr>
          <w:rFonts w:cs="Times New Roman"/>
          <w:szCs w:val="24"/>
        </w:rPr>
      </w:pPr>
      <w:r w:rsidRPr="00721903">
        <w:rPr>
          <w:rFonts w:cs="Times New Roman"/>
          <w:szCs w:val="24"/>
        </w:rPr>
        <w:br w:type="page"/>
      </w:r>
    </w:p>
    <w:p w14:paraId="2F8F47F1" w14:textId="11F21CC2" w:rsidR="008420E7" w:rsidRPr="00721903" w:rsidRDefault="008420E7" w:rsidP="008420E7">
      <w:pPr>
        <w:pStyle w:val="2"/>
        <w:numPr>
          <w:ilvl w:val="0"/>
          <w:numId w:val="0"/>
        </w:numPr>
        <w:ind w:left="567" w:hanging="567"/>
      </w:pPr>
      <w:r w:rsidRPr="00721903">
        <w:lastRenderedPageBreak/>
        <w:t xml:space="preserve">Table </w:t>
      </w:r>
      <w:r>
        <w:t>S</w:t>
      </w:r>
      <w:r w:rsidR="00F103A8">
        <w:t>7</w:t>
      </w:r>
      <w:r w:rsidRPr="00721903">
        <w:t xml:space="preserve">. Summary statistics </w:t>
      </w:r>
      <w:r>
        <w:t>for</w:t>
      </w:r>
      <w:r w:rsidRPr="00721903">
        <w:t xml:space="preserve"> predicted genes compared with annotation</w:t>
      </w:r>
      <w:r>
        <w:t xml:space="preserve"> of other genomes</w:t>
      </w:r>
      <w:bookmarkStart w:id="0" w:name="_GoBack"/>
      <w:bookmarkEnd w:id="0"/>
    </w:p>
    <w:tbl>
      <w:tblPr>
        <w:tblpPr w:leftFromText="180" w:rightFromText="180" w:vertAnchor="text" w:horzAnchor="margin" w:tblpY="75"/>
        <w:tblW w:w="10166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417"/>
        <w:gridCol w:w="1418"/>
        <w:gridCol w:w="1417"/>
        <w:gridCol w:w="1519"/>
      </w:tblGrid>
      <w:tr w:rsidR="008420E7" w:rsidRPr="00721903" w14:paraId="69D6FB99" w14:textId="77777777" w:rsidTr="009140CD">
        <w:trPr>
          <w:trHeight w:val="561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C7A339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Gene set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3CD7DCC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Numbers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D5FEEE1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Average Gene Length (bp)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45BD334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Average CDS Length (bp)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1C244D6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Average Exon number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4D7A281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Average Exon Length (bp)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F8203C1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b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b/>
                <w:color w:val="000000"/>
                <w:sz w:val="18"/>
                <w:szCs w:val="18"/>
              </w:rPr>
              <w:t>Average Intron Length (bp)</w:t>
            </w:r>
          </w:p>
        </w:tc>
      </w:tr>
      <w:tr w:rsidR="008420E7" w:rsidRPr="00721903" w14:paraId="22A54314" w14:textId="77777777" w:rsidTr="009140CD">
        <w:trPr>
          <w:trHeight w:val="273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F96A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Brown bear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59BB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19,560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64F73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40,925.70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B391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1,709.85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F6B69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9.72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87BA6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175.88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C8DB5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4,496.39</w:t>
            </w:r>
          </w:p>
        </w:tc>
      </w:tr>
      <w:tr w:rsidR="008420E7" w:rsidRPr="00721903" w14:paraId="65DD0544" w14:textId="77777777" w:rsidTr="009140CD">
        <w:trPr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2671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Dog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E7E29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19,414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E52E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43,101.15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D9F8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1,702.57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4EB23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9.81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D9B37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173.50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896C6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4,697.46</w:t>
            </w:r>
          </w:p>
        </w:tc>
      </w:tr>
      <w:tr w:rsidR="008420E7" w:rsidRPr="00721903" w14:paraId="535D922E" w14:textId="77777777" w:rsidTr="009140CD">
        <w:trPr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FEBA6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0395D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22,767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7A95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46,447.03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C58C9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1,711.50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6C268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CC9C7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177.35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5A166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5,171.62</w:t>
            </w:r>
          </w:p>
        </w:tc>
      </w:tr>
      <w:tr w:rsidR="008420E7" w:rsidRPr="00721903" w14:paraId="420A4684" w14:textId="77777777" w:rsidTr="009140CD">
        <w:trPr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DDD88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876AF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23,440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DEDF7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37,134.84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F0722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1,642.86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15421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55957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181.32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15944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4,403.18</w:t>
            </w:r>
          </w:p>
        </w:tc>
      </w:tr>
      <w:tr w:rsidR="008420E7" w:rsidRPr="00721903" w14:paraId="078F011C" w14:textId="77777777" w:rsidTr="009140CD">
        <w:trPr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0145D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Giant panda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A0887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18,886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60D98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39,248.75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43F15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1,664.86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4F1AD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9.82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86D03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169.50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AECE6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4,260.07</w:t>
            </w:r>
          </w:p>
        </w:tc>
      </w:tr>
      <w:tr w:rsidR="008420E7" w:rsidRPr="00721903" w14:paraId="067605E3" w14:textId="77777777" w:rsidTr="009140CD">
        <w:trPr>
          <w:trHeight w:val="2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4293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Polar bear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8CC1B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18,571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B0551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39,325.01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7E8A3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1,618.41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AADA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B4DEE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166.60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96A0B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4,326.83</w:t>
            </w:r>
          </w:p>
        </w:tc>
      </w:tr>
      <w:tr w:rsidR="008420E7" w:rsidRPr="00DB259A" w14:paraId="7779A1E3" w14:textId="77777777" w:rsidTr="009140CD">
        <w:trPr>
          <w:trHeight w:val="273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CC796D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Tibetan black bear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5B51FE" w14:textId="2B5D892C" w:rsidR="008420E7" w:rsidRPr="00DB259A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DB259A">
              <w:rPr>
                <w:sz w:val="18"/>
                <w:szCs w:val="18"/>
              </w:rPr>
              <w:t>18,304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655FCD" w14:textId="3E642CA2" w:rsidR="008420E7" w:rsidRPr="00DB259A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DB259A">
              <w:rPr>
                <w:sz w:val="18"/>
                <w:szCs w:val="18"/>
              </w:rPr>
              <w:t>40,203.80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193634" w14:textId="24111FEA" w:rsidR="008420E7" w:rsidRPr="00DB259A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DB259A">
              <w:rPr>
                <w:sz w:val="18"/>
                <w:szCs w:val="18"/>
              </w:rPr>
              <w:t>1,700.48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4156F6" w14:textId="40021E69" w:rsidR="008420E7" w:rsidRPr="00DB259A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DB259A">
              <w:rPr>
                <w:sz w:val="18"/>
                <w:szCs w:val="18"/>
              </w:rPr>
              <w:t>9.61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B1EEC4" w14:textId="2C558A26" w:rsidR="008420E7" w:rsidRPr="00DB259A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DB259A">
              <w:rPr>
                <w:sz w:val="18"/>
                <w:szCs w:val="18"/>
              </w:rPr>
              <w:t>176.89</w:t>
            </w: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218F0C" w14:textId="68A18BC6" w:rsidR="008420E7" w:rsidRPr="00DB259A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DB259A">
              <w:rPr>
                <w:sz w:val="18"/>
                <w:szCs w:val="18"/>
              </w:rPr>
              <w:t>4,470.18</w:t>
            </w:r>
          </w:p>
        </w:tc>
      </w:tr>
      <w:tr w:rsidR="008420E7" w:rsidRPr="00DB259A" w14:paraId="1AC3C65C" w14:textId="77777777" w:rsidTr="009140CD">
        <w:trPr>
          <w:trHeight w:val="286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447C33" w14:textId="77777777" w:rsidR="008420E7" w:rsidRPr="00721903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721903">
              <w:rPr>
                <w:rFonts w:eastAsia="等线" w:cs="Times New Roman"/>
                <w:color w:val="000000"/>
                <w:sz w:val="18"/>
                <w:szCs w:val="18"/>
              </w:rPr>
              <w:t>Tiger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E5D7863" w14:textId="77777777" w:rsidR="008420E7" w:rsidRPr="00DB259A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DB259A">
              <w:rPr>
                <w:rFonts w:eastAsia="等线" w:cs="Times New Roman"/>
                <w:color w:val="000000"/>
                <w:sz w:val="18"/>
                <w:szCs w:val="18"/>
              </w:rPr>
              <w:t>17,908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2E028DC" w14:textId="77777777" w:rsidR="008420E7" w:rsidRPr="00DB259A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DB259A">
              <w:rPr>
                <w:rFonts w:eastAsia="等线" w:cs="Times New Roman"/>
                <w:color w:val="000000"/>
                <w:sz w:val="18"/>
                <w:szCs w:val="18"/>
              </w:rPr>
              <w:t>41,420.42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8C50EA" w14:textId="77777777" w:rsidR="008420E7" w:rsidRPr="00DB259A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DB259A">
              <w:rPr>
                <w:rFonts w:eastAsia="等线" w:cs="Times New Roman"/>
                <w:color w:val="000000"/>
                <w:sz w:val="18"/>
                <w:szCs w:val="18"/>
              </w:rPr>
              <w:t>1,647.96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E092EC6" w14:textId="77777777" w:rsidR="008420E7" w:rsidRPr="00DB259A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DB259A">
              <w:rPr>
                <w:rFonts w:eastAsia="等线" w:cs="Times New Roman"/>
                <w:color w:val="000000"/>
                <w:sz w:val="18"/>
                <w:szCs w:val="18"/>
              </w:rPr>
              <w:t>9.98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1542EE2" w14:textId="77777777" w:rsidR="008420E7" w:rsidRPr="00DB259A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DB259A">
              <w:rPr>
                <w:rFonts w:eastAsia="等线" w:cs="Times New Roman"/>
                <w:color w:val="000000"/>
                <w:sz w:val="18"/>
                <w:szCs w:val="18"/>
              </w:rPr>
              <w:t>165.05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975C7C" w14:textId="77777777" w:rsidR="008420E7" w:rsidRPr="00DB259A" w:rsidRDefault="008420E7" w:rsidP="009140CD">
            <w:pPr>
              <w:spacing w:before="0" w:after="0"/>
              <w:jc w:val="center"/>
              <w:rPr>
                <w:rFonts w:eastAsia="等线" w:cs="Times New Roman"/>
                <w:color w:val="000000"/>
                <w:sz w:val="18"/>
                <w:szCs w:val="18"/>
              </w:rPr>
            </w:pPr>
            <w:r w:rsidRPr="00DB259A">
              <w:rPr>
                <w:rFonts w:eastAsia="等线" w:cs="Times New Roman"/>
                <w:color w:val="000000"/>
                <w:sz w:val="18"/>
                <w:szCs w:val="18"/>
              </w:rPr>
              <w:t>4,426.80</w:t>
            </w:r>
          </w:p>
        </w:tc>
      </w:tr>
    </w:tbl>
    <w:p w14:paraId="639D6B92" w14:textId="77777777" w:rsidR="008420E7" w:rsidRPr="00721903" w:rsidRDefault="008420E7" w:rsidP="008420E7">
      <w:pPr>
        <w:rPr>
          <w:rFonts w:cs="Times New Roman"/>
        </w:rPr>
      </w:pPr>
    </w:p>
    <w:p w14:paraId="557C09A8" w14:textId="77777777" w:rsidR="008420E7" w:rsidRPr="008420E7" w:rsidRDefault="008420E7" w:rsidP="008420E7"/>
    <w:sectPr w:rsidR="008420E7" w:rsidRPr="008420E7" w:rsidSect="0093429D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44523" w14:textId="77777777" w:rsidR="00024D5B" w:rsidRDefault="00024D5B" w:rsidP="00117666">
      <w:pPr>
        <w:spacing w:after="0"/>
      </w:pPr>
      <w:r>
        <w:separator/>
      </w:r>
    </w:p>
  </w:endnote>
  <w:endnote w:type="continuationSeparator" w:id="0">
    <w:p w14:paraId="79E8217D" w14:textId="77777777" w:rsidR="00024D5B" w:rsidRDefault="00024D5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B60EA3" w:rsidRPr="00577C4C" w:rsidRDefault="00B60EA3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0805C8E" w:rsidR="00B60EA3" w:rsidRPr="00577C4C" w:rsidRDefault="00B60EA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B4E7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0805C8E" w:rsidR="00B60EA3" w:rsidRPr="00577C4C" w:rsidRDefault="00B60EA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B4E7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B60EA3" w:rsidRPr="00577C4C" w:rsidRDefault="00B60EA3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4061FFE" w:rsidR="00B60EA3" w:rsidRPr="00577C4C" w:rsidRDefault="00B60EA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B4E7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9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4061FFE" w:rsidR="00B60EA3" w:rsidRPr="00577C4C" w:rsidRDefault="00B60EA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B4E78">
                      <w:rPr>
                        <w:noProof/>
                        <w:color w:val="000000" w:themeColor="text1"/>
                        <w:szCs w:val="40"/>
                      </w:rPr>
                      <w:t>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EB3E0" w14:textId="77777777" w:rsidR="00024D5B" w:rsidRDefault="00024D5B" w:rsidP="00117666">
      <w:pPr>
        <w:spacing w:after="0"/>
      </w:pPr>
      <w:r>
        <w:separator/>
      </w:r>
    </w:p>
  </w:footnote>
  <w:footnote w:type="continuationSeparator" w:id="0">
    <w:p w14:paraId="4F67B1B5" w14:textId="77777777" w:rsidR="00024D5B" w:rsidRDefault="00024D5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B60EA3" w:rsidRPr="00F81340" w:rsidRDefault="00B60EA3">
    <w:pPr>
      <w:rPr>
        <w:rFonts w:cs="Times New Roman"/>
        <w:i/>
      </w:rPr>
    </w:pPr>
    <w:r w:rsidRPr="00F81340">
      <w:rPr>
        <w:rFonts w:cs="Times New Roman"/>
        <w:i/>
      </w:rPr>
      <w:ptab w:relativeTo="margin" w:alignment="center" w:leader="none"/>
    </w:r>
    <w:r w:rsidRPr="00F81340">
      <w:rPr>
        <w:rFonts w:cs="Times New Roman"/>
        <w:i/>
      </w:rPr>
      <w:ptab w:relativeTo="margin" w:alignment="right" w:leader="none"/>
    </w:r>
    <w:r w:rsidRPr="00F81340">
      <w:rPr>
        <w:rFonts w:cs="Times New Roman"/>
        <w:i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B60EA3" w:rsidRDefault="00B60EA3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3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NDG0NDM0tjSytDRU0lEKTi0uzszPAykwqQUA2NbvxSwAAAA="/>
  </w:docVars>
  <w:rsids>
    <w:rsidRoot w:val="00ED20B5"/>
    <w:rsid w:val="0001436A"/>
    <w:rsid w:val="00022CC4"/>
    <w:rsid w:val="00024D5B"/>
    <w:rsid w:val="00034304"/>
    <w:rsid w:val="00035434"/>
    <w:rsid w:val="000510B5"/>
    <w:rsid w:val="00052A14"/>
    <w:rsid w:val="00077D53"/>
    <w:rsid w:val="00105FD9"/>
    <w:rsid w:val="00115C4C"/>
    <w:rsid w:val="00117666"/>
    <w:rsid w:val="001549D3"/>
    <w:rsid w:val="00160065"/>
    <w:rsid w:val="00177D84"/>
    <w:rsid w:val="00185796"/>
    <w:rsid w:val="00231C06"/>
    <w:rsid w:val="00267D18"/>
    <w:rsid w:val="00274347"/>
    <w:rsid w:val="002868E2"/>
    <w:rsid w:val="002869C3"/>
    <w:rsid w:val="002936E4"/>
    <w:rsid w:val="00294B0B"/>
    <w:rsid w:val="002B4A57"/>
    <w:rsid w:val="002C74CA"/>
    <w:rsid w:val="003123F4"/>
    <w:rsid w:val="003505F2"/>
    <w:rsid w:val="003544FB"/>
    <w:rsid w:val="0035460B"/>
    <w:rsid w:val="003D2F2D"/>
    <w:rsid w:val="00401590"/>
    <w:rsid w:val="00413B11"/>
    <w:rsid w:val="004326D6"/>
    <w:rsid w:val="00447801"/>
    <w:rsid w:val="00452E9C"/>
    <w:rsid w:val="004546F3"/>
    <w:rsid w:val="004735C8"/>
    <w:rsid w:val="0047616F"/>
    <w:rsid w:val="004947A6"/>
    <w:rsid w:val="004961FF"/>
    <w:rsid w:val="004A3234"/>
    <w:rsid w:val="004D11C9"/>
    <w:rsid w:val="0051528C"/>
    <w:rsid w:val="00517A89"/>
    <w:rsid w:val="005250F2"/>
    <w:rsid w:val="00550BE8"/>
    <w:rsid w:val="0056286D"/>
    <w:rsid w:val="00593EEA"/>
    <w:rsid w:val="005A5EEE"/>
    <w:rsid w:val="00612767"/>
    <w:rsid w:val="00636013"/>
    <w:rsid w:val="006375C7"/>
    <w:rsid w:val="006516EA"/>
    <w:rsid w:val="00654E8F"/>
    <w:rsid w:val="00660D05"/>
    <w:rsid w:val="00673C88"/>
    <w:rsid w:val="006820B1"/>
    <w:rsid w:val="00682FAB"/>
    <w:rsid w:val="0068775B"/>
    <w:rsid w:val="00697F6B"/>
    <w:rsid w:val="006A0D51"/>
    <w:rsid w:val="006A12C6"/>
    <w:rsid w:val="006B3C94"/>
    <w:rsid w:val="006B7D14"/>
    <w:rsid w:val="006F118D"/>
    <w:rsid w:val="00701727"/>
    <w:rsid w:val="0070566C"/>
    <w:rsid w:val="0070654A"/>
    <w:rsid w:val="00714C50"/>
    <w:rsid w:val="00725A7D"/>
    <w:rsid w:val="007501BE"/>
    <w:rsid w:val="00790BB3"/>
    <w:rsid w:val="00796BE8"/>
    <w:rsid w:val="007C206C"/>
    <w:rsid w:val="007E0858"/>
    <w:rsid w:val="007E704B"/>
    <w:rsid w:val="00817DD6"/>
    <w:rsid w:val="0083759F"/>
    <w:rsid w:val="008420E7"/>
    <w:rsid w:val="00885156"/>
    <w:rsid w:val="008F574C"/>
    <w:rsid w:val="009140CD"/>
    <w:rsid w:val="009151AA"/>
    <w:rsid w:val="0093429D"/>
    <w:rsid w:val="00943573"/>
    <w:rsid w:val="00964134"/>
    <w:rsid w:val="00970F7D"/>
    <w:rsid w:val="009718E8"/>
    <w:rsid w:val="00985401"/>
    <w:rsid w:val="0099430D"/>
    <w:rsid w:val="00994A3D"/>
    <w:rsid w:val="009C2234"/>
    <w:rsid w:val="009C2B12"/>
    <w:rsid w:val="009E1303"/>
    <w:rsid w:val="009E214A"/>
    <w:rsid w:val="00A174D9"/>
    <w:rsid w:val="00A731BA"/>
    <w:rsid w:val="00AA4D24"/>
    <w:rsid w:val="00AB6715"/>
    <w:rsid w:val="00B1671E"/>
    <w:rsid w:val="00B25EB8"/>
    <w:rsid w:val="00B30780"/>
    <w:rsid w:val="00B372F3"/>
    <w:rsid w:val="00B37F4D"/>
    <w:rsid w:val="00B4261D"/>
    <w:rsid w:val="00B60EA3"/>
    <w:rsid w:val="00BD0B25"/>
    <w:rsid w:val="00C52A7B"/>
    <w:rsid w:val="00C56BAF"/>
    <w:rsid w:val="00C639EF"/>
    <w:rsid w:val="00C679AA"/>
    <w:rsid w:val="00C752F1"/>
    <w:rsid w:val="00C75972"/>
    <w:rsid w:val="00C850AB"/>
    <w:rsid w:val="00CA0BC1"/>
    <w:rsid w:val="00CD066B"/>
    <w:rsid w:val="00CD0E51"/>
    <w:rsid w:val="00CE4FEE"/>
    <w:rsid w:val="00D060CF"/>
    <w:rsid w:val="00D11F37"/>
    <w:rsid w:val="00D37C7E"/>
    <w:rsid w:val="00DB5331"/>
    <w:rsid w:val="00DB59C3"/>
    <w:rsid w:val="00DC259A"/>
    <w:rsid w:val="00DE23E8"/>
    <w:rsid w:val="00DF507F"/>
    <w:rsid w:val="00E52377"/>
    <w:rsid w:val="00E524C0"/>
    <w:rsid w:val="00E537AD"/>
    <w:rsid w:val="00E64E17"/>
    <w:rsid w:val="00E866C9"/>
    <w:rsid w:val="00E93014"/>
    <w:rsid w:val="00EA3D3C"/>
    <w:rsid w:val="00EC090A"/>
    <w:rsid w:val="00EC4091"/>
    <w:rsid w:val="00ED20B5"/>
    <w:rsid w:val="00EF6596"/>
    <w:rsid w:val="00F04831"/>
    <w:rsid w:val="00F103A8"/>
    <w:rsid w:val="00F46900"/>
    <w:rsid w:val="00F61D89"/>
    <w:rsid w:val="00F81340"/>
    <w:rsid w:val="00F843A9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C36616-1954-4786-A557-CFAD2002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83</TotalTime>
  <Pages>10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zhu chenglong</cp:lastModifiedBy>
  <cp:revision>31</cp:revision>
  <cp:lastPrinted>2013-10-03T12:51:00Z</cp:lastPrinted>
  <dcterms:created xsi:type="dcterms:W3CDTF">2018-11-23T08:58:00Z</dcterms:created>
  <dcterms:modified xsi:type="dcterms:W3CDTF">2020-03-23T00:43:00Z</dcterms:modified>
</cp:coreProperties>
</file>