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4D4BB1" w:rsidRDefault="00654E8F" w:rsidP="004D4BB1">
      <w:pPr>
        <w:pStyle w:val="SupplementaryMaterial"/>
        <w:rPr>
          <w:i w:val="0"/>
        </w:rPr>
      </w:pPr>
      <w:r w:rsidRPr="004D4BB1">
        <w:rPr>
          <w:i w:val="0"/>
        </w:rPr>
        <w:t>Supplementary Material</w:t>
      </w:r>
    </w:p>
    <w:p w14:paraId="6B16578F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color w:val="000000"/>
        </w:rPr>
      </w:pPr>
    </w:p>
    <w:p w14:paraId="0DE8AA6A" w14:textId="3236B64C" w:rsidR="004D4BB1" w:rsidRPr="00011EED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  <w:r w:rsidRPr="00523DF7">
        <w:rPr>
          <w:rFonts w:cs="Times New Roman"/>
          <w:b/>
          <w:color w:val="000000"/>
        </w:rPr>
        <w:t>Text S1</w:t>
      </w:r>
      <w:r>
        <w:rPr>
          <w:rFonts w:cs="Times New Roman"/>
          <w:color w:val="000000"/>
        </w:rPr>
        <w:t xml:space="preserve">. </w:t>
      </w:r>
      <w:r w:rsidRPr="00523DF7">
        <w:rPr>
          <w:rFonts w:cs="Times New Roman"/>
          <w:b/>
          <w:color w:val="000000"/>
        </w:rPr>
        <w:t xml:space="preserve">Determination of </w:t>
      </w:r>
      <w:r w:rsidR="00B65750">
        <w:rPr>
          <w:rFonts w:cs="Times New Roman"/>
          <w:b/>
          <w:color w:val="000000"/>
        </w:rPr>
        <w:t xml:space="preserve">the </w:t>
      </w:r>
      <w:r w:rsidRPr="00523DF7">
        <w:rPr>
          <w:rFonts w:cs="Times New Roman"/>
          <w:b/>
          <w:color w:val="000000"/>
        </w:rPr>
        <w:t xml:space="preserve">optimal temperature </w:t>
      </w:r>
      <w:r w:rsidR="0055407E" w:rsidRPr="00523DF7">
        <w:rPr>
          <w:rFonts w:cs="Times New Roman"/>
          <w:b/>
          <w:color w:val="000000"/>
        </w:rPr>
        <w:t xml:space="preserve">for </w:t>
      </w:r>
      <w:r w:rsidR="0055407E">
        <w:rPr>
          <w:rFonts w:cs="Times New Roman"/>
          <w:b/>
          <w:color w:val="000000"/>
        </w:rPr>
        <w:t xml:space="preserve">the </w:t>
      </w:r>
      <w:r w:rsidRPr="00523DF7">
        <w:rPr>
          <w:rFonts w:cs="Times New Roman"/>
          <w:b/>
          <w:color w:val="000000"/>
        </w:rPr>
        <w:t xml:space="preserve">activity </w:t>
      </w:r>
      <w:r w:rsidR="0055407E">
        <w:rPr>
          <w:rFonts w:cs="Times New Roman"/>
          <w:b/>
          <w:color w:val="000000"/>
        </w:rPr>
        <w:t xml:space="preserve">of </w:t>
      </w:r>
      <w:r w:rsidRPr="00523DF7">
        <w:rPr>
          <w:rFonts w:cs="Times New Roman"/>
          <w:b/>
          <w:i/>
          <w:color w:val="000000"/>
        </w:rPr>
        <w:t>Hordeum vulgare</w:t>
      </w:r>
      <w:r w:rsidRPr="00523DF7">
        <w:rPr>
          <w:rFonts w:cs="Times New Roman"/>
          <w:b/>
          <w:color w:val="000000"/>
        </w:rPr>
        <w:t xml:space="preserve"> EP-B2</w:t>
      </w:r>
    </w:p>
    <w:p w14:paraId="31DE62A0" w14:textId="536B0334" w:rsidR="004D4BB1" w:rsidRPr="00523DF7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color w:val="000000"/>
        </w:rPr>
      </w:pPr>
      <w:r>
        <w:rPr>
          <w:rFonts w:cs="Times New Roman"/>
          <w:color w:val="000000"/>
        </w:rPr>
        <w:t xml:space="preserve">Successful expression of EP-B2 was followed by activation of the enzyme at the acidic pH using acetate (pH 4.5) and sodium citrate (pH 3.0) buffers. Activation of </w:t>
      </w:r>
      <w:r w:rsidR="00FD23B8">
        <w:rPr>
          <w:rFonts w:cs="Times New Roman"/>
          <w:color w:val="000000"/>
        </w:rPr>
        <w:t xml:space="preserve">the </w:t>
      </w:r>
      <w:r>
        <w:rPr>
          <w:rFonts w:cs="Times New Roman"/>
          <w:color w:val="000000"/>
        </w:rPr>
        <w:t>enzyme was confirmed by loading it on the 12% SDS polyacrylamide gel, and its activity was measured using a synthetic substrate (</w:t>
      </w:r>
      <w:r w:rsidR="001058A5">
        <w:rPr>
          <w:rFonts w:cs="Times New Roman"/>
          <w:color w:val="000000"/>
        </w:rPr>
        <w:t xml:space="preserve">Figures </w:t>
      </w:r>
      <w:r>
        <w:rPr>
          <w:rFonts w:cs="Times New Roman"/>
          <w:color w:val="000000"/>
        </w:rPr>
        <w:t>S</w:t>
      </w:r>
      <w:r w:rsidR="001058A5">
        <w:rPr>
          <w:rFonts w:cs="Times New Roman"/>
          <w:color w:val="000000"/>
        </w:rPr>
        <w:t>1</w:t>
      </w:r>
      <w:r>
        <w:rPr>
          <w:rFonts w:cs="Times New Roman"/>
          <w:color w:val="000000"/>
        </w:rPr>
        <w:t>A and</w:t>
      </w:r>
      <w:r w:rsidR="001058A5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B). The highest activity was achieved when </w:t>
      </w:r>
      <w:r w:rsidR="00FD23B8">
        <w:rPr>
          <w:rFonts w:cs="Times New Roman"/>
          <w:color w:val="000000"/>
        </w:rPr>
        <w:t xml:space="preserve">the </w:t>
      </w:r>
      <w:r>
        <w:rPr>
          <w:rFonts w:cs="Times New Roman"/>
          <w:color w:val="000000"/>
        </w:rPr>
        <w:t>acetate buffer was used for activation of the pro</w:t>
      </w:r>
      <w:r w:rsidR="00FD23B8">
        <w:rPr>
          <w:rFonts w:cs="Times New Roman"/>
          <w:color w:val="000000"/>
        </w:rPr>
        <w:t>-</w:t>
      </w:r>
      <w:r>
        <w:rPr>
          <w:rFonts w:cs="Times New Roman"/>
          <w:color w:val="000000"/>
        </w:rPr>
        <w:t xml:space="preserve">enzyme to active EP-B2. Kinetic parameters were calculated to quantify the efficiency of the active enzyme under normal conditions, obtaining </w:t>
      </w:r>
      <w:r w:rsidR="00B65750">
        <w:rPr>
          <w:rFonts w:cs="Times New Roman"/>
          <w:color w:val="000000"/>
        </w:rPr>
        <w:t xml:space="preserve">a </w:t>
      </w:r>
      <w:r w:rsidRPr="00A84F08">
        <w:rPr>
          <w:rFonts w:cs="Times New Roman"/>
          <w:i/>
          <w:color w:val="000000"/>
        </w:rPr>
        <w:t>V</w:t>
      </w:r>
      <w:r w:rsidRPr="00A84F08">
        <w:rPr>
          <w:rFonts w:cs="Times New Roman"/>
          <w:color w:val="000000"/>
          <w:vertAlign w:val="subscript"/>
        </w:rPr>
        <w:t>max</w:t>
      </w:r>
      <w:r>
        <w:rPr>
          <w:rFonts w:cs="Times New Roman"/>
          <w:color w:val="000000"/>
        </w:rPr>
        <w:t xml:space="preserve"> of 0.071088 µM/min, </w:t>
      </w:r>
      <w:r w:rsidR="00B65750" w:rsidRPr="00A84F08">
        <w:rPr>
          <w:rFonts w:cs="Times New Roman"/>
          <w:i/>
          <w:color w:val="000000"/>
        </w:rPr>
        <w:t>K</w:t>
      </w:r>
      <w:r w:rsidR="00B65750" w:rsidRPr="00A84F08">
        <w:rPr>
          <w:rFonts w:cs="Times New Roman"/>
          <w:i/>
          <w:color w:val="000000"/>
          <w:vertAlign w:val="subscript"/>
        </w:rPr>
        <w:t>M</w:t>
      </w:r>
      <w:r w:rsidR="00B65750">
        <w:rPr>
          <w:rFonts w:cs="Times New Roman"/>
          <w:color w:val="000000"/>
        </w:rPr>
        <w:t xml:space="preserve"> of</w:t>
      </w:r>
      <w:r w:rsidR="00B65750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138.0323 µM</w:t>
      </w:r>
      <w:r w:rsidR="00B65750">
        <w:rPr>
          <w:rFonts w:cs="Times New Roman"/>
          <w:color w:val="000000"/>
        </w:rPr>
        <w:t>,</w:t>
      </w:r>
      <w:r>
        <w:rPr>
          <w:rFonts w:cs="Times New Roman"/>
          <w:color w:val="000000"/>
        </w:rPr>
        <w:t xml:space="preserve"> and </w:t>
      </w:r>
      <w:proofErr w:type="spellStart"/>
      <w:r w:rsidRPr="00A84F08">
        <w:rPr>
          <w:rFonts w:cs="Times New Roman"/>
          <w:i/>
          <w:color w:val="000000"/>
        </w:rPr>
        <w:t>k</w:t>
      </w:r>
      <w:r w:rsidRPr="00A84F08">
        <w:rPr>
          <w:rFonts w:cs="Times New Roman"/>
          <w:color w:val="000000"/>
          <w:vertAlign w:val="subscript"/>
        </w:rPr>
        <w:t>cat</w:t>
      </w:r>
      <w:proofErr w:type="spellEnd"/>
      <w:r>
        <w:rPr>
          <w:rFonts w:cs="Times New Roman"/>
          <w:color w:val="000000"/>
        </w:rPr>
        <w:t xml:space="preserve"> 0.236961 min</w:t>
      </w:r>
      <w:r w:rsidRPr="007867DC">
        <w:rPr>
          <w:rFonts w:cs="Times New Roman"/>
          <w:color w:val="000000"/>
          <w:vertAlign w:val="superscript"/>
        </w:rPr>
        <w:t>-1</w:t>
      </w:r>
      <w:r>
        <w:rPr>
          <w:rFonts w:cs="Times New Roman"/>
          <w:color w:val="000000"/>
        </w:rPr>
        <w:t>. In order to test the stability after heat-shock, pro-enzyme was exposed to 60</w:t>
      </w:r>
      <w:r w:rsidRPr="00523DF7">
        <w:rPr>
          <w:rFonts w:cs="Times New Roman"/>
          <w:color w:val="000000"/>
        </w:rPr>
        <w:t>º</w:t>
      </w:r>
      <w:r>
        <w:rPr>
          <w:rFonts w:cs="Times New Roman"/>
          <w:color w:val="000000"/>
        </w:rPr>
        <w:t xml:space="preserve">C for 10 minutes. And no detectable activity was observed after the heat treatment. The experiment </w:t>
      </w:r>
      <w:r w:rsidR="0065557F">
        <w:rPr>
          <w:rFonts w:cs="Times New Roman"/>
          <w:color w:val="000000"/>
        </w:rPr>
        <w:t>was replicated thrice (Figure S</w:t>
      </w:r>
      <w:r w:rsidR="001058A5">
        <w:rPr>
          <w:rFonts w:cs="Times New Roman"/>
          <w:color w:val="000000"/>
        </w:rPr>
        <w:t>1</w:t>
      </w:r>
      <w:r>
        <w:rPr>
          <w:rFonts w:cs="Times New Roman"/>
          <w:color w:val="000000"/>
        </w:rPr>
        <w:t xml:space="preserve">C). It can be concluded from the above experiment that temperatures </w:t>
      </w:r>
      <w:r>
        <w:rPr>
          <w:rFonts w:cs="Times New Roman"/>
          <w:color w:val="000000"/>
        </w:rPr>
        <w:sym w:font="Symbol" w:char="F0B3"/>
      </w:r>
      <w:r>
        <w:rPr>
          <w:rFonts w:cs="Times New Roman"/>
          <w:color w:val="000000"/>
        </w:rPr>
        <w:t>60</w:t>
      </w:r>
      <w:r>
        <w:rPr>
          <w:rFonts w:cs="Times New Roman"/>
          <w:color w:val="000000"/>
        </w:rPr>
        <w:sym w:font="Symbol" w:char="F0B0"/>
      </w:r>
      <w:r>
        <w:rPr>
          <w:rFonts w:cs="Times New Roman"/>
          <w:color w:val="000000"/>
        </w:rPr>
        <w:t>C completely defunctionalize EP-B2. Although based on the 3D-structure of the pro-enzyme, protective function for the pro-peptide was suggested</w:t>
      </w:r>
      <w:r w:rsidR="00FD23B8">
        <w:rPr>
          <w:rFonts w:cs="Times New Roman"/>
          <w:color w:val="000000"/>
        </w:rPr>
        <w:t>,</w:t>
      </w:r>
      <w:r>
        <w:rPr>
          <w:rFonts w:cs="Times New Roman"/>
          <w:color w:val="000000"/>
        </w:rPr>
        <w:t xml:space="preserve"> </w:t>
      </w:r>
      <w:r w:rsidR="00B65750">
        <w:rPr>
          <w:rFonts w:cs="Times New Roman"/>
          <w:color w:val="000000"/>
        </w:rPr>
        <w:t>and</w:t>
      </w:r>
      <w:r>
        <w:rPr>
          <w:rFonts w:cs="Times New Roman"/>
          <w:color w:val="000000"/>
        </w:rPr>
        <w:t xml:space="preserve"> </w:t>
      </w:r>
      <w:r w:rsidR="00FD23B8">
        <w:rPr>
          <w:rFonts w:cs="Times New Roman"/>
          <w:color w:val="000000"/>
        </w:rPr>
        <w:t xml:space="preserve">the </w:t>
      </w:r>
      <w:r>
        <w:rPr>
          <w:rFonts w:cs="Times New Roman"/>
          <w:color w:val="000000"/>
        </w:rPr>
        <w:t xml:space="preserve">refolding of </w:t>
      </w:r>
      <w:r w:rsidR="00FD23B8">
        <w:rPr>
          <w:rFonts w:cs="Times New Roman"/>
          <w:color w:val="000000"/>
        </w:rPr>
        <w:t xml:space="preserve">the </w:t>
      </w:r>
      <w:r>
        <w:rPr>
          <w:rFonts w:cs="Times New Roman"/>
          <w:color w:val="000000"/>
        </w:rPr>
        <w:t>enzyme after its thermal denaturation</w:t>
      </w:r>
      <w:r w:rsidR="00B65750">
        <w:rPr>
          <w:rFonts w:cs="Times New Roman"/>
          <w:color w:val="000000"/>
        </w:rPr>
        <w:t xml:space="preserve"> was proposed </w:t>
      </w:r>
      <w:r w:rsidR="00B65750">
        <w:rPr>
          <w:rFonts w:cs="Times New Roman"/>
          <w:color w:val="000000"/>
        </w:rPr>
        <w:fldChar w:fldCharType="begin">
          <w:fldData xml:space="preserve">PEVuZE5vdGU+PENpdGU+PEF1dGhvcj5DYW1icmE8L0F1dGhvcj48WWVhcj4yMDEyPC9ZZWFyPjxS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</w:fldData>
        </w:fldChar>
      </w:r>
      <w:r w:rsidR="00B65750">
        <w:rPr>
          <w:rFonts w:cs="Times New Roman"/>
          <w:color w:val="000000"/>
        </w:rPr>
        <w:instrText xml:space="preserve"> ADDIN EN.CITE </w:instrText>
      </w:r>
      <w:r w:rsidR="00B65750">
        <w:rPr>
          <w:rFonts w:cs="Times New Roman"/>
          <w:color w:val="000000"/>
        </w:rPr>
        <w:fldChar w:fldCharType="begin">
          <w:fldData xml:space="preserve">PEVuZE5vdGU+PENpdGU+PEF1dGhvcj5DYW1icmE8L0F1dGhvcj48WWVhcj4yMDEyPC9ZZWFyPjxS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</w:fldData>
        </w:fldChar>
      </w:r>
      <w:r w:rsidR="00B65750">
        <w:rPr>
          <w:rFonts w:cs="Times New Roman"/>
          <w:color w:val="000000"/>
        </w:rPr>
        <w:instrText xml:space="preserve"> ADDIN EN.CITE.DATA </w:instrText>
      </w:r>
      <w:r w:rsidR="00B65750">
        <w:rPr>
          <w:rFonts w:cs="Times New Roman"/>
          <w:color w:val="000000"/>
        </w:rPr>
      </w:r>
      <w:r w:rsidR="00B65750">
        <w:rPr>
          <w:rFonts w:cs="Times New Roman"/>
          <w:color w:val="000000"/>
        </w:rPr>
        <w:fldChar w:fldCharType="end"/>
      </w:r>
      <w:r w:rsidR="00B65750">
        <w:rPr>
          <w:rFonts w:cs="Times New Roman"/>
          <w:color w:val="000000"/>
        </w:rPr>
      </w:r>
      <w:r w:rsidR="00B65750">
        <w:rPr>
          <w:rFonts w:cs="Times New Roman"/>
          <w:color w:val="000000"/>
        </w:rPr>
        <w:fldChar w:fldCharType="separate"/>
      </w:r>
      <w:r w:rsidR="00B65750">
        <w:rPr>
          <w:rFonts w:cs="Times New Roman"/>
          <w:noProof/>
          <w:color w:val="000000"/>
        </w:rPr>
        <w:t>(Cambra et al., 2012)</w:t>
      </w:r>
      <w:r w:rsidR="00B65750">
        <w:rPr>
          <w:rFonts w:cs="Times New Roman"/>
          <w:color w:val="000000"/>
        </w:rPr>
        <w:fldChar w:fldCharType="end"/>
      </w:r>
      <w:r>
        <w:rPr>
          <w:rFonts w:cs="Times New Roman"/>
          <w:color w:val="000000"/>
        </w:rPr>
        <w:t xml:space="preserve">. </w:t>
      </w:r>
    </w:p>
    <w:p w14:paraId="3B7A5DDB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606F6A35" w14:textId="77777777" w:rsidR="004D4BB1" w:rsidRPr="00523DF7" w:rsidRDefault="004D4BB1" w:rsidP="004D4BB1">
      <w:pPr>
        <w:autoSpaceDE w:val="0"/>
        <w:autoSpaceDN w:val="0"/>
        <w:adjustRightInd w:val="0"/>
        <w:spacing w:line="360" w:lineRule="auto"/>
        <w:rPr>
          <w:rFonts w:cs="Times New Roman"/>
          <w:b/>
          <w:color w:val="000000"/>
        </w:rPr>
      </w:pPr>
      <w:r w:rsidRPr="00523DF7">
        <w:rPr>
          <w:rFonts w:cs="Times New Roman"/>
          <w:b/>
          <w:color w:val="000000"/>
        </w:rPr>
        <w:t>References</w:t>
      </w:r>
    </w:p>
    <w:p w14:paraId="3FC9079E" w14:textId="77777777" w:rsidR="00E52A7D" w:rsidRPr="00E52A7D" w:rsidRDefault="004D4BB1" w:rsidP="00D04E8E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noProof/>
        </w:rPr>
      </w:pPr>
      <w:r w:rsidRPr="00E52A7D">
        <w:rPr>
          <w:rFonts w:ascii="Times New Roman" w:hAnsi="Times New Roman" w:cs="Times New Roman"/>
          <w:color w:val="000000"/>
        </w:rPr>
        <w:fldChar w:fldCharType="begin"/>
      </w:r>
      <w:r w:rsidRPr="00E52A7D">
        <w:rPr>
          <w:rFonts w:ascii="Times New Roman" w:hAnsi="Times New Roman" w:cs="Times New Roman"/>
          <w:color w:val="000000"/>
        </w:rPr>
        <w:instrText xml:space="preserve"> ADDIN EN.REFLIST </w:instrText>
      </w:r>
      <w:r w:rsidRPr="00E52A7D">
        <w:rPr>
          <w:rFonts w:ascii="Times New Roman" w:hAnsi="Times New Roman" w:cs="Times New Roman"/>
          <w:color w:val="000000"/>
        </w:rPr>
        <w:fldChar w:fldCharType="separate"/>
      </w:r>
      <w:r w:rsidR="00E52A7D" w:rsidRPr="00E52A7D">
        <w:rPr>
          <w:rFonts w:ascii="Times New Roman" w:hAnsi="Times New Roman" w:cs="Times New Roman"/>
          <w:noProof/>
        </w:rPr>
        <w:t xml:space="preserve">Cambra, I., Hernandez, D., Diaz, I., and Martinez, M. (2012). Structural Basis for Specificity of Propeptide-Enzyme Interaction in Barley C1A Cysteine Peptidases. </w:t>
      </w:r>
      <w:r w:rsidR="00E52A7D" w:rsidRPr="00E52A7D">
        <w:rPr>
          <w:rFonts w:ascii="Times New Roman" w:hAnsi="Times New Roman" w:cs="Times New Roman"/>
          <w:i/>
          <w:noProof/>
        </w:rPr>
        <w:t>Plos One</w:t>
      </w:r>
      <w:r w:rsidR="00E52A7D" w:rsidRPr="00E52A7D">
        <w:rPr>
          <w:rFonts w:ascii="Times New Roman" w:hAnsi="Times New Roman" w:cs="Times New Roman"/>
          <w:noProof/>
        </w:rPr>
        <w:t xml:space="preserve"> 7(5). doi: 10.1371/journal.pone.0037234.</w:t>
      </w:r>
    </w:p>
    <w:p w14:paraId="16F7FDD5" w14:textId="4E983228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  <w:r w:rsidRPr="00E52A7D">
        <w:rPr>
          <w:rFonts w:cs="Times New Roman"/>
          <w:color w:val="000000"/>
        </w:rPr>
        <w:fldChar w:fldCharType="end"/>
      </w:r>
    </w:p>
    <w:p w14:paraId="6179E5D5" w14:textId="2D0DC154" w:rsidR="0053595A" w:rsidRDefault="004D4BB1" w:rsidP="0053595A">
      <w:pPr>
        <w:pStyle w:val="NormalWeb"/>
        <w:spacing w:line="360" w:lineRule="auto"/>
        <w:jc w:val="both"/>
        <w:rPr>
          <w:color w:val="000000"/>
        </w:rPr>
      </w:pPr>
      <w:r>
        <w:rPr>
          <w:color w:val="000000"/>
        </w:rPr>
        <w:br w:type="column"/>
      </w:r>
      <w:r w:rsidRPr="00523DF7">
        <w:rPr>
          <w:b/>
          <w:color w:val="000000"/>
        </w:rPr>
        <w:lastRenderedPageBreak/>
        <w:t>Figure S1</w:t>
      </w:r>
      <w:r w:rsidR="0053595A" w:rsidRPr="00523DF7">
        <w:rPr>
          <w:b/>
          <w:color w:val="000000"/>
        </w:rPr>
        <w:t>.</w:t>
      </w:r>
      <w:r w:rsidR="0053595A" w:rsidRPr="001E07CC">
        <w:rPr>
          <w:color w:val="000000"/>
        </w:rPr>
        <w:t xml:space="preserve"> </w:t>
      </w:r>
      <w:r w:rsidR="00C41E28" w:rsidRPr="00C41E28">
        <w:rPr>
          <w:i/>
          <w:color w:val="000000"/>
        </w:rPr>
        <w:t>Hordeum vulgare</w:t>
      </w:r>
      <w:r w:rsidR="00C41E28">
        <w:rPr>
          <w:color w:val="000000"/>
        </w:rPr>
        <w:t xml:space="preserve"> </w:t>
      </w:r>
      <w:r w:rsidR="00C41E28" w:rsidRPr="001E07CC">
        <w:rPr>
          <w:color w:val="000000"/>
        </w:rPr>
        <w:t>cysteine endoprotease (EP-B2)</w:t>
      </w:r>
      <w:r w:rsidR="00C41E28">
        <w:rPr>
          <w:color w:val="000000"/>
        </w:rPr>
        <w:t>: a</w:t>
      </w:r>
      <w:r w:rsidR="0053595A" w:rsidRPr="001E07CC">
        <w:rPr>
          <w:color w:val="000000"/>
        </w:rPr>
        <w:t>c</w:t>
      </w:r>
      <w:r w:rsidR="00C41E28">
        <w:rPr>
          <w:color w:val="000000"/>
        </w:rPr>
        <w:t>tivation and kinetic analysis</w:t>
      </w:r>
      <w:r w:rsidR="0053595A">
        <w:rPr>
          <w:color w:val="000000"/>
        </w:rPr>
        <w:t xml:space="preserve"> </w:t>
      </w:r>
      <w:r w:rsidR="0053595A" w:rsidRPr="001E07CC">
        <w:rPr>
          <w:color w:val="000000"/>
        </w:rPr>
        <w:t>under different temperature</w:t>
      </w:r>
      <w:r w:rsidR="00C41E28">
        <w:rPr>
          <w:color w:val="000000"/>
        </w:rPr>
        <w:t xml:space="preserve"> conditions. A) A</w:t>
      </w:r>
      <w:r w:rsidR="0053595A" w:rsidRPr="001E07CC">
        <w:rPr>
          <w:color w:val="000000"/>
        </w:rPr>
        <w:t>ctivity of barley cysteine endoprotease using a synthetic substrate, Z-</w:t>
      </w:r>
      <w:proofErr w:type="spellStart"/>
      <w:r w:rsidR="0053595A" w:rsidRPr="001E07CC">
        <w:rPr>
          <w:color w:val="000000"/>
        </w:rPr>
        <w:t>Phe</w:t>
      </w:r>
      <w:proofErr w:type="spellEnd"/>
      <w:r w:rsidR="0053595A" w:rsidRPr="001E07CC">
        <w:rPr>
          <w:color w:val="000000"/>
        </w:rPr>
        <w:t>-</w:t>
      </w:r>
      <w:proofErr w:type="spellStart"/>
      <w:r w:rsidR="0053595A" w:rsidRPr="001E07CC">
        <w:rPr>
          <w:color w:val="000000"/>
        </w:rPr>
        <w:t>Arg-pNA</w:t>
      </w:r>
      <w:proofErr w:type="spellEnd"/>
      <w:r w:rsidR="0053595A" w:rsidRPr="001E07CC">
        <w:rPr>
          <w:color w:val="000000"/>
        </w:rPr>
        <w:t xml:space="preserve"> after activation with acetate buffer (blue diamond) or sodium c</w:t>
      </w:r>
      <w:r w:rsidR="00C41E28">
        <w:rPr>
          <w:color w:val="000000"/>
        </w:rPr>
        <w:t>itrate</w:t>
      </w:r>
      <w:r w:rsidR="007B2389">
        <w:rPr>
          <w:color w:val="000000"/>
        </w:rPr>
        <w:t xml:space="preserve"> buffer</w:t>
      </w:r>
      <w:r w:rsidR="00C41E28">
        <w:rPr>
          <w:color w:val="000000"/>
        </w:rPr>
        <w:t xml:space="preserve"> (crimson square). B) </w:t>
      </w:r>
      <w:r w:rsidR="0053595A" w:rsidRPr="001E07CC">
        <w:rPr>
          <w:color w:val="000000"/>
        </w:rPr>
        <w:t xml:space="preserve">SDS-PAGE analysis of proEP-B2 and </w:t>
      </w:r>
      <w:r w:rsidR="0053595A">
        <w:rPr>
          <w:color w:val="000000"/>
        </w:rPr>
        <w:t xml:space="preserve">EP-B2 after activation. Notice </w:t>
      </w:r>
      <w:r w:rsidR="0053595A" w:rsidRPr="001E07CC">
        <w:rPr>
          <w:color w:val="000000"/>
        </w:rPr>
        <w:t>cleavage of the propeptide using two different buffer</w:t>
      </w:r>
      <w:r w:rsidR="00C41E28">
        <w:rPr>
          <w:color w:val="000000"/>
        </w:rPr>
        <w:t>s. C) A</w:t>
      </w:r>
      <w:r w:rsidR="0053595A" w:rsidRPr="001E07CC">
        <w:rPr>
          <w:color w:val="000000"/>
        </w:rPr>
        <w:t>ctivity of EP-B2 measured using a synthetic substrate Z-</w:t>
      </w:r>
      <w:proofErr w:type="spellStart"/>
      <w:r w:rsidR="0053595A" w:rsidRPr="001E07CC">
        <w:rPr>
          <w:color w:val="000000"/>
        </w:rPr>
        <w:t>Phe</w:t>
      </w:r>
      <w:proofErr w:type="spellEnd"/>
      <w:r w:rsidR="0053595A" w:rsidRPr="001E07CC">
        <w:rPr>
          <w:color w:val="000000"/>
        </w:rPr>
        <w:t>-</w:t>
      </w:r>
      <w:proofErr w:type="spellStart"/>
      <w:r w:rsidR="0053595A" w:rsidRPr="001E07CC">
        <w:rPr>
          <w:color w:val="000000"/>
        </w:rPr>
        <w:t>Arg-pNA</w:t>
      </w:r>
      <w:proofErr w:type="spellEnd"/>
      <w:r w:rsidR="0053595A" w:rsidRPr="001E07CC">
        <w:rPr>
          <w:color w:val="000000"/>
        </w:rPr>
        <w:t xml:space="preserve"> under room temperature (blue diamond) and after the heat-shock at 60ºC for 10 minutes </w:t>
      </w:r>
      <w:r w:rsidR="00C41E28">
        <w:rPr>
          <w:color w:val="000000"/>
        </w:rPr>
        <w:t>(crimson symbol</w:t>
      </w:r>
      <w:r w:rsidR="00C41E28" w:rsidRPr="001E07CC">
        <w:rPr>
          <w:color w:val="000000"/>
        </w:rPr>
        <w:t>)</w:t>
      </w:r>
      <w:r w:rsidR="0053595A" w:rsidRPr="001E07CC">
        <w:rPr>
          <w:color w:val="000000"/>
        </w:rPr>
        <w:t xml:space="preserve">. </w:t>
      </w:r>
      <w:r w:rsidR="0053595A" w:rsidRPr="007E6C36">
        <w:rPr>
          <w:color w:val="000000"/>
        </w:rPr>
        <w:t xml:space="preserve"> </w:t>
      </w:r>
    </w:p>
    <w:p w14:paraId="1C7315C4" w14:textId="77777777" w:rsidR="0053595A" w:rsidRDefault="0053595A" w:rsidP="0053595A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  <w:r w:rsidRPr="00BD1F0E">
        <w:rPr>
          <w:noProof/>
        </w:rPr>
        <w:drawing>
          <wp:inline distT="0" distB="0" distL="0" distR="0" wp14:anchorId="31735AD0" wp14:editId="316FB00F">
            <wp:extent cx="5486400" cy="4295140"/>
            <wp:effectExtent l="0" t="0" r="0" b="0"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6BD93" w14:textId="77777777" w:rsidR="0053595A" w:rsidRDefault="0053595A" w:rsidP="0053595A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718B3E12" w14:textId="77777777" w:rsidR="0053595A" w:rsidRDefault="0053595A" w:rsidP="0053595A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05D93A8B" w14:textId="77777777" w:rsidR="0053595A" w:rsidRDefault="0053595A" w:rsidP="0053595A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7D74F5C9" w14:textId="00D979DA" w:rsidR="004D4BB1" w:rsidRPr="00CC550D" w:rsidRDefault="0053595A" w:rsidP="00BD444D">
      <w:pPr>
        <w:spacing w:line="36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53595A">
        <w:rPr>
          <w:rFonts w:cs="Times New Roman"/>
          <w:b/>
          <w:color w:val="000000"/>
        </w:rPr>
        <w:lastRenderedPageBreak/>
        <w:t>Figure S2.</w:t>
      </w:r>
      <w:r>
        <w:rPr>
          <w:rFonts w:cs="Times New Roman"/>
          <w:color w:val="000000"/>
        </w:rPr>
        <w:t xml:space="preserve"> </w:t>
      </w:r>
      <w:r w:rsidR="004D4BB1">
        <w:rPr>
          <w:rFonts w:cs="Times New Roman"/>
          <w:color w:val="000000"/>
        </w:rPr>
        <w:t xml:space="preserve">Multiple sequence alignment of prolyl endopeptidase sequences, derived from thermophilic organisms, performed using </w:t>
      </w:r>
      <w:proofErr w:type="spellStart"/>
      <w:r w:rsidR="004D4BB1">
        <w:rPr>
          <w:rFonts w:cs="Times New Roman"/>
          <w:color w:val="000000"/>
        </w:rPr>
        <w:t>ClustalW</w:t>
      </w:r>
      <w:proofErr w:type="spellEnd"/>
      <w:r w:rsidR="004D4BB1">
        <w:rPr>
          <w:rFonts w:cs="Times New Roman"/>
          <w:color w:val="000000"/>
        </w:rPr>
        <w:t xml:space="preserve"> (</w:t>
      </w:r>
      <w:hyperlink r:id="rId9" w:history="1">
        <w:r w:rsidR="00C41E28" w:rsidRPr="00B15AF1">
          <w:rPr>
            <w:rStyle w:val="Hyperlink"/>
            <w:rFonts w:cs="Times New Roman"/>
          </w:rPr>
          <w:t>http://www.ebi.ac.uk/Tools/msa/clustalw2/</w:t>
        </w:r>
      </w:hyperlink>
      <w:r w:rsidR="004D4BB1">
        <w:rPr>
          <w:rFonts w:cs="Times New Roman"/>
          <w:color w:val="000000"/>
        </w:rPr>
        <w:t>).</w:t>
      </w:r>
      <w:r w:rsidR="00C41E28">
        <w:rPr>
          <w:rFonts w:cs="Times New Roman"/>
          <w:color w:val="000000"/>
        </w:rPr>
        <w:t xml:space="preserve"> Sequences were retrieved from NCBI. </w:t>
      </w:r>
    </w:p>
    <w:p w14:paraId="0B06142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---------------------------------------------------MDEYEYLEN</w:t>
      </w:r>
    </w:p>
    <w:p w14:paraId="0340315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---------------------------------------------------MDPFEYIEN</w:t>
      </w:r>
    </w:p>
    <w:p w14:paraId="50B215F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--------------------------------------------------MEDPYLWMEN</w:t>
      </w:r>
    </w:p>
    <w:p w14:paraId="5B01C7D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-----------------------------MLKQMSDTLINVKSIILMVILMEDPYIWMEN</w:t>
      </w:r>
    </w:p>
    <w:p w14:paraId="6E5CD13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--------------------------------------------------MEDPYIWMEN</w:t>
      </w:r>
    </w:p>
    <w:p w14:paraId="79D3B8D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--------------------------------------------------MDDPYMWMED</w:t>
      </w:r>
    </w:p>
    <w:p w14:paraId="4A68275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--------------------------------------------------MEDPYIWAEN</w:t>
      </w:r>
    </w:p>
    <w:p w14:paraId="18BA16D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--------------------------------------------------MEDPYLWMEN</w:t>
      </w:r>
    </w:p>
    <w:p w14:paraId="360AEE9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--------------------------------------------------MEDPYIWMEN</w:t>
      </w:r>
    </w:p>
    <w:p w14:paraId="5C70622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-------------------------------------------------MVEDPYIWMEN</w:t>
      </w:r>
    </w:p>
    <w:p w14:paraId="5E71AA8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--------------------------------------------------MEDPYIWMEN</w:t>
      </w:r>
    </w:p>
    <w:p w14:paraId="49A8311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---------------------------------------------------MDPYEWMEN</w:t>
      </w:r>
    </w:p>
    <w:p w14:paraId="5470521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---------------------MTERLTSPPATRVEPVTEVLHG-----HTIVDPYRWLED</w:t>
      </w:r>
    </w:p>
    <w:p w14:paraId="740922A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------------------------MLRTPPPTETRDVVETLHG-----EEIHDPYRWLEG</w:t>
      </w:r>
    </w:p>
    <w:p w14:paraId="1D84322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-----------------------MSKPYPQSPRGD-HVDVYQNAAGQEVRVPDPYRWLED</w:t>
      </w:r>
    </w:p>
    <w:p w14:paraId="7384937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------------------MNNQELTGAAPAARRTE-HVDEYHG-----ERVPDPYRWLED</w:t>
      </w:r>
    </w:p>
    <w:p w14:paraId="401A879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----------------------MLSFQYPDVYRDETAIQDYHG-----HKVCDPYAWLED</w:t>
      </w:r>
    </w:p>
    <w:p w14:paraId="54D05E6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MKYKKLSVAVAAFAFAAVSAQNSNSLKYPETKKVN-HTDTYFG-----NQVSDPYRWLED</w:t>
      </w:r>
    </w:p>
    <w:p w14:paraId="58C3931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----------------------------MSSKNSRIVVEDFHG-----TKVYDPYRWLED</w:t>
      </w:r>
    </w:p>
    <w:p w14:paraId="61EF30E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                     * : : *.</w:t>
      </w:r>
    </w:p>
    <w:p w14:paraId="11B2C77D" w14:textId="77777777" w:rsidR="00EF5B21" w:rsidRDefault="00EF5B21" w:rsidP="004D4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18"/>
          <w:szCs w:val="18"/>
        </w:rPr>
      </w:pPr>
    </w:p>
    <w:p w14:paraId="0F09D4C4" w14:textId="77777777" w:rsidR="00AA3AEA" w:rsidRDefault="00AA3AEA" w:rsidP="004D4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18"/>
          <w:szCs w:val="18"/>
        </w:rPr>
      </w:pPr>
    </w:p>
    <w:p w14:paraId="72633DA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LSDPRTISFIEKENKETESKLGKKAMELYP-------LLLEMDKEP--------YVLSMF</w:t>
      </w:r>
    </w:p>
    <w:p w14:paraId="64417FD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LEDPRTKAFIEEETR-NSSFFQERAKLHYQ-------PILERLTEE--------RPITLV</w:t>
      </w:r>
    </w:p>
    <w:p w14:paraId="3FD165D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LNDERVLKFIEEENKRFREFIEDLPEKLID-------DVRKYYYLPNIWEAQITKRGTFV</w:t>
      </w:r>
    </w:p>
    <w:p w14:paraId="5F3CDF0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LTDERVLKFVNEENTRFREFIGELPDRLID-------KVKKYYYLPNIVEARITKKGTFV</w:t>
      </w:r>
    </w:p>
    <w:p w14:paraId="3D457F1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LQDERVLKLVEEENRRFREFIGKLSDELFP-------EVWGLYSLPTLHSARLTEKGIIA</w:t>
      </w:r>
    </w:p>
    <w:p w14:paraId="2E2963E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LQDERVLKLVEEENKRFREFIGELSDELFP-------EVWEYYSMPTLYGAKLTEKGIIV</w:t>
      </w:r>
    </w:p>
    <w:p w14:paraId="04E9965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LKDERVLKLVEEENKRFREFVGELSDELFP-------EVWEYYSIPTLHQVKLTERGIIG</w:t>
      </w:r>
    </w:p>
    <w:p w14:paraId="103A4FA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LSDERVLKLVEDENGRFRALVARLSDELYP-------EVKELYFLPIVRMARLTKKGTLV</w:t>
      </w:r>
    </w:p>
    <w:p w14:paraId="280E28F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LEDERVLKIIEEENKRFREFIGELSDKLFP-------EVWEQFSQPTIGMARITKKGIIA</w:t>
      </w:r>
    </w:p>
    <w:p w14:paraId="42462BC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LQDNRVREIIERENKKFREFIGELSDKLFP-------EVWEYFSIPTVTMAKITKRGIIV</w:t>
      </w:r>
    </w:p>
    <w:p w14:paraId="190B276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LQDERVLKIVEEENRRFRELVGELSDKLFP-------EVWEYFSQPSIGMARITKRGIIV</w:t>
      </w:r>
    </w:p>
    <w:p w14:paraId="5BF42CC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LEDERILKLVNEENKRFRDYVDGLSDKLAD-------EIRHYYYLPTIWEAKITKKGIIA</w:t>
      </w:r>
    </w:p>
    <w:p w14:paraId="4167BB1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DESPETRAWVDAQNAYTRRVLDASPSHARIRARLETLLSIGDISAPVMRGERAFFLRRE-</w:t>
      </w:r>
    </w:p>
    <w:p w14:paraId="4382576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DDE-DVSAWVSAQNEYAKSFLRG-ETRDDLEPRFRALANS-AAYFPVVPTPNGYFQRYTP</w:t>
      </w:r>
    </w:p>
    <w:p w14:paraId="7A5FB44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PDSPETRRWVEAQNAVTEDFLAALPARAAYRERLTALWDYPRDGLPWERG-GRYFRTFNP</w:t>
      </w:r>
    </w:p>
    <w:p w14:paraId="4494DC6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AENAEISAWVDAQNAHTEAFLSASPDREAFRERLADLWDFPKPGTPWRRG-ARYFRTHND</w:t>
      </w:r>
    </w:p>
    <w:p w14:paraId="1DD8C4D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PDSEQTKAFVEAQNKITVPFLEQCPIRGLYKERMTELYDYPKYSCHFKKG-KRYFYFYNT</w:t>
      </w:r>
    </w:p>
    <w:p w14:paraId="20037ED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DRAEDTKAWVQQEVKFTQDYLAQIPFRGQIKKQLLDIWNYEKISAPFKKG-KYTYFYKND</w:t>
      </w:r>
    </w:p>
    <w:p w14:paraId="41269E3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EKAPEVKEWREREQEQTKNFLEG-DLKTKVKQRLEKLYSFPQLYIPVKKG-QRYFYQYHD</w:t>
      </w:r>
    </w:p>
    <w:p w14:paraId="01901A6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    . :       .                                       </w:t>
      </w:r>
    </w:p>
    <w:p w14:paraId="10513E9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129BBADD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7B5C6974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234677AF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616A47D1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4552158F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7911F9B8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41A601D4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073418EE" w14:textId="77777777" w:rsidR="00AA3AEA" w:rsidRDefault="00AA3AEA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74AD1F00" w14:textId="77777777" w:rsidR="00AA3AEA" w:rsidRDefault="00AA3AEA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322444E9" w14:textId="77777777" w:rsidR="00BD444D" w:rsidRDefault="00BD444D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347478A3" w14:textId="77777777" w:rsidR="00BD444D" w:rsidRDefault="00BD444D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18A0F0C5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7141655E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17DA7BD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AYDEENPAILLYGEK-SQLLLGNKTIYIPPEGYVASEIWKVYNSKEIGVSIERKGSDKII</w:t>
      </w:r>
    </w:p>
    <w:p w14:paraId="33CE0F2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G-TEKGVAILVRSKSGVHAEVNGNIIRSEREQDIFNSLERVWNSDLVRIGVGIGGSDQGY</w:t>
      </w:r>
    </w:p>
    <w:p w14:paraId="03275EA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KINEAGRQLIKLLETGEIIVDSKKLEEELGDEILLQGFTVDRDGKRLAYNFSIGGADEGI</w:t>
      </w:r>
    </w:p>
    <w:p w14:paraId="186655C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KVNEGGKQIIKVLETNEVIITSETLEKELKDEILLQSFTVDEDGKRLAYNFSIGGSDEGI</w:t>
      </w:r>
    </w:p>
    <w:p w14:paraId="28F5FBE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VFKERDRQVIRWLN-GDVIVDSKALEAEIGDEVLLQGFTADGKGKRLAYSFSIGGADEGV</w:t>
      </w:r>
    </w:p>
    <w:p w14:paraId="7FCE2AD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MFKERDRQIIKWLG-GKILVDSKRLEEELGDEVLLQGFTADDAGKRLAYSFSIGGADEGI</w:t>
      </w:r>
    </w:p>
    <w:p w14:paraId="234D7E3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MYREGEGQVIRWLG-GDAIVDSKELEKELNDEVLLQGFTADRKGRFLAYSFSIGGADEGI</w:t>
      </w:r>
    </w:p>
    <w:p w14:paraId="6EEFBD9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MVNGAGKQMIRWFD-GEILVDSKKLEEEFGDEVLLQGFTADREGRKLAYSFSIGGADEGI</w:t>
      </w:r>
    </w:p>
    <w:p w14:paraId="7E498A9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SYSEKDRVVIKWFN-GDVIVDSKELEREVGDEVLLQGFTTDEEGEKLAYSFSIGGADEGI</w:t>
      </w:r>
    </w:p>
    <w:p w14:paraId="6655E3C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SYNEKDRSIIRWLD-GDVIVDSKEIEREVGDEVLLQGFTADDEGEKLAYSFSIGGADEGI</w:t>
      </w:r>
    </w:p>
    <w:p w14:paraId="080FE99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SYSEKDRVTVRWLG-GEVIVDSKELEKELNDEVLLQGFTTDEDGKRLAYSFSIGGSDEGI</w:t>
      </w:r>
    </w:p>
    <w:p w14:paraId="6581045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AINEHGKQVVRNLSSGEILIDSKDLEKELKDEILLQGFSVDEHLKFFAYNFSIGGSDEGI</w:t>
      </w:r>
    </w:p>
    <w:p w14:paraId="2190908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GYENQPKLYLREG-DSER-VLLDPNQESAEGTTALDWWYPSPDGTLVAFGYSQDGDEESV</w:t>
      </w:r>
    </w:p>
    <w:p w14:paraId="4205DF8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ADEDLPLLTVRDDLDGERRVLADPNEWSDDATLTLDWFVPSPDGSLVAYGVTEGGTEQYD</w:t>
      </w:r>
    </w:p>
    <w:p w14:paraId="765D901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GLLNQPVLQTADSPRGPWHELLDPNALSADGTVALMGASVSQDGTQLAYATQSGGSDWLT</w:t>
      </w:r>
    </w:p>
    <w:p w14:paraId="7E6CBB5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GLRNQPELQVADAPRGPWRTVLDANTLSDDGTVALMQVHVHHDGARLAYATQQGGSDWLT</w:t>
      </w:r>
    </w:p>
    <w:p w14:paraId="2C5BA01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GLQNQRVLYVQDSLEGEARVFLDPNILSDDGTVALRGYAFSEDGEYFAYGLSASGSDWVT</w:t>
      </w:r>
    </w:p>
    <w:p w14:paraId="5219881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GLQAQSVLYRKDAS-GKTEVFLDPNKFSDKGTTSLANLSFNKKGTLVAYSISEGGSDWNK</w:t>
      </w:r>
    </w:p>
    <w:p w14:paraId="3885DBB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GLQNQPVLYFREANEDKEKLLVDPNKFSDDGTTAITVFFPSDDGKLLAYSLSRKGSDWQE</w:t>
      </w:r>
    </w:p>
    <w:p w14:paraId="024B497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               .       * :   </w:t>
      </w:r>
    </w:p>
    <w:p w14:paraId="4C55234F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793870D4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5296B6C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TLLIS-PEGK-IRELGEMVES----PFYFKGELCYIKSYRYSPPPDGGDYPADR------</w:t>
      </w:r>
    </w:p>
    <w:p w14:paraId="7AEF277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SILVN-EQGKVVRRVEGLVNQ----FFFLRGKLCYVREYRTESSPDGVPPAVER------</w:t>
      </w:r>
    </w:p>
    <w:p w14:paraId="43CAEAE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TRIVNLETGEIIEEIKPSLWN----IVFLDDGYYFARFYRKEKTPDGISAPAER------</w:t>
      </w:r>
    </w:p>
    <w:p w14:paraId="5AA1BF5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TRIIDFENGKIVEEIKPSLWN----ITFLEDGYYFARFYRKEKTPDGIDAPAER------</w:t>
      </w:r>
    </w:p>
    <w:p w14:paraId="0A361AE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TRIIDLESGELIDELRPSVWN----VTFLENGYYFSRFYRHGETPDGVKAPAVR------</w:t>
      </w:r>
    </w:p>
    <w:p w14:paraId="58B3403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TRIIDLETGELIDEMKPSVWN----VAFLENGYYFGRFYRHDETPDGVKAPAVR------</w:t>
      </w:r>
    </w:p>
    <w:p w14:paraId="6FB3B3E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TRIVDLETGELLEEFKPSVWN----VTFLENGYYFARFYRHGETPDGVKAPAER------</w:t>
      </w:r>
    </w:p>
    <w:p w14:paraId="5C09A60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TRITDLESGELIEELRPSVWG----ITFLENGYYYVRFYRREKTPDGVKAPAVR------</w:t>
      </w:r>
    </w:p>
    <w:p w14:paraId="7932E67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TRIIDLKTGEVIEEIKPSIWN----ITFLKDGYYFTRFYRKEKTPDGVNPPAAR------</w:t>
      </w:r>
    </w:p>
    <w:p w14:paraId="30BFEBC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TRIIDLKSGEVIEEIKPSIWN----ILFLKDGYYFARFYRKEKTPDGVDPPAER------</w:t>
      </w:r>
    </w:p>
    <w:p w14:paraId="4DC4D9A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TRIIDLETGELLEEIKPSVWN----IVFLDKGYYFARFYRKEKTPDGVNPPAER------</w:t>
      </w:r>
    </w:p>
    <w:p w14:paraId="13DFBE6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TRVVNLESG-RVEEIKPSINN----IIFLRDGYYFSRFYRKQESPDGMKPPVER------</w:t>
      </w:r>
    </w:p>
    <w:p w14:paraId="099764B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LQVLDVARDTLLAERIDRTRFCSLAWLPDASGFYYTRYPQPGEVPPGEERYHRKVFFHRL</w:t>
      </w:r>
    </w:p>
    <w:p w14:paraId="10003D7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VRVVDAKTGDTVDELRETGRTGERSFAWSDEGFYYGR---TGALEDGGQ-LDKSLAYHRL</w:t>
      </w:r>
    </w:p>
    <w:p w14:paraId="7441D3E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WQVRDVASGEDTGEPLRWSKFSGAAWLPDGSGFFYSAYDAPG--EGEALTGANKNQRLMF</w:t>
      </w:r>
    </w:p>
    <w:p w14:paraId="1C6BBD3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WRVRDVDTGEDLPDVVQWSKFSGAAWLPDGSGFLYSAYDAPA--SGEAYVSVNLHQKLYL</w:t>
      </w:r>
    </w:p>
    <w:p w14:paraId="6C4758C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IKFMKVDGAKELPDVLERVKFSCMAWTHDGKGMFYNAYPQQDGKSDGTETSTNLHQKLYY</w:t>
      </w:r>
    </w:p>
    <w:p w14:paraId="082583B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IIILDAETKKQIDETLLDVKFSGISWLGD-EGFFYSSYDKPK--DGSVLSGMTDKHKVYF</w:t>
      </w:r>
    </w:p>
    <w:p w14:paraId="2239D62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IYIINVETGEKYPETIQYCRFTNVAWSKDNLGFYYSRFPNPE---GVAEEDQNKYNKVYY</w:t>
      </w:r>
    </w:p>
    <w:p w14:paraId="1FDA2AA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. .                             :                         </w:t>
      </w:r>
    </w:p>
    <w:p w14:paraId="0FA32C4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55CE531A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01E5561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-VFCK----DEIVYGKDMKPGEFVTIKVFDD--FLTLVRQKGWRYGELYVG--EGFD---</w:t>
      </w:r>
    </w:p>
    <w:p w14:paraId="562464B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-LFCG----EEMLPFYPGR-GEWISVKAEGD--NLLLVRGIGWSKKVLYR----------</w:t>
      </w:r>
    </w:p>
    <w:p w14:paraId="4D39328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-IFLKKGEDEVMVSGEGFGSGYFMNLHKSTDGKWAMLTVTFGWNKADIYLGPIDEPE---</w:t>
      </w:r>
    </w:p>
    <w:p w14:paraId="26533DC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-IFLKKGKEEKMVFGEGLGSGYFMSIQKTKDKKHALVTLSFGWNKNDIYFGPLSEPE---</w:t>
      </w:r>
    </w:p>
    <w:p w14:paraId="6276D17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-LFWKDESGERMVFGQGLGSGYFMGLRKSTDGKWAMLTVTFGWNRADIYIGPIEAPD---</w:t>
      </w:r>
    </w:p>
    <w:p w14:paraId="034F977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-LFWKDEGGEKMVFGEGLSSGYFIGLRESTDGKWAMVVVTFGWNKAEIYLGPIEEPE---</w:t>
      </w:r>
    </w:p>
    <w:p w14:paraId="1F721E5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-LFWKDESGEKIVFGEGLGSGYFISLGKSTDSKTAMVTVTFGWNSAEIYVGPIDEPE---</w:t>
      </w:r>
    </w:p>
    <w:p w14:paraId="7802202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-LFFRDEKGERMVFGKGLGSGYFISLRKSTDGKCAMLTVTFGWNSAEVYIGPIEEPE---</w:t>
      </w:r>
    </w:p>
    <w:p w14:paraId="0499873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-MFWKDREGERMVFGEGLTSGYFMSIRKSSDGKFAIVTLTYGWNQGEVYIGPIDNPQ---</w:t>
      </w:r>
    </w:p>
    <w:p w14:paraId="10E5F2D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-VFWKDKEGEKMVFGEGLTSGYFMTLRKSSDDKFAMLTLNYGWNQGEIYVGPIDKPQ---</w:t>
      </w:r>
    </w:p>
    <w:p w14:paraId="60A13CF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-IFWKDEEGERMVFGEGLTSGYFMSLRKSTDGKFAMLTLTYGWNKAEIYLGPIDKPE---</w:t>
      </w:r>
    </w:p>
    <w:p w14:paraId="24AC2E3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-LFWRDKNGEKMVFGEGLDSNYFMYIKKSNDGKYAILTKTFGWNSSEIYLGPIENPE---</w:t>
      </w:r>
    </w:p>
    <w:p w14:paraId="7C76AC9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---GDDPAADPLVFGDGLPAEAQPHVRLSRDGRWLIVTVSHGWARADLYLHDRT------</w:t>
      </w:r>
    </w:p>
    <w:p w14:paraId="6FC7A27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DGGGEDDADDELPI--ELDEQTWAGLHTDPDSDYLVVELTRGWERTDVYAAR--------</w:t>
      </w:r>
    </w:p>
    <w:p w14:paraId="58B0EDC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HRLGTPQDADELVLERPDQPDWGFAAEVTEDGAWLAVQVWLGTSPKNLLWVRPLGKEGPG</w:t>
      </w:r>
    </w:p>
    <w:p w14:paraId="169E9B7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HRLGTPQADDELLLARPDQPEWGFEARIMRDTGRLIVSVWKGTLRQNLLWWRDLGADG--</w:t>
      </w:r>
    </w:p>
    <w:p w14:paraId="5DBF42E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lastRenderedPageBreak/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HVLGTDQSEDILCAEFPDEPKWMGGAELSDDGRYVLLSIREGCDPVNRLWYCDLQQESNG</w:t>
      </w:r>
    </w:p>
    <w:p w14:paraId="0D77735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HKLGTKQSQDELIIGGDKFPRRYLSGYVTEDQRYLVVSAANATNG-NELYIKDLKNKT--</w:t>
      </w:r>
    </w:p>
    <w:p w14:paraId="3A91748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HKIGRDQSNDELIYEDNHDKELVFNPFLTHDGEYICLFVRKGTDPRNGFYIKKADSED--</w:t>
      </w:r>
    </w:p>
    <w:p w14:paraId="79302C4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   : :                  *     :    .                  </w:t>
      </w:r>
    </w:p>
    <w:p w14:paraId="308B3A36" w14:textId="77777777" w:rsidR="00AA3AEA" w:rsidRDefault="00AA3AEA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131892D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------SLRKVDEGEV-IDVIDFQQGEVIYQKNNAVYLG--------------------N</w:t>
      </w:r>
    </w:p>
    <w:p w14:paraId="30C605B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------DFEKVDEGD--ITSYDMKGGRIYYVKGNSLMRD--------------------G</w:t>
      </w:r>
    </w:p>
    <w:p w14:paraId="37D52AF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------KWRKVYSSDVPAHPIDVINGKLYIYTRKGRGLGKVIAIENG----------KVE</w:t>
      </w:r>
    </w:p>
    <w:p w14:paraId="07DF4E5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------KWKKVYSSEVPAHPIEYVNEKLYIYTREGRGLGKVIALENG----------ETR</w:t>
      </w:r>
    </w:p>
    <w:p w14:paraId="1CCDCB1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------RWEKVYSADVPAEPIDVVNGRLYILTREGKGLGKVIAIEGE----------KTI</w:t>
      </w:r>
    </w:p>
    <w:p w14:paraId="1DF5A0A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------KWEKVYSAEVPAQPIEVVDGKVYILTKEGKGLGKVIAIEDG----------EIE</w:t>
      </w:r>
    </w:p>
    <w:p w14:paraId="7321ECD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------KWEKVYSAEVPVEPVDVRDGTLYLLTKEGKGRGKLIAVMDG----------ELM</w:t>
      </w:r>
    </w:p>
    <w:p w14:paraId="7787750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------KWEKVYSAGVPAEPIDVVNGKLYILTREGRGLGKVVAIKGG----------EVE</w:t>
      </w:r>
    </w:p>
    <w:p w14:paraId="22A0881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------EWKKVYSASVPVEAIDVVNGKLYILTKEGKGLGKIIAIKNG----------KID</w:t>
      </w:r>
    </w:p>
    <w:p w14:paraId="0391EDB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------EWRKVYSATVPVEPVDIVNGKLYILTREGRGMGKVIAVKDG----------EIE</w:t>
      </w:r>
    </w:p>
    <w:p w14:paraId="105A508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------EWKKVYSADVPAEPIDVIDGKLYILTKEGKGLGKVIAVKDS----------EVE</w:t>
      </w:r>
    </w:p>
    <w:p w14:paraId="73CF9E2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------KWKKVYKSEVPAEPIDIVDGKLYVLTREGSGYGKIIAIG-E----------DIE</w:t>
      </w:r>
    </w:p>
    <w:p w14:paraId="7EF36C4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-RPEAGFIPVFVEEEALVEGFVH-RGQLYLLTNLDAPRYRLLAVDPE----RPERQHWRE</w:t>
      </w:r>
    </w:p>
    <w:p w14:paraId="5B8EA4E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---DGEFEPLVAGEDAIFEPHLR-GNRAFFLTSLDAPNYRIVAAELADAAGRDAPETFES</w:t>
      </w:r>
    </w:p>
    <w:p w14:paraId="0A59378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SG---DFQPLVNDFQAMYQLVGSDGNTLFLQTDEDAPLGKLMAWNIR---TGE----RRD</w:t>
      </w:r>
    </w:p>
    <w:p w14:paraId="1BB397A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-----AFHELVGDFHASYDVVGMDGSTLYVLTDEDAPTGRLIAWDLS---TGE----RRD</w:t>
      </w:r>
    </w:p>
    <w:p w14:paraId="53CC925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ITGILKWVKLIDNFEGEYDYVTNEGTVFTFKTNRHSPNYRLINIDFT---DPEESKWKVL</w:t>
      </w:r>
    </w:p>
    <w:p w14:paraId="6A16FCC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-----DFIPIITGFESNVGLVDTDGDTLFLHTDKNAPNMRMVKTTIQ---NPK-PETWKD</w:t>
      </w:r>
    </w:p>
    <w:p w14:paraId="0EED459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-----NFTKLFPQGEAMYKPMGIIGNTFYFLSDKQAPKGKIIAVDLN---NQT----QKT</w:t>
      </w:r>
    </w:p>
    <w:p w14:paraId="3F92F0F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    .                    .                            </w:t>
      </w:r>
    </w:p>
    <w:p w14:paraId="0333286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68450328" w14:textId="77777777" w:rsidR="00AA3AEA" w:rsidRDefault="00AA3AEA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5CA17D6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TKVVEVDYPVLGVSHIGDKIAVEVIKEYRTPLIFYDIKGKKIGEEVHDN---ITFMDGKG</w:t>
      </w:r>
    </w:p>
    <w:p w14:paraId="3A55135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VELFKISRPTLDMKVMDDGILTLEIRNYKTSLVKYSEEGRETWNYTTDH---ILTFDTVG</w:t>
      </w:r>
    </w:p>
    <w:p w14:paraId="6CD4CF0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EIIPEDEFPLEWAVIVNDKILAGYLVHASSKLKVFTLEGELIDGISFKMPAQVYPLDNDG</w:t>
      </w:r>
    </w:p>
    <w:p w14:paraId="3B17C74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EIIPEGEFPLEWVIIVKDKILAAYLVHASSLLKVFTLDGELIEEIKFDMPGQVYPLDNNG</w:t>
      </w:r>
    </w:p>
    <w:p w14:paraId="1A454A1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EVVPEGEFPLEWAVIVGDRILAGRLVHASHRLEVYSLNGEKLDEIAFDLPGSVYPLDSDG</w:t>
      </w:r>
    </w:p>
    <w:p w14:paraId="6F38E10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EVIPEDEFPLEWAVIVGNRILAGRLVHASHRLEVYSLDGKKLDEITFDLPGSLYPLDADG</w:t>
      </w:r>
    </w:p>
    <w:p w14:paraId="741E712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EIIPEGEFPLEWAVLVGDKILAGRLVHASHILEVYSLSGEKLGEITFDLPGSVYPLDTDG</w:t>
      </w:r>
    </w:p>
    <w:p w14:paraId="4EE7153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EIIPEGEFPLEWAVIVDDKILAGRLVHASHRLEVYSLGGEKLDEVTFDLPGSVYPLDIHA</w:t>
      </w:r>
    </w:p>
    <w:p w14:paraId="1225E68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EVIPEGEFPLEWAVIVRDKILAGRLVHASYKLEVYTLNGEKIKEITFDVPGSLYPLDKDE</w:t>
      </w:r>
    </w:p>
    <w:p w14:paraId="5309931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EVIPEGEFPLEWAVIVDDKIVAGRLVHASHRLEVYTLKGEKIEEVTFDIPGALHPLDKNN</w:t>
      </w:r>
    </w:p>
    <w:p w14:paraId="315C051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EIIPEGEFPLEWAVIVKDKILAGRLVHASHKLEVYNLKGEKISEVEFDFPGSLYPLDKDD</w:t>
      </w:r>
    </w:p>
    <w:p w14:paraId="323B036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EVVPEGEYPLEWAEIVNGKILAGYLVDASSKLKLFSLDGKEVKEIKFEPAGKVIPFDSKD</w:t>
      </w:r>
    </w:p>
    <w:p w14:paraId="1CFDDF3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IIAEPEEARIEQVVPVGDRLVVQTLVRATSRLTLHDLDGRPVSTLDLPGLGTVS--GLNA</w:t>
      </w:r>
    </w:p>
    <w:p w14:paraId="5269B45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VVPERDDAILRDFVLAGDHIVAHYERDAVSELVAFDLDGTRAEDASLPELGSIDEGSLHG</w:t>
      </w:r>
    </w:p>
    <w:p w14:paraId="3C3892F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LLPEGADKLEQVLTVPGGFLALT-LHDASHRLTLYDRNGERQREIELPALG-TVSVSAEQ</w:t>
      </w:r>
    </w:p>
    <w:p w14:paraId="616B2FB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VIAASADTLHTVAVARDALVTVS-LRDARDRLVIHDRRGTPLREVHLPDLASVLEVNATA</w:t>
      </w:r>
    </w:p>
    <w:p w14:paraId="6812C12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VPEHEKDVLEWVACVRSNFLVLCYLHDVKNTLQLHDLATGALLKIFPLEVGSVVGYSGQK</w:t>
      </w:r>
    </w:p>
    <w:p w14:paraId="32897D3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VIAETSEPMR--VNSGGGYFFATYMKDALSQIKQYDKTGKLVREIKLPGSGTAGGFGGEK</w:t>
      </w:r>
    </w:p>
    <w:p w14:paraId="5F9584B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VIAETDKIISDAAVIN-NHLVLVYQDHGSHLVNIFNLDGVKVDQITLADYASISGLSGQP</w:t>
      </w:r>
    </w:p>
    <w:p w14:paraId="0611433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.            .           :  .                     .   </w:t>
      </w:r>
    </w:p>
    <w:p w14:paraId="5F4D3E1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5CD7B2BD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31531A3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----HTLFLVETSFNYKFRVVKKSDEGRGEVLM---------QYGNYDVTVKDLYVKGDV</w:t>
      </w:r>
    </w:p>
    <w:p w14:paraId="5C22B75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----DQIYVLETSFDTSYTISRIKDQ-RVEVLR---------RGREERLTVKEIYVQGDV</w:t>
      </w:r>
    </w:p>
    <w:p w14:paraId="3AE0068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----EQVLLRYESFTVPYRLYRFRDRLELIDEI---------KVEGEFEVSEDFATSKDG</w:t>
      </w:r>
    </w:p>
    <w:p w14:paraId="3F6844C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----KTAILRYESFTIPYRLYKFDDNLELIDEV---------KIEWHFTVNEDFATSKDG</w:t>
      </w:r>
    </w:p>
    <w:p w14:paraId="1E23ACA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----KKALLRYESFTVPYRLYQFDGELKLIGTQ---------EVEGKFTVEEDFATSKDG</w:t>
      </w:r>
    </w:p>
    <w:p w14:paraId="59A2A5F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----KKVILRYESFTIPYRLYEFDGELKLLDER---------KIEGDFQVSEDFAISKDG</w:t>
      </w:r>
    </w:p>
    <w:p w14:paraId="4FC673F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----KKVLLRYESFTVPYRLYEFNGELKLVERQ---------EIEGSFNVEEDFAVSKDG</w:t>
      </w:r>
    </w:p>
    <w:p w14:paraId="0B5A8B4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----GKALLRYESFTVPYRLYEFDGELKLIDEL---------KIGGNFKVEEDFAVSKDG</w:t>
      </w:r>
    </w:p>
    <w:p w14:paraId="2B9E6C3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----ERVLLRYTSFTIPYRLYEFKDDLRLIEER---------KVEGEFRVEEDFATSKDG</w:t>
      </w:r>
    </w:p>
    <w:p w14:paraId="77A9C3F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----KEVLLRYISFTIPYRLYEFKDKLRIIEER---------KVEGKFKVEEDFVVSKDG</w:t>
      </w:r>
    </w:p>
    <w:p w14:paraId="46CF694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----ERALLRYTSFTVPYRIYEFKDELKIVEER---------KVEGNFKVEEDFAISKDG</w:t>
      </w:r>
    </w:p>
    <w:p w14:paraId="1E0638D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----G-ILLKYESFTIPSRLYEFKDSMRIIQET---------KIEGEYKIKEDFVRSKDG</w:t>
      </w:r>
    </w:p>
    <w:p w14:paraId="6FBF292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ESEGDRAFFRFESFTVPPTVFQCDTASGRITEWAAVEAPIDPAAYTTE---QVWYRSADG</w:t>
      </w:r>
    </w:p>
    <w:p w14:paraId="1399CA7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SMDEDECFFRYQSFDHPPTVYRYVVGEG-VTKLDAPEVPVE-ADLQVE---RERYESADG</w:t>
      </w:r>
    </w:p>
    <w:p w14:paraId="0DF89A8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lastRenderedPageBreak/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--DSSEVFVAFTSFLVPSRPYRLKLPGGELEP--LADPALD-FDAATYEVTQEFAMSKDG</w:t>
      </w:r>
    </w:p>
    <w:p w14:paraId="154D3DC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--DDPDVFLTLTSFISPPTPHHLRVPDGALEG--LADIPLA-FDPAAFEVRQDFARSRDG</w:t>
      </w:r>
    </w:p>
    <w:p w14:paraId="4F48DEF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--KDTEIFYQFTSFLSPGIIYHCDLTKEELEPRVFREVTVKGIDASDYQTVQIFYPSKDG</w:t>
      </w:r>
    </w:p>
    <w:p w14:paraId="399F002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--TEKELYYSFTNYITPPTIFKFSIDSGKSEV--YQKPKVK-FNPENYVSEQVFYTSADG</w:t>
      </w:r>
    </w:p>
    <w:p w14:paraId="23D692A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--NDPEMFIAYNTLLRPTTILRYTFD-GESEI--YKTPEIS-YELRDFESKQIFYESKDG</w:t>
      </w:r>
    </w:p>
    <w:p w14:paraId="79C484A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       .        .                             .    . * </w:t>
      </w:r>
    </w:p>
    <w:p w14:paraId="6D467C7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LLHGFLVSKAN--NP---KGVIVYGYGGFRIPLLPSLTSVMRVLLN-EGYSILITNLRGG</w:t>
      </w:r>
    </w:p>
    <w:p w14:paraId="4421435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LLHGFLLSKGG--N----RGVVVYGYGGFAIPLLPSYNPLFLELMD-SGYSVLVTNLRGG</w:t>
      </w:r>
    </w:p>
    <w:p w14:paraId="4B2101F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TRVHYFMVKKKGTKS---DKAWVFGYGGFNIALLPRFVPQVIPFIE-RGGTFVMTNLRGG</w:t>
      </w:r>
    </w:p>
    <w:p w14:paraId="4C549A9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TKIHYFIVRGE-KEE---KKAWVFGYGGFNISLKPRFFPHVIPFIE-MGGTFAMANLRGG</w:t>
      </w:r>
    </w:p>
    <w:p w14:paraId="64BBB8D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TKIHYFHVKGE-KDD---KKVWVFGYGGFNISLTPRFFPQAIPFIR-RGGTFAMANLRGG</w:t>
      </w:r>
    </w:p>
    <w:p w14:paraId="10AE36F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TRIHYFIVKGE-KDE---KKAWVFGYGGFNIALTPRFFPQVIPFIR-RGGTFVMANLRGG</w:t>
      </w:r>
    </w:p>
    <w:p w14:paraId="067E8F8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TKIHYFLVKGE-RDE---KKAWVFGYGGFNISLTPRFFPQAIPFIK-RGGTFGMANLRGG</w:t>
      </w:r>
    </w:p>
    <w:p w14:paraId="4055B91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TRIHYFIVKGE-REE---KKAWVFGYGGFNIALTPRFFPQVIPFIR-RGGAFVMANLRGG</w:t>
      </w:r>
    </w:p>
    <w:p w14:paraId="33AA68E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TKVHYFIVKGE-RDE---KRAWVFGYGGFNIALTPMFFPQVIPFLK-RGGTFIMANLRGG</w:t>
      </w:r>
    </w:p>
    <w:p w14:paraId="2B87D6B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TRIHYFIIKGE-KDE---KKAWVFGYGGFNIALTPRFFPQVIPFLK-RGGTFVMANLRGG</w:t>
      </w:r>
    </w:p>
    <w:p w14:paraId="1545E28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TRVHYFIVKGE-KDE---KKAWVFGYGGFNISLTPRFFPQVIPFLK-RGGIFVMANLRGG</w:t>
      </w:r>
    </w:p>
    <w:p w14:paraId="35114FE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TNIHYFLVEGK-NKN---NIAWVFGYGGFNISLSPRFFPHVVPFLK-RGGTFVVANLRGG</w:t>
      </w:r>
    </w:p>
    <w:p w14:paraId="743252F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TLVSMFIVARAGTPRDGSAPALLTGYGGFNISRTPLFDRRMFFWLE-QGGVYALPNLRGG</w:t>
      </w:r>
    </w:p>
    <w:p w14:paraId="49A59A9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TEVPLFVVH-AGVEPDGDNPTLLYGYGGFELSQTPAFRRYAVPFLE-RGGVFVVANVRGG</w:t>
      </w:r>
    </w:p>
    <w:p w14:paraId="7129143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TRVPMFIVARKDAPRDGSNRTLLYGYGGFSISLTPAFSASRLAWLE-RGGVFVQANLRGG</w:t>
      </w:r>
    </w:p>
    <w:p w14:paraId="4FFA192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TRVPYFTVRRRDLTPGTPHPTLLYGYGGFNHSLLPSFSLQTVAWVE-RGGVYVSANLRGG</w:t>
      </w:r>
    </w:p>
    <w:p w14:paraId="48A4324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TKIPMFIVHKKGIKLDGSHPAFLYGYGGFNISITPNYSVSRLIFVRHMGGVLAVANIRGG</w:t>
      </w:r>
    </w:p>
    <w:p w14:paraId="5E2AB03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TKIPMMISYKKGLKKDGKNPTILYSYGGFNISLQPAFSVVNAIWME-NGGIYAVPNIRGG</w:t>
      </w:r>
    </w:p>
    <w:p w14:paraId="26B69AE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TQVPMFLIYKKGLELNGNNPALIFGYGGFKISMNPRFSPANIKWIE-EGGIFAIACIRGG</w:t>
      </w:r>
    </w:p>
    <w:p w14:paraId="4660510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:              . : .****  .  *         :   *     . :***</w:t>
      </w:r>
    </w:p>
    <w:p w14:paraId="78104DB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2F4F5395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2482EBE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YENGEEWHKAGMLLNKKNVFKDFAEFLRLV----KLMGGKAVAMGGSNGGLLVGATINEY</w:t>
      </w:r>
    </w:p>
    <w:p w14:paraId="4D9FF4C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FENGEEWHKAGMLRNKMNVFKDFSEFLQTV----KMMGGRTIAMGGSNGGLLVGATLNLY</w:t>
      </w:r>
    </w:p>
    <w:p w14:paraId="0C7E283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SEYGEEWHRQGMRENKQNVFDDFIAVLEKL----KREGYKVAAWGRSNGGLLVSAVLVQR</w:t>
      </w:r>
    </w:p>
    <w:p w14:paraId="5ED8DEF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SEYGEEWHKAGMRENKQNVFDDFIAVLEKL----KEEDYKVAAWGRSNGGLLVSTVLVQR</w:t>
      </w:r>
    </w:p>
    <w:p w14:paraId="40EE19D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SEYGEEWHRAGMRENKQNVFDDFIAVLEKL----KKEGYRIAAWGRSNGGLLVSATLTQR</w:t>
      </w:r>
    </w:p>
    <w:p w14:paraId="0962603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SEYGEEWHRAGMRENKQNVFDDFIAVLGKL----KAEGYKVAAWGRSNGGLLVSATLVQR</w:t>
      </w:r>
    </w:p>
    <w:p w14:paraId="1E1100C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SEYGEEWHRAGMRENKQNVFDDFIAVLEKL----KREGYRVAAWGRSNGGLLVSATLVQR</w:t>
      </w:r>
    </w:p>
    <w:p w14:paraId="0D57CF5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SEYGEEWHRAGMRENKQNVFDDFIAVLEKL----KGKGYRVAAWGRSNGGLLVSATLVQR</w:t>
      </w:r>
    </w:p>
    <w:p w14:paraId="7CBA693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SEYGEEWHRAGMRENKQNVFDDFIAVLEKR----KKEGYKVAAWGRSNGGLLVSATLTQR</w:t>
      </w:r>
    </w:p>
    <w:p w14:paraId="1664362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SEYGEEWHRAGMRENKQNVFDDFIAVLEKL----KKEGYKVAAWGRSNGGLLVSATLTQR</w:t>
      </w:r>
    </w:p>
    <w:p w14:paraId="1D7F67A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SEYGEEWHRAGMRENKQNVFDDFIAVLEKL----KKEGYKVAAWGRSNGGLLVSATLVQR</w:t>
      </w:r>
    </w:p>
    <w:p w14:paraId="3BB7CBC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SEYGEEWHRAGMRDKKQNVFDDFISVLENL----KKD-YKVVAWGRSNGGLLVAATLVQR</w:t>
      </w:r>
    </w:p>
    <w:p w14:paraId="1510886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GEYGEEWHRAGMRERKQNVFDDFIAAAEYLIAEGYTRPERLAILGGSNGGLLVGAAMTQR</w:t>
      </w:r>
    </w:p>
    <w:p w14:paraId="364D905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GEFGEEWHHAARKEHKQNTFDDFIAAAEHLVESDYTSPERLAIDGRSNGGLTVGASITQR</w:t>
      </w:r>
    </w:p>
    <w:p w14:paraId="58A81B6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GEYGEAWHEAGTLGRKQNVFDDFAACAEHLARQGWTRPERLAIQGGSNGGLLVGASITQR</w:t>
      </w:r>
    </w:p>
    <w:p w14:paraId="4430DDB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SEYGRAWHQAGTRERKQNVFNDFIAVAEDLIERGVTTPARLAINGGSNGGLLVGACLTQR</w:t>
      </w:r>
    </w:p>
    <w:p w14:paraId="21B5B8E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GEYGETWHKGGILANKQNCFDDFQCAAEYLIKEGYTSPKRLTINGGSNGGLLVATCANQR</w:t>
      </w:r>
    </w:p>
    <w:p w14:paraId="5382409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GEYGKKWHDAGTKQQKKNVFNDFIAAGEYLQKNGYTSKDYMALSGRSNGGLLVGATMTMR</w:t>
      </w:r>
    </w:p>
    <w:p w14:paraId="46F4CB2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NEYGEDWHRQGMLLNKQNVFDDFIAAGEWLIDNNYTRKDKLAITGRSNGGLLVAACMTQR</w:t>
      </w:r>
    </w:p>
    <w:p w14:paraId="382373E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* *. **  .   .* * *.**                     * ***** *.:     </w:t>
      </w:r>
    </w:p>
    <w:p w14:paraId="43218C9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432AEE09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791ADDA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PELIDCAVIGHPVLDMLRYDKLYVGKYWVEEYGDP-NDPKYTEYLLSYSPYHNLKK----</w:t>
      </w:r>
    </w:p>
    <w:p w14:paraId="16B76D3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TSLVDCGVIGYPVLDMLKFHKYLAGMYWVPEYGDP-E--KDSEFLLSYSPYHNLKK----</w:t>
      </w:r>
    </w:p>
    <w:p w14:paraId="15E5034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PDVMDAALIGYPVIDMLRFHKLYIGSVWIPEYGNP-DEPKDRKFLLKYSPYHNVKP----</w:t>
      </w:r>
    </w:p>
    <w:p w14:paraId="0DBBE57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PDVMDAALIGYPVIDMLRFHKLYIGSVWVPEYGNP-DDPRDREFLLKYSPYHNIDPT---</w:t>
      </w:r>
    </w:p>
    <w:p w14:paraId="7C5F70F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PDVMDAALIGYPVIDMLRFHKLYIGSVWIPEYGNP-DDPKDREFLLKYSPYHNVDPN---</w:t>
      </w:r>
    </w:p>
    <w:p w14:paraId="747E2A1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PDVMDAALIGYPVIDMFRFHKLYIGSVWVPEYGNP-DDPKDREFLLKYSPYHNVKEQ---</w:t>
      </w:r>
    </w:p>
    <w:p w14:paraId="2721BD8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PDVMDSALIGYPVIDMLRFHRLYIGSVWVPEYGNP-DDPKEREFLLKYSPYHNVKPA---</w:t>
      </w:r>
    </w:p>
    <w:p w14:paraId="5471942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PEVMDSALIGYPVIDMMRFHKLYIGSVWIPEYGNP-DDPKDREFLLKYSPYHNVKPQ---</w:t>
      </w:r>
    </w:p>
    <w:p w14:paraId="244E66E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PDVMDSALIGYPVIDMLRFHKLYIGSVWIPEYGNP-EDPKDREFLLKYSPYHNVDPK---</w:t>
      </w:r>
    </w:p>
    <w:p w14:paraId="6ECE7C9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PDIMDAALIGYPVIDMLRFHKLYIGSVWIPEYGNP-DDPKDREFLLKYSPYHNVDPN---</w:t>
      </w:r>
    </w:p>
    <w:p w14:paraId="028F84E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PDVMDVALIGYPVIDMLRFHKLYIGSVWIPEYGNP-DDPKDREFLLKYSPYHNVRP----</w:t>
      </w:r>
    </w:p>
    <w:p w14:paraId="56EB558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PDVMDAAIIGYPVIDMLRFHRMYIGRVWIPEYGNP-DEPEDRKFLEKYSPYHNVKK----</w:t>
      </w:r>
    </w:p>
    <w:p w14:paraId="1D3D2FA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PDLFRAVVCQVPLLDMLRYHRFLIARLWIPEYGSA-DDPEQFAYLYAYSPYHRVEDG---</w:t>
      </w:r>
    </w:p>
    <w:p w14:paraId="4F5A041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lastRenderedPageBreak/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PDLFAACLCIVPLLDMLRFHRFLLGASWTAEYGSP-DDPEAFEYIREYSPYHNVEE----</w:t>
      </w:r>
    </w:p>
    <w:p w14:paraId="4B5AD75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PELFGAAVAQVGVLDMLRYHLFTIGWAWASDYGRS-DDPEMFATLHAYSPLHNLKE----</w:t>
      </w:r>
    </w:p>
    <w:p w14:paraId="770321C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PDLFGAAIPMVGVLDMLRYHQFTIGWAWASDYGTS-DDPDGYRTLRRYSPLHNVQP----</w:t>
      </w:r>
    </w:p>
    <w:p w14:paraId="4E33C9F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PDLFGCVIAQVGVMDMLKFHKYTIGHAWTTDYGCS-DSKQHFEWLIKYSPLHNVKLPEAD</w:t>
      </w:r>
    </w:p>
    <w:p w14:paraId="33D7567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PDLAKVAFPGVGVLDMLRYNKFTAGAGWAYDYGTAEDSKEMFEYLKSYSPVHNVKA----</w:t>
      </w:r>
    </w:p>
    <w:p w14:paraId="671C7E8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PDLYGAVVCGVPVIDMLRFHKFTIGRYWIPEYGDPDNDPQAFENLYSYSPLHNISK----</w:t>
      </w:r>
    </w:p>
    <w:p w14:paraId="4B2FBBF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..:    .    ::**:::.    .  *  :** . :       :  *** *.:      </w:t>
      </w:r>
    </w:p>
    <w:p w14:paraId="3A96F1B2" w14:textId="77777777" w:rsidR="00AA3AEA" w:rsidRDefault="00AA3AEA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3017D1D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--GLPKTFVYTGINDDRVHPAHALKYVAKSKSLGND-------VMLFVND-SGHSIADP-</w:t>
      </w:r>
    </w:p>
    <w:p w14:paraId="1CDB332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--GLPPTLVYTGLNDDRVHPMHALKYVAKSREMGNK-------VYLFVNRRAGHNLSRP-</w:t>
      </w:r>
    </w:p>
    <w:p w14:paraId="2045332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-QKYPPTLIYTGLHDDRVHPAHALKFAKKLKDVGAP-------VYLRVETKSGHMGASP-</w:t>
      </w:r>
    </w:p>
    <w:p w14:paraId="19C8E75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-KKYPPTLIYTGLHDDRVHPGHALKFAKRLRDMGAP-------VYLRVETKSGHMGASP-</w:t>
      </w:r>
    </w:p>
    <w:p w14:paraId="4B5F568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-KRYPPTLIYTGLHDDRVHPAHALKFFMKLREVGAP-------VYLRVETKSGHMGASP-</w:t>
      </w:r>
    </w:p>
    <w:p w14:paraId="23871C1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-K-YPPTLLYTGLYDDRVHPAHALKFFMKLRAVSAP-------VYLRVETKSGHMGASP-</w:t>
      </w:r>
    </w:p>
    <w:p w14:paraId="114CC85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-K-YPPTLIYTGLHDDRVHPAHAIKFFLKLKEVSRD-------VYLRVEIKSGHMGASP-</w:t>
      </w:r>
    </w:p>
    <w:p w14:paraId="49AE775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-K-YPPTLIYTGLYDDRVHPAHALKFFMRLKEVGAP-------VYLRVETKSGHMGASP-</w:t>
      </w:r>
    </w:p>
    <w:p w14:paraId="452608B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-KKYPPTLIYTGLHDDRVHPAHALKFFMKLKEIGAP-------VYLRVETKSGHMGASP-</w:t>
      </w:r>
    </w:p>
    <w:p w14:paraId="5F2A58A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-KKYPLTLIYTGLHDDRVHPAHALKFFMKLKEVGAP-------VYLRVETKSGHMGASP-</w:t>
      </w:r>
    </w:p>
    <w:p w14:paraId="76990E7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-QEYPPTLIYTGLHDDRVHPAHALKFFMKLKEVNAP-------VYLRVETKSGHMGASP-</w:t>
      </w:r>
    </w:p>
    <w:p w14:paraId="68CD8DE0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-KNYPPIMIYTGLHDDRVHPAHALKFFMKLREVDAP-------VYLRVETKSGHMGASP-</w:t>
      </w:r>
    </w:p>
    <w:p w14:paraId="30C8BAB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-TPYPAVLLTTATSDTRVAPLHARKMAARLQAATGS----DLPVLLRVETAAGHGAGKPL</w:t>
      </w:r>
    </w:p>
    <w:p w14:paraId="1FAEFCD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-REYPAVLFKTAEGDTRVHPAHARKMAARMQAKHTG----DAPILLREERDTGHGVGKPT</w:t>
      </w:r>
    </w:p>
    <w:p w14:paraId="17272E42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GTRYPATLITTGDHDDRVVPAHSYKFAAELQRVQAG----SAPTLIRIQTRAGHGAGKPT</w:t>
      </w:r>
    </w:p>
    <w:p w14:paraId="5526658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GTAYPPTLITTGDHDDRVVPAHSYKFAAALQHAQAG----HAPILLRVGRQAGHGAGKPT</w:t>
      </w:r>
    </w:p>
    <w:p w14:paraId="3D10E34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DIQYPSMLLLTADHDDRVVPLHSLKFIATLQYIVGRSRKQNNPLLIHVDTKAGHGAGKPT</w:t>
      </w:r>
    </w:p>
    <w:p w14:paraId="4BECC7D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GTCYPSTMVITSDHDDRVVPAHSFKFGAELQAKQAC----KNPVLIRIETNAGHGAGRST</w:t>
      </w:r>
    </w:p>
    <w:p w14:paraId="55BBEFF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GEVYPHTLVLTADTDDRVVPAHALKFVRALKDNAKN----NQDIFLRMEKKAGHGLGKPI</w:t>
      </w:r>
    </w:p>
    <w:p w14:paraId="25F143DA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*  :. *.  * ** * *: *     :              :     :**  . . </w:t>
      </w:r>
    </w:p>
    <w:p w14:paraId="33C4BE5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586EAF9D" w14:textId="77777777" w:rsidR="00EF5B21" w:rsidRDefault="00EF5B2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</w:p>
    <w:p w14:paraId="1DC7CA28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Sul.tokoda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ESKAREESYVVSFIEECLR-----</w:t>
      </w:r>
    </w:p>
    <w:p w14:paraId="14A3283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M.sedula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EASAEEMSTVVAFVEQCHSL----</w:t>
      </w:r>
    </w:p>
    <w:p w14:paraId="524B7F7B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T.barophil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ETRIKELADLLAFVIKVLGVD---</w:t>
      </w:r>
    </w:p>
    <w:p w14:paraId="35666AED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T.sibiricu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ETRIRELADMLSFVVKTLEVKV--</w:t>
      </w:r>
    </w:p>
    <w:p w14:paraId="3520C663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T.kodakare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ETRARELTDLLAFVVKTLR-----</w:t>
      </w:r>
    </w:p>
    <w:p w14:paraId="456797F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T.onnurine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ETRARELTDLLAFVVETLEA----</w:t>
      </w:r>
    </w:p>
    <w:p w14:paraId="323D839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T.gammatol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ETRARELTDLLAFVLRTLA-----</w:t>
      </w:r>
    </w:p>
    <w:p w14:paraId="7CEE4624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P.yayanosi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ETRAKELADLLAFVVKTLGV----</w:t>
      </w:r>
    </w:p>
    <w:p w14:paraId="5C05D0C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P.furiosus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ETRARELTDLLAFVLKTLS-----</w:t>
      </w:r>
    </w:p>
    <w:p w14:paraId="6628673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P.horikosh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ETRARELTDLLAFVLKSLS-----</w:t>
      </w:r>
    </w:p>
    <w:p w14:paraId="370DB1C1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P.abyssi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ETRARELTDLLAFVLLHL------</w:t>
      </w:r>
    </w:p>
    <w:p w14:paraId="2369191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A.boonei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ETRIRELADILAFVLKSTGVLN--</w:t>
      </w:r>
    </w:p>
    <w:p w14:paraId="11F4A1B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Sp.thermop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GKQIAEQTDIWTFVCDQLGVTVA-</w:t>
      </w:r>
    </w:p>
    <w:p w14:paraId="70EC7D7C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H.paucihal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EMIVREKLDEWTFVFEQLGVE---</w:t>
      </w:r>
    </w:p>
    <w:p w14:paraId="3B96EAFE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D.radiodur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ALVIEEAADIWAFLEEVLGG----</w:t>
      </w:r>
    </w:p>
    <w:p w14:paraId="27C1F04F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D.maricope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HLKIEEQADILAFLAATVGQNHTP</w:t>
      </w:r>
    </w:p>
    <w:p w14:paraId="562CDEF7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Sus.scrofa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AKVIEEVSDMFAFIARCLNIDWIP</w:t>
      </w:r>
    </w:p>
    <w:p w14:paraId="12728286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F.meningos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EQVVMENADLLSFALYEMGIKNLK</w:t>
      </w:r>
    </w:p>
    <w:p w14:paraId="4E060B85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proofErr w:type="spellStart"/>
      <w:r w:rsidRPr="00AF1657">
        <w:rPr>
          <w:rFonts w:ascii="Courier New" w:eastAsia="Times New Roman" w:hAnsi="Courier New" w:cs="Courier New"/>
          <w:sz w:val="18"/>
          <w:szCs w:val="18"/>
        </w:rPr>
        <w:t>N.thermoph</w:t>
      </w:r>
      <w:proofErr w:type="spellEnd"/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GKRIEEDADWLSFLLKVL------</w:t>
      </w:r>
    </w:p>
    <w:p w14:paraId="58F4DA09" w14:textId="77777777" w:rsidR="004D4BB1" w:rsidRPr="00AF1657" w:rsidRDefault="004D4BB1" w:rsidP="00AA3A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sz w:val="18"/>
          <w:szCs w:val="18"/>
        </w:rPr>
      </w:pPr>
      <w:r w:rsidRPr="00AF1657">
        <w:rPr>
          <w:rFonts w:ascii="Courier New" w:eastAsia="Times New Roman" w:hAnsi="Courier New" w:cs="Courier New"/>
          <w:sz w:val="18"/>
          <w:szCs w:val="18"/>
        </w:rPr>
        <w:t xml:space="preserve">                     *     :*           </w:t>
      </w:r>
    </w:p>
    <w:p w14:paraId="445D7A9D" w14:textId="77777777" w:rsidR="004D4BB1" w:rsidRPr="00AF1657" w:rsidRDefault="004D4BB1" w:rsidP="004D4BB1">
      <w:pPr>
        <w:rPr>
          <w:sz w:val="16"/>
          <w:szCs w:val="16"/>
        </w:rPr>
      </w:pPr>
    </w:p>
    <w:p w14:paraId="5135AFBA" w14:textId="77777777" w:rsidR="004D4BB1" w:rsidRDefault="004D4BB1" w:rsidP="004D4BB1"/>
    <w:p w14:paraId="13A3527B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7B9FFF56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44139176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4B729A68" w14:textId="1BA5553C" w:rsidR="004D4BB1" w:rsidRDefault="004D4BB1" w:rsidP="00D04E8E">
      <w:pPr>
        <w:spacing w:line="360" w:lineRule="auto"/>
        <w:jc w:val="both"/>
        <w:rPr>
          <w:rFonts w:cs="Times New Roman"/>
          <w:color w:val="000000"/>
        </w:rPr>
      </w:pPr>
      <w:r w:rsidRPr="00523DF7">
        <w:rPr>
          <w:rFonts w:cs="Times New Roman"/>
          <w:b/>
          <w:color w:val="000000"/>
        </w:rPr>
        <w:lastRenderedPageBreak/>
        <w:t>Figure S</w:t>
      </w:r>
      <w:r w:rsidR="0053595A">
        <w:rPr>
          <w:rFonts w:cs="Times New Roman"/>
          <w:b/>
          <w:color w:val="000000"/>
        </w:rPr>
        <w:t>3</w:t>
      </w:r>
      <w:r w:rsidRPr="00082BDB">
        <w:rPr>
          <w:rFonts w:cs="Times New Roman"/>
          <w:color w:val="000000"/>
        </w:rPr>
        <w:t xml:space="preserve">. </w:t>
      </w:r>
      <w:r w:rsidR="0053595A">
        <w:rPr>
          <w:rFonts w:cs="Times New Roman"/>
          <w:color w:val="000000"/>
        </w:rPr>
        <w:t>Phylogenetic</w:t>
      </w:r>
      <w:r w:rsidRPr="00082BDB">
        <w:rPr>
          <w:rFonts w:cs="Times New Roman"/>
          <w:color w:val="000000"/>
        </w:rPr>
        <w:t xml:space="preserve"> tree of prolyl endopeptidases. (http://www.phylogeny.fr/). Seventeen sequences from thermophilic organisms were analyzed along with sequences of </w:t>
      </w:r>
      <w:r w:rsidRPr="004D4BB1">
        <w:rPr>
          <w:rFonts w:cs="Times New Roman"/>
          <w:i/>
          <w:color w:val="000000"/>
        </w:rPr>
        <w:t>Flavobacterium meningosepticum</w:t>
      </w:r>
      <w:r w:rsidRPr="00082BDB">
        <w:rPr>
          <w:rFonts w:cs="Times New Roman"/>
          <w:color w:val="000000"/>
        </w:rPr>
        <w:t xml:space="preserve"> and </w:t>
      </w:r>
      <w:proofErr w:type="spellStart"/>
      <w:r w:rsidRPr="004D4BB1">
        <w:rPr>
          <w:rFonts w:cs="Times New Roman"/>
          <w:i/>
          <w:color w:val="000000"/>
        </w:rPr>
        <w:t>Sus</w:t>
      </w:r>
      <w:proofErr w:type="spellEnd"/>
      <w:r w:rsidRPr="004D4BB1">
        <w:rPr>
          <w:rFonts w:cs="Times New Roman"/>
          <w:i/>
          <w:color w:val="000000"/>
        </w:rPr>
        <w:t xml:space="preserve"> </w:t>
      </w:r>
      <w:proofErr w:type="spellStart"/>
      <w:r w:rsidRPr="004D4BB1">
        <w:rPr>
          <w:rFonts w:cs="Times New Roman"/>
          <w:i/>
          <w:color w:val="000000"/>
        </w:rPr>
        <w:t>scrofa</w:t>
      </w:r>
      <w:proofErr w:type="spellEnd"/>
      <w:r w:rsidRPr="00082BDB">
        <w:rPr>
          <w:rFonts w:cs="Times New Roman"/>
          <w:color w:val="000000"/>
        </w:rPr>
        <w:t xml:space="preserve"> prolyl endopeptidases. The latter sequence was used as a reference for </w:t>
      </w:r>
      <w:r w:rsidR="00531934">
        <w:rPr>
          <w:rFonts w:cs="Times New Roman"/>
          <w:color w:val="000000"/>
        </w:rPr>
        <w:t xml:space="preserve">positioning relevant </w:t>
      </w:r>
      <w:r w:rsidRPr="00082BDB">
        <w:rPr>
          <w:rFonts w:cs="Times New Roman"/>
          <w:color w:val="000000"/>
        </w:rPr>
        <w:t xml:space="preserve">amino acid residues. </w:t>
      </w:r>
      <w:r>
        <w:rPr>
          <w:rFonts w:cs="Times New Roman"/>
          <w:color w:val="000000"/>
        </w:rPr>
        <w:t xml:space="preserve"> </w:t>
      </w:r>
    </w:p>
    <w:p w14:paraId="069A5C14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6ACB2C00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  <w:r>
        <w:rPr>
          <w:rFonts w:cs="Times New Roman"/>
          <w:noProof/>
          <w:color w:val="000000"/>
        </w:rPr>
        <w:drawing>
          <wp:inline distT="0" distB="0" distL="0" distR="0" wp14:anchorId="5EC6466A" wp14:editId="3C253E30">
            <wp:extent cx="5942916" cy="3165440"/>
            <wp:effectExtent l="0" t="0" r="127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8" cy="3165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3F9CF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09732CC8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22899913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13C22C05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1B1F858C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3D5BC472" w14:textId="77777777" w:rsidR="004D4BB1" w:rsidRDefault="004D4BB1" w:rsidP="004D4BB1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color w:val="000000"/>
        </w:rPr>
      </w:pPr>
    </w:p>
    <w:p w14:paraId="7791FFDF" w14:textId="158E2C73" w:rsidR="0053595A" w:rsidRDefault="0053595A" w:rsidP="0053595A">
      <w:pPr>
        <w:pStyle w:val="CommentText"/>
        <w:spacing w:line="36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lastRenderedPageBreak/>
        <w:t>Figure S4</w:t>
      </w:r>
      <w:r w:rsidRPr="00D04E8E">
        <w:rPr>
          <w:rFonts w:cs="Times New Roman"/>
          <w:b/>
          <w:color w:val="000000"/>
          <w:sz w:val="24"/>
          <w:szCs w:val="24"/>
        </w:rPr>
        <w:t xml:space="preserve">. </w:t>
      </w:r>
      <w:r w:rsidRPr="00D04E8E">
        <w:rPr>
          <w:rFonts w:cs="Times New Roman"/>
          <w:color w:val="000000"/>
          <w:sz w:val="24"/>
          <w:szCs w:val="24"/>
        </w:rPr>
        <w:t xml:space="preserve">Combination of mutations involving </w:t>
      </w:r>
      <w:r w:rsidR="001058A5">
        <w:rPr>
          <w:rFonts w:cs="Times New Roman"/>
          <w:color w:val="000000"/>
          <w:sz w:val="24"/>
          <w:szCs w:val="24"/>
        </w:rPr>
        <w:t xml:space="preserve">amino acid </w:t>
      </w:r>
      <w:r w:rsidRPr="00D04E8E">
        <w:rPr>
          <w:rFonts w:cs="Times New Roman"/>
          <w:color w:val="000000"/>
          <w:sz w:val="24"/>
          <w:szCs w:val="24"/>
        </w:rPr>
        <w:t>residues at 412-415</w:t>
      </w:r>
      <w:r w:rsidR="001058A5">
        <w:rPr>
          <w:rFonts w:cs="Times New Roman"/>
          <w:color w:val="000000"/>
          <w:sz w:val="24"/>
          <w:szCs w:val="24"/>
        </w:rPr>
        <w:t xml:space="preserve">. The </w:t>
      </w:r>
      <w:proofErr w:type="spellStart"/>
      <w:r w:rsidR="001058A5">
        <w:rPr>
          <w:rFonts w:cs="Times New Roman"/>
          <w:color w:val="000000"/>
          <w:sz w:val="24"/>
          <w:szCs w:val="24"/>
        </w:rPr>
        <w:t>Fm</w:t>
      </w:r>
      <w:proofErr w:type="spellEnd"/>
      <w:r w:rsidR="001058A5">
        <w:rPr>
          <w:rFonts w:cs="Times New Roman"/>
          <w:color w:val="000000"/>
          <w:sz w:val="24"/>
          <w:szCs w:val="24"/>
        </w:rPr>
        <w:t>-PEP variants carrying these mutations</w:t>
      </w:r>
      <w:r w:rsidRPr="00D04E8E">
        <w:rPr>
          <w:rFonts w:cs="Times New Roman"/>
          <w:color w:val="000000"/>
          <w:sz w:val="24"/>
          <w:szCs w:val="24"/>
        </w:rPr>
        <w:t xml:space="preserve"> showed stability at higher temperatures likely due to the formation of the hydrogen bond, </w:t>
      </w:r>
      <w:r>
        <w:rPr>
          <w:rFonts w:cs="Times New Roman"/>
          <w:color w:val="000000"/>
          <w:sz w:val="24"/>
          <w:szCs w:val="24"/>
        </w:rPr>
        <w:t xml:space="preserve">as </w:t>
      </w:r>
      <w:r w:rsidRPr="00D04E8E">
        <w:rPr>
          <w:rFonts w:cs="Times New Roman"/>
          <w:color w:val="000000"/>
          <w:sz w:val="24"/>
          <w:szCs w:val="24"/>
        </w:rPr>
        <w:t>witnessed in the in-silico structural analysis of mutant</w:t>
      </w:r>
      <w:r w:rsidR="001058A5">
        <w:rPr>
          <w:rFonts w:cs="Times New Roman"/>
          <w:color w:val="000000"/>
          <w:sz w:val="24"/>
          <w:szCs w:val="24"/>
        </w:rPr>
        <w:t xml:space="preserve"> enzymes</w:t>
      </w:r>
      <w:r>
        <w:rPr>
          <w:rFonts w:cs="Times New Roman"/>
          <w:color w:val="000000"/>
          <w:sz w:val="24"/>
          <w:szCs w:val="24"/>
        </w:rPr>
        <w:t xml:space="preserve">. Yellow arrows show newly </w:t>
      </w:r>
      <w:r w:rsidR="001058A5">
        <w:rPr>
          <w:rFonts w:cs="Times New Roman"/>
          <w:color w:val="000000"/>
          <w:sz w:val="24"/>
          <w:szCs w:val="24"/>
        </w:rPr>
        <w:t>formed</w:t>
      </w:r>
      <w:r w:rsidR="001058A5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 xml:space="preserve">hydrogen bonds </w:t>
      </w:r>
      <w:r w:rsidR="001058A5">
        <w:rPr>
          <w:rFonts w:cs="Times New Roman"/>
          <w:color w:val="000000"/>
          <w:sz w:val="24"/>
          <w:szCs w:val="24"/>
        </w:rPr>
        <w:t>(</w:t>
      </w:r>
      <w:r>
        <w:rPr>
          <w:rFonts w:cs="Times New Roman"/>
          <w:color w:val="000000"/>
          <w:sz w:val="24"/>
          <w:szCs w:val="24"/>
        </w:rPr>
        <w:t>A</w:t>
      </w:r>
      <w:r w:rsidR="001058A5">
        <w:rPr>
          <w:rFonts w:cs="Times New Roman"/>
          <w:color w:val="000000"/>
          <w:sz w:val="24"/>
          <w:szCs w:val="24"/>
        </w:rPr>
        <w:t>)</w:t>
      </w:r>
      <w:r>
        <w:rPr>
          <w:rFonts w:cs="Times New Roman"/>
          <w:color w:val="000000"/>
          <w:sz w:val="24"/>
          <w:szCs w:val="24"/>
        </w:rPr>
        <w:t xml:space="preserve"> </w:t>
      </w:r>
      <w:r w:rsidR="001058A5">
        <w:rPr>
          <w:rFonts w:cs="Times New Roman"/>
          <w:color w:val="000000"/>
          <w:sz w:val="24"/>
          <w:szCs w:val="24"/>
        </w:rPr>
        <w:t xml:space="preserve">at </w:t>
      </w:r>
      <w:r w:rsidR="001058A5">
        <w:rPr>
          <w:rFonts w:cs="Times New Roman"/>
          <w:color w:val="000000"/>
          <w:sz w:val="24"/>
          <w:szCs w:val="24"/>
        </w:rPr>
        <w:t>amino acid</w:t>
      </w:r>
      <w:r w:rsidR="001058A5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residues 412 and 413</w:t>
      </w:r>
      <w:r w:rsidR="001058A5">
        <w:rPr>
          <w:rFonts w:cs="Times New Roman"/>
          <w:color w:val="000000"/>
          <w:sz w:val="24"/>
          <w:szCs w:val="24"/>
        </w:rPr>
        <w:t xml:space="preserve"> and</w:t>
      </w:r>
      <w:r>
        <w:rPr>
          <w:rFonts w:cs="Times New Roman"/>
          <w:color w:val="000000"/>
          <w:sz w:val="24"/>
          <w:szCs w:val="24"/>
        </w:rPr>
        <w:t xml:space="preserve"> </w:t>
      </w:r>
      <w:r w:rsidR="001058A5">
        <w:rPr>
          <w:rFonts w:cs="Times New Roman"/>
          <w:color w:val="000000"/>
          <w:sz w:val="24"/>
          <w:szCs w:val="24"/>
        </w:rPr>
        <w:t>(</w:t>
      </w:r>
      <w:r w:rsidR="001058A5">
        <w:rPr>
          <w:rFonts w:cs="Times New Roman"/>
          <w:color w:val="000000"/>
          <w:sz w:val="24"/>
          <w:szCs w:val="24"/>
        </w:rPr>
        <w:t>B</w:t>
      </w:r>
      <w:r w:rsidR="001058A5">
        <w:rPr>
          <w:rFonts w:cs="Times New Roman"/>
          <w:color w:val="000000"/>
          <w:sz w:val="24"/>
          <w:szCs w:val="24"/>
        </w:rPr>
        <w:t>)</w:t>
      </w:r>
      <w:r w:rsidR="001058A5">
        <w:rPr>
          <w:rFonts w:cs="Times New Roman"/>
          <w:color w:val="000000"/>
          <w:sz w:val="24"/>
          <w:szCs w:val="24"/>
        </w:rPr>
        <w:t xml:space="preserve"> </w:t>
      </w:r>
      <w:r w:rsidR="001058A5">
        <w:rPr>
          <w:rFonts w:cs="Times New Roman"/>
          <w:color w:val="000000"/>
          <w:sz w:val="24"/>
          <w:szCs w:val="24"/>
        </w:rPr>
        <w:t xml:space="preserve">at </w:t>
      </w:r>
      <w:r w:rsidR="001058A5">
        <w:rPr>
          <w:rFonts w:cs="Times New Roman"/>
          <w:color w:val="000000"/>
          <w:sz w:val="24"/>
          <w:szCs w:val="24"/>
        </w:rPr>
        <w:t>amino acid</w:t>
      </w:r>
      <w:r w:rsidR="001058A5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 xml:space="preserve">residue 415.  </w:t>
      </w:r>
    </w:p>
    <w:p w14:paraId="3711FB55" w14:textId="4A8DC9DC" w:rsidR="0053595A" w:rsidRPr="0053595A" w:rsidRDefault="0053595A" w:rsidP="0053595A">
      <w:pPr>
        <w:autoSpaceDE w:val="0"/>
        <w:autoSpaceDN w:val="0"/>
        <w:adjustRightInd w:val="0"/>
        <w:contextualSpacing/>
        <w:jc w:val="both"/>
        <w:rPr>
          <w:rFonts w:cs="Times New Roman"/>
          <w:color w:val="000000"/>
        </w:rPr>
      </w:pPr>
      <w:r>
        <w:rPr>
          <w:szCs w:val="24"/>
        </w:rPr>
        <w:t xml:space="preserve">A 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rFonts w:cs="Times New Roman"/>
          <w:color w:val="000000"/>
        </w:rPr>
        <w:t>B</w:t>
      </w:r>
    </w:p>
    <w:p w14:paraId="47E3C651" w14:textId="217BE57B" w:rsidR="0053595A" w:rsidRDefault="0053595A" w:rsidP="0053595A">
      <w:pPr>
        <w:autoSpaceDE w:val="0"/>
        <w:autoSpaceDN w:val="0"/>
        <w:adjustRightInd w:val="0"/>
        <w:ind w:right="428"/>
        <w:contextualSpacing/>
        <w:jc w:val="both"/>
        <w:rPr>
          <w:rFonts w:cs="Times New Roman"/>
          <w:color w:val="000000"/>
        </w:rPr>
      </w:pPr>
      <w:r w:rsidRPr="00D04E8E">
        <w:rPr>
          <w:rFonts w:cs="Times New Roman"/>
          <w:noProof/>
          <w:color w:val="000000"/>
        </w:rPr>
        <w:drawing>
          <wp:inline distT="0" distB="0" distL="0" distR="0" wp14:anchorId="7DDC7CDD" wp14:editId="52B58739">
            <wp:extent cx="2655775" cy="2159301"/>
            <wp:effectExtent l="0" t="0" r="11430" b="0"/>
            <wp:docPr id="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37" cy="21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6EE">
        <w:rPr>
          <w:rFonts w:cs="Times New Roman"/>
          <w:noProof/>
          <w:color w:val="000000"/>
        </w:rPr>
        <w:drawing>
          <wp:inline distT="0" distB="0" distL="0" distR="0" wp14:anchorId="291F5688" wp14:editId="1948B0A0">
            <wp:extent cx="2933016" cy="2144639"/>
            <wp:effectExtent l="0" t="0" r="0" b="0"/>
            <wp:docPr id="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46" cy="21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84E4" w14:textId="77777777" w:rsidR="0053595A" w:rsidRDefault="0053595A" w:rsidP="0053595A">
      <w:pPr>
        <w:autoSpaceDE w:val="0"/>
        <w:autoSpaceDN w:val="0"/>
        <w:adjustRightInd w:val="0"/>
        <w:ind w:right="-573"/>
        <w:contextualSpacing/>
        <w:jc w:val="both"/>
        <w:rPr>
          <w:rFonts w:cs="Times New Roman"/>
          <w:color w:val="000000"/>
        </w:rPr>
      </w:pPr>
    </w:p>
    <w:p w14:paraId="7F1EF177" w14:textId="3FCFC9C2" w:rsidR="0053595A" w:rsidRDefault="0053595A" w:rsidP="0053595A">
      <w:pPr>
        <w:autoSpaceDE w:val="0"/>
        <w:autoSpaceDN w:val="0"/>
        <w:adjustRightInd w:val="0"/>
        <w:contextualSpacing/>
        <w:jc w:val="both"/>
        <w:rPr>
          <w:rFonts w:cs="Times New Roman"/>
          <w:color w:val="000000"/>
        </w:rPr>
      </w:pPr>
    </w:p>
    <w:p w14:paraId="612259D0" w14:textId="77777777" w:rsidR="0053595A" w:rsidRDefault="0053595A" w:rsidP="0053595A">
      <w:pPr>
        <w:autoSpaceDE w:val="0"/>
        <w:autoSpaceDN w:val="0"/>
        <w:adjustRightInd w:val="0"/>
        <w:contextualSpacing/>
        <w:jc w:val="both"/>
        <w:rPr>
          <w:rFonts w:cs="Times New Roman"/>
          <w:color w:val="000000"/>
        </w:rPr>
      </w:pPr>
    </w:p>
    <w:p w14:paraId="5D647940" w14:textId="77777777" w:rsidR="00531934" w:rsidRDefault="00531934" w:rsidP="004D4BB1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color w:val="000000"/>
        </w:rPr>
      </w:pPr>
    </w:p>
    <w:p w14:paraId="4A87616B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136861AA" w14:textId="77777777" w:rsidR="00531934" w:rsidRDefault="00531934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66E70BD0" w14:textId="77777777" w:rsidR="004D4BB1" w:rsidRDefault="004D4BB1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4B32D2B0" w14:textId="77777777" w:rsidR="009821F4" w:rsidRDefault="009821F4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77C979CF" w14:textId="77777777" w:rsidR="009821F4" w:rsidRDefault="009821F4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0752EC2B" w14:textId="77777777" w:rsidR="009821F4" w:rsidRDefault="009821F4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133AEBBD" w14:textId="77777777" w:rsidR="009821F4" w:rsidRDefault="009821F4" w:rsidP="004D4BB1">
      <w:pPr>
        <w:autoSpaceDE w:val="0"/>
        <w:autoSpaceDN w:val="0"/>
        <w:adjustRightInd w:val="0"/>
        <w:spacing w:line="480" w:lineRule="auto"/>
        <w:rPr>
          <w:rFonts w:cs="Times New Roman"/>
          <w:color w:val="000000"/>
        </w:rPr>
      </w:pPr>
    </w:p>
    <w:p w14:paraId="48BD1389" w14:textId="4EDBEF47" w:rsidR="004D4BB1" w:rsidRPr="00523DF7" w:rsidRDefault="004D4BB1" w:rsidP="00D04E8E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523DF7">
        <w:rPr>
          <w:rFonts w:cs="Times New Roman"/>
          <w:b/>
          <w:color w:val="000000"/>
        </w:rPr>
        <w:lastRenderedPageBreak/>
        <w:t>Figur</w:t>
      </w:r>
      <w:r w:rsidR="009821F4">
        <w:rPr>
          <w:rFonts w:cs="Times New Roman"/>
          <w:b/>
          <w:color w:val="000000"/>
        </w:rPr>
        <w:t>e S5</w:t>
      </w:r>
      <w:r w:rsidRPr="00523DF7">
        <w:rPr>
          <w:rFonts w:cs="Times New Roman"/>
          <w:b/>
          <w:color w:val="000000"/>
        </w:rPr>
        <w:t>.</w:t>
      </w:r>
      <w:r>
        <w:rPr>
          <w:rFonts w:cs="Times New Roman"/>
          <w:color w:val="000000"/>
        </w:rPr>
        <w:t xml:space="preserve"> </w:t>
      </w:r>
      <w:r w:rsidR="001058A5">
        <w:rPr>
          <w:color w:val="000000"/>
        </w:rPr>
        <w:t>E</w:t>
      </w:r>
      <w:r>
        <w:rPr>
          <w:color w:val="000000"/>
        </w:rPr>
        <w:t xml:space="preserve">ffect </w:t>
      </w:r>
      <w:r w:rsidR="001058A5">
        <w:rPr>
          <w:color w:val="000000"/>
        </w:rPr>
        <w:t>of t</w:t>
      </w:r>
      <w:r w:rsidR="001058A5">
        <w:rPr>
          <w:color w:val="000000"/>
        </w:rPr>
        <w:t>emperature</w:t>
      </w:r>
      <w:r w:rsidR="001058A5">
        <w:rPr>
          <w:color w:val="000000"/>
        </w:rPr>
        <w:t xml:space="preserve"> </w:t>
      </w:r>
      <w:r>
        <w:rPr>
          <w:color w:val="000000"/>
        </w:rPr>
        <w:t>on EP-B2</w:t>
      </w:r>
      <w:r w:rsidR="00C61615">
        <w:rPr>
          <w:color w:val="000000"/>
        </w:rPr>
        <w:t xml:space="preserve"> </w:t>
      </w:r>
      <w:r w:rsidR="00C61615" w:rsidRPr="001B2D35">
        <w:rPr>
          <w:color w:val="000000"/>
        </w:rPr>
        <w:t>stability</w:t>
      </w:r>
      <w:r w:rsidRPr="001B2D35">
        <w:rPr>
          <w:color w:val="000000"/>
        </w:rPr>
        <w:t>.</w:t>
      </w:r>
      <w:r w:rsidR="00531934">
        <w:rPr>
          <w:color w:val="000000"/>
        </w:rPr>
        <w:t xml:space="preserve"> </w:t>
      </w:r>
      <w:r w:rsidR="001058A5">
        <w:rPr>
          <w:color w:val="000000"/>
        </w:rPr>
        <w:t>Enzyme a</w:t>
      </w:r>
      <w:r w:rsidR="00531934">
        <w:rPr>
          <w:color w:val="000000"/>
        </w:rPr>
        <w:t xml:space="preserve">ctivity was measured under different temperature treatments </w:t>
      </w:r>
      <w:r w:rsidR="001058A5">
        <w:rPr>
          <w:color w:val="000000"/>
        </w:rPr>
        <w:t>using a</w:t>
      </w:r>
      <w:r w:rsidR="001058A5">
        <w:rPr>
          <w:color w:val="000000"/>
        </w:rPr>
        <w:t xml:space="preserve"> </w:t>
      </w:r>
      <w:r w:rsidR="00531934">
        <w:rPr>
          <w:color w:val="000000"/>
        </w:rPr>
        <w:t>synthetic substrate. Absorbance was recorded in triplicate</w:t>
      </w:r>
      <w:r w:rsidR="001058A5">
        <w:rPr>
          <w:color w:val="000000"/>
        </w:rPr>
        <w:t>, and</w:t>
      </w:r>
      <w:r w:rsidR="00531934">
        <w:rPr>
          <w:color w:val="000000"/>
        </w:rPr>
        <w:t xml:space="preserve"> </w:t>
      </w:r>
      <w:r w:rsidR="001058A5">
        <w:rPr>
          <w:color w:val="000000"/>
        </w:rPr>
        <w:t>a</w:t>
      </w:r>
      <w:r w:rsidR="00531934">
        <w:rPr>
          <w:color w:val="000000"/>
        </w:rPr>
        <w:t>verage</w:t>
      </w:r>
      <w:r w:rsidR="001058A5">
        <w:rPr>
          <w:color w:val="000000"/>
        </w:rPr>
        <w:t>s</w:t>
      </w:r>
      <w:r w:rsidR="00531934">
        <w:rPr>
          <w:color w:val="000000"/>
        </w:rPr>
        <w:t xml:space="preserve"> </w:t>
      </w:r>
      <w:r w:rsidR="001058A5">
        <w:rPr>
          <w:color w:val="000000"/>
        </w:rPr>
        <w:t>are</w:t>
      </w:r>
      <w:r w:rsidR="00531934">
        <w:rPr>
          <w:color w:val="000000"/>
        </w:rPr>
        <w:t xml:space="preserve"> shown in</w:t>
      </w:r>
      <w:r w:rsidR="001058A5">
        <w:rPr>
          <w:color w:val="000000"/>
        </w:rPr>
        <w:t xml:space="preserve"> the</w:t>
      </w:r>
      <w:r w:rsidR="00531934">
        <w:rPr>
          <w:color w:val="000000"/>
        </w:rPr>
        <w:t xml:space="preserve"> graphs. </w:t>
      </w:r>
    </w:p>
    <w:p w14:paraId="18A35AF8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  <w:r w:rsidRPr="00186D72">
        <w:rPr>
          <w:noProof/>
        </w:rPr>
        <w:drawing>
          <wp:inline distT="0" distB="0" distL="0" distR="0" wp14:anchorId="5761418D" wp14:editId="491C9969">
            <wp:extent cx="2627386" cy="1700118"/>
            <wp:effectExtent l="0" t="0" r="0" b="1905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79" cy="170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6D72">
        <w:rPr>
          <w:noProof/>
        </w:rPr>
        <w:drawing>
          <wp:inline distT="0" distB="0" distL="0" distR="0" wp14:anchorId="69362D27" wp14:editId="5E6F3377">
            <wp:extent cx="2628143" cy="1700118"/>
            <wp:effectExtent l="0" t="0" r="0" b="1905"/>
            <wp:docPr id="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30" cy="170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59AA9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7C6B1291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32B44853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0AF060A5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42B854D6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349B66BE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48C14810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39F65AC4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3B04D996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441C14CD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0456D6FD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12826B93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30659AB4" w14:textId="77777777" w:rsidR="0020520D" w:rsidRDefault="0020520D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55C1A560" w14:textId="5B81C3E0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  <w:r w:rsidRPr="00523DF7">
        <w:rPr>
          <w:rFonts w:cs="Times New Roman"/>
          <w:b/>
          <w:color w:val="000000"/>
        </w:rPr>
        <w:lastRenderedPageBreak/>
        <w:t>Table S1.</w:t>
      </w:r>
      <w:r>
        <w:rPr>
          <w:rFonts w:cs="Times New Roman"/>
          <w:color w:val="000000"/>
        </w:rPr>
        <w:t xml:space="preserve"> List of primers used to introduce mutations in the </w:t>
      </w:r>
      <w:r w:rsidRPr="008A216C">
        <w:rPr>
          <w:rFonts w:cs="Times New Roman"/>
          <w:i/>
          <w:color w:val="000000"/>
        </w:rPr>
        <w:t>Flavobacterium meningosepticum</w:t>
      </w:r>
      <w:r>
        <w:rPr>
          <w:rFonts w:cs="Times New Roman"/>
          <w:color w:val="000000"/>
        </w:rPr>
        <w:t xml:space="preserve"> prolyl endopeptidase and </w:t>
      </w:r>
      <w:r w:rsidRPr="004D2DF7">
        <w:rPr>
          <w:rFonts w:cs="Times New Roman"/>
          <w:i/>
          <w:color w:val="000000"/>
        </w:rPr>
        <w:t>Hordeum vulgare</w:t>
      </w:r>
      <w:r>
        <w:rPr>
          <w:rFonts w:cs="Times New Roman"/>
          <w:color w:val="000000"/>
        </w:rPr>
        <w:t xml:space="preserve"> cysteine endopeptidase </w:t>
      </w:r>
      <w:r w:rsidR="00C61615">
        <w:rPr>
          <w:rFonts w:cs="Times New Roman"/>
          <w:color w:val="000000"/>
        </w:rPr>
        <w:t>(</w:t>
      </w:r>
      <w:r>
        <w:rPr>
          <w:rFonts w:cs="Times New Roman"/>
          <w:color w:val="000000"/>
        </w:rPr>
        <w:t>EP-B2</w:t>
      </w:r>
      <w:r w:rsidR="00C61615">
        <w:rPr>
          <w:rFonts w:cs="Times New Roman"/>
          <w:color w:val="000000"/>
        </w:rPr>
        <w:t>)</w:t>
      </w:r>
      <w:r>
        <w:rPr>
          <w:rFonts w:cs="Times New Roman"/>
          <w:color w:val="000000"/>
        </w:rPr>
        <w:t xml:space="preserve"> gene sequences.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0"/>
        <w:gridCol w:w="6296"/>
      </w:tblGrid>
      <w:tr w:rsidR="004D4BB1" w:rsidRPr="003B37B6" w14:paraId="2BC3D260" w14:textId="77777777" w:rsidTr="00EF5B21">
        <w:trPr>
          <w:trHeight w:val="270"/>
        </w:trPr>
        <w:tc>
          <w:tcPr>
            <w:tcW w:w="1940" w:type="dxa"/>
            <w:noWrap/>
          </w:tcPr>
          <w:p w14:paraId="00F22F37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Primer</w:t>
            </w:r>
          </w:p>
        </w:tc>
        <w:tc>
          <w:tcPr>
            <w:tcW w:w="6110" w:type="dxa"/>
            <w:noWrap/>
          </w:tcPr>
          <w:p w14:paraId="660A1490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S</w:t>
            </w:r>
            <w:r w:rsidRPr="003B37B6">
              <w:rPr>
                <w:rFonts w:cs="Times New Roman"/>
                <w:b/>
                <w:bCs/>
                <w:color w:val="000000"/>
              </w:rPr>
              <w:t>equence 5' to 3'</w:t>
            </w:r>
          </w:p>
        </w:tc>
      </w:tr>
      <w:tr w:rsidR="004D4BB1" w:rsidRPr="003B37B6" w14:paraId="30972ED3" w14:textId="77777777" w:rsidTr="00EF5B21">
        <w:trPr>
          <w:trHeight w:val="315"/>
        </w:trPr>
        <w:tc>
          <w:tcPr>
            <w:tcW w:w="1940" w:type="dxa"/>
            <w:noWrap/>
          </w:tcPr>
          <w:p w14:paraId="126A67B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bookmarkStart w:id="0" w:name="RANGE!A6"/>
            <w:proofErr w:type="spellStart"/>
            <w:r w:rsidRPr="00CE6238">
              <w:rPr>
                <w:rFonts w:cs="Times New Roman"/>
                <w:i/>
                <w:color w:val="000000"/>
              </w:rPr>
              <w:t>Nde</w:t>
            </w:r>
            <w:r w:rsidRPr="003B37B6">
              <w:rPr>
                <w:rFonts w:cs="Times New Roman"/>
                <w:color w:val="000000"/>
              </w:rPr>
              <w:t>I</w:t>
            </w:r>
            <w:proofErr w:type="spellEnd"/>
            <w:r w:rsidRPr="003B37B6">
              <w:rPr>
                <w:rFonts w:cs="Times New Roman"/>
                <w:color w:val="000000"/>
              </w:rPr>
              <w:t xml:space="preserve"> </w:t>
            </w:r>
            <w:bookmarkEnd w:id="0"/>
          </w:p>
        </w:tc>
        <w:tc>
          <w:tcPr>
            <w:tcW w:w="6110" w:type="dxa"/>
            <w:noWrap/>
          </w:tcPr>
          <w:p w14:paraId="1718E1B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ATCCCACTGAACTTGACGTCGCTGCCGCGCGGCACCA </w:t>
            </w:r>
          </w:p>
        </w:tc>
      </w:tr>
      <w:tr w:rsidR="004D4BB1" w:rsidRPr="003B37B6" w14:paraId="16EADD29" w14:textId="77777777" w:rsidTr="00EF5B21">
        <w:trPr>
          <w:trHeight w:val="315"/>
        </w:trPr>
        <w:tc>
          <w:tcPr>
            <w:tcW w:w="1940" w:type="dxa"/>
            <w:noWrap/>
          </w:tcPr>
          <w:p w14:paraId="32EC213B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CE6238">
              <w:rPr>
                <w:rFonts w:cs="Times New Roman"/>
                <w:i/>
                <w:color w:val="000000"/>
              </w:rPr>
              <w:t>Aat</w:t>
            </w:r>
            <w:r w:rsidRPr="003B37B6">
              <w:rPr>
                <w:rFonts w:cs="Times New Roman"/>
                <w:color w:val="000000"/>
              </w:rPr>
              <w:t>II-1</w:t>
            </w:r>
          </w:p>
        </w:tc>
        <w:tc>
          <w:tcPr>
            <w:tcW w:w="6110" w:type="dxa"/>
            <w:noWrap/>
          </w:tcPr>
          <w:p w14:paraId="27C3A056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CGCGCGGCAGCCATATGAAGTTCAGTGGGATCTC </w:t>
            </w:r>
          </w:p>
        </w:tc>
      </w:tr>
      <w:tr w:rsidR="004D4BB1" w:rsidRPr="003B37B6" w14:paraId="7D174536" w14:textId="77777777" w:rsidTr="00EF5B21">
        <w:trPr>
          <w:trHeight w:val="315"/>
        </w:trPr>
        <w:tc>
          <w:tcPr>
            <w:tcW w:w="1940" w:type="dxa"/>
            <w:noWrap/>
          </w:tcPr>
          <w:p w14:paraId="4B33202C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bookmarkStart w:id="1" w:name="RANGE!A8"/>
            <w:r w:rsidRPr="003B37B6">
              <w:rPr>
                <w:rFonts w:cs="Times New Roman"/>
                <w:color w:val="000000"/>
              </w:rPr>
              <w:t xml:space="preserve">F123-125 </w:t>
            </w:r>
            <w:bookmarkEnd w:id="1"/>
          </w:p>
        </w:tc>
        <w:tc>
          <w:tcPr>
            <w:tcW w:w="6110" w:type="dxa"/>
            <w:noWrap/>
          </w:tcPr>
          <w:p w14:paraId="03660D4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CGTGCTCTACATCAAGTGGGCGGCGG</w:t>
            </w:r>
          </w:p>
        </w:tc>
      </w:tr>
      <w:tr w:rsidR="004D4BB1" w:rsidRPr="003B37B6" w14:paraId="4F616F74" w14:textId="77777777" w:rsidTr="00EF5B21">
        <w:trPr>
          <w:trHeight w:val="315"/>
        </w:trPr>
        <w:tc>
          <w:tcPr>
            <w:tcW w:w="1940" w:type="dxa"/>
            <w:noWrap/>
          </w:tcPr>
          <w:p w14:paraId="00C71737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R123-125 </w:t>
            </w:r>
          </w:p>
        </w:tc>
        <w:tc>
          <w:tcPr>
            <w:tcW w:w="6110" w:type="dxa"/>
            <w:noWrap/>
          </w:tcPr>
          <w:p w14:paraId="70D2505A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CCGCCGCCCACTTGATGTAGAGCACG</w:t>
            </w:r>
          </w:p>
        </w:tc>
      </w:tr>
      <w:tr w:rsidR="004D4BB1" w:rsidRPr="003B37B6" w14:paraId="48EF3F91" w14:textId="77777777" w:rsidTr="00EF5B21">
        <w:trPr>
          <w:trHeight w:val="315"/>
        </w:trPr>
        <w:tc>
          <w:tcPr>
            <w:tcW w:w="1940" w:type="dxa"/>
            <w:noWrap/>
          </w:tcPr>
          <w:p w14:paraId="67FD8397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F136-137 </w:t>
            </w:r>
          </w:p>
        </w:tc>
        <w:tc>
          <w:tcPr>
            <w:tcW w:w="6110" w:type="dxa"/>
            <w:noWrap/>
          </w:tcPr>
          <w:p w14:paraId="03AE1884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GTTCTTGGACGAGCTCAAGTTCTCGG</w:t>
            </w:r>
          </w:p>
        </w:tc>
      </w:tr>
      <w:tr w:rsidR="004D4BB1" w:rsidRPr="003B37B6" w14:paraId="44FBED99" w14:textId="77777777" w:rsidTr="00EF5B21">
        <w:trPr>
          <w:trHeight w:val="315"/>
        </w:trPr>
        <w:tc>
          <w:tcPr>
            <w:tcW w:w="1940" w:type="dxa"/>
            <w:noWrap/>
          </w:tcPr>
          <w:p w14:paraId="1D667FAF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R136- 137</w:t>
            </w:r>
          </w:p>
        </w:tc>
        <w:tc>
          <w:tcPr>
            <w:tcW w:w="6110" w:type="dxa"/>
            <w:noWrap/>
          </w:tcPr>
          <w:p w14:paraId="003D2688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CCGAGAACTTGAGCTCGTCCAAGAAC</w:t>
            </w:r>
          </w:p>
        </w:tc>
      </w:tr>
      <w:tr w:rsidR="004D4BB1" w:rsidRPr="003B37B6" w14:paraId="6A67EE2D" w14:textId="77777777" w:rsidTr="00EF5B21">
        <w:trPr>
          <w:trHeight w:val="315"/>
        </w:trPr>
        <w:tc>
          <w:tcPr>
            <w:tcW w:w="1940" w:type="dxa"/>
            <w:noWrap/>
          </w:tcPr>
          <w:p w14:paraId="0FD6D749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F406 </w:t>
            </w:r>
          </w:p>
        </w:tc>
        <w:tc>
          <w:tcPr>
            <w:tcW w:w="6110" w:type="dxa"/>
            <w:noWrap/>
          </w:tcPr>
          <w:p w14:paraId="400DBF1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CCTTCACCAGCTACATCACGCCGCCG</w:t>
            </w:r>
          </w:p>
        </w:tc>
      </w:tr>
      <w:tr w:rsidR="004D4BB1" w:rsidRPr="003B37B6" w14:paraId="4166AD40" w14:textId="77777777" w:rsidTr="00EF5B21">
        <w:trPr>
          <w:trHeight w:val="315"/>
        </w:trPr>
        <w:tc>
          <w:tcPr>
            <w:tcW w:w="1940" w:type="dxa"/>
            <w:noWrap/>
          </w:tcPr>
          <w:p w14:paraId="30292FFB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R406 </w:t>
            </w:r>
          </w:p>
        </w:tc>
        <w:tc>
          <w:tcPr>
            <w:tcW w:w="6110" w:type="dxa"/>
            <w:noWrap/>
          </w:tcPr>
          <w:p w14:paraId="37227EC9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CGGCGGCGTGATGTAGCTGGTGAAGG</w:t>
            </w:r>
          </w:p>
        </w:tc>
      </w:tr>
      <w:tr w:rsidR="004D4BB1" w:rsidRPr="003B37B6" w14:paraId="7A91363E" w14:textId="77777777" w:rsidTr="00EF5B21">
        <w:trPr>
          <w:trHeight w:val="315"/>
        </w:trPr>
        <w:tc>
          <w:tcPr>
            <w:tcW w:w="1940" w:type="dxa"/>
            <w:noWrap/>
          </w:tcPr>
          <w:p w14:paraId="1B114DFD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F412-413 </w:t>
            </w:r>
          </w:p>
        </w:tc>
        <w:tc>
          <w:tcPr>
            <w:tcW w:w="6110" w:type="dxa"/>
            <w:noWrap/>
          </w:tcPr>
          <w:p w14:paraId="01E99F4E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GCCGCCGAGGCTCTTCAAGTACAAC</w:t>
            </w:r>
          </w:p>
        </w:tc>
      </w:tr>
      <w:tr w:rsidR="004D4BB1" w:rsidRPr="003B37B6" w14:paraId="09A35F9B" w14:textId="77777777" w:rsidTr="00EF5B21">
        <w:trPr>
          <w:trHeight w:val="315"/>
        </w:trPr>
        <w:tc>
          <w:tcPr>
            <w:tcW w:w="1940" w:type="dxa"/>
            <w:noWrap/>
          </w:tcPr>
          <w:p w14:paraId="2FDAF099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R412-413 </w:t>
            </w:r>
          </w:p>
        </w:tc>
        <w:tc>
          <w:tcPr>
            <w:tcW w:w="6110" w:type="dxa"/>
            <w:noWrap/>
          </w:tcPr>
          <w:p w14:paraId="7D4CE2BD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GTTGTACTTGAAGAGCCTCGGCGGC</w:t>
            </w:r>
          </w:p>
        </w:tc>
      </w:tr>
      <w:tr w:rsidR="004D4BB1" w:rsidRPr="003B37B6" w14:paraId="5E5B63CF" w14:textId="77777777" w:rsidTr="00EF5B21">
        <w:trPr>
          <w:trHeight w:val="315"/>
        </w:trPr>
        <w:tc>
          <w:tcPr>
            <w:tcW w:w="1940" w:type="dxa"/>
            <w:noWrap/>
          </w:tcPr>
          <w:p w14:paraId="5B9762FF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F412/415 </w:t>
            </w:r>
          </w:p>
        </w:tc>
        <w:tc>
          <w:tcPr>
            <w:tcW w:w="6110" w:type="dxa"/>
            <w:noWrap/>
          </w:tcPr>
          <w:p w14:paraId="59BDB87C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GCCGCCGAGGCTCTACGAGTACAAC</w:t>
            </w:r>
          </w:p>
        </w:tc>
      </w:tr>
      <w:tr w:rsidR="004D4BB1" w:rsidRPr="003B37B6" w14:paraId="0780E461" w14:textId="77777777" w:rsidTr="00EF5B21">
        <w:trPr>
          <w:trHeight w:val="315"/>
        </w:trPr>
        <w:tc>
          <w:tcPr>
            <w:tcW w:w="1940" w:type="dxa"/>
            <w:noWrap/>
          </w:tcPr>
          <w:p w14:paraId="7310D237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R412/415 </w:t>
            </w:r>
          </w:p>
        </w:tc>
        <w:tc>
          <w:tcPr>
            <w:tcW w:w="6110" w:type="dxa"/>
            <w:noWrap/>
          </w:tcPr>
          <w:p w14:paraId="675D75E6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GTTGTACTCGTAGAGCCTCGGCGGC</w:t>
            </w:r>
          </w:p>
        </w:tc>
      </w:tr>
      <w:tr w:rsidR="004D4BB1" w:rsidRPr="003B37B6" w14:paraId="5CDA704F" w14:textId="77777777" w:rsidTr="00EF5B21">
        <w:trPr>
          <w:trHeight w:val="315"/>
        </w:trPr>
        <w:tc>
          <w:tcPr>
            <w:tcW w:w="1940" w:type="dxa"/>
            <w:noWrap/>
          </w:tcPr>
          <w:p w14:paraId="76C61F5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F414-415 </w:t>
            </w:r>
          </w:p>
        </w:tc>
        <w:tc>
          <w:tcPr>
            <w:tcW w:w="6110" w:type="dxa"/>
            <w:noWrap/>
          </w:tcPr>
          <w:p w14:paraId="29AC94EF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GCCGCCGACGATCTACGAGTACAAC</w:t>
            </w:r>
          </w:p>
        </w:tc>
      </w:tr>
      <w:tr w:rsidR="004D4BB1" w:rsidRPr="003B37B6" w14:paraId="43931962" w14:textId="77777777" w:rsidTr="00EF5B21">
        <w:trPr>
          <w:trHeight w:val="315"/>
        </w:trPr>
        <w:tc>
          <w:tcPr>
            <w:tcW w:w="1940" w:type="dxa"/>
            <w:noWrap/>
          </w:tcPr>
          <w:p w14:paraId="43137E96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R414-415 </w:t>
            </w:r>
          </w:p>
        </w:tc>
        <w:tc>
          <w:tcPr>
            <w:tcW w:w="6110" w:type="dxa"/>
            <w:noWrap/>
          </w:tcPr>
          <w:p w14:paraId="5DEC0BF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GTTGTACTCGTAGATCGTCGGCGGC</w:t>
            </w:r>
          </w:p>
        </w:tc>
      </w:tr>
      <w:tr w:rsidR="004D4BB1" w:rsidRPr="003B37B6" w14:paraId="412C7A3F" w14:textId="77777777" w:rsidTr="00EF5B21">
        <w:trPr>
          <w:trHeight w:val="315"/>
        </w:trPr>
        <w:tc>
          <w:tcPr>
            <w:tcW w:w="1940" w:type="dxa"/>
            <w:noWrap/>
          </w:tcPr>
          <w:p w14:paraId="7D418F9A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CE6238">
              <w:rPr>
                <w:rFonts w:cs="Times New Roman"/>
                <w:i/>
                <w:color w:val="000000"/>
              </w:rPr>
              <w:t>Aat</w:t>
            </w:r>
            <w:r w:rsidRPr="003B37B6">
              <w:rPr>
                <w:rFonts w:cs="Times New Roman"/>
                <w:color w:val="000000"/>
              </w:rPr>
              <w:t>II-2</w:t>
            </w:r>
          </w:p>
        </w:tc>
        <w:tc>
          <w:tcPr>
            <w:tcW w:w="6110" w:type="dxa"/>
            <w:noWrap/>
          </w:tcPr>
          <w:p w14:paraId="572F0054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 xml:space="preserve">GTACTCCCCGCCGCCGCGGAAGTTCAGTGGGATCTC </w:t>
            </w:r>
          </w:p>
        </w:tc>
      </w:tr>
      <w:tr w:rsidR="004D4BB1" w:rsidRPr="003B37B6" w14:paraId="662CE024" w14:textId="77777777" w:rsidTr="00EF5B21">
        <w:trPr>
          <w:trHeight w:val="305"/>
        </w:trPr>
        <w:tc>
          <w:tcPr>
            <w:tcW w:w="1940" w:type="dxa"/>
            <w:noWrap/>
          </w:tcPr>
          <w:p w14:paraId="625A93A8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proofErr w:type="spellStart"/>
            <w:r w:rsidRPr="00CE6238">
              <w:rPr>
                <w:rFonts w:cs="Times New Roman"/>
                <w:i/>
                <w:color w:val="000000"/>
              </w:rPr>
              <w:t>Sac</w:t>
            </w:r>
            <w:r w:rsidRPr="003B37B6">
              <w:rPr>
                <w:rFonts w:cs="Times New Roman"/>
                <w:color w:val="000000"/>
              </w:rPr>
              <w:t>II</w:t>
            </w:r>
            <w:proofErr w:type="spellEnd"/>
          </w:p>
        </w:tc>
        <w:tc>
          <w:tcPr>
            <w:tcW w:w="6110" w:type="dxa"/>
            <w:noWrap/>
          </w:tcPr>
          <w:p w14:paraId="47DF8CE4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 w:rsidRPr="003B37B6">
              <w:rPr>
                <w:rFonts w:cs="Times New Roman"/>
                <w:color w:val="000000"/>
              </w:rPr>
              <w:t>ACGAGACCCTGTTGGACGTCATGTTCGGGACGGCGTA</w:t>
            </w:r>
          </w:p>
        </w:tc>
      </w:tr>
      <w:tr w:rsidR="004D4BB1" w:rsidRPr="003B37B6" w14:paraId="7E6E0584" w14:textId="77777777" w:rsidTr="00EF5B21">
        <w:trPr>
          <w:trHeight w:val="305"/>
        </w:trPr>
        <w:tc>
          <w:tcPr>
            <w:tcW w:w="1940" w:type="dxa"/>
            <w:noWrap/>
          </w:tcPr>
          <w:p w14:paraId="629FB2B2" w14:textId="66775A39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F</w:t>
            </w:r>
            <w:r w:rsidR="001E7076">
              <w:rPr>
                <w:rFonts w:cs="Times New Roman"/>
                <w:color w:val="000000"/>
              </w:rPr>
              <w:t>1</w:t>
            </w:r>
            <w:r w:rsidRPr="003B37B6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6110" w:type="dxa"/>
            <w:noWrap/>
          </w:tcPr>
          <w:p w14:paraId="23974CE7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GCGGCCGTGGATCCCTGCAGCG</w:t>
            </w:r>
          </w:p>
        </w:tc>
      </w:tr>
      <w:tr w:rsidR="004D4BB1" w:rsidRPr="003B37B6" w14:paraId="3C05A7DD" w14:textId="77777777" w:rsidTr="00EF5B21">
        <w:trPr>
          <w:trHeight w:val="305"/>
        </w:trPr>
        <w:tc>
          <w:tcPr>
            <w:tcW w:w="1940" w:type="dxa"/>
            <w:noWrap/>
          </w:tcPr>
          <w:p w14:paraId="5DD6A3B8" w14:textId="0BCD17F9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</w:t>
            </w:r>
            <w:r w:rsidR="001E7076">
              <w:rPr>
                <w:rFonts w:cs="Times New Roman"/>
                <w:color w:val="000000"/>
              </w:rPr>
              <w:t>1</w:t>
            </w:r>
          </w:p>
        </w:tc>
        <w:tc>
          <w:tcPr>
            <w:tcW w:w="6110" w:type="dxa"/>
            <w:noWrap/>
          </w:tcPr>
          <w:p w14:paraId="0E53B2F9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CGATCGATCAGTGAATTCAGTGACTCCCTGGCTCC</w:t>
            </w:r>
          </w:p>
        </w:tc>
      </w:tr>
      <w:tr w:rsidR="004D4BB1" w:rsidRPr="003B37B6" w14:paraId="7703F8D7" w14:textId="77777777" w:rsidTr="00EF5B21">
        <w:trPr>
          <w:trHeight w:val="305"/>
        </w:trPr>
        <w:tc>
          <w:tcPr>
            <w:tcW w:w="1940" w:type="dxa"/>
            <w:noWrap/>
          </w:tcPr>
          <w:p w14:paraId="4005A5F9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FM1&amp;2</w:t>
            </w:r>
          </w:p>
        </w:tc>
        <w:tc>
          <w:tcPr>
            <w:tcW w:w="6110" w:type="dxa"/>
            <w:noWrap/>
          </w:tcPr>
          <w:p w14:paraId="33BD0F62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TGTCGTCCGTGGAAAGCATCAAC</w:t>
            </w:r>
          </w:p>
        </w:tc>
      </w:tr>
      <w:tr w:rsidR="004D4BB1" w:rsidRPr="003B37B6" w14:paraId="055327E5" w14:textId="77777777" w:rsidTr="00EF5B21">
        <w:trPr>
          <w:trHeight w:val="305"/>
        </w:trPr>
        <w:tc>
          <w:tcPr>
            <w:tcW w:w="1940" w:type="dxa"/>
            <w:noWrap/>
          </w:tcPr>
          <w:p w14:paraId="6E6E52EE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RM1&amp;2</w:t>
            </w:r>
          </w:p>
        </w:tc>
        <w:tc>
          <w:tcPr>
            <w:tcW w:w="6110" w:type="dxa"/>
            <w:noWrap/>
          </w:tcPr>
          <w:p w14:paraId="197053FF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ATGCTTTCCACGGACGACACCGTG</w:t>
            </w:r>
          </w:p>
        </w:tc>
      </w:tr>
      <w:tr w:rsidR="004D4BB1" w:rsidRPr="003B37B6" w14:paraId="37B176CF" w14:textId="77777777" w:rsidTr="00EF5B21">
        <w:trPr>
          <w:trHeight w:val="305"/>
        </w:trPr>
        <w:tc>
          <w:tcPr>
            <w:tcW w:w="1940" w:type="dxa"/>
            <w:noWrap/>
          </w:tcPr>
          <w:p w14:paraId="622E2FE4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FM3</w:t>
            </w:r>
          </w:p>
        </w:tc>
        <w:tc>
          <w:tcPr>
            <w:tcW w:w="6110" w:type="dxa"/>
            <w:noWrap/>
          </w:tcPr>
          <w:p w14:paraId="20F02468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GCGCGGCGTACTGGACGGTGAAGAACT</w:t>
            </w:r>
          </w:p>
        </w:tc>
      </w:tr>
      <w:tr w:rsidR="004D4BB1" w:rsidRPr="003B37B6" w14:paraId="578C7308" w14:textId="77777777" w:rsidTr="00EF5B21">
        <w:trPr>
          <w:trHeight w:val="305"/>
        </w:trPr>
        <w:tc>
          <w:tcPr>
            <w:tcW w:w="1940" w:type="dxa"/>
            <w:noWrap/>
          </w:tcPr>
          <w:p w14:paraId="2E27B28D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RM3</w:t>
            </w:r>
          </w:p>
        </w:tc>
        <w:tc>
          <w:tcPr>
            <w:tcW w:w="6110" w:type="dxa"/>
            <w:noWrap/>
          </w:tcPr>
          <w:p w14:paraId="43F98C69" w14:textId="77777777" w:rsidR="004D4BB1" w:rsidRPr="003B37B6" w:rsidRDefault="004D4BB1" w:rsidP="0025436C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TACGCCGCGCCGTCCTCTG</w:t>
            </w:r>
          </w:p>
        </w:tc>
      </w:tr>
    </w:tbl>
    <w:p w14:paraId="78F633FD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72F34475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30CEF80A" w14:textId="77777777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</w:p>
    <w:p w14:paraId="18356C05" w14:textId="60FBD03E" w:rsidR="004D4BB1" w:rsidRDefault="004D4BB1" w:rsidP="004D4BB1">
      <w:pPr>
        <w:spacing w:line="360" w:lineRule="auto"/>
        <w:jc w:val="both"/>
        <w:rPr>
          <w:rFonts w:cs="Times New Roman"/>
          <w:color w:val="000000"/>
        </w:rPr>
      </w:pPr>
      <w:r w:rsidRPr="00523DF7">
        <w:rPr>
          <w:rFonts w:cs="Times New Roman"/>
          <w:b/>
          <w:color w:val="000000"/>
        </w:rPr>
        <w:lastRenderedPageBreak/>
        <w:t xml:space="preserve">Table </w:t>
      </w:r>
      <w:r>
        <w:rPr>
          <w:rFonts w:cs="Times New Roman"/>
          <w:b/>
          <w:color w:val="000000"/>
        </w:rPr>
        <w:t>S</w:t>
      </w:r>
      <w:r w:rsidRPr="00523DF7">
        <w:rPr>
          <w:rFonts w:cs="Times New Roman"/>
          <w:b/>
          <w:color w:val="000000"/>
        </w:rPr>
        <w:t>2.</w:t>
      </w:r>
      <w:r w:rsidRPr="001C6181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List of </w:t>
      </w:r>
      <w:r w:rsidRPr="001C6181">
        <w:rPr>
          <w:rFonts w:cs="Times New Roman"/>
          <w:color w:val="000000"/>
        </w:rPr>
        <w:t>prolyl endopeptidase</w:t>
      </w:r>
      <w:r>
        <w:rPr>
          <w:rFonts w:cs="Times New Roman"/>
          <w:color w:val="000000"/>
        </w:rPr>
        <w:t xml:space="preserve"> </w:t>
      </w:r>
      <w:r w:rsidR="00C738E1">
        <w:rPr>
          <w:rFonts w:cs="Times New Roman"/>
          <w:color w:val="000000"/>
        </w:rPr>
        <w:t xml:space="preserve">gene accession numbers </w:t>
      </w:r>
      <w:r>
        <w:rPr>
          <w:rFonts w:cs="Times New Roman"/>
          <w:color w:val="000000"/>
        </w:rPr>
        <w:t>derived from thermophilic organisms</w:t>
      </w:r>
      <w:r w:rsidR="00C61615">
        <w:rPr>
          <w:rFonts w:cs="Times New Roman"/>
          <w:color w:val="000000"/>
        </w:rPr>
        <w:t>,</w:t>
      </w:r>
      <w:r w:rsidR="00C738E1">
        <w:rPr>
          <w:rFonts w:cs="Times New Roman"/>
          <w:color w:val="000000"/>
        </w:rPr>
        <w:t xml:space="preserve"> used </w:t>
      </w:r>
      <w:r w:rsidR="00CE6238">
        <w:rPr>
          <w:rFonts w:cs="Times New Roman"/>
          <w:color w:val="000000"/>
        </w:rPr>
        <w:t xml:space="preserve">as reference </w:t>
      </w:r>
      <w:r w:rsidR="00C738E1">
        <w:rPr>
          <w:rFonts w:cs="Times New Roman"/>
          <w:color w:val="000000"/>
        </w:rPr>
        <w:t>in the present study</w:t>
      </w:r>
      <w:r w:rsidRPr="001C6181">
        <w:rPr>
          <w:rFonts w:cs="Times New Roman"/>
          <w:color w:val="000000"/>
        </w:rPr>
        <w:t>.</w:t>
      </w:r>
    </w:p>
    <w:tbl>
      <w:tblPr>
        <w:tblW w:w="8080" w:type="dxa"/>
        <w:tblInd w:w="93" w:type="dxa"/>
        <w:tblLook w:val="04A0" w:firstRow="1" w:lastRow="0" w:firstColumn="1" w:lastColumn="0" w:noHBand="0" w:noVBand="1"/>
      </w:tblPr>
      <w:tblGrid>
        <w:gridCol w:w="3435"/>
        <w:gridCol w:w="2685"/>
        <w:gridCol w:w="1960"/>
      </w:tblGrid>
      <w:tr w:rsidR="004D4BB1" w:rsidRPr="004448B7" w14:paraId="0F2B6D90" w14:textId="77777777" w:rsidTr="00C738E1">
        <w:trPr>
          <w:trHeight w:val="300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C013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b/>
                <w:bCs/>
                <w:color w:val="000000"/>
              </w:rPr>
              <w:t>Organism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E84F2" w14:textId="329EB712" w:rsidR="004D4BB1" w:rsidRPr="004448B7" w:rsidRDefault="00C738E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</w:rPr>
            </w:pPr>
            <w:r>
              <w:rPr>
                <w:rFonts w:ascii="Times" w:eastAsia="Times New Roman" w:hAnsi="Times" w:cs="Times New Roman"/>
                <w:b/>
                <w:bCs/>
                <w:color w:val="000000"/>
              </w:rPr>
              <w:t xml:space="preserve">Optimal </w:t>
            </w:r>
            <w:r w:rsidR="004D4BB1" w:rsidRPr="004448B7">
              <w:rPr>
                <w:rFonts w:ascii="Times" w:eastAsia="Times New Roman" w:hAnsi="Times" w:cs="Times New Roman"/>
                <w:b/>
                <w:bCs/>
                <w:color w:val="000000"/>
              </w:rPr>
              <w:t>growth (°C)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F3545" w14:textId="77777777" w:rsidR="004D4BB1" w:rsidRPr="004448B7" w:rsidRDefault="004D4BB1" w:rsidP="0025436C">
            <w:pPr>
              <w:ind w:left="-93" w:right="-503"/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b/>
                <w:bCs/>
                <w:color w:val="000000"/>
              </w:rPr>
              <w:t>Accession number</w:t>
            </w:r>
          </w:p>
        </w:tc>
      </w:tr>
      <w:tr w:rsidR="004D4BB1" w:rsidRPr="004448B7" w14:paraId="6E2FD9B3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EA75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Thermococcus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barophilus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465F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48- 95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18960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YP_004070728</w:t>
            </w:r>
          </w:p>
        </w:tc>
      </w:tr>
      <w:tr w:rsidR="004D4BB1" w:rsidRPr="004448B7" w14:paraId="4D15170E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A036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Thermococcus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sibiricus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21EF2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60- 84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9EFE6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YP_002993586</w:t>
            </w:r>
          </w:p>
        </w:tc>
      </w:tr>
      <w:tr w:rsidR="004D4BB1" w:rsidRPr="004448B7" w14:paraId="2B85E87A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25F62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Pyrococcus furiosus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10A2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5157B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AAA73423.1</w:t>
            </w:r>
          </w:p>
        </w:tc>
      </w:tr>
      <w:tr w:rsidR="004D4BB1" w:rsidRPr="004448B7" w14:paraId="309117EE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44D29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Pyrococcus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horikoshii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10A9E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98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11860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NP_143154.1</w:t>
            </w:r>
          </w:p>
        </w:tc>
      </w:tr>
      <w:tr w:rsidR="004D4BB1" w:rsidRPr="004448B7" w14:paraId="5ECD2087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FE55E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Pyrococcus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abyssi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F342C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102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13A79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NP_126828.1</w:t>
            </w:r>
          </w:p>
        </w:tc>
      </w:tr>
      <w:tr w:rsidR="004D4BB1" w:rsidRPr="004448B7" w14:paraId="3EDED85D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5BC72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Thermococcus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kodakarensis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66B7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86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0335B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YP_182836.1</w:t>
            </w:r>
          </w:p>
        </w:tc>
      </w:tr>
      <w:tr w:rsidR="004D4BB1" w:rsidRPr="004448B7" w14:paraId="23AF3E29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F4B5E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Thermococcus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onnurineus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B17FB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80-90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F949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YP_002306995</w:t>
            </w:r>
          </w:p>
        </w:tc>
      </w:tr>
      <w:tr w:rsidR="004D4BB1" w:rsidRPr="004448B7" w14:paraId="145796E8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802A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Thermococcus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gammatolerans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99DB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88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5527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YP_002959404</w:t>
            </w:r>
          </w:p>
        </w:tc>
      </w:tr>
      <w:tr w:rsidR="004D4BB1" w:rsidRPr="004448B7" w14:paraId="61E7C063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4FEAB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Pyrococcus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yayanosii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F5C3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98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2F543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AEH24451.1</w:t>
            </w:r>
          </w:p>
        </w:tc>
      </w:tr>
      <w:tr w:rsidR="004D4BB1" w:rsidRPr="004448B7" w14:paraId="321ED914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C86E3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Aciduliprofundum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boonei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5BAD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70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CD1F1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 xml:space="preserve">ZP_04875685.1      </w:t>
            </w:r>
          </w:p>
        </w:tc>
      </w:tr>
      <w:tr w:rsidR="004D4BB1" w:rsidRPr="004448B7" w14:paraId="2F11F79F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A9587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Sulfolobus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tokodaii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73DE6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E82EF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NP_375840.1</w:t>
            </w:r>
          </w:p>
        </w:tc>
      </w:tr>
      <w:tr w:rsidR="004D4BB1" w:rsidRPr="004448B7" w14:paraId="28253BD8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55EB5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Metallosphaera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sedula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F3EB0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4C638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YP_001191382</w:t>
            </w:r>
          </w:p>
        </w:tc>
      </w:tr>
      <w:tr w:rsidR="004D4BB1" w:rsidRPr="004448B7" w14:paraId="4A241E30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59DB8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Sphaerobacter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thermophiles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063ED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65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64AE5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YP_003320677</w:t>
            </w:r>
          </w:p>
        </w:tc>
      </w:tr>
      <w:tr w:rsidR="004D4BB1" w:rsidRPr="004448B7" w14:paraId="7BE1D1BA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FFF6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Haladaptatus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paucihalophilus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6691E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45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B7B32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 xml:space="preserve">ZP_08043415.1      </w:t>
            </w:r>
          </w:p>
        </w:tc>
      </w:tr>
      <w:tr w:rsidR="004D4BB1" w:rsidRPr="004448B7" w14:paraId="32DDB033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7BEFD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Deinococcus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maricopensis</w:t>
            </w:r>
            <w:proofErr w:type="spellEnd"/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6B178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45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34652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YP_004171970</w:t>
            </w:r>
          </w:p>
        </w:tc>
      </w:tr>
      <w:tr w:rsidR="004D4BB1" w:rsidRPr="004448B7" w14:paraId="7D1948A1" w14:textId="77777777" w:rsidTr="00C738E1">
        <w:trPr>
          <w:trHeight w:val="300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6A77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i/>
                <w:iCs/>
                <w:color w:val="000000"/>
              </w:rPr>
            </w:pPr>
            <w:proofErr w:type="spellStart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>Natranaerobius</w:t>
            </w:r>
            <w:proofErr w:type="spellEnd"/>
            <w:r w:rsidRPr="004448B7">
              <w:rPr>
                <w:rFonts w:ascii="Times" w:eastAsia="Times New Roman" w:hAnsi="Times" w:cs="Times New Roman"/>
                <w:i/>
                <w:iCs/>
                <w:color w:val="000000"/>
              </w:rPr>
              <w:t xml:space="preserve"> thermophiles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A648B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1884" w14:textId="77777777" w:rsidR="004D4BB1" w:rsidRPr="004448B7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</w:rPr>
            </w:pPr>
            <w:r w:rsidRPr="004448B7">
              <w:rPr>
                <w:rFonts w:ascii="Times" w:eastAsia="Times New Roman" w:hAnsi="Times" w:cs="Times New Roman"/>
                <w:color w:val="000000"/>
              </w:rPr>
              <w:t>YP_001918125</w:t>
            </w:r>
          </w:p>
        </w:tc>
      </w:tr>
    </w:tbl>
    <w:p w14:paraId="4E045008" w14:textId="77777777" w:rsidR="004D4BB1" w:rsidRPr="004448B7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ascii="Times" w:hAnsi="Times" w:cs="Times New Roman"/>
          <w:color w:val="000000"/>
        </w:rPr>
      </w:pPr>
    </w:p>
    <w:p w14:paraId="1C6D0CD2" w14:textId="2EDA0030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br w:type="column"/>
      </w:r>
      <w:r w:rsidRPr="00523DF7">
        <w:rPr>
          <w:rFonts w:cs="Times New Roman"/>
          <w:b/>
          <w:color w:val="000000"/>
        </w:rPr>
        <w:lastRenderedPageBreak/>
        <w:t xml:space="preserve">Table S3. </w:t>
      </w:r>
      <w:r>
        <w:rPr>
          <w:rFonts w:cs="Times New Roman"/>
          <w:color w:val="000000"/>
        </w:rPr>
        <w:t xml:space="preserve">List of catalytic residues conserved among </w:t>
      </w:r>
      <w:r w:rsidR="00CE6238" w:rsidRPr="00CE6238">
        <w:rPr>
          <w:rFonts w:cs="Times New Roman"/>
          <w:i/>
          <w:color w:val="000000"/>
        </w:rPr>
        <w:t>Flavobacterium meningosepticum</w:t>
      </w:r>
      <w:r w:rsidR="00CE6238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 xml:space="preserve">prolyl endopeptidases </w:t>
      </w:r>
      <w:r w:rsidR="00CE6238">
        <w:rPr>
          <w:rFonts w:cs="Times New Roman"/>
          <w:color w:val="000000"/>
        </w:rPr>
        <w:t>(</w:t>
      </w:r>
      <w:proofErr w:type="spellStart"/>
      <w:r w:rsidR="00CE6238">
        <w:rPr>
          <w:rFonts w:cs="Times New Roman"/>
          <w:color w:val="000000"/>
        </w:rPr>
        <w:t>Fm</w:t>
      </w:r>
      <w:proofErr w:type="spellEnd"/>
      <w:r w:rsidR="001768DE">
        <w:rPr>
          <w:rFonts w:cs="Times New Roman"/>
          <w:color w:val="000000"/>
        </w:rPr>
        <w:t>-</w:t>
      </w:r>
      <w:r w:rsidR="00CE6238">
        <w:rPr>
          <w:rFonts w:cs="Times New Roman"/>
          <w:color w:val="000000"/>
        </w:rPr>
        <w:t xml:space="preserve">PEP) and </w:t>
      </w:r>
      <w:r>
        <w:rPr>
          <w:rFonts w:cs="Times New Roman"/>
          <w:color w:val="000000"/>
        </w:rPr>
        <w:t>thermophilic organisms</w:t>
      </w:r>
      <w:r w:rsidR="00CE6238">
        <w:rPr>
          <w:rFonts w:cs="Times New Roman"/>
          <w:color w:val="000000"/>
        </w:rPr>
        <w:t xml:space="preserve"> used as reference in the present study</w:t>
      </w:r>
      <w:r>
        <w:rPr>
          <w:rFonts w:cs="Times New Roman"/>
          <w:color w:val="000000"/>
        </w:rPr>
        <w:t>.</w:t>
      </w:r>
      <w:r w:rsidR="00CE6238">
        <w:rPr>
          <w:rFonts w:cs="Times New Roman"/>
          <w:color w:val="000000"/>
        </w:rPr>
        <w:t xml:space="preserve"> </w:t>
      </w:r>
      <w:r w:rsidR="00C61615">
        <w:rPr>
          <w:rFonts w:cs="Times New Roman"/>
          <w:color w:val="000000"/>
        </w:rPr>
        <w:t>Level of s</w:t>
      </w:r>
      <w:r w:rsidR="00CE6238">
        <w:rPr>
          <w:rFonts w:cs="Times New Roman"/>
          <w:color w:val="000000"/>
        </w:rPr>
        <w:t xml:space="preserve">imilarity is shown as </w:t>
      </w:r>
      <w:proofErr w:type="spellStart"/>
      <w:r w:rsidR="00C61615">
        <w:rPr>
          <w:rFonts w:cs="Times New Roman"/>
          <w:color w:val="000000"/>
        </w:rPr>
        <w:t>pertentage</w:t>
      </w:r>
      <w:proofErr w:type="spellEnd"/>
      <w:r w:rsidR="00C61615">
        <w:rPr>
          <w:rFonts w:cs="Times New Roman"/>
          <w:color w:val="000000"/>
        </w:rPr>
        <w:t>.</w:t>
      </w:r>
    </w:p>
    <w:tbl>
      <w:tblPr>
        <w:tblpPr w:leftFromText="180" w:rightFromText="180" w:vertAnchor="text" w:tblpY="1"/>
        <w:tblOverlap w:val="never"/>
        <w:tblW w:w="9198" w:type="dxa"/>
        <w:tblLayout w:type="fixed"/>
        <w:tblLook w:val="04A0" w:firstRow="1" w:lastRow="0" w:firstColumn="1" w:lastColumn="0" w:noHBand="0" w:noVBand="1"/>
      </w:tblPr>
      <w:tblGrid>
        <w:gridCol w:w="1123"/>
        <w:gridCol w:w="1043"/>
        <w:gridCol w:w="1362"/>
        <w:gridCol w:w="1260"/>
        <w:gridCol w:w="2790"/>
        <w:gridCol w:w="1620"/>
      </w:tblGrid>
      <w:tr w:rsidR="00CE6238" w:rsidRPr="001714CA" w14:paraId="314A4759" w14:textId="77777777" w:rsidTr="00CE6238">
        <w:trPr>
          <w:trHeight w:val="600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1A092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Location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9B11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Position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AC392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Function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DB58A" w14:textId="7C460701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b/>
                <w:bCs/>
                <w:color w:val="000000"/>
              </w:rPr>
              <w:t>F</w:t>
            </w:r>
            <w:r w:rsidR="00CE6238">
              <w:rPr>
                <w:rFonts w:eastAsia="Times New Roman" w:cs="Times New Roman"/>
                <w:b/>
                <w:bCs/>
                <w:color w:val="000000"/>
              </w:rPr>
              <w:t>m</w:t>
            </w:r>
            <w:proofErr w:type="spellEnd"/>
            <w:r w:rsidR="00C305C0">
              <w:rPr>
                <w:rFonts w:eastAsia="Times New Roman" w:cs="Times New Roman"/>
                <w:b/>
                <w:bCs/>
                <w:color w:val="000000"/>
              </w:rPr>
              <w:t>-</w:t>
            </w:r>
            <w:r w:rsidR="00CE6238">
              <w:rPr>
                <w:rFonts w:eastAsia="Times New Roman" w:cs="Times New Roman"/>
                <w:b/>
                <w:bCs/>
                <w:color w:val="000000"/>
              </w:rPr>
              <w:t>PEP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A78E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Thermophilic organisms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DF770" w14:textId="34197C36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 xml:space="preserve">% </w:t>
            </w:r>
            <w:r w:rsidR="00C738E1" w:rsidRPr="00D45F0B">
              <w:rPr>
                <w:rFonts w:eastAsia="Times New Roman" w:cs="Times New Roman"/>
                <w:b/>
                <w:bCs/>
                <w:color w:val="000000"/>
              </w:rPr>
              <w:t>Similarity</w:t>
            </w:r>
          </w:p>
        </w:tc>
      </w:tr>
      <w:tr w:rsidR="00CE6238" w:rsidRPr="001714CA" w14:paraId="5E8CFB21" w14:textId="77777777" w:rsidTr="00CE6238">
        <w:trPr>
          <w:trHeight w:val="300"/>
        </w:trPr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FFC0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S1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3373B" w14:textId="77777777" w:rsidR="004D4BB1" w:rsidRPr="00D45F0B" w:rsidRDefault="004D4BB1" w:rsidP="0025436C">
            <w:pPr>
              <w:contextualSpacing/>
            </w:pPr>
            <w:r w:rsidRPr="00D45F0B">
              <w:t>527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ACB37" w14:textId="77777777" w:rsidR="004D4BB1" w:rsidRPr="00D45F0B" w:rsidRDefault="004D4BB1" w:rsidP="0025436C">
            <w:pPr>
              <w:contextualSpacing/>
            </w:pPr>
            <w:r w:rsidRPr="00D45F0B">
              <w:t>Catalysis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2F5B1" w14:textId="77777777" w:rsidR="004D4BB1" w:rsidRPr="00D45F0B" w:rsidRDefault="004D4BB1" w:rsidP="0025436C">
            <w:pPr>
              <w:contextualSpacing/>
            </w:pPr>
            <w:r w:rsidRPr="00D45F0B">
              <w:t>Ser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852C1" w14:textId="77777777" w:rsidR="004D4BB1" w:rsidRPr="00D45F0B" w:rsidRDefault="004D4BB1" w:rsidP="0025436C">
            <w:pPr>
              <w:contextualSpacing/>
            </w:pPr>
            <w:r w:rsidRPr="00D45F0B">
              <w:t>Ser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8C95" w14:textId="77777777" w:rsidR="004D4BB1" w:rsidRPr="00D45F0B" w:rsidRDefault="004D4BB1" w:rsidP="0025436C">
            <w:pPr>
              <w:contextualSpacing/>
            </w:pPr>
            <w:r w:rsidRPr="00D45F0B">
              <w:t>100</w:t>
            </w:r>
          </w:p>
        </w:tc>
      </w:tr>
      <w:tr w:rsidR="00CE6238" w:rsidRPr="001714CA" w14:paraId="4775C7FA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1A5F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923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528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A254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H- bond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5A71A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Asn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902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Asn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DE2E2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280B3E9B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8D6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4CA3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611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BF256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Catalysis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CC773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Asp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6A6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Asp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EE2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5E8AF41A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D993F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F707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675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DAC06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Catalysis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D2BE9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His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594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His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06F4F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79D1E790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7173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00C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568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D938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Ring stacking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16A5A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Trp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9BD0A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Trp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5E0E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331347BE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83D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87534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476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FD0B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H- bond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C6ED4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Tyr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4A11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Tyr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F24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779308B2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20B7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7B40A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479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2E03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160A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Phe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49326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Phe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DD50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3ABE89DD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7E9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20E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643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13B6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05B8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Val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2EDC2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Val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7DE0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5581EA3C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C7C4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B73EF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584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677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D6A04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Val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90C5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Val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C681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88.9</w:t>
            </w:r>
          </w:p>
        </w:tc>
      </w:tr>
      <w:tr w:rsidR="00CE6238" w:rsidRPr="001714CA" w14:paraId="72E36D76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DC5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8F3B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603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BA91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1DAD4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Tyr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4AED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Tyr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42DF2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7D8BDE10" w14:textId="77777777" w:rsidTr="00CE6238">
        <w:trPr>
          <w:trHeight w:val="30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2BD3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S2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FD1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642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73BF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H- bond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46B7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Arg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996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Arg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E07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52240E9A" w14:textId="77777777" w:rsidTr="00CE6238">
        <w:trPr>
          <w:trHeight w:val="300"/>
        </w:trPr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30BD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  <w:r w:rsidRPr="00D45F0B">
              <w:rPr>
                <w:rFonts w:eastAsia="Times New Roman" w:cs="Times New Roman"/>
                <w:b/>
                <w:bCs/>
                <w:color w:val="000000"/>
              </w:rPr>
              <w:t>S3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B0776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568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9FC2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H- bond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C4109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Trp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7C552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Trp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9A677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100</w:t>
            </w:r>
          </w:p>
        </w:tc>
      </w:tr>
      <w:tr w:rsidR="00CE6238" w:rsidRPr="001714CA" w14:paraId="3B77BD17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0EF3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7546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193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E8C67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04B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Phe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B9EC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Phe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1184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27.8</w:t>
            </w:r>
          </w:p>
        </w:tc>
      </w:tr>
      <w:tr w:rsidR="00CE6238" w:rsidRPr="001714CA" w14:paraId="1479ECB8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F9F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C488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252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8744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1E25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Tyr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625D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Phe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7508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61.11</w:t>
            </w:r>
          </w:p>
        </w:tc>
      </w:tr>
      <w:tr w:rsidR="00CE6238" w:rsidRPr="001714CA" w14:paraId="099073DD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0AD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C86B8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272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10CB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60E5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Thr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019B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Trp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71E4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77.8</w:t>
            </w:r>
          </w:p>
        </w:tc>
      </w:tr>
      <w:tr w:rsidR="00CE6238" w:rsidRPr="001714CA" w14:paraId="7FAACDC3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AD5F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CBEF3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594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34EA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8B72C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Ala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D55F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Ile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74CE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83</w:t>
            </w:r>
          </w:p>
        </w:tc>
      </w:tr>
      <w:tr w:rsidR="00CE6238" w:rsidRPr="001714CA" w14:paraId="07C481CF" w14:textId="77777777" w:rsidTr="00CE6238">
        <w:trPr>
          <w:trHeight w:val="30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A441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E398B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597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23A80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Lining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B1267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proofErr w:type="spellStart"/>
            <w:r w:rsidRPr="00D45F0B">
              <w:rPr>
                <w:rFonts w:eastAsia="Times New Roman" w:cs="Times New Roman"/>
                <w:color w:val="000000"/>
              </w:rPr>
              <w:t>Gly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D9AFD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Val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F9DC5" w14:textId="77777777" w:rsidR="004D4BB1" w:rsidRPr="00D45F0B" w:rsidRDefault="004D4BB1" w:rsidP="0025436C">
            <w:pPr>
              <w:contextualSpacing/>
              <w:jc w:val="both"/>
              <w:rPr>
                <w:rFonts w:eastAsia="Times New Roman" w:cs="Times New Roman"/>
                <w:color w:val="000000"/>
              </w:rPr>
            </w:pPr>
            <w:r w:rsidRPr="00D45F0B">
              <w:rPr>
                <w:rFonts w:eastAsia="Times New Roman" w:cs="Times New Roman"/>
                <w:color w:val="000000"/>
              </w:rPr>
              <w:t>55.5</w:t>
            </w:r>
          </w:p>
        </w:tc>
      </w:tr>
    </w:tbl>
    <w:p w14:paraId="18B4A39D" w14:textId="77777777" w:rsidR="004D4BB1" w:rsidRPr="001C618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64F58777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3A5ABA5F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45AC95B2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08F79693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1D582EC4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5B06D2DE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2FD47B4C" w14:textId="77777777" w:rsidR="004D4BB1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color w:val="000000"/>
        </w:rPr>
      </w:pPr>
    </w:p>
    <w:p w14:paraId="3F530A65" w14:textId="367A93C5" w:rsidR="004D4BB1" w:rsidRPr="00BB0A84" w:rsidRDefault="004D4BB1" w:rsidP="004D4BB1">
      <w:pPr>
        <w:autoSpaceDE w:val="0"/>
        <w:autoSpaceDN w:val="0"/>
        <w:adjustRightInd w:val="0"/>
        <w:spacing w:line="360" w:lineRule="auto"/>
        <w:jc w:val="both"/>
        <w:rPr>
          <w:rFonts w:ascii="Times" w:hAnsi="Times"/>
          <w:color w:val="000000"/>
        </w:rPr>
      </w:pPr>
      <w:r w:rsidRPr="00D04E8E">
        <w:rPr>
          <w:rFonts w:ascii="Times" w:hAnsi="Times" w:cs="Times New Roman"/>
          <w:b/>
          <w:color w:val="000000"/>
        </w:rPr>
        <w:lastRenderedPageBreak/>
        <w:t>Table S4</w:t>
      </w:r>
      <w:r w:rsidRPr="00D04E8E">
        <w:rPr>
          <w:rFonts w:ascii="Times" w:hAnsi="Times"/>
          <w:b/>
          <w:color w:val="000000"/>
        </w:rPr>
        <w:t>.</w:t>
      </w:r>
      <w:r>
        <w:rPr>
          <w:rFonts w:ascii="Times" w:hAnsi="Times"/>
          <w:color w:val="000000"/>
        </w:rPr>
        <w:t xml:space="preserve"> </w:t>
      </w:r>
      <w:r w:rsidRPr="0069205E">
        <w:rPr>
          <w:rFonts w:ascii="Times" w:hAnsi="Times"/>
          <w:color w:val="000000"/>
        </w:rPr>
        <w:t xml:space="preserve">Location of amino acid substitutions in </w:t>
      </w:r>
      <w:proofErr w:type="spellStart"/>
      <w:r w:rsidRPr="0069205E">
        <w:rPr>
          <w:rFonts w:ascii="Times" w:hAnsi="Times"/>
          <w:color w:val="000000"/>
        </w:rPr>
        <w:t>Fm</w:t>
      </w:r>
      <w:proofErr w:type="spellEnd"/>
      <w:r w:rsidRPr="0069205E">
        <w:rPr>
          <w:rFonts w:ascii="Times" w:hAnsi="Times"/>
          <w:color w:val="000000"/>
        </w:rPr>
        <w:t xml:space="preserve">-PEP sequence and activity of </w:t>
      </w:r>
      <w:proofErr w:type="spellStart"/>
      <w:r w:rsidRPr="0069205E">
        <w:rPr>
          <w:rFonts w:ascii="Times" w:hAnsi="Times"/>
          <w:color w:val="000000"/>
        </w:rPr>
        <w:t>Fm</w:t>
      </w:r>
      <w:proofErr w:type="spellEnd"/>
      <w:r w:rsidRPr="0069205E">
        <w:rPr>
          <w:rFonts w:ascii="Times" w:hAnsi="Times"/>
          <w:color w:val="000000"/>
        </w:rPr>
        <w:t>-PEP variants, measured using synthetic substrate, Z-</w:t>
      </w:r>
      <w:proofErr w:type="spellStart"/>
      <w:r w:rsidRPr="0069205E">
        <w:rPr>
          <w:rFonts w:ascii="Times" w:hAnsi="Times"/>
          <w:color w:val="000000"/>
        </w:rPr>
        <w:t>Gly</w:t>
      </w:r>
      <w:proofErr w:type="spellEnd"/>
      <w:r w:rsidRPr="0069205E">
        <w:rPr>
          <w:rFonts w:ascii="Times" w:hAnsi="Times"/>
          <w:color w:val="000000"/>
        </w:rPr>
        <w:t>-Pro-</w:t>
      </w:r>
      <w:proofErr w:type="spellStart"/>
      <w:r w:rsidRPr="0069205E">
        <w:rPr>
          <w:rFonts w:ascii="Times" w:hAnsi="Times"/>
          <w:color w:val="000000"/>
        </w:rPr>
        <w:t>pNA</w:t>
      </w:r>
      <w:proofErr w:type="spellEnd"/>
      <w:r w:rsidRPr="0069205E">
        <w:rPr>
          <w:rFonts w:ascii="Times" w:hAnsi="Times"/>
          <w:color w:val="000000"/>
        </w:rPr>
        <w:t xml:space="preserve"> after heat shock for 10 minutes at 80ºC. For activity assays, absorbance at 410 nm was recorded</w:t>
      </w:r>
      <w:r>
        <w:rPr>
          <w:rFonts w:ascii="Times" w:hAnsi="Times"/>
          <w:color w:val="000000"/>
        </w:rPr>
        <w:t xml:space="preserve">. The </w:t>
      </w:r>
      <w:r>
        <w:rPr>
          <w:rFonts w:cs="Times New Roman"/>
          <w:color w:val="000000"/>
        </w:rPr>
        <w:t>Beer-Lambert equation (A= ε c l)</w:t>
      </w:r>
      <w:r w:rsidRPr="0069205E">
        <w:rPr>
          <w:rFonts w:ascii="Times" w:hAnsi="Times"/>
          <w:color w:val="000000"/>
        </w:rPr>
        <w:t xml:space="preserve"> and the concentration of the product was calculated based on the extinction coefficient for </w:t>
      </w:r>
      <w:proofErr w:type="spellStart"/>
      <w:r w:rsidRPr="0069205E">
        <w:rPr>
          <w:rFonts w:ascii="Times" w:hAnsi="Times"/>
          <w:color w:val="000000"/>
        </w:rPr>
        <w:t>pNa</w:t>
      </w:r>
      <w:proofErr w:type="spellEnd"/>
      <w:r w:rsidRPr="0069205E">
        <w:rPr>
          <w:rFonts w:ascii="Times" w:hAnsi="Times"/>
          <w:color w:val="000000"/>
        </w:rPr>
        <w:t xml:space="preserve"> (8.8mM).</w:t>
      </w:r>
      <w:r w:rsidRPr="007731F1">
        <w:rPr>
          <w:rFonts w:ascii="Times" w:hAnsi="Times"/>
          <w:color w:val="000000"/>
        </w:rPr>
        <w:t xml:space="preserve"> </w:t>
      </w:r>
    </w:p>
    <w:tbl>
      <w:tblPr>
        <w:tblW w:w="9685" w:type="dxa"/>
        <w:tblInd w:w="93" w:type="dxa"/>
        <w:tblLook w:val="04A0" w:firstRow="1" w:lastRow="0" w:firstColumn="1" w:lastColumn="0" w:noHBand="0" w:noVBand="1"/>
      </w:tblPr>
      <w:tblGrid>
        <w:gridCol w:w="1300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1604"/>
        <w:gridCol w:w="1300"/>
      </w:tblGrid>
      <w:tr w:rsidR="004D4BB1" w:rsidRPr="007731F1" w14:paraId="38AA0BA6" w14:textId="77777777" w:rsidTr="00EF5B21">
        <w:trPr>
          <w:trHeight w:val="300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29B8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Variant</w:t>
            </w:r>
          </w:p>
        </w:tc>
        <w:tc>
          <w:tcPr>
            <w:tcW w:w="54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ACA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Residue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CC958" w14:textId="77777777" w:rsidR="004D4BB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Activity</w:t>
            </w:r>
          </w:p>
          <w:p w14:paraId="4BD536E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(</w:t>
            </w:r>
            <w:proofErr w:type="spellStart"/>
            <w:r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μM</w:t>
            </w:r>
            <w:proofErr w:type="spellEnd"/>
            <w:r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 xml:space="preserve"> product)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7C7D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proofErr w:type="spellStart"/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Stdv</w:t>
            </w:r>
            <w:proofErr w:type="spellEnd"/>
          </w:p>
        </w:tc>
      </w:tr>
      <w:tr w:rsidR="004D4BB1" w:rsidRPr="007731F1" w14:paraId="7A3061BD" w14:textId="77777777" w:rsidTr="00EF5B21">
        <w:trPr>
          <w:trHeight w:val="300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DADE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658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123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305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125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C2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136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278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137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6B4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406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0DF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412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726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413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F54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414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2AB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  <w:t>415</w:t>
            </w: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66F5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B4E8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b/>
                <w:bCs/>
                <w:color w:val="000000"/>
                <w:sz w:val="22"/>
              </w:rPr>
            </w:pPr>
          </w:p>
        </w:tc>
      </w:tr>
      <w:tr w:rsidR="004D4BB1" w:rsidRPr="007731F1" w14:paraId="0FDD7CE5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818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WT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DBA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A94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DC3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FDA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857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475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293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430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3CC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AB4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1.5417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C9B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0.0741</w:t>
            </w:r>
          </w:p>
        </w:tc>
      </w:tr>
      <w:tr w:rsidR="004D4BB1" w:rsidRPr="007731F1" w14:paraId="0E909AA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1EC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A97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A59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0D2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C08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839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062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255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8CD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E9B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7C0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0.8950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DA8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0.0060</w:t>
            </w:r>
          </w:p>
        </w:tc>
      </w:tr>
      <w:tr w:rsidR="004D4BB1" w:rsidRPr="007731F1" w14:paraId="69C4E3CE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A718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Fme3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1BB0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EBDC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FDE2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BDD2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FF79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AB3D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F450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80E5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B73E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AE7F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3.1497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02A5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0.0057</w:t>
            </w:r>
          </w:p>
        </w:tc>
      </w:tr>
      <w:tr w:rsidR="004D4BB1" w:rsidRPr="007731F1" w14:paraId="1948CBA3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496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C52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953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C78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658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C91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B51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2A3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9CF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2B1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BAC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0.2280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C27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0.0030</w:t>
            </w:r>
          </w:p>
        </w:tc>
      </w:tr>
      <w:tr w:rsidR="004D4BB1" w:rsidRPr="007731F1" w14:paraId="16A29464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EA7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Fme5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485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6C1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FF4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4A5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AA6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C6C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6AD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0DA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AA8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1E5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5.8420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F8B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0.0892</w:t>
            </w:r>
          </w:p>
        </w:tc>
      </w:tr>
      <w:tr w:rsidR="004D4BB1" w:rsidRPr="007731F1" w14:paraId="6D275A3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7DFE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Fme6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65E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D0E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C9F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F9D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9E6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7B1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2A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FDC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2AC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68C4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4.2357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C63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0.0977</w:t>
            </w:r>
          </w:p>
        </w:tc>
      </w:tr>
      <w:tr w:rsidR="004D4BB1" w:rsidRPr="007731F1" w14:paraId="28A8E3D4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D4D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25D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1B2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22B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245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F17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663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EDA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DC0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EEA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7A8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2.5617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06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0.0921</w:t>
            </w:r>
          </w:p>
        </w:tc>
      </w:tr>
      <w:tr w:rsidR="004D4BB1" w:rsidRPr="007731F1" w14:paraId="4E8E9B2B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12B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89A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056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985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EDF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0AA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942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2E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97A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7CA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886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2.2637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B5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0.0336</w:t>
            </w:r>
          </w:p>
        </w:tc>
      </w:tr>
      <w:tr w:rsidR="004D4BB1" w:rsidRPr="007731F1" w14:paraId="075BBD2E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9AF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91A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D6C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A15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C69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709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3ED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FD8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C13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67A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164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2.5950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81A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0.0275</w:t>
            </w:r>
          </w:p>
        </w:tc>
      </w:tr>
      <w:tr w:rsidR="004D4BB1" w:rsidRPr="007731F1" w14:paraId="35859F2A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5052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Fme10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45FC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B97A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4A80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C76D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598C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10A3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04F5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14FD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184F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65D8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3.7717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CC7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0.0994</w:t>
            </w:r>
          </w:p>
        </w:tc>
      </w:tr>
      <w:tr w:rsidR="004D4BB1" w:rsidRPr="007731F1" w14:paraId="032D66D6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CEF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E41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AC2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582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058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A27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8EF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A53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1DE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EDA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BF0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0.1053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80A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0.0055</w:t>
            </w:r>
          </w:p>
        </w:tc>
      </w:tr>
      <w:tr w:rsidR="004D4BB1" w:rsidRPr="007731F1" w14:paraId="5073953E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C82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702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9B1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15D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2B2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702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2F8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4FA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100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F6D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69D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0.0561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D94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0.0051</w:t>
            </w:r>
          </w:p>
        </w:tc>
      </w:tr>
      <w:tr w:rsidR="004D4BB1" w:rsidRPr="007731F1" w14:paraId="12DB585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4F8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C0D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ED2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99B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989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A3C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221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F46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70B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659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196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0.0711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BCE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0.0107</w:t>
            </w:r>
          </w:p>
        </w:tc>
      </w:tr>
      <w:tr w:rsidR="004D4BB1" w:rsidRPr="007731F1" w14:paraId="6EAA1889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B4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52F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5B9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C6F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DFC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68B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76A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374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026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E2B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8B0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1.3657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4BA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0.0581</w:t>
            </w:r>
          </w:p>
        </w:tc>
      </w:tr>
      <w:tr w:rsidR="004D4BB1" w:rsidRPr="007731F1" w14:paraId="72B905BE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3C1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8BE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F9F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22C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48F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4AC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D28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C3D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818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D6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262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0.6087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1F0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0.0100</w:t>
            </w:r>
          </w:p>
        </w:tc>
      </w:tr>
      <w:tr w:rsidR="004D4BB1" w:rsidRPr="007731F1" w14:paraId="5D97099C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49ED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Fme16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E557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DEB9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27D1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30C7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1073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C134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AEED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7511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E524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795D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3.6067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8BC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0.3399</w:t>
            </w:r>
          </w:p>
        </w:tc>
      </w:tr>
      <w:tr w:rsidR="004D4BB1" w:rsidRPr="007731F1" w14:paraId="64EBC48F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93B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B35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103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A7E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434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C60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95B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716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DB3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080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D03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0E0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0.0015</w:t>
            </w:r>
          </w:p>
        </w:tc>
      </w:tr>
      <w:tr w:rsidR="004D4BB1" w:rsidRPr="007731F1" w14:paraId="78071176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8D9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Fme18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E74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527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06C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DE6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1AB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E3B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6E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B25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CF7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8E27" w14:textId="77777777" w:rsidR="004D4BB1" w:rsidRPr="00C61615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C61615">
              <w:rPr>
                <w:rFonts w:ascii="Times" w:eastAsia="Times New Roman" w:hAnsi="Times" w:cs="Times New Roman"/>
                <w:color w:val="000000"/>
                <w:sz w:val="22"/>
              </w:rPr>
              <w:t>4.2033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2F0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0.0208</w:t>
            </w:r>
          </w:p>
        </w:tc>
      </w:tr>
      <w:tr w:rsidR="004D4BB1" w:rsidRPr="007731F1" w14:paraId="747C1E5B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D2D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Fme19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E01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C07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0F0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BD0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C42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D30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B35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F2A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1AD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4A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0.2683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562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0.0131</w:t>
            </w:r>
          </w:p>
        </w:tc>
      </w:tr>
      <w:tr w:rsidR="004D4BB1" w:rsidRPr="007731F1" w14:paraId="04429B37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784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1E5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E4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23E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5AA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E84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7CB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C75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DB7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D27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5AE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0.5077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105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0.0061</w:t>
            </w:r>
          </w:p>
        </w:tc>
      </w:tr>
      <w:tr w:rsidR="004D4BB1" w:rsidRPr="007731F1" w14:paraId="09EE5045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51C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9C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167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44B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577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ECB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C75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9B3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616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A79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640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0.8473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5DA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0.0412</w:t>
            </w:r>
          </w:p>
        </w:tc>
      </w:tr>
      <w:tr w:rsidR="004D4BB1" w:rsidRPr="007731F1" w14:paraId="1B9F314D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2BE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FA2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F9A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075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14C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3DF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B3A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F5F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FEF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20D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C84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0.6600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FC0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0.0060</w:t>
            </w:r>
          </w:p>
        </w:tc>
      </w:tr>
      <w:tr w:rsidR="004D4BB1" w:rsidRPr="007731F1" w14:paraId="5C56AC98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21C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A73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4C2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B6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BF5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5D6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ED8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98E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89F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FE8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47C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1.6743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88D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1.1694</w:t>
            </w:r>
          </w:p>
        </w:tc>
      </w:tr>
      <w:tr w:rsidR="004D4BB1" w:rsidRPr="007731F1" w14:paraId="27FCD636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332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93F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766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F0B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3EC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F94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7C4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74F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813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0D6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C38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0.3327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7BE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0.0186</w:t>
            </w:r>
          </w:p>
        </w:tc>
      </w:tr>
      <w:tr w:rsidR="004D4BB1" w:rsidRPr="007731F1" w14:paraId="4EFDA6B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9D2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8CB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C36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9F6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5A2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8B2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14F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DBC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CE5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A04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478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1.1140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561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0.0010</w:t>
            </w:r>
          </w:p>
        </w:tc>
      </w:tr>
      <w:tr w:rsidR="004D4BB1" w:rsidRPr="007731F1" w14:paraId="32C4146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E6C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8AF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90A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5B6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CB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3BE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BD7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996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0B7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ADA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34C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0.4080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242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0.0020</w:t>
            </w:r>
          </w:p>
        </w:tc>
      </w:tr>
      <w:tr w:rsidR="004D4BB1" w:rsidRPr="007731F1" w14:paraId="5198F227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C52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281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5DB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C04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1CF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200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972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EC3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AD0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F3F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A36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0.1493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25A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0.0059</w:t>
            </w:r>
          </w:p>
        </w:tc>
      </w:tr>
      <w:tr w:rsidR="004D4BB1" w:rsidRPr="007731F1" w14:paraId="19765DDA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A49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5B8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15F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BED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A3A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39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0DB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486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605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D9A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BDE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0.1500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FF6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0.0056</w:t>
            </w:r>
          </w:p>
        </w:tc>
      </w:tr>
      <w:tr w:rsidR="004D4BB1" w:rsidRPr="007731F1" w14:paraId="48CD63D8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2D9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Fme29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D8F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5C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01E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A60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5EF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1BD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F9B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C4A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5A4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DE9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0.0943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1D8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0.0040</w:t>
            </w:r>
          </w:p>
        </w:tc>
      </w:tr>
      <w:tr w:rsidR="004D4BB1" w:rsidRPr="007731F1" w14:paraId="7032BB34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231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307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98B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CF1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960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2B6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7DC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556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DC1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24C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033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100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0.0053</w:t>
            </w:r>
          </w:p>
        </w:tc>
      </w:tr>
      <w:tr w:rsidR="004D4BB1" w:rsidRPr="007731F1" w14:paraId="6F18C631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BD1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F74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CD3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901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DB4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28D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FD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9E7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ADD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178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448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0.0589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676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0.0012</w:t>
            </w:r>
          </w:p>
        </w:tc>
      </w:tr>
      <w:tr w:rsidR="004D4BB1" w:rsidRPr="007731F1" w14:paraId="3B3871FA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40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EEE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FFF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7DB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F7A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91A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E6B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0BD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45B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B0A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1C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0.0763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B3E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0.0023</w:t>
            </w:r>
          </w:p>
        </w:tc>
      </w:tr>
      <w:tr w:rsidR="004D4BB1" w:rsidRPr="007731F1" w14:paraId="4F4719D3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465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lastRenderedPageBreak/>
              <w:t>Fme33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F64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37A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88B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8AC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CEC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E51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331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D8B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AD4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E50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9A9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0.0020</w:t>
            </w:r>
          </w:p>
        </w:tc>
      </w:tr>
      <w:tr w:rsidR="004D4BB1" w:rsidRPr="007731F1" w14:paraId="1CEFF42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895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D38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0EAE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13D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890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D4E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18B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7E3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FE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7FC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348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0.0231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07D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0.0009</w:t>
            </w:r>
          </w:p>
        </w:tc>
      </w:tr>
      <w:tr w:rsidR="004D4BB1" w:rsidRPr="007731F1" w14:paraId="3DA93CCA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84F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853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837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63E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24D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DFE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EAF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0E5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650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FC4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27F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0.0332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892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0.0011</w:t>
            </w:r>
          </w:p>
        </w:tc>
      </w:tr>
      <w:tr w:rsidR="004D4BB1" w:rsidRPr="007731F1" w14:paraId="0CF2D896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DDE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126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B11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97B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676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795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058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AB2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462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9B0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AA0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0.0379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58E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0.0010</w:t>
            </w:r>
          </w:p>
        </w:tc>
      </w:tr>
      <w:tr w:rsidR="004D4BB1" w:rsidRPr="007731F1" w14:paraId="5A7D77AD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A23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333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460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8F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385B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AA5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159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F67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D3B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865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A62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0.0289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167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0.0001</w:t>
            </w:r>
          </w:p>
        </w:tc>
      </w:tr>
      <w:tr w:rsidR="004D4BB1" w:rsidRPr="007731F1" w14:paraId="5882B43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FF8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325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D13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AE2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19B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30A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6DF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0A1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4BF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8C3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DE0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169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0.0006</w:t>
            </w:r>
          </w:p>
        </w:tc>
      </w:tr>
      <w:tr w:rsidR="004D4BB1" w:rsidRPr="007731F1" w14:paraId="1EAE627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6FB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Fme39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07B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D1F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C13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C50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6EE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EB0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A4E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8D6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C36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990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052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0.0002</w:t>
            </w:r>
          </w:p>
        </w:tc>
      </w:tr>
      <w:tr w:rsidR="004D4BB1" w:rsidRPr="007731F1" w14:paraId="05BF58E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73C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596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974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C7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10F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9FE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3D2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F20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313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060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3E7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0.2757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82D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0.0059</w:t>
            </w:r>
          </w:p>
        </w:tc>
      </w:tr>
      <w:tr w:rsidR="004D4BB1" w:rsidRPr="007731F1" w14:paraId="3FC3EF2D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781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029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758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8C3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278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1DD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D3B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BF7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03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472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321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0.4913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2ED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0.0032</w:t>
            </w:r>
          </w:p>
        </w:tc>
      </w:tr>
      <w:tr w:rsidR="004D4BB1" w:rsidRPr="007731F1" w14:paraId="22A1D04A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76E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4DE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AC8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B32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5E7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35D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980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285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B61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C54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0E7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1.0947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6EC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0.0055</w:t>
            </w:r>
          </w:p>
        </w:tc>
      </w:tr>
      <w:tr w:rsidR="004D4BB1" w:rsidRPr="007731F1" w14:paraId="6DA36B4E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745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C03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F32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95C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04E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BC9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7AB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AF7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8B8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7F7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13D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0.3147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B3A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0.0025</w:t>
            </w:r>
          </w:p>
        </w:tc>
      </w:tr>
      <w:tr w:rsidR="004D4BB1" w:rsidRPr="007731F1" w14:paraId="64592354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746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E1B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45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D9C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C8F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6B0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B7B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C3B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345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1CE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D86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0.2257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E03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0.0032</w:t>
            </w:r>
          </w:p>
        </w:tc>
      </w:tr>
      <w:tr w:rsidR="004D4BB1" w:rsidRPr="007731F1" w14:paraId="462D5E24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3CE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7A7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C2D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52D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372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F2B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F8E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914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548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EC2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9E3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0.4327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613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0.0103</w:t>
            </w:r>
          </w:p>
        </w:tc>
      </w:tr>
      <w:tr w:rsidR="004D4BB1" w:rsidRPr="007731F1" w14:paraId="557FEBBB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640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DE9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51B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09C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272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D3A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D15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DE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BEA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8DB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942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0.3860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5A9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0.0061</w:t>
            </w:r>
          </w:p>
        </w:tc>
      </w:tr>
      <w:tr w:rsidR="004D4BB1" w:rsidRPr="007731F1" w14:paraId="38C957DE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4A7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6F6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8B4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052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55C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A9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71E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A50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9A5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E5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E60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0.2147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8B2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0.0127</w:t>
            </w:r>
          </w:p>
        </w:tc>
      </w:tr>
      <w:tr w:rsidR="004D4BB1" w:rsidRPr="007731F1" w14:paraId="06E316D7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A24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AA2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3E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644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1C4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BE7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BFA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B92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98E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D02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656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0.1473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DB5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0.0021</w:t>
            </w:r>
          </w:p>
        </w:tc>
      </w:tr>
      <w:tr w:rsidR="004D4BB1" w:rsidRPr="007731F1" w14:paraId="08FBC1D7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F56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Fme49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F65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4E9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B38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E0A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EB2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803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0B7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373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0D8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8DE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0.9897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215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0.0083</w:t>
            </w:r>
          </w:p>
        </w:tc>
      </w:tr>
      <w:tr w:rsidR="004D4BB1" w:rsidRPr="007731F1" w14:paraId="5F8AA04B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0BE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F80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B30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2F7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E83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1C6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C1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8D2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3FA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4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3E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0.8043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67C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0.0045</w:t>
            </w:r>
          </w:p>
        </w:tc>
      </w:tr>
      <w:tr w:rsidR="004D4BB1" w:rsidRPr="007731F1" w14:paraId="05380BD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522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C9F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5DA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983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D5D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759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412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557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064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A20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481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0.1183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F71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0.0021</w:t>
            </w:r>
          </w:p>
        </w:tc>
      </w:tr>
      <w:tr w:rsidR="004D4BB1" w:rsidRPr="007731F1" w14:paraId="1D0B2E01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ECB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5DF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57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C98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7F2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15E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F57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DF2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C91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3CB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004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0.0923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0AB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0.0049</w:t>
            </w:r>
          </w:p>
        </w:tc>
      </w:tr>
      <w:tr w:rsidR="004D4BB1" w:rsidRPr="007731F1" w14:paraId="7DE1AF19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AB3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2D9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31C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5CC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4FE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67E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BC9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E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D20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BBF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B06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0.0743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493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0.0047</w:t>
            </w:r>
          </w:p>
        </w:tc>
      </w:tr>
      <w:tr w:rsidR="004D4BB1" w:rsidRPr="007731F1" w14:paraId="0587D62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566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B09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794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CD7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1F8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810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89F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C19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711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D5D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A78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0.0675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64C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0.0012</w:t>
            </w:r>
          </w:p>
        </w:tc>
      </w:tr>
      <w:tr w:rsidR="004D4BB1" w:rsidRPr="007731F1" w14:paraId="00C8EF0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78A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194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8F5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CE4F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794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64B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DA9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386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C30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985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706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0.0586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3D5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0.0017</w:t>
            </w:r>
          </w:p>
        </w:tc>
      </w:tr>
      <w:tr w:rsidR="004D4BB1" w:rsidRPr="007731F1" w14:paraId="3807A055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95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ED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759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81F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C5A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B1A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EB3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B88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F07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3F7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E62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0.0440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BD1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0.0014</w:t>
            </w:r>
          </w:p>
        </w:tc>
      </w:tr>
      <w:tr w:rsidR="004D4BB1" w:rsidRPr="007731F1" w14:paraId="04351610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A97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B96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A4B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194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9A9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FA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84E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631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0BE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6C6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5A3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0.3537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EAC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0.0078</w:t>
            </w:r>
          </w:p>
        </w:tc>
      </w:tr>
      <w:tr w:rsidR="004D4BB1" w:rsidRPr="007731F1" w14:paraId="21DA5368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0CC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D5A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8F4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A3A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507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459C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58DA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5B3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2E4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D14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695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0.3173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96B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0.0042</w:t>
            </w:r>
          </w:p>
        </w:tc>
      </w:tr>
      <w:tr w:rsidR="004D4BB1" w:rsidRPr="007731F1" w14:paraId="72CD7F47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725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Fme59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E20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FFA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C29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10E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AB7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A32B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6A69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040D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529E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66D2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0.0153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3D96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0.0031</w:t>
            </w:r>
          </w:p>
        </w:tc>
      </w:tr>
      <w:tr w:rsidR="004D4BB1" w:rsidRPr="007731F1" w14:paraId="12F81282" w14:textId="77777777" w:rsidTr="00EF5B21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CB31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Fme60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EF2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17D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4BD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CAD3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CD1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5C98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1560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DBC4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CA85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X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FB6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62E7" w14:textId="77777777" w:rsidR="004D4BB1" w:rsidRPr="007731F1" w:rsidRDefault="004D4BB1" w:rsidP="0025436C">
            <w:pPr>
              <w:contextualSpacing/>
              <w:jc w:val="both"/>
              <w:rPr>
                <w:rFonts w:ascii="Times" w:eastAsia="Times New Roman" w:hAnsi="Times" w:cs="Times New Roman"/>
                <w:color w:val="000000"/>
                <w:sz w:val="22"/>
              </w:rPr>
            </w:pPr>
            <w:r w:rsidRPr="007731F1">
              <w:rPr>
                <w:rFonts w:ascii="Times" w:eastAsia="Times New Roman" w:hAnsi="Times" w:cs="Times New Roman"/>
                <w:color w:val="000000"/>
                <w:sz w:val="22"/>
              </w:rPr>
              <w:t>0.0012</w:t>
            </w:r>
          </w:p>
        </w:tc>
      </w:tr>
    </w:tbl>
    <w:p w14:paraId="4FDDE009" w14:textId="77777777" w:rsidR="004D4BB1" w:rsidRPr="004D4BB1" w:rsidRDefault="004D4BB1" w:rsidP="004D4BB1">
      <w:pPr>
        <w:pStyle w:val="Title"/>
      </w:pPr>
      <w:bookmarkStart w:id="2" w:name="_GoBack"/>
      <w:bookmarkEnd w:id="2"/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A84F08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510FD1" w14:textId="77777777" w:rsidR="00DE2DEB" w:rsidRDefault="00DE2DEB" w:rsidP="00117666">
      <w:pPr>
        <w:spacing w:after="0"/>
      </w:pPr>
      <w:r>
        <w:separator/>
      </w:r>
    </w:p>
  </w:endnote>
  <w:endnote w:type="continuationSeparator" w:id="0">
    <w:p w14:paraId="4879DB63" w14:textId="77777777" w:rsidR="00DE2DEB" w:rsidRDefault="00DE2DE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2313B0" w:rsidRPr="00577C4C" w:rsidRDefault="002313B0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2313B0" w:rsidRPr="00577C4C" w:rsidRDefault="002313B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" filled="f" stroked="f" strokeweight=".5pt">
              <v:textbox style="mso-fit-shape-to-text:t">
                <w:txbxContent>
                  <w:p w14:paraId="50BC4D33" w14:textId="77777777" w:rsidR="002313B0" w:rsidRPr="00577C4C" w:rsidRDefault="002313B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2313B0" w:rsidRPr="00577C4C" w:rsidRDefault="002313B0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2313B0" w:rsidRPr="00577C4C" w:rsidRDefault="002313B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" filled="f" stroked="f" strokeweight=".5pt">
              <v:textbox style="mso-fit-shape-to-text:t">
                <w:txbxContent>
                  <w:p w14:paraId="570F0D09" w14:textId="77777777" w:rsidR="002313B0" w:rsidRPr="00577C4C" w:rsidRDefault="002313B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89510" w14:textId="77777777" w:rsidR="00DE2DEB" w:rsidRDefault="00DE2DEB" w:rsidP="00117666">
      <w:pPr>
        <w:spacing w:after="0"/>
      </w:pPr>
      <w:r>
        <w:separator/>
      </w:r>
    </w:p>
  </w:footnote>
  <w:footnote w:type="continuationSeparator" w:id="0">
    <w:p w14:paraId="6A32E6F4" w14:textId="77777777" w:rsidR="00DE2DEB" w:rsidRDefault="00DE2DE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2313B0" w:rsidRPr="009151AA" w:rsidRDefault="002313B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2313B0" w:rsidRDefault="002313B0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0ttdw972fat4epx9spfrss922zevtre0e0&quot;&gt;library march 2019&lt;record-ids&gt;&lt;item&gt;539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C3FD0"/>
    <w:rsid w:val="001058A5"/>
    <w:rsid w:val="00105FD9"/>
    <w:rsid w:val="00117666"/>
    <w:rsid w:val="00137B66"/>
    <w:rsid w:val="001549D3"/>
    <w:rsid w:val="00160065"/>
    <w:rsid w:val="001768DE"/>
    <w:rsid w:val="00177D84"/>
    <w:rsid w:val="001E7076"/>
    <w:rsid w:val="002001DF"/>
    <w:rsid w:val="0020520D"/>
    <w:rsid w:val="002313B0"/>
    <w:rsid w:val="00251950"/>
    <w:rsid w:val="0025436C"/>
    <w:rsid w:val="002664C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D65A9"/>
    <w:rsid w:val="00401590"/>
    <w:rsid w:val="00447801"/>
    <w:rsid w:val="00452E9C"/>
    <w:rsid w:val="004735C8"/>
    <w:rsid w:val="004947A6"/>
    <w:rsid w:val="004961FF"/>
    <w:rsid w:val="004B565B"/>
    <w:rsid w:val="004D4BB1"/>
    <w:rsid w:val="00517A89"/>
    <w:rsid w:val="005250F2"/>
    <w:rsid w:val="00531934"/>
    <w:rsid w:val="0053595A"/>
    <w:rsid w:val="0055407E"/>
    <w:rsid w:val="00593EEA"/>
    <w:rsid w:val="005A5EEE"/>
    <w:rsid w:val="006375C7"/>
    <w:rsid w:val="00654E8F"/>
    <w:rsid w:val="0065557F"/>
    <w:rsid w:val="00660D05"/>
    <w:rsid w:val="006820B1"/>
    <w:rsid w:val="006B7D14"/>
    <w:rsid w:val="00701727"/>
    <w:rsid w:val="0070566C"/>
    <w:rsid w:val="00714C50"/>
    <w:rsid w:val="00722D00"/>
    <w:rsid w:val="00725A7D"/>
    <w:rsid w:val="007501BE"/>
    <w:rsid w:val="00790BB3"/>
    <w:rsid w:val="007A26EE"/>
    <w:rsid w:val="007B2389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21F4"/>
    <w:rsid w:val="00994A3D"/>
    <w:rsid w:val="009C2B12"/>
    <w:rsid w:val="00A174D9"/>
    <w:rsid w:val="00A84F08"/>
    <w:rsid w:val="00AA3AEA"/>
    <w:rsid w:val="00AA4D24"/>
    <w:rsid w:val="00AB6715"/>
    <w:rsid w:val="00B1671E"/>
    <w:rsid w:val="00B25EB8"/>
    <w:rsid w:val="00B37F4D"/>
    <w:rsid w:val="00B65750"/>
    <w:rsid w:val="00BD444D"/>
    <w:rsid w:val="00C305C0"/>
    <w:rsid w:val="00C41E28"/>
    <w:rsid w:val="00C52A7B"/>
    <w:rsid w:val="00C56BAF"/>
    <w:rsid w:val="00C61615"/>
    <w:rsid w:val="00C679AA"/>
    <w:rsid w:val="00C738E1"/>
    <w:rsid w:val="00C75972"/>
    <w:rsid w:val="00CD066B"/>
    <w:rsid w:val="00CE4FEE"/>
    <w:rsid w:val="00CE6238"/>
    <w:rsid w:val="00D04E8E"/>
    <w:rsid w:val="00D060CF"/>
    <w:rsid w:val="00D324C4"/>
    <w:rsid w:val="00DB59C3"/>
    <w:rsid w:val="00DC259A"/>
    <w:rsid w:val="00DE23E8"/>
    <w:rsid w:val="00DE2DEB"/>
    <w:rsid w:val="00E52377"/>
    <w:rsid w:val="00E52A7D"/>
    <w:rsid w:val="00E537AD"/>
    <w:rsid w:val="00E64E17"/>
    <w:rsid w:val="00E866C9"/>
    <w:rsid w:val="00EA3D3C"/>
    <w:rsid w:val="00EC090A"/>
    <w:rsid w:val="00ED20B5"/>
    <w:rsid w:val="00EF5B21"/>
    <w:rsid w:val="00F46900"/>
    <w:rsid w:val="00F61D89"/>
    <w:rsid w:val="00FD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0EB847A3-483C-3346-9E34-8C119C71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rsid w:val="004D4BB1"/>
    <w:pPr>
      <w:spacing w:before="0" w:after="0"/>
      <w:jc w:val="center"/>
    </w:pPr>
    <w:rPr>
      <w:rFonts w:ascii="Cambria" w:hAnsi="Cambria"/>
      <w:szCs w:val="24"/>
    </w:rPr>
  </w:style>
  <w:style w:type="paragraph" w:customStyle="1" w:styleId="EndNoteBibliography">
    <w:name w:val="EndNote Bibliography"/>
    <w:basedOn w:val="Normal"/>
    <w:rsid w:val="004D4BB1"/>
    <w:pPr>
      <w:spacing w:before="0" w:after="0"/>
    </w:pPr>
    <w:rPr>
      <w:rFonts w:ascii="Cambria" w:hAnsi="Cambr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ebi.ac.uk/Tools/msa/clustalw2/" TargetMode="Externa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33C008D-192B-0641-BAB8-3984B8194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82</TotalTime>
  <Pages>15</Pages>
  <Words>4217</Words>
  <Characters>24039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Sachin Rustgi</cp:lastModifiedBy>
  <cp:revision>17</cp:revision>
  <cp:lastPrinted>2019-12-02T14:09:00Z</cp:lastPrinted>
  <dcterms:created xsi:type="dcterms:W3CDTF">2019-10-11T02:08:00Z</dcterms:created>
  <dcterms:modified xsi:type="dcterms:W3CDTF">2020-02-08T05:37:00Z</dcterms:modified>
</cp:coreProperties>
</file>