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FC06" w14:textId="77777777" w:rsidR="001D374E" w:rsidRPr="00B70564" w:rsidRDefault="00B70564" w:rsidP="00426EA8">
      <w:pPr>
        <w:ind w:left="426" w:right="452"/>
        <w:jc w:val="both"/>
        <w:rPr>
          <w:rFonts w:ascii="Times New Roman" w:hAnsi="Times New Roman" w:cs="Times New Roman"/>
          <w:lang w:val="en-US"/>
        </w:rPr>
      </w:pPr>
      <w:r w:rsidRPr="00B70564">
        <w:rPr>
          <w:rFonts w:ascii="Times New Roman" w:hAnsi="Times New Roman" w:cs="Times New Roman"/>
          <w:b/>
          <w:lang w:val="en-US"/>
        </w:rPr>
        <w:t>Table</w:t>
      </w:r>
      <w:r w:rsidR="00115122">
        <w:rPr>
          <w:rFonts w:ascii="Times New Roman" w:hAnsi="Times New Roman" w:cs="Times New Roman"/>
          <w:b/>
          <w:lang w:val="en-US"/>
        </w:rPr>
        <w:t xml:space="preserve"> S1</w:t>
      </w:r>
      <w:r w:rsidRPr="00B70564">
        <w:rPr>
          <w:rFonts w:ascii="Times New Roman" w:hAnsi="Times New Roman" w:cs="Times New Roman"/>
          <w:lang w:val="en-US"/>
        </w:rPr>
        <w:t xml:space="preserve">. Specific primers used for the amplification of resistance genes and MLST in clinical and environmental </w:t>
      </w:r>
      <w:r w:rsidR="00115122" w:rsidRPr="00B70564">
        <w:rPr>
          <w:rFonts w:ascii="Times New Roman" w:hAnsi="Times New Roman" w:cs="Times New Roman"/>
          <w:i/>
          <w:lang w:val="en-US"/>
        </w:rPr>
        <w:t xml:space="preserve">S. </w:t>
      </w:r>
      <w:proofErr w:type="spellStart"/>
      <w:r w:rsidR="00115122" w:rsidRPr="00B70564">
        <w:rPr>
          <w:rFonts w:ascii="Times New Roman" w:hAnsi="Times New Roman" w:cs="Times New Roman"/>
          <w:i/>
          <w:lang w:val="en-US"/>
        </w:rPr>
        <w:t>maltophilia</w:t>
      </w:r>
      <w:proofErr w:type="spellEnd"/>
      <w:r w:rsidR="00115122" w:rsidRPr="00B70564">
        <w:rPr>
          <w:rFonts w:ascii="Times New Roman" w:hAnsi="Times New Roman" w:cs="Times New Roman"/>
          <w:lang w:val="en-US"/>
        </w:rPr>
        <w:t xml:space="preserve"> </w:t>
      </w:r>
      <w:r w:rsidRPr="00B70564">
        <w:rPr>
          <w:rFonts w:ascii="Times New Roman" w:hAnsi="Times New Roman" w:cs="Times New Roman"/>
          <w:lang w:val="en-US"/>
        </w:rPr>
        <w:t>strains</w:t>
      </w:r>
      <w:r w:rsidR="00965E41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586"/>
        <w:gridCol w:w="1417"/>
        <w:gridCol w:w="2085"/>
        <w:gridCol w:w="1101"/>
      </w:tblGrid>
      <w:tr w:rsidR="00801832" w:rsidRPr="00310574" w14:paraId="05EA9EB4" w14:textId="77777777" w:rsidTr="001A4B0F">
        <w:trPr>
          <w:trHeight w:val="567"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504CC4" w14:textId="77777777" w:rsidR="00801832" w:rsidRPr="00310574" w:rsidRDefault="00801832" w:rsidP="001A4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>Gene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9DEC32" w14:textId="77777777" w:rsidR="00801832" w:rsidRPr="00310574" w:rsidRDefault="00801832" w:rsidP="001A4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Primer </w:t>
            </w:r>
            <w:proofErr w:type="spellStart"/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>sequences</w:t>
            </w:r>
            <w:proofErr w:type="spellEnd"/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5’-3’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7B10B5" w14:textId="77777777" w:rsidR="00801832" w:rsidRPr="00310574" w:rsidRDefault="002E7949" w:rsidP="001A4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>Amplified</w:t>
            </w:r>
            <w:proofErr w:type="spellEnd"/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>fragment</w:t>
            </w:r>
            <w:proofErr w:type="spellEnd"/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>bp</w:t>
            </w:r>
            <w:proofErr w:type="spellEnd"/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3CC1BA" w14:textId="77777777" w:rsidR="00801832" w:rsidRPr="00310574" w:rsidRDefault="00115122" w:rsidP="001A4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E0CB77" w14:textId="77777777" w:rsidR="00801832" w:rsidRPr="00310574" w:rsidRDefault="00801832" w:rsidP="001A4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b/>
                <w:sz w:val="18"/>
                <w:szCs w:val="18"/>
              </w:rPr>
              <w:t>Reference</w:t>
            </w:r>
          </w:p>
        </w:tc>
      </w:tr>
      <w:tr w:rsidR="00B70564" w:rsidRPr="007850F7" w14:paraId="1818B60D" w14:textId="77777777" w:rsidTr="00B70564">
        <w:trPr>
          <w:cantSplit/>
          <w:trHeight w:val="328"/>
          <w:tblHeader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70648" w14:textId="77777777" w:rsidR="00B70564" w:rsidRPr="00310574" w:rsidRDefault="00B70564" w:rsidP="00B70564">
            <w:pPr>
              <w:jc w:val="center"/>
              <w:rPr>
                <w:rStyle w:val="tlid-translation"/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3105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Primers for amplification of resistance genes</w:t>
            </w:r>
          </w:p>
        </w:tc>
      </w:tr>
      <w:tr w:rsidR="00801832" w:rsidRPr="00310574" w14:paraId="51FCF7C9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0CC58D" w14:textId="77777777" w:rsidR="00801832" w:rsidRPr="00310574" w:rsidRDefault="00801832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qnr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0367E0" w14:textId="77777777" w:rsidR="00801832" w:rsidRPr="00310574" w:rsidRDefault="00801832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Smqnr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-F: ACACAGAACGGCTGGACTGC</w:t>
            </w:r>
          </w:p>
          <w:p w14:paraId="6DB4B1F2" w14:textId="77777777" w:rsidR="00801832" w:rsidRPr="00310574" w:rsidRDefault="00801832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Smqnr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-R: TTCAACGACGTGGAGCTGT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1B8C3F" w14:textId="77777777" w:rsidR="00801832" w:rsidRPr="00310574" w:rsidRDefault="00801832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E02620" w14:textId="77777777" w:rsidR="00801832" w:rsidRPr="00310574" w:rsidRDefault="004026A8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801832" w:rsidRPr="00310574">
              <w:rPr>
                <w:rFonts w:ascii="Times New Roman" w:hAnsi="Times New Roman" w:cs="Times New Roman"/>
                <w:sz w:val="18"/>
                <w:szCs w:val="18"/>
              </w:rPr>
              <w:t>uinolone</w:t>
            </w:r>
            <w:proofErr w:type="spellEnd"/>
            <w:r w:rsidR="00801832"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1832" w:rsidRPr="00310574">
              <w:rPr>
                <w:rFonts w:ascii="Times New Roman" w:hAnsi="Times New Roman" w:cs="Times New Roman"/>
                <w:sz w:val="18"/>
                <w:szCs w:val="18"/>
              </w:rPr>
              <w:t>resistance</w:t>
            </w:r>
            <w:proofErr w:type="spellEnd"/>
            <w:r w:rsidR="00801832"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1832" w:rsidRPr="00310574"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38047" w14:textId="77777777" w:rsidR="00801832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574">
              <w:rPr>
                <w:rStyle w:val="tlid-translation"/>
                <w:rFonts w:ascii="Times New Roman" w:eastAsia="Times New Roman" w:hAnsi="Times New Roman" w:cs="Times New Roman"/>
                <w:sz w:val="18"/>
                <w:szCs w:val="18"/>
              </w:rPr>
              <w:t>Malekan</w:t>
            </w:r>
            <w:proofErr w:type="spellEnd"/>
            <w:r w:rsidRPr="00310574">
              <w:rPr>
                <w:rStyle w:val="tlid-translation"/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2017</w:t>
            </w:r>
          </w:p>
        </w:tc>
      </w:tr>
      <w:tr w:rsidR="00801832" w:rsidRPr="00310574" w14:paraId="2CD0CFDA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BACB9C" w14:textId="77777777" w:rsidR="00801832" w:rsidRPr="00310574" w:rsidRDefault="00801832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intl1</w:t>
            </w:r>
            <w:r w:rsidR="00465859" w:rsidRPr="0031057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220799" w14:textId="77777777" w:rsidR="001A4B0F" w:rsidRPr="00310574" w:rsidRDefault="00801832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SMintl-1F:   GGTCAAGGATCTGGATT</w:t>
            </w:r>
          </w:p>
          <w:p w14:paraId="398A5006" w14:textId="77777777" w:rsidR="00801832" w:rsidRPr="00310574" w:rsidRDefault="00801832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TGG</w:t>
            </w:r>
          </w:p>
          <w:p w14:paraId="0A2CCF0C" w14:textId="62268A0F" w:rsidR="001A4B0F" w:rsidRPr="00310574" w:rsidRDefault="00801832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SMintl-1R    ACATGCGTGTAAATCATC</w:t>
            </w:r>
          </w:p>
          <w:p w14:paraId="740FC32B" w14:textId="77777777" w:rsidR="00801832" w:rsidRPr="00310574" w:rsidRDefault="00801832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GTC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BF3139" w14:textId="77777777" w:rsidR="00801832" w:rsidRPr="00310574" w:rsidRDefault="00801832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D02111" w14:textId="77777777" w:rsidR="00801832" w:rsidRPr="00310574" w:rsidRDefault="00801832" w:rsidP="00115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Integrasa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integron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class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135FC" w14:textId="75F6A5A8" w:rsidR="00801832" w:rsidRPr="00310574" w:rsidRDefault="00071FC8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26426" w:rsidRPr="00310574">
              <w:rPr>
                <w:rFonts w:ascii="Times New Roman" w:hAnsi="Times New Roman" w:cs="Times New Roman"/>
                <w:sz w:val="18"/>
                <w:szCs w:val="18"/>
              </w:rPr>
              <w:t>zkaya</w:t>
            </w:r>
            <w:proofErr w:type="spellEnd"/>
            <w:r w:rsidR="00C26426"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et al., 2014</w:t>
            </w:r>
          </w:p>
        </w:tc>
      </w:tr>
      <w:tr w:rsidR="00C26426" w:rsidRPr="00310574" w14:paraId="7FE529CA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C2A6B9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intl2</w:t>
            </w:r>
            <w:r w:rsidR="00465859" w:rsidRPr="0031057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8300D2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SMintl-2F   CACGGATATGCGACAAAAA</w:t>
            </w:r>
          </w:p>
          <w:p w14:paraId="53C32432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GGT</w:t>
            </w:r>
          </w:p>
          <w:p w14:paraId="00507CF1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SMintl-2R    GTAGCAAACGAGTGACGAA</w:t>
            </w:r>
          </w:p>
          <w:p w14:paraId="2AD5D6CF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ATG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9E91F3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51FBD5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Integrasa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integron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class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EB14" w14:textId="4CD620D4" w:rsidR="00C26426" w:rsidRPr="00310574" w:rsidRDefault="00310574" w:rsidP="00900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26426" w:rsidRPr="00310574">
              <w:rPr>
                <w:rFonts w:ascii="Times New Roman" w:hAnsi="Times New Roman" w:cs="Times New Roman"/>
                <w:sz w:val="18"/>
                <w:szCs w:val="18"/>
              </w:rPr>
              <w:t>zkaya</w:t>
            </w:r>
            <w:proofErr w:type="spellEnd"/>
            <w:r w:rsidR="00C26426"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et al., 2014</w:t>
            </w:r>
          </w:p>
        </w:tc>
      </w:tr>
      <w:tr w:rsidR="00C26426" w:rsidRPr="00310574" w14:paraId="2A88C51B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812E2F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intl3</w:t>
            </w:r>
            <w:r w:rsidR="00465859" w:rsidRPr="0031057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D58809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SMintl-3F AGTGGGTGGCGAATGAGTG        SMinti-3F TGTTCTTGTATCGGCAGGTG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D07544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1166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FB427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Integrasa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integron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class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14:paraId="161F1F27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ACC9F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Hu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et al., 2016</w:t>
            </w:r>
          </w:p>
        </w:tc>
      </w:tr>
      <w:tr w:rsidR="00C26426" w:rsidRPr="00310574" w14:paraId="6CB2B5A6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FE7260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sul1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76B759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sul1-F TAGCGAGGGCTTTACTAAGC</w:t>
            </w:r>
          </w:p>
          <w:p w14:paraId="2464AF72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sul1-R ATTCAGAATGCCGAACACCG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AB6149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C00230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Dihydropteroate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synthase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0CF05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Hu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et al., 2016</w:t>
            </w:r>
          </w:p>
        </w:tc>
      </w:tr>
      <w:tr w:rsidR="00C26426" w:rsidRPr="00310574" w14:paraId="725CB2B3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EFA269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sul2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36486B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sul2-F CCTGTTTCGTCCGACACAGA</w:t>
            </w:r>
          </w:p>
          <w:p w14:paraId="3F852C81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sul2-R GAAGCGCAGCCGCAATTCAT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091F76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08E076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Dihydropteroate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synthase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7EC9B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Hu</w:t>
            </w:r>
            <w:proofErr w:type="spellEnd"/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et al., 2016</w:t>
            </w:r>
          </w:p>
        </w:tc>
      </w:tr>
      <w:tr w:rsidR="00B70564" w:rsidRPr="008E7EE3" w14:paraId="66A179C1" w14:textId="77777777" w:rsidTr="00B70564">
        <w:trPr>
          <w:cantSplit/>
          <w:trHeight w:val="366"/>
          <w:tblHeader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0664D" w14:textId="77777777" w:rsidR="00B70564" w:rsidRPr="00310574" w:rsidRDefault="00B70564" w:rsidP="00B70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05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Primers for amplification of MLST</w:t>
            </w:r>
          </w:p>
        </w:tc>
      </w:tr>
      <w:tr w:rsidR="00C26426" w:rsidRPr="00310574" w14:paraId="63CB4D51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C8BC86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atpD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F55199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atpD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-F: ATGAGTCAGGGCAAGATCGTTC</w:t>
            </w:r>
          </w:p>
          <w:p w14:paraId="64482A27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atpD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-R: TCCTGCAGGACGCCCATTTC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8616A0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858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1EC6A7" w14:textId="77777777" w:rsidR="00C26426" w:rsidRPr="00310574" w:rsidRDefault="00C26426" w:rsidP="001A4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</w:pPr>
            <w:proofErr w:type="gram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  <w:t>H(</w:t>
            </w:r>
            <w:proofErr w:type="gramEnd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  <w:t>+)-transporting two-sector ATPase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7B5EE" w14:textId="0FBC1209" w:rsidR="00C26426" w:rsidRPr="00310574" w:rsidRDefault="004B276F" w:rsidP="00150C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Kaiser</w:t>
            </w: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6426"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et al., </w:t>
            </w: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C26426" w:rsidRPr="00310574" w14:paraId="4CF35E38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61FECF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gapA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7911A3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gapA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-F: GCATCGGGCGTAACGTCCTGC</w:t>
            </w:r>
          </w:p>
          <w:p w14:paraId="32A643CD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gapA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-R: CTTCGCTCTGTGCCTTCACTTC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83E20C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83A047" w14:textId="77777777" w:rsidR="00C26426" w:rsidRPr="00310574" w:rsidRDefault="00C26426" w:rsidP="001A4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NAD-</w:t>
            </w:r>
            <w:proofErr w:type="spell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dependent</w:t>
            </w:r>
            <w:proofErr w:type="spellEnd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glyceraldehyde-3-phosphate </w:t>
            </w:r>
            <w:proofErr w:type="spell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dehydrogenase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8AD4A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 study</w:t>
            </w:r>
          </w:p>
          <w:p w14:paraId="1F0CE67F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26" w:rsidRPr="00310574" w14:paraId="2F804012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725A25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guaA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F90213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guaA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-F: AACGAAGAAAAGCGCTGGTA</w:t>
            </w:r>
          </w:p>
          <w:p w14:paraId="7BD17B6D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guaA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-R: ACGGATGGCGGTAGACCAT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78ED59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3646C5" w14:textId="77777777" w:rsidR="00C26426" w:rsidRPr="00310574" w:rsidRDefault="00C26426" w:rsidP="001A4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</w:pPr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  <w:t>GMP synthase [glutamine-hydrolyzing]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5F2CB" w14:textId="01902095" w:rsidR="00C26426" w:rsidRPr="00310574" w:rsidRDefault="004B276F" w:rsidP="00150C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Kaiser</w:t>
            </w: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6426"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et al., </w:t>
            </w: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C26426" w:rsidRPr="00310574" w14:paraId="597CA9C8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26C2C9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mutM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0B8776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mutM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-F: ATGCCTGAACTGCCCGAAG</w:t>
            </w:r>
          </w:p>
          <w:p w14:paraId="6D58B007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TCG</w:t>
            </w:r>
          </w:p>
          <w:p w14:paraId="7E65E79D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mutM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-R: GCTGGTAGCGTTCGCGCGAG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73619B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743C9E" w14:textId="77777777" w:rsidR="00C26426" w:rsidRPr="00310574" w:rsidRDefault="00C26426" w:rsidP="001A4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DNA-</w:t>
            </w:r>
            <w:proofErr w:type="spell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formamidopyrimidine</w:t>
            </w:r>
            <w:proofErr w:type="spellEnd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glycosylase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653EA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 study</w:t>
            </w:r>
          </w:p>
          <w:p w14:paraId="5E0DFBAB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26" w:rsidRPr="00310574" w14:paraId="2FD2AE06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8A559E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nuoD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0360D2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nuoD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-F: GCGCGTGATCTACGAACCGGT</w:t>
            </w:r>
          </w:p>
          <w:p w14:paraId="68A62AA2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nuoD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-R: GAAGTTCTCCAGGAAGTCCAG</w:t>
            </w:r>
          </w:p>
          <w:p w14:paraId="49BE7A98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CAG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71E8B8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F9A9F8" w14:textId="77777777" w:rsidR="00C26426" w:rsidRPr="00310574" w:rsidRDefault="00C26426" w:rsidP="001A4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NADH </w:t>
            </w:r>
            <w:proofErr w:type="spell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dehydrogenase</w:t>
            </w:r>
            <w:proofErr w:type="spellEnd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[</w:t>
            </w:r>
            <w:proofErr w:type="spell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ubiquinone</w:t>
            </w:r>
            <w:proofErr w:type="spellEnd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]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A61BD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 study</w:t>
            </w:r>
          </w:p>
          <w:p w14:paraId="778476E9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26" w:rsidRPr="00310574" w14:paraId="35421E9B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6AECE1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ppsA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0E3F44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ppsA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-F: GCTGTTCACCCTGGACACCGA</w:t>
            </w:r>
          </w:p>
          <w:p w14:paraId="7A9DF123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ppsA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-R: CGAAGTCGAAGGCACGTT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38B8F7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887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1C88E9" w14:textId="77777777" w:rsidR="00C26426" w:rsidRPr="00310574" w:rsidRDefault="00C26426" w:rsidP="001A4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Pyruvate</w:t>
            </w:r>
            <w:proofErr w:type="spellEnd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water</w:t>
            </w:r>
            <w:proofErr w:type="spellEnd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dikinase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D40CB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 study</w:t>
            </w:r>
          </w:p>
          <w:p w14:paraId="5F6B5FAB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26" w:rsidRPr="00310574" w14:paraId="1CEB01EF" w14:textId="77777777" w:rsidTr="001A4B0F">
        <w:trPr>
          <w:cantSplit/>
          <w:trHeight w:val="567"/>
          <w:tblHeader/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9CE0F9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10574">
              <w:rPr>
                <w:rFonts w:ascii="Times New Roman" w:hAnsi="Times New Roman" w:cs="Times New Roman"/>
                <w:i/>
                <w:sz w:val="18"/>
                <w:szCs w:val="18"/>
              </w:rPr>
              <w:t>recA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6F80EE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recA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-F: ATGGACGAGAACAAGAAGCGC</w:t>
            </w:r>
          </w:p>
          <w:p w14:paraId="3DB20773" w14:textId="42D0023A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recA</w:t>
            </w:r>
            <w:proofErr w:type="spellEnd"/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-R:</w:t>
            </w:r>
            <w:r w:rsidR="00F36D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105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GGTGATGACCTGCTTGAACG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D48A36" w14:textId="77777777" w:rsidR="00C26426" w:rsidRPr="00310574" w:rsidRDefault="00C26426" w:rsidP="001A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C725BE" w14:textId="77777777" w:rsidR="00C26426" w:rsidRPr="00310574" w:rsidRDefault="00C26426" w:rsidP="001A4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RecA</w:t>
            </w:r>
            <w:proofErr w:type="spellEnd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310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protein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FA1B2" w14:textId="65764947" w:rsidR="00C26426" w:rsidRPr="00310574" w:rsidRDefault="004B276F" w:rsidP="009009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Kaiser</w:t>
            </w: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6426" w:rsidRPr="00310574">
              <w:rPr>
                <w:rFonts w:ascii="Times New Roman" w:hAnsi="Times New Roman" w:cs="Times New Roman"/>
                <w:sz w:val="18"/>
                <w:szCs w:val="18"/>
              </w:rPr>
              <w:t xml:space="preserve">et al., </w:t>
            </w:r>
            <w:r w:rsidRPr="003105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</w:tbl>
    <w:p w14:paraId="7EB5F740" w14:textId="77777777" w:rsidR="00A46390" w:rsidRDefault="00465859" w:rsidP="00A46390">
      <w:pPr>
        <w:spacing w:after="0" w:line="240" w:lineRule="auto"/>
        <w:ind w:left="426" w:right="310"/>
        <w:jc w:val="both"/>
        <w:rPr>
          <w:rFonts w:ascii="Times New Roman" w:hAnsi="Times New Roman" w:cs="Times New Roman"/>
          <w:lang w:val="en-US"/>
        </w:rPr>
      </w:pPr>
      <w:proofErr w:type="gramStart"/>
      <w:r w:rsidRPr="00465859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465859">
        <w:rPr>
          <w:rFonts w:ascii="Times New Roman" w:hAnsi="Times New Roman" w:cs="Times New Roman"/>
          <w:sz w:val="18"/>
          <w:szCs w:val="18"/>
          <w:lang w:val="en-US"/>
        </w:rPr>
        <w:t xml:space="preserve">Only genes for the specific integrase were included, not for the </w:t>
      </w:r>
      <w:proofErr w:type="spellStart"/>
      <w:r w:rsidRPr="00465859">
        <w:rPr>
          <w:rFonts w:ascii="Times New Roman" w:hAnsi="Times New Roman" w:cs="Times New Roman"/>
          <w:sz w:val="18"/>
          <w:szCs w:val="18"/>
          <w:lang w:val="en-US"/>
        </w:rPr>
        <w:t>integron</w:t>
      </w:r>
      <w:proofErr w:type="spellEnd"/>
      <w:r w:rsidRPr="00465859">
        <w:rPr>
          <w:rFonts w:ascii="Times New Roman" w:hAnsi="Times New Roman" w:cs="Times New Roman"/>
          <w:sz w:val="18"/>
          <w:szCs w:val="18"/>
          <w:lang w:val="en-US"/>
        </w:rPr>
        <w:t xml:space="preserve"> variable region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25DB52C1" w14:textId="77777777" w:rsidR="00A46390" w:rsidRDefault="00A46390" w:rsidP="00A46390">
      <w:pPr>
        <w:spacing w:after="0" w:line="240" w:lineRule="auto"/>
        <w:ind w:left="426" w:right="310"/>
        <w:jc w:val="both"/>
        <w:rPr>
          <w:rFonts w:ascii="Times New Roman" w:hAnsi="Times New Roman" w:cs="Times New Roman"/>
          <w:lang w:val="en-US"/>
        </w:rPr>
      </w:pPr>
    </w:p>
    <w:p w14:paraId="6A027D5E" w14:textId="77777777" w:rsidR="00A46390" w:rsidRDefault="00A46390" w:rsidP="00A46390">
      <w:pPr>
        <w:spacing w:after="0" w:line="240" w:lineRule="auto"/>
        <w:ind w:left="426" w:right="310"/>
        <w:jc w:val="both"/>
        <w:rPr>
          <w:rFonts w:ascii="Times New Roman" w:hAnsi="Times New Roman" w:cs="Times New Roman"/>
          <w:lang w:val="en-US"/>
        </w:rPr>
      </w:pPr>
    </w:p>
    <w:p w14:paraId="7C907562" w14:textId="77777777" w:rsidR="00A46390" w:rsidRDefault="00A46390" w:rsidP="00A46390">
      <w:pPr>
        <w:spacing w:after="0" w:line="240" w:lineRule="auto"/>
        <w:ind w:left="426" w:right="310"/>
        <w:jc w:val="both"/>
        <w:rPr>
          <w:rFonts w:ascii="Times New Roman" w:hAnsi="Times New Roman" w:cs="Times New Roman"/>
          <w:lang w:val="en-US"/>
        </w:rPr>
      </w:pPr>
    </w:p>
    <w:p w14:paraId="4CF42291" w14:textId="77777777" w:rsidR="00A46390" w:rsidRDefault="00A46390" w:rsidP="00A46390">
      <w:pPr>
        <w:spacing w:after="0" w:line="240" w:lineRule="auto"/>
        <w:ind w:left="426" w:right="310"/>
        <w:jc w:val="both"/>
        <w:rPr>
          <w:rFonts w:ascii="Times New Roman" w:hAnsi="Times New Roman" w:cs="Times New Roman"/>
          <w:lang w:val="en-US"/>
        </w:rPr>
      </w:pPr>
    </w:p>
    <w:p w14:paraId="4CDEF927" w14:textId="77777777" w:rsidR="00A46390" w:rsidRDefault="00A46390" w:rsidP="00A46390">
      <w:pPr>
        <w:spacing w:after="0" w:line="240" w:lineRule="auto"/>
        <w:ind w:left="426" w:right="310"/>
        <w:jc w:val="both"/>
        <w:rPr>
          <w:rFonts w:ascii="Times New Roman" w:hAnsi="Times New Roman" w:cs="Times New Roman"/>
          <w:lang w:val="en-US"/>
        </w:rPr>
      </w:pPr>
    </w:p>
    <w:p w14:paraId="21093D43" w14:textId="77777777" w:rsidR="00A46390" w:rsidRPr="00D47939" w:rsidRDefault="00A46390" w:rsidP="00A46390">
      <w:pPr>
        <w:spacing w:after="0" w:line="240" w:lineRule="auto"/>
        <w:ind w:left="426" w:right="310"/>
        <w:jc w:val="both"/>
        <w:rPr>
          <w:rFonts w:ascii="Times New Roman" w:hAnsi="Times New Roman" w:cs="Times New Roman"/>
          <w:lang w:val="en-US"/>
        </w:rPr>
      </w:pPr>
    </w:p>
    <w:sectPr w:rsidR="00A46390" w:rsidRPr="00D47939" w:rsidSect="00320C0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07021"/>
    <w:multiLevelType w:val="multilevel"/>
    <w:tmpl w:val="FF9C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31"/>
    <w:rsid w:val="00022B4C"/>
    <w:rsid w:val="00025533"/>
    <w:rsid w:val="00031534"/>
    <w:rsid w:val="00047614"/>
    <w:rsid w:val="00071FC8"/>
    <w:rsid w:val="00076D0F"/>
    <w:rsid w:val="000C05FA"/>
    <w:rsid w:val="000D59B8"/>
    <w:rsid w:val="00115122"/>
    <w:rsid w:val="00116F06"/>
    <w:rsid w:val="00120E41"/>
    <w:rsid w:val="0014606D"/>
    <w:rsid w:val="001472CC"/>
    <w:rsid w:val="00150CDE"/>
    <w:rsid w:val="00162B8D"/>
    <w:rsid w:val="001A4B0F"/>
    <w:rsid w:val="001D374E"/>
    <w:rsid w:val="001F4F17"/>
    <w:rsid w:val="0026219A"/>
    <w:rsid w:val="0027696C"/>
    <w:rsid w:val="002A675C"/>
    <w:rsid w:val="002E7949"/>
    <w:rsid w:val="00310574"/>
    <w:rsid w:val="00320C09"/>
    <w:rsid w:val="00331431"/>
    <w:rsid w:val="003517B2"/>
    <w:rsid w:val="00377036"/>
    <w:rsid w:val="003B08CC"/>
    <w:rsid w:val="003E55DF"/>
    <w:rsid w:val="004026A8"/>
    <w:rsid w:val="00426EA8"/>
    <w:rsid w:val="004402A1"/>
    <w:rsid w:val="00465859"/>
    <w:rsid w:val="00467FEB"/>
    <w:rsid w:val="004B276F"/>
    <w:rsid w:val="004F4A5A"/>
    <w:rsid w:val="00524BBB"/>
    <w:rsid w:val="005477B8"/>
    <w:rsid w:val="00582600"/>
    <w:rsid w:val="00584BD1"/>
    <w:rsid w:val="00607EBC"/>
    <w:rsid w:val="00655853"/>
    <w:rsid w:val="006D2B4E"/>
    <w:rsid w:val="006F4539"/>
    <w:rsid w:val="0074500C"/>
    <w:rsid w:val="007779F3"/>
    <w:rsid w:val="007850F7"/>
    <w:rsid w:val="00801832"/>
    <w:rsid w:val="0083722A"/>
    <w:rsid w:val="0087559B"/>
    <w:rsid w:val="008D683A"/>
    <w:rsid w:val="008E555C"/>
    <w:rsid w:val="008E5F04"/>
    <w:rsid w:val="008E771B"/>
    <w:rsid w:val="008E7EE3"/>
    <w:rsid w:val="0092573B"/>
    <w:rsid w:val="00965E41"/>
    <w:rsid w:val="009D4733"/>
    <w:rsid w:val="009E437C"/>
    <w:rsid w:val="00A02145"/>
    <w:rsid w:val="00A46390"/>
    <w:rsid w:val="00AB4105"/>
    <w:rsid w:val="00AB619E"/>
    <w:rsid w:val="00AC63A9"/>
    <w:rsid w:val="00AC7056"/>
    <w:rsid w:val="00AD306D"/>
    <w:rsid w:val="00AF2956"/>
    <w:rsid w:val="00B04C4F"/>
    <w:rsid w:val="00B14125"/>
    <w:rsid w:val="00B33115"/>
    <w:rsid w:val="00B420C8"/>
    <w:rsid w:val="00B50C83"/>
    <w:rsid w:val="00B65E70"/>
    <w:rsid w:val="00B70564"/>
    <w:rsid w:val="00BF46EA"/>
    <w:rsid w:val="00C26426"/>
    <w:rsid w:val="00C335DC"/>
    <w:rsid w:val="00C37B06"/>
    <w:rsid w:val="00C66D8D"/>
    <w:rsid w:val="00C93677"/>
    <w:rsid w:val="00CB647C"/>
    <w:rsid w:val="00D0524D"/>
    <w:rsid w:val="00D16D55"/>
    <w:rsid w:val="00D33FF0"/>
    <w:rsid w:val="00D47939"/>
    <w:rsid w:val="00DA05C7"/>
    <w:rsid w:val="00DB4B1E"/>
    <w:rsid w:val="00F36DCC"/>
    <w:rsid w:val="00F7535B"/>
    <w:rsid w:val="00FC14AC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F80F9"/>
  <w15:docId w15:val="{F87E7C55-1ED0-4375-B49B-C5176CE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31431"/>
  </w:style>
  <w:style w:type="character" w:styleId="CommentReference">
    <w:name w:val="annotation reference"/>
    <w:basedOn w:val="DefaultParagraphFont"/>
    <w:uiPriority w:val="99"/>
    <w:semiHidden/>
    <w:unhideWhenUsed/>
    <w:rsid w:val="00D33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F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C2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F6E8-CC36-4F6E-81CC-FFD8EBBB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</dc:creator>
  <cp:lastModifiedBy>Naimeng Liu</cp:lastModifiedBy>
  <cp:revision>21</cp:revision>
  <cp:lastPrinted>2019-02-07T20:27:00Z</cp:lastPrinted>
  <dcterms:created xsi:type="dcterms:W3CDTF">2019-09-23T16:00:00Z</dcterms:created>
  <dcterms:modified xsi:type="dcterms:W3CDTF">2020-02-05T10:18:00Z</dcterms:modified>
</cp:coreProperties>
</file>