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31740" w14:textId="10DC1D50" w:rsidR="00D86B5C" w:rsidRDefault="00111113">
      <w:bookmarkStart w:id="0" w:name="_Hlk13477862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75D2FF2" wp14:editId="7ABF4274">
            <wp:simplePos x="0" y="0"/>
            <wp:positionH relativeFrom="column">
              <wp:posOffset>1390650</wp:posOffset>
            </wp:positionH>
            <wp:positionV relativeFrom="paragraph">
              <wp:posOffset>0</wp:posOffset>
            </wp:positionV>
            <wp:extent cx="3133725" cy="6688832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_s1_last300.t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6688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FE44E8" w14:textId="6DABD63D" w:rsidR="002F014E" w:rsidRDefault="00D86B5C">
      <w:pPr>
        <w:rPr>
          <w:rFonts w:ascii="Times New Roman" w:hAnsi="Times New Roman" w:cs="Times New Roman"/>
          <w:sz w:val="24"/>
          <w:szCs w:val="24"/>
        </w:rPr>
      </w:pPr>
      <w:r w:rsidRPr="00A8090E">
        <w:rPr>
          <w:rFonts w:ascii="Times New Roman" w:hAnsi="Times New Roman" w:cs="Times New Roman"/>
          <w:b/>
          <w:sz w:val="24"/>
          <w:szCs w:val="24"/>
        </w:rPr>
        <w:t>Fig</w:t>
      </w:r>
      <w:r w:rsidR="009848B7">
        <w:rPr>
          <w:rFonts w:ascii="Times New Roman" w:hAnsi="Times New Roman" w:cs="Times New Roman"/>
          <w:b/>
          <w:sz w:val="24"/>
          <w:szCs w:val="24"/>
        </w:rPr>
        <w:t xml:space="preserve">ure </w:t>
      </w:r>
      <w:r w:rsidRPr="00A8090E">
        <w:rPr>
          <w:rFonts w:ascii="Times New Roman" w:hAnsi="Times New Roman" w:cs="Times New Roman"/>
          <w:b/>
          <w:sz w:val="24"/>
          <w:szCs w:val="24"/>
        </w:rPr>
        <w:t xml:space="preserve">S1. 2D ligand-protein interaction of NS309 (A) and </w:t>
      </w:r>
      <w:proofErr w:type="spellStart"/>
      <w:r w:rsidRPr="00A8090E">
        <w:rPr>
          <w:rFonts w:ascii="Times New Roman" w:hAnsi="Times New Roman" w:cs="Times New Roman"/>
          <w:b/>
          <w:sz w:val="24"/>
          <w:szCs w:val="24"/>
        </w:rPr>
        <w:t>CyPPA</w:t>
      </w:r>
      <w:proofErr w:type="spellEnd"/>
      <w:r w:rsidRPr="00A8090E">
        <w:rPr>
          <w:rFonts w:ascii="Times New Roman" w:hAnsi="Times New Roman" w:cs="Times New Roman"/>
          <w:b/>
          <w:sz w:val="24"/>
          <w:szCs w:val="24"/>
        </w:rPr>
        <w:t xml:space="preserve"> analog 2 (B) at PSK2 binding site</w:t>
      </w:r>
      <w:r w:rsidRPr="00A8090E">
        <w:rPr>
          <w:rFonts w:ascii="Times New Roman" w:hAnsi="Times New Roman" w:cs="Times New Roman"/>
          <w:sz w:val="24"/>
          <w:szCs w:val="24"/>
        </w:rPr>
        <w:t xml:space="preserve">. The pink arrow is referred to hydrogen bond. </w:t>
      </w:r>
    </w:p>
    <w:p w14:paraId="46440BFB" w14:textId="3E223B1A" w:rsidR="0089679D" w:rsidRPr="00B023D3" w:rsidRDefault="0089679D">
      <w:pPr>
        <w:rPr>
          <w:b/>
        </w:rPr>
      </w:pPr>
      <w:r>
        <w:br w:type="page"/>
      </w:r>
    </w:p>
    <w:p w14:paraId="2FF2F66A" w14:textId="3F08CFFC" w:rsidR="0089679D" w:rsidRDefault="0089679D">
      <w:r>
        <w:rPr>
          <w:noProof/>
        </w:rPr>
        <w:lastRenderedPageBreak/>
        <w:drawing>
          <wp:inline distT="0" distB="0" distL="0" distR="0" wp14:anchorId="21E48DF0" wp14:editId="123DAF89">
            <wp:extent cx="5943600" cy="45802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8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314DD" w14:textId="3F0786B5" w:rsidR="00B023D3" w:rsidRPr="00856249" w:rsidRDefault="0089679D" w:rsidP="00B023D3">
      <w:pPr>
        <w:pStyle w:val="NormalWeb"/>
        <w:spacing w:before="0" w:beforeAutospacing="0" w:after="0" w:afterAutospacing="0"/>
      </w:pPr>
      <w:r w:rsidRPr="00A8090E">
        <w:rPr>
          <w:b/>
        </w:rPr>
        <w:t>Fig</w:t>
      </w:r>
      <w:r>
        <w:rPr>
          <w:b/>
        </w:rPr>
        <w:t xml:space="preserve">ure </w:t>
      </w:r>
      <w:r w:rsidRPr="00A8090E">
        <w:rPr>
          <w:b/>
        </w:rPr>
        <w:t>S</w:t>
      </w:r>
      <w:r w:rsidR="00B023D3">
        <w:rPr>
          <w:b/>
        </w:rPr>
        <w:t>2</w:t>
      </w:r>
      <w:r w:rsidRPr="00A8090E">
        <w:rPr>
          <w:b/>
        </w:rPr>
        <w:t>.</w:t>
      </w:r>
      <w:r w:rsidRPr="002E2ABA">
        <w:rPr>
          <w:b/>
          <w:bCs/>
        </w:rPr>
        <w:t xml:space="preserve"> </w:t>
      </w:r>
      <w:r w:rsidR="00856249" w:rsidRPr="001D0E96">
        <w:rPr>
          <w:b/>
          <w:bCs/>
        </w:rPr>
        <w:t xml:space="preserve">Root </w:t>
      </w:r>
      <w:r w:rsidR="00903022">
        <w:rPr>
          <w:b/>
          <w:bCs/>
        </w:rPr>
        <w:t xml:space="preserve">mean square deviation (RMSD) of </w:t>
      </w:r>
      <w:r w:rsidR="00856249">
        <w:rPr>
          <w:b/>
          <w:bCs/>
        </w:rPr>
        <w:t>I100</w:t>
      </w:r>
      <w:r w:rsidR="00856249" w:rsidRPr="001D0E96">
        <w:rPr>
          <w:b/>
          <w:bCs/>
        </w:rPr>
        <w:t xml:space="preserve"> </w:t>
      </w:r>
      <w:r w:rsidR="00856249">
        <w:rPr>
          <w:b/>
          <w:bCs/>
        </w:rPr>
        <w:t>in</w:t>
      </w:r>
      <w:r w:rsidR="00856249" w:rsidRPr="001D0E96">
        <w:rPr>
          <w:b/>
          <w:bCs/>
        </w:rPr>
        <w:t xml:space="preserve"> </w:t>
      </w:r>
      <w:r w:rsidR="00856249">
        <w:rPr>
          <w:b/>
          <w:bCs/>
        </w:rPr>
        <w:t>PSK2</w:t>
      </w:r>
      <w:r w:rsidR="00856249" w:rsidRPr="001D0E96">
        <w:rPr>
          <w:b/>
          <w:bCs/>
        </w:rPr>
        <w:t xml:space="preserve"> </w:t>
      </w:r>
      <w:proofErr w:type="spellStart"/>
      <w:r w:rsidR="00856249">
        <w:rPr>
          <w:b/>
          <w:bCs/>
        </w:rPr>
        <w:t>apo</w:t>
      </w:r>
      <w:proofErr w:type="spellEnd"/>
      <w:r w:rsidR="00856249">
        <w:rPr>
          <w:b/>
          <w:bCs/>
        </w:rPr>
        <w:t xml:space="preserve"> structure </w:t>
      </w:r>
      <w:r w:rsidR="00856249" w:rsidRPr="001D0E96">
        <w:rPr>
          <w:b/>
          <w:bCs/>
        </w:rPr>
        <w:t xml:space="preserve">and </w:t>
      </w:r>
      <w:r w:rsidR="00856249">
        <w:rPr>
          <w:b/>
          <w:bCs/>
        </w:rPr>
        <w:t xml:space="preserve">its </w:t>
      </w:r>
      <w:r w:rsidR="00856249" w:rsidRPr="001D0E96">
        <w:rPr>
          <w:b/>
          <w:bCs/>
        </w:rPr>
        <w:t xml:space="preserve">three </w:t>
      </w:r>
      <w:r w:rsidR="00856249">
        <w:rPr>
          <w:b/>
          <w:bCs/>
        </w:rPr>
        <w:t xml:space="preserve">complexes </w:t>
      </w:r>
      <w:r w:rsidR="00856249" w:rsidRPr="001D0E96">
        <w:rPr>
          <w:b/>
          <w:bCs/>
        </w:rPr>
        <w:t xml:space="preserve">during the </w:t>
      </w:r>
      <w:r w:rsidR="00856249">
        <w:rPr>
          <w:b/>
          <w:bCs/>
        </w:rPr>
        <w:t>3</w:t>
      </w:r>
      <w:r w:rsidR="00856249" w:rsidRPr="001D0E96">
        <w:rPr>
          <w:b/>
          <w:bCs/>
        </w:rPr>
        <w:t xml:space="preserve">0 ns molecular dynamics simulation. </w:t>
      </w:r>
      <w:r w:rsidR="00856249" w:rsidRPr="00856249">
        <w:t xml:space="preserve">The black line indicates the apo structure; the red line indicates </w:t>
      </w:r>
      <w:proofErr w:type="spellStart"/>
      <w:r w:rsidR="00856249" w:rsidRPr="00856249">
        <w:t>Riluzole</w:t>
      </w:r>
      <w:proofErr w:type="spellEnd"/>
      <w:r w:rsidR="00856249" w:rsidRPr="00856249">
        <w:t xml:space="preserve"> bound complex; the green line indicates NS309 bound complex; the blue line indicates </w:t>
      </w:r>
      <w:proofErr w:type="spellStart"/>
      <w:r w:rsidR="00856249" w:rsidRPr="00856249">
        <w:t>CyPPA</w:t>
      </w:r>
      <w:proofErr w:type="spellEnd"/>
      <w:r w:rsidR="00856249" w:rsidRPr="00856249">
        <w:t xml:space="preserve"> analog </w:t>
      </w:r>
      <w:proofErr w:type="gramStart"/>
      <w:r w:rsidR="00856249" w:rsidRPr="00856249">
        <w:t>1</w:t>
      </w:r>
      <w:proofErr w:type="gramEnd"/>
      <w:r w:rsidR="00856249" w:rsidRPr="00856249">
        <w:t xml:space="preserve"> bound complex.</w:t>
      </w:r>
      <w:r w:rsidR="00B023D3">
        <w:t xml:space="preserve"> </w:t>
      </w:r>
      <w:r w:rsidR="00B023D3">
        <w:t xml:space="preserve">The trajectories of </w:t>
      </w:r>
      <w:proofErr w:type="spellStart"/>
      <w:r w:rsidR="00B023D3">
        <w:t>apo</w:t>
      </w:r>
      <w:proofErr w:type="spellEnd"/>
      <w:r w:rsidR="00B023D3">
        <w:t xml:space="preserve"> structure and NS309 binding complex (black and green lines) are significantly different.</w:t>
      </w:r>
      <w:r w:rsidR="00B023D3">
        <w:t xml:space="preserve"> We chose the conformations at four time points based on these trajectories.</w:t>
      </w:r>
    </w:p>
    <w:p w14:paraId="74967C10" w14:textId="605D3D3C" w:rsidR="00B023D3" w:rsidRDefault="00B023D3" w:rsidP="0089679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AA0092" w14:textId="77777777" w:rsidR="00B023D3" w:rsidRDefault="00B023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07547CF" w14:textId="33A11F74" w:rsidR="00C6763A" w:rsidRDefault="00B023D3" w:rsidP="0089679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A14B76A" wp14:editId="678419E7">
            <wp:extent cx="5943600" cy="457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CF490" w14:textId="77777777" w:rsidR="00B023D3" w:rsidRDefault="00B023D3" w:rsidP="00B023D3">
      <w:pPr>
        <w:rPr>
          <w:rFonts w:ascii="Times New Roman" w:hAnsi="Times New Roman" w:cs="Times New Roman"/>
          <w:sz w:val="24"/>
          <w:szCs w:val="24"/>
        </w:rPr>
      </w:pPr>
    </w:p>
    <w:p w14:paraId="330F0FD4" w14:textId="77777777" w:rsidR="00B023D3" w:rsidRDefault="00B023D3" w:rsidP="00B023D3"/>
    <w:p w14:paraId="07F2CE40" w14:textId="04529E28" w:rsidR="00B023D3" w:rsidRPr="00856249" w:rsidRDefault="00B023D3" w:rsidP="00B023D3">
      <w:pPr>
        <w:pStyle w:val="NormalWeb"/>
        <w:spacing w:before="0" w:beforeAutospacing="0" w:after="0" w:afterAutospacing="0"/>
      </w:pPr>
      <w:r w:rsidRPr="00A8090E">
        <w:rPr>
          <w:b/>
        </w:rPr>
        <w:t>Fig</w:t>
      </w:r>
      <w:r>
        <w:rPr>
          <w:b/>
        </w:rPr>
        <w:t xml:space="preserve">ure </w:t>
      </w:r>
      <w:r w:rsidRPr="00A8090E">
        <w:rPr>
          <w:b/>
        </w:rPr>
        <w:t>S</w:t>
      </w:r>
      <w:r>
        <w:rPr>
          <w:b/>
        </w:rPr>
        <w:t>3</w:t>
      </w:r>
      <w:r w:rsidRPr="00A8090E">
        <w:rPr>
          <w:b/>
        </w:rPr>
        <w:t>.</w:t>
      </w:r>
      <w:r w:rsidRPr="002E2ABA">
        <w:rPr>
          <w:b/>
          <w:bCs/>
        </w:rPr>
        <w:t xml:space="preserve"> </w:t>
      </w:r>
      <w:r w:rsidRPr="001D0E96">
        <w:rPr>
          <w:b/>
          <w:bCs/>
        </w:rPr>
        <w:t>Root mean</w:t>
      </w:r>
      <w:r>
        <w:rPr>
          <w:b/>
          <w:bCs/>
        </w:rPr>
        <w:t xml:space="preserve"> square deviation (RMSD) of D64</w:t>
      </w:r>
      <w:r w:rsidRPr="001D0E96">
        <w:rPr>
          <w:b/>
          <w:bCs/>
        </w:rPr>
        <w:t xml:space="preserve"> </w:t>
      </w:r>
      <w:r>
        <w:rPr>
          <w:b/>
          <w:bCs/>
        </w:rPr>
        <w:t>in</w:t>
      </w:r>
      <w:r w:rsidRPr="001D0E96">
        <w:rPr>
          <w:b/>
          <w:bCs/>
        </w:rPr>
        <w:t xml:space="preserve"> </w:t>
      </w:r>
      <w:r>
        <w:rPr>
          <w:b/>
          <w:bCs/>
        </w:rPr>
        <w:t>PSK2</w:t>
      </w:r>
      <w:r w:rsidRPr="001D0E96">
        <w:rPr>
          <w:b/>
          <w:bCs/>
        </w:rPr>
        <w:t xml:space="preserve"> </w:t>
      </w:r>
      <w:proofErr w:type="spellStart"/>
      <w:r>
        <w:rPr>
          <w:b/>
          <w:bCs/>
        </w:rPr>
        <w:t>apo</w:t>
      </w:r>
      <w:proofErr w:type="spellEnd"/>
      <w:r>
        <w:rPr>
          <w:b/>
          <w:bCs/>
        </w:rPr>
        <w:t xml:space="preserve"> structure </w:t>
      </w:r>
      <w:r w:rsidRPr="001D0E96">
        <w:rPr>
          <w:b/>
          <w:bCs/>
        </w:rPr>
        <w:t xml:space="preserve">and </w:t>
      </w:r>
      <w:r>
        <w:rPr>
          <w:b/>
          <w:bCs/>
        </w:rPr>
        <w:t xml:space="preserve">its </w:t>
      </w:r>
      <w:r w:rsidRPr="001D0E96">
        <w:rPr>
          <w:b/>
          <w:bCs/>
        </w:rPr>
        <w:t xml:space="preserve">three </w:t>
      </w:r>
      <w:r>
        <w:rPr>
          <w:b/>
          <w:bCs/>
        </w:rPr>
        <w:t xml:space="preserve">complexes </w:t>
      </w:r>
      <w:r w:rsidRPr="001D0E96">
        <w:rPr>
          <w:b/>
          <w:bCs/>
        </w:rPr>
        <w:t xml:space="preserve">during the </w:t>
      </w:r>
      <w:r>
        <w:rPr>
          <w:b/>
          <w:bCs/>
        </w:rPr>
        <w:t>3</w:t>
      </w:r>
      <w:r w:rsidRPr="001D0E96">
        <w:rPr>
          <w:b/>
          <w:bCs/>
        </w:rPr>
        <w:t xml:space="preserve">0 ns molecular dynamics simulation. </w:t>
      </w:r>
      <w:r w:rsidRPr="00856249">
        <w:t xml:space="preserve">The black line indicates the </w:t>
      </w:r>
      <w:proofErr w:type="spellStart"/>
      <w:r w:rsidRPr="00856249">
        <w:t>apo</w:t>
      </w:r>
      <w:proofErr w:type="spellEnd"/>
      <w:r w:rsidRPr="00856249">
        <w:t xml:space="preserve"> structure;</w:t>
      </w:r>
      <w:r>
        <w:rPr>
          <w:b/>
          <w:bCs/>
        </w:rPr>
        <w:t xml:space="preserve"> </w:t>
      </w:r>
      <w:r>
        <w:t>t</w:t>
      </w:r>
      <w:r w:rsidRPr="00856249">
        <w:t xml:space="preserve">he red line indicates </w:t>
      </w:r>
      <w:proofErr w:type="spellStart"/>
      <w:r w:rsidRPr="00856249">
        <w:t>Riluzole</w:t>
      </w:r>
      <w:proofErr w:type="spellEnd"/>
      <w:r w:rsidRPr="00856249">
        <w:t xml:space="preserve"> bound complex;</w:t>
      </w:r>
      <w:r>
        <w:rPr>
          <w:b/>
          <w:bCs/>
        </w:rPr>
        <w:t xml:space="preserve"> </w:t>
      </w:r>
      <w:r w:rsidRPr="00856249">
        <w:t xml:space="preserve">the green line indicates NS309 bound complex; the blue line indicates </w:t>
      </w:r>
      <w:proofErr w:type="spellStart"/>
      <w:r w:rsidRPr="00856249">
        <w:t>CyPPA</w:t>
      </w:r>
      <w:proofErr w:type="spellEnd"/>
      <w:r w:rsidRPr="00856249">
        <w:t xml:space="preserve"> analog </w:t>
      </w:r>
      <w:proofErr w:type="gramStart"/>
      <w:r w:rsidRPr="00856249">
        <w:t>1</w:t>
      </w:r>
      <w:proofErr w:type="gramEnd"/>
      <w:r w:rsidRPr="00856249">
        <w:t xml:space="preserve"> bound complex.</w:t>
      </w:r>
      <w:r>
        <w:t xml:space="preserve"> </w:t>
      </w:r>
      <w:r>
        <w:t xml:space="preserve"> </w:t>
      </w:r>
      <w:r>
        <w:t xml:space="preserve">The trajectories of </w:t>
      </w:r>
      <w:proofErr w:type="spellStart"/>
      <w:r>
        <w:t>apo</w:t>
      </w:r>
      <w:proofErr w:type="spellEnd"/>
      <w:r>
        <w:t xml:space="preserve"> structure and</w:t>
      </w:r>
      <w:r>
        <w:t xml:space="preserve"> </w:t>
      </w:r>
      <w:proofErr w:type="spellStart"/>
      <w:r>
        <w:t>CyPPA</w:t>
      </w:r>
      <w:proofErr w:type="spellEnd"/>
      <w:r>
        <w:t xml:space="preserve"> analog </w:t>
      </w:r>
      <w:proofErr w:type="gramStart"/>
      <w:r>
        <w:t>1</w:t>
      </w:r>
      <w:proofErr w:type="gramEnd"/>
      <w:r>
        <w:t xml:space="preserve"> binding complex (black and</w:t>
      </w:r>
      <w:r>
        <w:t xml:space="preserve"> blue</w:t>
      </w:r>
      <w:bookmarkStart w:id="1" w:name="_GoBack"/>
      <w:bookmarkEnd w:id="1"/>
      <w:r>
        <w:t xml:space="preserve"> lines) are significantly different. We chose the conformations at four time points based on these trajectories.</w:t>
      </w:r>
    </w:p>
    <w:p w14:paraId="63DF17D9" w14:textId="6EDBF92B" w:rsidR="00B023D3" w:rsidRPr="00856249" w:rsidRDefault="00B023D3" w:rsidP="00B023D3">
      <w:pPr>
        <w:pStyle w:val="NormalWeb"/>
        <w:spacing w:before="0" w:beforeAutospacing="0" w:after="0" w:afterAutospacing="0"/>
      </w:pPr>
    </w:p>
    <w:p w14:paraId="00A2C5E3" w14:textId="77777777" w:rsidR="00B023D3" w:rsidRDefault="00B023D3" w:rsidP="00B023D3"/>
    <w:p w14:paraId="47407F81" w14:textId="77777777" w:rsidR="00B023D3" w:rsidRDefault="00B023D3" w:rsidP="0089679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D404FD" w14:textId="77777777" w:rsidR="00C6763A" w:rsidRDefault="00C676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123FBE3" w14:textId="77777777" w:rsidR="00C6763A" w:rsidRPr="00A8090E" w:rsidRDefault="00C6763A" w:rsidP="00C6763A">
      <w:pPr>
        <w:rPr>
          <w:rFonts w:ascii="Times New Roman" w:hAnsi="Times New Roman" w:cs="Times New Roman"/>
          <w:sz w:val="24"/>
          <w:szCs w:val="24"/>
        </w:rPr>
      </w:pPr>
      <w:r w:rsidRPr="00A8090E">
        <w:rPr>
          <w:rFonts w:ascii="Times New Roman" w:hAnsi="Times New Roman" w:cs="Times New Roman"/>
          <w:sz w:val="24"/>
          <w:szCs w:val="24"/>
        </w:rPr>
        <w:lastRenderedPageBreak/>
        <w:t xml:space="preserve">Table S1. The Binding Surfaces of </w:t>
      </w:r>
      <w:proofErr w:type="spellStart"/>
      <w:r w:rsidRPr="00A8090E">
        <w:rPr>
          <w:rFonts w:ascii="Times New Roman" w:hAnsi="Times New Roman" w:cs="Times New Roman"/>
          <w:sz w:val="24"/>
          <w:szCs w:val="24"/>
        </w:rPr>
        <w:t>CyPPA</w:t>
      </w:r>
      <w:proofErr w:type="spellEnd"/>
      <w:r w:rsidRPr="00A8090E">
        <w:rPr>
          <w:rFonts w:ascii="Times New Roman" w:hAnsi="Times New Roman" w:cs="Times New Roman"/>
          <w:sz w:val="24"/>
          <w:szCs w:val="24"/>
        </w:rPr>
        <w:t xml:space="preserve"> analog 1 and </w:t>
      </w:r>
      <w:proofErr w:type="spellStart"/>
      <w:r w:rsidRPr="00A8090E">
        <w:rPr>
          <w:rFonts w:ascii="Times New Roman" w:hAnsi="Times New Roman" w:cs="Times New Roman"/>
          <w:sz w:val="24"/>
          <w:szCs w:val="24"/>
        </w:rPr>
        <w:t>Riluzole</w:t>
      </w:r>
      <w:proofErr w:type="spellEnd"/>
      <w:r w:rsidRPr="00A8090E">
        <w:rPr>
          <w:rFonts w:ascii="Times New Roman" w:hAnsi="Times New Roman" w:cs="Times New Roman"/>
          <w:sz w:val="24"/>
          <w:szCs w:val="24"/>
        </w:rPr>
        <w:t xml:space="preserve"> in crystallized structures and predicted structures.</w:t>
      </w:r>
    </w:p>
    <w:tbl>
      <w:tblPr>
        <w:tblStyle w:val="TableGrid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6763A" w14:paraId="6BCBB602" w14:textId="77777777" w:rsidTr="00D04854">
        <w:tc>
          <w:tcPr>
            <w:tcW w:w="2337" w:type="dxa"/>
            <w:tcBorders>
              <w:bottom w:val="single" w:sz="8" w:space="0" w:color="auto"/>
            </w:tcBorders>
            <w:vAlign w:val="center"/>
          </w:tcPr>
          <w:p w14:paraId="4C830D3A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475E90">
              <w:rPr>
                <w:rFonts w:ascii="Arial" w:hAnsi="Arial" w:cs="Arial"/>
                <w:b/>
                <w:bCs/>
                <w:sz w:val="20"/>
                <w:szCs w:val="20"/>
              </w:rPr>
              <w:t>CyPPA</w:t>
            </w:r>
            <w:proofErr w:type="spellEnd"/>
            <w:r w:rsidRPr="00475E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analog 1 Binding Surface (&lt;5Å SK2, 5V03)</w:t>
            </w:r>
          </w:p>
        </w:tc>
        <w:tc>
          <w:tcPr>
            <w:tcW w:w="2337" w:type="dxa"/>
            <w:tcBorders>
              <w:bottom w:val="single" w:sz="8" w:space="0" w:color="auto"/>
            </w:tcBorders>
            <w:vAlign w:val="center"/>
          </w:tcPr>
          <w:p w14:paraId="5A9F5B23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475E90">
              <w:rPr>
                <w:rFonts w:ascii="Arial" w:hAnsi="Arial" w:cs="Arial"/>
                <w:b/>
                <w:bCs/>
                <w:sz w:val="20"/>
                <w:szCs w:val="20"/>
              </w:rPr>
              <w:t>Riluzole</w:t>
            </w:r>
            <w:proofErr w:type="spellEnd"/>
            <w:r w:rsidRPr="00475E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Binding Surface (&lt;5Å SK2, 5V02)</w:t>
            </w:r>
          </w:p>
        </w:tc>
        <w:tc>
          <w:tcPr>
            <w:tcW w:w="2338" w:type="dxa"/>
            <w:tcBorders>
              <w:bottom w:val="single" w:sz="8" w:space="0" w:color="auto"/>
            </w:tcBorders>
            <w:vAlign w:val="center"/>
          </w:tcPr>
          <w:p w14:paraId="2E782B3A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475E90">
              <w:rPr>
                <w:rFonts w:ascii="Arial" w:hAnsi="Arial" w:cs="Arial"/>
                <w:b/>
                <w:bCs/>
                <w:sz w:val="20"/>
                <w:szCs w:val="20"/>
              </w:rPr>
              <w:t>CyPPA</w:t>
            </w:r>
            <w:proofErr w:type="spellEnd"/>
            <w:r w:rsidRPr="00475E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analog 1 Binding Surface (&lt;5Å PSK2)</w:t>
            </w:r>
          </w:p>
        </w:tc>
        <w:tc>
          <w:tcPr>
            <w:tcW w:w="2338" w:type="dxa"/>
            <w:tcBorders>
              <w:bottom w:val="single" w:sz="8" w:space="0" w:color="auto"/>
            </w:tcBorders>
            <w:vAlign w:val="center"/>
          </w:tcPr>
          <w:p w14:paraId="531F1DEC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475E90">
              <w:rPr>
                <w:rFonts w:ascii="Arial" w:hAnsi="Arial" w:cs="Arial"/>
                <w:b/>
                <w:bCs/>
                <w:sz w:val="20"/>
                <w:szCs w:val="20"/>
              </w:rPr>
              <w:t>Riluzole</w:t>
            </w:r>
            <w:proofErr w:type="spellEnd"/>
            <w:r w:rsidRPr="00475E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Binding Surface (&lt;5Å PSK2)</w:t>
            </w:r>
          </w:p>
        </w:tc>
      </w:tr>
      <w:tr w:rsidR="00C6763A" w14:paraId="260473B4" w14:textId="77777777" w:rsidTr="00D04854">
        <w:tc>
          <w:tcPr>
            <w:tcW w:w="2337" w:type="dxa"/>
            <w:tcBorders>
              <w:top w:val="single" w:sz="8" w:space="0" w:color="auto"/>
            </w:tcBorders>
            <w:vAlign w:val="center"/>
          </w:tcPr>
          <w:p w14:paraId="01124B50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7" w:type="dxa"/>
            <w:tcBorders>
              <w:top w:val="single" w:sz="8" w:space="0" w:color="auto"/>
            </w:tcBorders>
            <w:vAlign w:val="center"/>
          </w:tcPr>
          <w:p w14:paraId="35DFF4C9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8" w:space="0" w:color="auto"/>
            </w:tcBorders>
            <w:vAlign w:val="center"/>
          </w:tcPr>
          <w:p w14:paraId="6BBE89C0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75E90">
              <w:rPr>
                <w:rFonts w:ascii="Arial" w:hAnsi="Arial" w:cs="Arial"/>
              </w:rPr>
              <w:t>T401</w:t>
            </w:r>
          </w:p>
        </w:tc>
        <w:tc>
          <w:tcPr>
            <w:tcW w:w="2338" w:type="dxa"/>
            <w:tcBorders>
              <w:top w:val="single" w:sz="8" w:space="0" w:color="auto"/>
            </w:tcBorders>
            <w:vAlign w:val="center"/>
          </w:tcPr>
          <w:p w14:paraId="07B7820A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6763A" w14:paraId="77C487B1" w14:textId="77777777" w:rsidTr="00D04854">
        <w:tc>
          <w:tcPr>
            <w:tcW w:w="2337" w:type="dxa"/>
            <w:vAlign w:val="center"/>
          </w:tcPr>
          <w:p w14:paraId="13D79177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7" w:type="dxa"/>
            <w:vAlign w:val="center"/>
          </w:tcPr>
          <w:p w14:paraId="4FF44A3C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vAlign w:val="center"/>
          </w:tcPr>
          <w:p w14:paraId="69D0CEFD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75E90">
              <w:rPr>
                <w:rFonts w:ascii="Arial" w:hAnsi="Arial" w:cs="Arial"/>
              </w:rPr>
              <w:t>A403</w:t>
            </w:r>
          </w:p>
        </w:tc>
        <w:tc>
          <w:tcPr>
            <w:tcW w:w="2338" w:type="dxa"/>
            <w:vAlign w:val="center"/>
          </w:tcPr>
          <w:p w14:paraId="0AA1AF08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6763A" w14:paraId="71988810" w14:textId="77777777" w:rsidTr="00D04854">
        <w:tc>
          <w:tcPr>
            <w:tcW w:w="2337" w:type="dxa"/>
            <w:vAlign w:val="center"/>
          </w:tcPr>
          <w:p w14:paraId="49967D92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7" w:type="dxa"/>
            <w:vAlign w:val="center"/>
          </w:tcPr>
          <w:p w14:paraId="2D5C3603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vAlign w:val="center"/>
          </w:tcPr>
          <w:p w14:paraId="4590E11D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75E90">
              <w:rPr>
                <w:rFonts w:ascii="Arial" w:hAnsi="Arial" w:cs="Arial"/>
              </w:rPr>
              <w:t>E404</w:t>
            </w:r>
          </w:p>
        </w:tc>
        <w:tc>
          <w:tcPr>
            <w:tcW w:w="2338" w:type="dxa"/>
            <w:vAlign w:val="center"/>
          </w:tcPr>
          <w:p w14:paraId="6218EF13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6763A" w14:paraId="7699B834" w14:textId="77777777" w:rsidTr="00D04854">
        <w:tc>
          <w:tcPr>
            <w:tcW w:w="2337" w:type="dxa"/>
            <w:vAlign w:val="center"/>
          </w:tcPr>
          <w:p w14:paraId="03A8B7B1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7" w:type="dxa"/>
            <w:vAlign w:val="center"/>
          </w:tcPr>
          <w:p w14:paraId="7A9BA7BC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E90">
              <w:rPr>
                <w:rFonts w:ascii="Arial" w:hAnsi="Arial" w:cs="Arial"/>
                <w:sz w:val="20"/>
                <w:szCs w:val="20"/>
              </w:rPr>
              <w:t>N409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5E90">
              <w:rPr>
                <w:rFonts w:ascii="Arial" w:hAnsi="Arial" w:cs="Arial"/>
                <w:sz w:val="20"/>
                <w:szCs w:val="20"/>
              </w:rPr>
              <w:t>(4.8)</w:t>
            </w:r>
          </w:p>
        </w:tc>
        <w:tc>
          <w:tcPr>
            <w:tcW w:w="2338" w:type="dxa"/>
            <w:vAlign w:val="center"/>
          </w:tcPr>
          <w:p w14:paraId="407EDE78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75E90">
              <w:rPr>
                <w:rFonts w:ascii="Arial" w:hAnsi="Arial" w:cs="Arial"/>
              </w:rPr>
              <w:t>N409</w:t>
            </w:r>
          </w:p>
        </w:tc>
        <w:tc>
          <w:tcPr>
            <w:tcW w:w="2338" w:type="dxa"/>
            <w:vAlign w:val="center"/>
          </w:tcPr>
          <w:p w14:paraId="5E296F25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75E90">
              <w:rPr>
                <w:rFonts w:ascii="Arial" w:hAnsi="Arial" w:cs="Arial"/>
              </w:rPr>
              <w:t>N409</w:t>
            </w:r>
          </w:p>
        </w:tc>
      </w:tr>
      <w:tr w:rsidR="00C6763A" w14:paraId="5448F567" w14:textId="77777777" w:rsidTr="00D04854">
        <w:tc>
          <w:tcPr>
            <w:tcW w:w="2337" w:type="dxa"/>
            <w:vAlign w:val="center"/>
          </w:tcPr>
          <w:p w14:paraId="023C93F6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7" w:type="dxa"/>
            <w:vAlign w:val="center"/>
          </w:tcPr>
          <w:p w14:paraId="6904FB96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75E90">
              <w:rPr>
                <w:rFonts w:ascii="Arial" w:hAnsi="Arial" w:cs="Arial"/>
                <w:sz w:val="20"/>
                <w:szCs w:val="20"/>
              </w:rPr>
              <w:t>F410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5E90">
              <w:rPr>
                <w:rFonts w:ascii="Arial" w:hAnsi="Arial" w:cs="Arial"/>
                <w:sz w:val="20"/>
                <w:szCs w:val="20"/>
              </w:rPr>
              <w:t>(3.7)</w:t>
            </w:r>
          </w:p>
        </w:tc>
        <w:tc>
          <w:tcPr>
            <w:tcW w:w="2338" w:type="dxa"/>
            <w:vAlign w:val="center"/>
          </w:tcPr>
          <w:p w14:paraId="7F34A4AC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75E90">
              <w:rPr>
                <w:rFonts w:ascii="Arial" w:hAnsi="Arial" w:cs="Arial"/>
              </w:rPr>
              <w:t>F410</w:t>
            </w:r>
          </w:p>
        </w:tc>
        <w:tc>
          <w:tcPr>
            <w:tcW w:w="2338" w:type="dxa"/>
            <w:vAlign w:val="center"/>
          </w:tcPr>
          <w:p w14:paraId="219E6302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75E90">
              <w:rPr>
                <w:rFonts w:ascii="Arial" w:hAnsi="Arial" w:cs="Arial"/>
              </w:rPr>
              <w:t>F410</w:t>
            </w:r>
          </w:p>
        </w:tc>
      </w:tr>
      <w:tr w:rsidR="00C6763A" w14:paraId="6A34BA63" w14:textId="77777777" w:rsidTr="00D04854">
        <w:tc>
          <w:tcPr>
            <w:tcW w:w="2337" w:type="dxa"/>
            <w:vAlign w:val="center"/>
          </w:tcPr>
          <w:p w14:paraId="0DFB5AAB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75E90">
              <w:rPr>
                <w:rFonts w:ascii="Arial" w:hAnsi="Arial" w:cs="Arial"/>
                <w:sz w:val="20"/>
                <w:szCs w:val="20"/>
              </w:rPr>
              <w:t>Q470 (3.6)</w:t>
            </w:r>
          </w:p>
        </w:tc>
        <w:tc>
          <w:tcPr>
            <w:tcW w:w="2337" w:type="dxa"/>
            <w:vAlign w:val="center"/>
          </w:tcPr>
          <w:p w14:paraId="7ED21B53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vAlign w:val="center"/>
          </w:tcPr>
          <w:p w14:paraId="5D6F2ABF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vAlign w:val="center"/>
          </w:tcPr>
          <w:p w14:paraId="0CC7DB4C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6763A" w14:paraId="7746B32A" w14:textId="77777777" w:rsidTr="00D04854">
        <w:tc>
          <w:tcPr>
            <w:tcW w:w="2337" w:type="dxa"/>
            <w:vAlign w:val="center"/>
          </w:tcPr>
          <w:p w14:paraId="03DF689F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75E90">
              <w:rPr>
                <w:rFonts w:ascii="Arial" w:hAnsi="Arial" w:cs="Arial"/>
                <w:sz w:val="20"/>
                <w:szCs w:val="20"/>
              </w:rPr>
              <w:t>L473 (4.4)</w:t>
            </w:r>
          </w:p>
        </w:tc>
        <w:tc>
          <w:tcPr>
            <w:tcW w:w="2337" w:type="dxa"/>
            <w:vAlign w:val="center"/>
          </w:tcPr>
          <w:p w14:paraId="2CBD4A85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vAlign w:val="center"/>
          </w:tcPr>
          <w:p w14:paraId="74E090FA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75E90">
              <w:rPr>
                <w:rFonts w:ascii="Arial" w:hAnsi="Arial" w:cs="Arial"/>
              </w:rPr>
              <w:t>L473</w:t>
            </w:r>
          </w:p>
        </w:tc>
        <w:tc>
          <w:tcPr>
            <w:tcW w:w="2338" w:type="dxa"/>
            <w:vAlign w:val="center"/>
          </w:tcPr>
          <w:p w14:paraId="6626BDA8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6763A" w14:paraId="41F914A2" w14:textId="77777777" w:rsidTr="00D04854">
        <w:tc>
          <w:tcPr>
            <w:tcW w:w="2337" w:type="dxa"/>
            <w:vAlign w:val="center"/>
          </w:tcPr>
          <w:p w14:paraId="6E5449FE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75E90">
              <w:rPr>
                <w:rFonts w:ascii="Arial" w:hAnsi="Arial" w:cs="Arial"/>
                <w:sz w:val="20"/>
                <w:szCs w:val="20"/>
              </w:rPr>
              <w:t>N474 (3.7)</w:t>
            </w:r>
          </w:p>
        </w:tc>
        <w:tc>
          <w:tcPr>
            <w:tcW w:w="2337" w:type="dxa"/>
            <w:vAlign w:val="center"/>
          </w:tcPr>
          <w:p w14:paraId="32A7794E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vAlign w:val="center"/>
          </w:tcPr>
          <w:p w14:paraId="5DE56BB1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75E90">
              <w:rPr>
                <w:rFonts w:ascii="Arial" w:hAnsi="Arial" w:cs="Arial"/>
              </w:rPr>
              <w:t>N474</w:t>
            </w:r>
          </w:p>
        </w:tc>
        <w:tc>
          <w:tcPr>
            <w:tcW w:w="2338" w:type="dxa"/>
            <w:vAlign w:val="center"/>
          </w:tcPr>
          <w:p w14:paraId="456154A5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6763A" w14:paraId="6F96DF16" w14:textId="77777777" w:rsidTr="00D04854">
        <w:tc>
          <w:tcPr>
            <w:tcW w:w="2337" w:type="dxa"/>
            <w:vAlign w:val="center"/>
          </w:tcPr>
          <w:p w14:paraId="0B996AC3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14:paraId="17A18180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vAlign w:val="center"/>
          </w:tcPr>
          <w:p w14:paraId="29F1C9FE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75E90">
              <w:rPr>
                <w:rFonts w:ascii="Arial" w:hAnsi="Arial" w:cs="Arial"/>
              </w:rPr>
              <w:t>D475</w:t>
            </w:r>
          </w:p>
        </w:tc>
        <w:tc>
          <w:tcPr>
            <w:tcW w:w="2338" w:type="dxa"/>
            <w:vAlign w:val="center"/>
          </w:tcPr>
          <w:p w14:paraId="3BDEDB7B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6763A" w14:paraId="090099D1" w14:textId="77777777" w:rsidTr="00D04854">
        <w:tc>
          <w:tcPr>
            <w:tcW w:w="2337" w:type="dxa"/>
            <w:vAlign w:val="center"/>
          </w:tcPr>
          <w:p w14:paraId="09F9544B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75E90">
              <w:rPr>
                <w:rFonts w:ascii="Arial" w:hAnsi="Arial" w:cs="Arial"/>
                <w:sz w:val="20"/>
                <w:szCs w:val="20"/>
              </w:rPr>
              <w:t>A477 (3.5)</w:t>
            </w:r>
          </w:p>
        </w:tc>
        <w:tc>
          <w:tcPr>
            <w:tcW w:w="2337" w:type="dxa"/>
            <w:vAlign w:val="center"/>
          </w:tcPr>
          <w:p w14:paraId="3D237A1E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75E90">
              <w:rPr>
                <w:rFonts w:ascii="Arial" w:hAnsi="Arial" w:cs="Arial"/>
                <w:sz w:val="20"/>
                <w:szCs w:val="20"/>
              </w:rPr>
              <w:t>A477 (3.9)</w:t>
            </w:r>
          </w:p>
        </w:tc>
        <w:tc>
          <w:tcPr>
            <w:tcW w:w="2338" w:type="dxa"/>
            <w:vAlign w:val="center"/>
          </w:tcPr>
          <w:p w14:paraId="1510A592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75E90">
              <w:rPr>
                <w:rFonts w:ascii="Arial" w:hAnsi="Arial" w:cs="Arial"/>
              </w:rPr>
              <w:t>A477</w:t>
            </w:r>
          </w:p>
        </w:tc>
        <w:tc>
          <w:tcPr>
            <w:tcW w:w="2338" w:type="dxa"/>
            <w:vAlign w:val="center"/>
          </w:tcPr>
          <w:p w14:paraId="3AAC8F42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75E90">
              <w:rPr>
                <w:rFonts w:ascii="Arial" w:hAnsi="Arial" w:cs="Arial"/>
              </w:rPr>
              <w:t>A477</w:t>
            </w:r>
          </w:p>
        </w:tc>
      </w:tr>
      <w:tr w:rsidR="00C6763A" w14:paraId="7DD1B9FE" w14:textId="77777777" w:rsidTr="00D04854">
        <w:tc>
          <w:tcPr>
            <w:tcW w:w="2337" w:type="dxa"/>
            <w:vAlign w:val="center"/>
          </w:tcPr>
          <w:p w14:paraId="77199B4C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14:paraId="2C67B18A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14:paraId="2112C996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75E90">
              <w:rPr>
                <w:rFonts w:ascii="Arial" w:hAnsi="Arial" w:cs="Arial"/>
              </w:rPr>
              <w:t>N478</w:t>
            </w:r>
          </w:p>
        </w:tc>
        <w:tc>
          <w:tcPr>
            <w:tcW w:w="2338" w:type="dxa"/>
            <w:vAlign w:val="center"/>
          </w:tcPr>
          <w:p w14:paraId="68CC39C9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75E90">
              <w:rPr>
                <w:rFonts w:ascii="Arial" w:hAnsi="Arial" w:cs="Arial"/>
              </w:rPr>
              <w:t>N478</w:t>
            </w:r>
          </w:p>
        </w:tc>
      </w:tr>
      <w:tr w:rsidR="00C6763A" w14:paraId="1AAC3A6A" w14:textId="77777777" w:rsidTr="00D04854">
        <w:tc>
          <w:tcPr>
            <w:tcW w:w="2337" w:type="dxa"/>
            <w:vAlign w:val="center"/>
          </w:tcPr>
          <w:p w14:paraId="71D94DA4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75E90">
              <w:rPr>
                <w:rFonts w:ascii="Arial" w:hAnsi="Arial" w:cs="Arial"/>
                <w:sz w:val="20"/>
                <w:szCs w:val="20"/>
              </w:rPr>
              <w:t>L480 (3.6)</w:t>
            </w:r>
          </w:p>
        </w:tc>
        <w:tc>
          <w:tcPr>
            <w:tcW w:w="2337" w:type="dxa"/>
            <w:vAlign w:val="center"/>
          </w:tcPr>
          <w:p w14:paraId="38847CE5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75E90">
              <w:rPr>
                <w:rFonts w:ascii="Arial" w:hAnsi="Arial" w:cs="Arial"/>
                <w:sz w:val="20"/>
                <w:szCs w:val="20"/>
              </w:rPr>
              <w:t>L480 (3.3)</w:t>
            </w:r>
          </w:p>
        </w:tc>
        <w:tc>
          <w:tcPr>
            <w:tcW w:w="2338" w:type="dxa"/>
            <w:vAlign w:val="center"/>
          </w:tcPr>
          <w:p w14:paraId="4DB841D2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75E90">
              <w:rPr>
                <w:rFonts w:ascii="Arial" w:hAnsi="Arial" w:cs="Arial"/>
              </w:rPr>
              <w:t>L480</w:t>
            </w:r>
          </w:p>
        </w:tc>
        <w:tc>
          <w:tcPr>
            <w:tcW w:w="2338" w:type="dxa"/>
            <w:vAlign w:val="center"/>
          </w:tcPr>
          <w:p w14:paraId="30C1ECF5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75E90">
              <w:rPr>
                <w:rFonts w:ascii="Arial" w:hAnsi="Arial" w:cs="Arial"/>
              </w:rPr>
              <w:t>L480</w:t>
            </w:r>
          </w:p>
        </w:tc>
      </w:tr>
      <w:tr w:rsidR="00C6763A" w14:paraId="17D96DFE" w14:textId="77777777" w:rsidTr="00D04854">
        <w:tc>
          <w:tcPr>
            <w:tcW w:w="2337" w:type="dxa"/>
            <w:vAlign w:val="center"/>
          </w:tcPr>
          <w:p w14:paraId="5C49ABF4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75E90">
              <w:rPr>
                <w:rFonts w:ascii="Arial" w:hAnsi="Arial" w:cs="Arial"/>
                <w:sz w:val="20"/>
                <w:szCs w:val="20"/>
              </w:rPr>
              <w:t>V481 (4.5)</w:t>
            </w:r>
          </w:p>
        </w:tc>
        <w:tc>
          <w:tcPr>
            <w:tcW w:w="2337" w:type="dxa"/>
            <w:vAlign w:val="center"/>
          </w:tcPr>
          <w:p w14:paraId="1156995E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75E90">
              <w:rPr>
                <w:rFonts w:ascii="Arial" w:hAnsi="Arial" w:cs="Arial"/>
                <w:sz w:val="20"/>
                <w:szCs w:val="20"/>
              </w:rPr>
              <w:t>V481 (3.5)</w:t>
            </w:r>
          </w:p>
        </w:tc>
        <w:tc>
          <w:tcPr>
            <w:tcW w:w="2338" w:type="dxa"/>
            <w:vAlign w:val="center"/>
          </w:tcPr>
          <w:p w14:paraId="424669F0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75E90">
              <w:rPr>
                <w:rFonts w:ascii="Arial" w:hAnsi="Arial" w:cs="Arial"/>
              </w:rPr>
              <w:t>V481</w:t>
            </w:r>
          </w:p>
        </w:tc>
        <w:tc>
          <w:tcPr>
            <w:tcW w:w="2338" w:type="dxa"/>
            <w:vAlign w:val="center"/>
          </w:tcPr>
          <w:p w14:paraId="225AFE45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75E90">
              <w:rPr>
                <w:rFonts w:ascii="Arial" w:hAnsi="Arial" w:cs="Arial"/>
              </w:rPr>
              <w:t>V481</w:t>
            </w:r>
          </w:p>
        </w:tc>
      </w:tr>
      <w:tr w:rsidR="00C6763A" w14:paraId="37284FEC" w14:textId="77777777" w:rsidTr="00D04854">
        <w:tc>
          <w:tcPr>
            <w:tcW w:w="2337" w:type="dxa"/>
            <w:tcBorders>
              <w:bottom w:val="single" w:sz="8" w:space="0" w:color="auto"/>
            </w:tcBorders>
            <w:vAlign w:val="center"/>
          </w:tcPr>
          <w:p w14:paraId="0B5D6359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  <w:tcBorders>
              <w:bottom w:val="single" w:sz="8" w:space="0" w:color="auto"/>
            </w:tcBorders>
            <w:vAlign w:val="center"/>
          </w:tcPr>
          <w:p w14:paraId="18B8F80B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  <w:tcBorders>
              <w:bottom w:val="single" w:sz="8" w:space="0" w:color="auto"/>
            </w:tcBorders>
            <w:vAlign w:val="center"/>
          </w:tcPr>
          <w:p w14:paraId="0B108601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75E90">
              <w:rPr>
                <w:rFonts w:ascii="Arial" w:hAnsi="Arial" w:cs="Arial"/>
              </w:rPr>
              <w:t>A484</w:t>
            </w:r>
          </w:p>
        </w:tc>
        <w:tc>
          <w:tcPr>
            <w:tcW w:w="2338" w:type="dxa"/>
            <w:tcBorders>
              <w:bottom w:val="single" w:sz="8" w:space="0" w:color="auto"/>
            </w:tcBorders>
            <w:vAlign w:val="center"/>
          </w:tcPr>
          <w:p w14:paraId="13F19D32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75E90">
              <w:rPr>
                <w:rFonts w:ascii="Arial" w:hAnsi="Arial" w:cs="Arial"/>
              </w:rPr>
              <w:t>A484</w:t>
            </w:r>
          </w:p>
        </w:tc>
      </w:tr>
      <w:tr w:rsidR="00C6763A" w14:paraId="4994E843" w14:textId="77777777" w:rsidTr="00D04854">
        <w:tc>
          <w:tcPr>
            <w:tcW w:w="23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08ED286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475E90">
              <w:rPr>
                <w:rFonts w:ascii="Arial" w:hAnsi="Arial" w:cs="Arial"/>
                <w:b/>
                <w:bCs/>
                <w:sz w:val="20"/>
                <w:szCs w:val="20"/>
              </w:rPr>
              <w:t>CyPPA</w:t>
            </w:r>
            <w:proofErr w:type="spellEnd"/>
            <w:r w:rsidRPr="00475E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analog 1 Binding Surface (&lt;5Å Calmodulin-5V03)</w:t>
            </w:r>
          </w:p>
        </w:tc>
        <w:tc>
          <w:tcPr>
            <w:tcW w:w="23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2F2497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475E90">
              <w:rPr>
                <w:rFonts w:ascii="Arial" w:hAnsi="Arial" w:cs="Arial"/>
                <w:b/>
                <w:bCs/>
                <w:sz w:val="20"/>
                <w:szCs w:val="20"/>
              </w:rPr>
              <w:t>Riluzole</w:t>
            </w:r>
            <w:proofErr w:type="spellEnd"/>
            <w:r w:rsidRPr="00475E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Binding Surface (&lt;5Å Calmodulin-5V02)</w:t>
            </w:r>
          </w:p>
        </w:tc>
        <w:tc>
          <w:tcPr>
            <w:tcW w:w="233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59B7A65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475E90">
              <w:rPr>
                <w:rFonts w:ascii="Arial" w:hAnsi="Arial" w:cs="Arial"/>
                <w:b/>
                <w:bCs/>
                <w:sz w:val="20"/>
                <w:szCs w:val="20"/>
              </w:rPr>
              <w:t>CyPPA</w:t>
            </w:r>
            <w:proofErr w:type="spellEnd"/>
            <w:r w:rsidRPr="00475E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analog 1 Binding Surface (&lt;5Å Calmodulin-PSK2)</w:t>
            </w:r>
          </w:p>
        </w:tc>
        <w:tc>
          <w:tcPr>
            <w:tcW w:w="233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B31762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475E90">
              <w:rPr>
                <w:rFonts w:ascii="Arial" w:hAnsi="Arial" w:cs="Arial"/>
                <w:b/>
                <w:bCs/>
                <w:sz w:val="20"/>
                <w:szCs w:val="20"/>
              </w:rPr>
              <w:t>Riluzole</w:t>
            </w:r>
            <w:proofErr w:type="spellEnd"/>
            <w:r w:rsidRPr="00475E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Binding Surface (&lt;5Å Calmodulin-PSK2)</w:t>
            </w:r>
          </w:p>
        </w:tc>
      </w:tr>
      <w:tr w:rsidR="00C6763A" w14:paraId="3623C1D9" w14:textId="77777777" w:rsidTr="00D04854">
        <w:tc>
          <w:tcPr>
            <w:tcW w:w="2337" w:type="dxa"/>
            <w:tcBorders>
              <w:top w:val="single" w:sz="8" w:space="0" w:color="auto"/>
            </w:tcBorders>
            <w:vAlign w:val="center"/>
          </w:tcPr>
          <w:p w14:paraId="709F2E20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75E90">
              <w:rPr>
                <w:rFonts w:ascii="Arial" w:hAnsi="Arial" w:cs="Arial"/>
                <w:sz w:val="20"/>
                <w:szCs w:val="20"/>
              </w:rPr>
              <w:t>F19 (3.7)</w:t>
            </w:r>
          </w:p>
        </w:tc>
        <w:tc>
          <w:tcPr>
            <w:tcW w:w="2337" w:type="dxa"/>
            <w:tcBorders>
              <w:top w:val="single" w:sz="8" w:space="0" w:color="auto"/>
            </w:tcBorders>
            <w:vAlign w:val="center"/>
          </w:tcPr>
          <w:p w14:paraId="25B96F06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75E90">
              <w:rPr>
                <w:rFonts w:ascii="Arial" w:hAnsi="Arial" w:cs="Arial"/>
                <w:sz w:val="20"/>
                <w:szCs w:val="20"/>
              </w:rPr>
              <w:t>F19 (3.9)</w:t>
            </w:r>
          </w:p>
        </w:tc>
        <w:tc>
          <w:tcPr>
            <w:tcW w:w="2338" w:type="dxa"/>
            <w:tcBorders>
              <w:top w:val="single" w:sz="8" w:space="0" w:color="auto"/>
            </w:tcBorders>
            <w:vAlign w:val="center"/>
          </w:tcPr>
          <w:p w14:paraId="55E4F426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75E90">
              <w:rPr>
                <w:rFonts w:ascii="Arial" w:hAnsi="Arial" w:cs="Arial"/>
              </w:rPr>
              <w:t>F19</w:t>
            </w:r>
          </w:p>
        </w:tc>
        <w:tc>
          <w:tcPr>
            <w:tcW w:w="2338" w:type="dxa"/>
            <w:tcBorders>
              <w:top w:val="single" w:sz="8" w:space="0" w:color="auto"/>
            </w:tcBorders>
            <w:vAlign w:val="center"/>
          </w:tcPr>
          <w:p w14:paraId="4B772DC5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75E90">
              <w:rPr>
                <w:rFonts w:ascii="Arial" w:hAnsi="Arial" w:cs="Arial"/>
              </w:rPr>
              <w:t>F19</w:t>
            </w:r>
          </w:p>
        </w:tc>
      </w:tr>
      <w:tr w:rsidR="00C6763A" w14:paraId="18DEFB80" w14:textId="77777777" w:rsidTr="00D04854">
        <w:tc>
          <w:tcPr>
            <w:tcW w:w="2337" w:type="dxa"/>
            <w:vAlign w:val="center"/>
          </w:tcPr>
          <w:p w14:paraId="14D06F29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75E90">
              <w:rPr>
                <w:rFonts w:ascii="Arial" w:hAnsi="Arial" w:cs="Arial"/>
                <w:sz w:val="20"/>
                <w:szCs w:val="20"/>
              </w:rPr>
              <w:t>I27 (4.4)</w:t>
            </w:r>
          </w:p>
        </w:tc>
        <w:tc>
          <w:tcPr>
            <w:tcW w:w="2337" w:type="dxa"/>
            <w:vAlign w:val="center"/>
          </w:tcPr>
          <w:p w14:paraId="1B453CC2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75E90">
              <w:rPr>
                <w:rFonts w:ascii="Arial" w:hAnsi="Arial" w:cs="Arial"/>
                <w:sz w:val="20"/>
                <w:szCs w:val="20"/>
              </w:rPr>
              <w:t>I27 (4.2)</w:t>
            </w:r>
          </w:p>
        </w:tc>
        <w:tc>
          <w:tcPr>
            <w:tcW w:w="2338" w:type="dxa"/>
            <w:vAlign w:val="center"/>
          </w:tcPr>
          <w:p w14:paraId="4A388F2E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75E90">
              <w:rPr>
                <w:rFonts w:ascii="Arial" w:hAnsi="Arial" w:cs="Arial"/>
              </w:rPr>
              <w:t>I27</w:t>
            </w:r>
          </w:p>
        </w:tc>
        <w:tc>
          <w:tcPr>
            <w:tcW w:w="2338" w:type="dxa"/>
            <w:vAlign w:val="center"/>
          </w:tcPr>
          <w:p w14:paraId="76D9B418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75E90">
              <w:rPr>
                <w:rFonts w:ascii="Arial" w:hAnsi="Arial" w:cs="Arial"/>
              </w:rPr>
              <w:t>I27</w:t>
            </w:r>
          </w:p>
        </w:tc>
      </w:tr>
      <w:tr w:rsidR="00C6763A" w14:paraId="1A5A7445" w14:textId="77777777" w:rsidTr="00D04854">
        <w:tc>
          <w:tcPr>
            <w:tcW w:w="2337" w:type="dxa"/>
            <w:vAlign w:val="center"/>
          </w:tcPr>
          <w:p w14:paraId="3D631DDD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75E90">
              <w:rPr>
                <w:rFonts w:ascii="Arial" w:hAnsi="Arial" w:cs="Arial"/>
                <w:sz w:val="20"/>
                <w:szCs w:val="20"/>
              </w:rPr>
              <w:t>L32 (4.0)</w:t>
            </w:r>
          </w:p>
        </w:tc>
        <w:tc>
          <w:tcPr>
            <w:tcW w:w="2337" w:type="dxa"/>
            <w:vAlign w:val="center"/>
          </w:tcPr>
          <w:p w14:paraId="1E7D8240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75E90">
              <w:rPr>
                <w:rFonts w:ascii="Arial" w:hAnsi="Arial" w:cs="Arial"/>
                <w:sz w:val="20"/>
                <w:szCs w:val="20"/>
              </w:rPr>
              <w:t>L32 (3.8)</w:t>
            </w:r>
          </w:p>
        </w:tc>
        <w:tc>
          <w:tcPr>
            <w:tcW w:w="2338" w:type="dxa"/>
          </w:tcPr>
          <w:p w14:paraId="4FFA985B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75E90">
              <w:rPr>
                <w:rFonts w:ascii="Arial" w:hAnsi="Arial" w:cs="Arial"/>
              </w:rPr>
              <w:t>L32</w:t>
            </w:r>
          </w:p>
        </w:tc>
        <w:tc>
          <w:tcPr>
            <w:tcW w:w="2338" w:type="dxa"/>
          </w:tcPr>
          <w:p w14:paraId="5BB3C35B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75E90">
              <w:rPr>
                <w:rFonts w:ascii="Arial" w:hAnsi="Arial" w:cs="Arial"/>
              </w:rPr>
              <w:t>L32</w:t>
            </w:r>
          </w:p>
        </w:tc>
      </w:tr>
      <w:tr w:rsidR="00C6763A" w14:paraId="317D7098" w14:textId="77777777" w:rsidTr="00D04854">
        <w:tc>
          <w:tcPr>
            <w:tcW w:w="2337" w:type="dxa"/>
            <w:vAlign w:val="center"/>
          </w:tcPr>
          <w:p w14:paraId="1B2B385C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75E90">
              <w:rPr>
                <w:rFonts w:ascii="Arial" w:hAnsi="Arial" w:cs="Arial"/>
                <w:sz w:val="20"/>
                <w:szCs w:val="20"/>
              </w:rPr>
              <w:t>D50 (3.9)</w:t>
            </w:r>
          </w:p>
        </w:tc>
        <w:tc>
          <w:tcPr>
            <w:tcW w:w="2337" w:type="dxa"/>
            <w:vAlign w:val="center"/>
          </w:tcPr>
          <w:p w14:paraId="641DEB39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6AD5E6AF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75E90">
              <w:rPr>
                <w:rFonts w:ascii="Arial" w:hAnsi="Arial" w:cs="Arial"/>
              </w:rPr>
              <w:t>D50</w:t>
            </w:r>
          </w:p>
        </w:tc>
        <w:tc>
          <w:tcPr>
            <w:tcW w:w="2338" w:type="dxa"/>
          </w:tcPr>
          <w:p w14:paraId="2AFFC6E1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75E90">
              <w:rPr>
                <w:rFonts w:ascii="Arial" w:hAnsi="Arial" w:cs="Arial"/>
              </w:rPr>
              <w:t>D50</w:t>
            </w:r>
          </w:p>
        </w:tc>
      </w:tr>
      <w:tr w:rsidR="00C6763A" w14:paraId="12EF7BBC" w14:textId="77777777" w:rsidTr="00D04854">
        <w:tc>
          <w:tcPr>
            <w:tcW w:w="2337" w:type="dxa"/>
            <w:vAlign w:val="center"/>
          </w:tcPr>
          <w:p w14:paraId="34553C4E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75E90">
              <w:rPr>
                <w:rFonts w:ascii="Arial" w:hAnsi="Arial" w:cs="Arial"/>
                <w:sz w:val="20"/>
                <w:szCs w:val="20"/>
              </w:rPr>
              <w:t>M51 (3.1)</w:t>
            </w:r>
          </w:p>
        </w:tc>
        <w:tc>
          <w:tcPr>
            <w:tcW w:w="2337" w:type="dxa"/>
            <w:vAlign w:val="center"/>
          </w:tcPr>
          <w:p w14:paraId="44F741F2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75E90">
              <w:rPr>
                <w:rFonts w:ascii="Arial" w:hAnsi="Arial" w:cs="Arial"/>
                <w:sz w:val="20"/>
                <w:szCs w:val="20"/>
              </w:rPr>
              <w:t>M51 (3.6)</w:t>
            </w:r>
          </w:p>
        </w:tc>
        <w:tc>
          <w:tcPr>
            <w:tcW w:w="2338" w:type="dxa"/>
          </w:tcPr>
          <w:p w14:paraId="5CA9B0F0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75E90">
              <w:rPr>
                <w:rFonts w:ascii="Arial" w:hAnsi="Arial" w:cs="Arial"/>
              </w:rPr>
              <w:t>M51</w:t>
            </w:r>
          </w:p>
        </w:tc>
        <w:tc>
          <w:tcPr>
            <w:tcW w:w="2338" w:type="dxa"/>
          </w:tcPr>
          <w:p w14:paraId="74F5C0B9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75E90">
              <w:rPr>
                <w:rFonts w:ascii="Arial" w:hAnsi="Arial" w:cs="Arial"/>
              </w:rPr>
              <w:t>M51</w:t>
            </w:r>
          </w:p>
        </w:tc>
      </w:tr>
      <w:tr w:rsidR="00C6763A" w14:paraId="423D1FEC" w14:textId="77777777" w:rsidTr="00D04854">
        <w:tc>
          <w:tcPr>
            <w:tcW w:w="2337" w:type="dxa"/>
            <w:vAlign w:val="center"/>
          </w:tcPr>
          <w:p w14:paraId="086A9EF6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75E90">
              <w:rPr>
                <w:rFonts w:ascii="Arial" w:hAnsi="Arial" w:cs="Arial"/>
                <w:sz w:val="20"/>
                <w:szCs w:val="20"/>
              </w:rPr>
              <w:t>I52 (4.6)</w:t>
            </w:r>
          </w:p>
        </w:tc>
        <w:tc>
          <w:tcPr>
            <w:tcW w:w="2337" w:type="dxa"/>
            <w:vAlign w:val="center"/>
          </w:tcPr>
          <w:p w14:paraId="7D60F7AA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0C0A2CB9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75E90">
              <w:rPr>
                <w:rFonts w:ascii="Arial" w:hAnsi="Arial" w:cs="Arial"/>
              </w:rPr>
              <w:t>I52</w:t>
            </w:r>
          </w:p>
        </w:tc>
        <w:tc>
          <w:tcPr>
            <w:tcW w:w="2338" w:type="dxa"/>
          </w:tcPr>
          <w:p w14:paraId="7D626156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75E90">
              <w:rPr>
                <w:rFonts w:ascii="Arial" w:hAnsi="Arial" w:cs="Arial"/>
              </w:rPr>
              <w:t>I52</w:t>
            </w:r>
          </w:p>
        </w:tc>
      </w:tr>
      <w:tr w:rsidR="00C6763A" w14:paraId="1876E234" w14:textId="77777777" w:rsidTr="00D04854">
        <w:tc>
          <w:tcPr>
            <w:tcW w:w="2337" w:type="dxa"/>
            <w:vAlign w:val="center"/>
          </w:tcPr>
          <w:p w14:paraId="3DFE67FE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75E90">
              <w:rPr>
                <w:rFonts w:ascii="Arial" w:hAnsi="Arial" w:cs="Arial"/>
                <w:sz w:val="20"/>
                <w:szCs w:val="20"/>
              </w:rPr>
              <w:t>E54 (3.2)</w:t>
            </w:r>
          </w:p>
        </w:tc>
        <w:tc>
          <w:tcPr>
            <w:tcW w:w="2337" w:type="dxa"/>
            <w:vAlign w:val="center"/>
          </w:tcPr>
          <w:p w14:paraId="63E84B25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75E90">
              <w:rPr>
                <w:rFonts w:ascii="Arial" w:hAnsi="Arial" w:cs="Arial"/>
                <w:sz w:val="20"/>
                <w:szCs w:val="20"/>
              </w:rPr>
              <w:t>E54 (2.3)</w:t>
            </w:r>
          </w:p>
        </w:tc>
        <w:tc>
          <w:tcPr>
            <w:tcW w:w="2338" w:type="dxa"/>
          </w:tcPr>
          <w:p w14:paraId="6197BC68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75E90">
              <w:rPr>
                <w:rFonts w:ascii="Arial" w:hAnsi="Arial" w:cs="Arial"/>
              </w:rPr>
              <w:t>E54</w:t>
            </w:r>
          </w:p>
        </w:tc>
        <w:tc>
          <w:tcPr>
            <w:tcW w:w="2338" w:type="dxa"/>
          </w:tcPr>
          <w:p w14:paraId="1523C630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75E90">
              <w:rPr>
                <w:rFonts w:ascii="Arial" w:hAnsi="Arial" w:cs="Arial"/>
              </w:rPr>
              <w:t>E54</w:t>
            </w:r>
          </w:p>
        </w:tc>
      </w:tr>
      <w:tr w:rsidR="00C6763A" w14:paraId="3CCA608D" w14:textId="77777777" w:rsidTr="00D04854">
        <w:tc>
          <w:tcPr>
            <w:tcW w:w="2337" w:type="dxa"/>
            <w:vAlign w:val="center"/>
          </w:tcPr>
          <w:p w14:paraId="23D0924D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75E90">
              <w:rPr>
                <w:rFonts w:ascii="Arial" w:hAnsi="Arial" w:cs="Arial"/>
                <w:sz w:val="20"/>
                <w:szCs w:val="20"/>
              </w:rPr>
              <w:t>V55 (3.5)</w:t>
            </w:r>
          </w:p>
        </w:tc>
        <w:tc>
          <w:tcPr>
            <w:tcW w:w="2337" w:type="dxa"/>
            <w:vAlign w:val="center"/>
          </w:tcPr>
          <w:p w14:paraId="13894A4C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75E90">
              <w:rPr>
                <w:rFonts w:ascii="Arial" w:hAnsi="Arial" w:cs="Arial"/>
                <w:sz w:val="20"/>
                <w:szCs w:val="20"/>
              </w:rPr>
              <w:t>V55 (4.6)</w:t>
            </w:r>
          </w:p>
        </w:tc>
        <w:tc>
          <w:tcPr>
            <w:tcW w:w="2338" w:type="dxa"/>
          </w:tcPr>
          <w:p w14:paraId="14F4138A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75E90">
              <w:rPr>
                <w:rFonts w:ascii="Arial" w:hAnsi="Arial" w:cs="Arial"/>
              </w:rPr>
              <w:t>V55</w:t>
            </w:r>
          </w:p>
        </w:tc>
        <w:tc>
          <w:tcPr>
            <w:tcW w:w="2338" w:type="dxa"/>
          </w:tcPr>
          <w:p w14:paraId="729E4502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75E90">
              <w:rPr>
                <w:rFonts w:ascii="Arial" w:hAnsi="Arial" w:cs="Arial"/>
              </w:rPr>
              <w:t>V55</w:t>
            </w:r>
          </w:p>
        </w:tc>
      </w:tr>
      <w:tr w:rsidR="00C6763A" w14:paraId="7AB086CE" w14:textId="77777777" w:rsidTr="00D04854">
        <w:tc>
          <w:tcPr>
            <w:tcW w:w="2337" w:type="dxa"/>
            <w:vAlign w:val="center"/>
          </w:tcPr>
          <w:p w14:paraId="3AE6E0C2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75E90">
              <w:rPr>
                <w:rFonts w:ascii="Arial" w:hAnsi="Arial" w:cs="Arial"/>
                <w:sz w:val="20"/>
                <w:szCs w:val="20"/>
              </w:rPr>
              <w:t>I63 (3.5)</w:t>
            </w:r>
          </w:p>
        </w:tc>
        <w:tc>
          <w:tcPr>
            <w:tcW w:w="2337" w:type="dxa"/>
            <w:vAlign w:val="center"/>
          </w:tcPr>
          <w:p w14:paraId="46493CA8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75E90">
              <w:rPr>
                <w:rFonts w:ascii="Arial" w:hAnsi="Arial" w:cs="Arial"/>
                <w:sz w:val="20"/>
                <w:szCs w:val="20"/>
              </w:rPr>
              <w:t>I63 (3.2)</w:t>
            </w:r>
          </w:p>
        </w:tc>
        <w:tc>
          <w:tcPr>
            <w:tcW w:w="2338" w:type="dxa"/>
          </w:tcPr>
          <w:p w14:paraId="02A8CC21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75E90">
              <w:rPr>
                <w:rFonts w:ascii="Arial" w:hAnsi="Arial" w:cs="Arial"/>
              </w:rPr>
              <w:t>I63</w:t>
            </w:r>
          </w:p>
        </w:tc>
        <w:tc>
          <w:tcPr>
            <w:tcW w:w="2338" w:type="dxa"/>
          </w:tcPr>
          <w:p w14:paraId="20ABD253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75E90">
              <w:rPr>
                <w:rFonts w:ascii="Arial" w:hAnsi="Arial" w:cs="Arial"/>
              </w:rPr>
              <w:t>I63</w:t>
            </w:r>
          </w:p>
        </w:tc>
      </w:tr>
      <w:tr w:rsidR="00C6763A" w14:paraId="6408161A" w14:textId="77777777" w:rsidTr="00D04854">
        <w:tc>
          <w:tcPr>
            <w:tcW w:w="2337" w:type="dxa"/>
            <w:vAlign w:val="center"/>
          </w:tcPr>
          <w:p w14:paraId="613076B5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75E90">
              <w:rPr>
                <w:rFonts w:ascii="Arial" w:hAnsi="Arial" w:cs="Arial"/>
                <w:sz w:val="20"/>
                <w:szCs w:val="20"/>
              </w:rPr>
              <w:t>F68 (3.5)</w:t>
            </w:r>
          </w:p>
        </w:tc>
        <w:tc>
          <w:tcPr>
            <w:tcW w:w="2337" w:type="dxa"/>
            <w:vAlign w:val="center"/>
          </w:tcPr>
          <w:p w14:paraId="1B46F0EC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75E90">
              <w:rPr>
                <w:rFonts w:ascii="Arial" w:hAnsi="Arial" w:cs="Arial"/>
                <w:sz w:val="20"/>
                <w:szCs w:val="20"/>
              </w:rPr>
              <w:t>F68 (3.5)</w:t>
            </w:r>
          </w:p>
        </w:tc>
        <w:tc>
          <w:tcPr>
            <w:tcW w:w="2338" w:type="dxa"/>
          </w:tcPr>
          <w:p w14:paraId="0B95482F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75E90">
              <w:rPr>
                <w:rFonts w:ascii="Arial" w:hAnsi="Arial" w:cs="Arial"/>
              </w:rPr>
              <w:t>F68</w:t>
            </w:r>
          </w:p>
        </w:tc>
        <w:tc>
          <w:tcPr>
            <w:tcW w:w="2338" w:type="dxa"/>
          </w:tcPr>
          <w:p w14:paraId="78FEDA42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75E90">
              <w:rPr>
                <w:rFonts w:ascii="Arial" w:hAnsi="Arial" w:cs="Arial"/>
              </w:rPr>
              <w:t>F68</w:t>
            </w:r>
          </w:p>
        </w:tc>
      </w:tr>
      <w:tr w:rsidR="00C6763A" w14:paraId="6F41B16B" w14:textId="77777777" w:rsidTr="00D04854">
        <w:tc>
          <w:tcPr>
            <w:tcW w:w="2337" w:type="dxa"/>
            <w:vAlign w:val="center"/>
          </w:tcPr>
          <w:p w14:paraId="2544D4AA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75E90">
              <w:rPr>
                <w:rFonts w:ascii="Arial" w:hAnsi="Arial" w:cs="Arial"/>
                <w:sz w:val="20"/>
                <w:szCs w:val="20"/>
              </w:rPr>
              <w:t>M71 (3.8)</w:t>
            </w:r>
          </w:p>
        </w:tc>
        <w:tc>
          <w:tcPr>
            <w:tcW w:w="2337" w:type="dxa"/>
            <w:vAlign w:val="center"/>
          </w:tcPr>
          <w:p w14:paraId="5C9F42D7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75E90">
              <w:rPr>
                <w:rFonts w:ascii="Arial" w:hAnsi="Arial" w:cs="Arial"/>
                <w:sz w:val="20"/>
                <w:szCs w:val="20"/>
              </w:rPr>
              <w:t>M71 (2.5)</w:t>
            </w:r>
          </w:p>
        </w:tc>
        <w:tc>
          <w:tcPr>
            <w:tcW w:w="2338" w:type="dxa"/>
          </w:tcPr>
          <w:p w14:paraId="64D41E13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75E90">
              <w:rPr>
                <w:rFonts w:ascii="Arial" w:hAnsi="Arial" w:cs="Arial"/>
              </w:rPr>
              <w:t>M71</w:t>
            </w:r>
          </w:p>
        </w:tc>
        <w:tc>
          <w:tcPr>
            <w:tcW w:w="2338" w:type="dxa"/>
          </w:tcPr>
          <w:p w14:paraId="3892B54A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75E90">
              <w:rPr>
                <w:rFonts w:ascii="Arial" w:hAnsi="Arial" w:cs="Arial"/>
              </w:rPr>
              <w:t>M71</w:t>
            </w:r>
          </w:p>
        </w:tc>
      </w:tr>
      <w:tr w:rsidR="00C6763A" w14:paraId="456EEE21" w14:textId="77777777" w:rsidTr="00D04854">
        <w:tc>
          <w:tcPr>
            <w:tcW w:w="2337" w:type="dxa"/>
            <w:vAlign w:val="center"/>
          </w:tcPr>
          <w:p w14:paraId="46405865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14:paraId="2D8C04B7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</w:tcPr>
          <w:p w14:paraId="6F9DBB24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75E90">
              <w:rPr>
                <w:rFonts w:ascii="Arial" w:hAnsi="Arial" w:cs="Arial"/>
              </w:rPr>
              <w:t>M72</w:t>
            </w:r>
          </w:p>
        </w:tc>
        <w:tc>
          <w:tcPr>
            <w:tcW w:w="2338" w:type="dxa"/>
          </w:tcPr>
          <w:p w14:paraId="11214C0B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75E90">
              <w:rPr>
                <w:rFonts w:ascii="Arial" w:hAnsi="Arial" w:cs="Arial"/>
              </w:rPr>
              <w:t>M72</w:t>
            </w:r>
          </w:p>
        </w:tc>
      </w:tr>
      <w:tr w:rsidR="00C6763A" w14:paraId="7B727531" w14:textId="77777777" w:rsidTr="00D04854">
        <w:tc>
          <w:tcPr>
            <w:tcW w:w="2337" w:type="dxa"/>
            <w:vAlign w:val="center"/>
          </w:tcPr>
          <w:p w14:paraId="4BB2414D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14:paraId="10801499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</w:tcPr>
          <w:p w14:paraId="1CA2DB18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2EBBF353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75E90">
              <w:rPr>
                <w:rFonts w:ascii="Arial" w:hAnsi="Arial" w:cs="Arial"/>
              </w:rPr>
              <w:t>R74</w:t>
            </w:r>
          </w:p>
        </w:tc>
      </w:tr>
      <w:tr w:rsidR="00C6763A" w14:paraId="58EA7BF5" w14:textId="77777777" w:rsidTr="00D04854">
        <w:tc>
          <w:tcPr>
            <w:tcW w:w="2337" w:type="dxa"/>
            <w:vAlign w:val="center"/>
          </w:tcPr>
          <w:p w14:paraId="7106C1EC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14:paraId="2B4A74F2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</w:tcPr>
          <w:p w14:paraId="62752547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75E90">
              <w:rPr>
                <w:rFonts w:ascii="Arial" w:hAnsi="Arial" w:cs="Arial"/>
              </w:rPr>
              <w:t>K75</w:t>
            </w:r>
          </w:p>
        </w:tc>
        <w:tc>
          <w:tcPr>
            <w:tcW w:w="2338" w:type="dxa"/>
          </w:tcPr>
          <w:p w14:paraId="43240BEE" w14:textId="77777777" w:rsidR="00C6763A" w:rsidRPr="00475E90" w:rsidRDefault="00C6763A" w:rsidP="00D048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75E90">
              <w:rPr>
                <w:rFonts w:ascii="Arial" w:hAnsi="Arial" w:cs="Arial"/>
              </w:rPr>
              <w:t>K75</w:t>
            </w:r>
          </w:p>
        </w:tc>
      </w:tr>
    </w:tbl>
    <w:p w14:paraId="36A23F52" w14:textId="77777777" w:rsidR="00C6763A" w:rsidRDefault="00C6763A" w:rsidP="00C6763A"/>
    <w:p w14:paraId="501FC286" w14:textId="6DFEA812" w:rsidR="0089679D" w:rsidRDefault="0089679D"/>
    <w:sectPr w:rsidR="00896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F3"/>
    <w:rsid w:val="000803E3"/>
    <w:rsid w:val="00095390"/>
    <w:rsid w:val="000E5312"/>
    <w:rsid w:val="001061DB"/>
    <w:rsid w:val="00111113"/>
    <w:rsid w:val="001D0E96"/>
    <w:rsid w:val="002E2ABA"/>
    <w:rsid w:val="002F014E"/>
    <w:rsid w:val="00475E90"/>
    <w:rsid w:val="00553F0B"/>
    <w:rsid w:val="0058686C"/>
    <w:rsid w:val="00856249"/>
    <w:rsid w:val="0089679D"/>
    <w:rsid w:val="008D26DC"/>
    <w:rsid w:val="008E2818"/>
    <w:rsid w:val="00903022"/>
    <w:rsid w:val="009848B7"/>
    <w:rsid w:val="00A564F3"/>
    <w:rsid w:val="00A8090E"/>
    <w:rsid w:val="00B023D3"/>
    <w:rsid w:val="00B0513C"/>
    <w:rsid w:val="00B272A6"/>
    <w:rsid w:val="00B8466D"/>
    <w:rsid w:val="00B95016"/>
    <w:rsid w:val="00C6763A"/>
    <w:rsid w:val="00D86B5C"/>
    <w:rsid w:val="00F0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93CA6"/>
  <w15:chartTrackingRefBased/>
  <w15:docId w15:val="{D97E9D9E-914A-4783-844D-4CC49AB8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D0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7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Yifei WU</dc:creator>
  <cp:keywords/>
  <dc:description/>
  <cp:lastModifiedBy>Zhong-Ru Xie</cp:lastModifiedBy>
  <cp:revision>5</cp:revision>
  <dcterms:created xsi:type="dcterms:W3CDTF">2019-09-06T16:27:00Z</dcterms:created>
  <dcterms:modified xsi:type="dcterms:W3CDTF">2019-09-06T18:29:00Z</dcterms:modified>
</cp:coreProperties>
</file>