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31CD9" w14:textId="4357E331" w:rsidR="008D51EE" w:rsidRPr="005933A8" w:rsidRDefault="008D51EE" w:rsidP="008D51EE">
      <w:pPr>
        <w:pStyle w:val="Title"/>
        <w:spacing w:before="0" w:after="0" w:line="480" w:lineRule="auto"/>
        <w:jc w:val="both"/>
        <w:rPr>
          <w:rFonts w:ascii="Times New Roman" w:hAnsi="Times New Roman" w:cs="Times New Roman"/>
          <w:color w:val="000000" w:themeColor="text1"/>
        </w:rPr>
      </w:pPr>
      <w:bookmarkStart w:id="0" w:name="OLE_LINK24"/>
      <w:bookmarkStart w:id="1" w:name="OLE_LINK3"/>
      <w:bookmarkStart w:id="2" w:name="OLE_LINK4"/>
      <w:bookmarkStart w:id="3" w:name="OLE_LINK5"/>
      <w:bookmarkStart w:id="4" w:name="_GoBack"/>
      <w:bookmarkEnd w:id="4"/>
      <w:r w:rsidRPr="005933A8">
        <w:rPr>
          <w:rFonts w:ascii="Times New Roman" w:hAnsi="Times New Roman" w:cs="Times New Roman"/>
          <w:color w:val="000000" w:themeColor="text1"/>
        </w:rPr>
        <w:t xml:space="preserve">Rare </w:t>
      </w:r>
      <w:r>
        <w:rPr>
          <w:rFonts w:ascii="Times New Roman" w:hAnsi="Times New Roman" w:cs="Times New Roman" w:hint="eastAsia"/>
          <w:color w:val="000000" w:themeColor="text1"/>
        </w:rPr>
        <w:t>S</w:t>
      </w:r>
      <w:r w:rsidRPr="005933A8">
        <w:rPr>
          <w:rFonts w:ascii="Times New Roman" w:hAnsi="Times New Roman" w:cs="Times New Roman"/>
          <w:color w:val="000000" w:themeColor="text1"/>
        </w:rPr>
        <w:t xml:space="preserve">pecies </w:t>
      </w:r>
      <w:r w:rsidR="00FD0D56" w:rsidRPr="00FD0D56">
        <w:rPr>
          <w:rFonts w:ascii="Times New Roman" w:hAnsi="Times New Roman" w:cs="Times New Roman" w:hint="eastAsia"/>
        </w:rPr>
        <w:t>S</w:t>
      </w:r>
      <w:r w:rsidR="00FD0D56" w:rsidRPr="00FD0D56">
        <w:rPr>
          <w:rFonts w:ascii="Times New Roman" w:hAnsi="Times New Roman" w:cs="Times New Roman"/>
        </w:rPr>
        <w:t xml:space="preserve">hift </w:t>
      </w:r>
      <w:r w:rsidR="00FD0D56" w:rsidRPr="00FD0D56">
        <w:rPr>
          <w:rFonts w:ascii="Times New Roman" w:hAnsi="Times New Roman" w:cs="Times New Roman" w:hint="eastAsia"/>
        </w:rPr>
        <w:t>the Structure</w:t>
      </w:r>
      <w:r w:rsidR="00FD0D56">
        <w:rPr>
          <w:rFonts w:ascii="Times New Roman" w:hAnsi="Times New Roman" w:cs="Times New Roman" w:hint="eastAsia"/>
          <w:color w:val="000000" w:themeColor="text1"/>
        </w:rPr>
        <w:t xml:space="preserve"> of</w:t>
      </w:r>
      <w:r w:rsidRPr="005933A8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B</w:t>
      </w:r>
      <w:r w:rsidRPr="005933A8">
        <w:rPr>
          <w:rFonts w:ascii="Times New Roman" w:hAnsi="Times New Roman" w:cs="Times New Roman"/>
          <w:color w:val="000000" w:themeColor="text1"/>
        </w:rPr>
        <w:t xml:space="preserve">acterial </w:t>
      </w:r>
      <w:r>
        <w:rPr>
          <w:rFonts w:ascii="Times New Roman" w:hAnsi="Times New Roman" w:cs="Times New Roman" w:hint="eastAsia"/>
          <w:color w:val="000000" w:themeColor="text1"/>
        </w:rPr>
        <w:t>C</w:t>
      </w:r>
      <w:r w:rsidRPr="005933A8">
        <w:rPr>
          <w:rFonts w:ascii="Times New Roman" w:hAnsi="Times New Roman" w:cs="Times New Roman"/>
          <w:color w:val="000000" w:themeColor="text1"/>
        </w:rPr>
        <w:t xml:space="preserve">ommunities across </w:t>
      </w:r>
      <w:r w:rsidRPr="005933A8">
        <w:rPr>
          <w:rFonts w:ascii="Times New Roman" w:hAnsi="Times New Roman" w:cs="Times New Roman"/>
          <w:i/>
          <w:color w:val="000000" w:themeColor="text1"/>
        </w:rPr>
        <w:t>Sphagnum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>C</w:t>
      </w:r>
      <w:r w:rsidRPr="005933A8">
        <w:rPr>
          <w:rFonts w:ascii="Times New Roman" w:hAnsi="Times New Roman" w:cs="Times New Roman"/>
          <w:color w:val="000000" w:themeColor="text1"/>
        </w:rPr>
        <w:t>ompartments</w:t>
      </w:r>
      <w:r>
        <w:rPr>
          <w:rFonts w:ascii="Times New Roman" w:hAnsi="Times New Roman" w:cs="Times New Roman"/>
          <w:color w:val="000000" w:themeColor="text1"/>
        </w:rPr>
        <w:t xml:space="preserve"> in a </w:t>
      </w:r>
      <w:r>
        <w:rPr>
          <w:rFonts w:ascii="Times New Roman" w:hAnsi="Times New Roman" w:cs="Times New Roman" w:hint="eastAsia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ubalpine </w:t>
      </w:r>
      <w:r>
        <w:rPr>
          <w:rFonts w:ascii="Times New Roman" w:hAnsi="Times New Roman" w:cs="Times New Roman" w:hint="eastAsia"/>
          <w:color w:val="000000" w:themeColor="text1"/>
        </w:rPr>
        <w:t>P</w:t>
      </w:r>
      <w:r w:rsidRPr="005933A8">
        <w:rPr>
          <w:rFonts w:ascii="Times New Roman" w:hAnsi="Times New Roman" w:cs="Times New Roman"/>
          <w:color w:val="000000" w:themeColor="text1"/>
        </w:rPr>
        <w:t>eatland</w:t>
      </w:r>
    </w:p>
    <w:p w14:paraId="1A0662F6" w14:textId="77777777" w:rsidR="008D51EE" w:rsidRPr="005933A8" w:rsidRDefault="008D51EE" w:rsidP="008D51EE">
      <w:pPr>
        <w:spacing w:line="480" w:lineRule="auto"/>
        <w:rPr>
          <w:b/>
          <w:szCs w:val="28"/>
        </w:rPr>
      </w:pPr>
    </w:p>
    <w:bookmarkEnd w:id="0"/>
    <w:p w14:paraId="020F3EB4" w14:textId="77777777" w:rsidR="008D51EE" w:rsidRDefault="008D51EE" w:rsidP="008D51EE">
      <w:pPr>
        <w:spacing w:line="360" w:lineRule="auto"/>
        <w:ind w:left="-142"/>
        <w:rPr>
          <w:b/>
          <w:i/>
          <w:sz w:val="24"/>
          <w:vertAlign w:val="superscript"/>
        </w:rPr>
      </w:pPr>
      <w:r w:rsidRPr="007578E3">
        <w:rPr>
          <w:b/>
          <w:i/>
          <w:sz w:val="24"/>
        </w:rPr>
        <w:t>Wen Tian</w:t>
      </w:r>
      <w:r w:rsidRPr="007578E3">
        <w:rPr>
          <w:b/>
          <w:i/>
          <w:sz w:val="24"/>
          <w:vertAlign w:val="superscript"/>
        </w:rPr>
        <w:t>1</w:t>
      </w:r>
      <w:r w:rsidRPr="007578E3">
        <w:rPr>
          <w:b/>
          <w:i/>
          <w:sz w:val="24"/>
        </w:rPr>
        <w:t>, Xing Xiang</w:t>
      </w:r>
      <w:r w:rsidRPr="007578E3">
        <w:rPr>
          <w:b/>
          <w:i/>
          <w:sz w:val="24"/>
          <w:vertAlign w:val="superscript"/>
        </w:rPr>
        <w:t>1</w:t>
      </w:r>
      <w:r w:rsidRPr="007578E3">
        <w:rPr>
          <w:b/>
          <w:i/>
          <w:sz w:val="24"/>
        </w:rPr>
        <w:t>, Liyuan Ma</w:t>
      </w:r>
      <w:r w:rsidRPr="007578E3">
        <w:rPr>
          <w:b/>
          <w:i/>
          <w:sz w:val="24"/>
          <w:vertAlign w:val="superscript"/>
        </w:rPr>
        <w:t>2</w:t>
      </w:r>
      <w:r w:rsidRPr="007578E3">
        <w:rPr>
          <w:b/>
          <w:i/>
          <w:sz w:val="24"/>
        </w:rPr>
        <w:t>, Stephanie Evers</w:t>
      </w:r>
      <w:r w:rsidRPr="007578E3">
        <w:rPr>
          <w:b/>
          <w:i/>
          <w:sz w:val="24"/>
          <w:vertAlign w:val="superscript"/>
        </w:rPr>
        <w:t>3, 4</w:t>
      </w:r>
      <w:r w:rsidRPr="007578E3">
        <w:rPr>
          <w:b/>
          <w:i/>
          <w:sz w:val="24"/>
        </w:rPr>
        <w:t xml:space="preserve">, </w:t>
      </w:r>
      <w:proofErr w:type="spellStart"/>
      <w:r w:rsidRPr="007578E3">
        <w:rPr>
          <w:b/>
          <w:i/>
          <w:sz w:val="24"/>
        </w:rPr>
        <w:t>Ruicheng</w:t>
      </w:r>
      <w:proofErr w:type="spellEnd"/>
      <w:r w:rsidRPr="007578E3">
        <w:rPr>
          <w:b/>
          <w:i/>
          <w:sz w:val="24"/>
        </w:rPr>
        <w:t xml:space="preserve"> Wang</w:t>
      </w:r>
      <w:r w:rsidRPr="007578E3">
        <w:rPr>
          <w:b/>
          <w:i/>
          <w:sz w:val="24"/>
          <w:vertAlign w:val="superscript"/>
        </w:rPr>
        <w:t>1</w:t>
      </w:r>
      <w:r w:rsidRPr="007578E3">
        <w:rPr>
          <w:b/>
          <w:i/>
          <w:sz w:val="24"/>
        </w:rPr>
        <w:t>, Xuan Qiu</w:t>
      </w:r>
      <w:r w:rsidRPr="007578E3">
        <w:rPr>
          <w:b/>
          <w:i/>
          <w:sz w:val="24"/>
          <w:vertAlign w:val="superscript"/>
        </w:rPr>
        <w:t>1</w:t>
      </w:r>
      <w:r w:rsidRPr="007578E3">
        <w:rPr>
          <w:b/>
          <w:i/>
          <w:sz w:val="24"/>
        </w:rPr>
        <w:t xml:space="preserve">, </w:t>
      </w:r>
      <w:proofErr w:type="spellStart"/>
      <w:r w:rsidRPr="007578E3">
        <w:rPr>
          <w:b/>
          <w:i/>
          <w:sz w:val="24"/>
        </w:rPr>
        <w:t>Hongmei</w:t>
      </w:r>
      <w:proofErr w:type="spellEnd"/>
      <w:r w:rsidRPr="007578E3">
        <w:rPr>
          <w:b/>
          <w:i/>
          <w:sz w:val="24"/>
        </w:rPr>
        <w:t xml:space="preserve"> Wang</w:t>
      </w:r>
      <w:r w:rsidRPr="007578E3">
        <w:rPr>
          <w:b/>
          <w:i/>
          <w:sz w:val="24"/>
          <w:vertAlign w:val="superscript"/>
        </w:rPr>
        <w:t>1, 2, 5*</w:t>
      </w:r>
    </w:p>
    <w:p w14:paraId="1DE52FDF" w14:textId="77777777" w:rsidR="008D51EE" w:rsidRDefault="008D51EE" w:rsidP="008D51EE">
      <w:pPr>
        <w:spacing w:line="360" w:lineRule="auto"/>
        <w:ind w:left="138" w:hanging="280"/>
        <w:rPr>
          <w:sz w:val="24"/>
        </w:rPr>
      </w:pPr>
      <w:r w:rsidRPr="005655F5">
        <w:rPr>
          <w:sz w:val="24"/>
          <w:vertAlign w:val="superscript"/>
        </w:rPr>
        <w:t>1</w:t>
      </w:r>
      <w:bookmarkStart w:id="5" w:name="OLE_LINK31"/>
      <w:bookmarkStart w:id="6" w:name="OLE_LINK32"/>
      <w:r w:rsidRPr="005655F5">
        <w:rPr>
          <w:rFonts w:hint="eastAsia"/>
          <w:sz w:val="24"/>
        </w:rPr>
        <w:t>State</w:t>
      </w:r>
      <w:r w:rsidRPr="005655F5">
        <w:rPr>
          <w:sz w:val="24"/>
        </w:rPr>
        <w:t xml:space="preserve"> Key Laboratory </w:t>
      </w:r>
      <w:bookmarkEnd w:id="5"/>
      <w:bookmarkEnd w:id="6"/>
      <w:r w:rsidRPr="005655F5">
        <w:rPr>
          <w:sz w:val="24"/>
        </w:rPr>
        <w:t>of Biogeology and Environm</w:t>
      </w:r>
      <w:r>
        <w:rPr>
          <w:sz w:val="24"/>
        </w:rPr>
        <w:t>ental Geology, China University</w:t>
      </w:r>
      <w:r>
        <w:rPr>
          <w:rFonts w:hint="eastAsia"/>
          <w:sz w:val="24"/>
        </w:rPr>
        <w:t xml:space="preserve"> </w:t>
      </w:r>
      <w:r w:rsidRPr="005655F5">
        <w:rPr>
          <w:sz w:val="24"/>
        </w:rPr>
        <w:t>of Geosciences, Wuhan, China</w:t>
      </w:r>
    </w:p>
    <w:p w14:paraId="7C6A457E" w14:textId="77777777" w:rsidR="008D51EE" w:rsidRDefault="008D51EE" w:rsidP="008D51EE">
      <w:pPr>
        <w:spacing w:line="360" w:lineRule="auto"/>
        <w:ind w:left="138" w:hanging="280"/>
        <w:rPr>
          <w:b/>
          <w:i/>
          <w:sz w:val="24"/>
        </w:rPr>
      </w:pPr>
      <w:r w:rsidRPr="005655F5">
        <w:rPr>
          <w:sz w:val="24"/>
          <w:vertAlign w:val="superscript"/>
        </w:rPr>
        <w:t>2</w:t>
      </w:r>
      <w:r w:rsidRPr="005655F5">
        <w:rPr>
          <w:sz w:val="24"/>
        </w:rPr>
        <w:t>School of Environmental Studies, China University of Geosciences, Wuhan, China</w:t>
      </w:r>
    </w:p>
    <w:p w14:paraId="13F8EE8F" w14:textId="77777777" w:rsidR="008D51EE" w:rsidRDefault="008D51EE" w:rsidP="008D51EE">
      <w:pPr>
        <w:spacing w:line="360" w:lineRule="auto"/>
        <w:ind w:left="138" w:hanging="280"/>
        <w:rPr>
          <w:b/>
          <w:i/>
          <w:sz w:val="24"/>
        </w:rPr>
      </w:pPr>
      <w:r w:rsidRPr="005655F5">
        <w:rPr>
          <w:sz w:val="24"/>
          <w:vertAlign w:val="superscript"/>
        </w:rPr>
        <w:t>3</w:t>
      </w:r>
      <w:r w:rsidRPr="005655F5">
        <w:rPr>
          <w:sz w:val="24"/>
        </w:rPr>
        <w:t>School of Natural Sciences and Psychology, Li</w:t>
      </w:r>
      <w:r>
        <w:rPr>
          <w:sz w:val="24"/>
        </w:rPr>
        <w:t xml:space="preserve">verpool John </w:t>
      </w:r>
      <w:proofErr w:type="spellStart"/>
      <w:r>
        <w:rPr>
          <w:sz w:val="24"/>
        </w:rPr>
        <w:t>Moores</w:t>
      </w:r>
      <w:proofErr w:type="spellEnd"/>
      <w:r>
        <w:rPr>
          <w:sz w:val="24"/>
        </w:rPr>
        <w:t xml:space="preserve"> University,</w:t>
      </w:r>
      <w:r>
        <w:rPr>
          <w:rFonts w:hint="eastAsia"/>
          <w:sz w:val="24"/>
        </w:rPr>
        <w:t xml:space="preserve"> </w:t>
      </w:r>
      <w:r w:rsidRPr="005655F5">
        <w:rPr>
          <w:sz w:val="24"/>
        </w:rPr>
        <w:t>Liverpool, UK</w:t>
      </w:r>
    </w:p>
    <w:p w14:paraId="4FE49A1F" w14:textId="77777777" w:rsidR="008D51EE" w:rsidRDefault="008D51EE" w:rsidP="008D51EE">
      <w:pPr>
        <w:spacing w:line="360" w:lineRule="auto"/>
        <w:ind w:left="138" w:hanging="280"/>
        <w:rPr>
          <w:sz w:val="24"/>
        </w:rPr>
      </w:pPr>
      <w:r w:rsidRPr="005655F5">
        <w:rPr>
          <w:sz w:val="24"/>
          <w:vertAlign w:val="superscript"/>
        </w:rPr>
        <w:t>4</w:t>
      </w:r>
      <w:r w:rsidRPr="005655F5">
        <w:rPr>
          <w:sz w:val="24"/>
        </w:rPr>
        <w:t>TROCARI (Tropical Catchment Research Initiative), Malaysia</w:t>
      </w:r>
    </w:p>
    <w:p w14:paraId="0FF97D9E" w14:textId="77777777" w:rsidR="008D51EE" w:rsidRPr="005655F5" w:rsidRDefault="008D51EE" w:rsidP="008D51EE">
      <w:pPr>
        <w:spacing w:line="360" w:lineRule="auto"/>
        <w:ind w:left="138" w:hanging="280"/>
        <w:rPr>
          <w:b/>
          <w:i/>
          <w:sz w:val="24"/>
        </w:rPr>
      </w:pPr>
      <w:r w:rsidRPr="005655F5">
        <w:rPr>
          <w:sz w:val="24"/>
          <w:vertAlign w:val="superscript"/>
        </w:rPr>
        <w:t>5</w:t>
      </w:r>
      <w:r w:rsidRPr="005655F5">
        <w:rPr>
          <w:sz w:val="24"/>
        </w:rPr>
        <w:t>Laboratory of Basin Hydrology and Wetland Eco-restoration, China University of Geosciences Wuhan, China</w:t>
      </w:r>
    </w:p>
    <w:p w14:paraId="0ABA6774" w14:textId="77777777" w:rsidR="008D51EE" w:rsidRPr="000A5981" w:rsidRDefault="008D51EE" w:rsidP="008D51EE">
      <w:pPr>
        <w:pStyle w:val="Default"/>
        <w:spacing w:line="480" w:lineRule="auto"/>
        <w:rPr>
          <w:rFonts w:ascii="Times New Roman" w:cs="Times New Roman"/>
          <w:szCs w:val="21"/>
        </w:rPr>
      </w:pPr>
    </w:p>
    <w:p w14:paraId="2C1F8DA8" w14:textId="77777777" w:rsidR="008D51EE" w:rsidRDefault="008D51EE" w:rsidP="008D51EE">
      <w:pPr>
        <w:pStyle w:val="Default"/>
        <w:spacing w:line="360" w:lineRule="auto"/>
        <w:rPr>
          <w:rFonts w:ascii="Times New Roman" w:eastAsia="SimSun" w:cs="Times New Roman"/>
          <w:b/>
        </w:rPr>
      </w:pPr>
      <w:r w:rsidRPr="000A5981">
        <w:rPr>
          <w:rFonts w:ascii="Times New Roman" w:eastAsia="SimSun" w:cs="Times New Roman"/>
        </w:rPr>
        <w:t>*</w:t>
      </w:r>
      <w:r w:rsidRPr="000A5981">
        <w:rPr>
          <w:rFonts w:ascii="Times New Roman" w:eastAsia="SimSun" w:cs="Times New Roman"/>
          <w:b/>
        </w:rPr>
        <w:t>Correspondence:</w:t>
      </w:r>
    </w:p>
    <w:p w14:paraId="518A2891" w14:textId="77777777" w:rsidR="008D51EE" w:rsidRPr="000A5981" w:rsidRDefault="008D51EE" w:rsidP="008D51EE">
      <w:pPr>
        <w:pStyle w:val="Default"/>
        <w:spacing w:line="360" w:lineRule="auto"/>
        <w:rPr>
          <w:rFonts w:ascii="Times New Roman" w:eastAsia="SimSun" w:cs="Times New Roman"/>
          <w:color w:val="000000" w:themeColor="text1"/>
        </w:rPr>
      </w:pPr>
      <w:proofErr w:type="spellStart"/>
      <w:r>
        <w:rPr>
          <w:rFonts w:ascii="Times New Roman" w:eastAsia="SimSun" w:cs="Times New Roman" w:hint="eastAsia"/>
          <w:color w:val="000000" w:themeColor="text1"/>
        </w:rPr>
        <w:t>Hongmei</w:t>
      </w:r>
      <w:proofErr w:type="spellEnd"/>
      <w:r>
        <w:rPr>
          <w:rFonts w:ascii="Times New Roman" w:eastAsia="SimSun" w:cs="Times New Roman" w:hint="eastAsia"/>
          <w:color w:val="000000" w:themeColor="text1"/>
        </w:rPr>
        <w:t xml:space="preserve"> Wang</w:t>
      </w:r>
    </w:p>
    <w:p w14:paraId="394DDED0" w14:textId="360B6EB6" w:rsidR="00CF1585" w:rsidRPr="008D51EE" w:rsidRDefault="008D51EE" w:rsidP="008D51EE">
      <w:pPr>
        <w:pStyle w:val="Default"/>
        <w:spacing w:line="360" w:lineRule="auto"/>
        <w:rPr>
          <w:rFonts w:ascii="Times New Roman" w:eastAsia="SimSun" w:cs="Times New Roman"/>
          <w:color w:val="auto"/>
          <w:u w:val="single"/>
        </w:rPr>
      </w:pPr>
      <w:r w:rsidRPr="000A5981">
        <w:rPr>
          <w:rFonts w:ascii="Times New Roman" w:eastAsia="SimSun" w:cs="Times New Roman"/>
        </w:rPr>
        <w:t>hmwang@cug.edu.cn</w:t>
      </w:r>
      <w:r w:rsidRPr="000A5981">
        <w:rPr>
          <w:rStyle w:val="Hyperlink"/>
          <w:rFonts w:ascii="Times New Roman" w:eastAsia="SimSun" w:cs="Times New Roman"/>
          <w:color w:val="auto"/>
        </w:rPr>
        <w:t xml:space="preserve">; </w:t>
      </w:r>
      <w:hyperlink r:id="rId6" w:history="1">
        <w:r w:rsidRPr="000A5981">
          <w:rPr>
            <w:rStyle w:val="Hyperlink"/>
            <w:rFonts w:ascii="Times New Roman" w:eastAsia="SimSun" w:cs="Times New Roman"/>
          </w:rPr>
          <w:t>wanghmei04@163.com</w:t>
        </w:r>
      </w:hyperlink>
      <w:r w:rsidR="00CF1585">
        <w:rPr>
          <w:b/>
          <w:sz w:val="44"/>
          <w:szCs w:val="44"/>
        </w:rPr>
        <w:br w:type="page"/>
      </w:r>
    </w:p>
    <w:p w14:paraId="1A925278" w14:textId="7BBC2D71" w:rsidR="007D2A7F" w:rsidRDefault="003B1660" w:rsidP="007D2A7F">
      <w:pPr>
        <w:widowControl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D283E82" wp14:editId="1B84FC46">
            <wp:extent cx="5274310" cy="2256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74A5" w14:textId="473563C1" w:rsidR="007D2A7F" w:rsidRPr="007D2A7F" w:rsidRDefault="003B1660" w:rsidP="008D51EE">
      <w:pPr>
        <w:widowControl/>
        <w:spacing w:beforeLines="50" w:before="156" w:line="360" w:lineRule="auto"/>
        <w:jc w:val="left"/>
        <w:rPr>
          <w:noProof/>
          <w:sz w:val="24"/>
        </w:rPr>
      </w:pPr>
      <w:r w:rsidRPr="00D302F4">
        <w:rPr>
          <w:rFonts w:hint="eastAsia"/>
          <w:b/>
          <w:sz w:val="24"/>
        </w:rPr>
        <w:t>Supplementary</w:t>
      </w:r>
      <w:r w:rsidRPr="00D302F4">
        <w:rPr>
          <w:b/>
          <w:sz w:val="24"/>
        </w:rPr>
        <w:t xml:space="preserve"> Figure S</w:t>
      </w:r>
      <w:r>
        <w:rPr>
          <w:rFonts w:hint="eastAsia"/>
          <w:b/>
          <w:sz w:val="24"/>
        </w:rPr>
        <w:t>1.</w:t>
      </w:r>
      <w:r w:rsidR="007D2A7F" w:rsidRPr="007D2A7F">
        <w:rPr>
          <w:rFonts w:hint="eastAsia"/>
          <w:sz w:val="24"/>
        </w:rPr>
        <w:t xml:space="preserve"> Location of </w:t>
      </w:r>
      <w:r w:rsidR="007D2A7F" w:rsidRPr="007D2A7F">
        <w:rPr>
          <w:sz w:val="24"/>
        </w:rPr>
        <w:t xml:space="preserve">the </w:t>
      </w:r>
      <w:r w:rsidR="007D2A7F" w:rsidRPr="007D2A7F">
        <w:rPr>
          <w:rFonts w:hint="eastAsia"/>
          <w:sz w:val="24"/>
        </w:rPr>
        <w:t xml:space="preserve">study area and sampling sites </w:t>
      </w:r>
      <w:r>
        <w:rPr>
          <w:rFonts w:hint="eastAsia"/>
          <w:b/>
          <w:sz w:val="24"/>
        </w:rPr>
        <w:t>(A</w:t>
      </w:r>
      <w:r w:rsidR="007D2A7F" w:rsidRPr="007D2A7F">
        <w:rPr>
          <w:rFonts w:hint="eastAsia"/>
          <w:b/>
          <w:sz w:val="24"/>
        </w:rPr>
        <w:t>)</w:t>
      </w:r>
      <w:r w:rsidR="007D2A7F" w:rsidRPr="007D2A7F">
        <w:rPr>
          <w:rFonts w:hint="eastAsia"/>
          <w:sz w:val="24"/>
        </w:rPr>
        <w:t xml:space="preserve"> and processes of </w:t>
      </w:r>
      <w:r w:rsidR="007D2A7F" w:rsidRPr="007D2A7F">
        <w:rPr>
          <w:rFonts w:hint="eastAsia"/>
          <w:i/>
          <w:sz w:val="24"/>
        </w:rPr>
        <w:t xml:space="preserve">S. </w:t>
      </w:r>
      <w:proofErr w:type="spellStart"/>
      <w:r w:rsidR="007D2A7F" w:rsidRPr="007D2A7F">
        <w:rPr>
          <w:rFonts w:hint="eastAsia"/>
          <w:i/>
          <w:sz w:val="24"/>
        </w:rPr>
        <w:t>palustre</w:t>
      </w:r>
      <w:proofErr w:type="spellEnd"/>
      <w:r w:rsidR="007D2A7F" w:rsidRPr="007D2A7F">
        <w:rPr>
          <w:rFonts w:hint="eastAsia"/>
          <w:sz w:val="24"/>
        </w:rPr>
        <w:t xml:space="preserve"> </w:t>
      </w:r>
      <w:r>
        <w:rPr>
          <w:rFonts w:hint="eastAsia"/>
          <w:b/>
          <w:sz w:val="24"/>
        </w:rPr>
        <w:t>(B</w:t>
      </w:r>
      <w:r w:rsidR="007D2A7F" w:rsidRPr="007D2A7F">
        <w:rPr>
          <w:rFonts w:hint="eastAsia"/>
          <w:b/>
          <w:sz w:val="24"/>
        </w:rPr>
        <w:t>)</w:t>
      </w:r>
      <w:r w:rsidR="007D2A7F" w:rsidRPr="007D2A7F">
        <w:rPr>
          <w:rFonts w:hint="eastAsia"/>
          <w:sz w:val="24"/>
        </w:rPr>
        <w:t xml:space="preserve"> modified from </w:t>
      </w:r>
      <w:hyperlink w:anchor="_ENREF_1" w:tooltip="Edwards, 2015 #40" w:history="1">
        <w:r w:rsidR="007D2A7F" w:rsidRPr="007D2A7F">
          <w:rPr>
            <w:noProof/>
            <w:sz w:val="24"/>
          </w:rPr>
          <w:t xml:space="preserve">Edwards et al. </w:t>
        </w:r>
        <w:r w:rsidR="007D2A7F" w:rsidRPr="007D2A7F">
          <w:rPr>
            <w:rFonts w:hint="eastAsia"/>
            <w:noProof/>
            <w:sz w:val="24"/>
          </w:rPr>
          <w:t>(</w:t>
        </w:r>
        <w:r w:rsidR="007D2A7F" w:rsidRPr="007D2A7F">
          <w:rPr>
            <w:noProof/>
            <w:sz w:val="24"/>
          </w:rPr>
          <w:t>2015</w:t>
        </w:r>
      </w:hyperlink>
      <w:r w:rsidR="007D2A7F" w:rsidRPr="007D2A7F">
        <w:rPr>
          <w:rFonts w:hint="eastAsia"/>
          <w:noProof/>
          <w:sz w:val="24"/>
        </w:rPr>
        <w:t>)</w:t>
      </w:r>
      <w:r>
        <w:rPr>
          <w:rFonts w:hint="eastAsia"/>
          <w:noProof/>
          <w:sz w:val="24"/>
        </w:rPr>
        <w:t>.</w:t>
      </w:r>
    </w:p>
    <w:p w14:paraId="13F1E0D8" w14:textId="77777777" w:rsidR="007D2A7F" w:rsidRPr="00C017D8" w:rsidRDefault="007D2A7F" w:rsidP="007D2A7F">
      <w:pPr>
        <w:widowControl/>
        <w:spacing w:beforeLines="50" w:before="156"/>
        <w:jc w:val="left"/>
        <w:rPr>
          <w:noProof/>
          <w:sz w:val="24"/>
        </w:rPr>
      </w:pPr>
      <w:r w:rsidRPr="00C017D8">
        <w:rPr>
          <w:rFonts w:hint="eastAsia"/>
          <w:noProof/>
          <w:sz w:val="24"/>
        </w:rPr>
        <w:t>References:</w:t>
      </w:r>
    </w:p>
    <w:p w14:paraId="6FE3FEB8" w14:textId="2D92B932" w:rsidR="007D2A7F" w:rsidRPr="007D2A7F" w:rsidRDefault="007D2A7F" w:rsidP="007D2A7F">
      <w:pPr>
        <w:widowControl/>
        <w:rPr>
          <w:sz w:val="20"/>
          <w:szCs w:val="20"/>
        </w:rPr>
      </w:pPr>
      <w:r w:rsidRPr="007D2A7F">
        <w:rPr>
          <w:sz w:val="20"/>
          <w:szCs w:val="20"/>
        </w:rPr>
        <w:t xml:space="preserve">Edwards J, Johnson C, Santos-Medellín C, Lurie E, </w:t>
      </w:r>
      <w:proofErr w:type="spellStart"/>
      <w:r w:rsidRPr="007D2A7F">
        <w:rPr>
          <w:sz w:val="20"/>
          <w:szCs w:val="20"/>
        </w:rPr>
        <w:t>Podishetty</w:t>
      </w:r>
      <w:proofErr w:type="spellEnd"/>
      <w:r w:rsidRPr="007D2A7F">
        <w:rPr>
          <w:sz w:val="20"/>
          <w:szCs w:val="20"/>
        </w:rPr>
        <w:t xml:space="preserve"> NK, Bhatnagar S, Eisen JA, </w:t>
      </w:r>
      <w:proofErr w:type="spellStart"/>
      <w:r w:rsidRPr="007D2A7F">
        <w:rPr>
          <w:sz w:val="20"/>
          <w:szCs w:val="20"/>
        </w:rPr>
        <w:t>Sundaresan</w:t>
      </w:r>
      <w:proofErr w:type="spellEnd"/>
      <w:r w:rsidRPr="007D2A7F">
        <w:rPr>
          <w:sz w:val="20"/>
          <w:szCs w:val="20"/>
        </w:rPr>
        <w:t xml:space="preserve"> V (2015) Structure, variation, and assembly of the root-associated microbiomes of rice. Proc</w:t>
      </w:r>
      <w:r w:rsidRPr="007D2A7F">
        <w:rPr>
          <w:rFonts w:hint="eastAsia"/>
          <w:sz w:val="20"/>
          <w:szCs w:val="20"/>
        </w:rPr>
        <w:t>.</w:t>
      </w:r>
      <w:r w:rsidRPr="007D2A7F">
        <w:rPr>
          <w:sz w:val="20"/>
          <w:szCs w:val="20"/>
        </w:rPr>
        <w:t xml:space="preserve"> Natl</w:t>
      </w:r>
      <w:r w:rsidRPr="007D2A7F">
        <w:rPr>
          <w:rFonts w:hint="eastAsia"/>
          <w:sz w:val="20"/>
          <w:szCs w:val="20"/>
        </w:rPr>
        <w:t>.</w:t>
      </w:r>
      <w:r w:rsidRPr="007D2A7F">
        <w:rPr>
          <w:sz w:val="20"/>
          <w:szCs w:val="20"/>
        </w:rPr>
        <w:t xml:space="preserve"> Acad</w:t>
      </w:r>
      <w:r w:rsidRPr="007D2A7F">
        <w:rPr>
          <w:rFonts w:hint="eastAsia"/>
          <w:sz w:val="20"/>
          <w:szCs w:val="20"/>
        </w:rPr>
        <w:t>.</w:t>
      </w:r>
      <w:r w:rsidRPr="007D2A7F">
        <w:rPr>
          <w:sz w:val="20"/>
          <w:szCs w:val="20"/>
        </w:rPr>
        <w:t xml:space="preserve"> Sci</w:t>
      </w:r>
      <w:r w:rsidRPr="007D2A7F">
        <w:rPr>
          <w:rFonts w:hint="eastAsia"/>
          <w:sz w:val="20"/>
          <w:szCs w:val="20"/>
        </w:rPr>
        <w:t>.</w:t>
      </w:r>
      <w:r w:rsidRPr="007D2A7F">
        <w:rPr>
          <w:sz w:val="20"/>
          <w:szCs w:val="20"/>
        </w:rPr>
        <w:t xml:space="preserve"> USA 112: E911-E920. </w:t>
      </w:r>
      <w:hyperlink r:id="rId8" w:history="1">
        <w:r w:rsidRPr="007D2A7F">
          <w:rPr>
            <w:rStyle w:val="Hyperlink"/>
            <w:sz w:val="20"/>
            <w:szCs w:val="20"/>
          </w:rPr>
          <w:t>https://doi.org/10.1073/pnas.1414592112</w:t>
        </w:r>
      </w:hyperlink>
    </w:p>
    <w:p w14:paraId="1CF70738" w14:textId="77777777" w:rsidR="007D2A7F" w:rsidRDefault="007D2A7F">
      <w:pPr>
        <w:widowControl/>
        <w:jc w:val="left"/>
      </w:pPr>
      <w:r>
        <w:br w:type="page"/>
      </w:r>
    </w:p>
    <w:p w14:paraId="18AFC1AC" w14:textId="4FE414D5" w:rsidR="005353A0" w:rsidRDefault="003B1660" w:rsidP="006D4D02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001248" wp14:editId="29CA4B5E">
            <wp:extent cx="4712208" cy="19476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208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9B75" w14:textId="78BF5817" w:rsidR="005353A0" w:rsidRPr="00CF1585" w:rsidRDefault="003B1660" w:rsidP="008D51EE">
      <w:pPr>
        <w:widowControl/>
        <w:spacing w:beforeLines="50" w:before="156" w:line="360" w:lineRule="auto"/>
        <w:jc w:val="left"/>
        <w:rPr>
          <w:sz w:val="24"/>
        </w:rPr>
      </w:pPr>
      <w:r w:rsidRPr="00D302F4">
        <w:rPr>
          <w:rFonts w:hint="eastAsia"/>
          <w:b/>
          <w:sz w:val="24"/>
        </w:rPr>
        <w:t>Supplementary</w:t>
      </w:r>
      <w:r w:rsidRPr="00D302F4">
        <w:rPr>
          <w:b/>
          <w:sz w:val="24"/>
        </w:rPr>
        <w:t xml:space="preserve"> Figure</w:t>
      </w:r>
      <w:r w:rsidR="005353A0" w:rsidRPr="00CF1585">
        <w:rPr>
          <w:rFonts w:hint="eastAsia"/>
          <w:b/>
          <w:sz w:val="24"/>
        </w:rPr>
        <w:t xml:space="preserve"> S</w:t>
      </w:r>
      <w:r w:rsidR="00CF1585" w:rsidRPr="00CF1585">
        <w:rPr>
          <w:rFonts w:hint="eastAsia"/>
          <w:b/>
          <w:sz w:val="24"/>
        </w:rPr>
        <w:t>2</w:t>
      </w:r>
      <w:r>
        <w:rPr>
          <w:rFonts w:hint="eastAsia"/>
          <w:b/>
          <w:sz w:val="24"/>
        </w:rPr>
        <w:t>.</w:t>
      </w:r>
      <w:r w:rsidR="005353A0" w:rsidRPr="00CF1585">
        <w:rPr>
          <w:rFonts w:hint="eastAsia"/>
          <w:sz w:val="24"/>
        </w:rPr>
        <w:t xml:space="preserve"> The distributions of degrees in the real network </w:t>
      </w:r>
      <w:r>
        <w:rPr>
          <w:rFonts w:hint="eastAsia"/>
          <w:b/>
          <w:sz w:val="24"/>
        </w:rPr>
        <w:t>(A</w:t>
      </w:r>
      <w:r w:rsidR="005353A0" w:rsidRPr="00CF1585">
        <w:rPr>
          <w:rFonts w:hint="eastAsia"/>
          <w:b/>
          <w:sz w:val="24"/>
        </w:rPr>
        <w:t>)</w:t>
      </w:r>
      <w:r w:rsidR="005353A0" w:rsidRPr="00CF1585">
        <w:rPr>
          <w:rFonts w:hint="eastAsia"/>
          <w:sz w:val="24"/>
        </w:rPr>
        <w:t xml:space="preserve"> and </w:t>
      </w:r>
      <w:proofErr w:type="spellStart"/>
      <w:r w:rsidR="005353A0" w:rsidRPr="00CF1585">
        <w:rPr>
          <w:sz w:val="24"/>
        </w:rPr>
        <w:t>Erdös-Rényi</w:t>
      </w:r>
      <w:proofErr w:type="spellEnd"/>
      <w:r w:rsidR="005353A0" w:rsidRPr="00CF1585">
        <w:rPr>
          <w:rFonts w:hint="eastAsia"/>
          <w:sz w:val="24"/>
        </w:rPr>
        <w:t xml:space="preserve"> random network </w:t>
      </w:r>
      <w:r>
        <w:rPr>
          <w:rFonts w:hint="eastAsia"/>
          <w:b/>
          <w:sz w:val="24"/>
        </w:rPr>
        <w:t>(B</w:t>
      </w:r>
      <w:r w:rsidR="005353A0" w:rsidRPr="00CF1585">
        <w:rPr>
          <w:rFonts w:hint="eastAsia"/>
          <w:b/>
          <w:sz w:val="24"/>
        </w:rPr>
        <w:t>)</w:t>
      </w:r>
      <w:r w:rsidR="005353A0" w:rsidRPr="00CF1585">
        <w:rPr>
          <w:rFonts w:hint="eastAsia"/>
          <w:sz w:val="24"/>
        </w:rPr>
        <w:t xml:space="preserve"> of </w:t>
      </w:r>
      <w:r w:rsidR="005353A0" w:rsidRPr="00CF1585">
        <w:rPr>
          <w:i/>
          <w:sz w:val="24"/>
        </w:rPr>
        <w:t xml:space="preserve">S. </w:t>
      </w:r>
      <w:proofErr w:type="spellStart"/>
      <w:r w:rsidR="005353A0" w:rsidRPr="00CF1585">
        <w:rPr>
          <w:i/>
          <w:sz w:val="24"/>
        </w:rPr>
        <w:t>palustre</w:t>
      </w:r>
      <w:proofErr w:type="spellEnd"/>
      <w:r w:rsidR="005353A0" w:rsidRPr="00CF1585">
        <w:rPr>
          <w:rFonts w:hint="eastAsia"/>
          <w:sz w:val="24"/>
        </w:rPr>
        <w:t xml:space="preserve"> </w:t>
      </w:r>
      <w:r w:rsidR="00CF1585">
        <w:rPr>
          <w:rFonts w:hint="eastAsia"/>
          <w:sz w:val="24"/>
        </w:rPr>
        <w:t>bacterial communities</w:t>
      </w:r>
      <w:r>
        <w:rPr>
          <w:rFonts w:hint="eastAsia"/>
          <w:sz w:val="24"/>
        </w:rPr>
        <w:t>.</w:t>
      </w:r>
      <w:r w:rsidR="004271D5" w:rsidRPr="00CF1585">
        <w:rPr>
          <w:sz w:val="24"/>
        </w:rPr>
        <w:br w:type="page"/>
      </w:r>
    </w:p>
    <w:p w14:paraId="5149A547" w14:textId="6D40AC41" w:rsidR="005353A0" w:rsidRDefault="003B1660" w:rsidP="005353A0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1D3146" wp14:editId="0E785776">
            <wp:extent cx="5274310" cy="27184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8377" w14:textId="34D4CE9A" w:rsidR="00764862" w:rsidRPr="00CF1585" w:rsidRDefault="003B1660" w:rsidP="008D51EE">
      <w:pPr>
        <w:widowControl/>
        <w:spacing w:beforeLines="50" w:before="156" w:line="360" w:lineRule="auto"/>
        <w:rPr>
          <w:sz w:val="24"/>
        </w:rPr>
      </w:pPr>
      <w:r w:rsidRPr="00D302F4">
        <w:rPr>
          <w:rFonts w:hint="eastAsia"/>
          <w:b/>
          <w:sz w:val="24"/>
        </w:rPr>
        <w:t>Supplementary</w:t>
      </w:r>
      <w:r w:rsidRPr="00D302F4">
        <w:rPr>
          <w:b/>
          <w:sz w:val="24"/>
        </w:rPr>
        <w:t xml:space="preserve"> Figure</w:t>
      </w:r>
      <w:r w:rsidR="005353A0" w:rsidRPr="00CF1585">
        <w:rPr>
          <w:rFonts w:hint="eastAsia"/>
          <w:b/>
          <w:sz w:val="24"/>
        </w:rPr>
        <w:t xml:space="preserve"> S</w:t>
      </w:r>
      <w:r w:rsidR="00CF1585" w:rsidRPr="00CF1585">
        <w:rPr>
          <w:rFonts w:hint="eastAsia"/>
          <w:b/>
          <w:sz w:val="24"/>
        </w:rPr>
        <w:t>3</w:t>
      </w:r>
      <w:r>
        <w:rPr>
          <w:rFonts w:hint="eastAsia"/>
          <w:b/>
          <w:sz w:val="24"/>
        </w:rPr>
        <w:t>.</w:t>
      </w:r>
      <w:r w:rsidR="005353A0" w:rsidRPr="00CF1585">
        <w:rPr>
          <w:rFonts w:hint="eastAsia"/>
          <w:sz w:val="24"/>
        </w:rPr>
        <w:t xml:space="preserve"> Taxonomic composition</w:t>
      </w:r>
      <w:r w:rsidR="00EF08D2" w:rsidRPr="00CF1585">
        <w:rPr>
          <w:sz w:val="24"/>
        </w:rPr>
        <w:t>s</w:t>
      </w:r>
      <w:r w:rsidR="005353A0" w:rsidRPr="00CF1585">
        <w:rPr>
          <w:rFonts w:hint="eastAsia"/>
          <w:sz w:val="24"/>
        </w:rPr>
        <w:t xml:space="preserve"> </w:t>
      </w:r>
      <w:r>
        <w:rPr>
          <w:rFonts w:hint="eastAsia"/>
          <w:b/>
          <w:sz w:val="24"/>
        </w:rPr>
        <w:t>(A</w:t>
      </w:r>
      <w:r w:rsidR="005353A0" w:rsidRPr="00CF1585">
        <w:rPr>
          <w:rFonts w:hint="eastAsia"/>
          <w:b/>
          <w:sz w:val="24"/>
        </w:rPr>
        <w:t>)</w:t>
      </w:r>
      <w:r w:rsidR="005353A0" w:rsidRPr="00CF1585">
        <w:rPr>
          <w:rFonts w:hint="eastAsia"/>
          <w:sz w:val="24"/>
        </w:rPr>
        <w:t xml:space="preserve"> and ternary plot</w:t>
      </w:r>
      <w:r w:rsidR="00AC62C2" w:rsidRPr="00CF1585">
        <w:rPr>
          <w:rFonts w:hint="eastAsia"/>
          <w:sz w:val="24"/>
        </w:rPr>
        <w:t>s</w:t>
      </w:r>
      <w:r w:rsidR="005353A0" w:rsidRPr="00CF1585">
        <w:rPr>
          <w:rFonts w:hint="eastAsia"/>
          <w:sz w:val="24"/>
        </w:rPr>
        <w:t xml:space="preserve"> </w:t>
      </w:r>
      <w:r>
        <w:rPr>
          <w:rFonts w:hint="eastAsia"/>
          <w:b/>
          <w:sz w:val="24"/>
        </w:rPr>
        <w:t>(B</w:t>
      </w:r>
      <w:r w:rsidR="005353A0" w:rsidRPr="00CF1585">
        <w:rPr>
          <w:rFonts w:hint="eastAsia"/>
          <w:b/>
          <w:sz w:val="24"/>
        </w:rPr>
        <w:t>)</w:t>
      </w:r>
      <w:r w:rsidR="005353A0" w:rsidRPr="00CF1585">
        <w:rPr>
          <w:rFonts w:hint="eastAsia"/>
          <w:sz w:val="24"/>
        </w:rPr>
        <w:t xml:space="preserve"> of each module in the co-occurrence network</w:t>
      </w:r>
      <w:r w:rsidR="00EF08D2" w:rsidRPr="00CF1585">
        <w:rPr>
          <w:sz w:val="24"/>
        </w:rPr>
        <w:t xml:space="preserve"> of bacter</w:t>
      </w:r>
      <w:r w:rsidR="00B6267B" w:rsidRPr="00CF1585">
        <w:rPr>
          <w:sz w:val="24"/>
        </w:rPr>
        <w:t xml:space="preserve">ial communities in the </w:t>
      </w:r>
      <w:proofErr w:type="spellStart"/>
      <w:r w:rsidR="00B6267B" w:rsidRPr="00CF1585">
        <w:rPr>
          <w:sz w:val="24"/>
        </w:rPr>
        <w:t>Dajiuhu</w:t>
      </w:r>
      <w:proofErr w:type="spellEnd"/>
      <w:r w:rsidR="00B6267B" w:rsidRPr="00CF1585">
        <w:rPr>
          <w:sz w:val="24"/>
        </w:rPr>
        <w:t xml:space="preserve"> </w:t>
      </w:r>
      <w:r w:rsidR="00B6267B" w:rsidRPr="00CF1585">
        <w:rPr>
          <w:rFonts w:hint="eastAsia"/>
          <w:sz w:val="24"/>
        </w:rPr>
        <w:t>P</w:t>
      </w:r>
      <w:r w:rsidR="00EF08D2" w:rsidRPr="00CF1585">
        <w:rPr>
          <w:sz w:val="24"/>
        </w:rPr>
        <w:t>eatland</w:t>
      </w:r>
      <w:r w:rsidR="005353A0" w:rsidRPr="00CF1585">
        <w:rPr>
          <w:rFonts w:hint="eastAsia"/>
          <w:sz w:val="24"/>
        </w:rPr>
        <w:t xml:space="preserve">. Each circle represents </w:t>
      </w:r>
      <w:r w:rsidR="00AC62C2" w:rsidRPr="00CF1585">
        <w:rPr>
          <w:sz w:val="24"/>
        </w:rPr>
        <w:t xml:space="preserve">a </w:t>
      </w:r>
      <w:r w:rsidR="005353A0" w:rsidRPr="00CF1585">
        <w:rPr>
          <w:rFonts w:hint="eastAsia"/>
          <w:sz w:val="24"/>
        </w:rPr>
        <w:t xml:space="preserve">single </w:t>
      </w:r>
      <w:r w:rsidR="005353A0" w:rsidRPr="00CF1585">
        <w:rPr>
          <w:sz w:val="24"/>
        </w:rPr>
        <w:t>OT</w:t>
      </w:r>
      <w:r w:rsidR="005353A0" w:rsidRPr="00CF1585">
        <w:rPr>
          <w:rFonts w:hint="eastAsia"/>
          <w:sz w:val="24"/>
        </w:rPr>
        <w:t xml:space="preserve">U. </w:t>
      </w:r>
      <w:r w:rsidR="005353A0" w:rsidRPr="00CF1585">
        <w:rPr>
          <w:sz w:val="24"/>
        </w:rPr>
        <w:t>SP</w:t>
      </w:r>
      <w:r w:rsidR="005353A0" w:rsidRPr="00CF1585">
        <w:rPr>
          <w:rFonts w:hint="eastAsia"/>
          <w:sz w:val="24"/>
        </w:rPr>
        <w:t xml:space="preserve">, </w:t>
      </w:r>
      <w:r w:rsidR="005353A0" w:rsidRPr="00CF1585">
        <w:rPr>
          <w:rFonts w:hint="eastAsia"/>
          <w:i/>
          <w:sz w:val="24"/>
        </w:rPr>
        <w:t xml:space="preserve">S. </w:t>
      </w:r>
      <w:proofErr w:type="spellStart"/>
      <w:r w:rsidR="005353A0" w:rsidRPr="00CF1585">
        <w:rPr>
          <w:rFonts w:hint="eastAsia"/>
          <w:i/>
          <w:sz w:val="24"/>
        </w:rPr>
        <w:t>palustre</w:t>
      </w:r>
      <w:proofErr w:type="spellEnd"/>
      <w:r w:rsidR="005353A0" w:rsidRPr="00CF1585">
        <w:rPr>
          <w:sz w:val="24"/>
        </w:rPr>
        <w:t xml:space="preserve"> peat; </w:t>
      </w:r>
      <w:proofErr w:type="spellStart"/>
      <w:r w:rsidR="005353A0" w:rsidRPr="00CF1585">
        <w:rPr>
          <w:rFonts w:hint="eastAsia"/>
          <w:sz w:val="24"/>
        </w:rPr>
        <w:t>Ecto</w:t>
      </w:r>
      <w:proofErr w:type="spellEnd"/>
      <w:r w:rsidR="005353A0" w:rsidRPr="00CF1585">
        <w:rPr>
          <w:rFonts w:hint="eastAsia"/>
          <w:sz w:val="24"/>
        </w:rPr>
        <w:t>,</w:t>
      </w:r>
      <w:r w:rsidR="005353A0" w:rsidRPr="00CF1585">
        <w:rPr>
          <w:sz w:val="24"/>
        </w:rPr>
        <w:t xml:space="preserve"> </w:t>
      </w:r>
      <w:r w:rsidR="005353A0" w:rsidRPr="00CF1585">
        <w:rPr>
          <w:rFonts w:hint="eastAsia"/>
          <w:i/>
          <w:sz w:val="24"/>
        </w:rPr>
        <w:t xml:space="preserve">S. </w:t>
      </w:r>
      <w:proofErr w:type="spellStart"/>
      <w:r w:rsidR="005353A0" w:rsidRPr="00CF1585">
        <w:rPr>
          <w:rFonts w:hint="eastAsia"/>
          <w:i/>
          <w:sz w:val="24"/>
        </w:rPr>
        <w:t>palustre</w:t>
      </w:r>
      <w:proofErr w:type="spellEnd"/>
      <w:r w:rsidR="005353A0" w:rsidRPr="00CF1585">
        <w:rPr>
          <w:rFonts w:hint="eastAsia"/>
          <w:i/>
          <w:sz w:val="24"/>
        </w:rPr>
        <w:t xml:space="preserve"> </w:t>
      </w:r>
      <w:proofErr w:type="spellStart"/>
      <w:r w:rsidR="005353A0" w:rsidRPr="00CF1585">
        <w:rPr>
          <w:rFonts w:hint="eastAsia"/>
          <w:sz w:val="24"/>
        </w:rPr>
        <w:t>ectosphere</w:t>
      </w:r>
      <w:proofErr w:type="spellEnd"/>
      <w:r w:rsidR="005353A0" w:rsidRPr="00CF1585">
        <w:rPr>
          <w:sz w:val="24"/>
        </w:rPr>
        <w:t xml:space="preserve">; </w:t>
      </w:r>
      <w:r w:rsidR="005353A0" w:rsidRPr="00CF1585">
        <w:rPr>
          <w:rFonts w:hint="eastAsia"/>
          <w:sz w:val="24"/>
        </w:rPr>
        <w:t xml:space="preserve">Endo, </w:t>
      </w:r>
      <w:r w:rsidR="005353A0" w:rsidRPr="00CF1585">
        <w:rPr>
          <w:rFonts w:hint="eastAsia"/>
          <w:i/>
          <w:sz w:val="24"/>
        </w:rPr>
        <w:t xml:space="preserve">S. </w:t>
      </w:r>
      <w:proofErr w:type="spellStart"/>
      <w:r w:rsidR="005353A0" w:rsidRPr="00CF1585">
        <w:rPr>
          <w:rFonts w:hint="eastAsia"/>
          <w:i/>
          <w:sz w:val="24"/>
        </w:rPr>
        <w:t>palustre</w:t>
      </w:r>
      <w:proofErr w:type="spellEnd"/>
      <w:r w:rsidR="005353A0" w:rsidRPr="00CF1585">
        <w:rPr>
          <w:rFonts w:hint="eastAsia"/>
          <w:i/>
          <w:sz w:val="24"/>
        </w:rPr>
        <w:t xml:space="preserve"> </w:t>
      </w:r>
      <w:proofErr w:type="spellStart"/>
      <w:r w:rsidR="005353A0" w:rsidRPr="00CF1585">
        <w:rPr>
          <w:rFonts w:hint="eastAsia"/>
          <w:sz w:val="24"/>
        </w:rPr>
        <w:t>endosphere</w:t>
      </w:r>
      <w:proofErr w:type="spellEnd"/>
      <w:r>
        <w:rPr>
          <w:rFonts w:hint="eastAsia"/>
          <w:sz w:val="24"/>
        </w:rPr>
        <w:t>.</w:t>
      </w:r>
      <w:r w:rsidR="0072249C" w:rsidRPr="00CF1585">
        <w:rPr>
          <w:sz w:val="24"/>
        </w:rPr>
        <w:br w:type="page"/>
      </w:r>
    </w:p>
    <w:p w14:paraId="3EFE2A92" w14:textId="3B37E14D" w:rsidR="00764862" w:rsidRDefault="003B1660" w:rsidP="006D4D02">
      <w:pPr>
        <w:widowControl/>
        <w:spacing w:beforeLines="50" w:before="156"/>
        <w:jc w:val="left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9CB0B9B" wp14:editId="3EDAB648">
            <wp:extent cx="5274310" cy="49009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01AD" w14:textId="5D8FFBB1" w:rsidR="003F7715" w:rsidRPr="00CF1585" w:rsidRDefault="003B1660" w:rsidP="008D51EE">
      <w:pPr>
        <w:widowControl/>
        <w:spacing w:beforeLines="50" w:before="156" w:line="360" w:lineRule="auto"/>
        <w:rPr>
          <w:sz w:val="24"/>
        </w:rPr>
      </w:pPr>
      <w:r w:rsidRPr="00D302F4">
        <w:rPr>
          <w:rFonts w:hint="eastAsia"/>
          <w:b/>
          <w:sz w:val="24"/>
        </w:rPr>
        <w:t>Supplementary</w:t>
      </w:r>
      <w:r w:rsidRPr="00D302F4">
        <w:rPr>
          <w:b/>
          <w:sz w:val="24"/>
        </w:rPr>
        <w:t xml:space="preserve"> Figure</w:t>
      </w:r>
      <w:r w:rsidR="00764862" w:rsidRPr="00CF1585">
        <w:rPr>
          <w:rFonts w:hint="eastAsia"/>
          <w:b/>
          <w:sz w:val="24"/>
        </w:rPr>
        <w:t xml:space="preserve"> S</w:t>
      </w:r>
      <w:r w:rsidR="00CF1585" w:rsidRPr="00CF1585">
        <w:rPr>
          <w:rFonts w:hint="eastAsia"/>
          <w:b/>
          <w:sz w:val="24"/>
        </w:rPr>
        <w:t>4</w:t>
      </w:r>
      <w:r>
        <w:rPr>
          <w:rFonts w:hint="eastAsia"/>
          <w:b/>
          <w:sz w:val="24"/>
        </w:rPr>
        <w:t>.</w:t>
      </w:r>
      <w:r w:rsidR="00764862" w:rsidRPr="00CF1585">
        <w:rPr>
          <w:rFonts w:hint="eastAsia"/>
          <w:sz w:val="24"/>
        </w:rPr>
        <w:t xml:space="preserve"> Comparison of node-level topological features in </w:t>
      </w:r>
      <w:r w:rsidR="000C2179" w:rsidRPr="00CF1585">
        <w:rPr>
          <w:sz w:val="24"/>
        </w:rPr>
        <w:t>microbial groups with different relative abundances</w:t>
      </w:r>
      <w:r w:rsidR="00764862" w:rsidRPr="00CF1585">
        <w:rPr>
          <w:rFonts w:hint="eastAsia"/>
          <w:sz w:val="24"/>
        </w:rPr>
        <w:t xml:space="preserve">. </w:t>
      </w:r>
      <w:r w:rsidR="00F20AB0" w:rsidRPr="00CF1585">
        <w:rPr>
          <w:sz w:val="24"/>
        </w:rPr>
        <w:t>E</w:t>
      </w:r>
      <w:r w:rsidR="00764862" w:rsidRPr="00CF1585">
        <w:rPr>
          <w:rFonts w:hint="eastAsia"/>
          <w:sz w:val="24"/>
        </w:rPr>
        <w:t>ach box plot represents the maximum and minimum, median, 75</w:t>
      </w:r>
      <w:r w:rsidR="00764862" w:rsidRPr="00CF1585">
        <w:rPr>
          <w:sz w:val="24"/>
          <w:vertAlign w:val="superscript"/>
        </w:rPr>
        <w:t>th</w:t>
      </w:r>
      <w:r w:rsidR="00764862" w:rsidRPr="00CF1585">
        <w:rPr>
          <w:rFonts w:hint="eastAsia"/>
          <w:sz w:val="24"/>
          <w:vertAlign w:val="superscript"/>
        </w:rPr>
        <w:t xml:space="preserve"> </w:t>
      </w:r>
      <w:r w:rsidR="00764862" w:rsidRPr="00CF1585">
        <w:rPr>
          <w:rFonts w:hint="eastAsia"/>
          <w:sz w:val="24"/>
        </w:rPr>
        <w:t>and 25</w:t>
      </w:r>
      <w:r w:rsidR="00764862" w:rsidRPr="00CF1585">
        <w:rPr>
          <w:sz w:val="24"/>
          <w:vertAlign w:val="superscript"/>
        </w:rPr>
        <w:t>th</w:t>
      </w:r>
      <w:r w:rsidR="00764862" w:rsidRPr="00CF1585">
        <w:rPr>
          <w:rFonts w:hint="eastAsia"/>
          <w:sz w:val="24"/>
        </w:rPr>
        <w:t xml:space="preserve"> quartile values. Lowercases letters indicate the significant level (</w:t>
      </w:r>
      <w:r w:rsidR="00764862" w:rsidRPr="00CF1585">
        <w:rPr>
          <w:sz w:val="24"/>
        </w:rPr>
        <w:t>α</w:t>
      </w:r>
      <w:r w:rsidR="00764862" w:rsidRPr="00CF1585">
        <w:rPr>
          <w:rFonts w:hint="eastAsia"/>
          <w:sz w:val="24"/>
        </w:rPr>
        <w:t xml:space="preserve"> = 0.05) by ANOVA with </w:t>
      </w:r>
      <w:r w:rsidR="00764862" w:rsidRPr="00CF1585">
        <w:rPr>
          <w:sz w:val="24"/>
        </w:rPr>
        <w:t>Tukey post hoc comparisons</w:t>
      </w:r>
      <w:r w:rsidR="00764862" w:rsidRPr="00CF1585">
        <w:rPr>
          <w:rFonts w:hint="eastAsia"/>
          <w:sz w:val="24"/>
        </w:rPr>
        <w:t xml:space="preserve">. RT, rare taxa; CART, conditionally </w:t>
      </w:r>
      <w:r w:rsidR="00764862" w:rsidRPr="00CF1585">
        <w:rPr>
          <w:sz w:val="24"/>
        </w:rPr>
        <w:t>abundant</w:t>
      </w:r>
      <w:r w:rsidR="00764862" w:rsidRPr="00CF1585">
        <w:rPr>
          <w:rFonts w:hint="eastAsia"/>
          <w:sz w:val="24"/>
        </w:rPr>
        <w:t xml:space="preserve"> and rare taxa; AT, a</w:t>
      </w:r>
      <w:r w:rsidR="00CF1585">
        <w:rPr>
          <w:rFonts w:hint="eastAsia"/>
          <w:sz w:val="24"/>
        </w:rPr>
        <w:t>bundant taxa; MT, moderate taxa</w:t>
      </w:r>
      <w:r>
        <w:rPr>
          <w:rFonts w:hint="eastAsia"/>
          <w:sz w:val="24"/>
        </w:rPr>
        <w:t>.</w:t>
      </w:r>
      <w:r w:rsidR="00764862" w:rsidRPr="00CF1585">
        <w:rPr>
          <w:sz w:val="24"/>
        </w:rPr>
        <w:br w:type="page"/>
      </w:r>
    </w:p>
    <w:p w14:paraId="0FB10D23" w14:textId="7691207F" w:rsidR="00764862" w:rsidRDefault="002E055D" w:rsidP="002E055D">
      <w:pPr>
        <w:widowControl/>
        <w:spacing w:beforeLines="50" w:before="15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89896F5" wp14:editId="5614DD6B">
            <wp:extent cx="4367784" cy="4544568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784" cy="454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941A" w14:textId="38FC6142" w:rsidR="00764862" w:rsidRPr="007D2A7F" w:rsidRDefault="003B1660" w:rsidP="008D51EE">
      <w:pPr>
        <w:widowControl/>
        <w:spacing w:beforeLines="50" w:before="156" w:line="360" w:lineRule="auto"/>
        <w:rPr>
          <w:sz w:val="24"/>
        </w:rPr>
        <w:sectPr w:rsidR="00764862" w:rsidRPr="007D2A7F" w:rsidSect="00550E6A">
          <w:footerReference w:type="default" r:id="rId13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302F4">
        <w:rPr>
          <w:rFonts w:hint="eastAsia"/>
          <w:b/>
          <w:sz w:val="24"/>
        </w:rPr>
        <w:t>Supplementary</w:t>
      </w:r>
      <w:r w:rsidRPr="00D302F4">
        <w:rPr>
          <w:b/>
          <w:sz w:val="24"/>
        </w:rPr>
        <w:t xml:space="preserve"> Figure</w:t>
      </w:r>
      <w:r w:rsidR="00764862" w:rsidRPr="007D2A7F">
        <w:rPr>
          <w:rFonts w:hint="eastAsia"/>
          <w:b/>
          <w:sz w:val="24"/>
        </w:rPr>
        <w:t xml:space="preserve"> S</w:t>
      </w:r>
      <w:r w:rsidR="007D2A7F">
        <w:rPr>
          <w:rFonts w:hint="eastAsia"/>
          <w:b/>
          <w:sz w:val="24"/>
        </w:rPr>
        <w:t>5</w:t>
      </w:r>
      <w:r>
        <w:rPr>
          <w:rFonts w:hint="eastAsia"/>
          <w:b/>
          <w:sz w:val="24"/>
        </w:rPr>
        <w:t>.</w:t>
      </w:r>
      <w:r w:rsidR="00764862" w:rsidRPr="007D2A7F">
        <w:rPr>
          <w:rFonts w:hint="eastAsia"/>
          <w:sz w:val="24"/>
        </w:rPr>
        <w:t xml:space="preserve"> </w:t>
      </w:r>
      <w:r w:rsidR="002E055D" w:rsidRPr="008D7E3E">
        <w:rPr>
          <w:rFonts w:hint="eastAsia"/>
          <w:sz w:val="24"/>
        </w:rPr>
        <w:t xml:space="preserve">Principal component analysis (PCA) showing </w:t>
      </w:r>
      <w:r w:rsidR="002E055D">
        <w:rPr>
          <w:rFonts w:hint="eastAsia"/>
          <w:sz w:val="24"/>
        </w:rPr>
        <w:t>community</w:t>
      </w:r>
      <w:r w:rsidR="002E055D" w:rsidRPr="008D7E3E" w:rsidDel="002127FD">
        <w:rPr>
          <w:rFonts w:hint="eastAsia"/>
          <w:sz w:val="24"/>
        </w:rPr>
        <w:t xml:space="preserve"> </w:t>
      </w:r>
      <w:r w:rsidR="002E055D" w:rsidRPr="008D7E3E">
        <w:rPr>
          <w:rFonts w:hint="eastAsia"/>
          <w:sz w:val="24"/>
        </w:rPr>
        <w:t xml:space="preserve">variations </w:t>
      </w:r>
      <w:r w:rsidR="002E055D">
        <w:rPr>
          <w:sz w:val="24"/>
        </w:rPr>
        <w:t xml:space="preserve">based on the </w:t>
      </w:r>
      <w:r w:rsidR="002E055D" w:rsidRPr="008D7E3E">
        <w:rPr>
          <w:rFonts w:hint="eastAsia"/>
          <w:sz w:val="24"/>
        </w:rPr>
        <w:t>predicted function</w:t>
      </w:r>
      <w:r w:rsidR="002E055D">
        <w:rPr>
          <w:sz w:val="24"/>
        </w:rPr>
        <w:t>s a</w:t>
      </w:r>
      <w:r w:rsidR="002E055D" w:rsidRPr="008D7E3E">
        <w:rPr>
          <w:rFonts w:hint="eastAsia"/>
          <w:sz w:val="24"/>
        </w:rPr>
        <w:t xml:space="preserve">cross </w:t>
      </w:r>
      <w:r w:rsidR="002E055D" w:rsidRPr="008D7E3E">
        <w:rPr>
          <w:rFonts w:hint="eastAsia"/>
          <w:i/>
          <w:sz w:val="24"/>
        </w:rPr>
        <w:t xml:space="preserve">S. </w:t>
      </w:r>
      <w:proofErr w:type="spellStart"/>
      <w:r w:rsidR="002E055D" w:rsidRPr="008D7E3E">
        <w:rPr>
          <w:rFonts w:hint="eastAsia"/>
          <w:i/>
          <w:sz w:val="24"/>
        </w:rPr>
        <w:t>palustre</w:t>
      </w:r>
      <w:proofErr w:type="spellEnd"/>
      <w:r w:rsidR="002E055D" w:rsidRPr="008D7E3E">
        <w:rPr>
          <w:rFonts w:hint="eastAsia"/>
          <w:sz w:val="24"/>
        </w:rPr>
        <w:t xml:space="preserve"> compartments in </w:t>
      </w:r>
      <w:r w:rsidR="002E055D">
        <w:rPr>
          <w:rFonts w:hint="eastAsia"/>
          <w:sz w:val="24"/>
        </w:rPr>
        <w:t>WBC</w:t>
      </w:r>
      <w:r w:rsidR="002E055D" w:rsidRPr="008D7E3E">
        <w:rPr>
          <w:rFonts w:hint="eastAsia"/>
          <w:sz w:val="24"/>
        </w:rPr>
        <w:t xml:space="preserve"> </w:t>
      </w:r>
      <w:r w:rsidR="002E055D">
        <w:rPr>
          <w:rFonts w:hint="eastAsia"/>
          <w:b/>
          <w:sz w:val="24"/>
        </w:rPr>
        <w:t>(A</w:t>
      </w:r>
      <w:r w:rsidR="002E055D" w:rsidRPr="008D7E3E">
        <w:rPr>
          <w:rFonts w:hint="eastAsia"/>
          <w:b/>
          <w:sz w:val="24"/>
        </w:rPr>
        <w:t>)</w:t>
      </w:r>
      <w:r w:rsidR="002E055D" w:rsidRPr="008D7E3E">
        <w:rPr>
          <w:rFonts w:hint="eastAsia"/>
          <w:sz w:val="24"/>
        </w:rPr>
        <w:t xml:space="preserve">, AT </w:t>
      </w:r>
      <w:r w:rsidR="002E055D">
        <w:rPr>
          <w:rFonts w:hint="eastAsia"/>
          <w:b/>
          <w:sz w:val="24"/>
        </w:rPr>
        <w:t>(B</w:t>
      </w:r>
      <w:r w:rsidR="002E055D" w:rsidRPr="008D7E3E">
        <w:rPr>
          <w:rFonts w:hint="eastAsia"/>
          <w:b/>
          <w:sz w:val="24"/>
        </w:rPr>
        <w:t>)</w:t>
      </w:r>
      <w:r w:rsidR="002E055D" w:rsidRPr="008D7E3E">
        <w:rPr>
          <w:rFonts w:hint="eastAsia"/>
          <w:sz w:val="24"/>
        </w:rPr>
        <w:t xml:space="preserve">, RT </w:t>
      </w:r>
      <w:r w:rsidR="002E055D" w:rsidRPr="008D7E3E">
        <w:rPr>
          <w:rFonts w:hint="eastAsia"/>
          <w:b/>
          <w:sz w:val="24"/>
        </w:rPr>
        <w:t>(</w:t>
      </w:r>
      <w:r w:rsidR="002E055D">
        <w:rPr>
          <w:rFonts w:hint="eastAsia"/>
          <w:b/>
          <w:sz w:val="24"/>
        </w:rPr>
        <w:t>C</w:t>
      </w:r>
      <w:r w:rsidR="002E055D" w:rsidRPr="008D7E3E">
        <w:rPr>
          <w:rFonts w:hint="eastAsia"/>
          <w:b/>
          <w:sz w:val="24"/>
        </w:rPr>
        <w:t>)</w:t>
      </w:r>
      <w:r w:rsidR="002E055D" w:rsidRPr="008D7E3E">
        <w:rPr>
          <w:rFonts w:hint="eastAsia"/>
          <w:sz w:val="24"/>
        </w:rPr>
        <w:t xml:space="preserve"> and CART </w:t>
      </w:r>
      <w:r w:rsidR="002E055D">
        <w:rPr>
          <w:rFonts w:hint="eastAsia"/>
          <w:b/>
          <w:sz w:val="24"/>
        </w:rPr>
        <w:t>(D</w:t>
      </w:r>
      <w:r w:rsidR="002E055D" w:rsidRPr="008D7E3E">
        <w:rPr>
          <w:rFonts w:hint="eastAsia"/>
          <w:b/>
          <w:sz w:val="24"/>
        </w:rPr>
        <w:t>)</w:t>
      </w:r>
      <w:r w:rsidR="002E055D" w:rsidRPr="008D7E3E">
        <w:rPr>
          <w:rFonts w:hint="eastAsia"/>
          <w:sz w:val="24"/>
        </w:rPr>
        <w:t>. Dissimilarit</w:t>
      </w:r>
      <w:r w:rsidR="002E055D">
        <w:rPr>
          <w:rFonts w:hint="eastAsia"/>
          <w:sz w:val="24"/>
        </w:rPr>
        <w:t>ies</w:t>
      </w:r>
      <w:r w:rsidR="002E055D" w:rsidRPr="008D7E3E">
        <w:rPr>
          <w:rFonts w:hint="eastAsia"/>
          <w:sz w:val="24"/>
        </w:rPr>
        <w:t xml:space="preserve"> among the samples from different compartments </w:t>
      </w:r>
      <w:r w:rsidR="002E055D">
        <w:rPr>
          <w:rFonts w:hint="eastAsia"/>
          <w:sz w:val="24"/>
        </w:rPr>
        <w:t>are</w:t>
      </w:r>
      <w:r w:rsidR="002E055D" w:rsidRPr="008D7E3E">
        <w:rPr>
          <w:rFonts w:hint="eastAsia"/>
          <w:sz w:val="24"/>
        </w:rPr>
        <w:t xml:space="preserve"> examined via PERMANOVA test based on Euclidean distance</w:t>
      </w:r>
      <w:r w:rsidR="002E055D" w:rsidRPr="00847AF9">
        <w:t xml:space="preserve"> </w:t>
      </w:r>
      <w:r w:rsidR="002E055D" w:rsidRPr="00847AF9">
        <w:rPr>
          <w:sz w:val="24"/>
        </w:rPr>
        <w:t xml:space="preserve">of the relative abundance in all </w:t>
      </w:r>
      <w:r w:rsidR="002E055D" w:rsidRPr="00A92DE8">
        <w:rPr>
          <w:sz w:val="24"/>
        </w:rPr>
        <w:t xml:space="preserve">Kyoto </w:t>
      </w:r>
      <w:r w:rsidR="002E055D">
        <w:rPr>
          <w:rFonts w:hint="eastAsia"/>
          <w:sz w:val="24"/>
        </w:rPr>
        <w:t>E</w:t>
      </w:r>
      <w:r w:rsidR="002E055D" w:rsidRPr="00A92DE8">
        <w:rPr>
          <w:sz w:val="24"/>
        </w:rPr>
        <w:t xml:space="preserve">ncyclopedia of </w:t>
      </w:r>
      <w:r w:rsidR="002E055D">
        <w:rPr>
          <w:rFonts w:hint="eastAsia"/>
          <w:sz w:val="24"/>
        </w:rPr>
        <w:t>G</w:t>
      </w:r>
      <w:r w:rsidR="002E055D" w:rsidRPr="00A92DE8">
        <w:rPr>
          <w:sz w:val="24"/>
        </w:rPr>
        <w:t xml:space="preserve">enes and </w:t>
      </w:r>
      <w:r w:rsidR="002E055D">
        <w:rPr>
          <w:rFonts w:hint="eastAsia"/>
          <w:sz w:val="24"/>
        </w:rPr>
        <w:t>G</w:t>
      </w:r>
      <w:r w:rsidR="002E055D" w:rsidRPr="00A92DE8">
        <w:rPr>
          <w:sz w:val="24"/>
        </w:rPr>
        <w:t>enomes</w:t>
      </w:r>
      <w:r w:rsidR="002E055D" w:rsidRPr="00847AF9">
        <w:rPr>
          <w:sz w:val="24"/>
        </w:rPr>
        <w:t xml:space="preserve"> </w:t>
      </w:r>
      <w:r w:rsidR="002E055D">
        <w:rPr>
          <w:rFonts w:hint="eastAsia"/>
          <w:sz w:val="24"/>
        </w:rPr>
        <w:t xml:space="preserve">(KEGG) </w:t>
      </w:r>
      <w:r w:rsidR="002E055D" w:rsidRPr="00A92DE8">
        <w:rPr>
          <w:sz w:val="24"/>
        </w:rPr>
        <w:t xml:space="preserve">Orthologs </w:t>
      </w:r>
      <w:r w:rsidR="002E055D">
        <w:rPr>
          <w:rFonts w:hint="eastAsia"/>
          <w:sz w:val="24"/>
        </w:rPr>
        <w:t>(</w:t>
      </w:r>
      <w:r w:rsidR="002E055D" w:rsidRPr="00847AF9">
        <w:rPr>
          <w:sz w:val="24"/>
        </w:rPr>
        <w:t>K</w:t>
      </w:r>
      <w:r w:rsidR="002E055D">
        <w:rPr>
          <w:sz w:val="24"/>
        </w:rPr>
        <w:t>O</w:t>
      </w:r>
      <w:r w:rsidR="002E055D" w:rsidRPr="00847AF9">
        <w:rPr>
          <w:sz w:val="24"/>
        </w:rPr>
        <w:t>s</w:t>
      </w:r>
      <w:r w:rsidR="002E055D">
        <w:rPr>
          <w:rFonts w:hint="eastAsia"/>
          <w:sz w:val="24"/>
        </w:rPr>
        <w:t>)</w:t>
      </w:r>
      <w:r w:rsidR="002E055D" w:rsidRPr="00CC7899">
        <w:rPr>
          <w:sz w:val="24"/>
        </w:rPr>
        <w:t>.</w:t>
      </w:r>
      <w:r w:rsidR="002E055D" w:rsidRPr="008D7E3E">
        <w:rPr>
          <w:rFonts w:hint="eastAsia"/>
          <w:sz w:val="24"/>
        </w:rPr>
        <w:t xml:space="preserve"> </w:t>
      </w:r>
      <w:r w:rsidR="002E055D" w:rsidRPr="002A1B98">
        <w:rPr>
          <w:rFonts w:hint="eastAsia"/>
          <w:sz w:val="24"/>
        </w:rPr>
        <w:t>WBC</w:t>
      </w:r>
      <w:r w:rsidR="002E055D" w:rsidRPr="002A1B98">
        <w:rPr>
          <w:sz w:val="24"/>
        </w:rPr>
        <w:t xml:space="preserve">, whole </w:t>
      </w:r>
      <w:r w:rsidR="002E055D" w:rsidRPr="002A1B98">
        <w:rPr>
          <w:rFonts w:hint="eastAsia"/>
          <w:sz w:val="24"/>
        </w:rPr>
        <w:t>bacterial communities</w:t>
      </w:r>
      <w:r w:rsidR="002E055D" w:rsidRPr="002A1B98">
        <w:rPr>
          <w:sz w:val="24"/>
        </w:rPr>
        <w:t>; A</w:t>
      </w:r>
      <w:r w:rsidR="002E055D" w:rsidRPr="002A1B98">
        <w:rPr>
          <w:rFonts w:hint="eastAsia"/>
          <w:sz w:val="24"/>
        </w:rPr>
        <w:t>T</w:t>
      </w:r>
      <w:r w:rsidR="002E055D" w:rsidRPr="002A1B98">
        <w:rPr>
          <w:sz w:val="24"/>
        </w:rPr>
        <w:t xml:space="preserve">, abundant </w:t>
      </w:r>
      <w:r w:rsidR="002E055D" w:rsidRPr="002A1B98">
        <w:rPr>
          <w:rFonts w:hint="eastAsia"/>
          <w:sz w:val="24"/>
        </w:rPr>
        <w:t>taxa</w:t>
      </w:r>
      <w:r w:rsidR="002E055D" w:rsidRPr="002A1B98">
        <w:rPr>
          <w:sz w:val="24"/>
        </w:rPr>
        <w:t>; R</w:t>
      </w:r>
      <w:r w:rsidR="002E055D" w:rsidRPr="002A1B98">
        <w:rPr>
          <w:rFonts w:hint="eastAsia"/>
          <w:sz w:val="24"/>
        </w:rPr>
        <w:t>T</w:t>
      </w:r>
      <w:r w:rsidR="002E055D" w:rsidRPr="002A1B98">
        <w:rPr>
          <w:sz w:val="24"/>
        </w:rPr>
        <w:t xml:space="preserve">, rare </w:t>
      </w:r>
      <w:r w:rsidR="002E055D" w:rsidRPr="002A1B98">
        <w:rPr>
          <w:rFonts w:hint="eastAsia"/>
          <w:sz w:val="24"/>
        </w:rPr>
        <w:t xml:space="preserve">taxa; </w:t>
      </w:r>
      <w:r w:rsidR="002E055D" w:rsidRPr="002A1B98">
        <w:rPr>
          <w:sz w:val="24"/>
        </w:rPr>
        <w:t>CART, conditionally abundant and rare taxa</w:t>
      </w:r>
      <w:r w:rsidR="002E055D">
        <w:rPr>
          <w:rFonts w:hint="eastAsia"/>
        </w:rPr>
        <w:t>.</w:t>
      </w:r>
      <w:r w:rsidR="009C08BE">
        <w:br w:type="page"/>
      </w:r>
    </w:p>
    <w:p w14:paraId="342895F1" w14:textId="48E47633" w:rsidR="000052BF" w:rsidRPr="007D2A7F" w:rsidRDefault="00A47A05" w:rsidP="0058062A">
      <w:pPr>
        <w:spacing w:afterLines="50" w:after="156" w:line="480" w:lineRule="auto"/>
        <w:rPr>
          <w:sz w:val="24"/>
        </w:rPr>
      </w:pPr>
      <w:r w:rsidRPr="007D2A7F">
        <w:rPr>
          <w:rFonts w:hint="eastAsia"/>
          <w:b/>
          <w:sz w:val="24"/>
        </w:rPr>
        <w:lastRenderedPageBreak/>
        <w:t>Table S1</w:t>
      </w:r>
      <w:r w:rsidR="003B1660">
        <w:rPr>
          <w:rFonts w:hint="eastAsia"/>
          <w:b/>
          <w:sz w:val="24"/>
        </w:rPr>
        <w:t>.</w:t>
      </w:r>
      <w:r w:rsidRPr="007D2A7F">
        <w:rPr>
          <w:rFonts w:hint="eastAsia"/>
          <w:sz w:val="24"/>
        </w:rPr>
        <w:t xml:space="preserve"> </w:t>
      </w:r>
      <w:r w:rsidR="000052BF" w:rsidRPr="007D2A7F">
        <w:rPr>
          <w:sz w:val="24"/>
        </w:rPr>
        <w:t xml:space="preserve">Definition </w:t>
      </w:r>
      <w:bookmarkEnd w:id="1"/>
      <w:r w:rsidR="000052BF" w:rsidRPr="007D2A7F">
        <w:rPr>
          <w:sz w:val="24"/>
        </w:rPr>
        <w:t>of abundant and rare OTUs</w:t>
      </w:r>
      <w:bookmarkEnd w:id="2"/>
      <w:bookmarkEnd w:id="3"/>
      <w:r w:rsidR="00C35910" w:rsidRPr="007D2A7F">
        <w:rPr>
          <w:sz w:val="24"/>
        </w:rPr>
        <w:t xml:space="preserve"> and their relative abundance</w:t>
      </w:r>
      <w:r w:rsidR="003A5C8A" w:rsidRPr="007D2A7F">
        <w:rPr>
          <w:rFonts w:hint="eastAsia"/>
          <w:sz w:val="24"/>
        </w:rPr>
        <w:t>s</w:t>
      </w:r>
      <w:r w:rsidR="00C35910" w:rsidRPr="007D2A7F">
        <w:rPr>
          <w:sz w:val="24"/>
        </w:rPr>
        <w:t xml:space="preserve"> in bacterial communities</w:t>
      </w:r>
      <w:r w:rsidR="00143D9F" w:rsidRPr="007D2A7F">
        <w:rPr>
          <w:sz w:val="24"/>
        </w:rPr>
        <w:t xml:space="preserve"> in the </w:t>
      </w:r>
      <w:proofErr w:type="spellStart"/>
      <w:r w:rsidR="00143D9F" w:rsidRPr="007D2A7F">
        <w:rPr>
          <w:sz w:val="24"/>
        </w:rPr>
        <w:t>Dajiuhu</w:t>
      </w:r>
      <w:proofErr w:type="spellEnd"/>
      <w:r w:rsidR="00143D9F" w:rsidRPr="007D2A7F">
        <w:rPr>
          <w:sz w:val="24"/>
        </w:rPr>
        <w:t xml:space="preserve"> </w:t>
      </w:r>
      <w:r w:rsidR="00B6267B" w:rsidRPr="007D2A7F">
        <w:rPr>
          <w:rFonts w:hint="eastAsia"/>
          <w:sz w:val="24"/>
        </w:rPr>
        <w:t>P</w:t>
      </w:r>
      <w:r w:rsidR="00143D9F" w:rsidRPr="007D2A7F">
        <w:rPr>
          <w:sz w:val="24"/>
        </w:rPr>
        <w:t>eatland</w:t>
      </w:r>
      <w:r w:rsidR="003B1660">
        <w:rPr>
          <w:rFonts w:hint="eastAsia"/>
          <w:sz w:val="24"/>
        </w:rPr>
        <w:t>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3991"/>
        <w:gridCol w:w="1925"/>
        <w:gridCol w:w="2960"/>
        <w:gridCol w:w="3473"/>
      </w:tblGrid>
      <w:tr w:rsidR="000052BF" w:rsidRPr="00C20193" w14:paraId="468F10D6" w14:textId="77777777" w:rsidTr="0072249C"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D18FE" w14:textId="77777777" w:rsidR="000052BF" w:rsidRPr="003B1660" w:rsidRDefault="000052BF" w:rsidP="001643F9">
            <w:pPr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Category</w:t>
            </w:r>
          </w:p>
        </w:tc>
        <w:tc>
          <w:tcPr>
            <w:tcW w:w="14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8484F7" w14:textId="77777777" w:rsidR="000052BF" w:rsidRPr="003B1660" w:rsidRDefault="000052BF" w:rsidP="001643F9">
            <w:pPr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Subcategory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DD683" w14:textId="77777777" w:rsidR="000052BF" w:rsidRPr="003B1660" w:rsidRDefault="000052BF" w:rsidP="001643F9">
            <w:pPr>
              <w:rPr>
                <w:b/>
                <w:color w:val="000000"/>
                <w:szCs w:val="21"/>
              </w:rPr>
            </w:pPr>
            <w:r w:rsidRPr="003B1660">
              <w:rPr>
                <w:b/>
                <w:color w:val="000000"/>
                <w:szCs w:val="21"/>
              </w:rPr>
              <w:t>OTU numbers</w:t>
            </w:r>
          </w:p>
        </w:tc>
        <w:tc>
          <w:tcPr>
            <w:tcW w:w="10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B572D" w14:textId="77777777" w:rsidR="000052BF" w:rsidRPr="003B1660" w:rsidRDefault="000052BF" w:rsidP="001643F9">
            <w:pPr>
              <w:rPr>
                <w:b/>
                <w:color w:val="000000"/>
                <w:szCs w:val="21"/>
              </w:rPr>
            </w:pPr>
            <w:r w:rsidRPr="003B1660">
              <w:rPr>
                <w:b/>
                <w:color w:val="000000"/>
                <w:szCs w:val="21"/>
              </w:rPr>
              <w:t>Sequence percentage (%)</w:t>
            </w:r>
          </w:p>
        </w:tc>
        <w:tc>
          <w:tcPr>
            <w:tcW w:w="1225" w:type="pct"/>
            <w:tcBorders>
              <w:top w:val="single" w:sz="4" w:space="0" w:color="auto"/>
              <w:bottom w:val="single" w:sz="4" w:space="0" w:color="auto"/>
            </w:tcBorders>
          </w:tcPr>
          <w:p w14:paraId="175C2F4B" w14:textId="77777777" w:rsidR="000052BF" w:rsidRPr="003B1660" w:rsidRDefault="000052BF" w:rsidP="001643F9">
            <w:pPr>
              <w:rPr>
                <w:b/>
                <w:color w:val="000000"/>
                <w:szCs w:val="21"/>
              </w:rPr>
            </w:pPr>
            <w:r w:rsidRPr="003B1660">
              <w:rPr>
                <w:b/>
                <w:color w:val="000000"/>
                <w:szCs w:val="21"/>
              </w:rPr>
              <w:t>Dissimilarity contribution (%)</w:t>
            </w:r>
          </w:p>
        </w:tc>
      </w:tr>
      <w:tr w:rsidR="000052BF" w:rsidRPr="00C20193" w14:paraId="4122D029" w14:textId="77777777" w:rsidTr="0072249C">
        <w:tc>
          <w:tcPr>
            <w:tcW w:w="644" w:type="pct"/>
            <w:tcBorders>
              <w:top w:val="single" w:sz="4" w:space="0" w:color="auto"/>
            </w:tcBorders>
            <w:vAlign w:val="center"/>
          </w:tcPr>
          <w:p w14:paraId="7985AB3E" w14:textId="77777777" w:rsidR="000052BF" w:rsidRPr="00550E6A" w:rsidRDefault="00C35910">
            <w:pPr>
              <w:rPr>
                <w:szCs w:val="21"/>
              </w:rPr>
            </w:pPr>
            <w:bookmarkStart w:id="7" w:name="OLE_LINK36"/>
            <w:r w:rsidRPr="00550E6A">
              <w:rPr>
                <w:szCs w:val="21"/>
              </w:rPr>
              <w:t>W</w:t>
            </w:r>
            <w:bookmarkEnd w:id="7"/>
            <w:r w:rsidR="00AC62C2" w:rsidRPr="00550E6A">
              <w:rPr>
                <w:szCs w:val="21"/>
              </w:rPr>
              <w:t>BC</w:t>
            </w:r>
          </w:p>
        </w:tc>
        <w:tc>
          <w:tcPr>
            <w:tcW w:w="1408" w:type="pct"/>
            <w:tcBorders>
              <w:top w:val="single" w:sz="4" w:space="0" w:color="auto"/>
            </w:tcBorders>
            <w:vAlign w:val="center"/>
          </w:tcPr>
          <w:p w14:paraId="180770FF" w14:textId="49D50269" w:rsidR="000052BF" w:rsidRPr="00550E6A" w:rsidRDefault="001D0DE6" w:rsidP="003A5C8A">
            <w:pPr>
              <w:rPr>
                <w:szCs w:val="21"/>
              </w:rPr>
            </w:pPr>
            <w:r w:rsidRPr="00550E6A">
              <w:rPr>
                <w:szCs w:val="21"/>
              </w:rPr>
              <w:t>WBC</w:t>
            </w:r>
          </w:p>
        </w:tc>
        <w:tc>
          <w:tcPr>
            <w:tcW w:w="679" w:type="pct"/>
            <w:tcBorders>
              <w:top w:val="single" w:sz="4" w:space="0" w:color="auto"/>
            </w:tcBorders>
            <w:vAlign w:val="center"/>
          </w:tcPr>
          <w:p w14:paraId="7086A9B2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2,848</w:t>
            </w:r>
          </w:p>
        </w:tc>
        <w:tc>
          <w:tcPr>
            <w:tcW w:w="1044" w:type="pct"/>
            <w:tcBorders>
              <w:top w:val="single" w:sz="4" w:space="0" w:color="auto"/>
            </w:tcBorders>
            <w:vAlign w:val="center"/>
          </w:tcPr>
          <w:p w14:paraId="7929014E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100</w:t>
            </w:r>
          </w:p>
        </w:tc>
        <w:tc>
          <w:tcPr>
            <w:tcW w:w="1225" w:type="pct"/>
            <w:tcBorders>
              <w:top w:val="single" w:sz="4" w:space="0" w:color="auto"/>
            </w:tcBorders>
          </w:tcPr>
          <w:p w14:paraId="3524000D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100</w:t>
            </w:r>
          </w:p>
        </w:tc>
      </w:tr>
      <w:tr w:rsidR="000052BF" w:rsidRPr="00C20193" w14:paraId="6C6E59EC" w14:textId="77777777" w:rsidTr="0072249C">
        <w:tc>
          <w:tcPr>
            <w:tcW w:w="644" w:type="pct"/>
            <w:vMerge w:val="restart"/>
            <w:vAlign w:val="center"/>
          </w:tcPr>
          <w:p w14:paraId="6F987BC6" w14:textId="77777777" w:rsidR="000052BF" w:rsidRPr="00550E6A" w:rsidRDefault="000052BF">
            <w:pPr>
              <w:rPr>
                <w:szCs w:val="21"/>
              </w:rPr>
            </w:pPr>
            <w:r w:rsidRPr="00550E6A">
              <w:rPr>
                <w:szCs w:val="21"/>
              </w:rPr>
              <w:t>A</w:t>
            </w:r>
            <w:r w:rsidR="00AC62C2" w:rsidRPr="00550E6A">
              <w:rPr>
                <w:szCs w:val="21"/>
              </w:rPr>
              <w:t>T</w:t>
            </w:r>
          </w:p>
        </w:tc>
        <w:tc>
          <w:tcPr>
            <w:tcW w:w="1408" w:type="pct"/>
            <w:vAlign w:val="center"/>
          </w:tcPr>
          <w:p w14:paraId="47D154B0" w14:textId="18D2CEAB" w:rsidR="000052BF" w:rsidRPr="00550E6A" w:rsidRDefault="001D0DE6" w:rsidP="001643F9">
            <w:pPr>
              <w:rPr>
                <w:szCs w:val="21"/>
              </w:rPr>
            </w:pPr>
            <w:r w:rsidRPr="00550E6A">
              <w:rPr>
                <w:rFonts w:hint="eastAsia"/>
                <w:szCs w:val="21"/>
              </w:rPr>
              <w:t>AAT</w:t>
            </w:r>
          </w:p>
        </w:tc>
        <w:tc>
          <w:tcPr>
            <w:tcW w:w="679" w:type="pct"/>
            <w:vAlign w:val="center"/>
          </w:tcPr>
          <w:p w14:paraId="44AAC438" w14:textId="77777777" w:rsidR="000052BF" w:rsidRPr="00C20193" w:rsidRDefault="000052BF" w:rsidP="00B013D8">
            <w:pPr>
              <w:rPr>
                <w:szCs w:val="21"/>
              </w:rPr>
            </w:pPr>
            <w:r w:rsidRPr="00C20193">
              <w:rPr>
                <w:szCs w:val="21"/>
              </w:rPr>
              <w:t>0</w:t>
            </w:r>
          </w:p>
        </w:tc>
        <w:tc>
          <w:tcPr>
            <w:tcW w:w="1044" w:type="pct"/>
            <w:vAlign w:val="center"/>
          </w:tcPr>
          <w:p w14:paraId="663681D7" w14:textId="77777777" w:rsidR="000052BF" w:rsidRPr="00C20193" w:rsidRDefault="000052BF" w:rsidP="00A0096B">
            <w:pPr>
              <w:rPr>
                <w:szCs w:val="21"/>
              </w:rPr>
            </w:pPr>
            <w:r w:rsidRPr="00C20193">
              <w:rPr>
                <w:szCs w:val="21"/>
              </w:rPr>
              <w:t>0</w:t>
            </w:r>
          </w:p>
        </w:tc>
        <w:tc>
          <w:tcPr>
            <w:tcW w:w="1225" w:type="pct"/>
          </w:tcPr>
          <w:p w14:paraId="54200BB7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0</w:t>
            </w:r>
          </w:p>
        </w:tc>
      </w:tr>
      <w:tr w:rsidR="000052BF" w:rsidRPr="00C20193" w14:paraId="746FAF18" w14:textId="77777777" w:rsidTr="0072249C">
        <w:tc>
          <w:tcPr>
            <w:tcW w:w="644" w:type="pct"/>
            <w:vMerge/>
            <w:vAlign w:val="center"/>
          </w:tcPr>
          <w:p w14:paraId="607CA8E5" w14:textId="77777777" w:rsidR="000052BF" w:rsidRPr="00550E6A" w:rsidRDefault="000052BF" w:rsidP="001643F9">
            <w:pPr>
              <w:rPr>
                <w:szCs w:val="21"/>
              </w:rPr>
            </w:pPr>
          </w:p>
        </w:tc>
        <w:tc>
          <w:tcPr>
            <w:tcW w:w="1408" w:type="pct"/>
            <w:vAlign w:val="center"/>
          </w:tcPr>
          <w:p w14:paraId="29684444" w14:textId="2B47B98D" w:rsidR="000052BF" w:rsidRPr="00550E6A" w:rsidRDefault="001D0DE6" w:rsidP="001643F9">
            <w:pPr>
              <w:rPr>
                <w:szCs w:val="21"/>
              </w:rPr>
            </w:pPr>
            <w:r w:rsidRPr="00550E6A">
              <w:rPr>
                <w:rFonts w:hint="eastAsia"/>
                <w:szCs w:val="21"/>
              </w:rPr>
              <w:t>CAT</w:t>
            </w:r>
          </w:p>
        </w:tc>
        <w:tc>
          <w:tcPr>
            <w:tcW w:w="679" w:type="pct"/>
            <w:vAlign w:val="center"/>
          </w:tcPr>
          <w:p w14:paraId="200FADD6" w14:textId="77777777" w:rsidR="000052BF" w:rsidRPr="00C20193" w:rsidRDefault="000052BF" w:rsidP="00B013D8">
            <w:pPr>
              <w:rPr>
                <w:szCs w:val="21"/>
              </w:rPr>
            </w:pPr>
            <w:r w:rsidRPr="00C20193">
              <w:rPr>
                <w:szCs w:val="21"/>
              </w:rPr>
              <w:t>13</w:t>
            </w:r>
          </w:p>
        </w:tc>
        <w:tc>
          <w:tcPr>
            <w:tcW w:w="1044" w:type="pct"/>
            <w:vAlign w:val="center"/>
          </w:tcPr>
          <w:p w14:paraId="148CA903" w14:textId="77777777" w:rsidR="000052BF" w:rsidRPr="00C20193" w:rsidRDefault="00B219DD" w:rsidP="001643F9">
            <w:pPr>
              <w:rPr>
                <w:szCs w:val="21"/>
              </w:rPr>
            </w:pPr>
            <w:r>
              <w:rPr>
                <w:szCs w:val="21"/>
              </w:rPr>
              <w:t>9.01</w:t>
            </w:r>
            <w:r w:rsidR="000052BF" w:rsidRPr="00C20193">
              <w:rPr>
                <w:szCs w:val="21"/>
              </w:rPr>
              <w:t xml:space="preserve"> </w:t>
            </w:r>
            <w:r w:rsidR="00B013D8" w:rsidRPr="00C20193">
              <w:rPr>
                <w:szCs w:val="21"/>
              </w:rPr>
              <w:t>±</w:t>
            </w:r>
            <w:r w:rsidR="000052BF" w:rsidRPr="00C20193">
              <w:rPr>
                <w:szCs w:val="21"/>
              </w:rPr>
              <w:t>3.88</w:t>
            </w:r>
          </w:p>
        </w:tc>
        <w:tc>
          <w:tcPr>
            <w:tcW w:w="1225" w:type="pct"/>
          </w:tcPr>
          <w:p w14:paraId="733C8964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5.87</w:t>
            </w:r>
          </w:p>
        </w:tc>
      </w:tr>
      <w:tr w:rsidR="000052BF" w:rsidRPr="00C20193" w14:paraId="50063315" w14:textId="77777777" w:rsidTr="0072249C">
        <w:tc>
          <w:tcPr>
            <w:tcW w:w="644" w:type="pct"/>
            <w:vMerge w:val="restart"/>
            <w:vAlign w:val="center"/>
          </w:tcPr>
          <w:p w14:paraId="7B9D2FF7" w14:textId="77777777" w:rsidR="000052BF" w:rsidRPr="00550E6A" w:rsidRDefault="000052BF">
            <w:pPr>
              <w:rPr>
                <w:szCs w:val="21"/>
              </w:rPr>
            </w:pPr>
            <w:r w:rsidRPr="00550E6A">
              <w:rPr>
                <w:szCs w:val="21"/>
              </w:rPr>
              <w:t>R</w:t>
            </w:r>
            <w:r w:rsidR="00AC62C2" w:rsidRPr="00550E6A">
              <w:rPr>
                <w:szCs w:val="21"/>
              </w:rPr>
              <w:t>T</w:t>
            </w:r>
          </w:p>
        </w:tc>
        <w:tc>
          <w:tcPr>
            <w:tcW w:w="1408" w:type="pct"/>
            <w:vAlign w:val="center"/>
          </w:tcPr>
          <w:p w14:paraId="5846077F" w14:textId="482DBF3F" w:rsidR="000052BF" w:rsidRPr="00550E6A" w:rsidRDefault="001D0DE6" w:rsidP="001643F9">
            <w:pPr>
              <w:rPr>
                <w:szCs w:val="21"/>
              </w:rPr>
            </w:pPr>
            <w:r w:rsidRPr="00550E6A">
              <w:rPr>
                <w:rFonts w:hint="eastAsia"/>
                <w:szCs w:val="21"/>
              </w:rPr>
              <w:t>ART</w:t>
            </w:r>
          </w:p>
        </w:tc>
        <w:tc>
          <w:tcPr>
            <w:tcW w:w="679" w:type="pct"/>
            <w:vAlign w:val="center"/>
          </w:tcPr>
          <w:p w14:paraId="119A7B37" w14:textId="77777777" w:rsidR="000052BF" w:rsidRPr="00C20193" w:rsidRDefault="000052BF" w:rsidP="00B013D8">
            <w:pPr>
              <w:rPr>
                <w:szCs w:val="21"/>
              </w:rPr>
            </w:pPr>
            <w:r w:rsidRPr="00C20193">
              <w:rPr>
                <w:szCs w:val="21"/>
              </w:rPr>
              <w:t>397</w:t>
            </w:r>
          </w:p>
        </w:tc>
        <w:tc>
          <w:tcPr>
            <w:tcW w:w="1044" w:type="pct"/>
            <w:vAlign w:val="center"/>
          </w:tcPr>
          <w:p w14:paraId="6E75ABEB" w14:textId="77777777" w:rsidR="000052BF" w:rsidRPr="00C20193" w:rsidRDefault="000052BF" w:rsidP="00B219DD">
            <w:pPr>
              <w:rPr>
                <w:szCs w:val="21"/>
              </w:rPr>
            </w:pPr>
            <w:r w:rsidRPr="00C20193">
              <w:rPr>
                <w:szCs w:val="21"/>
              </w:rPr>
              <w:t xml:space="preserve">0.12 </w:t>
            </w:r>
            <w:r w:rsidR="00B013D8" w:rsidRPr="00C20193">
              <w:rPr>
                <w:szCs w:val="21"/>
              </w:rPr>
              <w:t>±</w:t>
            </w:r>
            <w:r w:rsidRPr="00C20193">
              <w:rPr>
                <w:szCs w:val="21"/>
              </w:rPr>
              <w:t>0.09</w:t>
            </w:r>
          </w:p>
        </w:tc>
        <w:tc>
          <w:tcPr>
            <w:tcW w:w="1225" w:type="pct"/>
          </w:tcPr>
          <w:p w14:paraId="33514664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0.15</w:t>
            </w:r>
          </w:p>
        </w:tc>
      </w:tr>
      <w:tr w:rsidR="000052BF" w:rsidRPr="00C20193" w14:paraId="23AE7D3B" w14:textId="77777777" w:rsidTr="0072249C">
        <w:tc>
          <w:tcPr>
            <w:tcW w:w="644" w:type="pct"/>
            <w:vMerge/>
            <w:vAlign w:val="center"/>
          </w:tcPr>
          <w:p w14:paraId="18E294C8" w14:textId="77777777" w:rsidR="000052BF" w:rsidRPr="00550E6A" w:rsidRDefault="000052BF" w:rsidP="001643F9">
            <w:pPr>
              <w:rPr>
                <w:szCs w:val="21"/>
              </w:rPr>
            </w:pPr>
          </w:p>
        </w:tc>
        <w:tc>
          <w:tcPr>
            <w:tcW w:w="1408" w:type="pct"/>
            <w:vAlign w:val="center"/>
          </w:tcPr>
          <w:p w14:paraId="47728290" w14:textId="53B9DA71" w:rsidR="000052BF" w:rsidRPr="00550E6A" w:rsidRDefault="001D0DE6" w:rsidP="001643F9">
            <w:pPr>
              <w:rPr>
                <w:szCs w:val="21"/>
              </w:rPr>
            </w:pPr>
            <w:r w:rsidRPr="00550E6A">
              <w:rPr>
                <w:rFonts w:hint="eastAsia"/>
                <w:szCs w:val="21"/>
              </w:rPr>
              <w:t>CRT</w:t>
            </w:r>
          </w:p>
        </w:tc>
        <w:tc>
          <w:tcPr>
            <w:tcW w:w="679" w:type="pct"/>
            <w:vAlign w:val="center"/>
          </w:tcPr>
          <w:p w14:paraId="0F07BA36" w14:textId="77777777" w:rsidR="000052BF" w:rsidRPr="00C20193" w:rsidRDefault="000052BF" w:rsidP="00B013D8">
            <w:pPr>
              <w:rPr>
                <w:szCs w:val="21"/>
              </w:rPr>
            </w:pPr>
            <w:r w:rsidRPr="00C20193">
              <w:rPr>
                <w:szCs w:val="21"/>
              </w:rPr>
              <w:t>2,309</w:t>
            </w:r>
          </w:p>
        </w:tc>
        <w:tc>
          <w:tcPr>
            <w:tcW w:w="1044" w:type="pct"/>
            <w:vAlign w:val="center"/>
          </w:tcPr>
          <w:p w14:paraId="367F72AC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 xml:space="preserve">39.08 </w:t>
            </w:r>
            <w:r w:rsidR="00B013D8" w:rsidRPr="00C20193">
              <w:rPr>
                <w:szCs w:val="21"/>
              </w:rPr>
              <w:t>±</w:t>
            </w:r>
            <w:r w:rsidRPr="00C20193">
              <w:rPr>
                <w:szCs w:val="21"/>
              </w:rPr>
              <w:t>12.40</w:t>
            </w:r>
          </w:p>
        </w:tc>
        <w:tc>
          <w:tcPr>
            <w:tcW w:w="1225" w:type="pct"/>
          </w:tcPr>
          <w:p w14:paraId="525F0E25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40.63</w:t>
            </w:r>
          </w:p>
        </w:tc>
      </w:tr>
      <w:tr w:rsidR="000052BF" w:rsidRPr="00C20193" w14:paraId="5BD76692" w14:textId="77777777" w:rsidTr="0072249C">
        <w:tc>
          <w:tcPr>
            <w:tcW w:w="644" w:type="pct"/>
            <w:vAlign w:val="center"/>
          </w:tcPr>
          <w:p w14:paraId="78070776" w14:textId="77777777" w:rsidR="000052BF" w:rsidRPr="00550E6A" w:rsidRDefault="000052BF">
            <w:pPr>
              <w:rPr>
                <w:szCs w:val="21"/>
              </w:rPr>
            </w:pPr>
            <w:r w:rsidRPr="00550E6A">
              <w:rPr>
                <w:szCs w:val="21"/>
              </w:rPr>
              <w:t>M</w:t>
            </w:r>
            <w:r w:rsidR="00AC62C2" w:rsidRPr="00550E6A">
              <w:rPr>
                <w:szCs w:val="21"/>
              </w:rPr>
              <w:t>T</w:t>
            </w:r>
          </w:p>
        </w:tc>
        <w:tc>
          <w:tcPr>
            <w:tcW w:w="1408" w:type="pct"/>
            <w:vAlign w:val="center"/>
          </w:tcPr>
          <w:p w14:paraId="40B64190" w14:textId="32402DB9" w:rsidR="000052BF" w:rsidRPr="00550E6A" w:rsidRDefault="001D0DE6" w:rsidP="001643F9">
            <w:pPr>
              <w:rPr>
                <w:szCs w:val="21"/>
              </w:rPr>
            </w:pPr>
            <w:r w:rsidRPr="00550E6A">
              <w:rPr>
                <w:rFonts w:hint="eastAsia"/>
                <w:szCs w:val="21"/>
              </w:rPr>
              <w:t>MT</w:t>
            </w:r>
          </w:p>
        </w:tc>
        <w:tc>
          <w:tcPr>
            <w:tcW w:w="679" w:type="pct"/>
            <w:vAlign w:val="center"/>
          </w:tcPr>
          <w:p w14:paraId="2AFE095B" w14:textId="77777777" w:rsidR="000052BF" w:rsidRPr="00C20193" w:rsidRDefault="000052BF" w:rsidP="00B013D8">
            <w:pPr>
              <w:rPr>
                <w:szCs w:val="21"/>
              </w:rPr>
            </w:pPr>
            <w:r w:rsidRPr="00C20193">
              <w:rPr>
                <w:szCs w:val="21"/>
              </w:rPr>
              <w:t>3</w:t>
            </w:r>
          </w:p>
        </w:tc>
        <w:tc>
          <w:tcPr>
            <w:tcW w:w="1044" w:type="pct"/>
            <w:vAlign w:val="center"/>
          </w:tcPr>
          <w:p w14:paraId="6EB9ABF1" w14:textId="77777777" w:rsidR="000052BF" w:rsidRPr="00C20193" w:rsidRDefault="00B219DD" w:rsidP="001643F9">
            <w:pPr>
              <w:rPr>
                <w:szCs w:val="21"/>
              </w:rPr>
            </w:pPr>
            <w:r>
              <w:rPr>
                <w:szCs w:val="21"/>
              </w:rPr>
              <w:t xml:space="preserve">0.65 </w:t>
            </w:r>
            <w:r w:rsidR="00B013D8" w:rsidRPr="00C20193">
              <w:rPr>
                <w:szCs w:val="21"/>
              </w:rPr>
              <w:t>±</w:t>
            </w:r>
            <w:r w:rsidR="000052BF" w:rsidRPr="00C20193">
              <w:rPr>
                <w:szCs w:val="21"/>
              </w:rPr>
              <w:t>0.45</w:t>
            </w:r>
          </w:p>
        </w:tc>
        <w:tc>
          <w:tcPr>
            <w:tcW w:w="1225" w:type="pct"/>
          </w:tcPr>
          <w:p w14:paraId="64062C1E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0.37</w:t>
            </w:r>
          </w:p>
        </w:tc>
      </w:tr>
      <w:tr w:rsidR="000052BF" w:rsidRPr="00C20193" w14:paraId="2B7BD3AB" w14:textId="77777777" w:rsidTr="0072249C">
        <w:tc>
          <w:tcPr>
            <w:tcW w:w="644" w:type="pct"/>
            <w:vAlign w:val="center"/>
          </w:tcPr>
          <w:p w14:paraId="7186C98D" w14:textId="77777777" w:rsidR="000052BF" w:rsidRPr="00550E6A" w:rsidRDefault="000052BF">
            <w:pPr>
              <w:rPr>
                <w:szCs w:val="21"/>
              </w:rPr>
            </w:pPr>
            <w:r w:rsidRPr="00550E6A">
              <w:rPr>
                <w:szCs w:val="21"/>
              </w:rPr>
              <w:t>C</w:t>
            </w:r>
            <w:r w:rsidR="00AC62C2" w:rsidRPr="00550E6A">
              <w:rPr>
                <w:szCs w:val="21"/>
              </w:rPr>
              <w:t>ART</w:t>
            </w:r>
          </w:p>
        </w:tc>
        <w:tc>
          <w:tcPr>
            <w:tcW w:w="1408" w:type="pct"/>
            <w:vAlign w:val="center"/>
          </w:tcPr>
          <w:p w14:paraId="5AEF103F" w14:textId="262C1151" w:rsidR="000052BF" w:rsidRPr="00550E6A" w:rsidRDefault="001D0DE6" w:rsidP="001643F9">
            <w:pPr>
              <w:rPr>
                <w:szCs w:val="21"/>
              </w:rPr>
            </w:pPr>
            <w:r w:rsidRPr="00550E6A">
              <w:rPr>
                <w:rFonts w:hint="eastAsia"/>
                <w:szCs w:val="21"/>
              </w:rPr>
              <w:t>CART</w:t>
            </w:r>
          </w:p>
        </w:tc>
        <w:tc>
          <w:tcPr>
            <w:tcW w:w="679" w:type="pct"/>
            <w:vAlign w:val="center"/>
          </w:tcPr>
          <w:p w14:paraId="204F1BA1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126</w:t>
            </w:r>
          </w:p>
        </w:tc>
        <w:tc>
          <w:tcPr>
            <w:tcW w:w="1044" w:type="pct"/>
            <w:vAlign w:val="center"/>
          </w:tcPr>
          <w:p w14:paraId="15E3A1B1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51.13 ± 14.56</w:t>
            </w:r>
          </w:p>
        </w:tc>
        <w:tc>
          <w:tcPr>
            <w:tcW w:w="1225" w:type="pct"/>
          </w:tcPr>
          <w:p w14:paraId="58BED19A" w14:textId="77777777" w:rsidR="000052BF" w:rsidRPr="00C20193" w:rsidRDefault="000052BF" w:rsidP="001643F9">
            <w:pPr>
              <w:rPr>
                <w:szCs w:val="21"/>
              </w:rPr>
            </w:pPr>
            <w:r w:rsidRPr="00C20193">
              <w:rPr>
                <w:szCs w:val="21"/>
              </w:rPr>
              <w:t>52.98</w:t>
            </w:r>
          </w:p>
        </w:tc>
      </w:tr>
    </w:tbl>
    <w:p w14:paraId="48740EFA" w14:textId="1540BB0C" w:rsidR="00A11EAE" w:rsidRPr="003B1660" w:rsidRDefault="00AC62C2" w:rsidP="0058062A">
      <w:pPr>
        <w:autoSpaceDE w:val="0"/>
        <w:autoSpaceDN w:val="0"/>
        <w:rPr>
          <w:i/>
          <w:sz w:val="18"/>
          <w:szCs w:val="18"/>
        </w:rPr>
      </w:pPr>
      <w:r w:rsidRPr="003B1660">
        <w:rPr>
          <w:rFonts w:hint="eastAsia"/>
          <w:i/>
          <w:sz w:val="18"/>
          <w:szCs w:val="18"/>
        </w:rPr>
        <w:t>WBC</w:t>
      </w:r>
      <w:r w:rsidR="00A0096B" w:rsidRPr="003B1660">
        <w:rPr>
          <w:rFonts w:hint="eastAsia"/>
          <w:i/>
          <w:sz w:val="18"/>
          <w:szCs w:val="18"/>
        </w:rPr>
        <w:t>, w</w:t>
      </w:r>
      <w:r w:rsidR="000052BF" w:rsidRPr="003B1660">
        <w:rPr>
          <w:rFonts w:hint="eastAsia"/>
          <w:i/>
          <w:sz w:val="18"/>
          <w:szCs w:val="18"/>
        </w:rPr>
        <w:t>hole</w:t>
      </w:r>
      <w:r w:rsidR="000052BF" w:rsidRPr="003B1660">
        <w:rPr>
          <w:i/>
          <w:sz w:val="18"/>
          <w:szCs w:val="18"/>
        </w:rPr>
        <w:t xml:space="preserve"> </w:t>
      </w:r>
      <w:r w:rsidR="003A5C8A" w:rsidRPr="003B1660">
        <w:rPr>
          <w:rFonts w:hint="eastAsia"/>
          <w:i/>
          <w:sz w:val="18"/>
          <w:szCs w:val="18"/>
        </w:rPr>
        <w:t>bacterial communities</w:t>
      </w:r>
      <w:r w:rsidR="000052BF" w:rsidRPr="003B1660">
        <w:rPr>
          <w:rFonts w:hint="eastAsia"/>
          <w:i/>
          <w:sz w:val="18"/>
          <w:szCs w:val="18"/>
        </w:rPr>
        <w:t xml:space="preserve">; </w:t>
      </w:r>
      <w:r w:rsidR="00B16DCD" w:rsidRPr="003B1660">
        <w:rPr>
          <w:rFonts w:hint="eastAsia"/>
          <w:i/>
          <w:sz w:val="18"/>
          <w:szCs w:val="18"/>
        </w:rPr>
        <w:t xml:space="preserve">AT, abundant taxa including always </w:t>
      </w:r>
      <w:r w:rsidR="000052BF" w:rsidRPr="003B1660">
        <w:rPr>
          <w:rFonts w:hint="eastAsia"/>
          <w:i/>
          <w:sz w:val="18"/>
          <w:szCs w:val="18"/>
        </w:rPr>
        <w:t xml:space="preserve">abundant </w:t>
      </w:r>
      <w:r w:rsidR="000052BF" w:rsidRPr="003B1660">
        <w:rPr>
          <w:i/>
          <w:sz w:val="18"/>
          <w:szCs w:val="18"/>
        </w:rPr>
        <w:t>taxa</w:t>
      </w:r>
      <w:r w:rsidRPr="003B1660">
        <w:rPr>
          <w:i/>
          <w:sz w:val="18"/>
          <w:szCs w:val="18"/>
        </w:rPr>
        <w:t xml:space="preserve"> </w:t>
      </w:r>
      <w:r w:rsidR="00B16DCD" w:rsidRPr="003B1660">
        <w:rPr>
          <w:rFonts w:hint="eastAsia"/>
          <w:i/>
          <w:sz w:val="18"/>
          <w:szCs w:val="18"/>
        </w:rPr>
        <w:t xml:space="preserve">(AAT) and conditionally abundant taxa (CAT); AAT </w:t>
      </w:r>
      <w:r w:rsidR="002A6A8C" w:rsidRPr="003B1660">
        <w:rPr>
          <w:rFonts w:hint="eastAsia"/>
          <w:i/>
          <w:sz w:val="18"/>
          <w:szCs w:val="18"/>
        </w:rPr>
        <w:t>are</w:t>
      </w:r>
      <w:r w:rsidR="002A6A8C" w:rsidRPr="003B1660">
        <w:rPr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de</w:t>
      </w:r>
      <w:r w:rsidR="000052BF" w:rsidRPr="003B1660">
        <w:rPr>
          <w:rFonts w:hint="eastAsia"/>
          <w:i/>
          <w:sz w:val="18"/>
          <w:szCs w:val="18"/>
        </w:rPr>
        <w:t>fined</w:t>
      </w:r>
      <w:r w:rsidR="000052BF" w:rsidRPr="003B1660">
        <w:rPr>
          <w:i/>
          <w:sz w:val="18"/>
          <w:szCs w:val="18"/>
        </w:rPr>
        <w:t xml:space="preserve"> as</w:t>
      </w:r>
      <w:r w:rsidR="000052BF" w:rsidRPr="003B1660">
        <w:rPr>
          <w:rFonts w:hint="eastAsia"/>
          <w:i/>
          <w:sz w:val="18"/>
          <w:szCs w:val="18"/>
        </w:rPr>
        <w:t xml:space="preserve"> the OTUs with a relative abundance &gt; 1</w:t>
      </w:r>
      <w:r w:rsidR="000052BF" w:rsidRPr="003B1660">
        <w:rPr>
          <w:i/>
          <w:sz w:val="18"/>
          <w:szCs w:val="18"/>
        </w:rPr>
        <w:t>% in all samples</w:t>
      </w:r>
      <w:r w:rsidR="000052BF" w:rsidRPr="003B1660">
        <w:rPr>
          <w:rFonts w:hint="eastAsia"/>
          <w:i/>
          <w:sz w:val="18"/>
          <w:szCs w:val="18"/>
        </w:rPr>
        <w:t>; C</w:t>
      </w:r>
      <w:r w:rsidR="000052BF" w:rsidRPr="003B1660">
        <w:rPr>
          <w:i/>
          <w:sz w:val="18"/>
          <w:szCs w:val="18"/>
        </w:rPr>
        <w:t>A</w:t>
      </w:r>
      <w:r w:rsidR="000052BF" w:rsidRPr="003B1660">
        <w:rPr>
          <w:rFonts w:hint="eastAsia"/>
          <w:i/>
          <w:sz w:val="18"/>
          <w:szCs w:val="18"/>
        </w:rPr>
        <w:t>T</w:t>
      </w:r>
      <w:r w:rsidR="00B16DCD" w:rsidRPr="003B1660">
        <w:rPr>
          <w:rFonts w:hint="eastAsia"/>
          <w:i/>
          <w:sz w:val="18"/>
          <w:szCs w:val="18"/>
        </w:rPr>
        <w:t xml:space="preserve"> </w:t>
      </w:r>
      <w:r w:rsidR="002A6A8C" w:rsidRPr="003B1660">
        <w:rPr>
          <w:rFonts w:hint="eastAsia"/>
          <w:i/>
          <w:sz w:val="18"/>
          <w:szCs w:val="18"/>
        </w:rPr>
        <w:t>are</w:t>
      </w:r>
      <w:r w:rsidR="002A6A8C" w:rsidRPr="003B1660">
        <w:rPr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de</w:t>
      </w:r>
      <w:r w:rsidR="000052BF" w:rsidRPr="003B1660">
        <w:rPr>
          <w:rFonts w:hint="eastAsia"/>
          <w:i/>
          <w:sz w:val="18"/>
          <w:szCs w:val="18"/>
        </w:rPr>
        <w:t>fined</w:t>
      </w:r>
      <w:r w:rsidR="000052BF" w:rsidRPr="003B1660">
        <w:rPr>
          <w:i/>
          <w:sz w:val="18"/>
          <w:szCs w:val="18"/>
        </w:rPr>
        <w:t xml:space="preserve"> as</w:t>
      </w:r>
      <w:r w:rsidR="000052BF" w:rsidRPr="003B1660">
        <w:rPr>
          <w:rFonts w:hint="eastAsia"/>
          <w:i/>
          <w:sz w:val="18"/>
          <w:szCs w:val="18"/>
        </w:rPr>
        <w:t xml:space="preserve"> the OTUs with a relative abundance </w:t>
      </w:r>
      <w:r w:rsidR="000052BF" w:rsidRPr="003B1660">
        <w:rPr>
          <w:i/>
          <w:sz w:val="18"/>
          <w:szCs w:val="18"/>
        </w:rPr>
        <w:t>≥</w:t>
      </w:r>
      <w:r w:rsidR="000052BF" w:rsidRPr="003B1660">
        <w:rPr>
          <w:rFonts w:hint="eastAsia"/>
          <w:i/>
          <w:sz w:val="18"/>
          <w:szCs w:val="18"/>
        </w:rPr>
        <w:t xml:space="preserve"> 1% in some samples and always </w:t>
      </w:r>
      <w:r w:rsidR="000052BF" w:rsidRPr="003B1660">
        <w:rPr>
          <w:i/>
          <w:sz w:val="18"/>
          <w:szCs w:val="18"/>
        </w:rPr>
        <w:t>≥</w:t>
      </w:r>
      <w:r w:rsidR="000052BF" w:rsidRPr="003B1660">
        <w:rPr>
          <w:rFonts w:hint="eastAsia"/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0.01%</w:t>
      </w:r>
      <w:r w:rsidR="000052BF" w:rsidRPr="003B1660">
        <w:rPr>
          <w:rFonts w:hint="eastAsia"/>
          <w:i/>
          <w:sz w:val="18"/>
          <w:szCs w:val="18"/>
        </w:rPr>
        <w:t xml:space="preserve"> in all samples; </w:t>
      </w:r>
      <w:r w:rsidR="00B16DCD" w:rsidRPr="003B1660">
        <w:rPr>
          <w:rFonts w:hint="eastAsia"/>
          <w:i/>
          <w:sz w:val="18"/>
          <w:szCs w:val="18"/>
        </w:rPr>
        <w:t xml:space="preserve">RT, rare taxa including always </w:t>
      </w:r>
      <w:r w:rsidR="000052BF" w:rsidRPr="003B1660">
        <w:rPr>
          <w:rFonts w:hint="eastAsia"/>
          <w:i/>
          <w:sz w:val="18"/>
          <w:szCs w:val="18"/>
        </w:rPr>
        <w:t xml:space="preserve">rare </w:t>
      </w:r>
      <w:r w:rsidR="000052BF" w:rsidRPr="003B1660">
        <w:rPr>
          <w:i/>
          <w:sz w:val="18"/>
          <w:szCs w:val="18"/>
        </w:rPr>
        <w:t xml:space="preserve">taxa </w:t>
      </w:r>
      <w:r w:rsidR="000052BF" w:rsidRPr="003B1660">
        <w:rPr>
          <w:rFonts w:hint="eastAsia"/>
          <w:i/>
          <w:sz w:val="18"/>
          <w:szCs w:val="18"/>
        </w:rPr>
        <w:t xml:space="preserve">(ART) </w:t>
      </w:r>
      <w:r w:rsidR="00B16DCD" w:rsidRPr="003B1660">
        <w:rPr>
          <w:rFonts w:hint="eastAsia"/>
          <w:i/>
          <w:sz w:val="18"/>
          <w:szCs w:val="18"/>
        </w:rPr>
        <w:t xml:space="preserve">and </w:t>
      </w:r>
      <w:r w:rsidR="00CA6CBD" w:rsidRPr="003B1660">
        <w:rPr>
          <w:rFonts w:hint="eastAsia"/>
          <w:i/>
          <w:sz w:val="18"/>
          <w:szCs w:val="18"/>
        </w:rPr>
        <w:t xml:space="preserve">conditionally rare taxa (CRT). ART </w:t>
      </w:r>
      <w:r w:rsidR="002A6A8C" w:rsidRPr="003B1660">
        <w:rPr>
          <w:rFonts w:hint="eastAsia"/>
          <w:i/>
          <w:sz w:val="18"/>
          <w:szCs w:val="18"/>
        </w:rPr>
        <w:t>are</w:t>
      </w:r>
      <w:r w:rsidR="002A6A8C" w:rsidRPr="003B1660">
        <w:rPr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de</w:t>
      </w:r>
      <w:r w:rsidR="000052BF" w:rsidRPr="003B1660">
        <w:rPr>
          <w:rFonts w:hint="eastAsia"/>
          <w:i/>
          <w:sz w:val="18"/>
          <w:szCs w:val="18"/>
        </w:rPr>
        <w:t>fined</w:t>
      </w:r>
      <w:r w:rsidR="000052BF" w:rsidRPr="003B1660">
        <w:rPr>
          <w:i/>
          <w:sz w:val="18"/>
          <w:szCs w:val="18"/>
        </w:rPr>
        <w:t xml:space="preserve"> as</w:t>
      </w:r>
      <w:r w:rsidR="000052BF" w:rsidRPr="003B1660">
        <w:rPr>
          <w:rFonts w:hint="eastAsia"/>
          <w:i/>
          <w:sz w:val="18"/>
          <w:szCs w:val="18"/>
        </w:rPr>
        <w:t xml:space="preserve"> the OTUs with a relative abundance</w:t>
      </w:r>
      <w:r w:rsidR="000052BF" w:rsidRPr="003B1660">
        <w:rPr>
          <w:i/>
          <w:sz w:val="18"/>
          <w:szCs w:val="18"/>
        </w:rPr>
        <w:t xml:space="preserve"> </w:t>
      </w:r>
      <w:bookmarkStart w:id="8" w:name="OLE_LINK9"/>
      <w:bookmarkStart w:id="9" w:name="OLE_LINK10"/>
      <w:r w:rsidR="000052BF" w:rsidRPr="003B1660">
        <w:rPr>
          <w:i/>
          <w:sz w:val="18"/>
          <w:szCs w:val="18"/>
        </w:rPr>
        <w:t>&lt;</w:t>
      </w:r>
      <w:r w:rsidR="000052BF" w:rsidRPr="003B1660">
        <w:rPr>
          <w:rFonts w:hint="eastAsia"/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0.01%</w:t>
      </w:r>
      <w:bookmarkEnd w:id="8"/>
      <w:bookmarkEnd w:id="9"/>
      <w:r w:rsidR="000052BF" w:rsidRPr="003B1660">
        <w:rPr>
          <w:i/>
          <w:sz w:val="18"/>
          <w:szCs w:val="18"/>
        </w:rPr>
        <w:t xml:space="preserve"> in all samples</w:t>
      </w:r>
      <w:r w:rsidR="000052BF" w:rsidRPr="003B1660">
        <w:rPr>
          <w:rFonts w:hint="eastAsia"/>
          <w:i/>
          <w:sz w:val="18"/>
          <w:szCs w:val="18"/>
        </w:rPr>
        <w:t xml:space="preserve">; CRT </w:t>
      </w:r>
      <w:r w:rsidR="002A6A8C" w:rsidRPr="003B1660">
        <w:rPr>
          <w:rFonts w:hint="eastAsia"/>
          <w:i/>
          <w:sz w:val="18"/>
          <w:szCs w:val="18"/>
        </w:rPr>
        <w:t>are</w:t>
      </w:r>
      <w:r w:rsidR="002A6A8C" w:rsidRPr="003B1660">
        <w:rPr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de</w:t>
      </w:r>
      <w:r w:rsidR="000052BF" w:rsidRPr="003B1660">
        <w:rPr>
          <w:rFonts w:hint="eastAsia"/>
          <w:i/>
          <w:sz w:val="18"/>
          <w:szCs w:val="18"/>
        </w:rPr>
        <w:t>fined</w:t>
      </w:r>
      <w:r w:rsidR="000052BF" w:rsidRPr="003B1660">
        <w:rPr>
          <w:i/>
          <w:sz w:val="18"/>
          <w:szCs w:val="18"/>
        </w:rPr>
        <w:t xml:space="preserve"> as the OTUs with a relative abundance &lt;</w:t>
      </w:r>
      <w:r w:rsidR="000052BF" w:rsidRPr="003B1660">
        <w:rPr>
          <w:rFonts w:hint="eastAsia"/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 xml:space="preserve">0.01% in some samples but never </w:t>
      </w:r>
      <w:r w:rsidR="000052BF" w:rsidRPr="003B1660">
        <w:rPr>
          <w:rFonts w:hint="eastAsia"/>
          <w:i/>
          <w:sz w:val="18"/>
          <w:szCs w:val="18"/>
        </w:rPr>
        <w:t>abundant (</w:t>
      </w:r>
      <w:r w:rsidR="000052BF" w:rsidRPr="003B1660">
        <w:rPr>
          <w:i/>
          <w:sz w:val="18"/>
          <w:szCs w:val="18"/>
        </w:rPr>
        <w:t>≥</w:t>
      </w:r>
      <w:r w:rsidR="000052BF" w:rsidRPr="003B1660">
        <w:rPr>
          <w:rFonts w:hint="eastAsia"/>
          <w:i/>
          <w:sz w:val="18"/>
          <w:szCs w:val="18"/>
        </w:rPr>
        <w:t xml:space="preserve"> 1%) in any samples; </w:t>
      </w:r>
      <w:r w:rsidR="00CA6CBD" w:rsidRPr="003B1660">
        <w:rPr>
          <w:rFonts w:hint="eastAsia"/>
          <w:i/>
          <w:color w:val="000000"/>
          <w:sz w:val="18"/>
          <w:szCs w:val="18"/>
        </w:rPr>
        <w:t>MT,</w:t>
      </w:r>
      <w:r w:rsidR="00CA6CBD" w:rsidRPr="003B1660">
        <w:rPr>
          <w:i/>
          <w:color w:val="000000"/>
          <w:sz w:val="18"/>
          <w:szCs w:val="18"/>
        </w:rPr>
        <w:t xml:space="preserve"> </w:t>
      </w:r>
      <w:r w:rsidR="00CA6CBD" w:rsidRPr="003B1660">
        <w:rPr>
          <w:rFonts w:hint="eastAsia"/>
          <w:i/>
          <w:color w:val="000000"/>
          <w:sz w:val="18"/>
          <w:szCs w:val="18"/>
        </w:rPr>
        <w:t>m</w:t>
      </w:r>
      <w:r w:rsidR="000052BF" w:rsidRPr="003B1660">
        <w:rPr>
          <w:i/>
          <w:color w:val="000000"/>
          <w:sz w:val="18"/>
          <w:szCs w:val="18"/>
        </w:rPr>
        <w:t>oderate taxa</w:t>
      </w:r>
      <w:r w:rsidR="000052BF" w:rsidRPr="003B1660">
        <w:rPr>
          <w:rFonts w:hint="eastAsia"/>
          <w:i/>
          <w:color w:val="000000"/>
          <w:sz w:val="18"/>
          <w:szCs w:val="18"/>
        </w:rPr>
        <w:t xml:space="preserve"> </w:t>
      </w:r>
      <w:r w:rsidR="002A6A8C" w:rsidRPr="003B1660">
        <w:rPr>
          <w:rFonts w:hint="eastAsia"/>
          <w:i/>
          <w:color w:val="000000"/>
          <w:sz w:val="18"/>
          <w:szCs w:val="18"/>
        </w:rPr>
        <w:t xml:space="preserve">are </w:t>
      </w:r>
      <w:r w:rsidR="000052BF" w:rsidRPr="003B1660">
        <w:rPr>
          <w:rFonts w:hint="eastAsia"/>
          <w:i/>
          <w:color w:val="000000"/>
          <w:sz w:val="18"/>
          <w:szCs w:val="18"/>
        </w:rPr>
        <w:t xml:space="preserve">defined as the </w:t>
      </w:r>
      <w:r w:rsidR="000052BF" w:rsidRPr="003B1660">
        <w:rPr>
          <w:i/>
          <w:sz w:val="18"/>
          <w:szCs w:val="18"/>
        </w:rPr>
        <w:t xml:space="preserve">OTUs with </w:t>
      </w:r>
      <w:r w:rsidR="000052BF" w:rsidRPr="003B1660">
        <w:rPr>
          <w:rFonts w:hint="eastAsia"/>
          <w:i/>
          <w:sz w:val="18"/>
          <w:szCs w:val="18"/>
        </w:rPr>
        <w:t xml:space="preserve">a relative </w:t>
      </w:r>
      <w:r w:rsidR="000052BF" w:rsidRPr="003B1660">
        <w:rPr>
          <w:i/>
          <w:sz w:val="18"/>
          <w:szCs w:val="18"/>
        </w:rPr>
        <w:t>abundance between 0.</w:t>
      </w:r>
      <w:r w:rsidR="000052BF" w:rsidRPr="003B1660">
        <w:rPr>
          <w:rFonts w:hint="eastAsia"/>
          <w:i/>
          <w:sz w:val="18"/>
          <w:szCs w:val="18"/>
        </w:rPr>
        <w:t>0</w:t>
      </w:r>
      <w:r w:rsidR="000052BF" w:rsidRPr="003B1660">
        <w:rPr>
          <w:i/>
          <w:sz w:val="18"/>
          <w:szCs w:val="18"/>
        </w:rPr>
        <w:t>1% and 1% in all samples</w:t>
      </w:r>
      <w:r w:rsidR="000052BF" w:rsidRPr="003B1660">
        <w:rPr>
          <w:rFonts w:hint="eastAsia"/>
          <w:i/>
          <w:sz w:val="18"/>
          <w:szCs w:val="18"/>
        </w:rPr>
        <w:t>;</w:t>
      </w:r>
      <w:r w:rsidR="00CA6CBD" w:rsidRPr="003B1660">
        <w:rPr>
          <w:rFonts w:hint="eastAsia"/>
          <w:i/>
          <w:sz w:val="18"/>
          <w:szCs w:val="18"/>
        </w:rPr>
        <w:t xml:space="preserve"> </w:t>
      </w:r>
      <w:r w:rsidR="00CA6CBD" w:rsidRPr="003B1660">
        <w:rPr>
          <w:rFonts w:hint="eastAsia"/>
          <w:i/>
          <w:color w:val="000000"/>
          <w:sz w:val="18"/>
          <w:szCs w:val="18"/>
        </w:rPr>
        <w:t>CART,</w:t>
      </w:r>
      <w:r w:rsidR="00CA6CBD" w:rsidRPr="003B1660" w:rsidDel="00AC62C2">
        <w:rPr>
          <w:i/>
          <w:color w:val="000000"/>
          <w:sz w:val="18"/>
          <w:szCs w:val="18"/>
        </w:rPr>
        <w:t xml:space="preserve"> </w:t>
      </w:r>
      <w:r w:rsidR="00CA6CBD" w:rsidRPr="003B1660">
        <w:rPr>
          <w:rFonts w:hint="eastAsia"/>
          <w:i/>
          <w:color w:val="000000"/>
          <w:sz w:val="18"/>
          <w:szCs w:val="18"/>
        </w:rPr>
        <w:t>c</w:t>
      </w:r>
      <w:r w:rsidR="00CA6CBD" w:rsidRPr="003B1660">
        <w:rPr>
          <w:i/>
          <w:color w:val="000000"/>
          <w:sz w:val="18"/>
          <w:szCs w:val="18"/>
        </w:rPr>
        <w:t xml:space="preserve">onditionally </w:t>
      </w:r>
      <w:r w:rsidR="000052BF" w:rsidRPr="003B1660">
        <w:rPr>
          <w:rFonts w:eastAsia="TimesNewRoman"/>
          <w:i/>
          <w:sz w:val="18"/>
          <w:szCs w:val="18"/>
        </w:rPr>
        <w:t>abundant</w:t>
      </w:r>
      <w:r w:rsidR="000052BF" w:rsidRPr="003B1660">
        <w:rPr>
          <w:i/>
          <w:sz w:val="18"/>
          <w:szCs w:val="18"/>
        </w:rPr>
        <w:t xml:space="preserve"> and rare</w:t>
      </w:r>
      <w:r w:rsidR="000052BF" w:rsidRPr="003B1660">
        <w:rPr>
          <w:i/>
          <w:color w:val="000000"/>
          <w:sz w:val="18"/>
          <w:szCs w:val="18"/>
        </w:rPr>
        <w:t xml:space="preserve"> taxa</w:t>
      </w:r>
      <w:r w:rsidR="000052BF" w:rsidRPr="003B1660">
        <w:rPr>
          <w:rFonts w:hint="eastAsia"/>
          <w:i/>
          <w:color w:val="000000"/>
          <w:sz w:val="18"/>
          <w:szCs w:val="18"/>
        </w:rPr>
        <w:t xml:space="preserve"> </w:t>
      </w:r>
      <w:r w:rsidR="002A6A8C" w:rsidRPr="003B1660">
        <w:rPr>
          <w:rFonts w:hint="eastAsia"/>
          <w:i/>
          <w:sz w:val="18"/>
          <w:szCs w:val="18"/>
        </w:rPr>
        <w:t>are</w:t>
      </w:r>
      <w:r w:rsidR="002A6A8C" w:rsidRPr="003B1660">
        <w:rPr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de</w:t>
      </w:r>
      <w:r w:rsidR="000052BF" w:rsidRPr="003B1660">
        <w:rPr>
          <w:rFonts w:hint="eastAsia"/>
          <w:i/>
          <w:sz w:val="18"/>
          <w:szCs w:val="18"/>
        </w:rPr>
        <w:t>fined</w:t>
      </w:r>
      <w:r w:rsidR="000052BF" w:rsidRPr="003B1660">
        <w:rPr>
          <w:i/>
          <w:sz w:val="18"/>
          <w:szCs w:val="18"/>
        </w:rPr>
        <w:t xml:space="preserve"> as</w:t>
      </w:r>
      <w:r w:rsidR="000052BF" w:rsidRPr="003B1660">
        <w:rPr>
          <w:rFonts w:hint="eastAsia"/>
          <w:i/>
          <w:sz w:val="18"/>
          <w:szCs w:val="18"/>
        </w:rPr>
        <w:t xml:space="preserve"> the OTUs </w:t>
      </w:r>
      <w:r w:rsidR="000052BF" w:rsidRPr="003B1660">
        <w:rPr>
          <w:i/>
          <w:sz w:val="18"/>
          <w:szCs w:val="18"/>
        </w:rPr>
        <w:t>with</w:t>
      </w:r>
      <w:r w:rsidR="000052BF" w:rsidRPr="003B1660">
        <w:rPr>
          <w:rFonts w:hint="eastAsia"/>
          <w:i/>
          <w:sz w:val="18"/>
          <w:szCs w:val="18"/>
        </w:rPr>
        <w:t xml:space="preserve"> a relative </w:t>
      </w:r>
      <w:r w:rsidR="000052BF" w:rsidRPr="003B1660">
        <w:rPr>
          <w:i/>
          <w:sz w:val="18"/>
          <w:szCs w:val="18"/>
        </w:rPr>
        <w:t>abundance varying from rare (&lt;</w:t>
      </w:r>
      <w:r w:rsidR="000052BF" w:rsidRPr="003B1660">
        <w:rPr>
          <w:rFonts w:hint="eastAsia"/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0.</w:t>
      </w:r>
      <w:r w:rsidR="000052BF" w:rsidRPr="003B1660">
        <w:rPr>
          <w:rFonts w:hint="eastAsia"/>
          <w:i/>
          <w:sz w:val="18"/>
          <w:szCs w:val="18"/>
        </w:rPr>
        <w:t>0</w:t>
      </w:r>
      <w:r w:rsidR="000052BF" w:rsidRPr="003B1660">
        <w:rPr>
          <w:i/>
          <w:sz w:val="18"/>
          <w:szCs w:val="18"/>
        </w:rPr>
        <w:t>1%)</w:t>
      </w:r>
      <w:r w:rsidR="000052BF" w:rsidRPr="003B1660">
        <w:rPr>
          <w:rFonts w:hint="eastAsia"/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to</w:t>
      </w:r>
      <w:r w:rsidR="000052BF" w:rsidRPr="003B1660">
        <w:rPr>
          <w:rFonts w:hint="eastAsia"/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abundant</w:t>
      </w:r>
      <w:r w:rsidR="000052BF" w:rsidRPr="003B1660">
        <w:rPr>
          <w:rFonts w:hint="eastAsia"/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(≥</w:t>
      </w:r>
      <w:r w:rsidR="000052BF" w:rsidRPr="003B1660">
        <w:rPr>
          <w:rFonts w:hint="eastAsia"/>
          <w:i/>
          <w:sz w:val="18"/>
          <w:szCs w:val="18"/>
        </w:rPr>
        <w:t xml:space="preserve"> </w:t>
      </w:r>
      <w:r w:rsidR="000052BF" w:rsidRPr="003B1660">
        <w:rPr>
          <w:i/>
          <w:sz w:val="18"/>
          <w:szCs w:val="18"/>
        </w:rPr>
        <w:t>1%)</w:t>
      </w:r>
      <w:r w:rsidR="000052BF" w:rsidRPr="003B1660">
        <w:rPr>
          <w:rFonts w:hint="eastAsia"/>
          <w:i/>
          <w:sz w:val="18"/>
          <w:szCs w:val="18"/>
        </w:rPr>
        <w:t>.</w:t>
      </w:r>
      <w:r w:rsidR="00A11EAE" w:rsidRPr="003B1660">
        <w:rPr>
          <w:i/>
          <w:sz w:val="18"/>
          <w:szCs w:val="18"/>
        </w:rPr>
        <w:br w:type="page"/>
      </w:r>
    </w:p>
    <w:p w14:paraId="276F6E14" w14:textId="3D6573B3" w:rsidR="004359B1" w:rsidRPr="0058062A" w:rsidRDefault="00A47A05" w:rsidP="0058062A">
      <w:pPr>
        <w:spacing w:afterLines="50" w:after="156" w:line="480" w:lineRule="auto"/>
        <w:rPr>
          <w:noProof/>
          <w:sz w:val="24"/>
        </w:rPr>
      </w:pPr>
      <w:r w:rsidRPr="0058062A">
        <w:rPr>
          <w:rFonts w:hint="eastAsia"/>
          <w:b/>
          <w:noProof/>
          <w:sz w:val="24"/>
        </w:rPr>
        <w:lastRenderedPageBreak/>
        <w:t>Table S2</w:t>
      </w:r>
      <w:r w:rsidR="003B1660">
        <w:rPr>
          <w:rFonts w:hint="eastAsia"/>
          <w:b/>
          <w:noProof/>
          <w:sz w:val="24"/>
        </w:rPr>
        <w:t>.</w:t>
      </w:r>
      <w:r w:rsidR="00785DD8" w:rsidRPr="0058062A">
        <w:rPr>
          <w:noProof/>
          <w:sz w:val="24"/>
        </w:rPr>
        <w:t xml:space="preserve"> </w:t>
      </w:r>
      <w:r w:rsidR="00C77A22" w:rsidRPr="0058062A">
        <w:rPr>
          <w:rFonts w:hint="eastAsia"/>
          <w:noProof/>
          <w:sz w:val="24"/>
        </w:rPr>
        <w:t>A</w:t>
      </w:r>
      <w:r w:rsidR="00F348FB" w:rsidRPr="0058062A">
        <w:rPr>
          <w:noProof/>
          <w:sz w:val="24"/>
        </w:rPr>
        <w:t>nalysis of variance</w:t>
      </w:r>
      <w:r w:rsidR="00C77A22" w:rsidRPr="0058062A">
        <w:rPr>
          <w:rFonts w:hint="eastAsia"/>
          <w:noProof/>
          <w:sz w:val="24"/>
        </w:rPr>
        <w:t xml:space="preserve"> </w:t>
      </w:r>
      <w:r w:rsidR="00513474" w:rsidRPr="0058062A">
        <w:rPr>
          <w:rFonts w:hint="eastAsia"/>
          <w:noProof/>
          <w:sz w:val="24"/>
        </w:rPr>
        <w:t xml:space="preserve">(ANOVA) </w:t>
      </w:r>
      <w:r w:rsidR="00C77A22" w:rsidRPr="0058062A">
        <w:rPr>
          <w:rFonts w:hint="eastAsia"/>
          <w:noProof/>
          <w:sz w:val="24"/>
        </w:rPr>
        <w:t xml:space="preserve">in </w:t>
      </w:r>
      <w:r w:rsidR="00097579" w:rsidRPr="0058062A">
        <w:rPr>
          <w:rFonts w:hint="eastAsia"/>
          <w:noProof/>
          <w:sz w:val="24"/>
        </w:rPr>
        <w:t>a</w:t>
      </w:r>
      <w:r w:rsidR="00AB6DDD" w:rsidRPr="0058062A">
        <w:rPr>
          <w:noProof/>
          <w:sz w:val="24"/>
        </w:rPr>
        <w:t>lpha</w:t>
      </w:r>
      <w:r w:rsidR="00AB6DDD" w:rsidRPr="0058062A">
        <w:rPr>
          <w:rFonts w:hint="eastAsia"/>
          <w:noProof/>
          <w:sz w:val="24"/>
        </w:rPr>
        <w:t xml:space="preserve"> </w:t>
      </w:r>
      <w:r w:rsidR="004359B1" w:rsidRPr="0058062A">
        <w:rPr>
          <w:noProof/>
          <w:sz w:val="24"/>
        </w:rPr>
        <w:t xml:space="preserve">diversity of bacterial </w:t>
      </w:r>
      <w:r w:rsidR="004359B1" w:rsidRPr="0058062A">
        <w:rPr>
          <w:rFonts w:hint="eastAsia"/>
          <w:noProof/>
          <w:sz w:val="24"/>
        </w:rPr>
        <w:t>communities</w:t>
      </w:r>
      <w:r w:rsidR="004359B1" w:rsidRPr="0058062A">
        <w:rPr>
          <w:noProof/>
          <w:sz w:val="24"/>
        </w:rPr>
        <w:t xml:space="preserve"> </w:t>
      </w:r>
      <w:r w:rsidR="00097579" w:rsidRPr="0058062A">
        <w:rPr>
          <w:noProof/>
          <w:sz w:val="24"/>
        </w:rPr>
        <w:t>across</w:t>
      </w:r>
      <w:r w:rsidR="00EB610B" w:rsidRPr="0058062A">
        <w:rPr>
          <w:rFonts w:hint="eastAsia"/>
          <w:noProof/>
          <w:sz w:val="24"/>
        </w:rPr>
        <w:t xml:space="preserve"> </w:t>
      </w:r>
      <w:r w:rsidR="00B013D8" w:rsidRPr="0058062A">
        <w:rPr>
          <w:i/>
          <w:noProof/>
          <w:sz w:val="24"/>
        </w:rPr>
        <w:t>S. palustre</w:t>
      </w:r>
      <w:r w:rsidR="00B013D8" w:rsidRPr="0058062A">
        <w:rPr>
          <w:rFonts w:hint="eastAsia"/>
          <w:noProof/>
          <w:sz w:val="24"/>
        </w:rPr>
        <w:t xml:space="preserve"> </w:t>
      </w:r>
      <w:r w:rsidR="00097579" w:rsidRPr="0058062A">
        <w:rPr>
          <w:noProof/>
          <w:sz w:val="24"/>
        </w:rPr>
        <w:t>compartments</w:t>
      </w:r>
      <w:r w:rsidR="00097579" w:rsidRPr="0058062A">
        <w:rPr>
          <w:rFonts w:hint="eastAsia"/>
          <w:noProof/>
          <w:sz w:val="24"/>
        </w:rPr>
        <w:t xml:space="preserve"> </w:t>
      </w:r>
      <w:r w:rsidR="00AB6DDD" w:rsidRPr="0058062A">
        <w:rPr>
          <w:rFonts w:hint="eastAsia"/>
          <w:noProof/>
          <w:sz w:val="24"/>
        </w:rPr>
        <w:t>and sampling sites</w:t>
      </w:r>
      <w:r w:rsidR="003B1660">
        <w:rPr>
          <w:rFonts w:hint="eastAsia"/>
          <w:noProof/>
          <w:sz w:val="24"/>
        </w:rPr>
        <w:t>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624"/>
        <w:gridCol w:w="1409"/>
        <w:gridCol w:w="1409"/>
        <w:gridCol w:w="1409"/>
        <w:gridCol w:w="1624"/>
        <w:gridCol w:w="1409"/>
        <w:gridCol w:w="1624"/>
        <w:gridCol w:w="1403"/>
      </w:tblGrid>
      <w:tr w:rsidR="002A1AEC" w:rsidRPr="0058062A" w14:paraId="3FDE7370" w14:textId="77777777" w:rsidTr="002A1AEC">
        <w:tc>
          <w:tcPr>
            <w:tcW w:w="798" w:type="pct"/>
            <w:tcBorders>
              <w:top w:val="single" w:sz="4" w:space="0" w:color="auto"/>
              <w:bottom w:val="nil"/>
            </w:tcBorders>
            <w:vAlign w:val="center"/>
          </w:tcPr>
          <w:p w14:paraId="78DEC643" w14:textId="77777777" w:rsidR="002A1AEC" w:rsidRPr="0058062A" w:rsidRDefault="002A1AEC" w:rsidP="001643F9">
            <w:pPr>
              <w:rPr>
                <w:szCs w:val="21"/>
              </w:rPr>
            </w:pPr>
          </w:p>
        </w:tc>
        <w:tc>
          <w:tcPr>
            <w:tcW w:w="107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68DFBE" w14:textId="77777777" w:rsidR="002A1AEC" w:rsidRPr="003B1660" w:rsidRDefault="002A1AEC" w:rsidP="002A1AEC">
            <w:pPr>
              <w:jc w:val="center"/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WBC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5C48F9" w14:textId="77777777" w:rsidR="002A1AEC" w:rsidRPr="003B1660" w:rsidRDefault="002A1AEC" w:rsidP="002A1AEC">
            <w:pPr>
              <w:jc w:val="center"/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A</w:t>
            </w:r>
            <w:r w:rsidRPr="003B1660">
              <w:rPr>
                <w:rFonts w:hint="eastAsia"/>
                <w:b/>
                <w:szCs w:val="21"/>
              </w:rPr>
              <w:t>T</w:t>
            </w:r>
          </w:p>
        </w:tc>
        <w:tc>
          <w:tcPr>
            <w:tcW w:w="107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686734" w14:textId="77777777" w:rsidR="002A1AEC" w:rsidRPr="003B1660" w:rsidRDefault="002A1AEC" w:rsidP="002A1AEC">
            <w:pPr>
              <w:jc w:val="center"/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R</w:t>
            </w:r>
            <w:r w:rsidRPr="003B1660">
              <w:rPr>
                <w:rFonts w:hint="eastAsia"/>
                <w:b/>
                <w:szCs w:val="21"/>
              </w:rPr>
              <w:t>T</w:t>
            </w:r>
          </w:p>
        </w:tc>
        <w:tc>
          <w:tcPr>
            <w:tcW w:w="106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F66DC9" w14:textId="216F00BE" w:rsidR="002A1AEC" w:rsidRPr="003B1660" w:rsidRDefault="002A1AEC" w:rsidP="002A1AEC">
            <w:pPr>
              <w:jc w:val="center"/>
              <w:rPr>
                <w:b/>
                <w:szCs w:val="21"/>
              </w:rPr>
            </w:pPr>
            <w:r w:rsidRPr="003B1660">
              <w:rPr>
                <w:rFonts w:hint="eastAsia"/>
                <w:b/>
                <w:szCs w:val="21"/>
              </w:rPr>
              <w:t>CART</w:t>
            </w:r>
          </w:p>
        </w:tc>
      </w:tr>
      <w:tr w:rsidR="004359B1" w:rsidRPr="0058062A" w14:paraId="0691C995" w14:textId="77777777" w:rsidTr="002A1AEC">
        <w:tc>
          <w:tcPr>
            <w:tcW w:w="798" w:type="pct"/>
            <w:tcBorders>
              <w:top w:val="nil"/>
              <w:bottom w:val="single" w:sz="4" w:space="0" w:color="auto"/>
            </w:tcBorders>
            <w:vAlign w:val="center"/>
          </w:tcPr>
          <w:p w14:paraId="53FF6B19" w14:textId="77777777" w:rsidR="004359B1" w:rsidRPr="0058062A" w:rsidRDefault="004359B1" w:rsidP="001643F9">
            <w:pPr>
              <w:rPr>
                <w:i/>
                <w:szCs w:val="21"/>
              </w:rPr>
            </w:pP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C8F01" w14:textId="77777777" w:rsidR="004359B1" w:rsidRPr="003B1660" w:rsidRDefault="004359B1" w:rsidP="002A1AEC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b/>
                <w:i/>
                <w:szCs w:val="21"/>
              </w:rPr>
              <w:t>F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6C293" w14:textId="77777777" w:rsidR="004359B1" w:rsidRPr="003B1660" w:rsidRDefault="004359B1" w:rsidP="002A1AEC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b/>
                <w:i/>
                <w:szCs w:val="21"/>
              </w:rPr>
              <w:t>P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3577F" w14:textId="77777777" w:rsidR="004359B1" w:rsidRPr="003B1660" w:rsidRDefault="004359B1" w:rsidP="002A1AEC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b/>
                <w:i/>
                <w:szCs w:val="21"/>
              </w:rPr>
              <w:t>F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071AA" w14:textId="77777777" w:rsidR="004359B1" w:rsidRPr="003B1660" w:rsidRDefault="004359B1" w:rsidP="002A1AEC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b/>
                <w:i/>
                <w:szCs w:val="21"/>
              </w:rPr>
              <w:t>P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54806" w14:textId="77777777" w:rsidR="004359B1" w:rsidRPr="003B1660" w:rsidRDefault="004359B1" w:rsidP="002A1AEC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b/>
                <w:i/>
                <w:szCs w:val="21"/>
              </w:rPr>
              <w:t>F</w:t>
            </w:r>
          </w:p>
        </w:tc>
        <w:tc>
          <w:tcPr>
            <w:tcW w:w="4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58C9AC" w14:textId="77777777" w:rsidR="004359B1" w:rsidRPr="003B1660" w:rsidRDefault="004359B1" w:rsidP="002A1AEC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b/>
                <w:i/>
                <w:szCs w:val="21"/>
              </w:rPr>
              <w:t>P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DADDE" w14:textId="77777777" w:rsidR="004359B1" w:rsidRPr="003B1660" w:rsidRDefault="004359B1" w:rsidP="002A1AEC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b/>
                <w:i/>
                <w:szCs w:val="21"/>
              </w:rPr>
              <w:t>F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3E415" w14:textId="77777777" w:rsidR="004359B1" w:rsidRPr="003B1660" w:rsidRDefault="004359B1" w:rsidP="002A1AEC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b/>
                <w:i/>
                <w:szCs w:val="21"/>
              </w:rPr>
              <w:t>P</w:t>
            </w:r>
          </w:p>
        </w:tc>
      </w:tr>
      <w:tr w:rsidR="004359B1" w:rsidRPr="0058062A" w14:paraId="69AC9486" w14:textId="77777777" w:rsidTr="003A4C73">
        <w:tc>
          <w:tcPr>
            <w:tcW w:w="5000" w:type="pct"/>
            <w:gridSpan w:val="9"/>
            <w:tcBorders>
              <w:top w:val="single" w:sz="4" w:space="0" w:color="auto"/>
            </w:tcBorders>
            <w:vAlign w:val="center"/>
          </w:tcPr>
          <w:p w14:paraId="21EF0557" w14:textId="77777777" w:rsidR="004359B1" w:rsidRPr="0058062A" w:rsidRDefault="004359B1" w:rsidP="001643F9">
            <w:pPr>
              <w:rPr>
                <w:b/>
                <w:szCs w:val="21"/>
              </w:rPr>
            </w:pPr>
            <w:r w:rsidRPr="0058062A">
              <w:rPr>
                <w:szCs w:val="21"/>
              </w:rPr>
              <w:t>Compartment</w:t>
            </w:r>
          </w:p>
        </w:tc>
      </w:tr>
      <w:tr w:rsidR="004359B1" w:rsidRPr="0058062A" w14:paraId="09FF66FB" w14:textId="77777777" w:rsidTr="002A1AEC">
        <w:tc>
          <w:tcPr>
            <w:tcW w:w="798" w:type="pct"/>
            <w:vAlign w:val="center"/>
          </w:tcPr>
          <w:p w14:paraId="1CCAC22E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Observed s</w:t>
            </w:r>
            <w:r w:rsidRPr="0058062A">
              <w:rPr>
                <w:szCs w:val="21"/>
              </w:rPr>
              <w:t>pecies</w:t>
            </w:r>
          </w:p>
        </w:tc>
        <w:tc>
          <w:tcPr>
            <w:tcW w:w="573" w:type="pct"/>
            <w:vAlign w:val="center"/>
          </w:tcPr>
          <w:p w14:paraId="29882EF6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10.941</w:t>
            </w:r>
          </w:p>
        </w:tc>
        <w:tc>
          <w:tcPr>
            <w:tcW w:w="497" w:type="pct"/>
            <w:vAlign w:val="center"/>
          </w:tcPr>
          <w:p w14:paraId="687E5B72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b/>
                <w:szCs w:val="21"/>
              </w:rPr>
              <w:t>0.000</w:t>
            </w:r>
          </w:p>
        </w:tc>
        <w:tc>
          <w:tcPr>
            <w:tcW w:w="497" w:type="pct"/>
            <w:vAlign w:val="center"/>
          </w:tcPr>
          <w:p w14:paraId="52871A93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497" w:type="pct"/>
            <w:vAlign w:val="center"/>
          </w:tcPr>
          <w:p w14:paraId="24136467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573" w:type="pct"/>
            <w:vAlign w:val="center"/>
          </w:tcPr>
          <w:p w14:paraId="16FF8595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10.025</w:t>
            </w:r>
          </w:p>
        </w:tc>
        <w:tc>
          <w:tcPr>
            <w:tcW w:w="497" w:type="pct"/>
            <w:vAlign w:val="center"/>
          </w:tcPr>
          <w:p w14:paraId="63B46783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0.000</w:t>
            </w:r>
          </w:p>
        </w:tc>
        <w:tc>
          <w:tcPr>
            <w:tcW w:w="573" w:type="pct"/>
          </w:tcPr>
          <w:p w14:paraId="1AF40A3F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11.133</w:t>
            </w:r>
          </w:p>
        </w:tc>
        <w:tc>
          <w:tcPr>
            <w:tcW w:w="495" w:type="pct"/>
          </w:tcPr>
          <w:p w14:paraId="1F39DDD1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0.000</w:t>
            </w:r>
          </w:p>
        </w:tc>
      </w:tr>
      <w:tr w:rsidR="004359B1" w:rsidRPr="0058062A" w14:paraId="35B84219" w14:textId="77777777" w:rsidTr="002A1AEC">
        <w:tc>
          <w:tcPr>
            <w:tcW w:w="798" w:type="pct"/>
            <w:vAlign w:val="center"/>
          </w:tcPr>
          <w:p w14:paraId="261E6CAC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szCs w:val="21"/>
              </w:rPr>
              <w:t>Chao1</w:t>
            </w:r>
          </w:p>
        </w:tc>
        <w:tc>
          <w:tcPr>
            <w:tcW w:w="573" w:type="pct"/>
            <w:vAlign w:val="center"/>
          </w:tcPr>
          <w:p w14:paraId="783BD2E1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11.670</w:t>
            </w:r>
          </w:p>
        </w:tc>
        <w:tc>
          <w:tcPr>
            <w:tcW w:w="497" w:type="pct"/>
            <w:vAlign w:val="center"/>
          </w:tcPr>
          <w:p w14:paraId="2A15FE1F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b/>
                <w:szCs w:val="21"/>
              </w:rPr>
              <w:t>0.000</w:t>
            </w:r>
          </w:p>
        </w:tc>
        <w:tc>
          <w:tcPr>
            <w:tcW w:w="497" w:type="pct"/>
            <w:vAlign w:val="center"/>
          </w:tcPr>
          <w:p w14:paraId="28C2B2D2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497" w:type="pct"/>
            <w:vAlign w:val="center"/>
          </w:tcPr>
          <w:p w14:paraId="5052E7AC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573" w:type="pct"/>
            <w:vAlign w:val="center"/>
          </w:tcPr>
          <w:p w14:paraId="178E92F8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11.314</w:t>
            </w:r>
          </w:p>
        </w:tc>
        <w:tc>
          <w:tcPr>
            <w:tcW w:w="497" w:type="pct"/>
            <w:vAlign w:val="center"/>
          </w:tcPr>
          <w:p w14:paraId="53A8F3A2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0.000</w:t>
            </w:r>
          </w:p>
        </w:tc>
        <w:tc>
          <w:tcPr>
            <w:tcW w:w="573" w:type="pct"/>
          </w:tcPr>
          <w:p w14:paraId="139768E4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1.168</w:t>
            </w:r>
          </w:p>
        </w:tc>
        <w:tc>
          <w:tcPr>
            <w:tcW w:w="495" w:type="pct"/>
          </w:tcPr>
          <w:p w14:paraId="329FC0E8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0.323</w:t>
            </w:r>
          </w:p>
        </w:tc>
      </w:tr>
      <w:tr w:rsidR="004359B1" w:rsidRPr="0058062A" w14:paraId="780CF740" w14:textId="77777777" w:rsidTr="002A1AEC">
        <w:tc>
          <w:tcPr>
            <w:tcW w:w="798" w:type="pct"/>
            <w:vAlign w:val="center"/>
          </w:tcPr>
          <w:p w14:paraId="78CC8D4C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szCs w:val="21"/>
              </w:rPr>
              <w:t>ACE</w:t>
            </w:r>
          </w:p>
        </w:tc>
        <w:tc>
          <w:tcPr>
            <w:tcW w:w="573" w:type="pct"/>
            <w:vAlign w:val="center"/>
          </w:tcPr>
          <w:p w14:paraId="5A55A31B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11.251</w:t>
            </w:r>
          </w:p>
        </w:tc>
        <w:tc>
          <w:tcPr>
            <w:tcW w:w="497" w:type="pct"/>
            <w:vAlign w:val="center"/>
          </w:tcPr>
          <w:p w14:paraId="225F1E73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b/>
                <w:szCs w:val="21"/>
              </w:rPr>
              <w:t>0.000</w:t>
            </w:r>
          </w:p>
        </w:tc>
        <w:tc>
          <w:tcPr>
            <w:tcW w:w="497" w:type="pct"/>
            <w:vAlign w:val="center"/>
          </w:tcPr>
          <w:p w14:paraId="361FDAE0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497" w:type="pct"/>
            <w:vAlign w:val="center"/>
          </w:tcPr>
          <w:p w14:paraId="7F1C8695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573" w:type="pct"/>
            <w:vAlign w:val="center"/>
          </w:tcPr>
          <w:p w14:paraId="0463FFB6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10.598</w:t>
            </w:r>
          </w:p>
        </w:tc>
        <w:tc>
          <w:tcPr>
            <w:tcW w:w="497" w:type="pct"/>
            <w:vAlign w:val="center"/>
          </w:tcPr>
          <w:p w14:paraId="0B55AD15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0.000</w:t>
            </w:r>
          </w:p>
        </w:tc>
        <w:tc>
          <w:tcPr>
            <w:tcW w:w="573" w:type="pct"/>
          </w:tcPr>
          <w:p w14:paraId="70DDA870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2.810</w:t>
            </w:r>
          </w:p>
        </w:tc>
        <w:tc>
          <w:tcPr>
            <w:tcW w:w="495" w:type="pct"/>
          </w:tcPr>
          <w:p w14:paraId="0293B82B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0.075</w:t>
            </w:r>
          </w:p>
        </w:tc>
      </w:tr>
      <w:tr w:rsidR="004359B1" w:rsidRPr="0058062A" w14:paraId="72301036" w14:textId="77777777" w:rsidTr="002A1AEC">
        <w:tc>
          <w:tcPr>
            <w:tcW w:w="798" w:type="pct"/>
            <w:vAlign w:val="center"/>
          </w:tcPr>
          <w:p w14:paraId="247643D8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szCs w:val="21"/>
              </w:rPr>
              <w:t>Simpson</w:t>
            </w:r>
          </w:p>
        </w:tc>
        <w:tc>
          <w:tcPr>
            <w:tcW w:w="573" w:type="pct"/>
            <w:vAlign w:val="center"/>
          </w:tcPr>
          <w:p w14:paraId="68158E1B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11.157</w:t>
            </w:r>
          </w:p>
        </w:tc>
        <w:tc>
          <w:tcPr>
            <w:tcW w:w="497" w:type="pct"/>
            <w:vAlign w:val="center"/>
          </w:tcPr>
          <w:p w14:paraId="1DF99D71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b/>
                <w:szCs w:val="21"/>
              </w:rPr>
              <w:t>0.000</w:t>
            </w:r>
          </w:p>
        </w:tc>
        <w:tc>
          <w:tcPr>
            <w:tcW w:w="497" w:type="pct"/>
            <w:vAlign w:val="center"/>
          </w:tcPr>
          <w:p w14:paraId="0C19C6A7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2.503</w:t>
            </w:r>
          </w:p>
        </w:tc>
        <w:tc>
          <w:tcPr>
            <w:tcW w:w="497" w:type="pct"/>
            <w:vAlign w:val="center"/>
          </w:tcPr>
          <w:p w14:paraId="53E6BCE6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0.097</w:t>
            </w:r>
          </w:p>
        </w:tc>
        <w:tc>
          <w:tcPr>
            <w:tcW w:w="573" w:type="pct"/>
            <w:vAlign w:val="center"/>
          </w:tcPr>
          <w:p w14:paraId="55E9A14A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5.604</w:t>
            </w:r>
          </w:p>
        </w:tc>
        <w:tc>
          <w:tcPr>
            <w:tcW w:w="497" w:type="pct"/>
            <w:vAlign w:val="center"/>
          </w:tcPr>
          <w:p w14:paraId="7EDD76A3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0.008</w:t>
            </w:r>
          </w:p>
        </w:tc>
        <w:tc>
          <w:tcPr>
            <w:tcW w:w="573" w:type="pct"/>
          </w:tcPr>
          <w:p w14:paraId="111D347E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16.584</w:t>
            </w:r>
          </w:p>
        </w:tc>
        <w:tc>
          <w:tcPr>
            <w:tcW w:w="495" w:type="pct"/>
          </w:tcPr>
          <w:p w14:paraId="28738131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0.000</w:t>
            </w:r>
          </w:p>
        </w:tc>
      </w:tr>
      <w:tr w:rsidR="004359B1" w:rsidRPr="0058062A" w14:paraId="0D322B08" w14:textId="77777777" w:rsidTr="002A1AEC">
        <w:tc>
          <w:tcPr>
            <w:tcW w:w="798" w:type="pct"/>
            <w:vAlign w:val="center"/>
          </w:tcPr>
          <w:p w14:paraId="38EAD889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proofErr w:type="spellStart"/>
            <w:r w:rsidRPr="0058062A">
              <w:rPr>
                <w:szCs w:val="21"/>
              </w:rPr>
              <w:t>Pielou</w:t>
            </w:r>
            <w:proofErr w:type="spellEnd"/>
          </w:p>
        </w:tc>
        <w:tc>
          <w:tcPr>
            <w:tcW w:w="573" w:type="pct"/>
            <w:vAlign w:val="center"/>
          </w:tcPr>
          <w:p w14:paraId="2481CF6C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20.601</w:t>
            </w:r>
          </w:p>
        </w:tc>
        <w:tc>
          <w:tcPr>
            <w:tcW w:w="497" w:type="pct"/>
            <w:vAlign w:val="center"/>
          </w:tcPr>
          <w:p w14:paraId="22FF18EF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b/>
                <w:szCs w:val="21"/>
              </w:rPr>
              <w:t>0.000</w:t>
            </w:r>
          </w:p>
        </w:tc>
        <w:tc>
          <w:tcPr>
            <w:tcW w:w="497" w:type="pct"/>
            <w:vAlign w:val="center"/>
          </w:tcPr>
          <w:p w14:paraId="2F6C533B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2.925</w:t>
            </w:r>
          </w:p>
        </w:tc>
        <w:tc>
          <w:tcPr>
            <w:tcW w:w="497" w:type="pct"/>
            <w:vAlign w:val="center"/>
          </w:tcPr>
          <w:p w14:paraId="69C1C012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0.068</w:t>
            </w:r>
          </w:p>
        </w:tc>
        <w:tc>
          <w:tcPr>
            <w:tcW w:w="573" w:type="pct"/>
            <w:vAlign w:val="center"/>
          </w:tcPr>
          <w:p w14:paraId="48F250E0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3.379</w:t>
            </w:r>
          </w:p>
        </w:tc>
        <w:tc>
          <w:tcPr>
            <w:tcW w:w="497" w:type="pct"/>
            <w:vAlign w:val="center"/>
          </w:tcPr>
          <w:p w14:paraId="13156F27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0.046</w:t>
            </w:r>
          </w:p>
        </w:tc>
        <w:tc>
          <w:tcPr>
            <w:tcW w:w="573" w:type="pct"/>
          </w:tcPr>
          <w:p w14:paraId="3855F379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25.976</w:t>
            </w:r>
          </w:p>
        </w:tc>
        <w:tc>
          <w:tcPr>
            <w:tcW w:w="495" w:type="pct"/>
          </w:tcPr>
          <w:p w14:paraId="546A4DA9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0.000</w:t>
            </w:r>
          </w:p>
        </w:tc>
      </w:tr>
      <w:tr w:rsidR="004359B1" w:rsidRPr="0058062A" w14:paraId="0D5C70C0" w14:textId="77777777" w:rsidTr="002A1AEC">
        <w:tc>
          <w:tcPr>
            <w:tcW w:w="798" w:type="pct"/>
            <w:vAlign w:val="center"/>
          </w:tcPr>
          <w:p w14:paraId="58A99531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szCs w:val="21"/>
              </w:rPr>
              <w:t>Shannon</w:t>
            </w:r>
          </w:p>
        </w:tc>
        <w:tc>
          <w:tcPr>
            <w:tcW w:w="573" w:type="pct"/>
            <w:vAlign w:val="center"/>
          </w:tcPr>
          <w:p w14:paraId="7CCD56FB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21.482</w:t>
            </w:r>
          </w:p>
        </w:tc>
        <w:tc>
          <w:tcPr>
            <w:tcW w:w="497" w:type="pct"/>
            <w:vAlign w:val="center"/>
          </w:tcPr>
          <w:p w14:paraId="6C8EE7BF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b/>
                <w:szCs w:val="21"/>
              </w:rPr>
              <w:t>0.000</w:t>
            </w:r>
          </w:p>
        </w:tc>
        <w:tc>
          <w:tcPr>
            <w:tcW w:w="497" w:type="pct"/>
            <w:vAlign w:val="center"/>
          </w:tcPr>
          <w:p w14:paraId="415D814C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2.925</w:t>
            </w:r>
          </w:p>
        </w:tc>
        <w:tc>
          <w:tcPr>
            <w:tcW w:w="497" w:type="pct"/>
            <w:vAlign w:val="center"/>
          </w:tcPr>
          <w:p w14:paraId="3B3624A4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0.068</w:t>
            </w:r>
          </w:p>
        </w:tc>
        <w:tc>
          <w:tcPr>
            <w:tcW w:w="573" w:type="pct"/>
            <w:vAlign w:val="center"/>
          </w:tcPr>
          <w:p w14:paraId="27286DDD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5.607</w:t>
            </w:r>
          </w:p>
        </w:tc>
        <w:tc>
          <w:tcPr>
            <w:tcW w:w="497" w:type="pct"/>
            <w:vAlign w:val="center"/>
          </w:tcPr>
          <w:p w14:paraId="550B794C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0.008</w:t>
            </w:r>
          </w:p>
        </w:tc>
        <w:tc>
          <w:tcPr>
            <w:tcW w:w="573" w:type="pct"/>
          </w:tcPr>
          <w:p w14:paraId="3439336C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32.097</w:t>
            </w:r>
          </w:p>
        </w:tc>
        <w:tc>
          <w:tcPr>
            <w:tcW w:w="495" w:type="pct"/>
          </w:tcPr>
          <w:p w14:paraId="117695C5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0.000</w:t>
            </w:r>
          </w:p>
        </w:tc>
      </w:tr>
      <w:tr w:rsidR="004359B1" w:rsidRPr="0058062A" w14:paraId="6C5DB361" w14:textId="77777777" w:rsidTr="003A4C73">
        <w:tc>
          <w:tcPr>
            <w:tcW w:w="5000" w:type="pct"/>
            <w:gridSpan w:val="9"/>
            <w:vAlign w:val="center"/>
          </w:tcPr>
          <w:p w14:paraId="2E5E227C" w14:textId="77777777" w:rsidR="004359B1" w:rsidRPr="0058062A" w:rsidRDefault="004359B1" w:rsidP="001643F9">
            <w:pPr>
              <w:rPr>
                <w:b/>
                <w:szCs w:val="21"/>
              </w:rPr>
            </w:pPr>
            <w:r w:rsidRPr="0058062A">
              <w:rPr>
                <w:rFonts w:hint="eastAsia"/>
                <w:szCs w:val="21"/>
              </w:rPr>
              <w:t>Sampling site</w:t>
            </w:r>
          </w:p>
        </w:tc>
      </w:tr>
      <w:tr w:rsidR="004359B1" w:rsidRPr="0058062A" w14:paraId="065E45FB" w14:textId="77777777" w:rsidTr="002A1AEC">
        <w:tc>
          <w:tcPr>
            <w:tcW w:w="798" w:type="pct"/>
            <w:vAlign w:val="center"/>
          </w:tcPr>
          <w:p w14:paraId="61B78340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Observed s</w:t>
            </w:r>
            <w:r w:rsidRPr="0058062A">
              <w:rPr>
                <w:szCs w:val="21"/>
              </w:rPr>
              <w:t>pecies</w:t>
            </w:r>
          </w:p>
        </w:tc>
        <w:tc>
          <w:tcPr>
            <w:tcW w:w="573" w:type="pct"/>
            <w:vAlign w:val="center"/>
          </w:tcPr>
          <w:p w14:paraId="5833278F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0.639</w:t>
            </w:r>
          </w:p>
        </w:tc>
        <w:tc>
          <w:tcPr>
            <w:tcW w:w="497" w:type="pct"/>
            <w:vAlign w:val="center"/>
          </w:tcPr>
          <w:p w14:paraId="3D8175B6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0.596</w:t>
            </w:r>
          </w:p>
        </w:tc>
        <w:tc>
          <w:tcPr>
            <w:tcW w:w="497" w:type="pct"/>
            <w:vAlign w:val="center"/>
          </w:tcPr>
          <w:p w14:paraId="2A8D9C03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497" w:type="pct"/>
            <w:vAlign w:val="center"/>
          </w:tcPr>
          <w:p w14:paraId="15A6F137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573" w:type="pct"/>
            <w:vAlign w:val="center"/>
          </w:tcPr>
          <w:p w14:paraId="40808174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0.762</w:t>
            </w:r>
          </w:p>
        </w:tc>
        <w:tc>
          <w:tcPr>
            <w:tcW w:w="497" w:type="pct"/>
            <w:vAlign w:val="center"/>
          </w:tcPr>
          <w:p w14:paraId="1CF31B01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0.524</w:t>
            </w:r>
          </w:p>
        </w:tc>
        <w:tc>
          <w:tcPr>
            <w:tcW w:w="573" w:type="pct"/>
          </w:tcPr>
          <w:p w14:paraId="355FC35D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1.547</w:t>
            </w:r>
          </w:p>
        </w:tc>
        <w:tc>
          <w:tcPr>
            <w:tcW w:w="495" w:type="pct"/>
          </w:tcPr>
          <w:p w14:paraId="35D6A3FF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0.221</w:t>
            </w:r>
          </w:p>
        </w:tc>
      </w:tr>
      <w:tr w:rsidR="004359B1" w:rsidRPr="0058062A" w14:paraId="55FAB8A8" w14:textId="77777777" w:rsidTr="002A1AEC">
        <w:tc>
          <w:tcPr>
            <w:tcW w:w="798" w:type="pct"/>
            <w:vAlign w:val="center"/>
          </w:tcPr>
          <w:p w14:paraId="69AF6794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szCs w:val="21"/>
              </w:rPr>
              <w:t>Chao1</w:t>
            </w:r>
          </w:p>
        </w:tc>
        <w:tc>
          <w:tcPr>
            <w:tcW w:w="573" w:type="pct"/>
            <w:vAlign w:val="center"/>
          </w:tcPr>
          <w:p w14:paraId="092577DA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0.630</w:t>
            </w:r>
          </w:p>
        </w:tc>
        <w:tc>
          <w:tcPr>
            <w:tcW w:w="497" w:type="pct"/>
            <w:vAlign w:val="center"/>
          </w:tcPr>
          <w:p w14:paraId="7D73ACED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0.601</w:t>
            </w:r>
          </w:p>
        </w:tc>
        <w:tc>
          <w:tcPr>
            <w:tcW w:w="497" w:type="pct"/>
            <w:vAlign w:val="center"/>
          </w:tcPr>
          <w:p w14:paraId="59BDEBEB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497" w:type="pct"/>
            <w:vAlign w:val="center"/>
          </w:tcPr>
          <w:p w14:paraId="66107EE5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573" w:type="pct"/>
            <w:vAlign w:val="center"/>
          </w:tcPr>
          <w:p w14:paraId="21E0FFF1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0.614</w:t>
            </w:r>
          </w:p>
        </w:tc>
        <w:tc>
          <w:tcPr>
            <w:tcW w:w="497" w:type="pct"/>
            <w:vAlign w:val="center"/>
          </w:tcPr>
          <w:p w14:paraId="4FC797D7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0.611</w:t>
            </w:r>
          </w:p>
        </w:tc>
        <w:tc>
          <w:tcPr>
            <w:tcW w:w="573" w:type="pct"/>
          </w:tcPr>
          <w:p w14:paraId="37190466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3.846</w:t>
            </w:r>
          </w:p>
        </w:tc>
        <w:tc>
          <w:tcPr>
            <w:tcW w:w="495" w:type="pct"/>
          </w:tcPr>
          <w:p w14:paraId="55CA891B" w14:textId="77777777" w:rsidR="004359B1" w:rsidRPr="0058062A" w:rsidRDefault="004359B1" w:rsidP="002A1AEC">
            <w:pPr>
              <w:jc w:val="center"/>
              <w:rPr>
                <w:b/>
                <w:szCs w:val="21"/>
              </w:rPr>
            </w:pPr>
            <w:r w:rsidRPr="0058062A">
              <w:rPr>
                <w:rFonts w:hint="eastAsia"/>
                <w:b/>
                <w:szCs w:val="21"/>
              </w:rPr>
              <w:t>0.019</w:t>
            </w:r>
          </w:p>
        </w:tc>
      </w:tr>
      <w:tr w:rsidR="004359B1" w:rsidRPr="0058062A" w14:paraId="2F869ED0" w14:textId="77777777" w:rsidTr="002A1AEC">
        <w:tc>
          <w:tcPr>
            <w:tcW w:w="798" w:type="pct"/>
            <w:vAlign w:val="center"/>
          </w:tcPr>
          <w:p w14:paraId="0E8AFBCC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szCs w:val="21"/>
              </w:rPr>
              <w:t>ACE</w:t>
            </w:r>
          </w:p>
        </w:tc>
        <w:tc>
          <w:tcPr>
            <w:tcW w:w="573" w:type="pct"/>
            <w:vAlign w:val="center"/>
          </w:tcPr>
          <w:p w14:paraId="04EA70C5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0.578</w:t>
            </w:r>
          </w:p>
        </w:tc>
        <w:tc>
          <w:tcPr>
            <w:tcW w:w="497" w:type="pct"/>
            <w:vAlign w:val="center"/>
          </w:tcPr>
          <w:p w14:paraId="30F4D6C3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0.634</w:t>
            </w:r>
          </w:p>
        </w:tc>
        <w:tc>
          <w:tcPr>
            <w:tcW w:w="497" w:type="pct"/>
            <w:vAlign w:val="center"/>
          </w:tcPr>
          <w:p w14:paraId="3BDFBC39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497" w:type="pct"/>
            <w:vAlign w:val="center"/>
          </w:tcPr>
          <w:p w14:paraId="1144B831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szCs w:val="21"/>
              </w:rPr>
              <w:t>--</w:t>
            </w:r>
          </w:p>
        </w:tc>
        <w:tc>
          <w:tcPr>
            <w:tcW w:w="573" w:type="pct"/>
            <w:vAlign w:val="center"/>
          </w:tcPr>
          <w:p w14:paraId="145AEF58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0.578</w:t>
            </w:r>
          </w:p>
        </w:tc>
        <w:tc>
          <w:tcPr>
            <w:tcW w:w="497" w:type="pct"/>
            <w:vAlign w:val="center"/>
          </w:tcPr>
          <w:p w14:paraId="7F9CB7A4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0.633</w:t>
            </w:r>
          </w:p>
        </w:tc>
        <w:tc>
          <w:tcPr>
            <w:tcW w:w="573" w:type="pct"/>
          </w:tcPr>
          <w:p w14:paraId="3A3E0304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1.832</w:t>
            </w:r>
          </w:p>
        </w:tc>
        <w:tc>
          <w:tcPr>
            <w:tcW w:w="495" w:type="pct"/>
          </w:tcPr>
          <w:p w14:paraId="780694C7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0.161</w:t>
            </w:r>
          </w:p>
        </w:tc>
      </w:tr>
      <w:tr w:rsidR="004359B1" w:rsidRPr="0058062A" w14:paraId="6A426DB5" w14:textId="77777777" w:rsidTr="002A1AEC">
        <w:tc>
          <w:tcPr>
            <w:tcW w:w="798" w:type="pct"/>
            <w:vAlign w:val="center"/>
          </w:tcPr>
          <w:p w14:paraId="5A87699A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szCs w:val="21"/>
              </w:rPr>
              <w:t>Simpson</w:t>
            </w:r>
          </w:p>
        </w:tc>
        <w:tc>
          <w:tcPr>
            <w:tcW w:w="573" w:type="pct"/>
            <w:vAlign w:val="center"/>
          </w:tcPr>
          <w:p w14:paraId="17EB2332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2.786</w:t>
            </w:r>
          </w:p>
        </w:tc>
        <w:tc>
          <w:tcPr>
            <w:tcW w:w="497" w:type="pct"/>
            <w:vAlign w:val="center"/>
          </w:tcPr>
          <w:p w14:paraId="32B1FE5F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0.057</w:t>
            </w:r>
          </w:p>
        </w:tc>
        <w:tc>
          <w:tcPr>
            <w:tcW w:w="497" w:type="pct"/>
            <w:vAlign w:val="center"/>
          </w:tcPr>
          <w:p w14:paraId="717847BE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2.270</w:t>
            </w:r>
          </w:p>
        </w:tc>
        <w:tc>
          <w:tcPr>
            <w:tcW w:w="497" w:type="pct"/>
            <w:vAlign w:val="center"/>
          </w:tcPr>
          <w:p w14:paraId="2E653DEF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0.099</w:t>
            </w:r>
          </w:p>
        </w:tc>
        <w:tc>
          <w:tcPr>
            <w:tcW w:w="573" w:type="pct"/>
            <w:vAlign w:val="center"/>
          </w:tcPr>
          <w:p w14:paraId="7D05C1AD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2.215</w:t>
            </w:r>
          </w:p>
        </w:tc>
        <w:tc>
          <w:tcPr>
            <w:tcW w:w="497" w:type="pct"/>
            <w:vAlign w:val="center"/>
          </w:tcPr>
          <w:p w14:paraId="60E41177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0.105</w:t>
            </w:r>
          </w:p>
        </w:tc>
        <w:tc>
          <w:tcPr>
            <w:tcW w:w="573" w:type="pct"/>
          </w:tcPr>
          <w:p w14:paraId="287EF9BE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1.864</w:t>
            </w:r>
          </w:p>
        </w:tc>
        <w:tc>
          <w:tcPr>
            <w:tcW w:w="495" w:type="pct"/>
          </w:tcPr>
          <w:p w14:paraId="2A3FBD00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0.156</w:t>
            </w:r>
          </w:p>
        </w:tc>
      </w:tr>
      <w:tr w:rsidR="004359B1" w:rsidRPr="0058062A" w14:paraId="4634FE4A" w14:textId="77777777" w:rsidTr="002A1AEC">
        <w:tc>
          <w:tcPr>
            <w:tcW w:w="798" w:type="pct"/>
            <w:vAlign w:val="center"/>
          </w:tcPr>
          <w:p w14:paraId="1177A840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proofErr w:type="spellStart"/>
            <w:r w:rsidRPr="0058062A">
              <w:rPr>
                <w:szCs w:val="21"/>
              </w:rPr>
              <w:t>Pielou</w:t>
            </w:r>
            <w:proofErr w:type="spellEnd"/>
          </w:p>
        </w:tc>
        <w:tc>
          <w:tcPr>
            <w:tcW w:w="573" w:type="pct"/>
            <w:vAlign w:val="center"/>
          </w:tcPr>
          <w:p w14:paraId="367E5D84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1.987</w:t>
            </w:r>
          </w:p>
        </w:tc>
        <w:tc>
          <w:tcPr>
            <w:tcW w:w="497" w:type="pct"/>
            <w:vAlign w:val="center"/>
          </w:tcPr>
          <w:p w14:paraId="28D6689F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0.136</w:t>
            </w:r>
          </w:p>
        </w:tc>
        <w:tc>
          <w:tcPr>
            <w:tcW w:w="497" w:type="pct"/>
            <w:vAlign w:val="center"/>
          </w:tcPr>
          <w:p w14:paraId="4478632B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2.501</w:t>
            </w:r>
          </w:p>
        </w:tc>
        <w:tc>
          <w:tcPr>
            <w:tcW w:w="497" w:type="pct"/>
            <w:vAlign w:val="center"/>
          </w:tcPr>
          <w:p w14:paraId="5981466E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0.077</w:t>
            </w:r>
          </w:p>
        </w:tc>
        <w:tc>
          <w:tcPr>
            <w:tcW w:w="573" w:type="pct"/>
            <w:vAlign w:val="center"/>
          </w:tcPr>
          <w:p w14:paraId="4F77D3AF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2.491</w:t>
            </w:r>
          </w:p>
        </w:tc>
        <w:tc>
          <w:tcPr>
            <w:tcW w:w="497" w:type="pct"/>
            <w:vAlign w:val="center"/>
          </w:tcPr>
          <w:p w14:paraId="4300C5BA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0.078</w:t>
            </w:r>
          </w:p>
        </w:tc>
        <w:tc>
          <w:tcPr>
            <w:tcW w:w="573" w:type="pct"/>
          </w:tcPr>
          <w:p w14:paraId="0FAE52A8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1.788</w:t>
            </w:r>
          </w:p>
        </w:tc>
        <w:tc>
          <w:tcPr>
            <w:tcW w:w="495" w:type="pct"/>
          </w:tcPr>
          <w:p w14:paraId="2DA5A198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0.169</w:t>
            </w:r>
          </w:p>
        </w:tc>
      </w:tr>
      <w:tr w:rsidR="004359B1" w:rsidRPr="0058062A" w14:paraId="03E11E50" w14:textId="77777777" w:rsidTr="002A1AEC">
        <w:tc>
          <w:tcPr>
            <w:tcW w:w="798" w:type="pct"/>
            <w:vAlign w:val="center"/>
          </w:tcPr>
          <w:p w14:paraId="7A0C2DF4" w14:textId="77777777" w:rsidR="004359B1" w:rsidRPr="0058062A" w:rsidRDefault="004359B1" w:rsidP="001643F9">
            <w:pPr>
              <w:ind w:firstLineChars="100" w:firstLine="210"/>
              <w:rPr>
                <w:szCs w:val="21"/>
              </w:rPr>
            </w:pPr>
            <w:r w:rsidRPr="0058062A">
              <w:rPr>
                <w:szCs w:val="21"/>
              </w:rPr>
              <w:t>Shannon</w:t>
            </w:r>
          </w:p>
        </w:tc>
        <w:tc>
          <w:tcPr>
            <w:tcW w:w="573" w:type="pct"/>
            <w:vAlign w:val="center"/>
          </w:tcPr>
          <w:p w14:paraId="404BD803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1.859</w:t>
            </w:r>
          </w:p>
        </w:tc>
        <w:tc>
          <w:tcPr>
            <w:tcW w:w="497" w:type="pct"/>
            <w:vAlign w:val="center"/>
          </w:tcPr>
          <w:p w14:paraId="38AAB3FF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0.156</w:t>
            </w:r>
          </w:p>
        </w:tc>
        <w:tc>
          <w:tcPr>
            <w:tcW w:w="497" w:type="pct"/>
            <w:vAlign w:val="center"/>
          </w:tcPr>
          <w:p w14:paraId="07C80D5D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2.501</w:t>
            </w:r>
          </w:p>
        </w:tc>
        <w:tc>
          <w:tcPr>
            <w:tcW w:w="497" w:type="pct"/>
            <w:vAlign w:val="center"/>
          </w:tcPr>
          <w:p w14:paraId="20B56674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0.077</w:t>
            </w:r>
          </w:p>
        </w:tc>
        <w:tc>
          <w:tcPr>
            <w:tcW w:w="573" w:type="pct"/>
            <w:vAlign w:val="center"/>
          </w:tcPr>
          <w:p w14:paraId="6A28366C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1.522</w:t>
            </w:r>
          </w:p>
        </w:tc>
        <w:tc>
          <w:tcPr>
            <w:tcW w:w="497" w:type="pct"/>
            <w:vAlign w:val="center"/>
          </w:tcPr>
          <w:p w14:paraId="23BCB59D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0.228</w:t>
            </w:r>
          </w:p>
        </w:tc>
        <w:tc>
          <w:tcPr>
            <w:tcW w:w="573" w:type="pct"/>
          </w:tcPr>
          <w:p w14:paraId="198FFC7D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1.466</w:t>
            </w:r>
          </w:p>
        </w:tc>
        <w:tc>
          <w:tcPr>
            <w:tcW w:w="495" w:type="pct"/>
          </w:tcPr>
          <w:p w14:paraId="43D60095" w14:textId="77777777" w:rsidR="004359B1" w:rsidRPr="0058062A" w:rsidRDefault="004359B1" w:rsidP="002A1AEC">
            <w:pPr>
              <w:jc w:val="center"/>
              <w:rPr>
                <w:szCs w:val="21"/>
              </w:rPr>
            </w:pPr>
            <w:r w:rsidRPr="0058062A">
              <w:rPr>
                <w:rFonts w:hint="eastAsia"/>
                <w:szCs w:val="21"/>
              </w:rPr>
              <w:t>0.242</w:t>
            </w:r>
          </w:p>
        </w:tc>
      </w:tr>
    </w:tbl>
    <w:p w14:paraId="6E548FCB" w14:textId="1B5AA032" w:rsidR="00C64A48" w:rsidRPr="003B1660" w:rsidRDefault="00F21524" w:rsidP="0072249C">
      <w:pPr>
        <w:rPr>
          <w:i/>
          <w:sz w:val="18"/>
          <w:szCs w:val="18"/>
        </w:rPr>
      </w:pPr>
      <w:r w:rsidRPr="003B1660">
        <w:rPr>
          <w:i/>
          <w:sz w:val="18"/>
          <w:szCs w:val="18"/>
        </w:rPr>
        <w:t>T</w:t>
      </w:r>
      <w:r w:rsidR="004359B1" w:rsidRPr="003B1660">
        <w:rPr>
          <w:i/>
          <w:sz w:val="18"/>
          <w:szCs w:val="18"/>
        </w:rPr>
        <w:t xml:space="preserve">he F and P values of </w:t>
      </w:r>
      <w:r w:rsidR="00322819" w:rsidRPr="003B1660">
        <w:rPr>
          <w:rFonts w:hint="eastAsia"/>
          <w:i/>
          <w:sz w:val="18"/>
          <w:szCs w:val="18"/>
        </w:rPr>
        <w:t>Observed s</w:t>
      </w:r>
      <w:r w:rsidR="004359B1" w:rsidRPr="003B1660">
        <w:rPr>
          <w:i/>
          <w:sz w:val="18"/>
          <w:szCs w:val="18"/>
        </w:rPr>
        <w:t>pecies, Chao1 and ACE i</w:t>
      </w:r>
      <w:r w:rsidR="00ED5B94" w:rsidRPr="003B1660">
        <w:rPr>
          <w:i/>
          <w:sz w:val="18"/>
          <w:szCs w:val="18"/>
        </w:rPr>
        <w:t>ndices cannot be calculated</w:t>
      </w:r>
      <w:r w:rsidR="00263796" w:rsidRPr="003B1660">
        <w:rPr>
          <w:rFonts w:hint="eastAsia"/>
          <w:i/>
          <w:sz w:val="18"/>
          <w:szCs w:val="18"/>
        </w:rPr>
        <w:t xml:space="preserve"> in </w:t>
      </w:r>
      <w:r w:rsidR="0037230B" w:rsidRPr="003B1660">
        <w:rPr>
          <w:rFonts w:hint="eastAsia"/>
          <w:i/>
          <w:sz w:val="18"/>
          <w:szCs w:val="18"/>
        </w:rPr>
        <w:t>AT</w:t>
      </w:r>
      <w:r w:rsidR="00ED5B94" w:rsidRPr="003B1660">
        <w:rPr>
          <w:i/>
          <w:sz w:val="18"/>
          <w:szCs w:val="18"/>
        </w:rPr>
        <w:t xml:space="preserve">. </w:t>
      </w:r>
      <w:bookmarkStart w:id="10" w:name="OLE_LINK6"/>
      <w:bookmarkStart w:id="11" w:name="OLE_LINK7"/>
      <w:r w:rsidRPr="003B1660">
        <w:rPr>
          <w:i/>
          <w:sz w:val="18"/>
          <w:szCs w:val="18"/>
        </w:rPr>
        <w:t>The abbreviations refer to those in Table S1.</w:t>
      </w:r>
      <w:r w:rsidR="004359B1" w:rsidRPr="003B1660">
        <w:rPr>
          <w:i/>
          <w:sz w:val="18"/>
          <w:szCs w:val="18"/>
        </w:rPr>
        <w:t xml:space="preserve"> </w:t>
      </w:r>
      <w:r w:rsidR="00316A9D" w:rsidRPr="003B1660">
        <w:rPr>
          <w:rFonts w:hint="eastAsia"/>
          <w:i/>
          <w:sz w:val="18"/>
          <w:szCs w:val="18"/>
        </w:rPr>
        <w:t>The differences of bacterial communities with various abundance</w:t>
      </w:r>
      <w:r w:rsidR="00081A6C" w:rsidRPr="003B1660">
        <w:rPr>
          <w:rFonts w:hint="eastAsia"/>
          <w:i/>
          <w:sz w:val="18"/>
          <w:szCs w:val="18"/>
        </w:rPr>
        <w:t>s</w:t>
      </w:r>
      <w:r w:rsidR="00316A9D" w:rsidRPr="003B1660">
        <w:rPr>
          <w:rFonts w:hint="eastAsia"/>
          <w:i/>
          <w:sz w:val="18"/>
          <w:szCs w:val="18"/>
        </w:rPr>
        <w:t xml:space="preserve"> in alpha diversity are </w:t>
      </w:r>
      <w:r w:rsidR="00994D87" w:rsidRPr="003B1660">
        <w:rPr>
          <w:rFonts w:hint="eastAsia"/>
          <w:i/>
          <w:sz w:val="18"/>
          <w:szCs w:val="18"/>
        </w:rPr>
        <w:t xml:space="preserve">tested by ANOVA. </w:t>
      </w:r>
      <w:r w:rsidR="004359B1" w:rsidRPr="003B1660">
        <w:rPr>
          <w:i/>
          <w:sz w:val="18"/>
          <w:szCs w:val="18"/>
        </w:rPr>
        <w:t xml:space="preserve">P values &lt; 0.05 </w:t>
      </w:r>
      <w:r w:rsidR="00C77A22" w:rsidRPr="003B1660">
        <w:rPr>
          <w:rFonts w:hint="eastAsia"/>
          <w:i/>
          <w:sz w:val="18"/>
          <w:szCs w:val="18"/>
        </w:rPr>
        <w:t>are in</w:t>
      </w:r>
      <w:r w:rsidR="00A44CBE" w:rsidRPr="003B1660">
        <w:rPr>
          <w:i/>
          <w:sz w:val="18"/>
          <w:szCs w:val="18"/>
        </w:rPr>
        <w:t xml:space="preserve"> </w:t>
      </w:r>
      <w:r w:rsidR="004359B1" w:rsidRPr="003B1660">
        <w:rPr>
          <w:i/>
          <w:sz w:val="18"/>
          <w:szCs w:val="18"/>
        </w:rPr>
        <w:t>bold</w:t>
      </w:r>
      <w:r w:rsidR="00437E8B" w:rsidRPr="003B1660">
        <w:rPr>
          <w:rFonts w:hint="eastAsia"/>
          <w:i/>
          <w:sz w:val="18"/>
          <w:szCs w:val="18"/>
        </w:rPr>
        <w:t>.</w:t>
      </w:r>
      <w:bookmarkEnd w:id="10"/>
      <w:bookmarkEnd w:id="11"/>
      <w:r w:rsidR="00C64A48" w:rsidRPr="003B1660">
        <w:rPr>
          <w:i/>
          <w:sz w:val="18"/>
          <w:szCs w:val="18"/>
        </w:rPr>
        <w:br w:type="page"/>
      </w:r>
    </w:p>
    <w:p w14:paraId="3D1D4972" w14:textId="71FB6E84" w:rsidR="006F7A1E" w:rsidRPr="0058062A" w:rsidRDefault="00A47A05" w:rsidP="0058062A">
      <w:pPr>
        <w:spacing w:afterLines="50" w:after="156" w:line="480" w:lineRule="auto"/>
        <w:rPr>
          <w:sz w:val="24"/>
        </w:rPr>
      </w:pPr>
      <w:r w:rsidRPr="0058062A">
        <w:rPr>
          <w:rFonts w:hint="eastAsia"/>
          <w:b/>
          <w:sz w:val="24"/>
        </w:rPr>
        <w:lastRenderedPageBreak/>
        <w:t>Table S</w:t>
      </w:r>
      <w:r w:rsidR="00386206" w:rsidRPr="0058062A">
        <w:rPr>
          <w:rFonts w:hint="eastAsia"/>
          <w:b/>
          <w:sz w:val="24"/>
        </w:rPr>
        <w:t>3</w:t>
      </w:r>
      <w:r w:rsidR="003B1660">
        <w:rPr>
          <w:rFonts w:hint="eastAsia"/>
          <w:b/>
          <w:sz w:val="24"/>
        </w:rPr>
        <w:t>.</w:t>
      </w:r>
      <w:r w:rsidRPr="0058062A">
        <w:rPr>
          <w:rFonts w:hint="eastAsia"/>
          <w:b/>
          <w:sz w:val="24"/>
        </w:rPr>
        <w:t xml:space="preserve"> </w:t>
      </w:r>
      <w:r w:rsidR="006F7A1E" w:rsidRPr="0058062A">
        <w:rPr>
          <w:sz w:val="24"/>
        </w:rPr>
        <w:t>The number of OTUs and sequences within each taxonomic group at the phylum level</w:t>
      </w:r>
      <w:r w:rsidR="003B1660">
        <w:rPr>
          <w:rFonts w:hint="eastAsia"/>
          <w:sz w:val="24"/>
        </w:rPr>
        <w:t>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0"/>
        <w:gridCol w:w="1577"/>
        <w:gridCol w:w="1223"/>
        <w:gridCol w:w="1576"/>
        <w:gridCol w:w="1222"/>
        <w:gridCol w:w="1576"/>
        <w:gridCol w:w="1222"/>
        <w:gridCol w:w="1576"/>
        <w:gridCol w:w="1222"/>
      </w:tblGrid>
      <w:tr w:rsidR="008E7DFF" w:rsidRPr="00245F5F" w14:paraId="6B1B9B68" w14:textId="77777777" w:rsidTr="00AF3C4A">
        <w:trPr>
          <w:tblHeader/>
        </w:trPr>
        <w:tc>
          <w:tcPr>
            <w:tcW w:w="1051" w:type="pct"/>
            <w:vMerge w:val="restart"/>
            <w:tcBorders>
              <w:top w:val="single" w:sz="4" w:space="0" w:color="auto"/>
            </w:tcBorders>
          </w:tcPr>
          <w:p w14:paraId="27976711" w14:textId="77777777" w:rsidR="008E7DFF" w:rsidRPr="00245F5F" w:rsidRDefault="008E7DFF" w:rsidP="001643F9">
            <w:pPr>
              <w:rPr>
                <w:szCs w:val="21"/>
              </w:rPr>
            </w:pPr>
          </w:p>
        </w:tc>
        <w:tc>
          <w:tcPr>
            <w:tcW w:w="98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9CA0B" w14:textId="77777777" w:rsidR="008E7DFF" w:rsidRPr="003B1660" w:rsidRDefault="00EC5905" w:rsidP="001643F9">
            <w:pPr>
              <w:jc w:val="center"/>
              <w:rPr>
                <w:b/>
                <w:szCs w:val="21"/>
              </w:rPr>
            </w:pPr>
            <w:r w:rsidRPr="003B1660">
              <w:rPr>
                <w:rFonts w:hint="eastAsia"/>
                <w:b/>
                <w:szCs w:val="21"/>
              </w:rPr>
              <w:t>WBC</w:t>
            </w:r>
          </w:p>
        </w:tc>
        <w:tc>
          <w:tcPr>
            <w:tcW w:w="98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90426" w14:textId="77777777" w:rsidR="008E7DFF" w:rsidRPr="003B1660" w:rsidRDefault="008E7DFF" w:rsidP="001643F9">
            <w:pPr>
              <w:jc w:val="center"/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AT</w:t>
            </w:r>
          </w:p>
        </w:tc>
        <w:tc>
          <w:tcPr>
            <w:tcW w:w="98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12543" w14:textId="77777777" w:rsidR="008E7DFF" w:rsidRPr="003B1660" w:rsidRDefault="008E7DFF" w:rsidP="001643F9">
            <w:pPr>
              <w:jc w:val="center"/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RT</w:t>
            </w:r>
          </w:p>
        </w:tc>
        <w:tc>
          <w:tcPr>
            <w:tcW w:w="98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F2DC5" w14:textId="77777777" w:rsidR="008E7DFF" w:rsidRPr="003B1660" w:rsidRDefault="008E7DFF" w:rsidP="001643F9">
            <w:pPr>
              <w:jc w:val="center"/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CART</w:t>
            </w:r>
          </w:p>
        </w:tc>
      </w:tr>
      <w:tr w:rsidR="008E7DFF" w:rsidRPr="00245F5F" w14:paraId="0EF040D3" w14:textId="77777777" w:rsidTr="00AF3C4A">
        <w:trPr>
          <w:tblHeader/>
        </w:trPr>
        <w:tc>
          <w:tcPr>
            <w:tcW w:w="1051" w:type="pct"/>
            <w:vMerge/>
            <w:tcBorders>
              <w:bottom w:val="single" w:sz="4" w:space="0" w:color="auto"/>
            </w:tcBorders>
            <w:vAlign w:val="center"/>
          </w:tcPr>
          <w:p w14:paraId="1D25D18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30AEB" w14:textId="77777777" w:rsidR="008E7DFF" w:rsidRPr="003B1660" w:rsidRDefault="008E7DFF" w:rsidP="001643F9">
            <w:pPr>
              <w:rPr>
                <w:b/>
                <w:color w:val="000000"/>
                <w:szCs w:val="21"/>
              </w:rPr>
            </w:pPr>
            <w:r w:rsidRPr="003B1660">
              <w:rPr>
                <w:b/>
                <w:color w:val="000000"/>
                <w:szCs w:val="21"/>
              </w:rPr>
              <w:t>OTU number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26B707" w14:textId="77777777" w:rsidR="008E7DFF" w:rsidRPr="003B1660" w:rsidRDefault="008E7DFF" w:rsidP="001643F9">
            <w:pPr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Sequence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889B2" w14:textId="77777777" w:rsidR="008E7DFF" w:rsidRPr="003B1660" w:rsidRDefault="008E7DFF" w:rsidP="001643F9">
            <w:pPr>
              <w:rPr>
                <w:b/>
                <w:color w:val="000000"/>
                <w:szCs w:val="21"/>
              </w:rPr>
            </w:pPr>
            <w:r w:rsidRPr="003B1660">
              <w:rPr>
                <w:b/>
                <w:color w:val="000000"/>
                <w:szCs w:val="21"/>
              </w:rPr>
              <w:t>OTU number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D738C6" w14:textId="77777777" w:rsidR="008E7DFF" w:rsidRPr="003B1660" w:rsidRDefault="008E7DFF" w:rsidP="001643F9">
            <w:pPr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Sequence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9C5DE" w14:textId="77777777" w:rsidR="008E7DFF" w:rsidRPr="003B1660" w:rsidRDefault="008E7DFF" w:rsidP="001643F9">
            <w:pPr>
              <w:rPr>
                <w:b/>
                <w:color w:val="000000"/>
                <w:szCs w:val="21"/>
              </w:rPr>
            </w:pPr>
            <w:r w:rsidRPr="003B1660">
              <w:rPr>
                <w:b/>
                <w:color w:val="000000"/>
                <w:szCs w:val="21"/>
              </w:rPr>
              <w:t>OTU number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18A97E" w14:textId="77777777" w:rsidR="008E7DFF" w:rsidRPr="003B1660" w:rsidRDefault="008E7DFF" w:rsidP="001643F9">
            <w:pPr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Sequence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B2A6E" w14:textId="77777777" w:rsidR="008E7DFF" w:rsidRPr="003B1660" w:rsidRDefault="008E7DFF" w:rsidP="001643F9">
            <w:pPr>
              <w:rPr>
                <w:b/>
                <w:color w:val="000000"/>
                <w:szCs w:val="21"/>
              </w:rPr>
            </w:pPr>
            <w:r w:rsidRPr="003B1660">
              <w:rPr>
                <w:b/>
                <w:color w:val="000000"/>
                <w:szCs w:val="21"/>
              </w:rPr>
              <w:t>OTU number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0787C3" w14:textId="77777777" w:rsidR="008E7DFF" w:rsidRPr="003B1660" w:rsidRDefault="008E7DFF" w:rsidP="001643F9">
            <w:pPr>
              <w:rPr>
                <w:b/>
                <w:szCs w:val="21"/>
              </w:rPr>
            </w:pPr>
            <w:r w:rsidRPr="003B1660">
              <w:rPr>
                <w:b/>
                <w:szCs w:val="21"/>
              </w:rPr>
              <w:t>Sequence</w:t>
            </w:r>
          </w:p>
        </w:tc>
      </w:tr>
      <w:tr w:rsidR="008E7DFF" w:rsidRPr="00245F5F" w14:paraId="424E8874" w14:textId="77777777" w:rsidTr="00AF3C4A">
        <w:tc>
          <w:tcPr>
            <w:tcW w:w="1051" w:type="pct"/>
            <w:tcBorders>
              <w:top w:val="single" w:sz="4" w:space="0" w:color="auto"/>
            </w:tcBorders>
            <w:vAlign w:val="center"/>
          </w:tcPr>
          <w:p w14:paraId="31F3913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Acidobacteria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68174F3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304</w:t>
            </w:r>
          </w:p>
        </w:tc>
        <w:tc>
          <w:tcPr>
            <w:tcW w:w="431" w:type="pct"/>
            <w:tcBorders>
              <w:top w:val="single" w:sz="4" w:space="0" w:color="auto"/>
            </w:tcBorders>
            <w:vAlign w:val="center"/>
          </w:tcPr>
          <w:p w14:paraId="6146AF1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161,876</w:t>
            </w: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6FB81BCF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tcBorders>
              <w:top w:val="single" w:sz="4" w:space="0" w:color="auto"/>
            </w:tcBorders>
            <w:vAlign w:val="center"/>
          </w:tcPr>
          <w:p w14:paraId="050FCA37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49CD56C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279</w:t>
            </w:r>
          </w:p>
        </w:tc>
        <w:tc>
          <w:tcPr>
            <w:tcW w:w="431" w:type="pct"/>
            <w:tcBorders>
              <w:top w:val="single" w:sz="4" w:space="0" w:color="auto"/>
            </w:tcBorders>
            <w:vAlign w:val="center"/>
          </w:tcPr>
          <w:p w14:paraId="6585FB7C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87,935</w:t>
            </w:r>
          </w:p>
        </w:tc>
        <w:tc>
          <w:tcPr>
            <w:tcW w:w="556" w:type="pct"/>
            <w:tcBorders>
              <w:top w:val="single" w:sz="4" w:space="0" w:color="auto"/>
            </w:tcBorders>
          </w:tcPr>
          <w:p w14:paraId="600DA7E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24</w:t>
            </w:r>
          </w:p>
        </w:tc>
        <w:tc>
          <w:tcPr>
            <w:tcW w:w="431" w:type="pct"/>
            <w:tcBorders>
              <w:top w:val="single" w:sz="4" w:space="0" w:color="auto"/>
            </w:tcBorders>
          </w:tcPr>
          <w:p w14:paraId="06F00DD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72,709</w:t>
            </w:r>
          </w:p>
        </w:tc>
      </w:tr>
      <w:tr w:rsidR="008E7DFF" w:rsidRPr="00245F5F" w14:paraId="2537562F" w14:textId="77777777" w:rsidTr="00AF3C4A">
        <w:tc>
          <w:tcPr>
            <w:tcW w:w="1051" w:type="pct"/>
            <w:vAlign w:val="center"/>
          </w:tcPr>
          <w:p w14:paraId="59D5A43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Actinobacteria</w:t>
            </w:r>
          </w:p>
        </w:tc>
        <w:tc>
          <w:tcPr>
            <w:tcW w:w="556" w:type="pct"/>
            <w:vAlign w:val="center"/>
          </w:tcPr>
          <w:p w14:paraId="74094577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187</w:t>
            </w:r>
          </w:p>
        </w:tc>
        <w:tc>
          <w:tcPr>
            <w:tcW w:w="431" w:type="pct"/>
            <w:vAlign w:val="center"/>
          </w:tcPr>
          <w:p w14:paraId="22BAD99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59,466</w:t>
            </w:r>
          </w:p>
        </w:tc>
        <w:tc>
          <w:tcPr>
            <w:tcW w:w="556" w:type="pct"/>
            <w:vAlign w:val="center"/>
          </w:tcPr>
          <w:p w14:paraId="753B781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3</w:t>
            </w:r>
          </w:p>
        </w:tc>
        <w:tc>
          <w:tcPr>
            <w:tcW w:w="431" w:type="pct"/>
            <w:vAlign w:val="center"/>
          </w:tcPr>
          <w:p w14:paraId="057BB1B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16,259</w:t>
            </w:r>
          </w:p>
        </w:tc>
        <w:tc>
          <w:tcPr>
            <w:tcW w:w="556" w:type="pct"/>
            <w:vAlign w:val="center"/>
          </w:tcPr>
          <w:p w14:paraId="755DE13E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176</w:t>
            </w:r>
          </w:p>
        </w:tc>
        <w:tc>
          <w:tcPr>
            <w:tcW w:w="431" w:type="pct"/>
            <w:vAlign w:val="center"/>
          </w:tcPr>
          <w:p w14:paraId="2D96FBF7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28,870</w:t>
            </w:r>
          </w:p>
        </w:tc>
        <w:tc>
          <w:tcPr>
            <w:tcW w:w="556" w:type="pct"/>
          </w:tcPr>
          <w:p w14:paraId="144CF0B3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7</w:t>
            </w:r>
          </w:p>
        </w:tc>
        <w:tc>
          <w:tcPr>
            <w:tcW w:w="431" w:type="pct"/>
          </w:tcPr>
          <w:p w14:paraId="66BABED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10,835</w:t>
            </w:r>
          </w:p>
        </w:tc>
      </w:tr>
      <w:tr w:rsidR="008E7DFF" w:rsidRPr="00245F5F" w14:paraId="185EB937" w14:textId="77777777" w:rsidTr="00AF3C4A">
        <w:tc>
          <w:tcPr>
            <w:tcW w:w="1051" w:type="pct"/>
            <w:vAlign w:val="center"/>
          </w:tcPr>
          <w:p w14:paraId="56F1FF0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Aminicenantes</w:t>
            </w:r>
            <w:proofErr w:type="spellEnd"/>
          </w:p>
        </w:tc>
        <w:tc>
          <w:tcPr>
            <w:tcW w:w="556" w:type="pct"/>
            <w:vAlign w:val="center"/>
          </w:tcPr>
          <w:p w14:paraId="1CD15AA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431" w:type="pct"/>
            <w:vAlign w:val="center"/>
          </w:tcPr>
          <w:p w14:paraId="268E96F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119</w:t>
            </w:r>
          </w:p>
        </w:tc>
        <w:tc>
          <w:tcPr>
            <w:tcW w:w="556" w:type="pct"/>
            <w:vAlign w:val="center"/>
          </w:tcPr>
          <w:p w14:paraId="4742A90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635BFBF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5ADEEF73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431" w:type="pct"/>
            <w:vAlign w:val="center"/>
          </w:tcPr>
          <w:p w14:paraId="3595071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119</w:t>
            </w:r>
          </w:p>
        </w:tc>
        <w:tc>
          <w:tcPr>
            <w:tcW w:w="556" w:type="pct"/>
            <w:vAlign w:val="center"/>
          </w:tcPr>
          <w:p w14:paraId="313EB270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D50306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7C5EE328" w14:textId="77777777" w:rsidTr="00AF3C4A">
        <w:tc>
          <w:tcPr>
            <w:tcW w:w="1051" w:type="pct"/>
            <w:vAlign w:val="center"/>
          </w:tcPr>
          <w:p w14:paraId="04F430E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Armatimonadetes</w:t>
            </w:r>
            <w:proofErr w:type="spellEnd"/>
          </w:p>
        </w:tc>
        <w:tc>
          <w:tcPr>
            <w:tcW w:w="556" w:type="pct"/>
            <w:vAlign w:val="center"/>
          </w:tcPr>
          <w:p w14:paraId="2703B63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27</w:t>
            </w:r>
          </w:p>
        </w:tc>
        <w:tc>
          <w:tcPr>
            <w:tcW w:w="431" w:type="pct"/>
            <w:vAlign w:val="center"/>
          </w:tcPr>
          <w:p w14:paraId="54719E8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1,272</w:t>
            </w:r>
          </w:p>
        </w:tc>
        <w:tc>
          <w:tcPr>
            <w:tcW w:w="556" w:type="pct"/>
            <w:vAlign w:val="center"/>
          </w:tcPr>
          <w:p w14:paraId="25DBF012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195B783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67ADCF5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27</w:t>
            </w:r>
          </w:p>
        </w:tc>
        <w:tc>
          <w:tcPr>
            <w:tcW w:w="431" w:type="pct"/>
            <w:vAlign w:val="center"/>
          </w:tcPr>
          <w:p w14:paraId="11F72F2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1,272</w:t>
            </w:r>
          </w:p>
        </w:tc>
        <w:tc>
          <w:tcPr>
            <w:tcW w:w="556" w:type="pct"/>
            <w:vAlign w:val="center"/>
          </w:tcPr>
          <w:p w14:paraId="52D85FC7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51DF3E1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69647684" w14:textId="77777777" w:rsidTr="00AF3C4A">
        <w:tc>
          <w:tcPr>
            <w:tcW w:w="1051" w:type="pct"/>
            <w:vAlign w:val="center"/>
          </w:tcPr>
          <w:p w14:paraId="5F3D62B3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Bacteroidetes</w:t>
            </w:r>
          </w:p>
        </w:tc>
        <w:tc>
          <w:tcPr>
            <w:tcW w:w="556" w:type="pct"/>
            <w:vAlign w:val="center"/>
          </w:tcPr>
          <w:p w14:paraId="51005FE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177</w:t>
            </w:r>
          </w:p>
        </w:tc>
        <w:tc>
          <w:tcPr>
            <w:tcW w:w="431" w:type="pct"/>
            <w:vAlign w:val="center"/>
          </w:tcPr>
          <w:p w14:paraId="166B992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21,856</w:t>
            </w:r>
          </w:p>
        </w:tc>
        <w:tc>
          <w:tcPr>
            <w:tcW w:w="556" w:type="pct"/>
            <w:vAlign w:val="center"/>
          </w:tcPr>
          <w:p w14:paraId="38DE3EA9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116B1A9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1EAA793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173</w:t>
            </w:r>
          </w:p>
        </w:tc>
        <w:tc>
          <w:tcPr>
            <w:tcW w:w="431" w:type="pct"/>
            <w:vAlign w:val="center"/>
          </w:tcPr>
          <w:p w14:paraId="0CF7E34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15,439</w:t>
            </w:r>
          </w:p>
        </w:tc>
        <w:tc>
          <w:tcPr>
            <w:tcW w:w="556" w:type="pct"/>
          </w:tcPr>
          <w:p w14:paraId="1CD7078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</w:t>
            </w:r>
          </w:p>
        </w:tc>
        <w:tc>
          <w:tcPr>
            <w:tcW w:w="431" w:type="pct"/>
          </w:tcPr>
          <w:p w14:paraId="00481BF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6,417</w:t>
            </w:r>
          </w:p>
        </w:tc>
      </w:tr>
      <w:tr w:rsidR="008E7DFF" w:rsidRPr="00245F5F" w14:paraId="10854E7E" w14:textId="77777777" w:rsidTr="00AF3C4A">
        <w:tc>
          <w:tcPr>
            <w:tcW w:w="1051" w:type="pct"/>
            <w:vAlign w:val="center"/>
          </w:tcPr>
          <w:p w14:paraId="4E2385D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Chlamydiae</w:t>
            </w:r>
            <w:proofErr w:type="spellEnd"/>
          </w:p>
        </w:tc>
        <w:tc>
          <w:tcPr>
            <w:tcW w:w="556" w:type="pct"/>
            <w:vAlign w:val="center"/>
          </w:tcPr>
          <w:p w14:paraId="43D3445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9</w:t>
            </w:r>
          </w:p>
        </w:tc>
        <w:tc>
          <w:tcPr>
            <w:tcW w:w="431" w:type="pct"/>
            <w:vAlign w:val="center"/>
          </w:tcPr>
          <w:p w14:paraId="1AF12A9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347</w:t>
            </w:r>
          </w:p>
        </w:tc>
        <w:tc>
          <w:tcPr>
            <w:tcW w:w="556" w:type="pct"/>
            <w:vAlign w:val="center"/>
          </w:tcPr>
          <w:p w14:paraId="30FB1DFF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2CBA9C40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0E090A3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9</w:t>
            </w:r>
          </w:p>
        </w:tc>
        <w:tc>
          <w:tcPr>
            <w:tcW w:w="431" w:type="pct"/>
            <w:vAlign w:val="center"/>
          </w:tcPr>
          <w:p w14:paraId="0BD96D9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347</w:t>
            </w:r>
          </w:p>
        </w:tc>
        <w:tc>
          <w:tcPr>
            <w:tcW w:w="556" w:type="pct"/>
            <w:vAlign w:val="center"/>
          </w:tcPr>
          <w:p w14:paraId="2F4F227D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9EAD1F5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3354348D" w14:textId="77777777" w:rsidTr="00AF3C4A">
        <w:tc>
          <w:tcPr>
            <w:tcW w:w="1051" w:type="pct"/>
            <w:vAlign w:val="center"/>
          </w:tcPr>
          <w:p w14:paraId="6520EAD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Chlorobi</w:t>
            </w:r>
            <w:proofErr w:type="spellEnd"/>
          </w:p>
        </w:tc>
        <w:tc>
          <w:tcPr>
            <w:tcW w:w="556" w:type="pct"/>
            <w:vAlign w:val="center"/>
          </w:tcPr>
          <w:p w14:paraId="3ADF689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</w:t>
            </w:r>
          </w:p>
        </w:tc>
        <w:tc>
          <w:tcPr>
            <w:tcW w:w="431" w:type="pct"/>
            <w:vAlign w:val="center"/>
          </w:tcPr>
          <w:p w14:paraId="27BB70AC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293</w:t>
            </w:r>
          </w:p>
        </w:tc>
        <w:tc>
          <w:tcPr>
            <w:tcW w:w="556" w:type="pct"/>
            <w:vAlign w:val="center"/>
          </w:tcPr>
          <w:p w14:paraId="5CDE42D6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55B6E91A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651970B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</w:t>
            </w:r>
          </w:p>
        </w:tc>
        <w:tc>
          <w:tcPr>
            <w:tcW w:w="431" w:type="pct"/>
            <w:vAlign w:val="center"/>
          </w:tcPr>
          <w:p w14:paraId="1C0640B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293</w:t>
            </w:r>
          </w:p>
        </w:tc>
        <w:tc>
          <w:tcPr>
            <w:tcW w:w="556" w:type="pct"/>
            <w:vAlign w:val="center"/>
          </w:tcPr>
          <w:p w14:paraId="36EDD90B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5DAC3AAF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042596D5" w14:textId="77777777" w:rsidTr="00AF3C4A">
        <w:tc>
          <w:tcPr>
            <w:tcW w:w="1051" w:type="pct"/>
            <w:vAlign w:val="center"/>
          </w:tcPr>
          <w:p w14:paraId="4070CB0E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Chloroflexi</w:t>
            </w:r>
            <w:proofErr w:type="spellEnd"/>
          </w:p>
        </w:tc>
        <w:tc>
          <w:tcPr>
            <w:tcW w:w="556" w:type="pct"/>
            <w:vAlign w:val="center"/>
          </w:tcPr>
          <w:p w14:paraId="422ABD0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34</w:t>
            </w:r>
          </w:p>
        </w:tc>
        <w:tc>
          <w:tcPr>
            <w:tcW w:w="431" w:type="pct"/>
            <w:vAlign w:val="center"/>
          </w:tcPr>
          <w:p w14:paraId="7CA20FA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14,474</w:t>
            </w:r>
          </w:p>
        </w:tc>
        <w:tc>
          <w:tcPr>
            <w:tcW w:w="556" w:type="pct"/>
            <w:vAlign w:val="center"/>
          </w:tcPr>
          <w:p w14:paraId="703E70C5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26793B51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13E54EB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30</w:t>
            </w:r>
          </w:p>
        </w:tc>
        <w:tc>
          <w:tcPr>
            <w:tcW w:w="431" w:type="pct"/>
            <w:vAlign w:val="center"/>
          </w:tcPr>
          <w:p w14:paraId="5F0AB15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3,365</w:t>
            </w:r>
          </w:p>
        </w:tc>
        <w:tc>
          <w:tcPr>
            <w:tcW w:w="556" w:type="pct"/>
          </w:tcPr>
          <w:p w14:paraId="3841C95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</w:t>
            </w:r>
          </w:p>
        </w:tc>
        <w:tc>
          <w:tcPr>
            <w:tcW w:w="431" w:type="pct"/>
          </w:tcPr>
          <w:p w14:paraId="4ED6090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11,109</w:t>
            </w:r>
          </w:p>
        </w:tc>
      </w:tr>
      <w:tr w:rsidR="008E7DFF" w:rsidRPr="00245F5F" w14:paraId="412D160C" w14:textId="77777777" w:rsidTr="00AF3C4A">
        <w:tc>
          <w:tcPr>
            <w:tcW w:w="1051" w:type="pct"/>
            <w:vAlign w:val="center"/>
          </w:tcPr>
          <w:p w14:paraId="311826D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CPR2</w:t>
            </w:r>
          </w:p>
        </w:tc>
        <w:tc>
          <w:tcPr>
            <w:tcW w:w="556" w:type="pct"/>
            <w:vAlign w:val="center"/>
          </w:tcPr>
          <w:p w14:paraId="06961E0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431" w:type="pct"/>
            <w:vAlign w:val="center"/>
          </w:tcPr>
          <w:p w14:paraId="480AE74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29</w:t>
            </w:r>
          </w:p>
        </w:tc>
        <w:tc>
          <w:tcPr>
            <w:tcW w:w="556" w:type="pct"/>
            <w:vAlign w:val="center"/>
          </w:tcPr>
          <w:p w14:paraId="65578ED8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6B0FDE91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5ADA424E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431" w:type="pct"/>
            <w:vAlign w:val="center"/>
          </w:tcPr>
          <w:p w14:paraId="022E9E4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29</w:t>
            </w:r>
          </w:p>
        </w:tc>
        <w:tc>
          <w:tcPr>
            <w:tcW w:w="556" w:type="pct"/>
            <w:vAlign w:val="center"/>
          </w:tcPr>
          <w:p w14:paraId="5179D703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A3A7F29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74527202" w14:textId="77777777" w:rsidTr="00AF3C4A">
        <w:tc>
          <w:tcPr>
            <w:tcW w:w="1051" w:type="pct"/>
            <w:vAlign w:val="center"/>
          </w:tcPr>
          <w:p w14:paraId="79B38F2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Cyanobacteria</w:t>
            </w:r>
          </w:p>
        </w:tc>
        <w:tc>
          <w:tcPr>
            <w:tcW w:w="556" w:type="pct"/>
            <w:vAlign w:val="center"/>
          </w:tcPr>
          <w:p w14:paraId="78874E8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81</w:t>
            </w:r>
          </w:p>
        </w:tc>
        <w:tc>
          <w:tcPr>
            <w:tcW w:w="431" w:type="pct"/>
            <w:vAlign w:val="center"/>
          </w:tcPr>
          <w:p w14:paraId="79DCE4B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214,788</w:t>
            </w:r>
          </w:p>
        </w:tc>
        <w:tc>
          <w:tcPr>
            <w:tcW w:w="556" w:type="pct"/>
            <w:vAlign w:val="center"/>
          </w:tcPr>
          <w:p w14:paraId="2A3F1F91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52AAC47B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7C40957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74</w:t>
            </w:r>
          </w:p>
        </w:tc>
        <w:tc>
          <w:tcPr>
            <w:tcW w:w="431" w:type="pct"/>
            <w:vAlign w:val="center"/>
          </w:tcPr>
          <w:p w14:paraId="54B3274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8,493</w:t>
            </w:r>
          </w:p>
        </w:tc>
        <w:tc>
          <w:tcPr>
            <w:tcW w:w="556" w:type="pct"/>
          </w:tcPr>
          <w:p w14:paraId="77F6FDB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7</w:t>
            </w:r>
          </w:p>
        </w:tc>
        <w:tc>
          <w:tcPr>
            <w:tcW w:w="431" w:type="pct"/>
          </w:tcPr>
          <w:p w14:paraId="59718D9C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206,289</w:t>
            </w:r>
          </w:p>
        </w:tc>
      </w:tr>
      <w:tr w:rsidR="008E7DFF" w:rsidRPr="00245F5F" w14:paraId="3198DC0B" w14:textId="77777777" w:rsidTr="00AF3C4A">
        <w:tc>
          <w:tcPr>
            <w:tcW w:w="1051" w:type="pct"/>
            <w:vAlign w:val="center"/>
          </w:tcPr>
          <w:p w14:paraId="19ECBCD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Elusimicrobia</w:t>
            </w:r>
            <w:proofErr w:type="spellEnd"/>
          </w:p>
        </w:tc>
        <w:tc>
          <w:tcPr>
            <w:tcW w:w="556" w:type="pct"/>
            <w:vAlign w:val="center"/>
          </w:tcPr>
          <w:p w14:paraId="2A15B01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44</w:t>
            </w:r>
          </w:p>
        </w:tc>
        <w:tc>
          <w:tcPr>
            <w:tcW w:w="431" w:type="pct"/>
            <w:vAlign w:val="center"/>
          </w:tcPr>
          <w:p w14:paraId="1D1050D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3,131</w:t>
            </w:r>
          </w:p>
        </w:tc>
        <w:tc>
          <w:tcPr>
            <w:tcW w:w="556" w:type="pct"/>
            <w:vAlign w:val="center"/>
          </w:tcPr>
          <w:p w14:paraId="15FA520D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3F2A7F8F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5C6C6BB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43</w:t>
            </w:r>
          </w:p>
        </w:tc>
        <w:tc>
          <w:tcPr>
            <w:tcW w:w="431" w:type="pct"/>
            <w:vAlign w:val="center"/>
          </w:tcPr>
          <w:p w14:paraId="466C178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2,455</w:t>
            </w:r>
          </w:p>
        </w:tc>
        <w:tc>
          <w:tcPr>
            <w:tcW w:w="556" w:type="pct"/>
          </w:tcPr>
          <w:p w14:paraId="3BCE7E2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</w:tcPr>
          <w:p w14:paraId="7BCAE3F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676</w:t>
            </w:r>
          </w:p>
        </w:tc>
      </w:tr>
      <w:tr w:rsidR="008E7DFF" w:rsidRPr="00245F5F" w14:paraId="4C36821F" w14:textId="77777777" w:rsidTr="00AF3C4A">
        <w:tc>
          <w:tcPr>
            <w:tcW w:w="1051" w:type="pct"/>
            <w:vAlign w:val="center"/>
          </w:tcPr>
          <w:p w14:paraId="503E4CF7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FCPU426</w:t>
            </w:r>
          </w:p>
        </w:tc>
        <w:tc>
          <w:tcPr>
            <w:tcW w:w="556" w:type="pct"/>
            <w:vAlign w:val="center"/>
          </w:tcPr>
          <w:p w14:paraId="011B77B3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12</w:t>
            </w:r>
          </w:p>
        </w:tc>
        <w:tc>
          <w:tcPr>
            <w:tcW w:w="431" w:type="pct"/>
            <w:vAlign w:val="center"/>
          </w:tcPr>
          <w:p w14:paraId="15CBCAF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</w:t>
            </w:r>
          </w:p>
        </w:tc>
        <w:tc>
          <w:tcPr>
            <w:tcW w:w="556" w:type="pct"/>
            <w:vAlign w:val="center"/>
          </w:tcPr>
          <w:p w14:paraId="4635733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B92E1E3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1CF080D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12</w:t>
            </w:r>
          </w:p>
        </w:tc>
        <w:tc>
          <w:tcPr>
            <w:tcW w:w="431" w:type="pct"/>
            <w:vAlign w:val="center"/>
          </w:tcPr>
          <w:p w14:paraId="518C1EA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1,359</w:t>
            </w:r>
          </w:p>
        </w:tc>
        <w:tc>
          <w:tcPr>
            <w:tcW w:w="556" w:type="pct"/>
            <w:vAlign w:val="center"/>
          </w:tcPr>
          <w:p w14:paraId="07810FB7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7D449C8B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5F7E3F71" w14:textId="77777777" w:rsidTr="00AF3C4A">
        <w:tc>
          <w:tcPr>
            <w:tcW w:w="1051" w:type="pct"/>
            <w:vAlign w:val="center"/>
          </w:tcPr>
          <w:p w14:paraId="622AC26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Fibrobacteres</w:t>
            </w:r>
            <w:proofErr w:type="spellEnd"/>
          </w:p>
        </w:tc>
        <w:tc>
          <w:tcPr>
            <w:tcW w:w="556" w:type="pct"/>
            <w:vAlign w:val="center"/>
          </w:tcPr>
          <w:p w14:paraId="1D705C1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10</w:t>
            </w:r>
          </w:p>
        </w:tc>
        <w:tc>
          <w:tcPr>
            <w:tcW w:w="431" w:type="pct"/>
            <w:vAlign w:val="center"/>
          </w:tcPr>
          <w:p w14:paraId="7A895EB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1,359</w:t>
            </w:r>
          </w:p>
        </w:tc>
        <w:tc>
          <w:tcPr>
            <w:tcW w:w="556" w:type="pct"/>
            <w:vAlign w:val="center"/>
          </w:tcPr>
          <w:p w14:paraId="03040241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BD734A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1A0CD27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10</w:t>
            </w:r>
          </w:p>
        </w:tc>
        <w:tc>
          <w:tcPr>
            <w:tcW w:w="431" w:type="pct"/>
            <w:vAlign w:val="center"/>
          </w:tcPr>
          <w:p w14:paraId="78F365F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761</w:t>
            </w:r>
          </w:p>
        </w:tc>
        <w:tc>
          <w:tcPr>
            <w:tcW w:w="556" w:type="pct"/>
            <w:vAlign w:val="center"/>
          </w:tcPr>
          <w:p w14:paraId="2C9A9D4D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2916937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787E756C" w14:textId="77777777" w:rsidTr="00AF3C4A">
        <w:tc>
          <w:tcPr>
            <w:tcW w:w="1051" w:type="pct"/>
            <w:vAlign w:val="center"/>
          </w:tcPr>
          <w:p w14:paraId="0954B17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Firmicutes</w:t>
            </w:r>
          </w:p>
        </w:tc>
        <w:tc>
          <w:tcPr>
            <w:tcW w:w="556" w:type="pct"/>
            <w:vAlign w:val="center"/>
          </w:tcPr>
          <w:p w14:paraId="1127D1E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63</w:t>
            </w:r>
          </w:p>
        </w:tc>
        <w:tc>
          <w:tcPr>
            <w:tcW w:w="431" w:type="pct"/>
            <w:vAlign w:val="center"/>
          </w:tcPr>
          <w:p w14:paraId="3FAD72C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761</w:t>
            </w:r>
          </w:p>
        </w:tc>
        <w:tc>
          <w:tcPr>
            <w:tcW w:w="556" w:type="pct"/>
            <w:vAlign w:val="center"/>
          </w:tcPr>
          <w:p w14:paraId="7C19E60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89BA126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5581DE3C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60</w:t>
            </w:r>
          </w:p>
        </w:tc>
        <w:tc>
          <w:tcPr>
            <w:tcW w:w="431" w:type="pct"/>
            <w:vAlign w:val="center"/>
          </w:tcPr>
          <w:p w14:paraId="72377CC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2,967</w:t>
            </w:r>
          </w:p>
        </w:tc>
        <w:tc>
          <w:tcPr>
            <w:tcW w:w="556" w:type="pct"/>
          </w:tcPr>
          <w:p w14:paraId="55BC094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</w:t>
            </w:r>
          </w:p>
        </w:tc>
        <w:tc>
          <w:tcPr>
            <w:tcW w:w="431" w:type="pct"/>
          </w:tcPr>
          <w:p w14:paraId="29BDFC2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6,606</w:t>
            </w:r>
          </w:p>
        </w:tc>
      </w:tr>
      <w:tr w:rsidR="008E7DFF" w:rsidRPr="00245F5F" w14:paraId="7F971836" w14:textId="77777777" w:rsidTr="00AF3C4A">
        <w:tc>
          <w:tcPr>
            <w:tcW w:w="1051" w:type="pct"/>
            <w:vAlign w:val="center"/>
          </w:tcPr>
          <w:p w14:paraId="266B9E9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Gemmatimonadetes</w:t>
            </w:r>
            <w:proofErr w:type="spellEnd"/>
          </w:p>
        </w:tc>
        <w:tc>
          <w:tcPr>
            <w:tcW w:w="556" w:type="pct"/>
            <w:vAlign w:val="center"/>
          </w:tcPr>
          <w:p w14:paraId="09B0693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10</w:t>
            </w:r>
          </w:p>
        </w:tc>
        <w:tc>
          <w:tcPr>
            <w:tcW w:w="431" w:type="pct"/>
            <w:vAlign w:val="center"/>
          </w:tcPr>
          <w:p w14:paraId="4FC132B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1,801</w:t>
            </w:r>
          </w:p>
        </w:tc>
        <w:tc>
          <w:tcPr>
            <w:tcW w:w="556" w:type="pct"/>
            <w:vAlign w:val="center"/>
          </w:tcPr>
          <w:p w14:paraId="41C3076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72008084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184F305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10</w:t>
            </w:r>
          </w:p>
        </w:tc>
        <w:tc>
          <w:tcPr>
            <w:tcW w:w="431" w:type="pct"/>
            <w:vAlign w:val="center"/>
          </w:tcPr>
          <w:p w14:paraId="30FDE16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1,801</w:t>
            </w:r>
          </w:p>
        </w:tc>
        <w:tc>
          <w:tcPr>
            <w:tcW w:w="556" w:type="pct"/>
            <w:vAlign w:val="center"/>
          </w:tcPr>
          <w:p w14:paraId="16BD12E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6E8BADCA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62BF2996" w14:textId="77777777" w:rsidTr="00AF3C4A">
        <w:tc>
          <w:tcPr>
            <w:tcW w:w="1051" w:type="pct"/>
            <w:vAlign w:val="center"/>
          </w:tcPr>
          <w:p w14:paraId="6288DD4E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Ignavibacteriae</w:t>
            </w:r>
            <w:proofErr w:type="spellEnd"/>
          </w:p>
        </w:tc>
        <w:tc>
          <w:tcPr>
            <w:tcW w:w="556" w:type="pct"/>
            <w:vAlign w:val="center"/>
          </w:tcPr>
          <w:p w14:paraId="379EE5C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19</w:t>
            </w:r>
          </w:p>
        </w:tc>
        <w:tc>
          <w:tcPr>
            <w:tcW w:w="431" w:type="pct"/>
            <w:vAlign w:val="center"/>
          </w:tcPr>
          <w:p w14:paraId="65E116F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7,263</w:t>
            </w:r>
          </w:p>
        </w:tc>
        <w:tc>
          <w:tcPr>
            <w:tcW w:w="556" w:type="pct"/>
            <w:vAlign w:val="center"/>
          </w:tcPr>
          <w:p w14:paraId="073A2918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5D4735C3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0FE674F3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15</w:t>
            </w:r>
          </w:p>
        </w:tc>
        <w:tc>
          <w:tcPr>
            <w:tcW w:w="431" w:type="pct"/>
            <w:vAlign w:val="center"/>
          </w:tcPr>
          <w:p w14:paraId="17215277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2,692</w:t>
            </w:r>
          </w:p>
        </w:tc>
        <w:tc>
          <w:tcPr>
            <w:tcW w:w="556" w:type="pct"/>
          </w:tcPr>
          <w:p w14:paraId="74655DF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</w:t>
            </w:r>
          </w:p>
        </w:tc>
        <w:tc>
          <w:tcPr>
            <w:tcW w:w="431" w:type="pct"/>
          </w:tcPr>
          <w:p w14:paraId="6FD1E80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4,571</w:t>
            </w:r>
          </w:p>
        </w:tc>
      </w:tr>
      <w:tr w:rsidR="008E7DFF" w:rsidRPr="00245F5F" w14:paraId="405EA345" w14:textId="77777777" w:rsidTr="00AF3C4A">
        <w:tc>
          <w:tcPr>
            <w:tcW w:w="1051" w:type="pct"/>
            <w:vAlign w:val="center"/>
          </w:tcPr>
          <w:p w14:paraId="5AAB3FA0" w14:textId="77777777" w:rsidR="008E7DFF" w:rsidRPr="00245F5F" w:rsidRDefault="008E7DFF" w:rsidP="00C51C08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KSB3</w:t>
            </w:r>
          </w:p>
        </w:tc>
        <w:tc>
          <w:tcPr>
            <w:tcW w:w="556" w:type="pct"/>
            <w:vAlign w:val="center"/>
          </w:tcPr>
          <w:p w14:paraId="76B4B8A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0E1E106E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</w:t>
            </w:r>
          </w:p>
        </w:tc>
        <w:tc>
          <w:tcPr>
            <w:tcW w:w="556" w:type="pct"/>
            <w:vAlign w:val="center"/>
          </w:tcPr>
          <w:p w14:paraId="3269135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418DAF6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4894D2B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10650EB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</w:t>
            </w:r>
          </w:p>
        </w:tc>
        <w:tc>
          <w:tcPr>
            <w:tcW w:w="556" w:type="pct"/>
            <w:vAlign w:val="center"/>
          </w:tcPr>
          <w:p w14:paraId="0FF2B14B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6C8834C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616429CF" w14:textId="77777777" w:rsidTr="00AF3C4A">
        <w:tc>
          <w:tcPr>
            <w:tcW w:w="1051" w:type="pct"/>
            <w:vAlign w:val="center"/>
          </w:tcPr>
          <w:p w14:paraId="09AA5F3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Nitrospirae</w:t>
            </w:r>
            <w:proofErr w:type="spellEnd"/>
          </w:p>
        </w:tc>
        <w:tc>
          <w:tcPr>
            <w:tcW w:w="556" w:type="pct"/>
            <w:vAlign w:val="center"/>
          </w:tcPr>
          <w:p w14:paraId="68138FF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26</w:t>
            </w:r>
          </w:p>
        </w:tc>
        <w:tc>
          <w:tcPr>
            <w:tcW w:w="431" w:type="pct"/>
            <w:vAlign w:val="center"/>
          </w:tcPr>
          <w:p w14:paraId="51866EB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9,432</w:t>
            </w:r>
          </w:p>
        </w:tc>
        <w:tc>
          <w:tcPr>
            <w:tcW w:w="556" w:type="pct"/>
            <w:vAlign w:val="center"/>
          </w:tcPr>
          <w:p w14:paraId="2D522B9D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45FE44D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2DC635A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24</w:t>
            </w:r>
          </w:p>
        </w:tc>
        <w:tc>
          <w:tcPr>
            <w:tcW w:w="431" w:type="pct"/>
            <w:vAlign w:val="center"/>
          </w:tcPr>
          <w:p w14:paraId="28049BF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4,307</w:t>
            </w:r>
          </w:p>
        </w:tc>
        <w:tc>
          <w:tcPr>
            <w:tcW w:w="556" w:type="pct"/>
          </w:tcPr>
          <w:p w14:paraId="53E0F05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431" w:type="pct"/>
          </w:tcPr>
          <w:p w14:paraId="7771BCC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5,125</w:t>
            </w:r>
          </w:p>
        </w:tc>
      </w:tr>
      <w:tr w:rsidR="008E7DFF" w:rsidRPr="00245F5F" w14:paraId="1E2432F6" w14:textId="77777777" w:rsidTr="00AF3C4A">
        <w:tc>
          <w:tcPr>
            <w:tcW w:w="1051" w:type="pct"/>
            <w:vAlign w:val="center"/>
          </w:tcPr>
          <w:p w14:paraId="5AA4CC6E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Omnitrophica</w:t>
            </w:r>
            <w:proofErr w:type="spellEnd"/>
          </w:p>
        </w:tc>
        <w:tc>
          <w:tcPr>
            <w:tcW w:w="556" w:type="pct"/>
            <w:vAlign w:val="center"/>
          </w:tcPr>
          <w:p w14:paraId="7F4376D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5A322E7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</w:t>
            </w:r>
          </w:p>
        </w:tc>
        <w:tc>
          <w:tcPr>
            <w:tcW w:w="556" w:type="pct"/>
            <w:vAlign w:val="center"/>
          </w:tcPr>
          <w:p w14:paraId="522DF694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8597A0F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2BAC79A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12C4AEB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</w:t>
            </w:r>
          </w:p>
        </w:tc>
        <w:tc>
          <w:tcPr>
            <w:tcW w:w="556" w:type="pct"/>
            <w:vAlign w:val="center"/>
          </w:tcPr>
          <w:p w14:paraId="1E6FD6F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3974AFA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4F0DF7FE" w14:textId="77777777" w:rsidTr="00AF3C4A">
        <w:tc>
          <w:tcPr>
            <w:tcW w:w="1051" w:type="pct"/>
            <w:vAlign w:val="center"/>
          </w:tcPr>
          <w:p w14:paraId="6DC3CE8C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Parcubacteria</w:t>
            </w:r>
            <w:proofErr w:type="spellEnd"/>
          </w:p>
        </w:tc>
        <w:tc>
          <w:tcPr>
            <w:tcW w:w="556" w:type="pct"/>
            <w:vAlign w:val="center"/>
          </w:tcPr>
          <w:p w14:paraId="0BD7C02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9</w:t>
            </w:r>
          </w:p>
        </w:tc>
        <w:tc>
          <w:tcPr>
            <w:tcW w:w="431" w:type="pct"/>
            <w:vAlign w:val="center"/>
          </w:tcPr>
          <w:p w14:paraId="6EF281C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473</w:t>
            </w:r>
          </w:p>
        </w:tc>
        <w:tc>
          <w:tcPr>
            <w:tcW w:w="556" w:type="pct"/>
            <w:vAlign w:val="center"/>
          </w:tcPr>
          <w:p w14:paraId="6869E704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1D06CFA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73F19B9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9</w:t>
            </w:r>
          </w:p>
        </w:tc>
        <w:tc>
          <w:tcPr>
            <w:tcW w:w="431" w:type="pct"/>
            <w:vAlign w:val="center"/>
          </w:tcPr>
          <w:p w14:paraId="16EA075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473</w:t>
            </w:r>
          </w:p>
        </w:tc>
        <w:tc>
          <w:tcPr>
            <w:tcW w:w="556" w:type="pct"/>
            <w:vAlign w:val="center"/>
          </w:tcPr>
          <w:p w14:paraId="2B2812E2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3B693B1F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7D508074" w14:textId="77777777" w:rsidTr="00AF3C4A">
        <w:tc>
          <w:tcPr>
            <w:tcW w:w="1051" w:type="pct"/>
            <w:vAlign w:val="center"/>
          </w:tcPr>
          <w:p w14:paraId="65EF9C0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Peregrinibacteria</w:t>
            </w:r>
            <w:proofErr w:type="spellEnd"/>
          </w:p>
        </w:tc>
        <w:tc>
          <w:tcPr>
            <w:tcW w:w="556" w:type="pct"/>
            <w:vAlign w:val="center"/>
          </w:tcPr>
          <w:p w14:paraId="34424AD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6E3E8CD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14</w:t>
            </w:r>
          </w:p>
        </w:tc>
        <w:tc>
          <w:tcPr>
            <w:tcW w:w="556" w:type="pct"/>
            <w:vAlign w:val="center"/>
          </w:tcPr>
          <w:p w14:paraId="70AF34A1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C82FAC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17DC5D1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7BED2F2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14</w:t>
            </w:r>
          </w:p>
        </w:tc>
        <w:tc>
          <w:tcPr>
            <w:tcW w:w="556" w:type="pct"/>
            <w:vAlign w:val="center"/>
          </w:tcPr>
          <w:p w14:paraId="5536AA2F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2D2B9DC6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2B385644" w14:textId="77777777" w:rsidTr="00AF3C4A">
        <w:tc>
          <w:tcPr>
            <w:tcW w:w="1051" w:type="pct"/>
            <w:vAlign w:val="center"/>
          </w:tcPr>
          <w:p w14:paraId="145CE5F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lastRenderedPageBreak/>
              <w:t>Planctomycetes</w:t>
            </w:r>
          </w:p>
        </w:tc>
        <w:tc>
          <w:tcPr>
            <w:tcW w:w="556" w:type="pct"/>
            <w:vAlign w:val="center"/>
          </w:tcPr>
          <w:p w14:paraId="4AEE158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11</w:t>
            </w:r>
          </w:p>
        </w:tc>
        <w:tc>
          <w:tcPr>
            <w:tcW w:w="431" w:type="pct"/>
            <w:vAlign w:val="center"/>
          </w:tcPr>
          <w:p w14:paraId="2ABBF697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243</w:t>
            </w:r>
          </w:p>
        </w:tc>
        <w:tc>
          <w:tcPr>
            <w:tcW w:w="556" w:type="pct"/>
            <w:vAlign w:val="center"/>
          </w:tcPr>
          <w:p w14:paraId="07EFDAF2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17AF3275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372F835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11</w:t>
            </w:r>
          </w:p>
        </w:tc>
        <w:tc>
          <w:tcPr>
            <w:tcW w:w="431" w:type="pct"/>
            <w:vAlign w:val="center"/>
          </w:tcPr>
          <w:p w14:paraId="34CEED2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243</w:t>
            </w:r>
          </w:p>
        </w:tc>
        <w:tc>
          <w:tcPr>
            <w:tcW w:w="556" w:type="pct"/>
            <w:vAlign w:val="center"/>
          </w:tcPr>
          <w:p w14:paraId="016D1318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508220F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75B61437" w14:textId="77777777" w:rsidTr="00AF3C4A">
        <w:tc>
          <w:tcPr>
            <w:tcW w:w="1051" w:type="pct"/>
            <w:vAlign w:val="center"/>
          </w:tcPr>
          <w:p w14:paraId="2B52312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Proteobacteria</w:t>
            </w:r>
          </w:p>
        </w:tc>
        <w:tc>
          <w:tcPr>
            <w:tcW w:w="556" w:type="pct"/>
            <w:vAlign w:val="center"/>
          </w:tcPr>
          <w:p w14:paraId="0B34F685" w14:textId="77777777" w:rsidR="008E7DFF" w:rsidRPr="00245F5F" w:rsidRDefault="008E7DFF" w:rsidP="001643F9">
            <w:pPr>
              <w:rPr>
                <w:szCs w:val="21"/>
              </w:rPr>
            </w:pPr>
          </w:p>
        </w:tc>
        <w:tc>
          <w:tcPr>
            <w:tcW w:w="431" w:type="pct"/>
            <w:vAlign w:val="center"/>
          </w:tcPr>
          <w:p w14:paraId="09E21321" w14:textId="77777777" w:rsidR="008E7DFF" w:rsidRPr="00245F5F" w:rsidRDefault="008E7DFF" w:rsidP="001643F9">
            <w:pPr>
              <w:rPr>
                <w:szCs w:val="21"/>
              </w:rPr>
            </w:pPr>
          </w:p>
        </w:tc>
        <w:tc>
          <w:tcPr>
            <w:tcW w:w="556" w:type="pct"/>
            <w:vAlign w:val="center"/>
          </w:tcPr>
          <w:p w14:paraId="41047F0D" w14:textId="77777777" w:rsidR="008E7DFF" w:rsidRPr="00245F5F" w:rsidRDefault="008E7DFF" w:rsidP="001643F9">
            <w:pPr>
              <w:rPr>
                <w:szCs w:val="21"/>
              </w:rPr>
            </w:pPr>
          </w:p>
        </w:tc>
        <w:tc>
          <w:tcPr>
            <w:tcW w:w="431" w:type="pct"/>
            <w:vAlign w:val="center"/>
          </w:tcPr>
          <w:p w14:paraId="648AFA0D" w14:textId="77777777" w:rsidR="008E7DFF" w:rsidRPr="00245F5F" w:rsidRDefault="008E7DFF" w:rsidP="001643F9">
            <w:pPr>
              <w:rPr>
                <w:szCs w:val="21"/>
              </w:rPr>
            </w:pPr>
          </w:p>
        </w:tc>
        <w:tc>
          <w:tcPr>
            <w:tcW w:w="556" w:type="pct"/>
            <w:vAlign w:val="center"/>
          </w:tcPr>
          <w:p w14:paraId="42A7A6E1" w14:textId="77777777" w:rsidR="008E7DFF" w:rsidRPr="00245F5F" w:rsidRDefault="008E7DFF" w:rsidP="001643F9">
            <w:pPr>
              <w:rPr>
                <w:szCs w:val="21"/>
              </w:rPr>
            </w:pPr>
          </w:p>
        </w:tc>
        <w:tc>
          <w:tcPr>
            <w:tcW w:w="431" w:type="pct"/>
            <w:vAlign w:val="center"/>
          </w:tcPr>
          <w:p w14:paraId="34B9DDA1" w14:textId="77777777" w:rsidR="008E7DFF" w:rsidRPr="00245F5F" w:rsidRDefault="008E7DFF" w:rsidP="001643F9">
            <w:pPr>
              <w:rPr>
                <w:szCs w:val="21"/>
              </w:rPr>
            </w:pPr>
          </w:p>
        </w:tc>
        <w:tc>
          <w:tcPr>
            <w:tcW w:w="556" w:type="pct"/>
            <w:vAlign w:val="center"/>
          </w:tcPr>
          <w:p w14:paraId="597845CC" w14:textId="77777777" w:rsidR="008E7DFF" w:rsidRPr="00245F5F" w:rsidRDefault="008E7DFF" w:rsidP="001643F9">
            <w:pPr>
              <w:rPr>
                <w:szCs w:val="21"/>
              </w:rPr>
            </w:pPr>
          </w:p>
        </w:tc>
        <w:tc>
          <w:tcPr>
            <w:tcW w:w="431" w:type="pct"/>
            <w:vAlign w:val="center"/>
          </w:tcPr>
          <w:p w14:paraId="761A9AEB" w14:textId="77777777" w:rsidR="008E7DFF" w:rsidRPr="00245F5F" w:rsidRDefault="008E7DFF" w:rsidP="001643F9">
            <w:pPr>
              <w:rPr>
                <w:szCs w:val="21"/>
              </w:rPr>
            </w:pPr>
          </w:p>
        </w:tc>
      </w:tr>
      <w:tr w:rsidR="008E7DFF" w:rsidRPr="00245F5F" w14:paraId="6A901CE8" w14:textId="77777777" w:rsidTr="00AF3C4A">
        <w:tc>
          <w:tcPr>
            <w:tcW w:w="1051" w:type="pct"/>
            <w:vAlign w:val="center"/>
          </w:tcPr>
          <w:p w14:paraId="65328314" w14:textId="77777777" w:rsidR="008E7DFF" w:rsidRPr="00245F5F" w:rsidRDefault="008E7DFF" w:rsidP="001643F9">
            <w:pPr>
              <w:ind w:firstLineChars="100" w:firstLine="210"/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Alphaproteobacteria</w:t>
            </w:r>
            <w:proofErr w:type="spellEnd"/>
          </w:p>
        </w:tc>
        <w:tc>
          <w:tcPr>
            <w:tcW w:w="556" w:type="pct"/>
            <w:vAlign w:val="center"/>
          </w:tcPr>
          <w:p w14:paraId="5DDB9545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589</w:t>
            </w:r>
          </w:p>
        </w:tc>
        <w:tc>
          <w:tcPr>
            <w:tcW w:w="431" w:type="pct"/>
            <w:vAlign w:val="center"/>
          </w:tcPr>
          <w:p w14:paraId="4BFA4D5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239,624</w:t>
            </w:r>
          </w:p>
        </w:tc>
        <w:tc>
          <w:tcPr>
            <w:tcW w:w="556" w:type="pct"/>
            <w:vAlign w:val="center"/>
          </w:tcPr>
          <w:p w14:paraId="5C75AAD7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8</w:t>
            </w:r>
          </w:p>
        </w:tc>
        <w:tc>
          <w:tcPr>
            <w:tcW w:w="431" w:type="pct"/>
            <w:vAlign w:val="center"/>
          </w:tcPr>
          <w:p w14:paraId="2927E8B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58,500</w:t>
            </w:r>
          </w:p>
        </w:tc>
        <w:tc>
          <w:tcPr>
            <w:tcW w:w="556" w:type="pct"/>
            <w:vAlign w:val="center"/>
          </w:tcPr>
          <w:p w14:paraId="7B16F8C2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552</w:t>
            </w:r>
          </w:p>
        </w:tc>
        <w:tc>
          <w:tcPr>
            <w:tcW w:w="431" w:type="pct"/>
            <w:vAlign w:val="center"/>
          </w:tcPr>
          <w:p w14:paraId="3B52339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97,719</w:t>
            </w:r>
          </w:p>
        </w:tc>
        <w:tc>
          <w:tcPr>
            <w:tcW w:w="556" w:type="pct"/>
          </w:tcPr>
          <w:p w14:paraId="5B9237A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28</w:t>
            </w:r>
          </w:p>
        </w:tc>
        <w:tc>
          <w:tcPr>
            <w:tcW w:w="431" w:type="pct"/>
          </w:tcPr>
          <w:p w14:paraId="136D7E3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81,789</w:t>
            </w:r>
          </w:p>
        </w:tc>
      </w:tr>
      <w:tr w:rsidR="008E7DFF" w:rsidRPr="00245F5F" w14:paraId="62C65B24" w14:textId="77777777" w:rsidTr="00AF3C4A">
        <w:tc>
          <w:tcPr>
            <w:tcW w:w="1051" w:type="pct"/>
            <w:vAlign w:val="center"/>
          </w:tcPr>
          <w:p w14:paraId="35B1E612" w14:textId="77777777" w:rsidR="008E7DFF" w:rsidRPr="00245F5F" w:rsidRDefault="008E7DFF" w:rsidP="001643F9">
            <w:pPr>
              <w:ind w:firstLineChars="100" w:firstLine="210"/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Betaproteobacteria</w:t>
            </w:r>
          </w:p>
        </w:tc>
        <w:tc>
          <w:tcPr>
            <w:tcW w:w="556" w:type="pct"/>
            <w:vAlign w:val="center"/>
          </w:tcPr>
          <w:p w14:paraId="04D408B3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167</w:t>
            </w:r>
          </w:p>
        </w:tc>
        <w:tc>
          <w:tcPr>
            <w:tcW w:w="431" w:type="pct"/>
            <w:vAlign w:val="center"/>
          </w:tcPr>
          <w:p w14:paraId="555E6B6E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45,974</w:t>
            </w:r>
          </w:p>
        </w:tc>
        <w:tc>
          <w:tcPr>
            <w:tcW w:w="556" w:type="pct"/>
            <w:vAlign w:val="center"/>
          </w:tcPr>
          <w:p w14:paraId="224C41D7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628697A4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607453C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158</w:t>
            </w:r>
          </w:p>
        </w:tc>
        <w:tc>
          <w:tcPr>
            <w:tcW w:w="431" w:type="pct"/>
            <w:vAlign w:val="center"/>
          </w:tcPr>
          <w:p w14:paraId="69BFEEE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30,155</w:t>
            </w:r>
          </w:p>
        </w:tc>
        <w:tc>
          <w:tcPr>
            <w:tcW w:w="556" w:type="pct"/>
          </w:tcPr>
          <w:p w14:paraId="033C474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9</w:t>
            </w:r>
          </w:p>
        </w:tc>
        <w:tc>
          <w:tcPr>
            <w:tcW w:w="431" w:type="pct"/>
          </w:tcPr>
          <w:p w14:paraId="3A86DC83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15,819</w:t>
            </w:r>
          </w:p>
        </w:tc>
      </w:tr>
      <w:tr w:rsidR="008E7DFF" w:rsidRPr="00245F5F" w14:paraId="233251E6" w14:textId="77777777" w:rsidTr="00AF3C4A">
        <w:tc>
          <w:tcPr>
            <w:tcW w:w="1051" w:type="pct"/>
            <w:vAlign w:val="center"/>
          </w:tcPr>
          <w:p w14:paraId="6EA364D8" w14:textId="77777777" w:rsidR="008E7DFF" w:rsidRPr="00245F5F" w:rsidRDefault="008E7DFF" w:rsidP="001643F9">
            <w:pPr>
              <w:ind w:firstLineChars="100" w:firstLine="210"/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Deltaproteobacteria</w:t>
            </w:r>
          </w:p>
        </w:tc>
        <w:tc>
          <w:tcPr>
            <w:tcW w:w="556" w:type="pct"/>
            <w:vAlign w:val="center"/>
          </w:tcPr>
          <w:p w14:paraId="0D609A79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307</w:t>
            </w:r>
          </w:p>
        </w:tc>
        <w:tc>
          <w:tcPr>
            <w:tcW w:w="431" w:type="pct"/>
            <w:vAlign w:val="center"/>
          </w:tcPr>
          <w:p w14:paraId="4E12CBEE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32,556</w:t>
            </w:r>
          </w:p>
        </w:tc>
        <w:tc>
          <w:tcPr>
            <w:tcW w:w="556" w:type="pct"/>
            <w:vAlign w:val="center"/>
          </w:tcPr>
          <w:p w14:paraId="4226373D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F21E777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62B9A4EF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300</w:t>
            </w:r>
          </w:p>
        </w:tc>
        <w:tc>
          <w:tcPr>
            <w:tcW w:w="431" w:type="pct"/>
            <w:vAlign w:val="center"/>
          </w:tcPr>
          <w:p w14:paraId="06F9437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24,939</w:t>
            </w:r>
          </w:p>
        </w:tc>
        <w:tc>
          <w:tcPr>
            <w:tcW w:w="556" w:type="pct"/>
          </w:tcPr>
          <w:p w14:paraId="239DC92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7</w:t>
            </w:r>
          </w:p>
        </w:tc>
        <w:tc>
          <w:tcPr>
            <w:tcW w:w="431" w:type="pct"/>
          </w:tcPr>
          <w:p w14:paraId="773ABB5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7,617</w:t>
            </w:r>
          </w:p>
        </w:tc>
      </w:tr>
      <w:tr w:rsidR="008E7DFF" w:rsidRPr="00245F5F" w14:paraId="00B3391F" w14:textId="77777777" w:rsidTr="00AF3C4A">
        <w:tc>
          <w:tcPr>
            <w:tcW w:w="1051" w:type="pct"/>
            <w:vAlign w:val="center"/>
          </w:tcPr>
          <w:p w14:paraId="5C7CB51A" w14:textId="77777777" w:rsidR="008E7DFF" w:rsidRPr="00245F5F" w:rsidRDefault="008E7DFF" w:rsidP="001643F9">
            <w:pPr>
              <w:ind w:firstLineChars="100" w:firstLine="210"/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Epsilonproteobacteria</w:t>
            </w:r>
            <w:proofErr w:type="spellEnd"/>
          </w:p>
        </w:tc>
        <w:tc>
          <w:tcPr>
            <w:tcW w:w="556" w:type="pct"/>
            <w:vAlign w:val="center"/>
          </w:tcPr>
          <w:p w14:paraId="373C8A67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289650B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5</w:t>
            </w:r>
          </w:p>
        </w:tc>
        <w:tc>
          <w:tcPr>
            <w:tcW w:w="556" w:type="pct"/>
            <w:vAlign w:val="center"/>
          </w:tcPr>
          <w:p w14:paraId="29A4026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13FE1067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14C7FC1D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571F9CF5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5</w:t>
            </w:r>
          </w:p>
        </w:tc>
        <w:tc>
          <w:tcPr>
            <w:tcW w:w="556" w:type="pct"/>
            <w:vAlign w:val="center"/>
          </w:tcPr>
          <w:p w14:paraId="72D53439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78416B03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2EBA3D2B" w14:textId="77777777" w:rsidTr="00AF3C4A">
        <w:tc>
          <w:tcPr>
            <w:tcW w:w="1051" w:type="pct"/>
            <w:vAlign w:val="center"/>
          </w:tcPr>
          <w:p w14:paraId="76A30471" w14:textId="77777777" w:rsidR="008E7DFF" w:rsidRPr="00245F5F" w:rsidRDefault="008E7DFF" w:rsidP="001643F9">
            <w:pPr>
              <w:ind w:firstLineChars="100" w:firstLine="210"/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Gammaproteobacteria</w:t>
            </w:r>
            <w:proofErr w:type="spellEnd"/>
          </w:p>
        </w:tc>
        <w:tc>
          <w:tcPr>
            <w:tcW w:w="556" w:type="pct"/>
            <w:vAlign w:val="center"/>
          </w:tcPr>
          <w:p w14:paraId="66EE6D5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375</w:t>
            </w:r>
          </w:p>
        </w:tc>
        <w:tc>
          <w:tcPr>
            <w:tcW w:w="431" w:type="pct"/>
            <w:vAlign w:val="center"/>
          </w:tcPr>
          <w:p w14:paraId="63E6A05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107,722</w:t>
            </w:r>
          </w:p>
        </w:tc>
        <w:tc>
          <w:tcPr>
            <w:tcW w:w="556" w:type="pct"/>
            <w:vAlign w:val="center"/>
          </w:tcPr>
          <w:p w14:paraId="21A2FB3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048CF26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6,890</w:t>
            </w:r>
          </w:p>
        </w:tc>
        <w:tc>
          <w:tcPr>
            <w:tcW w:w="556" w:type="pct"/>
            <w:vAlign w:val="center"/>
          </w:tcPr>
          <w:p w14:paraId="2E3C4FC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355</w:t>
            </w:r>
          </w:p>
        </w:tc>
        <w:tc>
          <w:tcPr>
            <w:tcW w:w="431" w:type="pct"/>
            <w:vAlign w:val="center"/>
          </w:tcPr>
          <w:p w14:paraId="5ACE6B6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35,202</w:t>
            </w:r>
          </w:p>
        </w:tc>
        <w:tc>
          <w:tcPr>
            <w:tcW w:w="556" w:type="pct"/>
          </w:tcPr>
          <w:p w14:paraId="3BFA1E0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19</w:t>
            </w:r>
          </w:p>
        </w:tc>
        <w:tc>
          <w:tcPr>
            <w:tcW w:w="431" w:type="pct"/>
          </w:tcPr>
          <w:p w14:paraId="055F292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65,630</w:t>
            </w:r>
          </w:p>
        </w:tc>
      </w:tr>
      <w:tr w:rsidR="008E7DFF" w:rsidRPr="00245F5F" w14:paraId="7D1C3601" w14:textId="77777777" w:rsidTr="00AF3C4A">
        <w:tc>
          <w:tcPr>
            <w:tcW w:w="1051" w:type="pct"/>
            <w:vAlign w:val="center"/>
          </w:tcPr>
          <w:p w14:paraId="39C97476" w14:textId="77777777" w:rsidR="008E7DFF" w:rsidRPr="00245F5F" w:rsidRDefault="008E7DFF" w:rsidP="00C51C08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RBG-1</w:t>
            </w:r>
          </w:p>
        </w:tc>
        <w:tc>
          <w:tcPr>
            <w:tcW w:w="556" w:type="pct"/>
            <w:vAlign w:val="center"/>
          </w:tcPr>
          <w:p w14:paraId="0085A48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22061B8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314</w:t>
            </w:r>
          </w:p>
        </w:tc>
        <w:tc>
          <w:tcPr>
            <w:tcW w:w="556" w:type="pct"/>
            <w:vAlign w:val="center"/>
          </w:tcPr>
          <w:p w14:paraId="5F5AB1E8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3567E889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6E50AA6E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27A735EC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314</w:t>
            </w:r>
          </w:p>
        </w:tc>
        <w:tc>
          <w:tcPr>
            <w:tcW w:w="556" w:type="pct"/>
            <w:vAlign w:val="center"/>
          </w:tcPr>
          <w:p w14:paraId="54CC713B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4220BDC0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47C7F7D8" w14:textId="77777777" w:rsidTr="00AF3C4A">
        <w:tc>
          <w:tcPr>
            <w:tcW w:w="1051" w:type="pct"/>
            <w:vAlign w:val="center"/>
          </w:tcPr>
          <w:p w14:paraId="3E50BA9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Saccharibacteria</w:t>
            </w:r>
            <w:proofErr w:type="spellEnd"/>
          </w:p>
        </w:tc>
        <w:tc>
          <w:tcPr>
            <w:tcW w:w="556" w:type="pct"/>
            <w:vAlign w:val="center"/>
          </w:tcPr>
          <w:p w14:paraId="3A1371B3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87</w:t>
            </w:r>
          </w:p>
        </w:tc>
        <w:tc>
          <w:tcPr>
            <w:tcW w:w="431" w:type="pct"/>
            <w:vAlign w:val="center"/>
          </w:tcPr>
          <w:p w14:paraId="16FDAC0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6,752</w:t>
            </w:r>
          </w:p>
        </w:tc>
        <w:tc>
          <w:tcPr>
            <w:tcW w:w="556" w:type="pct"/>
            <w:vAlign w:val="center"/>
          </w:tcPr>
          <w:p w14:paraId="1CBC833F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703DC69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3A2B576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87</w:t>
            </w:r>
          </w:p>
        </w:tc>
        <w:tc>
          <w:tcPr>
            <w:tcW w:w="431" w:type="pct"/>
            <w:vAlign w:val="center"/>
          </w:tcPr>
          <w:p w14:paraId="2BC5BBA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6,752</w:t>
            </w:r>
          </w:p>
        </w:tc>
        <w:tc>
          <w:tcPr>
            <w:tcW w:w="556" w:type="pct"/>
            <w:vAlign w:val="center"/>
          </w:tcPr>
          <w:p w14:paraId="5BBDB5D6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17F5B25A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23413951" w14:textId="77777777" w:rsidTr="00AF3C4A">
        <w:tc>
          <w:tcPr>
            <w:tcW w:w="1051" w:type="pct"/>
            <w:vAlign w:val="center"/>
          </w:tcPr>
          <w:p w14:paraId="5D7BE87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Spirochaetae</w:t>
            </w:r>
            <w:proofErr w:type="spellEnd"/>
          </w:p>
        </w:tc>
        <w:tc>
          <w:tcPr>
            <w:tcW w:w="556" w:type="pct"/>
            <w:vAlign w:val="center"/>
          </w:tcPr>
          <w:p w14:paraId="7591221F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31</w:t>
            </w:r>
          </w:p>
        </w:tc>
        <w:tc>
          <w:tcPr>
            <w:tcW w:w="431" w:type="pct"/>
            <w:vAlign w:val="center"/>
          </w:tcPr>
          <w:p w14:paraId="5BD6EEC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5,151</w:t>
            </w:r>
          </w:p>
        </w:tc>
        <w:tc>
          <w:tcPr>
            <w:tcW w:w="556" w:type="pct"/>
            <w:vAlign w:val="center"/>
          </w:tcPr>
          <w:p w14:paraId="5F9246B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9B0BEB1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5C9053B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29</w:t>
            </w:r>
          </w:p>
        </w:tc>
        <w:tc>
          <w:tcPr>
            <w:tcW w:w="431" w:type="pct"/>
            <w:vAlign w:val="center"/>
          </w:tcPr>
          <w:p w14:paraId="27E8249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2,872</w:t>
            </w:r>
          </w:p>
        </w:tc>
        <w:tc>
          <w:tcPr>
            <w:tcW w:w="556" w:type="pct"/>
          </w:tcPr>
          <w:p w14:paraId="0FCF920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431" w:type="pct"/>
          </w:tcPr>
          <w:p w14:paraId="2922486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2,279</w:t>
            </w:r>
          </w:p>
        </w:tc>
      </w:tr>
      <w:tr w:rsidR="008E7DFF" w:rsidRPr="00245F5F" w14:paraId="444DB34E" w14:textId="77777777" w:rsidTr="00AF3C4A">
        <w:tc>
          <w:tcPr>
            <w:tcW w:w="1051" w:type="pct"/>
            <w:vAlign w:val="center"/>
          </w:tcPr>
          <w:p w14:paraId="1840A95A" w14:textId="77777777" w:rsidR="008E7DFF" w:rsidRPr="00245F5F" w:rsidRDefault="008E7DFF" w:rsidP="00C51C08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SR1</w:t>
            </w:r>
          </w:p>
        </w:tc>
        <w:tc>
          <w:tcPr>
            <w:tcW w:w="556" w:type="pct"/>
            <w:vAlign w:val="center"/>
          </w:tcPr>
          <w:p w14:paraId="03AD9BC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363D7F47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556" w:type="pct"/>
            <w:vAlign w:val="center"/>
          </w:tcPr>
          <w:p w14:paraId="70488EC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2A9B174E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1AD9D41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31AA5E8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556" w:type="pct"/>
            <w:vAlign w:val="center"/>
          </w:tcPr>
          <w:p w14:paraId="6FF86722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27996F40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0E7458E5" w14:textId="77777777" w:rsidTr="00AF3C4A">
        <w:tc>
          <w:tcPr>
            <w:tcW w:w="1051" w:type="pct"/>
            <w:vAlign w:val="center"/>
          </w:tcPr>
          <w:p w14:paraId="73E494FE" w14:textId="77777777" w:rsidR="008E7DFF" w:rsidRPr="00245F5F" w:rsidRDefault="008E7DFF" w:rsidP="00C51C08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TM6</w:t>
            </w:r>
          </w:p>
        </w:tc>
        <w:tc>
          <w:tcPr>
            <w:tcW w:w="556" w:type="pct"/>
            <w:vAlign w:val="center"/>
          </w:tcPr>
          <w:p w14:paraId="2334D66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89</w:t>
            </w:r>
          </w:p>
        </w:tc>
        <w:tc>
          <w:tcPr>
            <w:tcW w:w="431" w:type="pct"/>
            <w:vAlign w:val="center"/>
          </w:tcPr>
          <w:p w14:paraId="3D12DAB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4,930</w:t>
            </w:r>
          </w:p>
        </w:tc>
        <w:tc>
          <w:tcPr>
            <w:tcW w:w="556" w:type="pct"/>
            <w:vAlign w:val="center"/>
          </w:tcPr>
          <w:p w14:paraId="175D13B2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68C94125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0BD50C1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87</w:t>
            </w:r>
          </w:p>
        </w:tc>
        <w:tc>
          <w:tcPr>
            <w:tcW w:w="431" w:type="pct"/>
            <w:vAlign w:val="center"/>
          </w:tcPr>
          <w:p w14:paraId="073DE4E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3,370</w:t>
            </w:r>
          </w:p>
        </w:tc>
        <w:tc>
          <w:tcPr>
            <w:tcW w:w="556" w:type="pct"/>
          </w:tcPr>
          <w:p w14:paraId="6C82AF1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431" w:type="pct"/>
          </w:tcPr>
          <w:p w14:paraId="6C83919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1,560</w:t>
            </w:r>
          </w:p>
        </w:tc>
      </w:tr>
      <w:tr w:rsidR="008E7DFF" w:rsidRPr="00245F5F" w14:paraId="57EB5CC6" w14:textId="77777777" w:rsidTr="00AF3C4A">
        <w:tc>
          <w:tcPr>
            <w:tcW w:w="1051" w:type="pct"/>
            <w:vAlign w:val="center"/>
          </w:tcPr>
          <w:p w14:paraId="20830E5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Unclassified Proteobacteria</w:t>
            </w:r>
          </w:p>
        </w:tc>
        <w:tc>
          <w:tcPr>
            <w:tcW w:w="556" w:type="pct"/>
            <w:vAlign w:val="center"/>
          </w:tcPr>
          <w:p w14:paraId="5ECA5F4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60</w:t>
            </w:r>
          </w:p>
        </w:tc>
        <w:tc>
          <w:tcPr>
            <w:tcW w:w="431" w:type="pct"/>
            <w:vAlign w:val="center"/>
          </w:tcPr>
          <w:p w14:paraId="14B5CC5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18,017</w:t>
            </w:r>
          </w:p>
        </w:tc>
        <w:tc>
          <w:tcPr>
            <w:tcW w:w="556" w:type="pct"/>
            <w:vAlign w:val="center"/>
          </w:tcPr>
          <w:p w14:paraId="1D6CB2CC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1</w:t>
            </w:r>
          </w:p>
        </w:tc>
        <w:tc>
          <w:tcPr>
            <w:tcW w:w="431" w:type="pct"/>
            <w:vAlign w:val="center"/>
          </w:tcPr>
          <w:p w14:paraId="6E13EE6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6,428</w:t>
            </w:r>
          </w:p>
        </w:tc>
        <w:tc>
          <w:tcPr>
            <w:tcW w:w="556" w:type="pct"/>
            <w:vAlign w:val="center"/>
          </w:tcPr>
          <w:p w14:paraId="0DAD213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57</w:t>
            </w:r>
          </w:p>
        </w:tc>
        <w:tc>
          <w:tcPr>
            <w:tcW w:w="431" w:type="pct"/>
            <w:vAlign w:val="center"/>
          </w:tcPr>
          <w:p w14:paraId="45E0C98C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5,981</w:t>
            </w:r>
          </w:p>
        </w:tc>
        <w:tc>
          <w:tcPr>
            <w:tcW w:w="556" w:type="pct"/>
          </w:tcPr>
          <w:p w14:paraId="5BA0D607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</w:t>
            </w:r>
          </w:p>
        </w:tc>
        <w:tc>
          <w:tcPr>
            <w:tcW w:w="431" w:type="pct"/>
          </w:tcPr>
          <w:p w14:paraId="443FA009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5,608</w:t>
            </w:r>
          </w:p>
        </w:tc>
      </w:tr>
      <w:tr w:rsidR="008E7DFF" w:rsidRPr="00245F5F" w14:paraId="064C0055" w14:textId="77777777" w:rsidTr="00AF3C4A">
        <w:tc>
          <w:tcPr>
            <w:tcW w:w="1051" w:type="pct"/>
            <w:vAlign w:val="center"/>
          </w:tcPr>
          <w:p w14:paraId="7B52FA2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proofErr w:type="spellStart"/>
            <w:r w:rsidRPr="00245F5F">
              <w:rPr>
                <w:color w:val="000000"/>
                <w:szCs w:val="21"/>
              </w:rPr>
              <w:t>Verrucomicrobia</w:t>
            </w:r>
            <w:proofErr w:type="spellEnd"/>
          </w:p>
        </w:tc>
        <w:tc>
          <w:tcPr>
            <w:tcW w:w="556" w:type="pct"/>
            <w:vAlign w:val="center"/>
          </w:tcPr>
          <w:p w14:paraId="3953D5C1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99</w:t>
            </w:r>
          </w:p>
        </w:tc>
        <w:tc>
          <w:tcPr>
            <w:tcW w:w="431" w:type="pct"/>
            <w:vAlign w:val="center"/>
          </w:tcPr>
          <w:p w14:paraId="603C257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12,909</w:t>
            </w:r>
          </w:p>
        </w:tc>
        <w:tc>
          <w:tcPr>
            <w:tcW w:w="556" w:type="pct"/>
            <w:vAlign w:val="center"/>
          </w:tcPr>
          <w:p w14:paraId="7E75B2E5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45D00A5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7EEE5A62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99</w:t>
            </w:r>
          </w:p>
        </w:tc>
        <w:tc>
          <w:tcPr>
            <w:tcW w:w="431" w:type="pct"/>
            <w:vAlign w:val="center"/>
          </w:tcPr>
          <w:p w14:paraId="190E546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12,909</w:t>
            </w:r>
          </w:p>
        </w:tc>
        <w:tc>
          <w:tcPr>
            <w:tcW w:w="556" w:type="pct"/>
            <w:vAlign w:val="center"/>
          </w:tcPr>
          <w:p w14:paraId="55C864A8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03CA6331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</w:tr>
      <w:tr w:rsidR="008E7DFF" w:rsidRPr="00245F5F" w14:paraId="37EA94CC" w14:textId="77777777" w:rsidTr="00AF3C4A">
        <w:tc>
          <w:tcPr>
            <w:tcW w:w="1051" w:type="pct"/>
            <w:vAlign w:val="center"/>
          </w:tcPr>
          <w:p w14:paraId="2CB572D4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WS2</w:t>
            </w:r>
          </w:p>
        </w:tc>
        <w:tc>
          <w:tcPr>
            <w:tcW w:w="556" w:type="pct"/>
            <w:vAlign w:val="center"/>
          </w:tcPr>
          <w:p w14:paraId="48030076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</w:t>
            </w:r>
          </w:p>
        </w:tc>
        <w:tc>
          <w:tcPr>
            <w:tcW w:w="431" w:type="pct"/>
            <w:vAlign w:val="center"/>
          </w:tcPr>
          <w:p w14:paraId="363599B7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1,521</w:t>
            </w:r>
          </w:p>
        </w:tc>
        <w:tc>
          <w:tcPr>
            <w:tcW w:w="556" w:type="pct"/>
            <w:vAlign w:val="center"/>
          </w:tcPr>
          <w:p w14:paraId="4156DC12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431" w:type="pct"/>
            <w:vAlign w:val="center"/>
          </w:tcPr>
          <w:p w14:paraId="3C45692B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0</w:t>
            </w:r>
          </w:p>
        </w:tc>
        <w:tc>
          <w:tcPr>
            <w:tcW w:w="556" w:type="pct"/>
            <w:vAlign w:val="center"/>
          </w:tcPr>
          <w:p w14:paraId="4DE06D2A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5</w:t>
            </w:r>
          </w:p>
        </w:tc>
        <w:tc>
          <w:tcPr>
            <w:tcW w:w="431" w:type="pct"/>
            <w:vAlign w:val="center"/>
          </w:tcPr>
          <w:p w14:paraId="35C8B63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881</w:t>
            </w:r>
          </w:p>
        </w:tc>
        <w:tc>
          <w:tcPr>
            <w:tcW w:w="556" w:type="pct"/>
          </w:tcPr>
          <w:p w14:paraId="7003C455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1</w:t>
            </w:r>
          </w:p>
        </w:tc>
        <w:tc>
          <w:tcPr>
            <w:tcW w:w="431" w:type="pct"/>
          </w:tcPr>
          <w:p w14:paraId="5B8FD4FB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640</w:t>
            </w:r>
          </w:p>
        </w:tc>
      </w:tr>
      <w:tr w:rsidR="008E7DFF" w:rsidRPr="00245F5F" w14:paraId="6E67BB25" w14:textId="77777777" w:rsidTr="00AF3C4A">
        <w:tc>
          <w:tcPr>
            <w:tcW w:w="1051" w:type="pct"/>
            <w:vAlign w:val="center"/>
          </w:tcPr>
          <w:p w14:paraId="3D5B3A5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Total</w:t>
            </w:r>
          </w:p>
        </w:tc>
        <w:tc>
          <w:tcPr>
            <w:tcW w:w="556" w:type="pct"/>
            <w:vAlign w:val="center"/>
          </w:tcPr>
          <w:p w14:paraId="6FDADCF8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2,848</w:t>
            </w:r>
          </w:p>
        </w:tc>
        <w:tc>
          <w:tcPr>
            <w:tcW w:w="431" w:type="pct"/>
            <w:vAlign w:val="center"/>
          </w:tcPr>
          <w:p w14:paraId="3A5C1878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984,508</w:t>
            </w:r>
          </w:p>
        </w:tc>
        <w:tc>
          <w:tcPr>
            <w:tcW w:w="556" w:type="pct"/>
            <w:vAlign w:val="center"/>
          </w:tcPr>
          <w:p w14:paraId="7A238F87" w14:textId="77777777" w:rsidR="008E7DFF" w:rsidRPr="00245F5F" w:rsidRDefault="008E7DFF" w:rsidP="001643F9">
            <w:pPr>
              <w:rPr>
                <w:szCs w:val="21"/>
              </w:rPr>
            </w:pPr>
            <w:r w:rsidRPr="00245F5F">
              <w:rPr>
                <w:szCs w:val="21"/>
              </w:rPr>
              <w:t>13</w:t>
            </w:r>
          </w:p>
        </w:tc>
        <w:tc>
          <w:tcPr>
            <w:tcW w:w="431" w:type="pct"/>
            <w:vAlign w:val="center"/>
          </w:tcPr>
          <w:p w14:paraId="4146296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88,077</w:t>
            </w:r>
          </w:p>
        </w:tc>
        <w:tc>
          <w:tcPr>
            <w:tcW w:w="556" w:type="pct"/>
            <w:vAlign w:val="center"/>
          </w:tcPr>
          <w:p w14:paraId="3BAE211D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2,706</w:t>
            </w:r>
          </w:p>
        </w:tc>
        <w:tc>
          <w:tcPr>
            <w:tcW w:w="431" w:type="pct"/>
            <w:vAlign w:val="center"/>
          </w:tcPr>
          <w:p w14:paraId="22393C30" w14:textId="77777777" w:rsidR="008E7DFF" w:rsidRPr="00245F5F" w:rsidRDefault="008E7DFF" w:rsidP="001643F9">
            <w:pPr>
              <w:rPr>
                <w:color w:val="000000"/>
                <w:szCs w:val="21"/>
              </w:rPr>
            </w:pPr>
            <w:r w:rsidRPr="00245F5F">
              <w:rPr>
                <w:color w:val="000000"/>
                <w:szCs w:val="21"/>
              </w:rPr>
              <w:t>384,346</w:t>
            </w:r>
          </w:p>
        </w:tc>
        <w:tc>
          <w:tcPr>
            <w:tcW w:w="556" w:type="pct"/>
            <w:vAlign w:val="center"/>
          </w:tcPr>
          <w:p w14:paraId="08C6D170" w14:textId="77777777" w:rsidR="008E7DFF" w:rsidRPr="00245F5F" w:rsidRDefault="008E7DFF" w:rsidP="001643F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126</w:t>
            </w:r>
          </w:p>
        </w:tc>
        <w:tc>
          <w:tcPr>
            <w:tcW w:w="431" w:type="pct"/>
            <w:vAlign w:val="center"/>
          </w:tcPr>
          <w:p w14:paraId="4E5D5A8D" w14:textId="77777777" w:rsidR="008E7DFF" w:rsidRPr="00245F5F" w:rsidRDefault="008E7DFF" w:rsidP="001643F9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505,278</w:t>
            </w:r>
          </w:p>
        </w:tc>
      </w:tr>
    </w:tbl>
    <w:p w14:paraId="1C83782C" w14:textId="77777777" w:rsidR="007A5421" w:rsidRPr="003B1660" w:rsidRDefault="00ED5B94" w:rsidP="0058062A">
      <w:pPr>
        <w:rPr>
          <w:i/>
          <w:color w:val="000000"/>
          <w:sz w:val="18"/>
          <w:szCs w:val="18"/>
        </w:rPr>
      </w:pPr>
      <w:r w:rsidRPr="003B1660">
        <w:rPr>
          <w:rFonts w:hint="eastAsia"/>
          <w:i/>
          <w:sz w:val="18"/>
          <w:szCs w:val="18"/>
        </w:rPr>
        <w:t>Abbreviations are the same as indic</w:t>
      </w:r>
      <w:r w:rsidR="00242124" w:rsidRPr="003B1660">
        <w:rPr>
          <w:rFonts w:hint="eastAsia"/>
          <w:i/>
          <w:sz w:val="18"/>
          <w:szCs w:val="18"/>
        </w:rPr>
        <w:t>a</w:t>
      </w:r>
      <w:r w:rsidRPr="003B1660">
        <w:rPr>
          <w:rFonts w:hint="eastAsia"/>
          <w:i/>
          <w:sz w:val="18"/>
          <w:szCs w:val="18"/>
        </w:rPr>
        <w:t xml:space="preserve">ted </w:t>
      </w:r>
      <w:r w:rsidR="00AF3C4A" w:rsidRPr="003B1660">
        <w:rPr>
          <w:rFonts w:hint="eastAsia"/>
          <w:i/>
          <w:sz w:val="18"/>
          <w:szCs w:val="18"/>
        </w:rPr>
        <w:t xml:space="preserve">by </w:t>
      </w:r>
      <w:r w:rsidRPr="003B1660">
        <w:rPr>
          <w:rFonts w:hint="eastAsia"/>
          <w:b/>
          <w:i/>
          <w:sz w:val="18"/>
          <w:szCs w:val="18"/>
        </w:rPr>
        <w:t xml:space="preserve">Table </w:t>
      </w:r>
      <w:r w:rsidR="00DC4FD0" w:rsidRPr="003B1660">
        <w:rPr>
          <w:rFonts w:hint="eastAsia"/>
          <w:b/>
          <w:i/>
          <w:sz w:val="18"/>
          <w:szCs w:val="18"/>
        </w:rPr>
        <w:t>S1</w:t>
      </w:r>
      <w:r w:rsidRPr="003B1660">
        <w:rPr>
          <w:rFonts w:hint="eastAsia"/>
          <w:i/>
          <w:sz w:val="18"/>
          <w:szCs w:val="18"/>
        </w:rPr>
        <w:t>.</w:t>
      </w:r>
      <w:r w:rsidR="007A5421" w:rsidRPr="003B1660">
        <w:rPr>
          <w:i/>
          <w:color w:val="000000"/>
          <w:sz w:val="18"/>
          <w:szCs w:val="18"/>
        </w:rPr>
        <w:br w:type="page"/>
      </w:r>
    </w:p>
    <w:p w14:paraId="7AA60207" w14:textId="54DF86CA" w:rsidR="008C714D" w:rsidRPr="0058062A" w:rsidRDefault="008C714D" w:rsidP="0058062A">
      <w:pPr>
        <w:spacing w:afterLines="50" w:after="156" w:line="480" w:lineRule="auto"/>
        <w:rPr>
          <w:sz w:val="24"/>
        </w:rPr>
      </w:pPr>
      <w:r w:rsidRPr="0058062A">
        <w:rPr>
          <w:rFonts w:hint="eastAsia"/>
          <w:b/>
          <w:sz w:val="24"/>
        </w:rPr>
        <w:lastRenderedPageBreak/>
        <w:t>Table S</w:t>
      </w:r>
      <w:r w:rsidR="00386206" w:rsidRPr="0058062A">
        <w:rPr>
          <w:rFonts w:hint="eastAsia"/>
          <w:b/>
          <w:sz w:val="24"/>
        </w:rPr>
        <w:t>4</w:t>
      </w:r>
      <w:r w:rsidR="003B1660">
        <w:rPr>
          <w:rFonts w:hint="eastAsia"/>
          <w:b/>
          <w:sz w:val="24"/>
        </w:rPr>
        <w:t>.</w:t>
      </w:r>
      <w:r w:rsidRPr="0058062A">
        <w:rPr>
          <w:rFonts w:hint="eastAsia"/>
          <w:sz w:val="24"/>
        </w:rPr>
        <w:t xml:space="preserve"> </w:t>
      </w:r>
      <w:r w:rsidRPr="0058062A">
        <w:rPr>
          <w:sz w:val="24"/>
        </w:rPr>
        <w:t xml:space="preserve">Keystone species in </w:t>
      </w:r>
      <w:r w:rsidR="00813952" w:rsidRPr="0058062A">
        <w:rPr>
          <w:sz w:val="24"/>
        </w:rPr>
        <w:t xml:space="preserve">the </w:t>
      </w:r>
      <w:r w:rsidRPr="0058062A">
        <w:rPr>
          <w:sz w:val="24"/>
        </w:rPr>
        <w:t>co-occurrence network</w:t>
      </w:r>
      <w:r w:rsidR="00813952" w:rsidRPr="0058062A">
        <w:rPr>
          <w:sz w:val="24"/>
        </w:rPr>
        <w:t xml:space="preserve"> of bacterial communities in the </w:t>
      </w:r>
      <w:proofErr w:type="spellStart"/>
      <w:r w:rsidR="00813952" w:rsidRPr="0058062A">
        <w:rPr>
          <w:sz w:val="24"/>
        </w:rPr>
        <w:t>Dajiuhu</w:t>
      </w:r>
      <w:proofErr w:type="spellEnd"/>
      <w:r w:rsidR="00813952" w:rsidRPr="0058062A">
        <w:rPr>
          <w:sz w:val="24"/>
        </w:rPr>
        <w:t xml:space="preserve"> </w:t>
      </w:r>
      <w:r w:rsidR="00B6267B" w:rsidRPr="0058062A">
        <w:rPr>
          <w:rFonts w:hint="eastAsia"/>
          <w:sz w:val="24"/>
        </w:rPr>
        <w:t>P</w:t>
      </w:r>
      <w:r w:rsidR="00813952" w:rsidRPr="0058062A">
        <w:rPr>
          <w:sz w:val="24"/>
        </w:rPr>
        <w:t>eatland</w:t>
      </w:r>
      <w:r w:rsidR="003B1660">
        <w:rPr>
          <w:rFonts w:hint="eastAsia"/>
          <w:sz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926"/>
        <w:gridCol w:w="1096"/>
        <w:gridCol w:w="1283"/>
        <w:gridCol w:w="940"/>
        <w:gridCol w:w="8502"/>
      </w:tblGrid>
      <w:tr w:rsidR="008C714D" w:rsidRPr="0058062A" w14:paraId="6D855E86" w14:textId="77777777" w:rsidTr="000E6D1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8C2C6" w14:textId="77777777" w:rsidR="008C714D" w:rsidRPr="003B1660" w:rsidRDefault="008C714D" w:rsidP="001B708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B1660">
              <w:rPr>
                <w:b/>
                <w:color w:val="000000"/>
                <w:sz w:val="18"/>
                <w:szCs w:val="18"/>
              </w:rPr>
              <w:t>OTU_ID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50610" w14:textId="77777777" w:rsidR="008C714D" w:rsidRPr="003B1660" w:rsidRDefault="008C714D" w:rsidP="001B708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B1660">
              <w:rPr>
                <w:b/>
                <w:color w:val="000000"/>
                <w:sz w:val="18"/>
                <w:szCs w:val="18"/>
              </w:rPr>
              <w:t>Category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3D6C9" w14:textId="77777777" w:rsidR="003B1660" w:rsidRPr="003B1660" w:rsidRDefault="008C714D" w:rsidP="001B708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B1660">
              <w:rPr>
                <w:b/>
                <w:color w:val="000000"/>
                <w:sz w:val="18"/>
                <w:szCs w:val="18"/>
              </w:rPr>
              <w:t xml:space="preserve">Modularity </w:t>
            </w:r>
          </w:p>
          <w:p w14:paraId="19066F61" w14:textId="3C03930B" w:rsidR="008C714D" w:rsidRPr="003B1660" w:rsidRDefault="008C714D" w:rsidP="001B708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B1660">
              <w:rPr>
                <w:b/>
                <w:color w:val="000000"/>
                <w:sz w:val="18"/>
                <w:szCs w:val="18"/>
              </w:rPr>
              <w:t>class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EB8E5E" w14:textId="77777777" w:rsidR="008C714D" w:rsidRPr="003B1660" w:rsidRDefault="008C714D" w:rsidP="001B708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B1660">
              <w:rPr>
                <w:b/>
                <w:color w:val="000000"/>
                <w:sz w:val="18"/>
                <w:szCs w:val="18"/>
              </w:rPr>
              <w:t>Betweenness centrality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1737B" w14:textId="77777777" w:rsidR="008C714D" w:rsidRPr="003B1660" w:rsidRDefault="008C714D" w:rsidP="001B708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B1660">
              <w:rPr>
                <w:b/>
                <w:color w:val="000000"/>
                <w:sz w:val="18"/>
                <w:szCs w:val="18"/>
              </w:rPr>
              <w:t>Degree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80C86" w14:textId="77777777" w:rsidR="008C714D" w:rsidRPr="003B1660" w:rsidRDefault="008C714D" w:rsidP="001B708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B1660">
              <w:rPr>
                <w:b/>
                <w:color w:val="000000"/>
                <w:sz w:val="18"/>
                <w:szCs w:val="18"/>
              </w:rPr>
              <w:t>Taxonomy</w:t>
            </w:r>
          </w:p>
        </w:tc>
      </w:tr>
      <w:tr w:rsidR="008C714D" w:rsidRPr="0058062A" w14:paraId="191DF2B2" w14:textId="77777777" w:rsidTr="000E6D1D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881F76" w14:textId="77777777" w:rsidR="008C714D" w:rsidRPr="0058062A" w:rsidRDefault="0038154C" w:rsidP="000E6D1D">
            <w:pPr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OT</w:t>
            </w:r>
            <w:r w:rsidRPr="0058062A">
              <w:rPr>
                <w:rFonts w:hint="eastAsia"/>
                <w:color w:val="000000"/>
                <w:sz w:val="18"/>
                <w:szCs w:val="18"/>
              </w:rPr>
              <w:t>U_</w:t>
            </w:r>
            <w:r w:rsidR="008C714D" w:rsidRPr="0058062A">
              <w:rPr>
                <w:color w:val="000000"/>
                <w:sz w:val="18"/>
                <w:szCs w:val="18"/>
              </w:rPr>
              <w:t>237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12BB12E" w14:textId="77777777" w:rsidR="008C714D" w:rsidRPr="0058062A" w:rsidRDefault="008C714D" w:rsidP="000E6D1D">
            <w:pPr>
              <w:jc w:val="left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CART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4391E35" w14:textId="77777777" w:rsidR="008C714D" w:rsidRPr="0058062A" w:rsidRDefault="008C714D" w:rsidP="000E6D1D">
            <w:pPr>
              <w:jc w:val="center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vAlign w:val="center"/>
          </w:tcPr>
          <w:p w14:paraId="0E48B1B2" w14:textId="77777777" w:rsidR="008C714D" w:rsidRPr="0058062A" w:rsidRDefault="008C714D" w:rsidP="000E6D1D">
            <w:pPr>
              <w:jc w:val="center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3186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14:paraId="15D5B65C" w14:textId="77777777" w:rsidR="008C714D" w:rsidRPr="0058062A" w:rsidRDefault="008C714D" w:rsidP="000E6D1D">
            <w:pPr>
              <w:jc w:val="center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2C19FD8" w14:textId="77777777" w:rsidR="008C714D" w:rsidRPr="0058062A" w:rsidRDefault="008C714D" w:rsidP="00595708">
            <w:pPr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k_Bacteria;p_Ignavibacteriae;c_Ignavibacteria;o_Ignavibacteriales;f_BSV26</w:t>
            </w:r>
          </w:p>
        </w:tc>
      </w:tr>
      <w:tr w:rsidR="008C714D" w:rsidRPr="0058062A" w14:paraId="40687DE1" w14:textId="77777777" w:rsidTr="000E6D1D">
        <w:tc>
          <w:tcPr>
            <w:tcW w:w="0" w:type="auto"/>
            <w:vAlign w:val="center"/>
          </w:tcPr>
          <w:p w14:paraId="2CF4463F" w14:textId="77777777" w:rsidR="008C714D" w:rsidRPr="0058062A" w:rsidRDefault="0038154C" w:rsidP="000E6D1D">
            <w:pPr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OT</w:t>
            </w:r>
            <w:r w:rsidRPr="0058062A">
              <w:rPr>
                <w:rFonts w:hint="eastAsia"/>
                <w:color w:val="000000"/>
                <w:sz w:val="18"/>
                <w:szCs w:val="18"/>
              </w:rPr>
              <w:t>U _</w:t>
            </w:r>
            <w:r w:rsidR="008C714D" w:rsidRPr="0058062A">
              <w:rPr>
                <w:color w:val="000000"/>
                <w:sz w:val="18"/>
                <w:szCs w:val="18"/>
              </w:rPr>
              <w:t>1612</w:t>
            </w:r>
          </w:p>
        </w:tc>
        <w:tc>
          <w:tcPr>
            <w:tcW w:w="0" w:type="auto"/>
            <w:vAlign w:val="center"/>
          </w:tcPr>
          <w:p w14:paraId="32379F7A" w14:textId="77777777" w:rsidR="008C714D" w:rsidRPr="0058062A" w:rsidRDefault="008C714D" w:rsidP="000E6D1D">
            <w:pPr>
              <w:jc w:val="left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RT</w:t>
            </w:r>
          </w:p>
        </w:tc>
        <w:tc>
          <w:tcPr>
            <w:tcW w:w="0" w:type="auto"/>
            <w:vAlign w:val="center"/>
          </w:tcPr>
          <w:p w14:paraId="1AEDD4D4" w14:textId="77777777" w:rsidR="008C714D" w:rsidRPr="0058062A" w:rsidRDefault="008C714D" w:rsidP="000E6D1D">
            <w:pPr>
              <w:jc w:val="center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283" w:type="dxa"/>
            <w:vAlign w:val="center"/>
          </w:tcPr>
          <w:p w14:paraId="310A83C3" w14:textId="77777777" w:rsidR="008C714D" w:rsidRPr="0058062A" w:rsidRDefault="008C714D" w:rsidP="000E6D1D">
            <w:pPr>
              <w:jc w:val="center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2543</w:t>
            </w:r>
          </w:p>
        </w:tc>
        <w:tc>
          <w:tcPr>
            <w:tcW w:w="940" w:type="dxa"/>
            <w:vAlign w:val="center"/>
          </w:tcPr>
          <w:p w14:paraId="7B6D92E6" w14:textId="77777777" w:rsidR="008C714D" w:rsidRPr="0058062A" w:rsidRDefault="008C714D" w:rsidP="000E6D1D">
            <w:pPr>
              <w:jc w:val="center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0" w:type="auto"/>
            <w:vAlign w:val="center"/>
          </w:tcPr>
          <w:p w14:paraId="35A97133" w14:textId="77777777" w:rsidR="008C714D" w:rsidRPr="0058062A" w:rsidRDefault="008C714D" w:rsidP="00595708">
            <w:pPr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k_Bacteria;p_Spirochaetae;c_Spirochaetes;o_Spirochaetales;f_Spirochaetaceae;g_</w:t>
            </w:r>
            <w:r w:rsidRPr="0058062A">
              <w:rPr>
                <w:i/>
                <w:color w:val="000000"/>
                <w:sz w:val="18"/>
                <w:szCs w:val="18"/>
              </w:rPr>
              <w:t>Spirochaeta</w:t>
            </w:r>
          </w:p>
        </w:tc>
      </w:tr>
      <w:tr w:rsidR="008C714D" w:rsidRPr="0058062A" w14:paraId="5B800808" w14:textId="77777777" w:rsidTr="000E6D1D">
        <w:tc>
          <w:tcPr>
            <w:tcW w:w="0" w:type="auto"/>
            <w:vAlign w:val="center"/>
          </w:tcPr>
          <w:p w14:paraId="03B1FE1A" w14:textId="77777777" w:rsidR="008C714D" w:rsidRPr="0058062A" w:rsidRDefault="0038154C" w:rsidP="000E6D1D">
            <w:pPr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OT</w:t>
            </w:r>
            <w:r w:rsidRPr="0058062A">
              <w:rPr>
                <w:rFonts w:hint="eastAsia"/>
                <w:color w:val="000000"/>
                <w:sz w:val="18"/>
                <w:szCs w:val="18"/>
              </w:rPr>
              <w:t>U _</w:t>
            </w:r>
            <w:r w:rsidR="008C714D" w:rsidRPr="0058062A">
              <w:rPr>
                <w:color w:val="000000"/>
                <w:sz w:val="18"/>
                <w:szCs w:val="18"/>
              </w:rPr>
              <w:t>1746</w:t>
            </w:r>
          </w:p>
        </w:tc>
        <w:tc>
          <w:tcPr>
            <w:tcW w:w="0" w:type="auto"/>
            <w:vAlign w:val="center"/>
          </w:tcPr>
          <w:p w14:paraId="5E6DEB5C" w14:textId="77777777" w:rsidR="008C714D" w:rsidRPr="0058062A" w:rsidRDefault="008C714D" w:rsidP="000E6D1D">
            <w:pPr>
              <w:jc w:val="left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RT</w:t>
            </w:r>
          </w:p>
        </w:tc>
        <w:tc>
          <w:tcPr>
            <w:tcW w:w="0" w:type="auto"/>
            <w:vAlign w:val="center"/>
          </w:tcPr>
          <w:p w14:paraId="39EAFFF0" w14:textId="77777777" w:rsidR="008C714D" w:rsidRPr="0058062A" w:rsidRDefault="008C714D" w:rsidP="000E6D1D">
            <w:pPr>
              <w:jc w:val="center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283" w:type="dxa"/>
            <w:vAlign w:val="center"/>
          </w:tcPr>
          <w:p w14:paraId="07697A06" w14:textId="77777777" w:rsidR="008C714D" w:rsidRPr="0058062A" w:rsidRDefault="008C714D" w:rsidP="000E6D1D">
            <w:pPr>
              <w:jc w:val="center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3391</w:t>
            </w:r>
          </w:p>
        </w:tc>
        <w:tc>
          <w:tcPr>
            <w:tcW w:w="940" w:type="dxa"/>
            <w:vAlign w:val="center"/>
          </w:tcPr>
          <w:p w14:paraId="747AF7DE" w14:textId="77777777" w:rsidR="008C714D" w:rsidRPr="0058062A" w:rsidRDefault="008C714D" w:rsidP="000E6D1D">
            <w:pPr>
              <w:jc w:val="center"/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0" w:type="auto"/>
            <w:vAlign w:val="center"/>
          </w:tcPr>
          <w:p w14:paraId="2C83E8A0" w14:textId="77777777" w:rsidR="008C714D" w:rsidRPr="0058062A" w:rsidRDefault="008C714D" w:rsidP="000E6D1D">
            <w:pPr>
              <w:rPr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k_Bacteria;p_Proteobacteria;c_Alphaproteobacteria;o_Rhizobiales;f_Xanthobacteraceae</w:t>
            </w:r>
          </w:p>
        </w:tc>
      </w:tr>
      <w:tr w:rsidR="008C714D" w:rsidRPr="0058062A" w14:paraId="704A041F" w14:textId="77777777" w:rsidTr="000E6D1D">
        <w:tc>
          <w:tcPr>
            <w:tcW w:w="0" w:type="auto"/>
            <w:vAlign w:val="center"/>
          </w:tcPr>
          <w:p w14:paraId="59C106CD" w14:textId="77777777" w:rsidR="008C714D" w:rsidRPr="0058062A" w:rsidRDefault="0038154C" w:rsidP="000E6D1D">
            <w:pPr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OT</w:t>
            </w:r>
            <w:r w:rsidRPr="0058062A">
              <w:rPr>
                <w:rFonts w:hint="eastAsia"/>
                <w:color w:val="000000"/>
                <w:sz w:val="18"/>
                <w:szCs w:val="18"/>
              </w:rPr>
              <w:t>U _</w:t>
            </w:r>
            <w:r w:rsidR="008C714D" w:rsidRPr="0058062A">
              <w:rPr>
                <w:color w:val="000000"/>
                <w:sz w:val="18"/>
                <w:szCs w:val="18"/>
              </w:rPr>
              <w:t>455</w:t>
            </w:r>
          </w:p>
        </w:tc>
        <w:tc>
          <w:tcPr>
            <w:tcW w:w="0" w:type="auto"/>
            <w:vAlign w:val="center"/>
          </w:tcPr>
          <w:p w14:paraId="5D2ED5E4" w14:textId="77777777" w:rsidR="008C714D" w:rsidRPr="0058062A" w:rsidRDefault="008C714D" w:rsidP="000E6D1D">
            <w:pPr>
              <w:jc w:val="left"/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RT</w:t>
            </w:r>
          </w:p>
        </w:tc>
        <w:tc>
          <w:tcPr>
            <w:tcW w:w="0" w:type="auto"/>
            <w:vAlign w:val="center"/>
          </w:tcPr>
          <w:p w14:paraId="68D0697C" w14:textId="77777777" w:rsidR="008C714D" w:rsidRPr="0058062A" w:rsidRDefault="008C714D" w:rsidP="000E6D1D">
            <w:pPr>
              <w:jc w:val="center"/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283" w:type="dxa"/>
            <w:vAlign w:val="center"/>
          </w:tcPr>
          <w:p w14:paraId="1E6BBC33" w14:textId="77777777" w:rsidR="008C714D" w:rsidRPr="0058062A" w:rsidRDefault="008C714D" w:rsidP="000E6D1D">
            <w:pPr>
              <w:jc w:val="center"/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4671</w:t>
            </w:r>
          </w:p>
        </w:tc>
        <w:tc>
          <w:tcPr>
            <w:tcW w:w="940" w:type="dxa"/>
            <w:vAlign w:val="center"/>
          </w:tcPr>
          <w:p w14:paraId="261FB790" w14:textId="77777777" w:rsidR="008C714D" w:rsidRPr="0058062A" w:rsidRDefault="008C714D" w:rsidP="000E6D1D">
            <w:pPr>
              <w:jc w:val="center"/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0" w:type="auto"/>
            <w:vAlign w:val="center"/>
          </w:tcPr>
          <w:p w14:paraId="29D1CA48" w14:textId="77777777" w:rsidR="008C714D" w:rsidRPr="0058062A" w:rsidRDefault="008C714D" w:rsidP="00595708">
            <w:pPr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k_Bacteria;p_Proteobacteria;c_Betaproteobacteria;o_Nitrosomonadales</w:t>
            </w:r>
            <w:r w:rsidR="00595708" w:rsidRPr="0058062A">
              <w:rPr>
                <w:color w:val="000000"/>
                <w:sz w:val="18"/>
                <w:szCs w:val="18"/>
              </w:rPr>
              <w:t>;f_Gallionellaceae;g_</w:t>
            </w:r>
            <w:r w:rsidR="00595708" w:rsidRPr="0058062A">
              <w:rPr>
                <w:i/>
                <w:color w:val="000000"/>
                <w:sz w:val="18"/>
                <w:szCs w:val="18"/>
              </w:rPr>
              <w:t>Candidatus</w:t>
            </w:r>
            <w:r w:rsidR="00595708" w:rsidRPr="0058062A">
              <w:rPr>
                <w:rFonts w:hint="eastAsia"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8062A">
              <w:rPr>
                <w:i/>
                <w:color w:val="000000"/>
                <w:sz w:val="18"/>
                <w:szCs w:val="18"/>
              </w:rPr>
              <w:t>Nitrotoga</w:t>
            </w:r>
            <w:proofErr w:type="spellEnd"/>
          </w:p>
        </w:tc>
      </w:tr>
      <w:tr w:rsidR="008C714D" w:rsidRPr="0058062A" w14:paraId="20812632" w14:textId="77777777" w:rsidTr="000E6D1D">
        <w:tc>
          <w:tcPr>
            <w:tcW w:w="0" w:type="auto"/>
            <w:vAlign w:val="center"/>
          </w:tcPr>
          <w:p w14:paraId="628CFC8A" w14:textId="77777777" w:rsidR="008C714D" w:rsidRPr="0058062A" w:rsidRDefault="0038154C" w:rsidP="000E6D1D">
            <w:pPr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OT</w:t>
            </w:r>
            <w:r w:rsidRPr="0058062A">
              <w:rPr>
                <w:rFonts w:hint="eastAsia"/>
                <w:color w:val="000000"/>
                <w:sz w:val="18"/>
                <w:szCs w:val="18"/>
              </w:rPr>
              <w:t>U _</w:t>
            </w:r>
            <w:r w:rsidR="008C714D" w:rsidRPr="0058062A">
              <w:rPr>
                <w:color w:val="000000"/>
                <w:sz w:val="18"/>
                <w:szCs w:val="18"/>
              </w:rPr>
              <w:t>458</w:t>
            </w:r>
          </w:p>
        </w:tc>
        <w:tc>
          <w:tcPr>
            <w:tcW w:w="0" w:type="auto"/>
            <w:vAlign w:val="center"/>
          </w:tcPr>
          <w:p w14:paraId="55C12DE5" w14:textId="77777777" w:rsidR="008C714D" w:rsidRPr="0058062A" w:rsidRDefault="008C714D" w:rsidP="000E6D1D">
            <w:pPr>
              <w:jc w:val="left"/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RT</w:t>
            </w:r>
          </w:p>
        </w:tc>
        <w:tc>
          <w:tcPr>
            <w:tcW w:w="0" w:type="auto"/>
            <w:vAlign w:val="center"/>
          </w:tcPr>
          <w:p w14:paraId="6F0A9C61" w14:textId="77777777" w:rsidR="008C714D" w:rsidRPr="0058062A" w:rsidRDefault="008C714D" w:rsidP="000E6D1D">
            <w:pPr>
              <w:jc w:val="center"/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II</w:t>
            </w:r>
          </w:p>
        </w:tc>
        <w:tc>
          <w:tcPr>
            <w:tcW w:w="1283" w:type="dxa"/>
            <w:vAlign w:val="center"/>
          </w:tcPr>
          <w:p w14:paraId="051E2E8D" w14:textId="77777777" w:rsidR="008C714D" w:rsidRPr="0058062A" w:rsidRDefault="008C714D" w:rsidP="000E6D1D">
            <w:pPr>
              <w:jc w:val="center"/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4419</w:t>
            </w:r>
          </w:p>
        </w:tc>
        <w:tc>
          <w:tcPr>
            <w:tcW w:w="940" w:type="dxa"/>
            <w:vAlign w:val="center"/>
          </w:tcPr>
          <w:p w14:paraId="71EC8DB1" w14:textId="77777777" w:rsidR="008C714D" w:rsidRPr="0058062A" w:rsidRDefault="008C714D" w:rsidP="000E6D1D">
            <w:pPr>
              <w:jc w:val="center"/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0" w:type="auto"/>
            <w:vAlign w:val="center"/>
          </w:tcPr>
          <w:p w14:paraId="1B04C187" w14:textId="77777777" w:rsidR="008C714D" w:rsidRPr="0058062A" w:rsidRDefault="008C714D" w:rsidP="00595708">
            <w:pPr>
              <w:rPr>
                <w:rFonts w:eastAsiaTheme="minorEastAsia"/>
                <w:color w:val="000000"/>
                <w:sz w:val="18"/>
                <w:szCs w:val="18"/>
              </w:rPr>
            </w:pPr>
            <w:r w:rsidRPr="0058062A">
              <w:rPr>
                <w:color w:val="000000"/>
                <w:sz w:val="18"/>
                <w:szCs w:val="18"/>
              </w:rPr>
              <w:t>k_Bacteria;p_Acidobacteria;c_Acidobacteria;o_Acidobacteriale</w:t>
            </w:r>
            <w:r w:rsidR="00595708" w:rsidRPr="0058062A">
              <w:rPr>
                <w:color w:val="000000"/>
                <w:sz w:val="18"/>
                <w:szCs w:val="18"/>
              </w:rPr>
              <w:t>s;f_Acidobacteriaceae</w:t>
            </w:r>
            <w:r w:rsidR="00595708" w:rsidRPr="0058062A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="00595708" w:rsidRPr="0058062A">
              <w:rPr>
                <w:color w:val="000000"/>
                <w:sz w:val="18"/>
                <w:szCs w:val="18"/>
              </w:rPr>
              <w:t>Subgroup</w:t>
            </w:r>
            <w:r w:rsidR="00595708" w:rsidRPr="0058062A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r w:rsidRPr="0058062A">
              <w:rPr>
                <w:color w:val="000000"/>
                <w:sz w:val="18"/>
                <w:szCs w:val="18"/>
              </w:rPr>
              <w:t>1</w:t>
            </w:r>
          </w:p>
        </w:tc>
      </w:tr>
    </w:tbl>
    <w:p w14:paraId="15A310F3" w14:textId="77777777" w:rsidR="008C714D" w:rsidRPr="003B1660" w:rsidRDefault="008C714D" w:rsidP="0058062A">
      <w:pPr>
        <w:rPr>
          <w:i/>
          <w:sz w:val="18"/>
          <w:szCs w:val="18"/>
        </w:rPr>
      </w:pPr>
      <w:r w:rsidRPr="003B1660">
        <w:rPr>
          <w:i/>
          <w:sz w:val="18"/>
          <w:szCs w:val="18"/>
        </w:rPr>
        <w:t xml:space="preserve">Nodes with high degree (&gt; 100) and low </w:t>
      </w:r>
      <w:r w:rsidRPr="003B1660">
        <w:rPr>
          <w:i/>
          <w:color w:val="000000"/>
          <w:sz w:val="18"/>
          <w:szCs w:val="18"/>
        </w:rPr>
        <w:t>betweenness centrality value (</w:t>
      </w:r>
      <w:r w:rsidR="0025582B" w:rsidRPr="003B1660">
        <w:rPr>
          <w:rFonts w:hint="eastAsia"/>
          <w:i/>
          <w:color w:val="000000"/>
          <w:sz w:val="18"/>
          <w:szCs w:val="18"/>
        </w:rPr>
        <w:t xml:space="preserve">&lt; </w:t>
      </w:r>
      <w:r w:rsidR="00954B77" w:rsidRPr="003B1660">
        <w:rPr>
          <w:rFonts w:hint="eastAsia"/>
          <w:i/>
          <w:color w:val="000000"/>
          <w:sz w:val="18"/>
          <w:szCs w:val="18"/>
        </w:rPr>
        <w:t>5</w:t>
      </w:r>
      <w:r w:rsidR="0025582B" w:rsidRPr="003B1660">
        <w:rPr>
          <w:rFonts w:hint="eastAsia"/>
          <w:i/>
          <w:color w:val="000000"/>
          <w:sz w:val="18"/>
          <w:szCs w:val="18"/>
        </w:rPr>
        <w:t>,</w:t>
      </w:r>
      <w:r w:rsidRPr="003B1660">
        <w:rPr>
          <w:i/>
          <w:color w:val="000000"/>
          <w:sz w:val="18"/>
          <w:szCs w:val="18"/>
        </w:rPr>
        <w:t xml:space="preserve">000) are identified as keystone species in </w:t>
      </w:r>
      <w:r w:rsidRPr="003B1660">
        <w:rPr>
          <w:i/>
          <w:sz w:val="18"/>
          <w:szCs w:val="18"/>
        </w:rPr>
        <w:t>co-occurrence network</w:t>
      </w:r>
      <w:r w:rsidR="00F66F10" w:rsidRPr="003B1660">
        <w:rPr>
          <w:rFonts w:hint="eastAsia"/>
          <w:i/>
          <w:sz w:val="18"/>
          <w:szCs w:val="18"/>
        </w:rPr>
        <w:t>s</w:t>
      </w:r>
      <w:r w:rsidR="008B67C8" w:rsidRPr="003B1660">
        <w:rPr>
          <w:rFonts w:hint="eastAsia"/>
          <w:i/>
          <w:sz w:val="18"/>
          <w:szCs w:val="18"/>
        </w:rPr>
        <w:t>.</w:t>
      </w:r>
    </w:p>
    <w:p w14:paraId="2BCE0A61" w14:textId="77777777" w:rsidR="007A5421" w:rsidRDefault="00F66F10" w:rsidP="0058062A">
      <w:pPr>
        <w:rPr>
          <w:szCs w:val="21"/>
        </w:rPr>
      </w:pPr>
      <w:r w:rsidRPr="003B1660">
        <w:rPr>
          <w:rFonts w:hint="eastAsia"/>
          <w:i/>
          <w:sz w:val="18"/>
          <w:szCs w:val="18"/>
        </w:rPr>
        <w:t xml:space="preserve">Abbreviations are the same as </w:t>
      </w:r>
      <w:r w:rsidR="00F21524" w:rsidRPr="003B1660">
        <w:rPr>
          <w:i/>
          <w:sz w:val="18"/>
          <w:szCs w:val="18"/>
        </w:rPr>
        <w:t xml:space="preserve">those </w:t>
      </w:r>
      <w:r w:rsidRPr="003B1660">
        <w:rPr>
          <w:rFonts w:hint="eastAsia"/>
          <w:i/>
          <w:sz w:val="18"/>
          <w:szCs w:val="18"/>
        </w:rPr>
        <w:t xml:space="preserve">described in </w:t>
      </w:r>
      <w:r w:rsidRPr="003B1660">
        <w:rPr>
          <w:rFonts w:hint="eastAsia"/>
          <w:b/>
          <w:i/>
          <w:sz w:val="18"/>
          <w:szCs w:val="18"/>
        </w:rPr>
        <w:t>Table S</w:t>
      </w:r>
      <w:r w:rsidR="00F21524" w:rsidRPr="003B1660">
        <w:rPr>
          <w:b/>
          <w:i/>
          <w:sz w:val="18"/>
          <w:szCs w:val="18"/>
        </w:rPr>
        <w:t>1</w:t>
      </w:r>
      <w:r w:rsidRPr="003B1660">
        <w:rPr>
          <w:rFonts w:hint="eastAsia"/>
          <w:i/>
          <w:sz w:val="18"/>
          <w:szCs w:val="18"/>
        </w:rPr>
        <w:t>.</w:t>
      </w:r>
      <w:r w:rsidR="007A5421">
        <w:rPr>
          <w:szCs w:val="21"/>
        </w:rPr>
        <w:br w:type="page"/>
      </w:r>
    </w:p>
    <w:p w14:paraId="1A70E563" w14:textId="18809724" w:rsidR="001643F9" w:rsidRPr="0058062A" w:rsidRDefault="00AE7047" w:rsidP="0058062A">
      <w:pPr>
        <w:spacing w:afterLines="50" w:after="156" w:line="480" w:lineRule="auto"/>
        <w:rPr>
          <w:sz w:val="24"/>
        </w:rPr>
      </w:pPr>
      <w:r w:rsidRPr="0058062A">
        <w:rPr>
          <w:rFonts w:hint="eastAsia"/>
          <w:b/>
          <w:sz w:val="24"/>
        </w:rPr>
        <w:lastRenderedPageBreak/>
        <w:t>Table S</w:t>
      </w:r>
      <w:r w:rsidR="00386206" w:rsidRPr="0058062A">
        <w:rPr>
          <w:rFonts w:hint="eastAsia"/>
          <w:b/>
          <w:sz w:val="24"/>
        </w:rPr>
        <w:t>5</w:t>
      </w:r>
      <w:r w:rsidR="003B1660">
        <w:rPr>
          <w:rFonts w:hint="eastAsia"/>
          <w:b/>
          <w:sz w:val="24"/>
        </w:rPr>
        <w:t>.</w:t>
      </w:r>
      <w:r w:rsidRPr="0058062A">
        <w:rPr>
          <w:rFonts w:hint="eastAsia"/>
          <w:sz w:val="24"/>
        </w:rPr>
        <w:t xml:space="preserve"> </w:t>
      </w:r>
      <w:r w:rsidR="001643F9" w:rsidRPr="0058062A">
        <w:rPr>
          <w:rFonts w:hint="eastAsia"/>
          <w:sz w:val="24"/>
        </w:rPr>
        <w:t xml:space="preserve">Dissimilarity test showing differences </w:t>
      </w:r>
      <w:r w:rsidR="00250300" w:rsidRPr="0058062A">
        <w:rPr>
          <w:sz w:val="24"/>
        </w:rPr>
        <w:t>in</w:t>
      </w:r>
      <w:r w:rsidR="00250300" w:rsidRPr="0058062A">
        <w:rPr>
          <w:rFonts w:hint="eastAsia"/>
          <w:sz w:val="24"/>
        </w:rPr>
        <w:t xml:space="preserve"> </w:t>
      </w:r>
      <w:r w:rsidR="00250300" w:rsidRPr="0058062A">
        <w:rPr>
          <w:sz w:val="24"/>
        </w:rPr>
        <w:t xml:space="preserve">microbial </w:t>
      </w:r>
      <w:r w:rsidR="001643F9" w:rsidRPr="0058062A">
        <w:rPr>
          <w:rFonts w:hint="eastAsia"/>
          <w:sz w:val="24"/>
        </w:rPr>
        <w:t xml:space="preserve">functional </w:t>
      </w:r>
      <w:r w:rsidR="00250300" w:rsidRPr="0058062A">
        <w:rPr>
          <w:sz w:val="24"/>
        </w:rPr>
        <w:t>groups across</w:t>
      </w:r>
      <w:r w:rsidR="001643F9" w:rsidRPr="0058062A">
        <w:rPr>
          <w:rFonts w:hint="eastAsia"/>
          <w:sz w:val="24"/>
        </w:rPr>
        <w:t xml:space="preserve"> </w:t>
      </w:r>
      <w:r w:rsidR="00823179" w:rsidRPr="0058062A">
        <w:rPr>
          <w:i/>
          <w:sz w:val="24"/>
        </w:rPr>
        <w:t xml:space="preserve">S. </w:t>
      </w:r>
      <w:proofErr w:type="spellStart"/>
      <w:r w:rsidR="00823179" w:rsidRPr="0058062A">
        <w:rPr>
          <w:i/>
          <w:sz w:val="24"/>
        </w:rPr>
        <w:t>palustre</w:t>
      </w:r>
      <w:proofErr w:type="spellEnd"/>
      <w:r w:rsidR="00823179" w:rsidRPr="0058062A">
        <w:rPr>
          <w:rFonts w:hint="eastAsia"/>
          <w:sz w:val="24"/>
        </w:rPr>
        <w:t xml:space="preserve"> </w:t>
      </w:r>
      <w:r w:rsidR="001643F9" w:rsidRPr="0058062A">
        <w:rPr>
          <w:rFonts w:hint="eastAsia"/>
          <w:sz w:val="24"/>
        </w:rPr>
        <w:t>compartments</w:t>
      </w:r>
      <w:r w:rsidR="008F2987" w:rsidRPr="0058062A">
        <w:rPr>
          <w:rFonts w:hint="eastAsia"/>
          <w:sz w:val="24"/>
        </w:rPr>
        <w:t xml:space="preserve"> and </w:t>
      </w:r>
      <w:r w:rsidR="00823179" w:rsidRPr="0058062A">
        <w:rPr>
          <w:rFonts w:hint="eastAsia"/>
          <w:sz w:val="24"/>
        </w:rPr>
        <w:t xml:space="preserve">sampling </w:t>
      </w:r>
      <w:r w:rsidR="008F2987" w:rsidRPr="0058062A">
        <w:rPr>
          <w:rFonts w:hint="eastAsia"/>
          <w:sz w:val="24"/>
        </w:rPr>
        <w:t>sites</w:t>
      </w:r>
      <w:r w:rsidR="003B1660">
        <w:rPr>
          <w:rFonts w:hint="eastAsia"/>
          <w:sz w:val="24"/>
        </w:rPr>
        <w:t>.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6"/>
        <w:gridCol w:w="1582"/>
        <w:gridCol w:w="1375"/>
        <w:gridCol w:w="1375"/>
        <w:gridCol w:w="1375"/>
        <w:gridCol w:w="1375"/>
        <w:gridCol w:w="1375"/>
        <w:gridCol w:w="1582"/>
        <w:gridCol w:w="1369"/>
      </w:tblGrid>
      <w:tr w:rsidR="009A3C43" w:rsidRPr="00AB771B" w14:paraId="52BD6F5F" w14:textId="77777777" w:rsidTr="009A3C43">
        <w:tc>
          <w:tcPr>
            <w:tcW w:w="976" w:type="pct"/>
            <w:tcBorders>
              <w:top w:val="single" w:sz="4" w:space="0" w:color="auto"/>
              <w:bottom w:val="nil"/>
            </w:tcBorders>
          </w:tcPr>
          <w:p w14:paraId="781CB8A4" w14:textId="77777777" w:rsidR="009A3C43" w:rsidRPr="00AB771B" w:rsidRDefault="009A3C43" w:rsidP="004271D5">
            <w:pPr>
              <w:rPr>
                <w:szCs w:val="21"/>
              </w:rPr>
            </w:pPr>
          </w:p>
        </w:tc>
        <w:tc>
          <w:tcPr>
            <w:tcW w:w="4024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0E455D5" w14:textId="77777777" w:rsidR="009A3C43" w:rsidRPr="003B1660" w:rsidRDefault="009A3C43" w:rsidP="009A3C43">
            <w:pPr>
              <w:jc w:val="center"/>
              <w:rPr>
                <w:b/>
                <w:szCs w:val="21"/>
              </w:rPr>
            </w:pPr>
            <w:r w:rsidRPr="003B1660">
              <w:rPr>
                <w:rFonts w:hint="eastAsia"/>
                <w:b/>
                <w:szCs w:val="21"/>
              </w:rPr>
              <w:t>PERMANOVA</w:t>
            </w:r>
          </w:p>
        </w:tc>
      </w:tr>
      <w:tr w:rsidR="009A3C43" w:rsidRPr="00AB771B" w14:paraId="59490A1B" w14:textId="77777777" w:rsidTr="009A3C43">
        <w:tc>
          <w:tcPr>
            <w:tcW w:w="976" w:type="pct"/>
            <w:tcBorders>
              <w:top w:val="nil"/>
            </w:tcBorders>
          </w:tcPr>
          <w:p w14:paraId="486662AF" w14:textId="77777777" w:rsidR="009A3C43" w:rsidRPr="00AB771B" w:rsidRDefault="009A3C43" w:rsidP="004271D5">
            <w:pPr>
              <w:rPr>
                <w:szCs w:val="21"/>
              </w:rPr>
            </w:pPr>
          </w:p>
        </w:tc>
        <w:tc>
          <w:tcPr>
            <w:tcW w:w="1043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E4AA58" w14:textId="77777777" w:rsidR="009A3C43" w:rsidRPr="003B1660" w:rsidRDefault="00D54440" w:rsidP="001B7081">
            <w:pPr>
              <w:jc w:val="center"/>
              <w:rPr>
                <w:b/>
                <w:szCs w:val="21"/>
              </w:rPr>
            </w:pPr>
            <w:r w:rsidRPr="003B1660">
              <w:rPr>
                <w:rFonts w:hint="eastAsia"/>
                <w:b/>
                <w:szCs w:val="21"/>
              </w:rPr>
              <w:t>WBC</w:t>
            </w:r>
          </w:p>
        </w:tc>
        <w:tc>
          <w:tcPr>
            <w:tcW w:w="97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67B27B" w14:textId="77777777" w:rsidR="009A3C43" w:rsidRPr="003B1660" w:rsidRDefault="009A3C43" w:rsidP="001B7081">
            <w:pPr>
              <w:jc w:val="center"/>
              <w:rPr>
                <w:b/>
                <w:szCs w:val="21"/>
              </w:rPr>
            </w:pPr>
            <w:r w:rsidRPr="003B1660">
              <w:rPr>
                <w:rFonts w:hint="eastAsia"/>
                <w:b/>
                <w:szCs w:val="21"/>
              </w:rPr>
              <w:t>AT</w:t>
            </w:r>
          </w:p>
        </w:tc>
        <w:tc>
          <w:tcPr>
            <w:tcW w:w="97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370196" w14:textId="77777777" w:rsidR="009A3C43" w:rsidRPr="003B1660" w:rsidRDefault="009A3C43" w:rsidP="001B7081">
            <w:pPr>
              <w:jc w:val="center"/>
              <w:rPr>
                <w:b/>
                <w:szCs w:val="21"/>
              </w:rPr>
            </w:pPr>
            <w:r w:rsidRPr="003B1660">
              <w:rPr>
                <w:rFonts w:hint="eastAsia"/>
                <w:b/>
                <w:szCs w:val="21"/>
              </w:rPr>
              <w:t>RT</w:t>
            </w:r>
          </w:p>
        </w:tc>
        <w:tc>
          <w:tcPr>
            <w:tcW w:w="10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44965B" w14:textId="77777777" w:rsidR="009A3C43" w:rsidRPr="003B1660" w:rsidRDefault="009A3C43" w:rsidP="001B7081">
            <w:pPr>
              <w:jc w:val="center"/>
              <w:rPr>
                <w:b/>
                <w:szCs w:val="21"/>
              </w:rPr>
            </w:pPr>
            <w:r w:rsidRPr="003B1660">
              <w:rPr>
                <w:rFonts w:hint="eastAsia"/>
                <w:b/>
                <w:szCs w:val="21"/>
              </w:rPr>
              <w:t>CART</w:t>
            </w:r>
          </w:p>
        </w:tc>
      </w:tr>
      <w:tr w:rsidR="00C5401E" w:rsidRPr="00AB771B" w14:paraId="299B07D3" w14:textId="77777777" w:rsidTr="009A3C43">
        <w:tc>
          <w:tcPr>
            <w:tcW w:w="976" w:type="pct"/>
          </w:tcPr>
          <w:p w14:paraId="6215A0F9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</w:tcPr>
          <w:p w14:paraId="72CD5143" w14:textId="77777777" w:rsidR="00C5401E" w:rsidRPr="003B1660" w:rsidRDefault="00C5401E" w:rsidP="001B7081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rFonts w:hint="eastAsia"/>
                <w:b/>
                <w:i/>
                <w:szCs w:val="21"/>
              </w:rPr>
              <w:t>F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14:paraId="49B36B41" w14:textId="77777777" w:rsidR="00C5401E" w:rsidRPr="003B1660" w:rsidRDefault="00C5401E" w:rsidP="001B7081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rFonts w:hint="eastAsia"/>
                <w:b/>
                <w:i/>
                <w:szCs w:val="21"/>
              </w:rPr>
              <w:t>P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14:paraId="03267675" w14:textId="77777777" w:rsidR="00C5401E" w:rsidRPr="003B1660" w:rsidRDefault="00C5401E" w:rsidP="001B7081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rFonts w:hint="eastAsia"/>
                <w:b/>
                <w:i/>
                <w:szCs w:val="21"/>
              </w:rPr>
              <w:t>F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14:paraId="759B11CF" w14:textId="77777777" w:rsidR="00C5401E" w:rsidRPr="003B1660" w:rsidRDefault="00C5401E" w:rsidP="001B7081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rFonts w:hint="eastAsia"/>
                <w:b/>
                <w:i/>
                <w:szCs w:val="21"/>
              </w:rPr>
              <w:t>P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14:paraId="590731F4" w14:textId="77777777" w:rsidR="00C5401E" w:rsidRPr="003B1660" w:rsidRDefault="00C5401E" w:rsidP="001B7081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rFonts w:hint="eastAsia"/>
                <w:b/>
                <w:i/>
                <w:szCs w:val="21"/>
              </w:rPr>
              <w:t>F</w:t>
            </w:r>
          </w:p>
        </w:tc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14:paraId="041442DF" w14:textId="77777777" w:rsidR="00C5401E" w:rsidRPr="003B1660" w:rsidRDefault="00C5401E" w:rsidP="001B7081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rFonts w:hint="eastAsia"/>
                <w:b/>
                <w:i/>
                <w:szCs w:val="21"/>
              </w:rPr>
              <w:t>P</w:t>
            </w:r>
          </w:p>
        </w:tc>
        <w:tc>
          <w:tcPr>
            <w:tcW w:w="558" w:type="pct"/>
            <w:tcBorders>
              <w:top w:val="single" w:sz="4" w:space="0" w:color="auto"/>
              <w:bottom w:val="single" w:sz="4" w:space="0" w:color="auto"/>
            </w:tcBorders>
          </w:tcPr>
          <w:p w14:paraId="185627B3" w14:textId="77777777" w:rsidR="00C5401E" w:rsidRPr="003B1660" w:rsidRDefault="00C5401E" w:rsidP="001B7081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rFonts w:hint="eastAsia"/>
                <w:b/>
                <w:i/>
                <w:szCs w:val="21"/>
              </w:rPr>
              <w:t>F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14:paraId="3C3DCAD4" w14:textId="77777777" w:rsidR="00C5401E" w:rsidRPr="003B1660" w:rsidRDefault="00C5401E" w:rsidP="001B7081">
            <w:pPr>
              <w:jc w:val="center"/>
              <w:rPr>
                <w:b/>
                <w:i/>
                <w:szCs w:val="21"/>
              </w:rPr>
            </w:pPr>
            <w:r w:rsidRPr="003B1660">
              <w:rPr>
                <w:rFonts w:hint="eastAsia"/>
                <w:b/>
                <w:i/>
                <w:szCs w:val="21"/>
              </w:rPr>
              <w:t>P</w:t>
            </w:r>
          </w:p>
        </w:tc>
      </w:tr>
      <w:tr w:rsidR="00C5401E" w:rsidRPr="00AB771B" w14:paraId="6256B299" w14:textId="77777777" w:rsidTr="009A3C43">
        <w:tc>
          <w:tcPr>
            <w:tcW w:w="976" w:type="pct"/>
          </w:tcPr>
          <w:p w14:paraId="3B87F734" w14:textId="77777777" w:rsidR="00C5401E" w:rsidRPr="00AB771B" w:rsidRDefault="00C5401E" w:rsidP="004271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Compartment</w:t>
            </w:r>
          </w:p>
        </w:tc>
        <w:tc>
          <w:tcPr>
            <w:tcW w:w="558" w:type="pct"/>
            <w:tcBorders>
              <w:top w:val="single" w:sz="4" w:space="0" w:color="auto"/>
            </w:tcBorders>
          </w:tcPr>
          <w:p w14:paraId="6A235FA7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5" w:type="pct"/>
            <w:tcBorders>
              <w:top w:val="single" w:sz="4" w:space="0" w:color="auto"/>
            </w:tcBorders>
          </w:tcPr>
          <w:p w14:paraId="6A197ABC" w14:textId="77777777" w:rsidR="00C5401E" w:rsidRPr="00AB771B" w:rsidRDefault="00C5401E" w:rsidP="004271D5">
            <w:pPr>
              <w:rPr>
                <w:b/>
                <w:szCs w:val="21"/>
              </w:rPr>
            </w:pPr>
          </w:p>
        </w:tc>
        <w:tc>
          <w:tcPr>
            <w:tcW w:w="485" w:type="pct"/>
            <w:tcBorders>
              <w:top w:val="single" w:sz="4" w:space="0" w:color="auto"/>
            </w:tcBorders>
          </w:tcPr>
          <w:p w14:paraId="6E865BCE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5" w:type="pct"/>
            <w:tcBorders>
              <w:top w:val="single" w:sz="4" w:space="0" w:color="auto"/>
            </w:tcBorders>
          </w:tcPr>
          <w:p w14:paraId="337CE20D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5" w:type="pct"/>
            <w:tcBorders>
              <w:top w:val="single" w:sz="4" w:space="0" w:color="auto"/>
            </w:tcBorders>
          </w:tcPr>
          <w:p w14:paraId="58F8DC12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5" w:type="pct"/>
            <w:tcBorders>
              <w:top w:val="single" w:sz="4" w:space="0" w:color="auto"/>
            </w:tcBorders>
          </w:tcPr>
          <w:p w14:paraId="5E1F8617" w14:textId="77777777" w:rsidR="00C5401E" w:rsidRPr="00AB771B" w:rsidRDefault="00C5401E" w:rsidP="004271D5">
            <w:pPr>
              <w:rPr>
                <w:b/>
                <w:szCs w:val="21"/>
              </w:rPr>
            </w:pPr>
          </w:p>
        </w:tc>
        <w:tc>
          <w:tcPr>
            <w:tcW w:w="558" w:type="pct"/>
            <w:tcBorders>
              <w:top w:val="single" w:sz="4" w:space="0" w:color="auto"/>
            </w:tcBorders>
          </w:tcPr>
          <w:p w14:paraId="7A67FB3E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3" w:type="pct"/>
            <w:tcBorders>
              <w:top w:val="single" w:sz="4" w:space="0" w:color="auto"/>
            </w:tcBorders>
          </w:tcPr>
          <w:p w14:paraId="021E6008" w14:textId="77777777" w:rsidR="00C5401E" w:rsidRPr="00AB771B" w:rsidRDefault="00C5401E" w:rsidP="004271D5">
            <w:pPr>
              <w:rPr>
                <w:b/>
                <w:szCs w:val="21"/>
              </w:rPr>
            </w:pPr>
          </w:p>
        </w:tc>
      </w:tr>
      <w:tr w:rsidR="00C5401E" w:rsidRPr="00AB771B" w14:paraId="2176C31B" w14:textId="77777777" w:rsidTr="009A3C43">
        <w:tc>
          <w:tcPr>
            <w:tcW w:w="976" w:type="pct"/>
          </w:tcPr>
          <w:p w14:paraId="330E916B" w14:textId="77777777" w:rsidR="00C5401E" w:rsidRPr="00AB771B" w:rsidRDefault="00C5401E" w:rsidP="004271D5">
            <w:pPr>
              <w:ind w:firstLineChars="100" w:firstLine="210"/>
              <w:rPr>
                <w:szCs w:val="21"/>
              </w:rPr>
            </w:pPr>
            <w:r w:rsidRPr="00AB771B">
              <w:rPr>
                <w:rFonts w:hint="eastAsia"/>
                <w:szCs w:val="21"/>
              </w:rPr>
              <w:t xml:space="preserve">SP vs. </w:t>
            </w:r>
            <w:proofErr w:type="spellStart"/>
            <w:r w:rsidRPr="00AB771B">
              <w:rPr>
                <w:rFonts w:hint="eastAsia"/>
                <w:szCs w:val="21"/>
              </w:rPr>
              <w:t>Ecto</w:t>
            </w:r>
            <w:proofErr w:type="spellEnd"/>
          </w:p>
        </w:tc>
        <w:tc>
          <w:tcPr>
            <w:tcW w:w="558" w:type="pct"/>
          </w:tcPr>
          <w:p w14:paraId="50ED8DB0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10.23</w:t>
            </w:r>
            <w:r w:rsidRPr="00AB771B">
              <w:rPr>
                <w:rFonts w:hint="eastAsia"/>
                <w:szCs w:val="21"/>
              </w:rPr>
              <w:t>3</w:t>
            </w:r>
          </w:p>
        </w:tc>
        <w:tc>
          <w:tcPr>
            <w:tcW w:w="485" w:type="pct"/>
          </w:tcPr>
          <w:p w14:paraId="44616E48" w14:textId="77777777" w:rsidR="00C5401E" w:rsidRPr="00AB771B" w:rsidRDefault="00C5401E" w:rsidP="001B7081">
            <w:pPr>
              <w:jc w:val="center"/>
              <w:rPr>
                <w:b/>
                <w:szCs w:val="21"/>
              </w:rPr>
            </w:pPr>
            <w:r w:rsidRPr="00AB771B">
              <w:rPr>
                <w:b/>
                <w:szCs w:val="21"/>
              </w:rPr>
              <w:t>0.00</w:t>
            </w:r>
            <w:r w:rsidRPr="00AB771B">
              <w:rPr>
                <w:rFonts w:hint="eastAsia"/>
                <w:b/>
                <w:szCs w:val="21"/>
              </w:rPr>
              <w:t>2</w:t>
            </w:r>
          </w:p>
        </w:tc>
        <w:tc>
          <w:tcPr>
            <w:tcW w:w="485" w:type="pct"/>
          </w:tcPr>
          <w:p w14:paraId="68D095B9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14.330</w:t>
            </w:r>
          </w:p>
        </w:tc>
        <w:tc>
          <w:tcPr>
            <w:tcW w:w="485" w:type="pct"/>
          </w:tcPr>
          <w:p w14:paraId="250CC4AF" w14:textId="77777777" w:rsidR="00C5401E" w:rsidRPr="009A3C43" w:rsidRDefault="00C5401E" w:rsidP="001B7081">
            <w:pPr>
              <w:jc w:val="center"/>
              <w:rPr>
                <w:b/>
                <w:szCs w:val="21"/>
              </w:rPr>
            </w:pPr>
            <w:r w:rsidRPr="009A3C43">
              <w:rPr>
                <w:rFonts w:hint="eastAsia"/>
                <w:b/>
                <w:szCs w:val="21"/>
              </w:rPr>
              <w:t>0.002</w:t>
            </w:r>
          </w:p>
        </w:tc>
        <w:tc>
          <w:tcPr>
            <w:tcW w:w="485" w:type="pct"/>
          </w:tcPr>
          <w:p w14:paraId="75E22551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9.183</w:t>
            </w:r>
          </w:p>
        </w:tc>
        <w:tc>
          <w:tcPr>
            <w:tcW w:w="485" w:type="pct"/>
          </w:tcPr>
          <w:p w14:paraId="7FBE9A05" w14:textId="77777777" w:rsidR="00C5401E" w:rsidRPr="00AB771B" w:rsidRDefault="00C5401E" w:rsidP="001B7081">
            <w:pPr>
              <w:jc w:val="center"/>
              <w:rPr>
                <w:b/>
                <w:szCs w:val="21"/>
              </w:rPr>
            </w:pPr>
            <w:r w:rsidRPr="00AB771B">
              <w:rPr>
                <w:b/>
                <w:szCs w:val="21"/>
              </w:rPr>
              <w:t>0.00</w:t>
            </w:r>
            <w:r w:rsidRPr="00AB771B">
              <w:rPr>
                <w:rFonts w:hint="eastAsia"/>
                <w:b/>
                <w:szCs w:val="21"/>
              </w:rPr>
              <w:t>2</w:t>
            </w:r>
          </w:p>
        </w:tc>
        <w:tc>
          <w:tcPr>
            <w:tcW w:w="558" w:type="pct"/>
          </w:tcPr>
          <w:p w14:paraId="4E27ACEC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8.16</w:t>
            </w:r>
            <w:r w:rsidRPr="00AB771B">
              <w:rPr>
                <w:rFonts w:hint="eastAsia"/>
                <w:szCs w:val="21"/>
              </w:rPr>
              <w:t>4</w:t>
            </w:r>
          </w:p>
        </w:tc>
        <w:tc>
          <w:tcPr>
            <w:tcW w:w="483" w:type="pct"/>
          </w:tcPr>
          <w:p w14:paraId="6321C45B" w14:textId="77777777" w:rsidR="00C5401E" w:rsidRPr="00AB771B" w:rsidRDefault="00C5401E" w:rsidP="001B7081">
            <w:pPr>
              <w:jc w:val="center"/>
              <w:rPr>
                <w:b/>
                <w:szCs w:val="21"/>
              </w:rPr>
            </w:pPr>
            <w:r w:rsidRPr="00AB771B">
              <w:rPr>
                <w:b/>
                <w:szCs w:val="21"/>
              </w:rPr>
              <w:t>0.00</w:t>
            </w:r>
            <w:r w:rsidRPr="00AB771B">
              <w:rPr>
                <w:rFonts w:hint="eastAsia"/>
                <w:b/>
                <w:szCs w:val="21"/>
              </w:rPr>
              <w:t>2</w:t>
            </w:r>
          </w:p>
        </w:tc>
      </w:tr>
      <w:tr w:rsidR="00C5401E" w:rsidRPr="00AB771B" w14:paraId="79562D79" w14:textId="77777777" w:rsidTr="009A3C43">
        <w:tc>
          <w:tcPr>
            <w:tcW w:w="976" w:type="pct"/>
          </w:tcPr>
          <w:p w14:paraId="6427B9CC" w14:textId="77777777" w:rsidR="00C5401E" w:rsidRPr="00AB771B" w:rsidRDefault="00C5401E" w:rsidP="004271D5">
            <w:pPr>
              <w:ind w:firstLineChars="100" w:firstLine="210"/>
              <w:rPr>
                <w:szCs w:val="21"/>
              </w:rPr>
            </w:pPr>
            <w:r w:rsidRPr="00AB771B">
              <w:rPr>
                <w:rFonts w:hint="eastAsia"/>
                <w:szCs w:val="21"/>
              </w:rPr>
              <w:t>SP vs. Endo</w:t>
            </w:r>
          </w:p>
        </w:tc>
        <w:tc>
          <w:tcPr>
            <w:tcW w:w="558" w:type="pct"/>
          </w:tcPr>
          <w:p w14:paraId="630FC2E4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13.024</w:t>
            </w:r>
          </w:p>
        </w:tc>
        <w:tc>
          <w:tcPr>
            <w:tcW w:w="485" w:type="pct"/>
          </w:tcPr>
          <w:p w14:paraId="6EB4815D" w14:textId="77777777" w:rsidR="00C5401E" w:rsidRPr="00AB771B" w:rsidRDefault="00C5401E" w:rsidP="001B7081">
            <w:pPr>
              <w:jc w:val="center"/>
              <w:rPr>
                <w:b/>
                <w:szCs w:val="21"/>
              </w:rPr>
            </w:pPr>
            <w:r w:rsidRPr="00AB771B">
              <w:rPr>
                <w:b/>
                <w:szCs w:val="21"/>
              </w:rPr>
              <w:t>0.00</w:t>
            </w:r>
            <w:r w:rsidRPr="00AB771B">
              <w:rPr>
                <w:rFonts w:hint="eastAsia"/>
                <w:b/>
                <w:szCs w:val="21"/>
              </w:rPr>
              <w:t>2</w:t>
            </w:r>
          </w:p>
        </w:tc>
        <w:tc>
          <w:tcPr>
            <w:tcW w:w="485" w:type="pct"/>
          </w:tcPr>
          <w:p w14:paraId="1DD3B324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13.194</w:t>
            </w:r>
          </w:p>
        </w:tc>
        <w:tc>
          <w:tcPr>
            <w:tcW w:w="485" w:type="pct"/>
          </w:tcPr>
          <w:p w14:paraId="5D8C2459" w14:textId="77777777" w:rsidR="00C5401E" w:rsidRPr="009A3C43" w:rsidRDefault="00C5401E" w:rsidP="001B7081">
            <w:pPr>
              <w:jc w:val="center"/>
              <w:rPr>
                <w:b/>
                <w:szCs w:val="21"/>
              </w:rPr>
            </w:pPr>
            <w:r w:rsidRPr="009A3C43">
              <w:rPr>
                <w:rFonts w:hint="eastAsia"/>
                <w:b/>
                <w:szCs w:val="21"/>
              </w:rPr>
              <w:t>0.002</w:t>
            </w:r>
          </w:p>
        </w:tc>
        <w:tc>
          <w:tcPr>
            <w:tcW w:w="485" w:type="pct"/>
          </w:tcPr>
          <w:p w14:paraId="645B53FB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9.751</w:t>
            </w:r>
          </w:p>
        </w:tc>
        <w:tc>
          <w:tcPr>
            <w:tcW w:w="485" w:type="pct"/>
          </w:tcPr>
          <w:p w14:paraId="1EB1A25F" w14:textId="77777777" w:rsidR="00C5401E" w:rsidRPr="00AB771B" w:rsidRDefault="00C5401E" w:rsidP="001B7081">
            <w:pPr>
              <w:jc w:val="center"/>
              <w:rPr>
                <w:b/>
                <w:szCs w:val="21"/>
              </w:rPr>
            </w:pPr>
            <w:r w:rsidRPr="00AB771B">
              <w:rPr>
                <w:b/>
                <w:szCs w:val="21"/>
              </w:rPr>
              <w:t>0.00</w:t>
            </w:r>
            <w:r w:rsidRPr="00AB771B">
              <w:rPr>
                <w:rFonts w:hint="eastAsia"/>
                <w:b/>
                <w:szCs w:val="21"/>
              </w:rPr>
              <w:t>2</w:t>
            </w:r>
          </w:p>
        </w:tc>
        <w:tc>
          <w:tcPr>
            <w:tcW w:w="558" w:type="pct"/>
          </w:tcPr>
          <w:p w14:paraId="1FAED65A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23.240</w:t>
            </w:r>
          </w:p>
        </w:tc>
        <w:tc>
          <w:tcPr>
            <w:tcW w:w="483" w:type="pct"/>
          </w:tcPr>
          <w:p w14:paraId="11620B3F" w14:textId="77777777" w:rsidR="00C5401E" w:rsidRPr="00AB771B" w:rsidRDefault="00C5401E" w:rsidP="001B7081">
            <w:pPr>
              <w:jc w:val="center"/>
              <w:rPr>
                <w:b/>
                <w:szCs w:val="21"/>
              </w:rPr>
            </w:pPr>
            <w:r w:rsidRPr="00AB771B">
              <w:rPr>
                <w:b/>
                <w:szCs w:val="21"/>
              </w:rPr>
              <w:t>0.00</w:t>
            </w:r>
            <w:r w:rsidRPr="00AB771B">
              <w:rPr>
                <w:rFonts w:hint="eastAsia"/>
                <w:b/>
                <w:szCs w:val="21"/>
              </w:rPr>
              <w:t>2</w:t>
            </w:r>
          </w:p>
        </w:tc>
      </w:tr>
      <w:tr w:rsidR="00C5401E" w:rsidRPr="00AB771B" w14:paraId="5C87FF6C" w14:textId="77777777" w:rsidTr="009A3C43">
        <w:tc>
          <w:tcPr>
            <w:tcW w:w="976" w:type="pct"/>
          </w:tcPr>
          <w:p w14:paraId="7A1B86FF" w14:textId="77777777" w:rsidR="00C5401E" w:rsidRPr="00AB771B" w:rsidRDefault="00C5401E" w:rsidP="004271D5">
            <w:pPr>
              <w:ind w:firstLineChars="100" w:firstLine="210"/>
              <w:rPr>
                <w:szCs w:val="21"/>
              </w:rPr>
            </w:pPr>
            <w:proofErr w:type="spellStart"/>
            <w:r w:rsidRPr="00AB771B">
              <w:rPr>
                <w:rFonts w:hint="eastAsia"/>
                <w:szCs w:val="21"/>
              </w:rPr>
              <w:t>Ecto</w:t>
            </w:r>
            <w:proofErr w:type="spellEnd"/>
            <w:r w:rsidRPr="00AB771B">
              <w:rPr>
                <w:rFonts w:hint="eastAsia"/>
                <w:szCs w:val="21"/>
              </w:rPr>
              <w:t xml:space="preserve"> vs. Endo</w:t>
            </w:r>
          </w:p>
        </w:tc>
        <w:tc>
          <w:tcPr>
            <w:tcW w:w="558" w:type="pct"/>
          </w:tcPr>
          <w:p w14:paraId="0D16D136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3.221</w:t>
            </w:r>
          </w:p>
        </w:tc>
        <w:tc>
          <w:tcPr>
            <w:tcW w:w="485" w:type="pct"/>
          </w:tcPr>
          <w:p w14:paraId="3F64BFBC" w14:textId="77777777" w:rsidR="00C5401E" w:rsidRPr="00AB771B" w:rsidRDefault="00C5401E" w:rsidP="001B7081">
            <w:pPr>
              <w:jc w:val="center"/>
              <w:rPr>
                <w:b/>
                <w:szCs w:val="21"/>
              </w:rPr>
            </w:pPr>
            <w:r w:rsidRPr="00AB771B">
              <w:rPr>
                <w:b/>
                <w:szCs w:val="21"/>
              </w:rPr>
              <w:t>0.013</w:t>
            </w:r>
          </w:p>
        </w:tc>
        <w:tc>
          <w:tcPr>
            <w:tcW w:w="485" w:type="pct"/>
          </w:tcPr>
          <w:p w14:paraId="171C7534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0.704</w:t>
            </w:r>
          </w:p>
        </w:tc>
        <w:tc>
          <w:tcPr>
            <w:tcW w:w="485" w:type="pct"/>
          </w:tcPr>
          <w:p w14:paraId="39C90091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0.401</w:t>
            </w:r>
          </w:p>
        </w:tc>
        <w:tc>
          <w:tcPr>
            <w:tcW w:w="485" w:type="pct"/>
          </w:tcPr>
          <w:p w14:paraId="6F2788C0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1.826</w:t>
            </w:r>
          </w:p>
        </w:tc>
        <w:tc>
          <w:tcPr>
            <w:tcW w:w="485" w:type="pct"/>
          </w:tcPr>
          <w:p w14:paraId="5AB611EE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0.125</w:t>
            </w:r>
          </w:p>
        </w:tc>
        <w:tc>
          <w:tcPr>
            <w:tcW w:w="558" w:type="pct"/>
          </w:tcPr>
          <w:p w14:paraId="15DAABC2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AB771B">
              <w:rPr>
                <w:szCs w:val="21"/>
              </w:rPr>
              <w:t>3.17</w:t>
            </w:r>
            <w:r w:rsidRPr="00AB771B">
              <w:rPr>
                <w:rFonts w:hint="eastAsia"/>
                <w:szCs w:val="21"/>
              </w:rPr>
              <w:t>6</w:t>
            </w:r>
          </w:p>
        </w:tc>
        <w:tc>
          <w:tcPr>
            <w:tcW w:w="483" w:type="pct"/>
          </w:tcPr>
          <w:p w14:paraId="00FBF238" w14:textId="77777777" w:rsidR="00C5401E" w:rsidRPr="00AB771B" w:rsidRDefault="00C5401E" w:rsidP="001B7081">
            <w:pPr>
              <w:jc w:val="center"/>
              <w:rPr>
                <w:b/>
                <w:szCs w:val="21"/>
              </w:rPr>
            </w:pPr>
            <w:r w:rsidRPr="00AB771B">
              <w:rPr>
                <w:b/>
                <w:szCs w:val="21"/>
              </w:rPr>
              <w:t>0.010</w:t>
            </w:r>
          </w:p>
        </w:tc>
      </w:tr>
      <w:tr w:rsidR="00C5401E" w:rsidRPr="00AB771B" w14:paraId="45F096EA" w14:textId="77777777" w:rsidTr="009A3C43">
        <w:tc>
          <w:tcPr>
            <w:tcW w:w="976" w:type="pct"/>
          </w:tcPr>
          <w:p w14:paraId="685EAB19" w14:textId="77777777" w:rsidR="00C5401E" w:rsidRPr="00AB771B" w:rsidRDefault="00C5401E" w:rsidP="004271D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Sampling site</w:t>
            </w:r>
          </w:p>
        </w:tc>
        <w:tc>
          <w:tcPr>
            <w:tcW w:w="558" w:type="pct"/>
          </w:tcPr>
          <w:p w14:paraId="12D6D3B9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5" w:type="pct"/>
          </w:tcPr>
          <w:p w14:paraId="56851A6D" w14:textId="77777777" w:rsidR="00C5401E" w:rsidRPr="00AB771B" w:rsidRDefault="00C5401E" w:rsidP="004271D5">
            <w:pPr>
              <w:rPr>
                <w:b/>
                <w:szCs w:val="21"/>
              </w:rPr>
            </w:pPr>
          </w:p>
        </w:tc>
        <w:tc>
          <w:tcPr>
            <w:tcW w:w="485" w:type="pct"/>
          </w:tcPr>
          <w:p w14:paraId="4B53A69B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5" w:type="pct"/>
          </w:tcPr>
          <w:p w14:paraId="632B6E6F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5" w:type="pct"/>
          </w:tcPr>
          <w:p w14:paraId="14388845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5" w:type="pct"/>
          </w:tcPr>
          <w:p w14:paraId="57D080C7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558" w:type="pct"/>
          </w:tcPr>
          <w:p w14:paraId="74E93798" w14:textId="77777777" w:rsidR="00C5401E" w:rsidRPr="00AB771B" w:rsidRDefault="00C5401E" w:rsidP="004271D5">
            <w:pPr>
              <w:rPr>
                <w:szCs w:val="21"/>
              </w:rPr>
            </w:pPr>
          </w:p>
        </w:tc>
        <w:tc>
          <w:tcPr>
            <w:tcW w:w="483" w:type="pct"/>
          </w:tcPr>
          <w:p w14:paraId="3206B23D" w14:textId="77777777" w:rsidR="00C5401E" w:rsidRPr="00AB771B" w:rsidRDefault="00C5401E" w:rsidP="004271D5">
            <w:pPr>
              <w:rPr>
                <w:b/>
                <w:szCs w:val="21"/>
              </w:rPr>
            </w:pPr>
          </w:p>
        </w:tc>
      </w:tr>
      <w:tr w:rsidR="00C5401E" w:rsidRPr="00AB771B" w14:paraId="5214F8F0" w14:textId="77777777" w:rsidTr="009A3C43">
        <w:tc>
          <w:tcPr>
            <w:tcW w:w="976" w:type="pct"/>
          </w:tcPr>
          <w:p w14:paraId="39DA7729" w14:textId="77777777" w:rsidR="00C5401E" w:rsidRPr="00873408" w:rsidRDefault="00C5401E" w:rsidP="004271D5">
            <w:pPr>
              <w:ind w:firstLineChars="100" w:firstLine="210"/>
              <w:rPr>
                <w:szCs w:val="21"/>
              </w:rPr>
            </w:pPr>
            <w:r w:rsidRPr="00873408">
              <w:rPr>
                <w:szCs w:val="21"/>
              </w:rPr>
              <w:t>E1 vs. N1</w:t>
            </w:r>
          </w:p>
        </w:tc>
        <w:tc>
          <w:tcPr>
            <w:tcW w:w="558" w:type="pct"/>
          </w:tcPr>
          <w:p w14:paraId="0D1A25CE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0.633</w:t>
            </w:r>
          </w:p>
        </w:tc>
        <w:tc>
          <w:tcPr>
            <w:tcW w:w="485" w:type="pct"/>
          </w:tcPr>
          <w:p w14:paraId="3F29155F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0.658</w:t>
            </w:r>
          </w:p>
        </w:tc>
        <w:tc>
          <w:tcPr>
            <w:tcW w:w="485" w:type="pct"/>
          </w:tcPr>
          <w:p w14:paraId="2625A692" w14:textId="77777777" w:rsidR="00C5401E" w:rsidRPr="00FC22BA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10.189</w:t>
            </w:r>
          </w:p>
        </w:tc>
        <w:tc>
          <w:tcPr>
            <w:tcW w:w="485" w:type="pct"/>
          </w:tcPr>
          <w:p w14:paraId="0D73E657" w14:textId="77777777" w:rsidR="00C5401E" w:rsidRPr="00545CD5" w:rsidRDefault="00C5401E" w:rsidP="001B7081">
            <w:pPr>
              <w:jc w:val="center"/>
              <w:rPr>
                <w:b/>
                <w:szCs w:val="21"/>
              </w:rPr>
            </w:pPr>
            <w:r w:rsidRPr="00545CD5">
              <w:rPr>
                <w:rFonts w:hint="eastAsia"/>
                <w:b/>
                <w:szCs w:val="21"/>
              </w:rPr>
              <w:t>0.002</w:t>
            </w:r>
          </w:p>
        </w:tc>
        <w:tc>
          <w:tcPr>
            <w:tcW w:w="485" w:type="pct"/>
          </w:tcPr>
          <w:p w14:paraId="32584D08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1.48</w:t>
            </w: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485" w:type="pct"/>
          </w:tcPr>
          <w:p w14:paraId="008FF2F1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0.188</w:t>
            </w:r>
          </w:p>
        </w:tc>
        <w:tc>
          <w:tcPr>
            <w:tcW w:w="558" w:type="pct"/>
          </w:tcPr>
          <w:p w14:paraId="2D67C285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0.643</w:t>
            </w:r>
          </w:p>
        </w:tc>
        <w:tc>
          <w:tcPr>
            <w:tcW w:w="483" w:type="pct"/>
          </w:tcPr>
          <w:p w14:paraId="009E404A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0.784</w:t>
            </w:r>
          </w:p>
        </w:tc>
      </w:tr>
      <w:tr w:rsidR="00C5401E" w:rsidRPr="00AB771B" w14:paraId="6C4B529B" w14:textId="77777777" w:rsidTr="009A3C43">
        <w:tc>
          <w:tcPr>
            <w:tcW w:w="976" w:type="pct"/>
          </w:tcPr>
          <w:p w14:paraId="099EEB2B" w14:textId="77777777" w:rsidR="00C5401E" w:rsidRPr="00873408" w:rsidRDefault="00C5401E" w:rsidP="004271D5">
            <w:pPr>
              <w:ind w:firstLineChars="100" w:firstLine="210"/>
              <w:rPr>
                <w:szCs w:val="21"/>
              </w:rPr>
            </w:pPr>
            <w:r w:rsidRPr="00873408">
              <w:rPr>
                <w:szCs w:val="21"/>
              </w:rPr>
              <w:t>E1 vs. Y2</w:t>
            </w:r>
          </w:p>
        </w:tc>
        <w:tc>
          <w:tcPr>
            <w:tcW w:w="558" w:type="pct"/>
          </w:tcPr>
          <w:p w14:paraId="30B07B08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1.02</w:t>
            </w: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485" w:type="pct"/>
          </w:tcPr>
          <w:p w14:paraId="7D6CB466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0.43</w:t>
            </w:r>
            <w:r w:rsidRPr="00E220A0">
              <w:rPr>
                <w:rFonts w:hint="eastAsia"/>
                <w:szCs w:val="21"/>
              </w:rPr>
              <w:t>7</w:t>
            </w:r>
          </w:p>
        </w:tc>
        <w:tc>
          <w:tcPr>
            <w:tcW w:w="485" w:type="pct"/>
          </w:tcPr>
          <w:p w14:paraId="4E51ACBB" w14:textId="77777777" w:rsidR="00C5401E" w:rsidRPr="00FC22BA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17.353</w:t>
            </w:r>
          </w:p>
        </w:tc>
        <w:tc>
          <w:tcPr>
            <w:tcW w:w="485" w:type="pct"/>
          </w:tcPr>
          <w:p w14:paraId="2E5C6F8E" w14:textId="77777777" w:rsidR="00C5401E" w:rsidRPr="00545CD5" w:rsidRDefault="00C5401E" w:rsidP="001B7081">
            <w:pPr>
              <w:jc w:val="center"/>
              <w:rPr>
                <w:b/>
                <w:szCs w:val="21"/>
              </w:rPr>
            </w:pPr>
            <w:r w:rsidRPr="00545CD5">
              <w:rPr>
                <w:rFonts w:hint="eastAsia"/>
                <w:b/>
                <w:szCs w:val="21"/>
              </w:rPr>
              <w:t>0.002</w:t>
            </w:r>
          </w:p>
        </w:tc>
        <w:tc>
          <w:tcPr>
            <w:tcW w:w="485" w:type="pct"/>
          </w:tcPr>
          <w:p w14:paraId="2B306A76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1.92</w:t>
            </w: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485" w:type="pct"/>
          </w:tcPr>
          <w:p w14:paraId="7B70FC77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0.139</w:t>
            </w:r>
          </w:p>
        </w:tc>
        <w:tc>
          <w:tcPr>
            <w:tcW w:w="558" w:type="pct"/>
          </w:tcPr>
          <w:p w14:paraId="38926C00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0.527</w:t>
            </w:r>
          </w:p>
        </w:tc>
        <w:tc>
          <w:tcPr>
            <w:tcW w:w="483" w:type="pct"/>
          </w:tcPr>
          <w:p w14:paraId="6445FEC2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0.784</w:t>
            </w:r>
          </w:p>
        </w:tc>
      </w:tr>
      <w:tr w:rsidR="00C5401E" w:rsidRPr="00AB771B" w14:paraId="14673F3F" w14:textId="77777777" w:rsidTr="009A3C43">
        <w:tc>
          <w:tcPr>
            <w:tcW w:w="976" w:type="pct"/>
          </w:tcPr>
          <w:p w14:paraId="20AD075C" w14:textId="77777777" w:rsidR="00C5401E" w:rsidRPr="00873408" w:rsidRDefault="00C5401E" w:rsidP="004271D5">
            <w:pPr>
              <w:ind w:firstLineChars="100" w:firstLine="210"/>
              <w:rPr>
                <w:szCs w:val="21"/>
              </w:rPr>
            </w:pPr>
            <w:r w:rsidRPr="00873408">
              <w:rPr>
                <w:szCs w:val="21"/>
              </w:rPr>
              <w:t>E1 vs. Y6</w:t>
            </w:r>
          </w:p>
        </w:tc>
        <w:tc>
          <w:tcPr>
            <w:tcW w:w="558" w:type="pct"/>
          </w:tcPr>
          <w:p w14:paraId="2900226D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3.208</w:t>
            </w:r>
          </w:p>
        </w:tc>
        <w:tc>
          <w:tcPr>
            <w:tcW w:w="485" w:type="pct"/>
          </w:tcPr>
          <w:p w14:paraId="05356673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0.120</w:t>
            </w:r>
          </w:p>
        </w:tc>
        <w:tc>
          <w:tcPr>
            <w:tcW w:w="485" w:type="pct"/>
          </w:tcPr>
          <w:p w14:paraId="6CA7FBC1" w14:textId="77777777" w:rsidR="00C5401E" w:rsidRPr="00FC22BA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12.573</w:t>
            </w:r>
          </w:p>
        </w:tc>
        <w:tc>
          <w:tcPr>
            <w:tcW w:w="485" w:type="pct"/>
          </w:tcPr>
          <w:p w14:paraId="0371FAE0" w14:textId="77777777" w:rsidR="00C5401E" w:rsidRPr="00545CD5" w:rsidRDefault="00C5401E" w:rsidP="001B7081">
            <w:pPr>
              <w:jc w:val="center"/>
              <w:rPr>
                <w:b/>
                <w:szCs w:val="21"/>
              </w:rPr>
            </w:pPr>
            <w:r w:rsidRPr="00545CD5">
              <w:rPr>
                <w:rFonts w:hint="eastAsia"/>
                <w:b/>
                <w:szCs w:val="21"/>
              </w:rPr>
              <w:t>0.002</w:t>
            </w:r>
          </w:p>
        </w:tc>
        <w:tc>
          <w:tcPr>
            <w:tcW w:w="485" w:type="pct"/>
          </w:tcPr>
          <w:p w14:paraId="46B21C3F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6.996</w:t>
            </w:r>
          </w:p>
        </w:tc>
        <w:tc>
          <w:tcPr>
            <w:tcW w:w="485" w:type="pct"/>
          </w:tcPr>
          <w:p w14:paraId="39F2718E" w14:textId="77777777" w:rsidR="00C5401E" w:rsidRPr="00E220A0" w:rsidRDefault="00C5401E" w:rsidP="001B7081">
            <w:pPr>
              <w:jc w:val="center"/>
              <w:rPr>
                <w:b/>
                <w:szCs w:val="21"/>
              </w:rPr>
            </w:pPr>
            <w:r w:rsidRPr="00E220A0">
              <w:rPr>
                <w:b/>
                <w:szCs w:val="21"/>
              </w:rPr>
              <w:t>0.006</w:t>
            </w:r>
          </w:p>
        </w:tc>
        <w:tc>
          <w:tcPr>
            <w:tcW w:w="558" w:type="pct"/>
          </w:tcPr>
          <w:p w14:paraId="24FB382B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1.718</w:t>
            </w:r>
          </w:p>
        </w:tc>
        <w:tc>
          <w:tcPr>
            <w:tcW w:w="483" w:type="pct"/>
          </w:tcPr>
          <w:p w14:paraId="54A68C75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0.268</w:t>
            </w:r>
          </w:p>
        </w:tc>
      </w:tr>
      <w:tr w:rsidR="00C5401E" w:rsidRPr="00AB771B" w14:paraId="7DD19100" w14:textId="77777777" w:rsidTr="009A3C43">
        <w:tc>
          <w:tcPr>
            <w:tcW w:w="976" w:type="pct"/>
          </w:tcPr>
          <w:p w14:paraId="57F20616" w14:textId="77777777" w:rsidR="00C5401E" w:rsidRPr="00873408" w:rsidRDefault="00C5401E" w:rsidP="004271D5">
            <w:pPr>
              <w:ind w:firstLineChars="100" w:firstLine="210"/>
              <w:rPr>
                <w:szCs w:val="21"/>
              </w:rPr>
            </w:pPr>
            <w:r w:rsidRPr="00873408">
              <w:rPr>
                <w:szCs w:val="21"/>
              </w:rPr>
              <w:t>N1 vs. Y2</w:t>
            </w:r>
          </w:p>
        </w:tc>
        <w:tc>
          <w:tcPr>
            <w:tcW w:w="558" w:type="pct"/>
          </w:tcPr>
          <w:p w14:paraId="7AE06EA7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2.03</w:t>
            </w: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485" w:type="pct"/>
          </w:tcPr>
          <w:p w14:paraId="0F01F5C1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0.165</w:t>
            </w:r>
          </w:p>
        </w:tc>
        <w:tc>
          <w:tcPr>
            <w:tcW w:w="485" w:type="pct"/>
          </w:tcPr>
          <w:p w14:paraId="593DB4F8" w14:textId="77777777" w:rsidR="00C5401E" w:rsidRPr="00FC22BA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4.346</w:t>
            </w:r>
          </w:p>
        </w:tc>
        <w:tc>
          <w:tcPr>
            <w:tcW w:w="485" w:type="pct"/>
          </w:tcPr>
          <w:p w14:paraId="2F546F5A" w14:textId="77777777" w:rsidR="00C5401E" w:rsidRPr="00FC22BA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0.074</w:t>
            </w:r>
          </w:p>
        </w:tc>
        <w:tc>
          <w:tcPr>
            <w:tcW w:w="485" w:type="pct"/>
          </w:tcPr>
          <w:p w14:paraId="5540A0B1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2.808</w:t>
            </w:r>
          </w:p>
        </w:tc>
        <w:tc>
          <w:tcPr>
            <w:tcW w:w="485" w:type="pct"/>
          </w:tcPr>
          <w:p w14:paraId="2B618DB4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0.069</w:t>
            </w:r>
          </w:p>
        </w:tc>
        <w:tc>
          <w:tcPr>
            <w:tcW w:w="558" w:type="pct"/>
          </w:tcPr>
          <w:p w14:paraId="5885FF57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0.536</w:t>
            </w:r>
          </w:p>
        </w:tc>
        <w:tc>
          <w:tcPr>
            <w:tcW w:w="483" w:type="pct"/>
          </w:tcPr>
          <w:p w14:paraId="27A19B5A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0.784</w:t>
            </w:r>
          </w:p>
        </w:tc>
      </w:tr>
      <w:tr w:rsidR="00C5401E" w:rsidRPr="00AB771B" w14:paraId="0633A446" w14:textId="77777777" w:rsidTr="009A3C43">
        <w:tc>
          <w:tcPr>
            <w:tcW w:w="976" w:type="pct"/>
          </w:tcPr>
          <w:p w14:paraId="6BB4ADE0" w14:textId="77777777" w:rsidR="00C5401E" w:rsidRPr="00873408" w:rsidRDefault="00C5401E" w:rsidP="004271D5">
            <w:pPr>
              <w:ind w:firstLineChars="100" w:firstLine="210"/>
              <w:rPr>
                <w:szCs w:val="21"/>
              </w:rPr>
            </w:pPr>
            <w:r w:rsidRPr="00873408">
              <w:rPr>
                <w:szCs w:val="21"/>
              </w:rPr>
              <w:t>N1 vs. Y6</w:t>
            </w:r>
          </w:p>
        </w:tc>
        <w:tc>
          <w:tcPr>
            <w:tcW w:w="558" w:type="pct"/>
          </w:tcPr>
          <w:p w14:paraId="0D7F5467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4.61</w:t>
            </w: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485" w:type="pct"/>
          </w:tcPr>
          <w:p w14:paraId="68D5A7CA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0.084</w:t>
            </w:r>
          </w:p>
        </w:tc>
        <w:tc>
          <w:tcPr>
            <w:tcW w:w="485" w:type="pct"/>
          </w:tcPr>
          <w:p w14:paraId="6792EF4F" w14:textId="77777777" w:rsidR="00C5401E" w:rsidRPr="00FC22BA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0.285</w:t>
            </w:r>
          </w:p>
        </w:tc>
        <w:tc>
          <w:tcPr>
            <w:tcW w:w="485" w:type="pct"/>
          </w:tcPr>
          <w:p w14:paraId="0AF39E5E" w14:textId="77777777" w:rsidR="00C5401E" w:rsidRPr="00FC22BA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0.751</w:t>
            </w:r>
          </w:p>
        </w:tc>
        <w:tc>
          <w:tcPr>
            <w:tcW w:w="485" w:type="pct"/>
          </w:tcPr>
          <w:p w14:paraId="3F0F2882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6.95</w:t>
            </w: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485" w:type="pct"/>
          </w:tcPr>
          <w:p w14:paraId="4391CB15" w14:textId="77777777" w:rsidR="00C5401E" w:rsidRPr="00E220A0" w:rsidRDefault="00C5401E" w:rsidP="001B7081">
            <w:pPr>
              <w:jc w:val="center"/>
              <w:rPr>
                <w:b/>
                <w:szCs w:val="21"/>
              </w:rPr>
            </w:pPr>
            <w:r w:rsidRPr="00E220A0">
              <w:rPr>
                <w:b/>
                <w:szCs w:val="21"/>
              </w:rPr>
              <w:t>0.006</w:t>
            </w:r>
          </w:p>
        </w:tc>
        <w:tc>
          <w:tcPr>
            <w:tcW w:w="558" w:type="pct"/>
          </w:tcPr>
          <w:p w14:paraId="4B28C5E3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3.228</w:t>
            </w:r>
          </w:p>
        </w:tc>
        <w:tc>
          <w:tcPr>
            <w:tcW w:w="483" w:type="pct"/>
          </w:tcPr>
          <w:p w14:paraId="763C6676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0.261</w:t>
            </w:r>
          </w:p>
        </w:tc>
      </w:tr>
      <w:tr w:rsidR="00C5401E" w:rsidRPr="00AB771B" w14:paraId="759FD82F" w14:textId="77777777" w:rsidTr="009A3C43">
        <w:tc>
          <w:tcPr>
            <w:tcW w:w="976" w:type="pct"/>
          </w:tcPr>
          <w:p w14:paraId="0631B806" w14:textId="77777777" w:rsidR="00C5401E" w:rsidRPr="00873408" w:rsidRDefault="00C5401E" w:rsidP="004271D5">
            <w:pPr>
              <w:ind w:firstLineChars="100" w:firstLine="210"/>
              <w:rPr>
                <w:szCs w:val="21"/>
              </w:rPr>
            </w:pPr>
            <w:r w:rsidRPr="00873408">
              <w:rPr>
                <w:szCs w:val="21"/>
              </w:rPr>
              <w:t>Y2 vs. Y6</w:t>
            </w:r>
          </w:p>
        </w:tc>
        <w:tc>
          <w:tcPr>
            <w:tcW w:w="558" w:type="pct"/>
          </w:tcPr>
          <w:p w14:paraId="3C6D6033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2.66</w:t>
            </w: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485" w:type="pct"/>
          </w:tcPr>
          <w:p w14:paraId="4B1049D6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0.158</w:t>
            </w:r>
          </w:p>
        </w:tc>
        <w:tc>
          <w:tcPr>
            <w:tcW w:w="485" w:type="pct"/>
          </w:tcPr>
          <w:p w14:paraId="4AED7141" w14:textId="77777777" w:rsidR="00C5401E" w:rsidRPr="00FC22BA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3.634</w:t>
            </w:r>
          </w:p>
        </w:tc>
        <w:tc>
          <w:tcPr>
            <w:tcW w:w="485" w:type="pct"/>
          </w:tcPr>
          <w:p w14:paraId="121EB4A4" w14:textId="77777777" w:rsidR="00C5401E" w:rsidRPr="00FC22BA" w:rsidRDefault="00C5401E" w:rsidP="001B708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0.080</w:t>
            </w:r>
          </w:p>
        </w:tc>
        <w:tc>
          <w:tcPr>
            <w:tcW w:w="485" w:type="pct"/>
          </w:tcPr>
          <w:p w14:paraId="3F04ABE1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4.468</w:t>
            </w:r>
          </w:p>
        </w:tc>
        <w:tc>
          <w:tcPr>
            <w:tcW w:w="485" w:type="pct"/>
          </w:tcPr>
          <w:p w14:paraId="3142A856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0.018</w:t>
            </w:r>
          </w:p>
        </w:tc>
        <w:tc>
          <w:tcPr>
            <w:tcW w:w="558" w:type="pct"/>
          </w:tcPr>
          <w:p w14:paraId="6540BDA9" w14:textId="77777777" w:rsidR="00C5401E" w:rsidRPr="00AB771B" w:rsidRDefault="00C5401E" w:rsidP="001B7081">
            <w:pPr>
              <w:jc w:val="center"/>
              <w:rPr>
                <w:szCs w:val="21"/>
              </w:rPr>
            </w:pPr>
            <w:r w:rsidRPr="00FC22BA">
              <w:rPr>
                <w:szCs w:val="21"/>
              </w:rPr>
              <w:t>2.114</w:t>
            </w:r>
          </w:p>
        </w:tc>
        <w:tc>
          <w:tcPr>
            <w:tcW w:w="483" w:type="pct"/>
          </w:tcPr>
          <w:p w14:paraId="7FB8F51A" w14:textId="77777777" w:rsidR="00C5401E" w:rsidRPr="00E220A0" w:rsidRDefault="00C5401E" w:rsidP="001B7081">
            <w:pPr>
              <w:jc w:val="center"/>
              <w:rPr>
                <w:szCs w:val="21"/>
              </w:rPr>
            </w:pPr>
            <w:r w:rsidRPr="00E220A0">
              <w:rPr>
                <w:szCs w:val="21"/>
              </w:rPr>
              <w:t>0.261</w:t>
            </w:r>
          </w:p>
        </w:tc>
      </w:tr>
    </w:tbl>
    <w:p w14:paraId="10357917" w14:textId="47380021" w:rsidR="00A82FEB" w:rsidRPr="003B1660" w:rsidRDefault="0078332E" w:rsidP="0058062A">
      <w:pPr>
        <w:pStyle w:val="EndNoteBibliography"/>
        <w:rPr>
          <w:i/>
          <w:sz w:val="18"/>
          <w:szCs w:val="18"/>
        </w:rPr>
      </w:pPr>
      <w:r w:rsidRPr="003B1660">
        <w:rPr>
          <w:i/>
          <w:sz w:val="18"/>
          <w:szCs w:val="18"/>
        </w:rPr>
        <w:t xml:space="preserve">PERMANOVA, permutational multivariate analysis of variance; </w:t>
      </w:r>
      <w:r w:rsidRPr="003B1660">
        <w:rPr>
          <w:rFonts w:hint="eastAsia"/>
          <w:i/>
          <w:sz w:val="18"/>
          <w:szCs w:val="18"/>
        </w:rPr>
        <w:t>S</w:t>
      </w:r>
      <w:r w:rsidRPr="003B1660">
        <w:rPr>
          <w:i/>
          <w:sz w:val="18"/>
          <w:szCs w:val="18"/>
        </w:rPr>
        <w:t xml:space="preserve">P, </w:t>
      </w:r>
      <w:r w:rsidR="00ED5B94" w:rsidRPr="003B1660">
        <w:rPr>
          <w:i/>
          <w:sz w:val="18"/>
          <w:szCs w:val="18"/>
        </w:rPr>
        <w:t>S. palustre</w:t>
      </w:r>
      <w:r w:rsidRPr="003B1660">
        <w:rPr>
          <w:rFonts w:hint="eastAsia"/>
          <w:i/>
          <w:sz w:val="18"/>
          <w:szCs w:val="18"/>
        </w:rPr>
        <w:t xml:space="preserve"> peat</w:t>
      </w:r>
      <w:r w:rsidR="00823179" w:rsidRPr="003B1660">
        <w:rPr>
          <w:i/>
          <w:sz w:val="18"/>
          <w:szCs w:val="18"/>
        </w:rPr>
        <w:t>; Ecto,</w:t>
      </w:r>
      <w:r w:rsidRPr="003B1660">
        <w:rPr>
          <w:i/>
          <w:sz w:val="18"/>
          <w:szCs w:val="18"/>
        </w:rPr>
        <w:t xml:space="preserve"> </w:t>
      </w:r>
      <w:r w:rsidR="00AB323B" w:rsidRPr="003B1660">
        <w:rPr>
          <w:i/>
          <w:sz w:val="18"/>
          <w:szCs w:val="18"/>
        </w:rPr>
        <w:t>S. palustre</w:t>
      </w:r>
      <w:r w:rsidR="00823179" w:rsidRPr="003B1660">
        <w:rPr>
          <w:rFonts w:hint="eastAsia"/>
          <w:i/>
          <w:sz w:val="18"/>
          <w:szCs w:val="18"/>
        </w:rPr>
        <w:t xml:space="preserve"> e</w:t>
      </w:r>
      <w:r w:rsidR="00823179" w:rsidRPr="003B1660">
        <w:rPr>
          <w:i/>
          <w:sz w:val="18"/>
          <w:szCs w:val="18"/>
        </w:rPr>
        <w:t>cto</w:t>
      </w:r>
      <w:r w:rsidR="00823179" w:rsidRPr="003B1660">
        <w:rPr>
          <w:rFonts w:hint="eastAsia"/>
          <w:i/>
          <w:sz w:val="18"/>
          <w:szCs w:val="18"/>
        </w:rPr>
        <w:t>sp</w:t>
      </w:r>
      <w:r w:rsidR="00823179" w:rsidRPr="003B1660">
        <w:rPr>
          <w:i/>
          <w:sz w:val="18"/>
          <w:szCs w:val="18"/>
        </w:rPr>
        <w:t>here; Endo,</w:t>
      </w:r>
      <w:r w:rsidRPr="003B1660">
        <w:rPr>
          <w:i/>
          <w:sz w:val="18"/>
          <w:szCs w:val="18"/>
        </w:rPr>
        <w:t xml:space="preserve"> </w:t>
      </w:r>
      <w:r w:rsidR="00AB323B" w:rsidRPr="003B1660">
        <w:rPr>
          <w:i/>
          <w:sz w:val="18"/>
          <w:szCs w:val="18"/>
        </w:rPr>
        <w:t>S. palustre</w:t>
      </w:r>
      <w:r w:rsidR="00823179" w:rsidRPr="003B1660">
        <w:rPr>
          <w:rFonts w:hint="eastAsia"/>
          <w:i/>
          <w:sz w:val="18"/>
          <w:szCs w:val="18"/>
        </w:rPr>
        <w:t xml:space="preserve"> e</w:t>
      </w:r>
      <w:r w:rsidR="00823179" w:rsidRPr="003B1660">
        <w:rPr>
          <w:i/>
          <w:sz w:val="18"/>
          <w:szCs w:val="18"/>
        </w:rPr>
        <w:t>ndo</w:t>
      </w:r>
      <w:r w:rsidR="00823179" w:rsidRPr="003B1660">
        <w:rPr>
          <w:rFonts w:hint="eastAsia"/>
          <w:i/>
          <w:sz w:val="18"/>
          <w:szCs w:val="18"/>
        </w:rPr>
        <w:t>sp</w:t>
      </w:r>
      <w:r w:rsidR="00823179" w:rsidRPr="003B1660">
        <w:rPr>
          <w:i/>
          <w:sz w:val="18"/>
          <w:szCs w:val="18"/>
        </w:rPr>
        <w:t>here</w:t>
      </w:r>
      <w:r w:rsidRPr="003B1660">
        <w:rPr>
          <w:i/>
          <w:sz w:val="18"/>
          <w:szCs w:val="18"/>
        </w:rPr>
        <w:t xml:space="preserve">; </w:t>
      </w:r>
      <w:r w:rsidR="00823179" w:rsidRPr="003B1660">
        <w:rPr>
          <w:rFonts w:hint="eastAsia"/>
          <w:i/>
          <w:sz w:val="18"/>
          <w:szCs w:val="18"/>
        </w:rPr>
        <w:t>E1,</w:t>
      </w:r>
      <w:r w:rsidRPr="003B1660">
        <w:rPr>
          <w:i/>
          <w:sz w:val="18"/>
          <w:szCs w:val="18"/>
        </w:rPr>
        <w:t xml:space="preserve"> </w:t>
      </w:r>
      <w:r w:rsidR="00ED5B94" w:rsidRPr="003B1660">
        <w:rPr>
          <w:rFonts w:hint="eastAsia"/>
          <w:i/>
          <w:sz w:val="18"/>
          <w:szCs w:val="18"/>
        </w:rPr>
        <w:t>the first site of Erhaoba</w:t>
      </w:r>
      <w:r w:rsidRPr="003B1660">
        <w:rPr>
          <w:i/>
          <w:sz w:val="18"/>
          <w:szCs w:val="18"/>
        </w:rPr>
        <w:t xml:space="preserve">; </w:t>
      </w:r>
      <w:r w:rsidR="00823179" w:rsidRPr="003B1660">
        <w:rPr>
          <w:rFonts w:hint="eastAsia"/>
          <w:i/>
          <w:sz w:val="18"/>
          <w:szCs w:val="18"/>
        </w:rPr>
        <w:t>N1,</w:t>
      </w:r>
      <w:r w:rsidRPr="003B1660">
        <w:rPr>
          <w:i/>
          <w:sz w:val="18"/>
          <w:szCs w:val="18"/>
        </w:rPr>
        <w:t xml:space="preserve"> </w:t>
      </w:r>
      <w:r w:rsidR="00ED5B94" w:rsidRPr="003B1660">
        <w:rPr>
          <w:rFonts w:hint="eastAsia"/>
          <w:i/>
          <w:sz w:val="18"/>
          <w:szCs w:val="18"/>
        </w:rPr>
        <w:t>the first site of Niangniangfen</w:t>
      </w:r>
      <w:r w:rsidRPr="003B1660">
        <w:rPr>
          <w:i/>
          <w:sz w:val="18"/>
          <w:szCs w:val="18"/>
        </w:rPr>
        <w:t xml:space="preserve">; </w:t>
      </w:r>
      <w:r w:rsidR="00823179" w:rsidRPr="003B1660">
        <w:rPr>
          <w:rFonts w:hint="eastAsia"/>
          <w:i/>
          <w:sz w:val="18"/>
          <w:szCs w:val="18"/>
        </w:rPr>
        <w:t>Y2,</w:t>
      </w:r>
      <w:r w:rsidRPr="003B1660">
        <w:rPr>
          <w:i/>
          <w:sz w:val="18"/>
          <w:szCs w:val="18"/>
        </w:rPr>
        <w:t xml:space="preserve"> </w:t>
      </w:r>
      <w:r w:rsidR="00ED5B94" w:rsidRPr="003B1660">
        <w:rPr>
          <w:rFonts w:hint="eastAsia"/>
          <w:i/>
          <w:sz w:val="18"/>
          <w:szCs w:val="18"/>
        </w:rPr>
        <w:t>the second site of Yangluchang</w:t>
      </w:r>
      <w:r w:rsidRPr="003B1660">
        <w:rPr>
          <w:i/>
          <w:sz w:val="18"/>
          <w:szCs w:val="18"/>
        </w:rPr>
        <w:t>;</w:t>
      </w:r>
      <w:r w:rsidRPr="003B1660" w:rsidDel="000C3249">
        <w:rPr>
          <w:i/>
          <w:sz w:val="18"/>
          <w:szCs w:val="18"/>
        </w:rPr>
        <w:t xml:space="preserve"> </w:t>
      </w:r>
      <w:r w:rsidR="00823179" w:rsidRPr="003B1660">
        <w:rPr>
          <w:rFonts w:hint="eastAsia"/>
          <w:i/>
          <w:sz w:val="18"/>
          <w:szCs w:val="18"/>
        </w:rPr>
        <w:t>Y6,</w:t>
      </w:r>
      <w:r w:rsidRPr="003B1660">
        <w:rPr>
          <w:rFonts w:hint="eastAsia"/>
          <w:i/>
          <w:sz w:val="18"/>
          <w:szCs w:val="18"/>
        </w:rPr>
        <w:t xml:space="preserve"> </w:t>
      </w:r>
      <w:r w:rsidR="00ED5B94" w:rsidRPr="003B1660">
        <w:rPr>
          <w:rFonts w:hint="eastAsia"/>
          <w:i/>
          <w:sz w:val="18"/>
          <w:szCs w:val="18"/>
        </w:rPr>
        <w:t>the sixth site of Yangluchang.</w:t>
      </w:r>
      <w:r w:rsidRPr="003B1660">
        <w:rPr>
          <w:rFonts w:hint="eastAsia"/>
          <w:i/>
          <w:sz w:val="18"/>
          <w:szCs w:val="18"/>
        </w:rPr>
        <w:t xml:space="preserve"> </w:t>
      </w:r>
      <w:r w:rsidR="007F48FD" w:rsidRPr="003B1660">
        <w:rPr>
          <w:rFonts w:hint="eastAsia"/>
          <w:i/>
          <w:sz w:val="18"/>
          <w:szCs w:val="18"/>
        </w:rPr>
        <w:t xml:space="preserve">Dissimilarities </w:t>
      </w:r>
      <w:r w:rsidR="00823179" w:rsidRPr="003B1660">
        <w:rPr>
          <w:rFonts w:hint="eastAsia"/>
          <w:i/>
          <w:sz w:val="18"/>
          <w:szCs w:val="18"/>
        </w:rPr>
        <w:t xml:space="preserve">of </w:t>
      </w:r>
      <w:r w:rsidR="00540339" w:rsidRPr="003B1660">
        <w:rPr>
          <w:rFonts w:hint="eastAsia"/>
          <w:i/>
          <w:sz w:val="18"/>
          <w:szCs w:val="18"/>
        </w:rPr>
        <w:t>predic</w:t>
      </w:r>
      <w:r w:rsidR="007F48FD" w:rsidRPr="003B1660">
        <w:rPr>
          <w:rFonts w:hint="eastAsia"/>
          <w:i/>
          <w:sz w:val="18"/>
          <w:szCs w:val="18"/>
        </w:rPr>
        <w:t xml:space="preserve">ted </w:t>
      </w:r>
      <w:r w:rsidR="00823179" w:rsidRPr="003B1660">
        <w:rPr>
          <w:rFonts w:hint="eastAsia"/>
          <w:i/>
          <w:sz w:val="18"/>
          <w:szCs w:val="18"/>
        </w:rPr>
        <w:t xml:space="preserve">functional </w:t>
      </w:r>
      <w:r w:rsidR="00D54440" w:rsidRPr="003B1660">
        <w:rPr>
          <w:rFonts w:hint="eastAsia"/>
          <w:i/>
          <w:sz w:val="18"/>
          <w:szCs w:val="18"/>
        </w:rPr>
        <w:t xml:space="preserve">communities </w:t>
      </w:r>
      <w:r w:rsidR="007F48FD" w:rsidRPr="003B1660">
        <w:rPr>
          <w:rFonts w:hint="eastAsia"/>
          <w:i/>
          <w:sz w:val="18"/>
          <w:szCs w:val="18"/>
        </w:rPr>
        <w:t xml:space="preserve">were </w:t>
      </w:r>
      <w:r w:rsidRPr="003B1660">
        <w:rPr>
          <w:rFonts w:hint="eastAsia"/>
          <w:i/>
          <w:sz w:val="18"/>
          <w:szCs w:val="18"/>
        </w:rPr>
        <w:t>calculated based on Euclidean matrix</w:t>
      </w:r>
      <w:r w:rsidR="00D54440" w:rsidRPr="003B1660">
        <w:rPr>
          <w:rFonts w:hint="eastAsia"/>
          <w:i/>
          <w:sz w:val="18"/>
          <w:szCs w:val="18"/>
        </w:rPr>
        <w:t xml:space="preserve"> of </w:t>
      </w:r>
      <w:r w:rsidR="00D54440" w:rsidRPr="003B1660">
        <w:rPr>
          <w:i/>
          <w:sz w:val="18"/>
          <w:szCs w:val="18"/>
        </w:rPr>
        <w:t>the</w:t>
      </w:r>
      <w:r w:rsidR="00D54440" w:rsidRPr="003B1660">
        <w:rPr>
          <w:rFonts w:hint="eastAsia"/>
          <w:i/>
          <w:sz w:val="18"/>
          <w:szCs w:val="18"/>
        </w:rPr>
        <w:t xml:space="preserve"> relative abundance of </w:t>
      </w:r>
      <w:r w:rsidR="00A81495" w:rsidRPr="003B1660">
        <w:rPr>
          <w:rFonts w:hint="eastAsia"/>
          <w:i/>
          <w:sz w:val="18"/>
          <w:szCs w:val="18"/>
        </w:rPr>
        <w:t>KOs</w:t>
      </w:r>
      <w:r w:rsidRPr="003B1660">
        <w:rPr>
          <w:rFonts w:hint="eastAsia"/>
          <w:i/>
          <w:sz w:val="18"/>
          <w:szCs w:val="18"/>
        </w:rPr>
        <w:t xml:space="preserve">. </w:t>
      </w:r>
      <w:r w:rsidR="00D54440" w:rsidRPr="003B1660">
        <w:rPr>
          <w:rFonts w:hint="eastAsia"/>
          <w:i/>
          <w:sz w:val="18"/>
          <w:szCs w:val="18"/>
        </w:rPr>
        <w:t xml:space="preserve">P values are corrected by false discovery rate in BH method. </w:t>
      </w:r>
      <w:r w:rsidRPr="003B1660">
        <w:rPr>
          <w:i/>
          <w:sz w:val="18"/>
          <w:szCs w:val="18"/>
        </w:rPr>
        <w:t>Bold font represents significant value (α = 0.05).</w:t>
      </w:r>
      <w:r w:rsidR="00ED5B94" w:rsidRPr="003B1660">
        <w:rPr>
          <w:rFonts w:hint="eastAsia"/>
          <w:i/>
          <w:sz w:val="18"/>
          <w:szCs w:val="18"/>
        </w:rPr>
        <w:t xml:space="preserve"> Abbreviations are the same as </w:t>
      </w:r>
      <w:r w:rsidR="00F66F10" w:rsidRPr="003B1660">
        <w:rPr>
          <w:rFonts w:hint="eastAsia"/>
          <w:i/>
          <w:sz w:val="18"/>
          <w:szCs w:val="18"/>
        </w:rPr>
        <w:t xml:space="preserve">those </w:t>
      </w:r>
      <w:r w:rsidR="00ED5B94" w:rsidRPr="003B1660">
        <w:rPr>
          <w:rFonts w:hint="eastAsia"/>
          <w:i/>
          <w:sz w:val="18"/>
          <w:szCs w:val="18"/>
        </w:rPr>
        <w:t xml:space="preserve">in </w:t>
      </w:r>
      <w:r w:rsidR="00ED5B94" w:rsidRPr="003B1660">
        <w:rPr>
          <w:rFonts w:hint="eastAsia"/>
          <w:b/>
          <w:i/>
          <w:sz w:val="18"/>
          <w:szCs w:val="18"/>
        </w:rPr>
        <w:t xml:space="preserve">Table </w:t>
      </w:r>
      <w:r w:rsidR="00453F07" w:rsidRPr="003B1660">
        <w:rPr>
          <w:rFonts w:hint="eastAsia"/>
          <w:b/>
          <w:i/>
          <w:sz w:val="18"/>
          <w:szCs w:val="18"/>
        </w:rPr>
        <w:t>S</w:t>
      </w:r>
      <w:r w:rsidR="00453F07" w:rsidRPr="003B1660">
        <w:rPr>
          <w:b/>
          <w:i/>
          <w:sz w:val="18"/>
          <w:szCs w:val="18"/>
        </w:rPr>
        <w:t>1</w:t>
      </w:r>
      <w:r w:rsidR="00ED5B94" w:rsidRPr="003B1660">
        <w:rPr>
          <w:rFonts w:hint="eastAsia"/>
          <w:i/>
          <w:sz w:val="18"/>
          <w:szCs w:val="18"/>
        </w:rPr>
        <w:t>.</w:t>
      </w:r>
      <w:r w:rsidR="00EC1EBA" w:rsidRPr="003B1660">
        <w:rPr>
          <w:i/>
          <w:sz w:val="18"/>
          <w:szCs w:val="18"/>
        </w:rPr>
        <w:fldChar w:fldCharType="begin"/>
      </w:r>
      <w:r w:rsidR="00EC1EBA" w:rsidRPr="003B1660">
        <w:rPr>
          <w:i/>
          <w:sz w:val="18"/>
          <w:szCs w:val="18"/>
        </w:rPr>
        <w:instrText xml:space="preserve"> ADDIN EN.REFLIST </w:instrText>
      </w:r>
      <w:r w:rsidR="00EC1EBA" w:rsidRPr="003B1660">
        <w:rPr>
          <w:i/>
          <w:sz w:val="18"/>
          <w:szCs w:val="18"/>
        </w:rPr>
        <w:fldChar w:fldCharType="end"/>
      </w:r>
    </w:p>
    <w:sectPr w:rsidR="00A82FEB" w:rsidRPr="003B1660" w:rsidSect="00550E6A">
      <w:type w:val="continuous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8A3641" w14:textId="77777777" w:rsidR="00A27899" w:rsidRDefault="00A27899" w:rsidP="00A47A05">
      <w:r>
        <w:separator/>
      </w:r>
    </w:p>
  </w:endnote>
  <w:endnote w:type="continuationSeparator" w:id="0">
    <w:p w14:paraId="3AE902C8" w14:textId="77777777" w:rsidR="00A27899" w:rsidRDefault="00A27899" w:rsidP="00A47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LNMB B+ Gulliver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59221337"/>
      <w:docPartObj>
        <w:docPartGallery w:val="Page Numbers (Bottom of Page)"/>
        <w:docPartUnique/>
      </w:docPartObj>
    </w:sdtPr>
    <w:sdtEndPr/>
    <w:sdtContent>
      <w:p w14:paraId="0BE8D0DC" w14:textId="77777777" w:rsidR="003B1660" w:rsidRDefault="003B166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D56" w:rsidRPr="00FD0D56">
          <w:rPr>
            <w:noProof/>
            <w:lang w:val="zh-CN"/>
          </w:rPr>
          <w:t>1</w:t>
        </w:r>
        <w:r>
          <w:fldChar w:fldCharType="end"/>
        </w:r>
      </w:p>
    </w:sdtContent>
  </w:sdt>
  <w:p w14:paraId="7DA14BBB" w14:textId="77777777" w:rsidR="003B1660" w:rsidRDefault="003B16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63FE3" w14:textId="77777777" w:rsidR="00A27899" w:rsidRDefault="00A27899" w:rsidP="00A47A05">
      <w:r>
        <w:separator/>
      </w:r>
    </w:p>
  </w:footnote>
  <w:footnote w:type="continuationSeparator" w:id="0">
    <w:p w14:paraId="3C23738E" w14:textId="77777777" w:rsidR="00A27899" w:rsidRDefault="00A27899" w:rsidP="00A47A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Ecolog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vt9xs0flwwfrre0vvz5w2tbxsrvwa005v9t&quot;&gt;My EndNote Library2&lt;record-ids&gt;&lt;item&gt;40&lt;/item&gt;&lt;/record-ids&gt;&lt;/item&gt;&lt;/Libraries&gt;"/>
  </w:docVars>
  <w:rsids>
    <w:rsidRoot w:val="002B04D0"/>
    <w:rsid w:val="000052BF"/>
    <w:rsid w:val="00050AC6"/>
    <w:rsid w:val="00081A6C"/>
    <w:rsid w:val="00097579"/>
    <w:rsid w:val="000A33AC"/>
    <w:rsid w:val="000B2ED8"/>
    <w:rsid w:val="000B4E39"/>
    <w:rsid w:val="000C2179"/>
    <w:rsid w:val="000C25D2"/>
    <w:rsid w:val="000C3D93"/>
    <w:rsid w:val="000E6D1D"/>
    <w:rsid w:val="000F66A2"/>
    <w:rsid w:val="000F7E2F"/>
    <w:rsid w:val="0010446C"/>
    <w:rsid w:val="00117127"/>
    <w:rsid w:val="00132CDD"/>
    <w:rsid w:val="00135592"/>
    <w:rsid w:val="00143D9F"/>
    <w:rsid w:val="001509FE"/>
    <w:rsid w:val="001643F9"/>
    <w:rsid w:val="00181812"/>
    <w:rsid w:val="001A20B0"/>
    <w:rsid w:val="001B1C3A"/>
    <w:rsid w:val="001B1EA0"/>
    <w:rsid w:val="001B7081"/>
    <w:rsid w:val="001D0DE6"/>
    <w:rsid w:val="001D3D5B"/>
    <w:rsid w:val="001F47C3"/>
    <w:rsid w:val="001F6859"/>
    <w:rsid w:val="0020084F"/>
    <w:rsid w:val="002060F8"/>
    <w:rsid w:val="00230511"/>
    <w:rsid w:val="00242124"/>
    <w:rsid w:val="00250300"/>
    <w:rsid w:val="002536D8"/>
    <w:rsid w:val="0025582B"/>
    <w:rsid w:val="00263795"/>
    <w:rsid w:val="00263796"/>
    <w:rsid w:val="00272393"/>
    <w:rsid w:val="00275409"/>
    <w:rsid w:val="002A1AEC"/>
    <w:rsid w:val="002A2048"/>
    <w:rsid w:val="002A65B7"/>
    <w:rsid w:val="002A6A8C"/>
    <w:rsid w:val="002B04D0"/>
    <w:rsid w:val="002C67C5"/>
    <w:rsid w:val="002C716F"/>
    <w:rsid w:val="002D0C17"/>
    <w:rsid w:val="002E055D"/>
    <w:rsid w:val="002E2E27"/>
    <w:rsid w:val="0031217F"/>
    <w:rsid w:val="00316A9D"/>
    <w:rsid w:val="00317703"/>
    <w:rsid w:val="00321D11"/>
    <w:rsid w:val="00322819"/>
    <w:rsid w:val="00350D7F"/>
    <w:rsid w:val="00354487"/>
    <w:rsid w:val="00363DD2"/>
    <w:rsid w:val="00365489"/>
    <w:rsid w:val="00367939"/>
    <w:rsid w:val="0037230B"/>
    <w:rsid w:val="0038154C"/>
    <w:rsid w:val="00386206"/>
    <w:rsid w:val="003A4C73"/>
    <w:rsid w:val="003A5B70"/>
    <w:rsid w:val="003A5C8A"/>
    <w:rsid w:val="003B1660"/>
    <w:rsid w:val="003B18FE"/>
    <w:rsid w:val="003D719C"/>
    <w:rsid w:val="003F4CC3"/>
    <w:rsid w:val="003F7715"/>
    <w:rsid w:val="00414889"/>
    <w:rsid w:val="004271D5"/>
    <w:rsid w:val="0043092E"/>
    <w:rsid w:val="004359B1"/>
    <w:rsid w:val="00437E8B"/>
    <w:rsid w:val="00441125"/>
    <w:rsid w:val="00443B41"/>
    <w:rsid w:val="004507A6"/>
    <w:rsid w:val="00453F07"/>
    <w:rsid w:val="004546C1"/>
    <w:rsid w:val="00480D07"/>
    <w:rsid w:val="00496161"/>
    <w:rsid w:val="004B416F"/>
    <w:rsid w:val="004F76F2"/>
    <w:rsid w:val="00513474"/>
    <w:rsid w:val="00533182"/>
    <w:rsid w:val="00534536"/>
    <w:rsid w:val="005353A0"/>
    <w:rsid w:val="00540339"/>
    <w:rsid w:val="00540F37"/>
    <w:rsid w:val="00545CD5"/>
    <w:rsid w:val="00550E6A"/>
    <w:rsid w:val="005522A9"/>
    <w:rsid w:val="00560544"/>
    <w:rsid w:val="00571D0D"/>
    <w:rsid w:val="00572332"/>
    <w:rsid w:val="005724F4"/>
    <w:rsid w:val="0058062A"/>
    <w:rsid w:val="00595708"/>
    <w:rsid w:val="005D5678"/>
    <w:rsid w:val="005E7B03"/>
    <w:rsid w:val="005F5491"/>
    <w:rsid w:val="00627315"/>
    <w:rsid w:val="006675C3"/>
    <w:rsid w:val="00673052"/>
    <w:rsid w:val="00686423"/>
    <w:rsid w:val="00693919"/>
    <w:rsid w:val="006956D8"/>
    <w:rsid w:val="006967C7"/>
    <w:rsid w:val="006C0295"/>
    <w:rsid w:val="006C1ADE"/>
    <w:rsid w:val="006C5636"/>
    <w:rsid w:val="006D4D02"/>
    <w:rsid w:val="006E1017"/>
    <w:rsid w:val="006E714D"/>
    <w:rsid w:val="006E7344"/>
    <w:rsid w:val="006F7A1E"/>
    <w:rsid w:val="007102BC"/>
    <w:rsid w:val="0072249C"/>
    <w:rsid w:val="00725E20"/>
    <w:rsid w:val="00745B62"/>
    <w:rsid w:val="0075365F"/>
    <w:rsid w:val="00764862"/>
    <w:rsid w:val="00770B86"/>
    <w:rsid w:val="00772113"/>
    <w:rsid w:val="00776A4F"/>
    <w:rsid w:val="0078332E"/>
    <w:rsid w:val="0078435C"/>
    <w:rsid w:val="00785DD8"/>
    <w:rsid w:val="007864F3"/>
    <w:rsid w:val="00787D87"/>
    <w:rsid w:val="00797460"/>
    <w:rsid w:val="007A5421"/>
    <w:rsid w:val="007A5C95"/>
    <w:rsid w:val="007A74C1"/>
    <w:rsid w:val="007C0780"/>
    <w:rsid w:val="007D2A7F"/>
    <w:rsid w:val="007D4126"/>
    <w:rsid w:val="007E2851"/>
    <w:rsid w:val="007F48FD"/>
    <w:rsid w:val="008049BD"/>
    <w:rsid w:val="00811D85"/>
    <w:rsid w:val="00813952"/>
    <w:rsid w:val="00823179"/>
    <w:rsid w:val="0082400A"/>
    <w:rsid w:val="00832851"/>
    <w:rsid w:val="008347EE"/>
    <w:rsid w:val="008473AB"/>
    <w:rsid w:val="008758FE"/>
    <w:rsid w:val="008A0EBD"/>
    <w:rsid w:val="008A3E1F"/>
    <w:rsid w:val="008A4501"/>
    <w:rsid w:val="008B27BF"/>
    <w:rsid w:val="008B67C8"/>
    <w:rsid w:val="008C714D"/>
    <w:rsid w:val="008D13F0"/>
    <w:rsid w:val="008D274F"/>
    <w:rsid w:val="008D51EE"/>
    <w:rsid w:val="008D584E"/>
    <w:rsid w:val="008D58D0"/>
    <w:rsid w:val="008E1F0D"/>
    <w:rsid w:val="008E7DFF"/>
    <w:rsid w:val="008F2987"/>
    <w:rsid w:val="0091027E"/>
    <w:rsid w:val="00914053"/>
    <w:rsid w:val="009219DC"/>
    <w:rsid w:val="00930921"/>
    <w:rsid w:val="009344E8"/>
    <w:rsid w:val="00954B77"/>
    <w:rsid w:val="00980F77"/>
    <w:rsid w:val="009945F4"/>
    <w:rsid w:val="00994D87"/>
    <w:rsid w:val="009A3C43"/>
    <w:rsid w:val="009C08BE"/>
    <w:rsid w:val="00A0096B"/>
    <w:rsid w:val="00A062DD"/>
    <w:rsid w:val="00A11EAE"/>
    <w:rsid w:val="00A12FD9"/>
    <w:rsid w:val="00A17133"/>
    <w:rsid w:val="00A208E6"/>
    <w:rsid w:val="00A27899"/>
    <w:rsid w:val="00A44CBE"/>
    <w:rsid w:val="00A47A05"/>
    <w:rsid w:val="00A53BA5"/>
    <w:rsid w:val="00A601F0"/>
    <w:rsid w:val="00A6624B"/>
    <w:rsid w:val="00A7524F"/>
    <w:rsid w:val="00A81495"/>
    <w:rsid w:val="00A82FEB"/>
    <w:rsid w:val="00A93A63"/>
    <w:rsid w:val="00A9573E"/>
    <w:rsid w:val="00AA0DBC"/>
    <w:rsid w:val="00AB323B"/>
    <w:rsid w:val="00AB5580"/>
    <w:rsid w:val="00AB6DDD"/>
    <w:rsid w:val="00AC62C2"/>
    <w:rsid w:val="00AD0C57"/>
    <w:rsid w:val="00AD4C0A"/>
    <w:rsid w:val="00AE7047"/>
    <w:rsid w:val="00AF1427"/>
    <w:rsid w:val="00AF3C4A"/>
    <w:rsid w:val="00B013D8"/>
    <w:rsid w:val="00B064E3"/>
    <w:rsid w:val="00B16DCD"/>
    <w:rsid w:val="00B219DD"/>
    <w:rsid w:val="00B35483"/>
    <w:rsid w:val="00B3648C"/>
    <w:rsid w:val="00B43B7A"/>
    <w:rsid w:val="00B6267B"/>
    <w:rsid w:val="00B70441"/>
    <w:rsid w:val="00B83F44"/>
    <w:rsid w:val="00B97B48"/>
    <w:rsid w:val="00BB50CF"/>
    <w:rsid w:val="00BD1713"/>
    <w:rsid w:val="00BD664C"/>
    <w:rsid w:val="00BF1ABA"/>
    <w:rsid w:val="00BF4A3F"/>
    <w:rsid w:val="00C017D8"/>
    <w:rsid w:val="00C04D43"/>
    <w:rsid w:val="00C35910"/>
    <w:rsid w:val="00C35EA3"/>
    <w:rsid w:val="00C51C08"/>
    <w:rsid w:val="00C5401E"/>
    <w:rsid w:val="00C64A48"/>
    <w:rsid w:val="00C74ADE"/>
    <w:rsid w:val="00C77A22"/>
    <w:rsid w:val="00CA6CBD"/>
    <w:rsid w:val="00CB4DB4"/>
    <w:rsid w:val="00CC6A15"/>
    <w:rsid w:val="00CD6527"/>
    <w:rsid w:val="00CE4068"/>
    <w:rsid w:val="00CF1585"/>
    <w:rsid w:val="00D20F74"/>
    <w:rsid w:val="00D42AB2"/>
    <w:rsid w:val="00D46843"/>
    <w:rsid w:val="00D52B9F"/>
    <w:rsid w:val="00D54440"/>
    <w:rsid w:val="00D575D7"/>
    <w:rsid w:val="00D765FD"/>
    <w:rsid w:val="00D82665"/>
    <w:rsid w:val="00DA2038"/>
    <w:rsid w:val="00DB64DE"/>
    <w:rsid w:val="00DC4FD0"/>
    <w:rsid w:val="00DC58A9"/>
    <w:rsid w:val="00DE6CFB"/>
    <w:rsid w:val="00E248BD"/>
    <w:rsid w:val="00E267B2"/>
    <w:rsid w:val="00E50EC0"/>
    <w:rsid w:val="00E54F38"/>
    <w:rsid w:val="00E71018"/>
    <w:rsid w:val="00E7676D"/>
    <w:rsid w:val="00E84F02"/>
    <w:rsid w:val="00E875F5"/>
    <w:rsid w:val="00EB610B"/>
    <w:rsid w:val="00EC1EBA"/>
    <w:rsid w:val="00EC5905"/>
    <w:rsid w:val="00ED5B94"/>
    <w:rsid w:val="00EF08D2"/>
    <w:rsid w:val="00EF3993"/>
    <w:rsid w:val="00EF4F47"/>
    <w:rsid w:val="00F03891"/>
    <w:rsid w:val="00F17EA8"/>
    <w:rsid w:val="00F20AB0"/>
    <w:rsid w:val="00F21524"/>
    <w:rsid w:val="00F22F60"/>
    <w:rsid w:val="00F348FB"/>
    <w:rsid w:val="00F51010"/>
    <w:rsid w:val="00F52E0B"/>
    <w:rsid w:val="00F66F10"/>
    <w:rsid w:val="00F705C8"/>
    <w:rsid w:val="00F7723C"/>
    <w:rsid w:val="00F92361"/>
    <w:rsid w:val="00F93591"/>
    <w:rsid w:val="00FA5D34"/>
    <w:rsid w:val="00FB245D"/>
    <w:rsid w:val="00FB521E"/>
    <w:rsid w:val="00FD0D56"/>
    <w:rsid w:val="00FF3DAD"/>
    <w:rsid w:val="00FF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64933D69"/>
  <w15:docId w15:val="{03A96CA7-763F-4E5F-9AAA-6EAF03854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52B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5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47A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7A05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A47A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7A05"/>
    <w:rPr>
      <w:kern w:val="2"/>
      <w:sz w:val="18"/>
      <w:szCs w:val="18"/>
    </w:rPr>
  </w:style>
  <w:style w:type="paragraph" w:styleId="BalloonText">
    <w:name w:val="Balloon Text"/>
    <w:basedOn w:val="Normal"/>
    <w:link w:val="BalloonTextChar"/>
    <w:rsid w:val="004271D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271D5"/>
    <w:rPr>
      <w:kern w:val="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A82FEB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82FEB"/>
    <w:rPr>
      <w:noProof/>
      <w:kern w:val="2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A82FEB"/>
    <w:rPr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A82FEB"/>
    <w:rPr>
      <w:noProof/>
      <w:kern w:val="2"/>
      <w:szCs w:val="24"/>
    </w:rPr>
  </w:style>
  <w:style w:type="character" w:styleId="Hyperlink">
    <w:name w:val="Hyperlink"/>
    <w:basedOn w:val="DefaultParagraphFont"/>
    <w:rsid w:val="00A82FEB"/>
    <w:rPr>
      <w:color w:val="0000FF" w:themeColor="hyperlink"/>
      <w:u w:val="single"/>
    </w:rPr>
  </w:style>
  <w:style w:type="character" w:styleId="LineNumber">
    <w:name w:val="line number"/>
    <w:basedOn w:val="DefaultParagraphFont"/>
    <w:semiHidden/>
    <w:unhideWhenUsed/>
    <w:rsid w:val="00FF3DAD"/>
  </w:style>
  <w:style w:type="character" w:styleId="CommentReference">
    <w:name w:val="annotation reference"/>
    <w:basedOn w:val="DefaultParagraphFont"/>
    <w:semiHidden/>
    <w:unhideWhenUsed/>
    <w:rsid w:val="00F348FB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F348FB"/>
    <w:pPr>
      <w:jc w:val="left"/>
    </w:pPr>
  </w:style>
  <w:style w:type="character" w:customStyle="1" w:styleId="CommentTextChar">
    <w:name w:val="Comment Text Char"/>
    <w:basedOn w:val="DefaultParagraphFont"/>
    <w:link w:val="CommentText"/>
    <w:semiHidden/>
    <w:rsid w:val="00F348FB"/>
    <w:rPr>
      <w:kern w:val="2"/>
      <w:sz w:val="21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348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348FB"/>
    <w:rPr>
      <w:b/>
      <w:bCs/>
      <w:kern w:val="2"/>
      <w:sz w:val="21"/>
      <w:szCs w:val="24"/>
    </w:rPr>
  </w:style>
  <w:style w:type="paragraph" w:customStyle="1" w:styleId="Default">
    <w:name w:val="Default"/>
    <w:rsid w:val="00CF1585"/>
    <w:pPr>
      <w:widowControl w:val="0"/>
      <w:autoSpaceDE w:val="0"/>
      <w:autoSpaceDN w:val="0"/>
      <w:adjustRightInd w:val="0"/>
    </w:pPr>
    <w:rPr>
      <w:rFonts w:ascii="OLNMB B+ Gulliver" w:eastAsia="OLNMB B+ Gulliver" w:cs="OLNMB B+ Gulliver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CF158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F1585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ListParagraph">
    <w:name w:val="List Paragraph"/>
    <w:basedOn w:val="Normal"/>
    <w:uiPriority w:val="34"/>
    <w:qFormat/>
    <w:rsid w:val="007D2A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73/pnas.1414592112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anghmei04@163.com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1919</TotalTime>
  <Pages>12</Pages>
  <Words>1368</Words>
  <Characters>7799</Characters>
  <Application>Microsoft Office Word</Application>
  <DocSecurity>0</DocSecurity>
  <Lines>64</Lines>
  <Paragraphs>18</Paragraphs>
  <ScaleCrop>false</ScaleCrop>
  <Company>Sky123.Org</Company>
  <LinksUpToDate>false</LinksUpToDate>
  <CharactersWithSpaces>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Gillian Attard</cp:lastModifiedBy>
  <cp:revision>48</cp:revision>
  <dcterms:created xsi:type="dcterms:W3CDTF">2019-02-07T04:25:00Z</dcterms:created>
  <dcterms:modified xsi:type="dcterms:W3CDTF">2020-01-20T11:54:00Z</dcterms:modified>
</cp:coreProperties>
</file>