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2731" w14:textId="77777777" w:rsidR="00BD68E6" w:rsidRPr="006E45FB" w:rsidRDefault="00BD68E6" w:rsidP="00EC0034">
      <w:pPr>
        <w:pStyle w:val="Caption"/>
        <w:keepNext/>
        <w:spacing w:line="360" w:lineRule="auto"/>
        <w:ind w:leftChars="-405" w:left="-850" w:rightChars="-280" w:right="-588"/>
        <w:jc w:val="left"/>
        <w:rPr>
          <w:rFonts w:ascii="Times New Roman" w:hAnsi="Times New Roman" w:cs="Times New Roman"/>
          <w:b/>
        </w:rPr>
      </w:pPr>
      <w:r w:rsidRPr="006E45FB">
        <w:rPr>
          <w:rFonts w:ascii="Times New Roman" w:hAnsi="Times New Roman" w:cs="Times New Roman"/>
          <w:b/>
        </w:rPr>
        <w:t xml:space="preserve">Table </w:t>
      </w:r>
      <w:r w:rsidR="00C21D66" w:rsidRPr="006E45FB">
        <w:rPr>
          <w:rFonts w:ascii="Times New Roman" w:hAnsi="Times New Roman" w:cs="Times New Roman"/>
          <w:b/>
        </w:rPr>
        <w:t>S</w:t>
      </w:r>
      <w:r w:rsidR="001B217F" w:rsidRPr="006E45FB">
        <w:rPr>
          <w:rFonts w:ascii="Times New Roman" w:hAnsi="Times New Roman" w:cs="Times New Roman"/>
          <w:b/>
        </w:rPr>
        <w:t>1</w:t>
      </w:r>
      <w:r w:rsidR="00C21D66" w:rsidRPr="006E45FB">
        <w:rPr>
          <w:rFonts w:ascii="Times New Roman" w:hAnsi="Times New Roman" w:cs="Times New Roman"/>
          <w:b/>
        </w:rPr>
        <w:t>. The summary of 60 putative biomarkers</w:t>
      </w:r>
      <w:bookmarkStart w:id="0" w:name="_GoBack"/>
      <w:bookmarkEnd w:id="0"/>
    </w:p>
    <w:tbl>
      <w:tblPr>
        <w:tblStyle w:val="GridTable5Dark-Accent3"/>
        <w:tblW w:w="15877" w:type="dxa"/>
        <w:tblInd w:w="-856" w:type="dxa"/>
        <w:tblLayout w:type="fixed"/>
        <w:tblLook w:val="04A0" w:firstRow="1" w:lastRow="0" w:firstColumn="1" w:lastColumn="0" w:noHBand="0" w:noVBand="1"/>
      </w:tblPr>
      <w:tblGrid>
        <w:gridCol w:w="2132"/>
        <w:gridCol w:w="993"/>
        <w:gridCol w:w="1134"/>
        <w:gridCol w:w="1134"/>
        <w:gridCol w:w="1134"/>
        <w:gridCol w:w="992"/>
        <w:gridCol w:w="3822"/>
        <w:gridCol w:w="4536"/>
      </w:tblGrid>
      <w:tr w:rsidR="00DA72D0" w:rsidRPr="006E45FB" w14:paraId="1A444F52" w14:textId="77777777" w:rsidTr="00FE6E50">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132" w:type="dxa"/>
            <w:vMerge w:val="restart"/>
            <w:noWrap/>
            <w:vAlign w:val="center"/>
            <w:hideMark/>
          </w:tcPr>
          <w:p w14:paraId="25E869D4" w14:textId="77777777" w:rsidR="00DA72D0" w:rsidRPr="006E45FB" w:rsidRDefault="00DA72D0" w:rsidP="00DA72D0">
            <w:pPr>
              <w:spacing w:line="360" w:lineRule="auto"/>
              <w:jc w:val="center"/>
              <w:rPr>
                <w:rFonts w:ascii="Times New Roman" w:eastAsiaTheme="majorEastAsia" w:hAnsi="Times New Roman" w:cs="Times New Roman"/>
                <w:bCs w:val="0"/>
                <w:color w:val="auto"/>
                <w:kern w:val="0"/>
                <w:sz w:val="20"/>
                <w:szCs w:val="20"/>
              </w:rPr>
            </w:pPr>
            <w:r w:rsidRPr="006E45FB">
              <w:rPr>
                <w:rFonts w:ascii="Times New Roman" w:eastAsiaTheme="majorEastAsia" w:hAnsi="Times New Roman" w:cs="Times New Roman"/>
                <w:bCs w:val="0"/>
                <w:color w:val="auto"/>
                <w:kern w:val="0"/>
                <w:sz w:val="20"/>
                <w:szCs w:val="20"/>
              </w:rPr>
              <w:t>Gene name</w:t>
            </w:r>
          </w:p>
        </w:tc>
        <w:tc>
          <w:tcPr>
            <w:tcW w:w="993" w:type="dxa"/>
            <w:vMerge w:val="restart"/>
            <w:noWrap/>
            <w:vAlign w:val="center"/>
            <w:hideMark/>
          </w:tcPr>
          <w:p w14:paraId="6030BA7D" w14:textId="77777777" w:rsidR="00DA72D0" w:rsidRPr="006E45FB" w:rsidRDefault="00DA72D0" w:rsidP="00DA72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Cs w:val="0"/>
                <w:color w:val="auto"/>
                <w:kern w:val="0"/>
                <w:sz w:val="20"/>
                <w:szCs w:val="20"/>
              </w:rPr>
            </w:pPr>
            <w:r w:rsidRPr="006E45FB">
              <w:rPr>
                <w:rFonts w:ascii="Times New Roman" w:eastAsiaTheme="majorEastAsia" w:hAnsi="Times New Roman" w:cs="Times New Roman"/>
                <w:bCs w:val="0"/>
                <w:color w:val="auto"/>
                <w:kern w:val="0"/>
                <w:sz w:val="20"/>
                <w:szCs w:val="20"/>
              </w:rPr>
              <w:t>Gene ID</w:t>
            </w:r>
          </w:p>
        </w:tc>
        <w:tc>
          <w:tcPr>
            <w:tcW w:w="2268" w:type="dxa"/>
            <w:gridSpan w:val="2"/>
            <w:tcBorders>
              <w:right w:val="single" w:sz="4" w:space="0" w:color="FFFFFF" w:themeColor="background1"/>
            </w:tcBorders>
          </w:tcPr>
          <w:p w14:paraId="486F2A65" w14:textId="77777777" w:rsidR="00DA72D0" w:rsidRPr="006E45FB" w:rsidRDefault="00DA72D0" w:rsidP="00480CD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kern w:val="0"/>
                <w:sz w:val="20"/>
                <w:szCs w:val="20"/>
              </w:rPr>
            </w:pPr>
            <w:r w:rsidRPr="006E45FB">
              <w:rPr>
                <w:rFonts w:ascii="Times New Roman" w:eastAsiaTheme="majorEastAsia" w:hAnsi="Times New Roman" w:cs="Times New Roman"/>
                <w:color w:val="auto"/>
                <w:kern w:val="0"/>
                <w:sz w:val="20"/>
                <w:szCs w:val="20"/>
              </w:rPr>
              <w:t>Kaplan-Meier plotter</w:t>
            </w:r>
          </w:p>
        </w:tc>
        <w:tc>
          <w:tcPr>
            <w:tcW w:w="2126" w:type="dxa"/>
            <w:gridSpan w:val="2"/>
            <w:tcBorders>
              <w:left w:val="single" w:sz="4" w:space="0" w:color="FFFFFF" w:themeColor="background1"/>
              <w:right w:val="single" w:sz="4" w:space="0" w:color="FFFFFF" w:themeColor="background1"/>
            </w:tcBorders>
          </w:tcPr>
          <w:p w14:paraId="6BBA4E7D" w14:textId="77777777" w:rsidR="00DA72D0" w:rsidRPr="006E45FB" w:rsidRDefault="00DA72D0" w:rsidP="00480CD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kern w:val="0"/>
                <w:sz w:val="20"/>
                <w:szCs w:val="20"/>
              </w:rPr>
            </w:pPr>
            <w:r w:rsidRPr="006E45FB">
              <w:rPr>
                <w:rFonts w:ascii="Times New Roman" w:eastAsiaTheme="majorEastAsia" w:hAnsi="Times New Roman" w:cs="Times New Roman" w:hint="eastAsia"/>
                <w:color w:val="auto"/>
                <w:kern w:val="0"/>
                <w:sz w:val="20"/>
                <w:szCs w:val="20"/>
              </w:rPr>
              <w:t>T</w:t>
            </w:r>
            <w:r w:rsidRPr="006E45FB">
              <w:rPr>
                <w:rFonts w:ascii="Times New Roman" w:eastAsiaTheme="majorEastAsia" w:hAnsi="Times New Roman" w:cs="Times New Roman"/>
                <w:color w:val="auto"/>
                <w:kern w:val="0"/>
                <w:sz w:val="20"/>
                <w:szCs w:val="20"/>
              </w:rPr>
              <w:t>CGA</w:t>
            </w:r>
          </w:p>
        </w:tc>
        <w:tc>
          <w:tcPr>
            <w:tcW w:w="3822" w:type="dxa"/>
            <w:vMerge w:val="restart"/>
            <w:tcBorders>
              <w:left w:val="single" w:sz="4" w:space="0" w:color="FFFFFF" w:themeColor="background1"/>
              <w:right w:val="single" w:sz="4" w:space="0" w:color="FFFFFF" w:themeColor="background1"/>
            </w:tcBorders>
            <w:noWrap/>
            <w:vAlign w:val="center"/>
            <w:hideMark/>
          </w:tcPr>
          <w:p w14:paraId="6561FD88" w14:textId="77777777" w:rsidR="00DA72D0" w:rsidRPr="006E45FB" w:rsidRDefault="00DA72D0" w:rsidP="00DA72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Cs w:val="0"/>
                <w:color w:val="auto"/>
                <w:kern w:val="0"/>
                <w:sz w:val="20"/>
                <w:szCs w:val="20"/>
              </w:rPr>
            </w:pPr>
            <w:r w:rsidRPr="006E45FB">
              <w:rPr>
                <w:rFonts w:ascii="Times New Roman" w:eastAsiaTheme="majorEastAsia" w:hAnsi="Times New Roman" w:cs="Times New Roman"/>
                <w:bCs w:val="0"/>
                <w:color w:val="auto"/>
                <w:kern w:val="0"/>
                <w:sz w:val="20"/>
                <w:szCs w:val="20"/>
              </w:rPr>
              <w:t>Gene function Summary</w:t>
            </w:r>
          </w:p>
        </w:tc>
        <w:tc>
          <w:tcPr>
            <w:tcW w:w="4536" w:type="dxa"/>
            <w:vMerge w:val="restart"/>
            <w:tcBorders>
              <w:left w:val="single" w:sz="4" w:space="0" w:color="FFFFFF" w:themeColor="background1"/>
            </w:tcBorders>
            <w:noWrap/>
            <w:vAlign w:val="center"/>
            <w:hideMark/>
          </w:tcPr>
          <w:p w14:paraId="7B482870" w14:textId="77777777" w:rsidR="00DA72D0" w:rsidRPr="006E45FB" w:rsidRDefault="00DA72D0" w:rsidP="00DA72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Cs w:val="0"/>
                <w:color w:val="auto"/>
                <w:kern w:val="0"/>
                <w:sz w:val="20"/>
                <w:szCs w:val="20"/>
              </w:rPr>
            </w:pPr>
            <w:r w:rsidRPr="006E45FB">
              <w:rPr>
                <w:rFonts w:ascii="Times New Roman" w:eastAsiaTheme="majorEastAsia" w:hAnsi="Times New Roman" w:cs="Times New Roman"/>
                <w:bCs w:val="0"/>
                <w:color w:val="auto"/>
                <w:kern w:val="0"/>
                <w:sz w:val="20"/>
                <w:szCs w:val="20"/>
              </w:rPr>
              <w:t>Cancer related studies</w:t>
            </w:r>
          </w:p>
        </w:tc>
      </w:tr>
      <w:tr w:rsidR="00DA72D0" w:rsidRPr="006E45FB" w14:paraId="3D514990" w14:textId="77777777" w:rsidTr="00857C7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132" w:type="dxa"/>
            <w:vMerge/>
            <w:noWrap/>
          </w:tcPr>
          <w:p w14:paraId="49A3AF5E" w14:textId="77777777" w:rsidR="00DA72D0" w:rsidRPr="006E45FB" w:rsidRDefault="00DA72D0" w:rsidP="00480CDD">
            <w:pPr>
              <w:spacing w:line="360" w:lineRule="auto"/>
              <w:jc w:val="center"/>
              <w:rPr>
                <w:rFonts w:ascii="Times New Roman" w:eastAsiaTheme="majorEastAsia" w:hAnsi="Times New Roman" w:cs="Times New Roman"/>
                <w:color w:val="auto"/>
                <w:kern w:val="0"/>
                <w:sz w:val="20"/>
                <w:szCs w:val="20"/>
              </w:rPr>
            </w:pPr>
          </w:p>
        </w:tc>
        <w:tc>
          <w:tcPr>
            <w:tcW w:w="993" w:type="dxa"/>
            <w:vMerge/>
            <w:shd w:val="clear" w:color="auto" w:fill="A5A5A5" w:themeFill="accent3"/>
            <w:noWrap/>
          </w:tcPr>
          <w:p w14:paraId="278B73EE" w14:textId="77777777" w:rsidR="00DA72D0" w:rsidRPr="006E45FB" w:rsidRDefault="00DA72D0"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kern w:val="0"/>
                <w:sz w:val="20"/>
                <w:szCs w:val="20"/>
              </w:rPr>
            </w:pPr>
          </w:p>
        </w:tc>
        <w:tc>
          <w:tcPr>
            <w:tcW w:w="1134" w:type="dxa"/>
            <w:shd w:val="clear" w:color="auto" w:fill="A5A5A5" w:themeFill="accent3"/>
          </w:tcPr>
          <w:p w14:paraId="2BEB2F94" w14:textId="77777777" w:rsidR="00DA72D0" w:rsidRPr="006E45FB" w:rsidRDefault="00DA72D0"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kern w:val="0"/>
                <w:sz w:val="20"/>
                <w:szCs w:val="20"/>
              </w:rPr>
            </w:pPr>
            <w:r w:rsidRPr="006E45FB">
              <w:rPr>
                <w:rFonts w:ascii="Times New Roman" w:eastAsiaTheme="majorEastAsia" w:hAnsi="Times New Roman" w:cs="Times New Roman" w:hint="eastAsia"/>
                <w:b/>
                <w:i/>
                <w:kern w:val="0"/>
                <w:sz w:val="20"/>
                <w:szCs w:val="20"/>
              </w:rPr>
              <w:t>P</w:t>
            </w:r>
            <w:r w:rsidRPr="006E45FB">
              <w:rPr>
                <w:rFonts w:ascii="Times New Roman" w:eastAsiaTheme="majorEastAsia" w:hAnsi="Times New Roman" w:cs="Times New Roman"/>
                <w:b/>
                <w:kern w:val="0"/>
                <w:sz w:val="20"/>
                <w:szCs w:val="20"/>
              </w:rPr>
              <w:t xml:space="preserve"> Value</w:t>
            </w:r>
          </w:p>
        </w:tc>
        <w:tc>
          <w:tcPr>
            <w:tcW w:w="1134" w:type="dxa"/>
            <w:tcBorders>
              <w:bottom w:val="single" w:sz="4" w:space="0" w:color="FFFFFF" w:themeColor="background1"/>
            </w:tcBorders>
            <w:shd w:val="clear" w:color="auto" w:fill="A5A5A5" w:themeFill="accent3"/>
          </w:tcPr>
          <w:p w14:paraId="788D0A7E" w14:textId="77777777" w:rsidR="00DA72D0" w:rsidRPr="006E45FB" w:rsidRDefault="00DA72D0"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kern w:val="0"/>
                <w:sz w:val="20"/>
                <w:szCs w:val="20"/>
              </w:rPr>
            </w:pPr>
            <w:r w:rsidRPr="006E45FB">
              <w:rPr>
                <w:rFonts w:ascii="Times New Roman" w:eastAsiaTheme="majorEastAsia" w:hAnsi="Times New Roman" w:cs="Times New Roman"/>
                <w:b/>
                <w:i/>
                <w:kern w:val="0"/>
                <w:sz w:val="20"/>
                <w:szCs w:val="20"/>
              </w:rPr>
              <w:t>P</w:t>
            </w:r>
            <w:r w:rsidRPr="006E45FB">
              <w:rPr>
                <w:rFonts w:ascii="Times New Roman" w:eastAsiaTheme="majorEastAsia" w:hAnsi="Times New Roman" w:cs="Times New Roman"/>
                <w:b/>
                <w:kern w:val="0"/>
                <w:sz w:val="20"/>
                <w:szCs w:val="20"/>
              </w:rPr>
              <w:t xml:space="preserve"> Value</w:t>
            </w:r>
          </w:p>
        </w:tc>
        <w:tc>
          <w:tcPr>
            <w:tcW w:w="1134" w:type="dxa"/>
            <w:shd w:val="clear" w:color="auto" w:fill="A5A5A5" w:themeFill="accent3"/>
          </w:tcPr>
          <w:p w14:paraId="55D879C9" w14:textId="77777777" w:rsidR="00DA72D0" w:rsidRPr="006E45FB" w:rsidRDefault="00DA72D0"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kern w:val="0"/>
                <w:sz w:val="20"/>
                <w:szCs w:val="20"/>
              </w:rPr>
            </w:pPr>
            <w:r w:rsidRPr="006E45FB">
              <w:rPr>
                <w:rFonts w:ascii="Times New Roman" w:eastAsiaTheme="majorEastAsia" w:hAnsi="Times New Roman" w:cs="Times New Roman"/>
                <w:b/>
                <w:i/>
                <w:kern w:val="0"/>
                <w:sz w:val="20"/>
                <w:szCs w:val="20"/>
              </w:rPr>
              <w:t>P</w:t>
            </w:r>
            <w:r w:rsidRPr="006E45FB">
              <w:rPr>
                <w:rFonts w:ascii="Times New Roman" w:eastAsiaTheme="majorEastAsia" w:hAnsi="Times New Roman" w:cs="Times New Roman"/>
                <w:b/>
                <w:kern w:val="0"/>
                <w:sz w:val="20"/>
                <w:szCs w:val="20"/>
              </w:rPr>
              <w:t xml:space="preserve"> Value</w:t>
            </w:r>
          </w:p>
        </w:tc>
        <w:tc>
          <w:tcPr>
            <w:tcW w:w="992" w:type="dxa"/>
            <w:tcBorders>
              <w:right w:val="single" w:sz="4" w:space="0" w:color="FFFFFF" w:themeColor="background1"/>
            </w:tcBorders>
            <w:shd w:val="clear" w:color="auto" w:fill="A5A5A5" w:themeFill="accent3"/>
          </w:tcPr>
          <w:p w14:paraId="6CC4F127" w14:textId="77777777" w:rsidR="00DA72D0" w:rsidRPr="006E45FB" w:rsidRDefault="00DA72D0"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kern w:val="0"/>
                <w:sz w:val="20"/>
                <w:szCs w:val="20"/>
              </w:rPr>
            </w:pPr>
            <w:r w:rsidRPr="006E45FB">
              <w:rPr>
                <w:rFonts w:ascii="Times New Roman" w:eastAsiaTheme="majorEastAsia" w:hAnsi="Times New Roman" w:cs="Times New Roman"/>
                <w:b/>
                <w:i/>
                <w:kern w:val="0"/>
                <w:sz w:val="20"/>
                <w:szCs w:val="20"/>
              </w:rPr>
              <w:t>P</w:t>
            </w:r>
            <w:r w:rsidRPr="006E45FB">
              <w:rPr>
                <w:rFonts w:ascii="Times New Roman" w:eastAsiaTheme="majorEastAsia" w:hAnsi="Times New Roman" w:cs="Times New Roman"/>
                <w:b/>
                <w:kern w:val="0"/>
                <w:sz w:val="20"/>
                <w:szCs w:val="20"/>
              </w:rPr>
              <w:t xml:space="preserve"> Value</w:t>
            </w:r>
          </w:p>
        </w:tc>
        <w:tc>
          <w:tcPr>
            <w:tcW w:w="3822" w:type="dxa"/>
            <w:vMerge/>
            <w:tcBorders>
              <w:top w:val="nil"/>
              <w:left w:val="single" w:sz="4" w:space="0" w:color="FFFFFF" w:themeColor="background1"/>
            </w:tcBorders>
            <w:shd w:val="clear" w:color="auto" w:fill="A5A5A5" w:themeFill="accent3"/>
            <w:noWrap/>
          </w:tcPr>
          <w:p w14:paraId="5A645CE7" w14:textId="77777777" w:rsidR="00DA72D0" w:rsidRPr="006E45FB" w:rsidRDefault="00DA72D0"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kern w:val="0"/>
                <w:sz w:val="20"/>
                <w:szCs w:val="20"/>
              </w:rPr>
            </w:pPr>
          </w:p>
        </w:tc>
        <w:tc>
          <w:tcPr>
            <w:tcW w:w="4536" w:type="dxa"/>
            <w:vMerge/>
            <w:tcBorders>
              <w:top w:val="nil"/>
            </w:tcBorders>
            <w:shd w:val="clear" w:color="auto" w:fill="A5A5A5" w:themeFill="accent3"/>
            <w:noWrap/>
          </w:tcPr>
          <w:p w14:paraId="574CEDF2" w14:textId="77777777" w:rsidR="00DA72D0" w:rsidRPr="006E45FB" w:rsidRDefault="00DA72D0"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kern w:val="0"/>
                <w:sz w:val="20"/>
                <w:szCs w:val="20"/>
              </w:rPr>
            </w:pPr>
          </w:p>
        </w:tc>
      </w:tr>
      <w:tr w:rsidR="00480CDD" w:rsidRPr="006E45FB" w14:paraId="4BB5EA19"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27FDB52" w14:textId="77777777" w:rsidR="00A367E5" w:rsidRPr="006E45FB" w:rsidRDefault="00A367E5" w:rsidP="00480CDD">
            <w:pPr>
              <w:spacing w:line="360" w:lineRule="auto"/>
              <w:jc w:val="center"/>
              <w:rPr>
                <w:rFonts w:ascii="Times New Roman" w:hAnsi="Times New Roman" w:cs="Times New Roman"/>
                <w:color w:val="auto"/>
                <w:sz w:val="20"/>
                <w:szCs w:val="20"/>
              </w:rPr>
            </w:pPr>
            <w:r w:rsidRPr="006E45FB">
              <w:rPr>
                <w:rFonts w:ascii="Times New Roman" w:hAnsi="Times New Roman" w:cs="Times New Roman"/>
                <w:color w:val="auto"/>
                <w:sz w:val="20"/>
                <w:szCs w:val="20"/>
              </w:rPr>
              <w:t>ABCA8 (ATP binding cassette subfamily A member 8)</w:t>
            </w:r>
          </w:p>
        </w:tc>
        <w:tc>
          <w:tcPr>
            <w:tcW w:w="993" w:type="dxa"/>
            <w:noWrap/>
            <w:hideMark/>
          </w:tcPr>
          <w:p w14:paraId="2E0DD9F8"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10351</w:t>
            </w:r>
          </w:p>
        </w:tc>
        <w:tc>
          <w:tcPr>
            <w:tcW w:w="1134" w:type="dxa"/>
          </w:tcPr>
          <w:p w14:paraId="646FB84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0.0313</w:t>
            </w:r>
          </w:p>
        </w:tc>
        <w:tc>
          <w:tcPr>
            <w:tcW w:w="1134" w:type="dxa"/>
            <w:tcBorders>
              <w:bottom w:val="nil"/>
            </w:tcBorders>
          </w:tcPr>
          <w:p w14:paraId="2CFCD2E2" w14:textId="77777777" w:rsidR="00A367E5" w:rsidRPr="006E45FB" w:rsidRDefault="00A367E5" w:rsidP="00EC00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0.2214</w:t>
            </w:r>
          </w:p>
        </w:tc>
        <w:tc>
          <w:tcPr>
            <w:tcW w:w="1134" w:type="dxa"/>
          </w:tcPr>
          <w:p w14:paraId="7A32FB32" w14:textId="77777777" w:rsidR="00A367E5" w:rsidRPr="006E45FB" w:rsidRDefault="00A367E5" w:rsidP="00EC00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0.00088</w:t>
            </w:r>
          </w:p>
        </w:tc>
        <w:tc>
          <w:tcPr>
            <w:tcW w:w="992" w:type="dxa"/>
          </w:tcPr>
          <w:p w14:paraId="10DB97DD" w14:textId="77777777" w:rsidR="00A367E5" w:rsidRPr="006E45FB" w:rsidRDefault="00A367E5" w:rsidP="00EC00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0.00053</w:t>
            </w:r>
          </w:p>
        </w:tc>
        <w:tc>
          <w:tcPr>
            <w:tcW w:w="3822" w:type="dxa"/>
            <w:hideMark/>
          </w:tcPr>
          <w:p w14:paraId="535DC5F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ABCA8 (ATP Binding Cassette Subfamily A Member 8) is a Protein Coding gene. Among its related pathways are CDK-mediated phosphorylation and removal of Cdc6 and Transport of glucose and other sugars, bile salts and organic acids, metal ions and amine compounds. Gene Ontology (GO) annotations related to this gene include GTP binding and ATPase activity. An important paralog of this gene is ABCA9.</w:t>
            </w:r>
          </w:p>
        </w:tc>
        <w:tc>
          <w:tcPr>
            <w:tcW w:w="4536" w:type="dxa"/>
            <w:hideMark/>
          </w:tcPr>
          <w:p w14:paraId="4F7F5B0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Dvorak P, et al. found that ABC gene expression profiles have clinical importance and possibly form a new hallmark of cancer</w:t>
            </w:r>
            <w:hyperlink w:anchor="_ENREF_1" w:tooltip="Dvorak, 2017 #38"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&lt;EndNote&gt;&lt;Cite&gt;&lt;Author&gt;Dvorak&lt;/Author&gt;&lt;Year&gt;2017&lt;/Year&gt;&lt;RecNum&gt;38&lt;/RecNum&gt;&lt;DisplayText&gt;&lt;style face="superscript"&gt;1&lt;/style&gt;&lt;/DisplayText&gt;&lt;record&gt;&lt;rec-number&gt;38&lt;/rec-number&gt;&lt;foreign-keys&gt;&lt;key app="EN" db-id="w99ta99ev2f995exvejxdf9kwww0tf5ef0er"&gt;38&lt;/key&gt;&lt;/foreign-keys&gt;&lt;ref-type name="Journal Article"&gt;17&lt;/ref-type&gt;&lt;contributors&gt;&lt;authors&gt;&lt;author&gt;Dvorak, P&lt;/author&gt;&lt;author&gt;Pesta, M&lt;/author&gt;&lt;author&gt;Soucek, P&lt;/author&gt;&lt;/authors&gt;&lt;/contributors&gt;&lt;titles&gt;&lt;title&gt;ABC gene expression profiles have clinical importance and possibly form a new hallmark of cancer&lt;/title&gt;&lt;secondary-title&gt;Tumour Biology the Journal of the International Society for Oncodevelopmental Biology &amp;amp; Medicine&lt;/secondary-title&gt;&lt;/titles&gt;&lt;periodical&gt;&lt;full-title&gt;Tumour Biology the Journal of the International Society for Oncodevelopmental Biology &amp;amp; Medicine&lt;/full-title&gt;&lt;/periodical&gt;&lt;pages&gt;1010428317699800&lt;/pages&gt;&lt;volume&gt;39&lt;/volume&gt;&lt;number&gt;5&lt;/number&gt;&lt;dates&gt;&lt;year&gt;2017&lt;/year&gt;&lt;/dates&gt;&lt;urls&gt;&lt;/urls&gt;&lt;/record&gt;&lt;/Cite&gt;&lt;/EndNote&gt;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3D5243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Demidenko R, et al. suggested that   frequent down-regulation of the ABC transporter genes in prostate cancer </w:t>
            </w:r>
            <w:hyperlink w:anchor="_ENREF_2" w:tooltip="Demidenko, 2015 #58"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&lt;EndNote&gt;&lt;Cite&gt;&lt;Author&gt;Demidenko&lt;/Author&gt;&lt;Year&gt;2015&lt;/Year&gt;&lt;RecNum&gt;58&lt;/RecNum&gt;&lt;DisplayText&gt;&lt;style face="superscript"&gt;2&lt;/style&gt;&lt;/DisplayText&gt;&lt;record&gt;&lt;rec-number&gt;58&lt;/rec-number&gt;&lt;foreign-keys&gt;&lt;key app="EN" db-id="w99ta99ev2f995exvejxdf9kwww0tf5ef0er"&gt;58&lt;/key&gt;&lt;/foreign-keys&gt;&lt;ref-type name="Journal Article"&gt;17&lt;/ref-type&gt;&lt;contributors&gt;&lt;authors&gt;&lt;author&gt;Demidenko, Rita&lt;/author&gt;&lt;author&gt;Razanauskas, Deividas&lt;/author&gt;&lt;author&gt;Daniunaite, Kristina&lt;/author&gt;&lt;author&gt;Lazutka, Juozas Rimantas&lt;/author&gt;&lt;author&gt;Jankevicius, Feliksas&lt;/author&gt;&lt;author&gt;Jarmalaite, Sonata&lt;/author&gt;&lt;/authors&gt;&lt;/contributors&gt;&lt;titles&gt;&lt;title&gt;Frequent down-regulation of ABC transporter genes in prostate cancer&lt;/title&gt;&lt;secondary-title&gt;Bmc Cancer&lt;/secondary-title&gt;&lt;/titles&gt;&lt;periodical&gt;&lt;full-title&gt;BMC Cancer&lt;/full-title&gt;&lt;/periodical&gt;&lt;pages&gt;683&lt;/pages&gt;&lt;volume&gt;15&lt;/volume&gt;&lt;number&gt;1&lt;/number&gt;&lt;dates&gt;&lt;year&gt;2015&lt;/year&gt;&lt;/dates&gt;&lt;urls&gt;&lt;/urls&gt;&lt;/record&gt;&lt;/Cite&gt;&lt;/EndNote&gt;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02DC378B"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Xu CQ, et al. revealed ABCA8 might  play critical roles in regulating the expression of human esophageal squamous cell carcinoma</w:t>
            </w:r>
            <w:hyperlink w:anchor="_ENREF_3" w:tooltip="Xu, 2015 #59"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&lt;EndNote&gt;&lt;Cite&gt;&lt;Author&gt;Xu&lt;/Author&gt;&lt;Year&gt;2015&lt;/Year&gt;&lt;RecNum&gt;59&lt;/RecNum&gt;&lt;DisplayText&gt;&lt;style face="superscript"&gt;3&lt;/style&gt;&lt;/DisplayText&gt;&lt;record&gt;&lt;rec-number&gt;59&lt;/rec-number&gt;&lt;foreign-keys&gt;&lt;key app="EN" db-id="w99ta99ev2f995exvejxdf9kwww0tf5ef0er"&gt;59&lt;/key&gt;&lt;/foreign-keys&gt;&lt;ref-type name="Journal Article"&gt;17&lt;/ref-type&gt;&lt;contributors&gt;&lt;authors&gt;&lt;author&gt;Xu, C. Q.&lt;/author&gt;&lt;author&gt;Zhu, S. T.&lt;/author&gt;&lt;author&gt;Wang, M.&lt;/author&gt;&lt;author&gt;Guo, S. L.&lt;/author&gt;&lt;author&gt;Sun, X. J.&lt;/author&gt;&lt;author&gt;Cheng, R.&lt;/author&gt;&lt;author&gt;Xing, J.&lt;/author&gt;&lt;author&gt;Wang, W. H.&lt;/author&gt;&lt;author&gt;Shao, L. L.&lt;/author&gt;&lt;author&gt;Zhang, S. T.&lt;/author&gt;&lt;/authors&gt;&lt;/contributors&gt;&lt;titles&gt;&lt;title&gt;Pathway analysis of differentially expressed genes in human esophageal squamous cell carcinoma&lt;/title&gt;&lt;secondary-title&gt;European Review for Medical &amp;amp; Pharmacological Sciences&lt;/secondary-title&gt;&lt;/titles&gt;&lt;periodical&gt;&lt;full-title&gt;European Review for Medical &amp;amp; Pharmacological Sciences&lt;/full-title&gt;&lt;/periodical&gt;&lt;pages&gt;1652-1661&lt;/pages&gt;&lt;volume&gt;19&lt;/volume&gt;&lt;number&gt;9&lt;/number&gt;&lt;dates&gt;&lt;year&gt;2015&lt;/year&gt;&lt;/dates&gt;&lt;urls&gt;&lt;/urls&gt;&lt;/record&gt;&lt;/Cite&gt;&lt;/EndNote&gt;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554B7AE1"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Hedditch</w:t>
            </w:r>
            <w:proofErr w:type="spellEnd"/>
            <w:r w:rsidRPr="006E45FB">
              <w:rPr>
                <w:rFonts w:ascii="Times New Roman" w:hAnsi="Times New Roman" w:cs="Times New Roman"/>
                <w:sz w:val="20"/>
                <w:szCs w:val="20"/>
              </w:rPr>
              <w:t xml:space="preserve"> EL, et al. showed that   expression of ABCA transporters was associated with poor outcome in serous ovarian cancer</w:t>
            </w:r>
            <w:hyperlink w:anchor="_ENREF_4" w:tooltip="Hedditch, 2014 #60"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&lt;EndNote&gt;&lt;Cite&gt;&lt;Author&gt;Hedditch&lt;/Author&gt;&lt;Year&gt;2014&lt;/Year&gt;&lt;RecNum&gt;60&lt;/RecNum&gt;&lt;DisplayText&gt;&lt;style face="superscript"&gt;4&lt;/style&gt;&lt;/DisplayText&gt;&lt;record&gt;&lt;rec-number&gt;60&lt;/rec-number&gt;&lt;foreign-keys&gt;&lt;key app="EN" db-id="w99ta99ev2f995exvejxdf9kwww0tf5ef0er"&gt;60&lt;/key&gt;&lt;/foreign-keys&gt;&lt;ref-type name="Journal Article"&gt;17&lt;/ref-type&gt;&lt;contributors&gt;&lt;authors&gt;&lt;author&gt;Hedditch, Ellen L.&lt;/author&gt;&lt;author&gt;Gao, Bo&lt;/author&gt;&lt;author&gt;Russell, Amanda J.&lt;/author&gt;&lt;author&gt;Lu, Yi&lt;/author&gt;&lt;author&gt;Emmanuel, Catherine&lt;/author&gt;&lt;author&gt;Beesley, Jonathan&lt;/author&gt;&lt;author&gt;Johnatty, Sharon E.&lt;/author&gt;&lt;author&gt;Chen, Xiaoqing&lt;/author&gt;&lt;author&gt;Harnett, Paul&lt;/author&gt;&lt;author&gt;George, Joshy&lt;/author&gt;&lt;/authors&gt;&lt;/contributors&gt;&lt;titles&gt;&lt;title&gt;ABCA Transporter Gene Expression and Poor Outcome in Epithelial Ovarian Cancer&lt;/title&gt;&lt;secondary-title&gt;Journal of the National Cancer Institute&lt;/secondary-title&gt;&lt;/titles&gt;&lt;periodical&gt;&lt;full-title&gt;Journal of the National Cancer Institute&lt;/full-title&gt;&lt;/periodical&gt;&lt;pages&gt;766-776&lt;/pages&gt;&lt;volume&gt;106&lt;/volume&gt;&lt;number&gt;7&lt;/number&gt;&lt;dates&gt;&lt;year&gt;2014&lt;/year&gt;&lt;/dates&gt;&lt;urls&gt;&lt;/urls&gt;&lt;/record&gt;&lt;/Cite&gt;&lt;/EndNote&gt;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vertAlign w:val="superscript"/>
              </w:rPr>
              <w:t>,</w:t>
            </w:r>
            <w:hyperlink w:anchor="_ENREF_5" w:tooltip="Liu, 2015 #61" w:history="1">
              <w:r w:rsidRPr="006E45FB">
                <w:rPr>
                  <w:rFonts w:ascii="Times New Roman" w:hAnsi="Times New Roman" w:cs="Times New Roman"/>
                  <w:sz w:val="20"/>
                  <w:szCs w:val="20"/>
                  <w:vertAlign w:val="superscript"/>
                </w:rPr>
                <w:fldChar w:fldCharType="begin"/>
              </w:r>
              <w:r w:rsidRPr="006E45FB">
                <w:rPr>
                  <w:rFonts w:ascii="Times New Roman" w:hAnsi="Times New Roman" w:cs="Times New Roman"/>
                  <w:sz w:val="20"/>
                  <w:szCs w:val="20"/>
                  <w:vertAlign w:val="superscript"/>
                </w:rPr>
                <w:instrText xml:space="preserve"> ADDIN EN.CITE &lt;EndNote&gt;&lt;Cite&gt;&lt;Author&gt;Liu&lt;/Author&gt;&lt;Year&gt;2015&lt;/Year&gt;&lt;RecNum&gt;61&lt;/RecNum&gt;&lt;DisplayText&gt;&lt;style face="superscript"&gt;5&lt;/style&gt;&lt;/DisplayText&gt;&lt;record&gt;&lt;rec-number&gt;61&lt;/rec-number&gt;&lt;foreign-keys&gt;&lt;key app="EN" db-id="w99ta99ev2f995exvejxdf9kwww0tf5ef0er"&gt;61&lt;/key&gt;&lt;/foreign-keys&gt;&lt;ref-type name="Journal Article"&gt;17&lt;/ref-type&gt;&lt;contributors&gt;&lt;authors&gt;&lt;author&gt;Liu, X.&lt;/author&gt;&lt;author&gt;Gao, Y.&lt;/author&gt;&lt;author&gt;Zhao, B.&lt;/author&gt;&lt;author&gt;Li, X.&lt;/author&gt;&lt;author&gt;Lu, Y.&lt;/author&gt;&lt;author&gt;Zhang, J.&lt;/author&gt;&lt;author&gt;Li, D.&lt;/author&gt;&lt;author&gt;Li, L.&lt;/author&gt;&lt;author&gt;Yin, F.&lt;/author&gt;&lt;/authors&gt;&lt;/contributors&gt;&lt;titles&gt;&lt;title&gt;Discovery of microarray-identified genes associated with ovarian cancer progression&lt;/title&gt;&lt;secondary-title&gt;International Journal of Oncology&lt;/secondary-title&gt;&lt;/titles&gt;&lt;periodical&gt;&lt;full-title&gt;International Journal of Oncology&lt;/full-title&gt;&lt;/periodical&gt;&lt;pages&gt;2467-2478&lt;/pages&gt;&lt;volume&gt;46&lt;/volume&gt;&lt;number&gt;6&lt;/number&gt;&lt;dates&gt;&lt;year&gt;2015&lt;/year&gt;&lt;/dates&gt;&lt;urls&gt;&lt;/urls&gt;&lt;/record&gt;&lt;/Cite&gt;&lt;/EndNote&gt;</w:instrText>
              </w:r>
              <w:r w:rsidRPr="006E45FB">
                <w:rPr>
                  <w:rFonts w:ascii="Times New Roman" w:hAnsi="Times New Roman" w:cs="Times New Roman"/>
                  <w:sz w:val="20"/>
                  <w:szCs w:val="20"/>
                  <w:vertAlign w:val="superscript"/>
                </w:rPr>
                <w:fldChar w:fldCharType="separate"/>
              </w:r>
              <w:r w:rsidRPr="006E45FB">
                <w:rPr>
                  <w:rFonts w:ascii="Times New Roman" w:hAnsi="Times New Roman" w:cs="Times New Roman"/>
                  <w:noProof/>
                  <w:sz w:val="20"/>
                  <w:szCs w:val="20"/>
                  <w:vertAlign w:val="superscript"/>
                </w:rPr>
                <w:t>5</w:t>
              </w:r>
              <w:r w:rsidRPr="006E45FB">
                <w:rPr>
                  <w:rFonts w:ascii="Times New Roman" w:hAnsi="Times New Roman" w:cs="Times New Roman"/>
                  <w:sz w:val="20"/>
                  <w:szCs w:val="20"/>
                  <w:vertAlign w:val="superscript"/>
                </w:rPr>
                <w:fldChar w:fldCharType="end"/>
              </w:r>
            </w:hyperlink>
            <w:r w:rsidRPr="006E45FB">
              <w:rPr>
                <w:rFonts w:ascii="Times New Roman" w:hAnsi="Times New Roman" w:cs="Times New Roman"/>
                <w:sz w:val="20"/>
                <w:szCs w:val="20"/>
              </w:rPr>
              <w:t>.</w:t>
            </w:r>
          </w:p>
        </w:tc>
      </w:tr>
      <w:tr w:rsidR="00480CDD" w:rsidRPr="006E45FB" w14:paraId="502C9406"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1CE2A231" w14:textId="77777777" w:rsidR="00A367E5" w:rsidRPr="006E45FB" w:rsidRDefault="00A367E5" w:rsidP="00480CDD">
            <w:pPr>
              <w:spacing w:line="360" w:lineRule="auto"/>
              <w:jc w:val="center"/>
              <w:rPr>
                <w:rFonts w:ascii="Times New Roman" w:hAnsi="Times New Roman" w:cs="Times New Roman"/>
                <w:color w:val="auto"/>
                <w:sz w:val="20"/>
                <w:szCs w:val="20"/>
              </w:rPr>
            </w:pPr>
            <w:r w:rsidRPr="006E45FB">
              <w:rPr>
                <w:rFonts w:ascii="Times New Roman" w:hAnsi="Times New Roman" w:cs="Times New Roman"/>
                <w:color w:val="auto"/>
                <w:sz w:val="20"/>
                <w:szCs w:val="20"/>
              </w:rPr>
              <w:t>AEBP1 (AE binding protein 1)</w:t>
            </w:r>
          </w:p>
        </w:tc>
        <w:tc>
          <w:tcPr>
            <w:tcW w:w="993" w:type="dxa"/>
            <w:noWrap/>
            <w:hideMark/>
          </w:tcPr>
          <w:p w14:paraId="3D74F4D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165</w:t>
            </w:r>
          </w:p>
        </w:tc>
        <w:tc>
          <w:tcPr>
            <w:tcW w:w="1134" w:type="dxa"/>
          </w:tcPr>
          <w:p w14:paraId="4AE28B91"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0.000000063</w:t>
            </w:r>
          </w:p>
        </w:tc>
        <w:tc>
          <w:tcPr>
            <w:tcW w:w="1134" w:type="dxa"/>
            <w:tcBorders>
              <w:top w:val="nil"/>
            </w:tcBorders>
          </w:tcPr>
          <w:p w14:paraId="701105E0"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0.0004</w:t>
            </w:r>
          </w:p>
        </w:tc>
        <w:tc>
          <w:tcPr>
            <w:tcW w:w="1134" w:type="dxa"/>
          </w:tcPr>
          <w:p w14:paraId="581B582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0.12</w:t>
            </w:r>
          </w:p>
        </w:tc>
        <w:tc>
          <w:tcPr>
            <w:tcW w:w="992" w:type="dxa"/>
          </w:tcPr>
          <w:p w14:paraId="2C120B6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w:t>
            </w:r>
          </w:p>
        </w:tc>
        <w:tc>
          <w:tcPr>
            <w:tcW w:w="3822" w:type="dxa"/>
            <w:hideMark/>
          </w:tcPr>
          <w:p w14:paraId="4B4CB846"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AEBP1 is a Protein Coding gene. AEBP1 may positively regulate MAP-kinase activity </w:t>
            </w:r>
            <w:r w:rsidRPr="006E45FB">
              <w:rPr>
                <w:rFonts w:ascii="Times New Roman" w:hAnsi="Times New Roman" w:cs="Times New Roman"/>
                <w:sz w:val="20"/>
                <w:szCs w:val="20"/>
              </w:rPr>
              <w:lastRenderedPageBreak/>
              <w:t xml:space="preserve">in adipocytes, leading to enhanced adipocyte proliferation and reduced adipocyte differentiation. And it also positively </w:t>
            </w:r>
            <w:proofErr w:type="gramStart"/>
            <w:r w:rsidRPr="006E45FB">
              <w:rPr>
                <w:rFonts w:ascii="Times New Roman" w:hAnsi="Times New Roman" w:cs="Times New Roman"/>
                <w:sz w:val="20"/>
                <w:szCs w:val="20"/>
              </w:rPr>
              <w:t>regulate</w:t>
            </w:r>
            <w:proofErr w:type="gramEnd"/>
            <w:r w:rsidRPr="006E45FB">
              <w:rPr>
                <w:rFonts w:ascii="Times New Roman" w:hAnsi="Times New Roman" w:cs="Times New Roman"/>
                <w:sz w:val="20"/>
                <w:szCs w:val="20"/>
              </w:rPr>
              <w:t xml:space="preserve"> NF-kappa-B activity in macrophages by promoting the phosphorylation and subsequent degradation of I-kappa-B-alpha (NFKBIA), leading to enhanced macrophage inflammatory responsiveness. AEBP1 Can act as a transcriptional repressor.</w:t>
            </w:r>
          </w:p>
        </w:tc>
        <w:tc>
          <w:tcPr>
            <w:tcW w:w="4536" w:type="dxa"/>
            <w:hideMark/>
          </w:tcPr>
          <w:p w14:paraId="59463C4E"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Ladha</w:t>
            </w:r>
            <w:proofErr w:type="spellEnd"/>
            <w:r w:rsidRPr="006E45FB">
              <w:rPr>
                <w:rFonts w:ascii="Times New Roman" w:hAnsi="Times New Roman" w:cs="Times New Roman"/>
                <w:sz w:val="20"/>
                <w:szCs w:val="20"/>
              </w:rPr>
              <w:t xml:space="preserve"> J, et al. identified the genomic targets of transcription factor AEBP1 and its role in survival of </w:t>
            </w:r>
            <w:r w:rsidRPr="006E45FB">
              <w:rPr>
                <w:rFonts w:ascii="Times New Roman" w:hAnsi="Times New Roman" w:cs="Times New Roman"/>
                <w:sz w:val="20"/>
                <w:szCs w:val="20"/>
              </w:rPr>
              <w:lastRenderedPageBreak/>
              <w:t>glioma cells</w:t>
            </w:r>
            <w:hyperlink w:anchor="_ENREF_6" w:tooltip="Ladha, 2012 #39"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&lt;EndNote&gt;&lt;Cite&gt;&lt;Author&gt;Ladha&lt;/Author&gt;&lt;Year&gt;2012&lt;/Year&gt;&lt;RecNum&gt;39&lt;/RecNum&gt;&lt;DisplayText&gt;&lt;style face="superscript"&gt;6&lt;/style&gt;&lt;/DisplayText&gt;&lt;record&gt;&lt;rec-number&gt;39&lt;/rec-number&gt;&lt;foreign-keys&gt;&lt;key app="EN" db-id="w99ta99ev2f995exvejxdf9kwww0tf5ef0er"&gt;39&lt;/key&gt;&lt;/foreign-keys&gt;&lt;ref-type name="Journal Article"&gt;17&lt;/ref-type&gt;&lt;contributors&gt;&lt;authors&gt;&lt;author&gt;Ladha, J&lt;/author&gt;&lt;author&gt;Sinha, S&lt;/author&gt;&lt;author&gt;Bhat, V&lt;/author&gt;&lt;author&gt;Donakonda, S&lt;/author&gt;&lt;author&gt;Rao, S. M.&lt;/author&gt;&lt;/authors&gt;&lt;/contributors&gt;&lt;titles&gt;&lt;title&gt;Identification of genomic targets of transcription factor AEBP1 and its role in survival of glioma cells&lt;/title&gt;&lt;secondary-title&gt;Molecular Cancer Research Mcr&lt;/secondary-title&gt;&lt;/titles&gt;&lt;periodical&gt;&lt;full-title&gt;Molecular Cancer Research Mcr&lt;/full-title&gt;&lt;/periodical&gt;&lt;pages&gt;1039&lt;/pages&gt;&lt;volume&gt;10&lt;/volume&gt;&lt;number&gt;8&lt;/number&gt;&lt;dates&gt;&lt;year&gt;2012&lt;/year&gt;&lt;/dates&gt;&lt;urls&gt;&lt;/urls&gt;&lt;/record&gt;&lt;/Cite&gt;&lt;/EndNote&gt;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7684653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Hu W, et al. revealed AEBP1 may represent a novel therapeutic target for treating BRAF inhibitor-resistant melanoma</w:t>
            </w:r>
            <w:hyperlink w:anchor="_ENREF_7" w:tooltip="Hu, 2013 #62"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&lt;EndNote&gt;&lt;Cite&gt;&lt;Author&gt;Hu&lt;/Author&gt;&lt;Year&gt;2013&lt;/Year&gt;&lt;RecNum&gt;62&lt;/RecNum&gt;&lt;DisplayText&gt;&lt;style face="superscript"&gt;7&lt;/style&gt;&lt;/DisplayText&gt;&lt;record&gt;&lt;rec-number&gt;62&lt;/rec-number&gt;&lt;foreign-keys&gt;&lt;key app="EN" db-id="w99ta99ev2f995exvejxdf9kwww0tf5ef0er"&gt;62&lt;/key&gt;&lt;/foreign-keys&gt;&lt;ref-type name="Journal Article"&gt;17&lt;/ref-type&gt;&lt;contributors&gt;&lt;authors&gt;&lt;author&gt;Hu, W.&lt;/author&gt;&lt;author&gt;Jin, L.&lt;/author&gt;&lt;author&gt;Jiang, C C&lt;/author&gt;&lt;author&gt;Long, G V&lt;/author&gt;&lt;author&gt;Scolyer, R A&lt;/author&gt;&lt;author&gt;Wu, Q.&lt;/author&gt;&lt;author&gt;Zhang, X D&lt;/author&gt;&lt;author&gt;Mei, Y.&lt;/author&gt;&lt;author&gt;Wu, M.&lt;/author&gt;&lt;/authors&gt;&lt;/contributors&gt;&lt;titles&gt;&lt;title&gt;AEBP1 upregulation confers acquired resistance to BRAF (V600E) inhibition in melanoma&lt;/title&gt;&lt;secondary-title&gt;Cell Death &amp;amp; Disease&lt;/secondary-title&gt;&lt;/titles&gt;&lt;periodical&gt;&lt;full-title&gt;Cell Death &amp;amp; Disease&lt;/full-title&gt;&lt;/periodical&gt;&lt;pages&gt;e914&lt;/pages&gt;&lt;volume&gt;4&lt;/volume&gt;&lt;number&gt;11&lt;/number&gt;&lt;dates&gt;&lt;year&gt;2013&lt;/year&gt;&lt;/dates&gt;&lt;urls&gt;&lt;/urls&gt;&lt;/record&gt;&lt;/Cite&gt;&lt;/EndNote&gt;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5BB79B2B"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937934E"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1" w:name="OLE_LINK1"/>
            <w:bookmarkStart w:id="2" w:name="OLE_LINK2"/>
            <w:r w:rsidRPr="006E45FB">
              <w:rPr>
                <w:rFonts w:ascii="Times New Roman" w:hAnsi="Times New Roman" w:cs="Times New Roman"/>
                <w:color w:val="auto"/>
                <w:sz w:val="20"/>
                <w:szCs w:val="20"/>
              </w:rPr>
              <w:lastRenderedPageBreak/>
              <w:t>ANTXR1</w:t>
            </w:r>
            <w:bookmarkEnd w:id="1"/>
            <w:bookmarkEnd w:id="2"/>
            <w:r w:rsidRPr="006E45FB">
              <w:rPr>
                <w:rFonts w:ascii="Times New Roman" w:hAnsi="Times New Roman" w:cs="Times New Roman"/>
                <w:color w:val="auto"/>
                <w:sz w:val="20"/>
                <w:szCs w:val="20"/>
              </w:rPr>
              <w:t xml:space="preserve"> (anthrax toxin receptor 1)</w:t>
            </w:r>
          </w:p>
        </w:tc>
        <w:tc>
          <w:tcPr>
            <w:tcW w:w="993" w:type="dxa"/>
            <w:noWrap/>
            <w:hideMark/>
          </w:tcPr>
          <w:p w14:paraId="441AEB1B"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84168</w:t>
            </w:r>
          </w:p>
        </w:tc>
        <w:tc>
          <w:tcPr>
            <w:tcW w:w="1134" w:type="dxa"/>
          </w:tcPr>
          <w:p w14:paraId="57BA477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0.0212</w:t>
            </w:r>
          </w:p>
        </w:tc>
        <w:tc>
          <w:tcPr>
            <w:tcW w:w="1134" w:type="dxa"/>
          </w:tcPr>
          <w:p w14:paraId="2055A110"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0.0202</w:t>
            </w:r>
          </w:p>
        </w:tc>
        <w:tc>
          <w:tcPr>
            <w:tcW w:w="1134" w:type="dxa"/>
          </w:tcPr>
          <w:p w14:paraId="1010B90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0.086</w:t>
            </w:r>
          </w:p>
        </w:tc>
        <w:tc>
          <w:tcPr>
            <w:tcW w:w="992" w:type="dxa"/>
          </w:tcPr>
          <w:p w14:paraId="6C982A8C"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0.0058</w:t>
            </w:r>
          </w:p>
        </w:tc>
        <w:tc>
          <w:tcPr>
            <w:tcW w:w="3822" w:type="dxa"/>
            <w:hideMark/>
          </w:tcPr>
          <w:p w14:paraId="24A51C3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type I transmembrane protein. Diseases associated with ANTXR1 include </w:t>
            </w:r>
            <w:proofErr w:type="spellStart"/>
            <w:r w:rsidRPr="006E45FB">
              <w:rPr>
                <w:rFonts w:ascii="Times New Roman" w:hAnsi="Times New Roman" w:cs="Times New Roman"/>
                <w:sz w:val="20"/>
                <w:szCs w:val="20"/>
              </w:rPr>
              <w:t>Gapo</w:t>
            </w:r>
            <w:proofErr w:type="spellEnd"/>
            <w:r w:rsidRPr="006E45FB">
              <w:rPr>
                <w:rFonts w:ascii="Times New Roman" w:hAnsi="Times New Roman" w:cs="Times New Roman"/>
                <w:sz w:val="20"/>
                <w:szCs w:val="20"/>
              </w:rPr>
              <w:t xml:space="preserve"> Syndrome and </w:t>
            </w:r>
            <w:proofErr w:type="spellStart"/>
            <w:r w:rsidRPr="006E45FB">
              <w:rPr>
                <w:rFonts w:ascii="Times New Roman" w:hAnsi="Times New Roman" w:cs="Times New Roman"/>
                <w:sz w:val="20"/>
                <w:szCs w:val="20"/>
              </w:rPr>
              <w:t>Tetramelic</w:t>
            </w:r>
            <w:proofErr w:type="spellEnd"/>
            <w:r w:rsidRPr="006E45FB">
              <w:rPr>
                <w:rFonts w:ascii="Times New Roman" w:hAnsi="Times New Roman" w:cs="Times New Roman"/>
                <w:sz w:val="20"/>
                <w:szCs w:val="20"/>
              </w:rPr>
              <w:t xml:space="preserve"> Deficiencies, Ectodermal Dysplasia, Deformed Ears, And Other Abnormalities. Among its related pathways are Cellular roles of Anthrax toxin and HIV Life Cycle. </w:t>
            </w:r>
            <w:r w:rsidRPr="006E45FB">
              <w:rPr>
                <w:rFonts w:ascii="Times New Roman" w:hAnsi="Times New Roman" w:cs="Times New Roman"/>
                <w:sz w:val="20"/>
                <w:szCs w:val="20"/>
              </w:rPr>
              <w:lastRenderedPageBreak/>
              <w:t>Gene Ontology (GO) annotations related to this gene include receptor activity and actin filament binding. An important paralog of this gene is ANTXR2.</w:t>
            </w:r>
          </w:p>
        </w:tc>
        <w:tc>
          <w:tcPr>
            <w:tcW w:w="4536" w:type="dxa"/>
            <w:hideMark/>
          </w:tcPr>
          <w:p w14:paraId="6D395934"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Cao C, et al. found that down-regulation of tumor endothelial marker 8 suppresses cell proliferation mediated by ERK1/2 activity</w:t>
            </w:r>
            <w:hyperlink w:anchor="_ENREF_8" w:tooltip="Cao, 2016 #40"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&lt;EndNote&gt;&lt;Cite&gt;&lt;Author&gt;Cao&lt;/Author&gt;&lt;Year&gt;2016&lt;/Year&gt;&lt;RecNum&gt;40&lt;/RecNum&gt;&lt;DisplayText&gt;&lt;style face="superscript"&gt;8&lt;/style&gt;&lt;/DisplayText&gt;&lt;record&gt;&lt;rec-number&gt;40&lt;/rec-number&gt;&lt;foreign-keys&gt;&lt;key app="EN" db-id="w99ta99ev2f995exvejxdf9kwww0tf5ef0er"&gt;40&lt;/key&gt;&lt;/foreign-keys&gt;&lt;ref-type name="Journal Article"&gt;17&lt;/ref-type&gt;&lt;contributors&gt;&lt;authors&gt;&lt;author&gt;Cao, C.&lt;/author&gt;&lt;author&gt;Wang, Z.&lt;/author&gt;&lt;author&gt;Huang, L.&lt;/author&gt;&lt;author&gt;Bai, L.&lt;/author&gt;&lt;author&gt;Wang, Y.&lt;/author&gt;&lt;author&gt;Liang, Y.&lt;/author&gt;&lt;author&gt;Dou, C.&lt;/author&gt;&lt;author&gt;Wang, L.&lt;/author&gt;&lt;/authors&gt;&lt;/contributors&gt;&lt;titles&gt;&lt;title&gt;Down-regulation of tumor endothelial marker 8 suppresses cell proliferation mediated by ERK1/2 activity&lt;/title&gt;&lt;secondary-title&gt;Sci Rep&lt;/secondary-title&gt;&lt;/titles&gt;&lt;periodical&gt;&lt;full-title&gt;Sci Rep&lt;/full-title&gt;&lt;/periodical&gt;&lt;pages&gt;23419&lt;/pages&gt;&lt;volume&gt;6&lt;/volume&gt;&lt;dates&gt;&lt;year&gt;2016&lt;/year&gt;&lt;/dates&gt;&lt;urls&gt;&lt;/urls&gt;&lt;/record&gt;&lt;/Cite&gt;&lt;/EndNote&gt;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4C20023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Byrd TT, et al. suggested TEM8/ANTXR1-Specific CAR T Cells might be as a Targeted Therapy for Triple-Negative Breast Cancer</w:t>
            </w:r>
            <w:hyperlink w:anchor="_ENREF_9" w:tooltip="Byrd, 2017 #65"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&lt;EndNote&gt;&lt;Cite&gt;&lt;Author&gt;Byrd&lt;/Author&gt;&lt;Year&gt;2017&lt;/Year&gt;&lt;RecNum&gt;65&lt;/RecNum&gt;&lt;DisplayText&gt;&lt;style face="superscript"&gt;9&lt;/style&gt;&lt;/DisplayText&gt;&lt;record&gt;&lt;rec-number&gt;65&lt;/rec-number&gt;&lt;foreign-keys&gt;&lt;key app="EN" db-id="w99ta99ev2f995exvejxdf9kwww0tf5ef0er"&gt;65&lt;/key&gt;&lt;/foreign-keys&gt;&lt;ref-type name="Journal Article"&gt;17&lt;/ref-type&gt;&lt;contributors&gt;&lt;authors&gt;&lt;author&gt;Byrd, T. T.&lt;/author&gt;&lt;author&gt;Fousek, K.&lt;/author&gt;&lt;author&gt;Pignata, A.&lt;/author&gt;&lt;author&gt;Szot, C.&lt;/author&gt;&lt;author&gt;Samaha, H.&lt;/author&gt;&lt;author&gt;Seaman, S.&lt;/author&gt;&lt;author&gt;Dobrolecki, L.&lt;/author&gt;&lt;author&gt;Salsman, V.&lt;/author&gt;&lt;author&gt;Oo, H. Z.&lt;/author&gt;&lt;author&gt;Bielamowicz, K.&lt;/author&gt;&lt;/authors&gt;&lt;/contributors&gt;&lt;titles&gt;&lt;title&gt;TEM8/ANTXR1-specific CAR T cells as a targeted therapy for triple-negative breast cancer&lt;/title&gt;&lt;secondary-title&gt;Cancer Research&lt;/secondary-title&gt;&lt;/titles&gt;&lt;periodical&gt;&lt;full-title&gt;Cancer Research&lt;/full-title&gt;&lt;/periodical&gt;&lt;pages&gt;canres.1911.2016&lt;/pages&gt;&lt;volume&gt;78&lt;/volume&gt;&lt;number&gt;2&lt;/number&gt;&lt;dates&gt;&lt;year&gt;2017&lt;/year&gt;&lt;/dates&gt;&lt;urls&gt;&lt;/urls&gt;&lt;/record&gt;&lt;/Cite&gt;&lt;/EndNote&gt;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03011DF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Gong Q, et al. found effect of silencing TEM8 gene </w:t>
            </w:r>
            <w:r w:rsidRPr="006E45FB">
              <w:rPr>
                <w:rFonts w:ascii="Times New Roman" w:hAnsi="Times New Roman" w:cs="Times New Roman"/>
                <w:sz w:val="20"/>
                <w:szCs w:val="20"/>
              </w:rPr>
              <w:lastRenderedPageBreak/>
              <w:t>on proliferation, apoptosis, migration and invasion of XWLC‑05 lung cancer cells</w:t>
            </w:r>
            <w:hyperlink w:anchor="_ENREF_10" w:tooltip="Gong, 2018 #64"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&lt;EndNote&gt;&lt;Cite&gt;&lt;Author&gt;Gong&lt;/Author&gt;&lt;Year&gt;2018&lt;/Year&gt;&lt;RecNum&gt;64&lt;/RecNum&gt;&lt;DisplayText&gt;&lt;style face="superscript"&gt;10&lt;/style&gt;&lt;/DisplayText&gt;&lt;record&gt;&lt;rec-number&gt;64&lt;/rec-number&gt;&lt;foreign-keys&gt;&lt;key app="EN" db-id="w99ta99ev2f995exvejxdf9kwww0tf5ef0er"&gt;64&lt;/key&gt;&lt;/foreign-keys&gt;&lt;ref-type name="Journal Article"&gt;17&lt;/ref-type&gt;&lt;contributors&gt;&lt;authors&gt;&lt;author&gt;Gong, Q.&lt;/author&gt;&lt;author&gt;Liu, C.&lt;/author&gt;&lt;author&gt;Wang, C.&lt;/author&gt;&lt;author&gt;Zhuang, L.&lt;/author&gt;&lt;author&gt;Zhang, L.&lt;/author&gt;&lt;author&gt;Wang, X.&lt;/author&gt;&lt;/authors&gt;&lt;/contributors&gt;&lt;titles&gt;&lt;title&gt;Effect of silencing TEM8 gene on proliferation, apoptosis, migration and invasion of XWLC-05 lung cancer cells&lt;/title&gt;&lt;secondary-title&gt;Molecular Medicine Reports&lt;/secondary-title&gt;&lt;/titles&gt;&lt;periodical&gt;&lt;full-title&gt;Molecular Medicine Reports&lt;/full-title&gt;&lt;/periodical&gt;&lt;pages&gt;911-917&lt;/pages&gt;&lt;volume&gt;17&lt;/volume&gt;&lt;number&gt;1&lt;/number&gt;&lt;dates&gt;&lt;year&gt;2018&lt;/year&gt;&lt;/dates&gt;&lt;urls&gt;&lt;/urls&gt;&lt;/record&gt;&lt;/Cite&gt;&lt;/EndNote&gt;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5CE86D5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Chen D, et al. found ANTXR1, a stem cell-enriched functional biomarker, connects collagen signaling to cancer stem-like cells and metastasis in breast cancer</w:t>
            </w:r>
            <w:hyperlink w:anchor="_ENREF_11" w:tooltip="Chen, 2013 #66"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&lt;EndNote&gt;&lt;Cite&gt;&lt;Author&gt;Chen&lt;/Author&gt;&lt;Year&gt;2013&lt;/Year&gt;&lt;RecNum&gt;66&lt;/RecNum&gt;&lt;DisplayText&gt;&lt;style face="superscript"&gt;11&lt;/style&gt;&lt;/DisplayText&gt;&lt;record&gt;&lt;rec-number&gt;66&lt;/rec-number&gt;&lt;foreign-keys&gt;&lt;key app="EN" db-id="w99ta99ev2f995exvejxdf9kwww0tf5ef0er"&gt;66&lt;/key&gt;&lt;/foreign-keys&gt;&lt;ref-type name="Journal Article"&gt;17&lt;/ref-type&gt;&lt;contributors&gt;&lt;authors&gt;&lt;author&gt;Chen, D.&lt;/author&gt;&lt;author&gt;Bhat-Nakshatri, P&lt;/author&gt;&lt;author&gt;Goswami, C&lt;/author&gt;&lt;author&gt;Badve, S&lt;/author&gt;&lt;author&gt;Nakshatri, H&lt;/author&gt;&lt;/authors&gt;&lt;/contributors&gt;&lt;titles&gt;&lt;title&gt;ANTXR1, a stem cell-enriched functional biomarker, connects collagen signaling to cancer stem-like cells and metastasis in breast cancer&lt;/title&gt;&lt;secondary-title&gt;Cancer Research&lt;/secondary-title&gt;&lt;/titles&gt;&lt;periodical&gt;&lt;full-title&gt;Cancer Research&lt;/full-title&gt;&lt;/periodical&gt;&lt;pages&gt;5821-5833&lt;/pages&gt;&lt;volume&gt;73&lt;/volume&gt;&lt;number&gt;18&lt;/number&gt;&lt;dates&gt;&lt;year&gt;2013&lt;/year&gt;&lt;/dates&gt;&lt;urls&gt;&lt;/urls&gt;&lt;/record&gt;&lt;/Cite&gt;&lt;/EndNote&gt;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7F95875C"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DC89511"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3" w:name="OLE_LINK3"/>
            <w:bookmarkStart w:id="4" w:name="OLE_LINK4"/>
            <w:r w:rsidRPr="006E45FB">
              <w:rPr>
                <w:rFonts w:ascii="Times New Roman" w:hAnsi="Times New Roman" w:cs="Times New Roman"/>
                <w:color w:val="auto"/>
                <w:sz w:val="20"/>
                <w:szCs w:val="20"/>
              </w:rPr>
              <w:lastRenderedPageBreak/>
              <w:t>AOX1</w:t>
            </w:r>
            <w:bookmarkEnd w:id="3"/>
            <w:bookmarkEnd w:id="4"/>
            <w:r w:rsidRPr="006E45FB">
              <w:rPr>
                <w:rFonts w:ascii="Times New Roman" w:hAnsi="Times New Roman" w:cs="Times New Roman"/>
                <w:color w:val="auto"/>
                <w:sz w:val="20"/>
                <w:szCs w:val="20"/>
              </w:rPr>
              <w:t xml:space="preserve"> (aldehyde oxidase 1)</w:t>
            </w:r>
          </w:p>
        </w:tc>
        <w:tc>
          <w:tcPr>
            <w:tcW w:w="993" w:type="dxa"/>
            <w:noWrap/>
            <w:hideMark/>
          </w:tcPr>
          <w:p w14:paraId="030B7BD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316</w:t>
            </w:r>
          </w:p>
        </w:tc>
        <w:tc>
          <w:tcPr>
            <w:tcW w:w="1134" w:type="dxa"/>
          </w:tcPr>
          <w:p w14:paraId="6A9B296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0.089</w:t>
            </w:r>
          </w:p>
        </w:tc>
        <w:tc>
          <w:tcPr>
            <w:tcW w:w="1134" w:type="dxa"/>
          </w:tcPr>
          <w:p w14:paraId="5D8FE14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0.5236</w:t>
            </w:r>
          </w:p>
        </w:tc>
        <w:tc>
          <w:tcPr>
            <w:tcW w:w="1134" w:type="dxa"/>
          </w:tcPr>
          <w:p w14:paraId="73C36777"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0.091</w:t>
            </w:r>
          </w:p>
        </w:tc>
        <w:tc>
          <w:tcPr>
            <w:tcW w:w="992" w:type="dxa"/>
          </w:tcPr>
          <w:p w14:paraId="2A654348"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0.044</w:t>
            </w:r>
          </w:p>
        </w:tc>
        <w:tc>
          <w:tcPr>
            <w:tcW w:w="3822" w:type="dxa"/>
            <w:hideMark/>
          </w:tcPr>
          <w:p w14:paraId="09D2EF2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AOX1 is a Protein Coding gene. Diseases associated with AOX1 include Xanthinuria and Xanthinuria, Type Ii. Among its related pathways are Phenylalanine metabolism and </w:t>
            </w:r>
            <w:proofErr w:type="spellStart"/>
            <w:r w:rsidRPr="006E45FB">
              <w:rPr>
                <w:rFonts w:ascii="Times New Roman" w:hAnsi="Times New Roman" w:cs="Times New Roman"/>
                <w:sz w:val="20"/>
                <w:szCs w:val="20"/>
              </w:rPr>
              <w:t>superpathway</w:t>
            </w:r>
            <w:proofErr w:type="spellEnd"/>
            <w:r w:rsidRPr="006E45FB">
              <w:rPr>
                <w:rFonts w:ascii="Times New Roman" w:hAnsi="Times New Roman" w:cs="Times New Roman"/>
                <w:sz w:val="20"/>
                <w:szCs w:val="20"/>
              </w:rPr>
              <w:t xml:space="preserve"> of tryptophan utilization. Gene Ontology (GO) annotations related to this gene include oxidoreductase activity and electron transfer activity. An important paralog of this gene is XDH.</w:t>
            </w:r>
          </w:p>
        </w:tc>
        <w:tc>
          <w:tcPr>
            <w:tcW w:w="4536" w:type="dxa"/>
            <w:hideMark/>
          </w:tcPr>
          <w:p w14:paraId="7C2DAEB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Haldrup C, et al. found AOX1may be a DNA methylation signature for prediction of biochemical recurrence after radical prostatectomy of clinically localized prostate cancer</w:t>
            </w:r>
            <w:r w:rsidRPr="006E45FB">
              <w:rPr>
                <w:rFonts w:ascii="Times New Roman" w:hAnsi="Times New Roman" w:cs="Times New Roman"/>
                <w:sz w:val="20"/>
                <w:szCs w:val="20"/>
              </w:rPr>
              <w:fldChar w:fldCharType="begin">
                <w:fldData xml:space="preserve">PEVuZE5vdGU+PENpdGU+PEF1dGhvcj5IYWxkcnVwPC9BdXRob3I+PFllYXI+MjAxMzwvWWVhcj48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PEVuZE5vdGU+PENpdGU+PEF1dGhvcj5IYWxkcnVwPC9BdXRob3I+PFllYXI+MjAxMzwvWWVhcj48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hyperlink w:anchor="_ENREF_12" w:tooltip="Haldrup, 2013 #41" w:history="1">
              <w:r w:rsidRPr="006E45FB">
                <w:rPr>
                  <w:rFonts w:ascii="Times New Roman" w:hAnsi="Times New Roman" w:cs="Times New Roman"/>
                  <w:noProof/>
                  <w:sz w:val="20"/>
                  <w:szCs w:val="20"/>
                  <w:vertAlign w:val="superscript"/>
                </w:rPr>
                <w:t>12</w:t>
              </w:r>
            </w:hyperlink>
            <w:r w:rsidRPr="006E45FB">
              <w:rPr>
                <w:rFonts w:ascii="Times New Roman" w:hAnsi="Times New Roman" w:cs="Times New Roman"/>
                <w:noProof/>
                <w:sz w:val="20"/>
                <w:szCs w:val="20"/>
                <w:vertAlign w:val="superscript"/>
              </w:rPr>
              <w:t xml:space="preserve">, </w:t>
            </w:r>
            <w:hyperlink w:anchor="_ENREF_13" w:tooltip="Møller, 2017 #67" w:history="1">
              <w:r w:rsidRPr="006E45FB">
                <w:rPr>
                  <w:rFonts w:ascii="Times New Roman" w:hAnsi="Times New Roman" w:cs="Times New Roman"/>
                  <w:noProof/>
                  <w:sz w:val="20"/>
                  <w:szCs w:val="20"/>
                  <w:vertAlign w:val="superscript"/>
                </w:rPr>
                <w:t>13</w:t>
              </w:r>
            </w:hyperlink>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t>.</w:t>
            </w:r>
          </w:p>
        </w:tc>
      </w:tr>
      <w:tr w:rsidR="00480CDD" w:rsidRPr="006E45FB" w14:paraId="1C85D12C"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676DA9F"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5" w:name="OLE_LINK5"/>
            <w:r w:rsidRPr="006E45FB">
              <w:rPr>
                <w:rFonts w:ascii="Times New Roman" w:hAnsi="Times New Roman" w:cs="Times New Roman"/>
                <w:color w:val="auto"/>
                <w:sz w:val="20"/>
                <w:szCs w:val="20"/>
              </w:rPr>
              <w:t>ATP8B2</w:t>
            </w:r>
            <w:bookmarkEnd w:id="5"/>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 xml:space="preserve">(ATPase phospholipid </w:t>
            </w:r>
            <w:r w:rsidRPr="006E45FB">
              <w:rPr>
                <w:rFonts w:ascii="Times New Roman" w:hAnsi="Times New Roman" w:cs="Times New Roman"/>
                <w:color w:val="auto"/>
                <w:sz w:val="20"/>
                <w:szCs w:val="20"/>
              </w:rPr>
              <w:lastRenderedPageBreak/>
              <w:t>transporting 8B2)</w:t>
            </w:r>
          </w:p>
        </w:tc>
        <w:tc>
          <w:tcPr>
            <w:tcW w:w="993" w:type="dxa"/>
            <w:noWrap/>
            <w:hideMark/>
          </w:tcPr>
          <w:p w14:paraId="38ADC58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57198</w:t>
            </w:r>
          </w:p>
        </w:tc>
        <w:tc>
          <w:tcPr>
            <w:tcW w:w="1134" w:type="dxa"/>
          </w:tcPr>
          <w:p w14:paraId="7D7F959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0.0003</w:t>
            </w:r>
          </w:p>
        </w:tc>
        <w:tc>
          <w:tcPr>
            <w:tcW w:w="1134" w:type="dxa"/>
          </w:tcPr>
          <w:p w14:paraId="229BDCD7"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0.0007</w:t>
            </w:r>
          </w:p>
        </w:tc>
        <w:tc>
          <w:tcPr>
            <w:tcW w:w="1134" w:type="dxa"/>
          </w:tcPr>
          <w:p w14:paraId="5073E31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0.029</w:t>
            </w:r>
          </w:p>
        </w:tc>
        <w:tc>
          <w:tcPr>
            <w:tcW w:w="992" w:type="dxa"/>
          </w:tcPr>
          <w:p w14:paraId="08DCECE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0.13</w:t>
            </w:r>
          </w:p>
        </w:tc>
        <w:tc>
          <w:tcPr>
            <w:tcW w:w="3822" w:type="dxa"/>
            <w:hideMark/>
          </w:tcPr>
          <w:p w14:paraId="1E78850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ATP8B2 (ATPase Phospholipid Transporting 8B2) is a Protein Coding gene. Among its </w:t>
            </w:r>
            <w:r w:rsidRPr="006E45FB">
              <w:rPr>
                <w:rFonts w:ascii="Times New Roman" w:hAnsi="Times New Roman" w:cs="Times New Roman"/>
                <w:sz w:val="20"/>
                <w:szCs w:val="20"/>
              </w:rPr>
              <w:lastRenderedPageBreak/>
              <w:t>related pathways are Mesodermal Commitment Pathway and Ion channel transport. Gene Ontology (GO) annotations related to this gene include nucleotide binding and cation-transporting ATPase activity. An important paralog of this gene is ATP8B4.</w:t>
            </w:r>
          </w:p>
        </w:tc>
        <w:tc>
          <w:tcPr>
            <w:tcW w:w="4536" w:type="dxa"/>
            <w:hideMark/>
          </w:tcPr>
          <w:p w14:paraId="109418BD"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Few studies were reported.</w:t>
            </w:r>
          </w:p>
        </w:tc>
      </w:tr>
      <w:tr w:rsidR="00480CDD" w:rsidRPr="006E45FB" w14:paraId="2E778895"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4B63589"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6" w:name="OLE_LINK6"/>
            <w:bookmarkStart w:id="7" w:name="OLE_LINK7"/>
            <w:r w:rsidRPr="006E45FB">
              <w:rPr>
                <w:rFonts w:ascii="Times New Roman" w:hAnsi="Times New Roman" w:cs="Times New Roman"/>
                <w:color w:val="auto"/>
                <w:sz w:val="20"/>
                <w:szCs w:val="20"/>
              </w:rPr>
              <w:t>BICC1</w:t>
            </w:r>
            <w:bookmarkEnd w:id="6"/>
            <w:bookmarkEnd w:id="7"/>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proofErr w:type="spellStart"/>
            <w:r w:rsidRPr="006E45FB">
              <w:rPr>
                <w:rFonts w:ascii="Times New Roman" w:hAnsi="Times New Roman" w:cs="Times New Roman"/>
                <w:color w:val="auto"/>
                <w:sz w:val="20"/>
                <w:szCs w:val="20"/>
              </w:rPr>
              <w:t>BicC</w:t>
            </w:r>
            <w:proofErr w:type="spellEnd"/>
            <w:r w:rsidRPr="006E45FB">
              <w:rPr>
                <w:rFonts w:ascii="Times New Roman" w:hAnsi="Times New Roman" w:cs="Times New Roman"/>
                <w:color w:val="auto"/>
                <w:sz w:val="20"/>
                <w:szCs w:val="20"/>
              </w:rPr>
              <w:t xml:space="preserve"> family RNA binding protein 1)</w:t>
            </w:r>
          </w:p>
        </w:tc>
        <w:tc>
          <w:tcPr>
            <w:tcW w:w="993" w:type="dxa"/>
            <w:noWrap/>
            <w:hideMark/>
          </w:tcPr>
          <w:p w14:paraId="6D30BD9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80114</w:t>
            </w:r>
          </w:p>
        </w:tc>
        <w:tc>
          <w:tcPr>
            <w:tcW w:w="1134" w:type="dxa"/>
          </w:tcPr>
          <w:p w14:paraId="01E5DDC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3.7E-13</w:t>
            </w:r>
          </w:p>
        </w:tc>
        <w:tc>
          <w:tcPr>
            <w:tcW w:w="1134" w:type="dxa"/>
          </w:tcPr>
          <w:p w14:paraId="6A7A4E25"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1.9E-09</w:t>
            </w:r>
          </w:p>
        </w:tc>
        <w:tc>
          <w:tcPr>
            <w:tcW w:w="1134" w:type="dxa"/>
          </w:tcPr>
          <w:p w14:paraId="7114D162"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0.0041</w:t>
            </w:r>
          </w:p>
        </w:tc>
        <w:tc>
          <w:tcPr>
            <w:tcW w:w="992" w:type="dxa"/>
          </w:tcPr>
          <w:p w14:paraId="46B19BA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0.26</w:t>
            </w:r>
          </w:p>
        </w:tc>
        <w:tc>
          <w:tcPr>
            <w:tcW w:w="3822" w:type="dxa"/>
            <w:hideMark/>
          </w:tcPr>
          <w:p w14:paraId="26AE3E7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an RNA-binding protein that is active in regulating gene expression by modulating protein translation during embryonic development.</w:t>
            </w:r>
          </w:p>
        </w:tc>
        <w:tc>
          <w:tcPr>
            <w:tcW w:w="4536" w:type="dxa"/>
            <w:hideMark/>
          </w:tcPr>
          <w:p w14:paraId="059E8C4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2C19D262"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ABF9658"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8" w:name="OLE_LINK8"/>
            <w:r w:rsidRPr="006E45FB">
              <w:rPr>
                <w:rFonts w:ascii="Times New Roman" w:hAnsi="Times New Roman" w:cs="Times New Roman"/>
                <w:color w:val="auto"/>
                <w:sz w:val="20"/>
                <w:szCs w:val="20"/>
              </w:rPr>
              <w:t>C1R</w:t>
            </w:r>
            <w:bookmarkEnd w:id="8"/>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(complement C1r)</w:t>
            </w:r>
          </w:p>
        </w:tc>
        <w:tc>
          <w:tcPr>
            <w:tcW w:w="993" w:type="dxa"/>
            <w:noWrap/>
            <w:hideMark/>
          </w:tcPr>
          <w:p w14:paraId="62F77C1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715</w:t>
            </w:r>
          </w:p>
        </w:tc>
        <w:tc>
          <w:tcPr>
            <w:tcW w:w="1134" w:type="dxa"/>
          </w:tcPr>
          <w:p w14:paraId="4B61760C"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0.0002</w:t>
            </w:r>
          </w:p>
        </w:tc>
        <w:tc>
          <w:tcPr>
            <w:tcW w:w="1134" w:type="dxa"/>
          </w:tcPr>
          <w:p w14:paraId="74FA7A74"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0.0058</w:t>
            </w:r>
          </w:p>
        </w:tc>
        <w:tc>
          <w:tcPr>
            <w:tcW w:w="1134" w:type="dxa"/>
          </w:tcPr>
          <w:p w14:paraId="4838BB0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0.18</w:t>
            </w:r>
          </w:p>
        </w:tc>
        <w:tc>
          <w:tcPr>
            <w:tcW w:w="992" w:type="dxa"/>
          </w:tcPr>
          <w:p w14:paraId="436B3A21"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0.95</w:t>
            </w:r>
          </w:p>
        </w:tc>
        <w:tc>
          <w:tcPr>
            <w:tcW w:w="3822" w:type="dxa"/>
            <w:hideMark/>
          </w:tcPr>
          <w:p w14:paraId="03A1EE3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is a Protein Coding gene. Diseases associated with C1R include Ehlers-Danlos Syndrome, Periodontal Type, 1 and Periodontal Ehlers-Danlos </w:t>
            </w:r>
            <w:proofErr w:type="spellStart"/>
            <w:r w:rsidRPr="006E45FB">
              <w:rPr>
                <w:rFonts w:ascii="Times New Roman" w:hAnsi="Times New Roman" w:cs="Times New Roman"/>
                <w:sz w:val="20"/>
                <w:szCs w:val="20"/>
              </w:rPr>
              <w:t>Syndrome.Gene</w:t>
            </w:r>
            <w:proofErr w:type="spellEnd"/>
            <w:r w:rsidRPr="006E45FB">
              <w:rPr>
                <w:rFonts w:ascii="Times New Roman" w:hAnsi="Times New Roman" w:cs="Times New Roman"/>
                <w:sz w:val="20"/>
                <w:szCs w:val="20"/>
              </w:rPr>
              <w:t xml:space="preserve"> Ontology (GO) annotations related to this gene include calcium ion binding and serine-</w:t>
            </w:r>
            <w:r w:rsidRPr="006E45FB">
              <w:rPr>
                <w:rFonts w:ascii="Times New Roman" w:hAnsi="Times New Roman" w:cs="Times New Roman"/>
                <w:sz w:val="20"/>
                <w:szCs w:val="20"/>
              </w:rPr>
              <w:lastRenderedPageBreak/>
              <w:t>type peptidase activity. An important paralog of this gene is MASP2.</w:t>
            </w:r>
          </w:p>
        </w:tc>
        <w:tc>
          <w:tcPr>
            <w:tcW w:w="4536" w:type="dxa"/>
            <w:hideMark/>
          </w:tcPr>
          <w:p w14:paraId="763D635D"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Božić</w:t>
            </w:r>
            <w:proofErr w:type="spellEnd"/>
            <w:r w:rsidRPr="006E45FB">
              <w:rPr>
                <w:rFonts w:ascii="Times New Roman" w:hAnsi="Times New Roman" w:cs="Times New Roman"/>
                <w:sz w:val="20"/>
                <w:szCs w:val="20"/>
              </w:rPr>
              <w:t xml:space="preserve"> T, et al. found that DNA-methylation in C1R is a prognostic biomarker for acute myeloid leukemia</w:t>
            </w:r>
            <w:hyperlink w:anchor="_ENREF_14" w:tooltip="Božić, 2015 #68"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&lt;EndNote&gt;&lt;Cite&gt;&lt;Author&gt;Božić&lt;/Author&gt;&lt;Year&gt;2015&lt;/Year&gt;&lt;RecNum&gt;68&lt;/RecNum&gt;&lt;DisplayText&gt;&lt;style face="superscript"&gt;14&lt;/style&gt;&lt;/DisplayText&gt;&lt;record&gt;&lt;rec-number&gt;68&lt;/rec-number&gt;&lt;foreign-keys&gt;&lt;key app="EN" db-id="w99ta99ev2f995exvejxdf9kwww0tf5ef0er"&gt;68&lt;/key&gt;&lt;/foreign-keys&gt;&lt;ref-type name="Journal Article"&gt;17&lt;/ref-type&gt;&lt;contributors&gt;&lt;authors&gt;&lt;author&gt;Božić, Tanja&lt;/author&gt;&lt;author&gt;Lin, Qiong&lt;/author&gt;&lt;author&gt;Frobel, Joana&lt;/author&gt;&lt;author&gt;Wilop, Stefan&lt;/author&gt;&lt;author&gt;Hoffmann, Melanie&lt;/author&gt;&lt;author&gt;Müllertidow, Carsten&lt;/author&gt;&lt;author&gt;Brümmendorf, Tim H.&lt;/author&gt;&lt;author&gt;Jost, Edgar&lt;/author&gt;&lt;author&gt;Wagner, Wolfgang&lt;/author&gt;&lt;/authors&gt;&lt;/contributors&gt;&lt;titles&gt;&lt;title&gt;DNA-methylation in C1R is a prognostic biomarker for acute myeloid leukemia&lt;/title&gt;&lt;secondary-title&gt;Clinical Epigenetics&lt;/secondary-title&gt;&lt;/titles&gt;&lt;periodical&gt;&lt;full-title&gt;Clinical Epigenetics&lt;/full-title&gt;&lt;/periodical&gt;&lt;pages&gt;1-6&lt;/pages&gt;&lt;volume&gt;7&lt;/volume&gt;&lt;number&gt;1&lt;/number&gt;&lt;dates&gt;&lt;year&gt;2015&lt;/year&gt;&lt;/dates&gt;&lt;urls&gt;&lt;/urls&gt;&lt;/record&gt;&lt;/Cite&gt;&lt;/EndNote&gt;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14</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08990FA8"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5A8CD2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C1S</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(complement C1s)</w:t>
            </w:r>
          </w:p>
        </w:tc>
        <w:tc>
          <w:tcPr>
            <w:tcW w:w="993" w:type="dxa"/>
            <w:noWrap/>
            <w:hideMark/>
          </w:tcPr>
          <w:p w14:paraId="67D2F29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716</w:t>
            </w:r>
          </w:p>
        </w:tc>
        <w:tc>
          <w:tcPr>
            <w:tcW w:w="1134" w:type="dxa"/>
          </w:tcPr>
          <w:p w14:paraId="22B13EE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0.0002</w:t>
            </w:r>
          </w:p>
        </w:tc>
        <w:tc>
          <w:tcPr>
            <w:tcW w:w="1134" w:type="dxa"/>
          </w:tcPr>
          <w:p w14:paraId="04C81385"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0.022</w:t>
            </w:r>
          </w:p>
        </w:tc>
        <w:tc>
          <w:tcPr>
            <w:tcW w:w="1134" w:type="dxa"/>
          </w:tcPr>
          <w:p w14:paraId="0AA18DB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0.34</w:t>
            </w:r>
          </w:p>
        </w:tc>
        <w:tc>
          <w:tcPr>
            <w:tcW w:w="992" w:type="dxa"/>
          </w:tcPr>
          <w:p w14:paraId="72C75CE1"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0.52</w:t>
            </w:r>
          </w:p>
        </w:tc>
        <w:tc>
          <w:tcPr>
            <w:tcW w:w="3822" w:type="dxa"/>
            <w:hideMark/>
          </w:tcPr>
          <w:p w14:paraId="6543200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 serine protease, which is a major constituent of the human complement subcomponent C1. C1s associates with two other complement components C1r and C1q in order to yield the first component of the serum complement system.</w:t>
            </w:r>
          </w:p>
        </w:tc>
        <w:tc>
          <w:tcPr>
            <w:tcW w:w="4536" w:type="dxa"/>
            <w:hideMark/>
          </w:tcPr>
          <w:p w14:paraId="5B312D0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395EACD7"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2FA56A7"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proofErr w:type="gramStart"/>
            <w:r w:rsidRPr="006E45FB">
              <w:rPr>
                <w:rFonts w:ascii="Times New Roman" w:hAnsi="Times New Roman" w:cs="Times New Roman"/>
                <w:color w:val="auto"/>
                <w:sz w:val="20"/>
                <w:szCs w:val="20"/>
              </w:rPr>
              <w:t>CERCAM</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proofErr w:type="gramEnd"/>
            <w:r w:rsidRPr="006E45FB">
              <w:rPr>
                <w:rFonts w:ascii="Times New Roman" w:hAnsi="Times New Roman" w:cs="Times New Roman"/>
                <w:color w:val="auto"/>
                <w:sz w:val="20"/>
                <w:szCs w:val="20"/>
              </w:rPr>
              <w:t>cerebral endothelial cell adhesion molecule)</w:t>
            </w:r>
          </w:p>
        </w:tc>
        <w:tc>
          <w:tcPr>
            <w:tcW w:w="993" w:type="dxa"/>
            <w:noWrap/>
            <w:hideMark/>
          </w:tcPr>
          <w:p w14:paraId="08DB2E78"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51148</w:t>
            </w:r>
          </w:p>
        </w:tc>
        <w:tc>
          <w:tcPr>
            <w:tcW w:w="1134" w:type="dxa"/>
          </w:tcPr>
          <w:p w14:paraId="5B92775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0.00000026</w:t>
            </w:r>
          </w:p>
        </w:tc>
        <w:tc>
          <w:tcPr>
            <w:tcW w:w="1134" w:type="dxa"/>
          </w:tcPr>
          <w:p w14:paraId="1CF995A8"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0.0005</w:t>
            </w:r>
          </w:p>
        </w:tc>
        <w:tc>
          <w:tcPr>
            <w:tcW w:w="1134" w:type="dxa"/>
          </w:tcPr>
          <w:p w14:paraId="2DEF1F54"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0.42</w:t>
            </w:r>
          </w:p>
        </w:tc>
        <w:tc>
          <w:tcPr>
            <w:tcW w:w="992" w:type="dxa"/>
          </w:tcPr>
          <w:p w14:paraId="4991B66D"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0.43</w:t>
            </w:r>
          </w:p>
        </w:tc>
        <w:tc>
          <w:tcPr>
            <w:tcW w:w="3822" w:type="dxa"/>
            <w:hideMark/>
          </w:tcPr>
          <w:p w14:paraId="7610566D"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is a Protein Coding </w:t>
            </w:r>
            <w:proofErr w:type="spellStart"/>
            <w:proofErr w:type="gramStart"/>
            <w:r w:rsidRPr="006E45FB">
              <w:rPr>
                <w:rFonts w:ascii="Times New Roman" w:hAnsi="Times New Roman" w:cs="Times New Roman"/>
                <w:sz w:val="20"/>
                <w:szCs w:val="20"/>
              </w:rPr>
              <w:t>gene,Probable</w:t>
            </w:r>
            <w:proofErr w:type="spellEnd"/>
            <w:proofErr w:type="gramEnd"/>
            <w:r w:rsidRPr="006E45FB">
              <w:rPr>
                <w:rFonts w:ascii="Times New Roman" w:hAnsi="Times New Roman" w:cs="Times New Roman"/>
                <w:sz w:val="20"/>
                <w:szCs w:val="20"/>
              </w:rPr>
              <w:t xml:space="preserve"> cell adhesion protein involved in leukocyte transmigration across the blood-brain barrier.</w:t>
            </w:r>
          </w:p>
        </w:tc>
        <w:tc>
          <w:tcPr>
            <w:tcW w:w="4536" w:type="dxa"/>
            <w:hideMark/>
          </w:tcPr>
          <w:p w14:paraId="6BD083D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61148596"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001996F1"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9" w:name="OLE_LINK9"/>
            <w:r w:rsidRPr="006E45FB">
              <w:rPr>
                <w:rFonts w:ascii="Times New Roman" w:hAnsi="Times New Roman" w:cs="Times New Roman"/>
                <w:color w:val="auto"/>
                <w:sz w:val="20"/>
                <w:szCs w:val="20"/>
              </w:rPr>
              <w:t>COL10A1</w:t>
            </w:r>
            <w:bookmarkEnd w:id="9"/>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(collagen type X alpha 1 chain)</w:t>
            </w:r>
          </w:p>
        </w:tc>
        <w:tc>
          <w:tcPr>
            <w:tcW w:w="993" w:type="dxa"/>
            <w:noWrap/>
            <w:hideMark/>
          </w:tcPr>
          <w:p w14:paraId="70C03F1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1300</w:t>
            </w:r>
          </w:p>
        </w:tc>
        <w:tc>
          <w:tcPr>
            <w:tcW w:w="1134" w:type="dxa"/>
          </w:tcPr>
          <w:p w14:paraId="1A404CC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0.0443</w:t>
            </w:r>
          </w:p>
        </w:tc>
        <w:tc>
          <w:tcPr>
            <w:tcW w:w="1134" w:type="dxa"/>
          </w:tcPr>
          <w:p w14:paraId="2FCDB75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0.5073</w:t>
            </w:r>
          </w:p>
        </w:tc>
        <w:tc>
          <w:tcPr>
            <w:tcW w:w="1134" w:type="dxa"/>
          </w:tcPr>
          <w:p w14:paraId="02008BE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0.084</w:t>
            </w:r>
          </w:p>
        </w:tc>
        <w:tc>
          <w:tcPr>
            <w:tcW w:w="992" w:type="dxa"/>
          </w:tcPr>
          <w:p w14:paraId="6A0324C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0.18</w:t>
            </w:r>
          </w:p>
        </w:tc>
        <w:tc>
          <w:tcPr>
            <w:tcW w:w="3822" w:type="dxa"/>
            <w:hideMark/>
          </w:tcPr>
          <w:p w14:paraId="15A7EC86"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the alpha chain of type X collagen, a short chain collagen expressed by hypertrophic chondrocytes during endochondral ossification. Unlike type VIII </w:t>
            </w:r>
            <w:r w:rsidRPr="006E45FB">
              <w:rPr>
                <w:rFonts w:ascii="Times New Roman" w:hAnsi="Times New Roman" w:cs="Times New Roman"/>
                <w:sz w:val="20"/>
                <w:szCs w:val="20"/>
              </w:rPr>
              <w:lastRenderedPageBreak/>
              <w:t>collagen, the other short chain collagen, type X collagen is a homotrimer.</w:t>
            </w:r>
          </w:p>
        </w:tc>
        <w:tc>
          <w:tcPr>
            <w:tcW w:w="4536" w:type="dxa"/>
            <w:hideMark/>
          </w:tcPr>
          <w:p w14:paraId="66299A8F"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Chapman KB, et al. revealed COL10A1 expression is elevated in diverse solid tumor types and is associated with tumor vasculature</w:t>
            </w:r>
            <w:hyperlink w:anchor="_ENREF_15" w:tooltip="Chapman, 2012 #42"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&lt;EndNote&gt;&lt;Cite&gt;&lt;Author&gt;Chapman&lt;/Author&gt;&lt;Year&gt;2012&lt;/Year&gt;&lt;RecNum&gt;42&lt;/RecNum&gt;&lt;DisplayText&gt;&lt;style face="superscript"&gt;15&lt;/style&gt;&lt;/DisplayText&gt;&lt;record&gt;&lt;rec-number&gt;42&lt;/rec-number&gt;&lt;foreign-keys&gt;&lt;key app="EN" db-id="w99ta99ev2f995exvejxdf9kwww0tf5ef0er"&gt;42&lt;/key&gt;&lt;/foreign-keys&gt;&lt;ref-type name="Journal Article"&gt;17&lt;/ref-type&gt;&lt;contributors&gt;&lt;authors&gt;&lt;author&gt;Chapman, K. B.&lt;/author&gt;&lt;author&gt;Prendes, M. J.&lt;/author&gt;&lt;author&gt;Sternberg, H&lt;/author&gt;&lt;author&gt;Kidd, J. L.&lt;/author&gt;&lt;author&gt;Funk, W. D.&lt;/author&gt;&lt;author&gt;Wagner, J&lt;/author&gt;&lt;author&gt;West, M. D.&lt;/author&gt;&lt;/authors&gt;&lt;/contributors&gt;&lt;titles&gt;&lt;title&gt;COL10A1 expression is elevated in diverse solid tumor types and is associated with tumor vasculature&lt;/title&gt;&lt;secondary-title&gt;Future Oncology&lt;/secondary-title&gt;&lt;/titles&gt;&lt;periodical&gt;&lt;full-title&gt;Future Oncology&lt;/full-title&gt;&lt;/periodical&gt;&lt;pages&gt;1031-1040&lt;/pages&gt;&lt;volume&gt;8&lt;/volume&gt;&lt;number&gt;8&lt;/number&gt;&lt;dates&gt;&lt;year&gt;2012&lt;/year&gt;&lt;/dates&gt;&lt;urls&gt;&lt;/urls&gt;&lt;/record&gt;&lt;/Cite&gt;&lt;/EndNote&gt;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51B3D88"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Huang H, et al. found high expression of COL10A1 </w:t>
            </w:r>
            <w:r w:rsidRPr="006E45FB">
              <w:rPr>
                <w:rFonts w:ascii="Times New Roman" w:hAnsi="Times New Roman" w:cs="Times New Roman"/>
                <w:sz w:val="20"/>
                <w:szCs w:val="20"/>
              </w:rPr>
              <w:lastRenderedPageBreak/>
              <w:t>is associated with poor prognosis in colorectal cancer</w:t>
            </w:r>
            <w:hyperlink w:anchor="_ENREF_16" w:tooltip="Huang, 2018 #69"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&lt;EndNote&gt;&lt;Cite&gt;&lt;Author&gt;Huang&lt;/Author&gt;&lt;Year&gt;2018&lt;/Year&gt;&lt;RecNum&gt;69&lt;/RecNum&gt;&lt;DisplayText&gt;&lt;style face="superscript"&gt;16&lt;/style&gt;&lt;/DisplayText&gt;&lt;record&gt;&lt;rec-number&gt;69&lt;/rec-number&gt;&lt;foreign-keys&gt;&lt;key app="EN" db-id="w99ta99ev2f995exvejxdf9kwww0tf5ef0er"&gt;69&lt;/key&gt;&lt;/foreign-keys&gt;&lt;ref-type name="Journal Article"&gt;17&lt;/ref-type&gt;&lt;contributors&gt;&lt;authors&gt;&lt;author&gt;Huang, H.&lt;/author&gt;&lt;author&gt;Li, T.&lt;/author&gt;&lt;author&gt;Ye, G.&lt;/author&gt;&lt;author&gt;Zhao, L.&lt;/author&gt;&lt;author&gt;Zhang, Z.&lt;/author&gt;&lt;author&gt;Mo, D.&lt;/author&gt;&lt;author&gt;Wang, Y.&lt;/author&gt;&lt;author&gt;Zhang, C.&lt;/author&gt;&lt;author&gt;Deng, H.&lt;/author&gt;&lt;author&gt;Li, G.&lt;/author&gt;&lt;/authors&gt;&lt;/contributors&gt;&lt;titles&gt;&lt;title&gt;High expression of COL10A1 is associated with poor prognosis in colorectal cancer&lt;/title&gt;&lt;secondary-title&gt;Oncotargets &amp;amp; Therapy&lt;/secondary-title&gt;&lt;/titles&gt;&lt;periodical&gt;&lt;full-title&gt;Oncotargets &amp;amp; Therapy&lt;/full-title&gt;&lt;/periodical&gt;&lt;pages&gt;1571-1581&lt;/pages&gt;&lt;volume&gt;11&lt;/volume&gt;&lt;dates&gt;&lt;year&gt;2018&lt;/year&gt;&lt;/dates&gt;&lt;urls&gt;&lt;/urls&gt;&lt;/record&gt;&lt;/Cite&gt;&lt;/EndNote&gt;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0E0E2DEB"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6B55BD02"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10" w:name="OLE_LINK10"/>
            <w:r w:rsidRPr="006E45FB">
              <w:rPr>
                <w:rFonts w:ascii="Times New Roman" w:hAnsi="Times New Roman" w:cs="Times New Roman"/>
                <w:color w:val="auto"/>
                <w:sz w:val="20"/>
                <w:szCs w:val="20"/>
              </w:rPr>
              <w:lastRenderedPageBreak/>
              <w:t>CPA3</w:t>
            </w:r>
            <w:r w:rsidRPr="006E45FB">
              <w:rPr>
                <w:rFonts w:ascii="Times New Roman" w:eastAsia="SimSun" w:hAnsi="Times New Roman" w:cs="Times New Roman"/>
                <w:color w:val="auto"/>
                <w:sz w:val="20"/>
                <w:szCs w:val="20"/>
              </w:rPr>
              <w:t xml:space="preserve"> </w:t>
            </w:r>
            <w:bookmarkEnd w:id="10"/>
            <w:r w:rsidRPr="006E45FB">
              <w:rPr>
                <w:rFonts w:ascii="Times New Roman" w:hAnsi="Times New Roman" w:cs="Times New Roman"/>
                <w:color w:val="auto"/>
                <w:sz w:val="20"/>
                <w:szCs w:val="20"/>
              </w:rPr>
              <w:t>(carboxypeptidase A3)</w:t>
            </w:r>
          </w:p>
        </w:tc>
        <w:tc>
          <w:tcPr>
            <w:tcW w:w="993" w:type="dxa"/>
            <w:noWrap/>
            <w:hideMark/>
          </w:tcPr>
          <w:p w14:paraId="5340D6A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1359</w:t>
            </w:r>
          </w:p>
        </w:tc>
        <w:tc>
          <w:tcPr>
            <w:tcW w:w="1134" w:type="dxa"/>
          </w:tcPr>
          <w:p w14:paraId="7978D33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0.7384</w:t>
            </w:r>
          </w:p>
        </w:tc>
        <w:tc>
          <w:tcPr>
            <w:tcW w:w="1134" w:type="dxa"/>
          </w:tcPr>
          <w:p w14:paraId="2B4B9E14"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0.3779</w:t>
            </w:r>
          </w:p>
        </w:tc>
        <w:tc>
          <w:tcPr>
            <w:tcW w:w="1134" w:type="dxa"/>
          </w:tcPr>
          <w:p w14:paraId="0EFC28A1"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0.16</w:t>
            </w:r>
          </w:p>
        </w:tc>
        <w:tc>
          <w:tcPr>
            <w:tcW w:w="992" w:type="dxa"/>
          </w:tcPr>
          <w:p w14:paraId="7AAF6746"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0.017</w:t>
            </w:r>
          </w:p>
        </w:tc>
        <w:tc>
          <w:tcPr>
            <w:tcW w:w="3822" w:type="dxa"/>
            <w:hideMark/>
          </w:tcPr>
          <w:p w14:paraId="3619F0E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 member of the carboxypeptidase A family of zinc metalloproteases. The encoded preproprotein is proteolytically processed to generate a mature protease that is released by mast cells and may be involved in the degradation of endogenous proteins and the inactivation of venom-associated peptides.</w:t>
            </w:r>
          </w:p>
        </w:tc>
        <w:tc>
          <w:tcPr>
            <w:tcW w:w="4536" w:type="dxa"/>
            <w:hideMark/>
          </w:tcPr>
          <w:p w14:paraId="1C3A926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Huang </w:t>
            </w:r>
            <w:proofErr w:type="spellStart"/>
            <w:r w:rsidRPr="006E45FB">
              <w:rPr>
                <w:rFonts w:ascii="Times New Roman" w:hAnsi="Times New Roman" w:cs="Times New Roman"/>
                <w:sz w:val="20"/>
                <w:szCs w:val="20"/>
              </w:rPr>
              <w:t>H,et</w:t>
            </w:r>
            <w:proofErr w:type="spellEnd"/>
            <w:r w:rsidRPr="006E45FB">
              <w:rPr>
                <w:rFonts w:ascii="Times New Roman" w:hAnsi="Times New Roman" w:cs="Times New Roman"/>
                <w:sz w:val="20"/>
                <w:szCs w:val="20"/>
              </w:rPr>
              <w:t xml:space="preserve"> al. showed that Carboxypeptidase A3 (CPA3): a novel gene highly induced by histone deacetylase inhibitors during differentiation of prostate epithelial cancer cells</w:t>
            </w:r>
            <w:hyperlink w:anchor="_ENREF_17" w:tooltip="Huang, 1999 #4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&lt;EndNote&gt;&lt;Cite&gt;&lt;Author&gt;Huang&lt;/Author&gt;&lt;Year&gt;1999&lt;/Year&gt;&lt;RecNum&gt;43&lt;/RecNum&gt;&lt;DisplayText&gt;&lt;style face="superscript"&gt;17&lt;/style&gt;&lt;/DisplayText&gt;&lt;record&gt;&lt;rec-number&gt;43&lt;/rec-number&gt;&lt;foreign-keys&gt;&lt;key app="EN" db-id="w99ta99ev2f995exvejxdf9kwww0tf5ef0er"&gt;43&lt;/key&gt;&lt;/foreign-keys&gt;&lt;ref-type name="Journal Article"&gt;17&lt;/ref-type&gt;&lt;contributors&gt;&lt;authors&gt;&lt;author&gt;Huang, H.&lt;/author&gt;&lt;author&gt;Reed, C. P.&lt;/author&gt;&lt;author&gt;Zhang, J. S.&lt;/author&gt;&lt;author&gt;Shridhar, V.&lt;/author&gt;&lt;author&gt;Wang, L.&lt;/author&gt;&lt;author&gt;Smith, D. I.&lt;/author&gt;&lt;/authors&gt;&lt;/contributors&gt;&lt;titles&gt;&lt;title&gt;Carboxypeptidase A3 (CPA3): a novel gene highly induced by histone deacetylase inhibitors during differentiation of prostate epithelial cancer cells&lt;/title&gt;&lt;secondary-title&gt;Cancer Research&lt;/secondary-title&gt;&lt;/titles&gt;&lt;periodical&gt;&lt;full-title&gt;Cancer Research&lt;/full-title&gt;&lt;/periodical&gt;&lt;pages&gt;2981-2988&lt;/pages&gt;&lt;volume&gt;59&lt;/volume&gt;&lt;number&gt;12&lt;/number&gt;&lt;dates&gt;&lt;year&gt;1999&lt;/year&gt;&lt;/dates&gt;&lt;urls&gt;&lt;/urls&gt;&lt;/record&gt;&lt;/Cite&gt;&lt;/EndNote&gt;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79FF22AB"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10436F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11" w:name="OLE_LINK11"/>
            <w:r w:rsidRPr="006E45FB">
              <w:rPr>
                <w:rFonts w:ascii="Times New Roman" w:hAnsi="Times New Roman" w:cs="Times New Roman"/>
                <w:color w:val="auto"/>
                <w:sz w:val="20"/>
                <w:szCs w:val="20"/>
              </w:rPr>
              <w:t>CPVL</w:t>
            </w:r>
            <w:bookmarkEnd w:id="11"/>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 xml:space="preserve">(carboxypeptidase, </w:t>
            </w:r>
            <w:proofErr w:type="spellStart"/>
            <w:r w:rsidRPr="006E45FB">
              <w:rPr>
                <w:rFonts w:ascii="Times New Roman" w:hAnsi="Times New Roman" w:cs="Times New Roman"/>
                <w:color w:val="auto"/>
                <w:sz w:val="20"/>
                <w:szCs w:val="20"/>
              </w:rPr>
              <w:t>vitellogenic</w:t>
            </w:r>
            <w:proofErr w:type="spellEnd"/>
            <w:r w:rsidRPr="006E45FB">
              <w:rPr>
                <w:rFonts w:ascii="Times New Roman" w:hAnsi="Times New Roman" w:cs="Times New Roman"/>
                <w:color w:val="auto"/>
                <w:sz w:val="20"/>
                <w:szCs w:val="20"/>
              </w:rPr>
              <w:t xml:space="preserve"> like)</w:t>
            </w:r>
          </w:p>
        </w:tc>
        <w:tc>
          <w:tcPr>
            <w:tcW w:w="993" w:type="dxa"/>
            <w:noWrap/>
            <w:hideMark/>
          </w:tcPr>
          <w:p w14:paraId="29BD43C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54504</w:t>
            </w:r>
          </w:p>
        </w:tc>
        <w:tc>
          <w:tcPr>
            <w:tcW w:w="1134" w:type="dxa"/>
          </w:tcPr>
          <w:p w14:paraId="5CDCE20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0.3948</w:t>
            </w:r>
          </w:p>
        </w:tc>
        <w:tc>
          <w:tcPr>
            <w:tcW w:w="1134" w:type="dxa"/>
          </w:tcPr>
          <w:p w14:paraId="20D933F7"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0.7481</w:t>
            </w:r>
          </w:p>
        </w:tc>
        <w:tc>
          <w:tcPr>
            <w:tcW w:w="1134" w:type="dxa"/>
          </w:tcPr>
          <w:p w14:paraId="47AB4E6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bookmarkStart w:id="12" w:name="RANGE!E14"/>
            <w:r w:rsidRPr="006E45FB">
              <w:rPr>
                <w:rFonts w:ascii="Times New Roman" w:hAnsi="Times New Roman" w:cs="Times New Roman" w:hint="eastAsia"/>
                <w:sz w:val="20"/>
                <w:szCs w:val="20"/>
              </w:rPr>
              <w:t>0.11</w:t>
            </w:r>
            <w:bookmarkEnd w:id="12"/>
          </w:p>
        </w:tc>
        <w:tc>
          <w:tcPr>
            <w:tcW w:w="992" w:type="dxa"/>
          </w:tcPr>
          <w:p w14:paraId="11EB2CF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0.23</w:t>
            </w:r>
          </w:p>
        </w:tc>
        <w:tc>
          <w:tcPr>
            <w:tcW w:w="3822" w:type="dxa"/>
            <w:hideMark/>
          </w:tcPr>
          <w:p w14:paraId="0629DDE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is a carboxypeptidase and bears strong sequence similarity to serine carboxypeptidases. Carboxypeptidases are a large class of proteases that act to cleave a single amino acid from the carboxy termini of proteins or peptides. The exact function of this protein, </w:t>
            </w:r>
            <w:r w:rsidRPr="006E45FB">
              <w:rPr>
                <w:rFonts w:ascii="Times New Roman" w:hAnsi="Times New Roman" w:cs="Times New Roman"/>
                <w:sz w:val="20"/>
                <w:szCs w:val="20"/>
              </w:rPr>
              <w:lastRenderedPageBreak/>
              <w:t>however, has not been determined.</w:t>
            </w:r>
          </w:p>
        </w:tc>
        <w:tc>
          <w:tcPr>
            <w:tcW w:w="4536" w:type="dxa"/>
            <w:hideMark/>
          </w:tcPr>
          <w:p w14:paraId="0F31867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Few studies were reported.</w:t>
            </w:r>
          </w:p>
        </w:tc>
      </w:tr>
      <w:tr w:rsidR="00480CDD" w:rsidRPr="006E45FB" w14:paraId="283D7D10"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BE1EBDD"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13" w:name="OLE_LINK12"/>
            <w:r w:rsidRPr="006E45FB">
              <w:rPr>
                <w:rFonts w:ascii="Times New Roman" w:hAnsi="Times New Roman" w:cs="Times New Roman"/>
                <w:color w:val="auto"/>
                <w:sz w:val="20"/>
                <w:szCs w:val="20"/>
              </w:rPr>
              <w:t>CPZ</w:t>
            </w:r>
            <w:bookmarkEnd w:id="13"/>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(carboxypeptidase Z)</w:t>
            </w:r>
          </w:p>
        </w:tc>
        <w:tc>
          <w:tcPr>
            <w:tcW w:w="993" w:type="dxa"/>
            <w:noWrap/>
            <w:hideMark/>
          </w:tcPr>
          <w:p w14:paraId="35224CE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8532</w:t>
            </w:r>
          </w:p>
        </w:tc>
        <w:tc>
          <w:tcPr>
            <w:tcW w:w="1134" w:type="dxa"/>
          </w:tcPr>
          <w:p w14:paraId="7FEE49E2"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0.0096</w:t>
            </w:r>
          </w:p>
        </w:tc>
        <w:tc>
          <w:tcPr>
            <w:tcW w:w="1134" w:type="dxa"/>
          </w:tcPr>
          <w:p w14:paraId="739553D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0.25</w:t>
            </w:r>
          </w:p>
        </w:tc>
        <w:tc>
          <w:tcPr>
            <w:tcW w:w="1134" w:type="dxa"/>
          </w:tcPr>
          <w:p w14:paraId="42BF53B9"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0.014</w:t>
            </w:r>
          </w:p>
        </w:tc>
        <w:tc>
          <w:tcPr>
            <w:tcW w:w="992" w:type="dxa"/>
          </w:tcPr>
          <w:p w14:paraId="40FBC596"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0.017</w:t>
            </w:r>
          </w:p>
        </w:tc>
        <w:tc>
          <w:tcPr>
            <w:tcW w:w="3822" w:type="dxa"/>
            <w:hideMark/>
          </w:tcPr>
          <w:p w14:paraId="15D7DC1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member of the </w:t>
            </w:r>
            <w:proofErr w:type="spellStart"/>
            <w:r w:rsidRPr="006E45FB">
              <w:rPr>
                <w:rFonts w:ascii="Times New Roman" w:hAnsi="Times New Roman" w:cs="Times New Roman"/>
                <w:sz w:val="20"/>
                <w:szCs w:val="20"/>
              </w:rPr>
              <w:t>metallocarboxypeptidase</w:t>
            </w:r>
            <w:proofErr w:type="spellEnd"/>
            <w:r w:rsidRPr="006E45FB">
              <w:rPr>
                <w:rFonts w:ascii="Times New Roman" w:hAnsi="Times New Roman" w:cs="Times New Roman"/>
                <w:sz w:val="20"/>
                <w:szCs w:val="20"/>
              </w:rPr>
              <w:t xml:space="preserve"> family. This enzyme displays carboxypeptidase activity towards substrates with basic C-terminal residues. It is most active at neutral pH and is inhibited by active site-directed inhibitors of </w:t>
            </w:r>
            <w:proofErr w:type="spellStart"/>
            <w:r w:rsidRPr="006E45FB">
              <w:rPr>
                <w:rFonts w:ascii="Times New Roman" w:hAnsi="Times New Roman" w:cs="Times New Roman"/>
                <w:sz w:val="20"/>
                <w:szCs w:val="20"/>
              </w:rPr>
              <w:t>metallocarboxypeptidases</w:t>
            </w:r>
            <w:proofErr w:type="spellEnd"/>
            <w:r w:rsidRPr="006E45FB">
              <w:rPr>
                <w:rFonts w:ascii="Times New Roman" w:hAnsi="Times New Roman" w:cs="Times New Roman"/>
                <w:sz w:val="20"/>
                <w:szCs w:val="20"/>
              </w:rPr>
              <w:t>. Alternative splicing in the coding region results in multiple transcript variants encoding different isoforms.</w:t>
            </w:r>
          </w:p>
        </w:tc>
        <w:tc>
          <w:tcPr>
            <w:tcW w:w="4536" w:type="dxa"/>
            <w:hideMark/>
          </w:tcPr>
          <w:p w14:paraId="15242F76"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6F8F52DA"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9F39552"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14" w:name="OLE_LINK13"/>
            <w:bookmarkStart w:id="15" w:name="OLE_LINK14"/>
            <w:r w:rsidRPr="006E45FB">
              <w:rPr>
                <w:rFonts w:ascii="Times New Roman" w:hAnsi="Times New Roman" w:cs="Times New Roman"/>
                <w:color w:val="auto"/>
                <w:sz w:val="20"/>
                <w:szCs w:val="20"/>
              </w:rPr>
              <w:t>CTSK</w:t>
            </w:r>
            <w:bookmarkEnd w:id="14"/>
            <w:bookmarkEnd w:id="15"/>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(cathepsin K)</w:t>
            </w:r>
          </w:p>
        </w:tc>
        <w:tc>
          <w:tcPr>
            <w:tcW w:w="993" w:type="dxa"/>
            <w:noWrap/>
            <w:hideMark/>
          </w:tcPr>
          <w:p w14:paraId="70B441B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1513</w:t>
            </w:r>
          </w:p>
        </w:tc>
        <w:tc>
          <w:tcPr>
            <w:tcW w:w="1134" w:type="dxa"/>
          </w:tcPr>
          <w:p w14:paraId="4E498B3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0.3931</w:t>
            </w:r>
          </w:p>
        </w:tc>
        <w:tc>
          <w:tcPr>
            <w:tcW w:w="1134" w:type="dxa"/>
          </w:tcPr>
          <w:p w14:paraId="766E2A9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0.6588</w:t>
            </w:r>
          </w:p>
        </w:tc>
        <w:tc>
          <w:tcPr>
            <w:tcW w:w="1134" w:type="dxa"/>
          </w:tcPr>
          <w:p w14:paraId="7B6602B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0.43</w:t>
            </w:r>
          </w:p>
        </w:tc>
        <w:tc>
          <w:tcPr>
            <w:tcW w:w="992" w:type="dxa"/>
          </w:tcPr>
          <w:p w14:paraId="1382B7CB"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0.73</w:t>
            </w:r>
          </w:p>
        </w:tc>
        <w:tc>
          <w:tcPr>
            <w:tcW w:w="3822" w:type="dxa"/>
            <w:hideMark/>
          </w:tcPr>
          <w:p w14:paraId="18D198BA"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is a lysosomal cysteine proteinase involved in bone remodeling and resorption. This protein, which is a member of the peptidase C1 protein family, is predominantly expressed in osteoclasts. However, the </w:t>
            </w:r>
            <w:r w:rsidRPr="006E45FB">
              <w:rPr>
                <w:rFonts w:ascii="Times New Roman" w:hAnsi="Times New Roman" w:cs="Times New Roman"/>
                <w:sz w:val="20"/>
                <w:szCs w:val="20"/>
              </w:rPr>
              <w:lastRenderedPageBreak/>
              <w:t>encoded protein is also expressed in a significant fraction of human breast cancers, where it could contribute to tumor invasiveness.</w:t>
            </w:r>
          </w:p>
        </w:tc>
        <w:tc>
          <w:tcPr>
            <w:tcW w:w="4536" w:type="dxa"/>
            <w:hideMark/>
          </w:tcPr>
          <w:p w14:paraId="3BDCD0F7"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Brubaker KD ,et al. showed that Cathepsin K mRNA and protein expression in prostate cancer progression</w:t>
            </w:r>
            <w:hyperlink w:anchor="_ENREF_18" w:tooltip="Brubaker, 2003 #44"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&lt;EndNote&gt;&lt;Cite&gt;&lt;Author&gt;Brubaker&lt;/Author&gt;&lt;Year&gt;2003&lt;/Year&gt;&lt;RecNum&gt;44&lt;/RecNum&gt;&lt;DisplayText&gt;&lt;style face="superscript"&gt;18&lt;/style&gt;&lt;/DisplayText&gt;&lt;record&gt;&lt;rec-number&gt;44&lt;/rec-number&gt;&lt;foreign-keys&gt;&lt;key app="EN" db-id="w99ta99ev2f995exvejxdf9kwww0tf5ef0er"&gt;44&lt;/key&gt;&lt;/foreign-keys&gt;&lt;ref-type name="Journal Article"&gt;17&lt;/ref-type&gt;&lt;contributors&gt;&lt;authors&gt;&lt;author&gt;Brubaker, K. D.&lt;/author&gt;&lt;author&gt;Vessella, R. L.&lt;/author&gt;&lt;author&gt;True, L. D.&lt;/author&gt;&lt;author&gt;Thomas, R&lt;/author&gt;&lt;author&gt;Corey, E&lt;/author&gt;&lt;/authors&gt;&lt;/contributors&gt;&lt;titles&gt;&lt;title&gt;Cathepsin K mRNA and protein expression in prostate cancer progression&lt;/title&gt;&lt;secondary-title&gt;Journal of Bone &amp;amp; Mineral Research&lt;/secondary-title&gt;&lt;/titles&gt;&lt;periodical&gt;&lt;full-title&gt;Journal of Bone &amp;amp; Mineral Research&lt;/full-title&gt;&lt;/periodical&gt;&lt;pages&gt;222-230&lt;/pages&gt;&lt;volume&gt;18&lt;/volume&gt;&lt;number&gt;2&lt;/number&gt;&lt;dates&gt;&lt;year&gt;2003&lt;/year&gt;&lt;/dates&gt;&lt;urls&gt;&lt;/urls&gt;&lt;/record&gt;&lt;/Cite&gt;&lt;/EndNote&gt;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214972D1"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Leusink</w:t>
            </w:r>
            <w:proofErr w:type="spellEnd"/>
            <w:r w:rsidRPr="006E45FB">
              <w:rPr>
                <w:rFonts w:ascii="Times New Roman" w:hAnsi="Times New Roman" w:cs="Times New Roman"/>
                <w:sz w:val="20"/>
                <w:szCs w:val="20"/>
              </w:rPr>
              <w:t xml:space="preserve"> FK</w:t>
            </w:r>
            <w:r w:rsidRPr="006E45FB">
              <w:rPr>
                <w:rFonts w:ascii="Times New Roman" w:hAnsi="Times New Roman" w:cs="Times New Roman"/>
                <w:sz w:val="20"/>
                <w:szCs w:val="20"/>
              </w:rPr>
              <w:t>，</w:t>
            </w:r>
            <w:r w:rsidRPr="006E45FB">
              <w:rPr>
                <w:rFonts w:ascii="Times New Roman" w:hAnsi="Times New Roman" w:cs="Times New Roman"/>
                <w:sz w:val="20"/>
                <w:szCs w:val="20"/>
              </w:rPr>
              <w:t xml:space="preserve">et al. found upregulation of CTSK seems to be associated with high incidence of lymphatic spread and poor survival in oral squamous </w:t>
            </w:r>
            <w:r w:rsidRPr="006E45FB">
              <w:rPr>
                <w:rFonts w:ascii="Times New Roman" w:hAnsi="Times New Roman" w:cs="Times New Roman"/>
                <w:sz w:val="20"/>
                <w:szCs w:val="20"/>
              </w:rPr>
              <w:lastRenderedPageBreak/>
              <w:t>cell carcinoma</w:t>
            </w:r>
            <w:hyperlink w:anchor="_ENREF_19" w:tooltip="Leusink, 2018 #70"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&lt;EndNote&gt;&lt;Cite&gt;&lt;Author&gt;Leusink&lt;/Author&gt;&lt;Year&gt;2018&lt;/Year&gt;&lt;RecNum&gt;70&lt;/RecNum&gt;&lt;DisplayText&gt;&lt;style face="superscript"&gt;19&lt;/style&gt;&lt;/DisplayText&gt;&lt;record&gt;&lt;rec-number&gt;70&lt;/rec-number&gt;&lt;foreign-keys&gt;&lt;key app="EN" db-id="w99ta99ev2f995exvejxdf9kwww0tf5ef0er"&gt;70&lt;/key&gt;&lt;/foreign-keys&gt;&lt;ref-type name="Journal Article"&gt;17&lt;/ref-type&gt;&lt;contributors&gt;&lt;authors&gt;&lt;author&gt;Leusink, F. K.&lt;/author&gt;&lt;author&gt;Koudounarakis, E&lt;/author&gt;&lt;author&gt;Frank, M. H.&lt;/author&gt;&lt;author&gt;Koole, R&lt;/author&gt;&lt;author&gt;van Diest, P. J.&lt;/author&gt;&lt;author&gt;Willems, S. M.&lt;/author&gt;&lt;/authors&gt;&lt;/contributors&gt;&lt;titles&gt;&lt;title&gt;Cathepsin K associates with lymph node metastasis and poor prognosis in oral squamous cell carcinoma&lt;/title&gt;&lt;secondary-title&gt;Bmc Cancer&lt;/secondary-title&gt;&lt;/titles&gt;&lt;periodical&gt;&lt;full-title&gt;BMC Cancer&lt;/full-title&gt;&lt;/periodical&gt;&lt;pages&gt;385&lt;/pages&gt;&lt;volume&gt;18&lt;/volume&gt;&lt;number&gt;1&lt;/number&gt;&lt;dates&gt;&lt;year&gt;2018&lt;/year&gt;&lt;/dates&gt;&lt;urls&gt;&lt;/urls&gt;&lt;/record&gt;&lt;/Cite&gt;&lt;/EndNote&gt;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19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19C682A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Fan X, et al. revealed elevated Cathepsin K potentiates metastasis of epithelial ovarian cancer</w:t>
            </w:r>
            <w:hyperlink w:anchor="_ENREF_20" w:tooltip="Fan, 2018 #71"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&lt;EndNote&gt;&lt;Cite&gt;&lt;Author&gt;Fan&lt;/Author&gt;&lt;Year&gt;2018&lt;/Year&gt;&lt;RecNum&gt;71&lt;/RecNum&gt;&lt;DisplayText&gt;&lt;style face="superscript"&gt;20&lt;/style&gt;&lt;/DisplayText&gt;&lt;record&gt;&lt;rec-number&gt;71&lt;/rec-number&gt;&lt;foreign-keys&gt;&lt;key app="EN" db-id="w99ta99ev2f995exvejxdf9kwww0tf5ef0er"&gt;71&lt;/key&gt;&lt;/foreign-keys&gt;&lt;ref-type name="Journal Article"&gt;17&lt;/ref-type&gt;&lt;contributors&gt;&lt;authors&gt;&lt;author&gt;Fan, X.&lt;/author&gt;&lt;author&gt;Wang, C.&lt;/author&gt;&lt;author&gt;Song, X.&lt;/author&gt;&lt;author&gt;Liu, H.&lt;/author&gt;&lt;author&gt;Li, X.&lt;/author&gt;&lt;author&gt;Zhang, Y.&lt;/author&gt;&lt;/authors&gt;&lt;/contributors&gt;&lt;titles&gt;&lt;title&gt;Elevated Cathepsin K potentiates metastasis of epithelial ovarian cancer&lt;/title&gt;&lt;secondary-title&gt;Histology &amp;amp; Histopathology&lt;/secondary-title&gt;&lt;/titles&gt;&lt;periodical&gt;&lt;full-title&gt;Histology &amp;amp; Histopathology&lt;/full-title&gt;&lt;/periodical&gt;&lt;pages&gt;11960&lt;/pages&gt;&lt;dates&gt;&lt;year&gt;2018&lt;/year&gt;&lt;/dates&gt;&lt;urls&gt;&lt;/urls&gt;&lt;/record&gt;&lt;/Cite&gt;&lt;/EndNote&gt;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3FA41347"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noWrap/>
            <w:hideMark/>
          </w:tcPr>
          <w:p w14:paraId="686A5DA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DCN</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bookmarkStart w:id="16" w:name="OLE_LINK15"/>
            <w:proofErr w:type="spellStart"/>
            <w:r w:rsidRPr="006E45FB">
              <w:rPr>
                <w:rFonts w:ascii="Times New Roman" w:hAnsi="Times New Roman" w:cs="Times New Roman"/>
                <w:color w:val="auto"/>
                <w:sz w:val="20"/>
                <w:szCs w:val="20"/>
              </w:rPr>
              <w:t>decorin</w:t>
            </w:r>
            <w:bookmarkEnd w:id="16"/>
            <w:proofErr w:type="spellEnd"/>
            <w:r w:rsidRPr="006E45FB">
              <w:rPr>
                <w:rFonts w:ascii="Times New Roman" w:hAnsi="Times New Roman" w:cs="Times New Roman"/>
                <w:color w:val="auto"/>
                <w:sz w:val="20"/>
                <w:szCs w:val="20"/>
              </w:rPr>
              <w:t>)</w:t>
            </w:r>
          </w:p>
        </w:tc>
        <w:tc>
          <w:tcPr>
            <w:tcW w:w="993" w:type="dxa"/>
            <w:noWrap/>
            <w:hideMark/>
          </w:tcPr>
          <w:p w14:paraId="539764D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1634</w:t>
            </w:r>
          </w:p>
        </w:tc>
        <w:tc>
          <w:tcPr>
            <w:tcW w:w="1134" w:type="dxa"/>
          </w:tcPr>
          <w:p w14:paraId="7205A85C"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0.3059</w:t>
            </w:r>
          </w:p>
        </w:tc>
        <w:tc>
          <w:tcPr>
            <w:tcW w:w="1134" w:type="dxa"/>
          </w:tcPr>
          <w:p w14:paraId="5E18BA18"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0.622</w:t>
            </w:r>
          </w:p>
        </w:tc>
        <w:tc>
          <w:tcPr>
            <w:tcW w:w="1134" w:type="dxa"/>
          </w:tcPr>
          <w:p w14:paraId="75A8217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0.015</w:t>
            </w:r>
          </w:p>
        </w:tc>
        <w:tc>
          <w:tcPr>
            <w:tcW w:w="992" w:type="dxa"/>
          </w:tcPr>
          <w:p w14:paraId="4E1941B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0.0043</w:t>
            </w:r>
          </w:p>
        </w:tc>
        <w:tc>
          <w:tcPr>
            <w:tcW w:w="3822" w:type="dxa"/>
            <w:hideMark/>
          </w:tcPr>
          <w:p w14:paraId="39FA5DF3"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 member of the small leucine-rich proteoglycan family of proteins. Alternative splicing results in multiple transcript variants, at least one of which encodes a preproprotein that is proteolytically processed to generate the mature protein. This protein plays a role in collagen fibril assembly.</w:t>
            </w:r>
          </w:p>
        </w:tc>
        <w:tc>
          <w:tcPr>
            <w:tcW w:w="4536" w:type="dxa"/>
            <w:hideMark/>
          </w:tcPr>
          <w:p w14:paraId="54F2F8A9"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Nyman </w:t>
            </w:r>
            <w:proofErr w:type="spellStart"/>
            <w:r w:rsidRPr="006E45FB">
              <w:rPr>
                <w:rFonts w:ascii="Times New Roman" w:hAnsi="Times New Roman" w:cs="Times New Roman"/>
                <w:sz w:val="20"/>
                <w:szCs w:val="20"/>
              </w:rPr>
              <w:t>MC,et</w:t>
            </w:r>
            <w:proofErr w:type="spellEnd"/>
            <w:r w:rsidRPr="006E45FB">
              <w:rPr>
                <w:rFonts w:ascii="Times New Roman" w:hAnsi="Times New Roman" w:cs="Times New Roman"/>
                <w:sz w:val="20"/>
                <w:szCs w:val="20"/>
              </w:rPr>
              <w:t xml:space="preserve"> al. found that </w:t>
            </w:r>
            <w:proofErr w:type="spellStart"/>
            <w:r w:rsidRPr="006E45FB">
              <w:rPr>
                <w:rFonts w:ascii="Times New Roman" w:hAnsi="Times New Roman" w:cs="Times New Roman"/>
                <w:sz w:val="20"/>
                <w:szCs w:val="20"/>
              </w:rPr>
              <w:t>Decorin</w:t>
            </w:r>
            <w:proofErr w:type="spellEnd"/>
            <w:r w:rsidRPr="006E45FB">
              <w:rPr>
                <w:rFonts w:ascii="Times New Roman" w:hAnsi="Times New Roman" w:cs="Times New Roman"/>
                <w:sz w:val="20"/>
                <w:szCs w:val="20"/>
              </w:rPr>
              <w:t xml:space="preserve"> in Human Colon Cancer: Localization In Vivo and Effect on Cancer Cell Behavior In Vitro</w:t>
            </w:r>
            <w:hyperlink w:anchor="_ENREF_21" w:tooltip="Nyman, 2015 #46"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&lt;EndNote&gt;&lt;Cite&gt;&lt;Author&gt;Nyman&lt;/Author&gt;&lt;Year&gt;2015&lt;/Year&gt;&lt;RecNum&gt;46&lt;/RecNum&gt;&lt;DisplayText&gt;&lt;style face="superscript"&gt;21&lt;/style&gt;&lt;/DisplayText&gt;&lt;record&gt;&lt;rec-number&gt;46&lt;/rec-number&gt;&lt;foreign-keys&gt;&lt;key app="EN" db-id="w99ta99ev2f995exvejxdf9kwww0tf5ef0er"&gt;46&lt;/key&gt;&lt;/foreign-keys&gt;&lt;ref-type name="Journal Article"&gt;17&lt;/ref-type&gt;&lt;contributors&gt;&lt;authors&gt;&lt;author&gt;Nyman, M. C.&lt;/author&gt;&lt;author&gt;Sainio, A. O.&lt;/author&gt;&lt;author&gt;Pennanen, M. M.&lt;/author&gt;&lt;author&gt;Lund, R. J.&lt;/author&gt;&lt;author&gt;Vuorikoski, S&lt;/author&gt;&lt;author&gt;Sundstrã¶M, J. T.&lt;/author&gt;&lt;author&gt;Jã¤Rvelã¤Inen, H. T.&lt;/author&gt;&lt;/authors&gt;&lt;/contributors&gt;&lt;titles&gt;&lt;title&gt;Decorin in Human Colon Cancer: Localization In Vivo and Effect on Cancer Cell Behavior In Vitro&lt;/title&gt;&lt;secondary-title&gt;Journal of Histochemistry &amp;amp; Cytochemistry&lt;/secondary-title&gt;&lt;/titles&gt;&lt;periodical&gt;&lt;full-title&gt;Journal of Histochemistry &amp;amp; Cytochemistry&lt;/full-title&gt;&lt;/periodical&gt;&lt;pages&gt;710-20&lt;/pages&gt;&lt;volume&gt;63&lt;/volume&gt;&lt;number&gt;9&lt;/number&gt;&lt;dates&gt;&lt;year&gt;2015&lt;/year&gt;&lt;/dates&gt;&lt;urls&gt;&lt;/urls&gt;&lt;/record&gt;&lt;/Cite&gt;&lt;/EndNote&gt;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083A4CE1"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Zhang W, et al. found DCN plays vital roles in cancer cell proliferation, spread, pro-inflammatory processes and anti-</w:t>
            </w:r>
            <w:proofErr w:type="spellStart"/>
            <w:r w:rsidRPr="006E45FB">
              <w:rPr>
                <w:rFonts w:ascii="Times New Roman" w:hAnsi="Times New Roman" w:cs="Times New Roman"/>
                <w:sz w:val="20"/>
                <w:szCs w:val="20"/>
              </w:rPr>
              <w:t>fibrillogenesis</w:t>
            </w:r>
            <w:proofErr w:type="spellEnd"/>
            <w:r w:rsidR="004F0220" w:rsidRPr="006E45FB">
              <w:fldChar w:fldCharType="begin"/>
            </w:r>
            <w:r w:rsidR="004F0220" w:rsidRPr="006E45FB">
              <w:instrText xml:space="preserve"> HYPERLINK \l "_ENREF_22" \o "Zhang, 2018 #72" </w:instrText>
            </w:r>
            <w:r w:rsidR="004F0220" w:rsidRPr="006E45FB">
              <w:fldChar w:fldCharType="separate"/>
            </w:r>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&lt;EndNote&gt;&lt;Cite&gt;&lt;Author&gt;Zhang&lt;/Author&gt;&lt;Year&gt;2018&lt;/Year&gt;&lt;RecNum&gt;72&lt;/RecNum&gt;&lt;DisplayText&gt;&lt;style face="superscript"&gt;22&lt;/style&gt;&lt;/DisplayText&gt;&lt;record&gt;&lt;rec-number&gt;72&lt;/rec-number&gt;&lt;foreign-keys&gt;&lt;key app="EN" db-id="w99ta99ev2f995exvejxdf9kwww0tf5ef0er"&gt;72&lt;/key&gt;&lt;/foreign-keys&gt;&lt;ref-type name="Journal Article"&gt;17&lt;/ref-type&gt;&lt;contributors&gt;&lt;authors&gt;&lt;author&gt;Zhang, Wen&lt;/author&gt;&lt;author&gt;Ge, Yan&lt;/author&gt;&lt;author&gt;Cheng, Qian&lt;/author&gt;&lt;author&gt;Zhang, Qi&lt;/author&gt;&lt;author&gt;Fang, Lin&lt;/author&gt;&lt;author&gt;Zheng, Junnian&lt;/author&gt;&lt;/authors&gt;&lt;/contributors&gt;&lt;titles&gt;&lt;title&gt;Decorin is a pivotal effector in the extracellular matrix and tumour microenvironment&lt;/title&gt;&lt;secondary-title&gt;Oncotarget&lt;/secondary-title&gt;&lt;/titles&gt;&lt;periodical&gt;&lt;full-title&gt;Oncotarget&lt;/full-title&gt;&lt;/periodical&gt;&lt;pages&gt;5480-5491&lt;/pages&gt;&lt;volume&gt;9&lt;/volume&gt;&lt;number&gt;4&lt;/number&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22</w:t>
            </w:r>
            <w:r w:rsidRPr="006E45FB">
              <w:rPr>
                <w:rFonts w:ascii="Times New Roman" w:hAnsi="Times New Roman" w:cs="Times New Roman"/>
                <w:sz w:val="20"/>
                <w:szCs w:val="20"/>
              </w:rPr>
              <w:fldChar w:fldCharType="end"/>
            </w:r>
            <w:r w:rsidR="004F0220" w:rsidRPr="006E45FB">
              <w:rPr>
                <w:rFonts w:ascii="Times New Roman" w:hAnsi="Times New Roman" w:cs="Times New Roman"/>
                <w:sz w:val="20"/>
                <w:szCs w:val="20"/>
              </w:rPr>
              <w:fldChar w:fldCharType="end"/>
            </w:r>
            <w:r w:rsidRPr="006E45FB">
              <w:rPr>
                <w:rFonts w:ascii="Times New Roman" w:hAnsi="Times New Roman" w:cs="Times New Roman"/>
                <w:sz w:val="20"/>
                <w:szCs w:val="20"/>
              </w:rPr>
              <w:t>.</w:t>
            </w:r>
          </w:p>
        </w:tc>
      </w:tr>
      <w:tr w:rsidR="00480CDD" w:rsidRPr="006E45FB" w14:paraId="2A571B13"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148465D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17" w:name="OLE_LINK16"/>
            <w:r w:rsidRPr="006E45FB">
              <w:rPr>
                <w:rFonts w:ascii="Times New Roman" w:hAnsi="Times New Roman" w:cs="Times New Roman"/>
                <w:color w:val="auto"/>
                <w:sz w:val="20"/>
                <w:szCs w:val="20"/>
              </w:rPr>
              <w:t>DEGS2</w:t>
            </w:r>
            <w:bookmarkEnd w:id="17"/>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(delta 4-desaturase, sphingolipid 2)</w:t>
            </w:r>
          </w:p>
        </w:tc>
        <w:tc>
          <w:tcPr>
            <w:tcW w:w="993" w:type="dxa"/>
            <w:noWrap/>
            <w:hideMark/>
          </w:tcPr>
          <w:p w14:paraId="36436A7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123099</w:t>
            </w:r>
          </w:p>
        </w:tc>
        <w:tc>
          <w:tcPr>
            <w:tcW w:w="1134" w:type="dxa"/>
          </w:tcPr>
          <w:p w14:paraId="5357C852"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0.901</w:t>
            </w:r>
          </w:p>
        </w:tc>
        <w:tc>
          <w:tcPr>
            <w:tcW w:w="1134" w:type="dxa"/>
          </w:tcPr>
          <w:p w14:paraId="69ACC602"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0.1601</w:t>
            </w:r>
          </w:p>
        </w:tc>
        <w:tc>
          <w:tcPr>
            <w:tcW w:w="1134" w:type="dxa"/>
          </w:tcPr>
          <w:p w14:paraId="24351ADD"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0.028</w:t>
            </w:r>
          </w:p>
        </w:tc>
        <w:tc>
          <w:tcPr>
            <w:tcW w:w="992" w:type="dxa"/>
          </w:tcPr>
          <w:p w14:paraId="2454457C"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0.055</w:t>
            </w:r>
          </w:p>
        </w:tc>
        <w:tc>
          <w:tcPr>
            <w:tcW w:w="3822" w:type="dxa"/>
            <w:hideMark/>
          </w:tcPr>
          <w:p w14:paraId="4FFA7E8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bifunctional enzyme that is involved in the biosynthesis of </w:t>
            </w:r>
            <w:proofErr w:type="spellStart"/>
            <w:r w:rsidRPr="006E45FB">
              <w:rPr>
                <w:rFonts w:ascii="Times New Roman" w:hAnsi="Times New Roman" w:cs="Times New Roman"/>
                <w:sz w:val="20"/>
                <w:szCs w:val="20"/>
              </w:rPr>
              <w:t>phytosphingolipids</w:t>
            </w:r>
            <w:proofErr w:type="spellEnd"/>
            <w:r w:rsidRPr="006E45FB">
              <w:rPr>
                <w:rFonts w:ascii="Times New Roman" w:hAnsi="Times New Roman" w:cs="Times New Roman"/>
                <w:sz w:val="20"/>
                <w:szCs w:val="20"/>
              </w:rPr>
              <w:t xml:space="preserve"> in human skin and in other </w:t>
            </w:r>
            <w:proofErr w:type="spellStart"/>
            <w:r w:rsidRPr="006E45FB">
              <w:rPr>
                <w:rFonts w:ascii="Times New Roman" w:hAnsi="Times New Roman" w:cs="Times New Roman"/>
                <w:sz w:val="20"/>
                <w:szCs w:val="20"/>
              </w:rPr>
              <w:t>phytosphingolipid</w:t>
            </w:r>
            <w:proofErr w:type="spellEnd"/>
            <w:r w:rsidRPr="006E45FB">
              <w:rPr>
                <w:rFonts w:ascii="Times New Roman" w:hAnsi="Times New Roman" w:cs="Times New Roman"/>
                <w:sz w:val="20"/>
                <w:szCs w:val="20"/>
              </w:rPr>
              <w:t xml:space="preserve">-containing tissues. This enzyme can act as a sphingolipid </w:t>
            </w:r>
            <w:proofErr w:type="gramStart"/>
            <w:r w:rsidRPr="006E45FB">
              <w:rPr>
                <w:rFonts w:ascii="Times New Roman" w:hAnsi="Times New Roman" w:cs="Times New Roman"/>
                <w:sz w:val="20"/>
                <w:szCs w:val="20"/>
              </w:rPr>
              <w:lastRenderedPageBreak/>
              <w:t>delta(</w:t>
            </w:r>
            <w:proofErr w:type="gramEnd"/>
            <w:r w:rsidRPr="006E45FB">
              <w:rPr>
                <w:rFonts w:ascii="Times New Roman" w:hAnsi="Times New Roman" w:cs="Times New Roman"/>
                <w:sz w:val="20"/>
                <w:szCs w:val="20"/>
              </w:rPr>
              <w:t>4)-desaturase, and also as a sphingolipid C4-hydroxylase.</w:t>
            </w:r>
          </w:p>
        </w:tc>
        <w:tc>
          <w:tcPr>
            <w:tcW w:w="4536" w:type="dxa"/>
            <w:hideMark/>
          </w:tcPr>
          <w:p w14:paraId="57D53B77"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Few studies were reported.</w:t>
            </w:r>
          </w:p>
        </w:tc>
      </w:tr>
      <w:tr w:rsidR="00480CDD" w:rsidRPr="006E45FB" w14:paraId="0493CDFA"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6AB66F62"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18" w:name="OLE_LINK17"/>
            <w:r w:rsidRPr="006E45FB">
              <w:rPr>
                <w:rFonts w:ascii="Times New Roman" w:hAnsi="Times New Roman" w:cs="Times New Roman"/>
                <w:color w:val="auto"/>
                <w:sz w:val="20"/>
                <w:szCs w:val="20"/>
              </w:rPr>
              <w:t>EFEMP1</w:t>
            </w:r>
            <w:bookmarkEnd w:id="18"/>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(EGF containing fibulin extracellular matrix protein 1)</w:t>
            </w:r>
          </w:p>
        </w:tc>
        <w:tc>
          <w:tcPr>
            <w:tcW w:w="993" w:type="dxa"/>
            <w:noWrap/>
            <w:hideMark/>
          </w:tcPr>
          <w:p w14:paraId="73DBE761"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2202</w:t>
            </w:r>
          </w:p>
        </w:tc>
        <w:tc>
          <w:tcPr>
            <w:tcW w:w="1134" w:type="dxa"/>
          </w:tcPr>
          <w:p w14:paraId="564859D7"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0.0412</w:t>
            </w:r>
          </w:p>
        </w:tc>
        <w:tc>
          <w:tcPr>
            <w:tcW w:w="1134" w:type="dxa"/>
          </w:tcPr>
          <w:p w14:paraId="30AB72A2"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0.3825</w:t>
            </w:r>
          </w:p>
        </w:tc>
        <w:tc>
          <w:tcPr>
            <w:tcW w:w="1134" w:type="dxa"/>
          </w:tcPr>
          <w:p w14:paraId="3C598F69"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0.12</w:t>
            </w:r>
          </w:p>
        </w:tc>
        <w:tc>
          <w:tcPr>
            <w:tcW w:w="992" w:type="dxa"/>
          </w:tcPr>
          <w:p w14:paraId="52DF91D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0.14</w:t>
            </w:r>
          </w:p>
        </w:tc>
        <w:tc>
          <w:tcPr>
            <w:tcW w:w="3822" w:type="dxa"/>
            <w:hideMark/>
          </w:tcPr>
          <w:p w14:paraId="65EA2DF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 member of the fibulin family of extracellular matrix glycoproteins. Like all members of this family, the encoded protein contains tandemly repeated epidermal growth factor-like repeats followed by a C-terminus fibulin-type domain. This gene is upregulated in malignant gliomas and may play a role in the aggressive nature of these tumors.</w:t>
            </w:r>
          </w:p>
        </w:tc>
        <w:tc>
          <w:tcPr>
            <w:tcW w:w="4536" w:type="dxa"/>
            <w:hideMark/>
          </w:tcPr>
          <w:p w14:paraId="63F1F5D4"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Shen </w:t>
            </w:r>
            <w:proofErr w:type="spellStart"/>
            <w:r w:rsidRPr="006E45FB">
              <w:rPr>
                <w:rFonts w:ascii="Times New Roman" w:hAnsi="Times New Roman" w:cs="Times New Roman"/>
                <w:sz w:val="20"/>
                <w:szCs w:val="20"/>
              </w:rPr>
              <w:t>H,et</w:t>
            </w:r>
            <w:proofErr w:type="spellEnd"/>
            <w:r w:rsidRPr="006E45FB">
              <w:rPr>
                <w:rFonts w:ascii="Times New Roman" w:hAnsi="Times New Roman" w:cs="Times New Roman"/>
                <w:sz w:val="20"/>
                <w:szCs w:val="20"/>
              </w:rPr>
              <w:t xml:space="preserve"> al. revealed epidermal Growth Factor-Containing Fibulin-Like Extracellular Matrix Protein 1 (EFEMP1) Acts as a Potential Diagnostic Biomarker for Prostate Cancer</w:t>
            </w:r>
            <w:hyperlink w:anchor="_ENREF_23" w:tooltip="Shen, 2017 #47"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&lt;EndNote&gt;&lt;Cite&gt;&lt;Author&gt;Shen&lt;/Author&gt;&lt;Year&gt;2017&lt;/Year&gt;&lt;RecNum&gt;47&lt;/RecNum&gt;&lt;DisplayText&gt;&lt;style face="superscript"&gt;23&lt;/style&gt;&lt;/DisplayText&gt;&lt;record&gt;&lt;rec-number&gt;47&lt;/rec-number&gt;&lt;foreign-keys&gt;&lt;key app="EN" db-id="w99ta99ev2f995exvejxdf9kwww0tf5ef0er"&gt;47&lt;/key&gt;&lt;/foreign-keys&gt;&lt;ref-type name="Journal Article"&gt;17&lt;/ref-type&gt;&lt;contributors&gt;&lt;authors&gt;&lt;author&gt;Shen, H.&lt;/author&gt;&lt;author&gt;Zhang, L.&lt;/author&gt;&lt;author&gt;Zhou, J.&lt;/author&gt;&lt;author&gt;Chen, Z.&lt;/author&gt;&lt;author&gt;Yang, G.&lt;/author&gt;&lt;author&gt;Liao, Y.&lt;/author&gt;&lt;author&gt;Zhu, M.&lt;/author&gt;&lt;/authors&gt;&lt;/contributors&gt;&lt;titles&gt;&lt;title&gt;Epidermal Growth Factor-Containing Fibulin-Like Extracellular Matrix Protein 1 (EFEMP1) Acts as a Potential Diagnostic Biomarker for Prostate Cancer&lt;/title&gt;&lt;secondary-title&gt;Med Sci Monit&lt;/secondary-title&gt;&lt;/titles&gt;&lt;periodical&gt;&lt;full-title&gt;Med Sci Monit&lt;/full-title&gt;&lt;/periodical&gt;&lt;pages&gt;216-222&lt;/pages&gt;&lt;volume&gt;23&lt;/volume&gt;&lt;dates&gt;&lt;year&gt;2017&lt;/year&gt;&lt;/dates&gt;&lt;urls&gt;&lt;/urls&gt;&lt;/record&gt;&lt;/Cite&gt;&lt;/EndNote&gt;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5470C073"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Yin X, et al. found EFEMP1 promotes ovarian cancer cell growth, invasion and metastasis via activated the AKT pathway</w:t>
            </w:r>
            <w:hyperlink w:anchor="_ENREF_24" w:tooltip="Yin, 2016 #7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&lt;EndNote&gt;&lt;Cite&gt;&lt;Author&gt;Yin&lt;/Author&gt;&lt;Year&gt;2016&lt;/Year&gt;&lt;RecNum&gt;73&lt;/RecNum&gt;&lt;DisplayText&gt;&lt;style face="superscript"&gt;24&lt;/style&gt;&lt;/DisplayText&gt;&lt;record&gt;&lt;rec-number&gt;73&lt;/rec-number&gt;&lt;foreign-keys&gt;&lt;key app="EN" db-id="w99ta99ev2f995exvejxdf9kwww0tf5ef0er"&gt;73&lt;/key&gt;&lt;/foreign-keys&gt;&lt;ref-type name="Journal Article"&gt;17&lt;/ref-type&gt;&lt;contributors&gt;&lt;authors&gt;&lt;author&gt;Yin, X.&lt;/author&gt;&lt;author&gt;Fang, S.&lt;/author&gt;&lt;author&gt;Wang, M.&lt;/author&gt;&lt;author&gt;Wang, Q.&lt;/author&gt;&lt;author&gt;Fang, R.&lt;/author&gt;&lt;author&gt;Chen, J.&lt;/author&gt;&lt;/authors&gt;&lt;/contributors&gt;&lt;titles&gt;&lt;title&gt;EFEMP1 promotes ovarian cancer cell growth, invasion and metastasis via activated the AKT pathway&lt;/title&gt;&lt;secondary-title&gt;Oncotarget&lt;/secondary-title&gt;&lt;/titles&gt;&lt;periodical&gt;&lt;full-title&gt;Oncotarget&lt;/full-title&gt;&lt;/periodical&gt;&lt;pages&gt;47938-47953&lt;/pages&gt;&lt;volume&gt;7&lt;/volume&gt;&lt;number&gt;30&lt;/number&gt;&lt;dates&gt;&lt;year&gt;2016&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24</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5FEDA6E6"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551AD43"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FAP</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bookmarkStart w:id="19" w:name="OLE_LINK18"/>
            <w:r w:rsidRPr="006E45FB">
              <w:rPr>
                <w:rFonts w:ascii="Times New Roman" w:hAnsi="Times New Roman" w:cs="Times New Roman"/>
                <w:color w:val="auto"/>
                <w:sz w:val="20"/>
                <w:szCs w:val="20"/>
              </w:rPr>
              <w:t>fibroblast activation protein alpha</w:t>
            </w:r>
            <w:bookmarkEnd w:id="19"/>
            <w:r w:rsidRPr="006E45FB">
              <w:rPr>
                <w:rFonts w:ascii="Times New Roman" w:hAnsi="Times New Roman" w:cs="Times New Roman"/>
                <w:color w:val="auto"/>
                <w:sz w:val="20"/>
                <w:szCs w:val="20"/>
              </w:rPr>
              <w:t>)</w:t>
            </w:r>
          </w:p>
        </w:tc>
        <w:tc>
          <w:tcPr>
            <w:tcW w:w="993" w:type="dxa"/>
            <w:noWrap/>
            <w:hideMark/>
          </w:tcPr>
          <w:p w14:paraId="1970BB1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2191</w:t>
            </w:r>
          </w:p>
        </w:tc>
        <w:tc>
          <w:tcPr>
            <w:tcW w:w="1134" w:type="dxa"/>
          </w:tcPr>
          <w:p w14:paraId="14C5E302"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0.1672</w:t>
            </w:r>
          </w:p>
        </w:tc>
        <w:tc>
          <w:tcPr>
            <w:tcW w:w="1134" w:type="dxa"/>
          </w:tcPr>
          <w:p w14:paraId="06A2770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0.327</w:t>
            </w:r>
          </w:p>
        </w:tc>
        <w:tc>
          <w:tcPr>
            <w:tcW w:w="1134" w:type="dxa"/>
          </w:tcPr>
          <w:p w14:paraId="21BE17D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0.23</w:t>
            </w:r>
          </w:p>
        </w:tc>
        <w:tc>
          <w:tcPr>
            <w:tcW w:w="992" w:type="dxa"/>
          </w:tcPr>
          <w:p w14:paraId="14A4B4EC"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0.48</w:t>
            </w:r>
          </w:p>
        </w:tc>
        <w:tc>
          <w:tcPr>
            <w:tcW w:w="3822" w:type="dxa"/>
            <w:hideMark/>
          </w:tcPr>
          <w:p w14:paraId="0DBD8F37"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is a </w:t>
            </w:r>
            <w:proofErr w:type="spellStart"/>
            <w:r w:rsidRPr="006E45FB">
              <w:rPr>
                <w:rFonts w:ascii="Times New Roman" w:hAnsi="Times New Roman" w:cs="Times New Roman"/>
                <w:sz w:val="20"/>
                <w:szCs w:val="20"/>
              </w:rPr>
              <w:t>homodimeric</w:t>
            </w:r>
            <w:proofErr w:type="spellEnd"/>
            <w:r w:rsidRPr="006E45FB">
              <w:rPr>
                <w:rFonts w:ascii="Times New Roman" w:hAnsi="Times New Roman" w:cs="Times New Roman"/>
                <w:sz w:val="20"/>
                <w:szCs w:val="20"/>
              </w:rPr>
              <w:t xml:space="preserve"> integral membrane gelatinase belonging to the serine protease family. It is selectively expressed in reactive stromal fibroblasts of epithelial cancers, granulation tissue of healing wounds, and malignant </w:t>
            </w:r>
            <w:r w:rsidRPr="006E45FB">
              <w:rPr>
                <w:rFonts w:ascii="Times New Roman" w:hAnsi="Times New Roman" w:cs="Times New Roman"/>
                <w:sz w:val="20"/>
                <w:szCs w:val="20"/>
              </w:rPr>
              <w:lastRenderedPageBreak/>
              <w:t>cells of bone and soft tissue sarcomas.</w:t>
            </w:r>
          </w:p>
        </w:tc>
        <w:tc>
          <w:tcPr>
            <w:tcW w:w="4536" w:type="dxa"/>
            <w:hideMark/>
          </w:tcPr>
          <w:p w14:paraId="3C2BDD6A"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Liao Y, et al. showed evaluation of the circulating level of fibroblast activation protein α for diagnosis of esophageal squamous cell carcinoma</w:t>
            </w:r>
            <w:hyperlink w:anchor="_ENREF_25" w:tooltip="Liao, 2017 #48"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&lt;EndNote&gt;&lt;Cite&gt;&lt;Author&gt;Liao&lt;/Author&gt;&lt;Year&gt;2017&lt;/Year&gt;&lt;RecNum&gt;48&lt;/RecNum&gt;&lt;DisplayText&gt;&lt;style face="superscript"&gt;25&lt;/style&gt;&lt;/DisplayText&gt;&lt;record&gt;&lt;rec-number&gt;48&lt;/rec-number&gt;&lt;foreign-keys&gt;&lt;key app="EN" db-id="w99ta99ev2f995exvejxdf9kwww0tf5ef0er"&gt;48&lt;/key&gt;&lt;/foreign-keys&gt;&lt;ref-type name="Journal Article"&gt;17&lt;/ref-type&gt;&lt;contributors&gt;&lt;authors&gt;&lt;author&gt;Liao, Yuehua&lt;/author&gt;&lt;author&gt;Xing, Shan&lt;/author&gt;&lt;author&gt;Xu, Banglao&lt;/author&gt;&lt;author&gt;Liu, Wanli&lt;/author&gt;&lt;author&gt;Zhang, Ge&lt;/author&gt;&lt;/authors&gt;&lt;/contributors&gt;&lt;titles&gt;&lt;title&gt;Evaluation of the circulating level of fibroblast activation protein Î± for diagnosis of esophageal squamous cell carcinoma&lt;/title&gt;&lt;secondary-title&gt;Oncotarget&lt;/secondary-title&gt;&lt;/titles&gt;&lt;periodical&gt;&lt;full-title&gt;Oncotarget&lt;/full-title&gt;&lt;/periodical&gt;&lt;pages&gt;30050&lt;/pages&gt;&lt;volume&gt;8&lt;/volume&gt;&lt;number&gt;18&lt;/number&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79D9FA5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da Silva AC, et al. found FAP </w:t>
            </w:r>
            <w:proofErr w:type="spellStart"/>
            <w:r w:rsidRPr="006E45FB">
              <w:rPr>
                <w:rFonts w:ascii="Times New Roman" w:hAnsi="Times New Roman" w:cs="Times New Roman"/>
                <w:sz w:val="20"/>
                <w:szCs w:val="20"/>
              </w:rPr>
              <w:t>stainings</w:t>
            </w:r>
            <w:proofErr w:type="spellEnd"/>
            <w:r w:rsidRPr="006E45FB">
              <w:rPr>
                <w:rFonts w:ascii="Times New Roman" w:hAnsi="Times New Roman" w:cs="Times New Roman"/>
                <w:sz w:val="20"/>
                <w:szCs w:val="20"/>
              </w:rPr>
              <w:t xml:space="preserve"> 2/3 was significantly related to histological grades 2 and 3 in ovarian cancer</w:t>
            </w:r>
            <w:hyperlink w:anchor="_ENREF_26" w:tooltip="Da, 2018 #74"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&lt;EndNote&gt;&lt;Cite&gt;&lt;Author&gt;Da&lt;/Author&gt;&lt;Year&gt;2018&lt;/Year&gt;&lt;RecNum&gt;74&lt;/RecNum&gt;&lt;DisplayText&gt;&lt;style face="superscript"&gt;26&lt;/style&gt;&lt;/DisplayText&gt;&lt;record&gt;&lt;rec-number&gt;74&lt;/rec-number&gt;&lt;foreign-keys&gt;&lt;key app="EN" db-id="w99ta99ev2f995exvejxdf9kwww0tf5ef0er"&gt;74&lt;/key&gt;&lt;/foreign-keys&gt;&lt;ref-type name="Journal Article"&gt;17&lt;/ref-type&gt;&lt;contributors&gt;&lt;authors&gt;&lt;author&gt;Da, Ac Silva&lt;/author&gt;&lt;author&gt;Jammal, M. P.&lt;/author&gt;&lt;author&gt;Etchebehere, R. M.&lt;/author&gt;&lt;author&gt;Murta, Efc&lt;/author&gt;&lt;author&gt;Nomelini, R. S.&lt;/author&gt;&lt;/authors&gt;&lt;/contributors&gt;&lt;titles&gt;&lt;title&gt;Role of Alpha-Smooth Muscle Actin and Fibroblast Activation Protein Alpha in Ovarian Neoplasms&lt;/title&gt;&lt;secondary-title&gt;Gynecologic &amp;amp; Obstetric Investigation&lt;/secondary-title&gt;&lt;/titles&gt;&lt;periodical&gt;&lt;full-title&gt;Gynecologic &amp;amp; Obstetric Investigation&lt;/full-title&gt;&lt;/periodical&gt;&lt;dates&gt;&lt;year&gt;2018&lt;/year&gt;&lt;/dates&gt;&lt;urls&gt;&lt;/urls&gt;&lt;/record&gt;&lt;/Cite&gt;&lt;/EndNote&gt;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3A656C0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Yang L, et al. found over-expression of fibroblast activation protein alpha increases tumor growth in xenografts of ovarian cancer cells</w:t>
            </w:r>
            <w:hyperlink w:anchor="_ENREF_27" w:tooltip="Lijuan, 2013 #75"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&lt;EndNote&gt;&lt;Cite&gt;&lt;Author&gt;Lijuan&lt;/Author&gt;&lt;Year&gt;2013&lt;/Year&gt;&lt;RecNum&gt;75&lt;/RecNum&gt;&lt;DisplayText&gt;&lt;style face="superscript"&gt;27&lt;/style&gt;&lt;/DisplayText&gt;&lt;record&gt;&lt;rec-number&gt;75&lt;/rec-number&gt;&lt;foreign-keys&gt;&lt;key app="EN" db-id="w99ta99ev2f995exvejxdf9kwww0tf5ef0er"&gt;75&lt;/key&gt;&lt;/foreign-keys&gt;&lt;ref-type name="Journal Article"&gt;17&lt;/ref-type&gt;&lt;contributors&gt;&lt;authors&gt;&lt;author&gt;Lijuan&lt;/author&gt;&lt;author&gt;Yang&lt;/author&gt;&lt;author&gt;Dongmei&lt;/author&gt;&lt;/authors&gt;&lt;/contributors&gt;&lt;titles&gt;&lt;title&gt;Over-expression of fibroblast activation protein alpha increases tumor growth in xenografts of ovarian cancer cells&lt;/title&gt;&lt;/titles&gt;&lt;pages&gt;928&lt;/pages&gt;&lt;volume&gt;45&lt;/volume&gt;&lt;number&gt;11&lt;/number&gt;&lt;dates&gt;&lt;year&gt;2013&lt;/year&gt;&lt;/dates&gt;&lt;urls&gt;&lt;/urls&gt;&lt;/record&gt;&lt;/Cite&gt;&lt;/EndNote&gt;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442E36D0"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B28B067"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F</w:t>
            </w:r>
            <w:bookmarkStart w:id="20" w:name="OLE_LINK20"/>
            <w:r w:rsidRPr="006E45FB">
              <w:rPr>
                <w:rFonts w:ascii="Times New Roman" w:hAnsi="Times New Roman" w:cs="Times New Roman"/>
                <w:color w:val="auto"/>
                <w:sz w:val="20"/>
                <w:szCs w:val="20"/>
              </w:rPr>
              <w:t>BLN2</w:t>
            </w:r>
            <w:bookmarkEnd w:id="20"/>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bookmarkStart w:id="21" w:name="OLE_LINK19"/>
            <w:r w:rsidRPr="006E45FB">
              <w:rPr>
                <w:rFonts w:ascii="Times New Roman" w:hAnsi="Times New Roman" w:cs="Times New Roman"/>
                <w:color w:val="auto"/>
                <w:sz w:val="20"/>
                <w:szCs w:val="20"/>
              </w:rPr>
              <w:t>fibulin 2</w:t>
            </w:r>
            <w:bookmarkEnd w:id="21"/>
            <w:r w:rsidRPr="006E45FB">
              <w:rPr>
                <w:rFonts w:ascii="Times New Roman" w:hAnsi="Times New Roman" w:cs="Times New Roman"/>
                <w:color w:val="auto"/>
                <w:sz w:val="20"/>
                <w:szCs w:val="20"/>
              </w:rPr>
              <w:t>)</w:t>
            </w:r>
          </w:p>
        </w:tc>
        <w:tc>
          <w:tcPr>
            <w:tcW w:w="993" w:type="dxa"/>
            <w:noWrap/>
            <w:hideMark/>
          </w:tcPr>
          <w:p w14:paraId="23043A0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2199</w:t>
            </w:r>
          </w:p>
        </w:tc>
        <w:tc>
          <w:tcPr>
            <w:tcW w:w="1134" w:type="dxa"/>
          </w:tcPr>
          <w:p w14:paraId="7432295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0.0182</w:t>
            </w:r>
          </w:p>
        </w:tc>
        <w:tc>
          <w:tcPr>
            <w:tcW w:w="1134" w:type="dxa"/>
          </w:tcPr>
          <w:p w14:paraId="43695E9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0.1829</w:t>
            </w:r>
          </w:p>
        </w:tc>
        <w:tc>
          <w:tcPr>
            <w:tcW w:w="1134" w:type="dxa"/>
          </w:tcPr>
          <w:p w14:paraId="3C5F0BF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0.26</w:t>
            </w:r>
          </w:p>
        </w:tc>
        <w:tc>
          <w:tcPr>
            <w:tcW w:w="992" w:type="dxa"/>
          </w:tcPr>
          <w:p w14:paraId="255BE52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0.079</w:t>
            </w:r>
          </w:p>
        </w:tc>
        <w:tc>
          <w:tcPr>
            <w:tcW w:w="3822" w:type="dxa"/>
            <w:hideMark/>
          </w:tcPr>
          <w:p w14:paraId="5172760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FBLN2 (Fibulin 2) is a Protein Coding </w:t>
            </w:r>
            <w:proofErr w:type="spellStart"/>
            <w:proofErr w:type="gramStart"/>
            <w:r w:rsidRPr="006E45FB">
              <w:rPr>
                <w:rFonts w:ascii="Times New Roman" w:hAnsi="Times New Roman" w:cs="Times New Roman"/>
                <w:sz w:val="20"/>
                <w:szCs w:val="20"/>
              </w:rPr>
              <w:t>gene.Diseases</w:t>
            </w:r>
            <w:proofErr w:type="spellEnd"/>
            <w:proofErr w:type="gramEnd"/>
            <w:r w:rsidRPr="006E45FB">
              <w:rPr>
                <w:rFonts w:ascii="Times New Roman" w:hAnsi="Times New Roman" w:cs="Times New Roman"/>
                <w:sz w:val="20"/>
                <w:szCs w:val="20"/>
              </w:rPr>
              <w:t xml:space="preserve"> associated with FBLN2 include Familial Osteochondritis Dissecans and Osteochondritis Dissecans. Among its related pathways are Cell </w:t>
            </w:r>
            <w:proofErr w:type="spellStart"/>
            <w:r w:rsidRPr="006E45FB">
              <w:rPr>
                <w:rFonts w:ascii="Times New Roman" w:hAnsi="Times New Roman" w:cs="Times New Roman"/>
                <w:sz w:val="20"/>
                <w:szCs w:val="20"/>
              </w:rPr>
              <w:t>adhesion_Cell</w:t>
            </w:r>
            <w:proofErr w:type="spellEnd"/>
            <w:r w:rsidRPr="006E45FB">
              <w:rPr>
                <w:rFonts w:ascii="Times New Roman" w:hAnsi="Times New Roman" w:cs="Times New Roman"/>
                <w:sz w:val="20"/>
                <w:szCs w:val="20"/>
              </w:rPr>
              <w:t xml:space="preserve">-matrix glycoconjugates and Elastic </w:t>
            </w:r>
            <w:proofErr w:type="spellStart"/>
            <w:r w:rsidRPr="006E45FB">
              <w:rPr>
                <w:rFonts w:ascii="Times New Roman" w:hAnsi="Times New Roman" w:cs="Times New Roman"/>
                <w:sz w:val="20"/>
                <w:szCs w:val="20"/>
              </w:rPr>
              <w:t>fibre</w:t>
            </w:r>
            <w:proofErr w:type="spellEnd"/>
            <w:r w:rsidRPr="006E45FB">
              <w:rPr>
                <w:rFonts w:ascii="Times New Roman" w:hAnsi="Times New Roman" w:cs="Times New Roman"/>
                <w:sz w:val="20"/>
                <w:szCs w:val="20"/>
              </w:rPr>
              <w:t xml:space="preserve"> formation. Gene Ontology (GO) annotations related to this gene include calcium ion binding and extracellular matrix binding. An important paralog of this gene is FBLN1.</w:t>
            </w:r>
          </w:p>
        </w:tc>
        <w:tc>
          <w:tcPr>
            <w:tcW w:w="4536" w:type="dxa"/>
            <w:hideMark/>
          </w:tcPr>
          <w:p w14:paraId="2F281171"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Law </w:t>
            </w:r>
            <w:proofErr w:type="spellStart"/>
            <w:r w:rsidRPr="006E45FB">
              <w:rPr>
                <w:rFonts w:ascii="Times New Roman" w:hAnsi="Times New Roman" w:cs="Times New Roman"/>
                <w:sz w:val="20"/>
                <w:szCs w:val="20"/>
              </w:rPr>
              <w:t>EW,et</w:t>
            </w:r>
            <w:proofErr w:type="spellEnd"/>
            <w:r w:rsidRPr="006E45FB">
              <w:rPr>
                <w:rFonts w:ascii="Times New Roman" w:hAnsi="Times New Roman" w:cs="Times New Roman"/>
                <w:sz w:val="20"/>
                <w:szCs w:val="20"/>
              </w:rPr>
              <w:t xml:space="preserve"> al. found anti-angiogenic and tumor-suppressive roles of candidate tumor-suppressor gene, Fibulin-2, in nasopharyngeal carcinoma</w:t>
            </w:r>
            <w:hyperlink w:anchor="_ENREF_28" w:tooltip="Law, 2012 #49"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&lt;EndNote&gt;&lt;Cite&gt;&lt;Author&gt;Law&lt;/Author&gt;&lt;Year&gt;2012&lt;/Year&gt;&lt;RecNum&gt;49&lt;/RecNum&gt;&lt;DisplayText&gt;&lt;style face="superscript"&gt;28&lt;/style&gt;&lt;/DisplayText&gt;&lt;record&gt;&lt;rec-number&gt;49&lt;/rec-number&gt;&lt;foreign-keys&gt;&lt;key app="EN" db-id="w99ta99ev2f995exvejxdf9kwww0tf5ef0er"&gt;49&lt;/key&gt;&lt;/foreign-keys&gt;&lt;ref-type name="Journal Article"&gt;17&lt;/ref-type&gt;&lt;contributors&gt;&lt;authors&gt;&lt;author&gt;Law, E. W.&lt;/author&gt;&lt;author&gt;Cheung, A. K.&lt;/author&gt;&lt;author&gt;Kashuba, V. I.&lt;/author&gt;&lt;author&gt;Pavlova, T. V.&lt;/author&gt;&lt;author&gt;Zabarovsky, E. R.&lt;/author&gt;&lt;author&gt;Lung, H. L.&lt;/author&gt;&lt;author&gt;Cheng, Y.&lt;/author&gt;&lt;author&gt;Chua, D&lt;/author&gt;&lt;author&gt;Lai-Wan, Kwong D&lt;/author&gt;&lt;author&gt;Tsao, S. W.&lt;/author&gt;&lt;/authors&gt;&lt;/contributors&gt;&lt;titles&gt;&lt;title&gt;Anti-angiogenic and tumor-suppressive roles of candidate tumor-suppressor gene, Fibulin-2, in nasopharyngeal carcinoma&lt;/title&gt;&lt;secondary-title&gt;Oncogene&lt;/secondary-title&gt;&lt;/titles&gt;&lt;periodical&gt;&lt;full-title&gt;Oncogene&lt;/full-title&gt;&lt;/periodical&gt;&lt;pages&gt;728-38&lt;/pages&gt;&lt;volume&gt;31&lt;/volume&gt;&lt;number&gt;6&lt;/number&gt;&lt;dates&gt;&lt;year&gt;2012&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2F31D66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Baird BN, et al. found Fibulin-2 is a driver of malignant progression in lung adenocarcinoma</w:t>
            </w:r>
            <w:hyperlink w:anchor="_ENREF_29" w:tooltip="Baird, 2013 #76"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&lt;EndNote&gt;&lt;Cite&gt;&lt;Author&gt;Baird&lt;/Author&gt;&lt;Year&gt;2013&lt;/Year&gt;&lt;RecNum&gt;76&lt;/RecNum&gt;&lt;DisplayText&gt;&lt;style face="superscript"&gt;29&lt;/style&gt;&lt;/DisplayText&gt;&lt;record&gt;&lt;rec-number&gt;76&lt;/rec-number&gt;&lt;foreign-keys&gt;&lt;key app="EN" db-id="w99ta99ev2f995exvejxdf9kwww0tf5ef0er"&gt;76&lt;/key&gt;&lt;/foreign-keys&gt;&lt;ref-type name="Journal Article"&gt;17&lt;/ref-type&gt;&lt;contributors&gt;&lt;authors&gt;&lt;author&gt;Baird, Brandi N.&lt;/author&gt;&lt;author&gt;Schliekelman, Mark J.&lt;/author&gt;&lt;author&gt;Ahn, Young Ho&lt;/author&gt;&lt;author&gt;Chen, Yulong&lt;/author&gt;&lt;author&gt;Roybal, Jonathon D.&lt;/author&gt;&lt;author&gt;Gill, Bartley J.&lt;/author&gt;&lt;author&gt;Mishra, Dhruva K.&lt;/author&gt;&lt;author&gt;Erez, Baruch&lt;/author&gt;&lt;author&gt;O’Reilly, Michael&lt;/author&gt;&lt;author&gt;Yang, Yanan&lt;/author&gt;&lt;/authors&gt;&lt;/contributors&gt;&lt;titles&gt;&lt;title&gt;Fibulin-2 Is a Driver of Malignant Progression in Lung Adenocarcinoma&lt;/title&gt;&lt;secondary-title&gt;Plos One&lt;/secondary-title&gt;&lt;/titles&gt;&lt;periodical&gt;&lt;full-title&gt;PLoS One&lt;/full-title&gt;&lt;/periodical&gt;&lt;pages&gt;e67054&lt;/pages&gt;&lt;volume&gt;8&lt;/volume&gt;&lt;number&gt;6&lt;/number&gt;&lt;dates&gt;&lt;year&gt;2013&lt;/year&gt;&lt;/dates&gt;&lt;urls&gt;&lt;/urls&gt;&lt;/record&gt;&lt;/Cite&gt;&lt;/EndNote&gt;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29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25FBB3D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Yi CH, et al. found loss of fibulin-2 expression is associated with breast cancer progression</w:t>
            </w:r>
            <w:hyperlink w:anchor="_ENREF_30" w:tooltip="Yi, 2007 #77"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&lt;EndNote&gt;&lt;Cite&gt;&lt;Author&gt;Yi&lt;/Author&gt;&lt;Year&gt;2007&lt;/Year&gt;&lt;RecNum&gt;77&lt;/RecNum&gt;&lt;DisplayText&gt;&lt;style face="superscript"&gt;30&lt;/style&gt;&lt;/DisplayText&gt;&lt;record&gt;&lt;rec-number&gt;77&lt;/rec-number&gt;&lt;foreign-keys&gt;&lt;key app="EN" db-id="w99ta99ev2f995exvejxdf9kwww0tf5ef0er"&gt;77&lt;/key&gt;&lt;/foreign-keys&gt;&lt;ref-type name="Journal Article"&gt;17&lt;/ref-type&gt;&lt;contributors&gt;&lt;authors&gt;&lt;author&gt;Yi, Chun Hui&lt;/author&gt;&lt;author&gt;Smith, David J.&lt;/author&gt;&lt;author&gt;West, William W.&lt;/author&gt;&lt;author&gt;Hollingsworth, Michael A.&lt;/author&gt;&lt;/authors&gt;&lt;/contributors&gt;&lt;titles&gt;&lt;title&gt;Loss of fibulin-2 expression is associated with breast cancer progression&lt;/title&gt;&lt;secondary-title&gt;American Journal of Pathology&lt;/secondary-title&gt;&lt;/titles&gt;&lt;periodical&gt;&lt;full-title&gt;American Journal of Pathology&lt;/full-title&gt;&lt;/periodical&gt;&lt;pages&gt;1535-1545&lt;/pages&gt;&lt;volume&gt;170&lt;/volume&gt;&lt;number&gt;5&lt;/number&gt;&lt;dates&gt;&lt;year&gt;2007&lt;/year&gt;&lt;/dates&gt;&lt;urls&gt;&lt;/urls&gt;&lt;/record&gt;&lt;/Cite&gt;&lt;/EndNote&gt;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7E3AE58C"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noWrap/>
            <w:hideMark/>
          </w:tcPr>
          <w:p w14:paraId="3BF993E4"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FBLN5</w:t>
            </w:r>
            <w:r w:rsidRPr="006E45FB">
              <w:rPr>
                <w:rFonts w:ascii="Times New Roman" w:eastAsia="SimSun" w:hAnsi="Times New Roman" w:cs="Times New Roman"/>
                <w:color w:val="auto"/>
                <w:sz w:val="20"/>
                <w:szCs w:val="20"/>
              </w:rPr>
              <w:t xml:space="preserve"> </w:t>
            </w:r>
            <w:bookmarkStart w:id="22" w:name="OLE_LINK21"/>
            <w:bookmarkStart w:id="23" w:name="OLE_LINK22"/>
            <w:r w:rsidRPr="006E45FB">
              <w:rPr>
                <w:rFonts w:ascii="Times New Roman" w:hAnsi="Times New Roman" w:cs="Times New Roman"/>
                <w:color w:val="auto"/>
                <w:sz w:val="20"/>
                <w:szCs w:val="20"/>
              </w:rPr>
              <w:t>(fibulin 5</w:t>
            </w:r>
            <w:bookmarkEnd w:id="22"/>
            <w:bookmarkEnd w:id="23"/>
            <w:r w:rsidRPr="006E45FB">
              <w:rPr>
                <w:rFonts w:ascii="Times New Roman" w:hAnsi="Times New Roman" w:cs="Times New Roman"/>
                <w:color w:val="auto"/>
                <w:sz w:val="20"/>
                <w:szCs w:val="20"/>
              </w:rPr>
              <w:t>)</w:t>
            </w:r>
          </w:p>
        </w:tc>
        <w:tc>
          <w:tcPr>
            <w:tcW w:w="993" w:type="dxa"/>
            <w:noWrap/>
            <w:hideMark/>
          </w:tcPr>
          <w:p w14:paraId="70AB72D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10516</w:t>
            </w:r>
          </w:p>
        </w:tc>
        <w:tc>
          <w:tcPr>
            <w:tcW w:w="1134" w:type="dxa"/>
          </w:tcPr>
          <w:p w14:paraId="7C624460"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0.0000036</w:t>
            </w:r>
          </w:p>
        </w:tc>
        <w:tc>
          <w:tcPr>
            <w:tcW w:w="1134" w:type="dxa"/>
          </w:tcPr>
          <w:p w14:paraId="60E60AC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0.0001</w:t>
            </w:r>
          </w:p>
        </w:tc>
        <w:tc>
          <w:tcPr>
            <w:tcW w:w="1134" w:type="dxa"/>
          </w:tcPr>
          <w:p w14:paraId="7438C138"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0.012</w:t>
            </w:r>
          </w:p>
        </w:tc>
        <w:tc>
          <w:tcPr>
            <w:tcW w:w="992" w:type="dxa"/>
          </w:tcPr>
          <w:p w14:paraId="40597961"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0.0057</w:t>
            </w:r>
          </w:p>
        </w:tc>
        <w:tc>
          <w:tcPr>
            <w:tcW w:w="3822" w:type="dxa"/>
            <w:hideMark/>
          </w:tcPr>
          <w:p w14:paraId="439257C7"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is a secreted, extracellular matrix protein containing an </w:t>
            </w:r>
            <w:proofErr w:type="spellStart"/>
            <w:r w:rsidRPr="006E45FB">
              <w:rPr>
                <w:rFonts w:ascii="Times New Roman" w:hAnsi="Times New Roman" w:cs="Times New Roman"/>
                <w:sz w:val="20"/>
                <w:szCs w:val="20"/>
              </w:rPr>
              <w:t>Arg</w:t>
            </w:r>
            <w:proofErr w:type="spellEnd"/>
            <w:r w:rsidRPr="006E45FB">
              <w:rPr>
                <w:rFonts w:ascii="Times New Roman" w:hAnsi="Times New Roman" w:cs="Times New Roman"/>
                <w:sz w:val="20"/>
                <w:szCs w:val="20"/>
              </w:rPr>
              <w:t>-</w:t>
            </w:r>
            <w:proofErr w:type="spellStart"/>
            <w:r w:rsidRPr="006E45FB">
              <w:rPr>
                <w:rFonts w:ascii="Times New Roman" w:hAnsi="Times New Roman" w:cs="Times New Roman"/>
                <w:sz w:val="20"/>
                <w:szCs w:val="20"/>
              </w:rPr>
              <w:t>Gly</w:t>
            </w:r>
            <w:proofErr w:type="spellEnd"/>
            <w:r w:rsidRPr="006E45FB">
              <w:rPr>
                <w:rFonts w:ascii="Times New Roman" w:hAnsi="Times New Roman" w:cs="Times New Roman"/>
                <w:sz w:val="20"/>
                <w:szCs w:val="20"/>
              </w:rPr>
              <w:t xml:space="preserve">-Asp (RGD) motif and calcium-binding EGF-like domains. It </w:t>
            </w:r>
            <w:r w:rsidRPr="006E45FB">
              <w:rPr>
                <w:rFonts w:ascii="Times New Roman" w:hAnsi="Times New Roman" w:cs="Times New Roman"/>
                <w:sz w:val="20"/>
                <w:szCs w:val="20"/>
              </w:rPr>
              <w:lastRenderedPageBreak/>
              <w:t>promotes adhesion of endothelial cells through interaction of integrins and the RGD motif. It is prominently expressed in developing arteries but less so in adult vessels.</w:t>
            </w:r>
          </w:p>
        </w:tc>
        <w:tc>
          <w:tcPr>
            <w:tcW w:w="4536" w:type="dxa"/>
            <w:hideMark/>
          </w:tcPr>
          <w:p w14:paraId="603E497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Heo</w:t>
            </w:r>
            <w:proofErr w:type="spellEnd"/>
            <w:r w:rsidRPr="006E45FB">
              <w:rPr>
                <w:rFonts w:ascii="Times New Roman" w:hAnsi="Times New Roman" w:cs="Times New Roman"/>
                <w:sz w:val="20"/>
                <w:szCs w:val="20"/>
              </w:rPr>
              <w:t xml:space="preserve"> JH, et al. showed Fibulin-5 is a </w:t>
            </w:r>
            <w:proofErr w:type="spellStart"/>
            <w:r w:rsidRPr="006E45FB">
              <w:rPr>
                <w:rFonts w:ascii="Times New Roman" w:hAnsi="Times New Roman" w:cs="Times New Roman"/>
                <w:sz w:val="20"/>
                <w:szCs w:val="20"/>
              </w:rPr>
              <w:t>tumour</w:t>
            </w:r>
            <w:proofErr w:type="spellEnd"/>
            <w:r w:rsidRPr="006E45FB">
              <w:rPr>
                <w:rFonts w:ascii="Times New Roman" w:hAnsi="Times New Roman" w:cs="Times New Roman"/>
                <w:sz w:val="20"/>
                <w:szCs w:val="20"/>
              </w:rPr>
              <w:t xml:space="preserve"> suppressor inhibiting cell migration and invasion in ovarian cancer</w:t>
            </w:r>
            <w:hyperlink w:anchor="_ENREF_31" w:tooltip="Heo, 2016 #50"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&lt;EndNote&gt;&lt;Cite&gt;&lt;Author&gt;Heo&lt;/Author&gt;&lt;Year&gt;2016&lt;/Year&gt;&lt;RecNum&gt;50&lt;/RecNum&gt;&lt;DisplayText&gt;&lt;style face="superscript"&gt;31&lt;/style&gt;&lt;/DisplayText&gt;&lt;record&gt;&lt;rec-number&gt;50&lt;/rec-number&gt;&lt;foreign-keys&gt;&lt;key app="EN" db-id="w99ta99ev2f995exvejxdf9kwww0tf5ef0er"&gt;50&lt;/key&gt;&lt;/foreign-keys&gt;&lt;ref-type name="Journal Article"&gt;17&lt;/ref-type&gt;&lt;contributors&gt;&lt;authors&gt;&lt;author&gt;Heo, J. H.&lt;/author&gt;&lt;author&gt;Song, J. Y.&lt;/author&gt;&lt;author&gt;Jeong, J. Y.&lt;/author&gt;&lt;author&gt;Kim, G&lt;/author&gt;&lt;author&gt;Kim, T. H.&lt;/author&gt;&lt;author&gt;Kang, H.&lt;/author&gt;&lt;author&gt;Kwon, A. Y.&lt;/author&gt;&lt;author&gt;An, H. J.&lt;/author&gt;&lt;/authors&gt;&lt;/contributors&gt;&lt;titles&gt;&lt;title&gt;Fibulin-5 is a tumour suppressor inhibiting cell migration and invasion in ovarian cancer&lt;/title&gt;&lt;secondary-title&gt;Journal of Clinical Pathology&lt;/secondary-title&gt;&lt;/titles&gt;&lt;periodical&gt;&lt;full-title&gt;Journal of Clinical Pathology&lt;/full-title&gt;&lt;/periodical&gt;&lt;pages&gt;109&lt;/pages&gt;&lt;volume&gt;69&lt;/volume&gt;&lt;number&gt;2&lt;/number&gt;&lt;dates&gt;&lt;year&gt;2016&lt;/year&gt;&lt;/dates&gt;&lt;urls&gt;&lt;/urls&gt;&lt;/record&gt;&lt;/Cite&gt;&lt;/EndNote&gt;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5094D10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Manders</w:t>
            </w:r>
            <w:proofErr w:type="spellEnd"/>
            <w:r w:rsidRPr="006E45FB">
              <w:rPr>
                <w:rFonts w:ascii="Times New Roman" w:hAnsi="Times New Roman" w:cs="Times New Roman"/>
                <w:sz w:val="20"/>
                <w:szCs w:val="20"/>
              </w:rPr>
              <w:t xml:space="preserve"> DB, et al. found dysregulation of fibulin-5 </w:t>
            </w:r>
            <w:r w:rsidRPr="006E45FB">
              <w:rPr>
                <w:rFonts w:ascii="Times New Roman" w:hAnsi="Times New Roman" w:cs="Times New Roman"/>
                <w:sz w:val="20"/>
                <w:szCs w:val="20"/>
              </w:rPr>
              <w:lastRenderedPageBreak/>
              <w:t>and matrix metalloproteases in epithelial ovarian cancer</w:t>
            </w:r>
            <w:hyperlink w:anchor="_ENREF_32" w:tooltip="Manders, 2018 #78"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&lt;EndNote&gt;&lt;Cite&gt;&lt;Author&gt;Manders&lt;/Author&gt;&lt;Year&gt;2018&lt;/Year&gt;&lt;RecNum&gt;78&lt;/RecNum&gt;&lt;DisplayText&gt;&lt;style face="superscript"&gt;32&lt;/style&gt;&lt;/DisplayText&gt;&lt;record&gt;&lt;rec-number&gt;78&lt;/rec-number&gt;&lt;foreign-keys&gt;&lt;key app="EN" db-id="w99ta99ev2f995exvejxdf9kwww0tf5ef0er"&gt;78&lt;/key&gt;&lt;/foreign-keys&gt;&lt;ref-type name="Journal Article"&gt;17&lt;/ref-type&gt;&lt;contributors&gt;&lt;authors&gt;&lt;author&gt;Manders, D. B.&lt;/author&gt;&lt;author&gt;Kishore, H. A.&lt;/author&gt;&lt;author&gt;Gazdar, A. F.&lt;/author&gt;&lt;author&gt;Keller, P. W.&lt;/author&gt;&lt;author&gt;Tsunezumi, J.&lt;/author&gt;&lt;author&gt;Yanagisawa, H.&lt;/author&gt;&lt;author&gt;Lea, J.&lt;/author&gt;&lt;author&gt;Word, R. A.&lt;/author&gt;&lt;/authors&gt;&lt;/contributors&gt;&lt;titles&gt;&lt;title&gt;Dysregulation of fibulin-5 and matrix metalloproteases in epithelial ovarian cancer&lt;/title&gt;&lt;secondary-title&gt;Oncotarget&lt;/secondary-title&gt;&lt;/titles&gt;&lt;periodical&gt;&lt;full-title&gt;Oncotarget&lt;/full-title&gt;&lt;/periodical&gt;&lt;pages&gt;14251-14267&lt;/pages&gt;&lt;volume&gt;9&lt;/volume&gt;&lt;number&gt;18&lt;/number&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32</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7823532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Shi XY, et al. found Fibulin-5 may act as a key factor in the progression of gastric cancer</w:t>
            </w:r>
            <w:hyperlink w:anchor="_ENREF_33" w:tooltip="Shi, 2014 #79"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&lt;EndNote&gt;&lt;Cite&gt;&lt;Author&gt;Shi&lt;/Author&gt;&lt;Year&gt;2014&lt;/Year&gt;&lt;RecNum&gt;79&lt;/RecNum&gt;&lt;DisplayText&gt;&lt;style face="superscript"&gt;33&lt;/style&gt;&lt;/DisplayText&gt;&lt;record&gt;&lt;rec-number&gt;79&lt;/rec-number&gt;&lt;foreign-keys&gt;&lt;key app="EN" db-id="w99ta99ev2f995exvejxdf9kwww0tf5ef0er"&gt;79&lt;/key&gt;&lt;/foreign-keys&gt;&lt;ref-type name="Journal Article"&gt;17&lt;/ref-type&gt;&lt;contributors&gt;&lt;authors&gt;&lt;author&gt;Shi, X. Y.&lt;/author&gt;&lt;author&gt;Wang, L.&lt;/author&gt;&lt;author&gt;Cao, C. H.&lt;/author&gt;&lt;author&gt;Li, Z. Y.&lt;/author&gt;&lt;author&gt;Chen, J.&lt;/author&gt;&lt;author&gt;Li, C.&lt;/author&gt;&lt;/authors&gt;&lt;/contributors&gt;&lt;titles&gt;&lt;title&gt;Effect of Fibulin-5 on cell proliferation and invasion in human gastric cancer patients&lt;/title&gt;&lt;secondary-title&gt;Asian Pacific Journal of Tropical Medicine&lt;/secondary-title&gt;&lt;/titles&gt;&lt;periodical&gt;&lt;full-title&gt;Asian Pacific Journal of Tropical Medicine&lt;/full-title&gt;&lt;/periodical&gt;&lt;pages&gt;787-791&lt;/pages&gt;&lt;volume&gt;7&lt;/volume&gt;&lt;number&gt;10&lt;/number&gt;&lt;dates&gt;&lt;year&gt;2014&lt;/year&gt;&lt;/dates&gt;&lt;urls&gt;&lt;/urls&gt;&lt;/record&gt;&lt;/Cite&gt;&lt;/EndNote&gt;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0CC96D58"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48523F8" w14:textId="77777777" w:rsidR="00A367E5" w:rsidRPr="006E45FB" w:rsidRDefault="00A367E5" w:rsidP="00480CDD">
            <w:pPr>
              <w:spacing w:line="360" w:lineRule="auto"/>
              <w:jc w:val="center"/>
              <w:rPr>
                <w:rFonts w:ascii="Times New Roman" w:hAnsi="Times New Roman" w:cs="Times New Roman"/>
                <w:color w:val="auto"/>
                <w:sz w:val="20"/>
                <w:szCs w:val="20"/>
              </w:rPr>
            </w:pPr>
            <w:r w:rsidRPr="006E45FB">
              <w:rPr>
                <w:rFonts w:ascii="Times New Roman" w:hAnsi="Times New Roman" w:cs="Times New Roman"/>
                <w:color w:val="auto"/>
                <w:sz w:val="20"/>
                <w:szCs w:val="20"/>
              </w:rPr>
              <w:lastRenderedPageBreak/>
              <w:t>FBN1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(fibrillin 1)</w:t>
            </w:r>
          </w:p>
        </w:tc>
        <w:tc>
          <w:tcPr>
            <w:tcW w:w="993" w:type="dxa"/>
            <w:noWrap/>
            <w:hideMark/>
          </w:tcPr>
          <w:p w14:paraId="72C1C186"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2200</w:t>
            </w:r>
          </w:p>
        </w:tc>
        <w:tc>
          <w:tcPr>
            <w:tcW w:w="1134" w:type="dxa"/>
          </w:tcPr>
          <w:p w14:paraId="0E2A291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0.2685</w:t>
            </w:r>
          </w:p>
        </w:tc>
        <w:tc>
          <w:tcPr>
            <w:tcW w:w="1134" w:type="dxa"/>
          </w:tcPr>
          <w:p w14:paraId="02782C0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0.4903</w:t>
            </w:r>
          </w:p>
        </w:tc>
        <w:tc>
          <w:tcPr>
            <w:tcW w:w="1134" w:type="dxa"/>
          </w:tcPr>
          <w:p w14:paraId="573EEBD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w:t>
            </w:r>
          </w:p>
        </w:tc>
        <w:tc>
          <w:tcPr>
            <w:tcW w:w="992" w:type="dxa"/>
          </w:tcPr>
          <w:p w14:paraId="23EAF114"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0.32</w:t>
            </w:r>
          </w:p>
        </w:tc>
        <w:tc>
          <w:tcPr>
            <w:tcW w:w="3822" w:type="dxa"/>
            <w:hideMark/>
          </w:tcPr>
          <w:p w14:paraId="072F3F7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member of the fibrillin family of proteins. The encoded preproprotein is proteolytically processed to generate two proteins including the extracellular matrix component fibrillin-1 and the protein hormone </w:t>
            </w:r>
            <w:proofErr w:type="spellStart"/>
            <w:r w:rsidRPr="006E45FB">
              <w:rPr>
                <w:rFonts w:ascii="Times New Roman" w:hAnsi="Times New Roman" w:cs="Times New Roman"/>
                <w:sz w:val="20"/>
                <w:szCs w:val="20"/>
              </w:rPr>
              <w:t>asprosin</w:t>
            </w:r>
            <w:proofErr w:type="spellEnd"/>
            <w:r w:rsidRPr="006E45FB">
              <w:rPr>
                <w:rFonts w:ascii="Times New Roman" w:hAnsi="Times New Roman" w:cs="Times New Roman"/>
                <w:sz w:val="20"/>
                <w:szCs w:val="20"/>
              </w:rPr>
              <w:t>. Fibrillin-1 is an extracellular matrix glycoprotein that serves as a structural component of calcium-binding microfibrils.</w:t>
            </w:r>
          </w:p>
        </w:tc>
        <w:tc>
          <w:tcPr>
            <w:tcW w:w="4536" w:type="dxa"/>
            <w:hideMark/>
          </w:tcPr>
          <w:p w14:paraId="3AA1AE3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Guo </w:t>
            </w:r>
            <w:proofErr w:type="spellStart"/>
            <w:r w:rsidRPr="006E45FB">
              <w:rPr>
                <w:rFonts w:ascii="Times New Roman" w:hAnsi="Times New Roman" w:cs="Times New Roman"/>
                <w:sz w:val="20"/>
                <w:szCs w:val="20"/>
              </w:rPr>
              <w:t>Q,et</w:t>
            </w:r>
            <w:proofErr w:type="spellEnd"/>
            <w:r w:rsidRPr="006E45FB">
              <w:rPr>
                <w:rFonts w:ascii="Times New Roman" w:hAnsi="Times New Roman" w:cs="Times New Roman"/>
                <w:sz w:val="20"/>
                <w:szCs w:val="20"/>
              </w:rPr>
              <w:t xml:space="preserve"> al. found detection of hypermethylated fibrillin-1 in the stool samples of colorectal cancer patients</w:t>
            </w:r>
            <w:hyperlink w:anchor="_ENREF_34" w:tooltip="Guo, 2013 #51"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&lt;EndNote&gt;&lt;Cite&gt;&lt;Author&gt;Guo&lt;/Author&gt;&lt;Year&gt;2013&lt;/Year&gt;&lt;RecNum&gt;51&lt;/RecNum&gt;&lt;DisplayText&gt;&lt;style face="superscript"&gt;34&lt;/style&gt;&lt;/DisplayText&gt;&lt;record&gt;&lt;rec-number&gt;51&lt;/rec-number&gt;&lt;foreign-keys&gt;&lt;key app="EN" db-id="w99ta99ev2f995exvejxdf9kwww0tf5ef0er"&gt;51&lt;/key&gt;&lt;/foreign-keys&gt;&lt;ref-type name="Journal Article"&gt;17&lt;/ref-type&gt;&lt;contributors&gt;&lt;authors&gt;&lt;author&gt;Guo, Qi&lt;/author&gt;&lt;author&gt;Song, Yongchun&lt;/author&gt;&lt;author&gt;Zhang, Hao&lt;/author&gt;&lt;author&gt;Wu, Xuandi&lt;/author&gt;&lt;author&gt;Xia, Peng&lt;/author&gt;&lt;author&gt;Dang, Chengxue&lt;/author&gt;&lt;/authors&gt;&lt;/contributors&gt;&lt;titles&gt;&lt;title&gt;Detection of hypermethylated fibrillin-1 in the stool samples of colorectal cancer patients&lt;/title&gt;&lt;secondary-title&gt;Medical Oncology&lt;/secondary-title&gt;&lt;/titles&gt;&lt;periodical&gt;&lt;full-title&gt;Medical Oncology&lt;/full-title&gt;&lt;/periodical&gt;&lt;pages&gt;1-5&lt;/pages&gt;&lt;volume&gt;30&lt;/volume&gt;&lt;number&gt;4&lt;/number&gt;&lt;dates&gt;&lt;year&gt;2013&lt;/year&gt;&lt;/dates&gt;&lt;urls&gt;&lt;/urls&gt;&lt;/record&gt;&lt;/Cite&gt;&lt;/EndNote&gt;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34</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7A5377D"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Zhu J, et al. found Fibulin-1 protein expression may be useful as a diagnosis and prognosis marker for colorectal cancer</w:t>
            </w:r>
            <w:hyperlink w:anchor="_ENREF_35" w:tooltip="Zhu, 2015 #80"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&lt;EndNote&gt;&lt;Cite&gt;&lt;Author&gt;Zhu&lt;/Author&gt;&lt;Year&gt;2015&lt;/Year&gt;&lt;RecNum&gt;80&lt;/RecNum&gt;&lt;DisplayText&gt;&lt;style face="superscript"&gt;35&lt;/style&gt;&lt;/DisplayText&gt;&lt;record&gt;&lt;rec-number&gt;80&lt;/rec-number&gt;&lt;foreign-keys&gt;&lt;key app="EN" db-id="w99ta99ev2f995exvejxdf9kwww0tf5ef0er"&gt;80&lt;/key&gt;&lt;/foreign-keys&gt;&lt;ref-type name="Journal Article"&gt;17&lt;/ref-type&gt;&lt;contributors&gt;&lt;authors&gt;&lt;author&gt;Zhu, J.&lt;/author&gt;&lt;author&gt;Chen, R.&lt;/author&gt;&lt;author&gt;Mo, L.&lt;/author&gt;&lt;author&gt;Tang, H.&lt;/author&gt;&lt;author&gt;Kuang, Y.&lt;/author&gt;&lt;author&gt;Fei, W.&lt;/author&gt;&lt;author&gt;He, C.&lt;/author&gt;&lt;author&gt;Hu, X.&lt;/author&gt;&lt;/authors&gt;&lt;/contributors&gt;&lt;titles&gt;&lt;title&gt;Expression of fibulin-1 predicted good prognosis in patients with colorectal cancer&lt;/title&gt;&lt;secondary-title&gt;Am J Transl Res&lt;/secondary-title&gt;&lt;/titles&gt;&lt;periodical&gt;&lt;full-title&gt;Am J Transl Res&lt;/full-title&gt;&lt;/periodical&gt;&lt;pages&gt;339-347&lt;/pages&gt;&lt;volume&gt;7&lt;/volume&gt;&lt;number&gt;2&lt;/number&gt;&lt;dates&gt;&lt;year&gt;2015&lt;/year&gt;&lt;/dates&gt;&lt;urls&gt;&lt;/urls&gt;&lt;/record&gt;&lt;/Cite&gt;&lt;/EndNote&gt;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484EA98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Cui Y, et al. found fibulin-1 was an independent prognostic marker for lung adenocarcinoma</w:t>
            </w:r>
            <w:hyperlink w:anchor="_ENREF_36" w:tooltip="Cui, 2015 #81"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&lt;EndNote&gt;&lt;Cite&gt;&lt;Author&gt;Cui&lt;/Author&gt;&lt;Year&gt;2015&lt;/Year&gt;&lt;RecNum&gt;81&lt;/RecNum&gt;&lt;DisplayText&gt;&lt;style face="superscript"&gt;36&lt;/style&gt;&lt;/DisplayText&gt;&lt;record&gt;&lt;rec-number&gt;81&lt;/rec-number&gt;&lt;foreign-keys&gt;&lt;key app="EN" db-id="w99ta99ev2f995exvejxdf9kwww0tf5ef0er"&gt;81&lt;/key&gt;&lt;/foreign-keys&gt;&lt;ref-type name="Journal Article"&gt;17&lt;/ref-type&gt;&lt;contributors&gt;&lt;authors&gt;&lt;author&gt;Cui, Y.&lt;/author&gt;&lt;author&gt;Liu, J.&lt;/author&gt;&lt;author&gt;Yin, H. B.&lt;/author&gt;&lt;author&gt;Liu, Y. F.&lt;/author&gt;&lt;author&gt;Liu, J. H.&lt;/author&gt;&lt;/authors&gt;&lt;/contributors&gt;&lt;titles&gt;&lt;title&gt;Fibulin-1 functions as a prognostic factor in lung adenocarcinoma&lt;/title&gt;&lt;secondary-title&gt;Japanese Journal of Clinical Oncology&lt;/secondary-title&gt;&lt;/titles&gt;&lt;periodical&gt;&lt;full-title&gt;Japanese Journal of Clinical Oncology&lt;/full-title&gt;&lt;/periodical&gt;&lt;pages&gt;854&lt;/pages&gt;&lt;volume&gt;45&lt;/volume&gt;&lt;number&gt;9&lt;/number&gt;&lt;dates&gt;&lt;year&gt;2015&lt;/year&gt;&lt;/dates&gt;&lt;urls&gt;&lt;/urls&gt;&lt;/record&gt;&lt;/Cite&gt;&lt;/EndNote&gt;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6AB2B8AB"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6747447"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24" w:name="OLE_LINK23"/>
            <w:r w:rsidRPr="006E45FB">
              <w:rPr>
                <w:rFonts w:ascii="Times New Roman" w:hAnsi="Times New Roman" w:cs="Times New Roman"/>
                <w:color w:val="auto"/>
                <w:sz w:val="20"/>
                <w:szCs w:val="20"/>
              </w:rPr>
              <w:t>FGF7</w:t>
            </w:r>
            <w:bookmarkEnd w:id="24"/>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(fibroblast growth factor 7)</w:t>
            </w:r>
          </w:p>
        </w:tc>
        <w:tc>
          <w:tcPr>
            <w:tcW w:w="993" w:type="dxa"/>
            <w:noWrap/>
            <w:hideMark/>
          </w:tcPr>
          <w:p w14:paraId="5C9DA12E"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2252</w:t>
            </w:r>
          </w:p>
        </w:tc>
        <w:tc>
          <w:tcPr>
            <w:tcW w:w="1134" w:type="dxa"/>
          </w:tcPr>
          <w:p w14:paraId="263D564D"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0.1165</w:t>
            </w:r>
          </w:p>
        </w:tc>
        <w:tc>
          <w:tcPr>
            <w:tcW w:w="1134" w:type="dxa"/>
          </w:tcPr>
          <w:p w14:paraId="1A2493B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0.8502</w:t>
            </w:r>
          </w:p>
        </w:tc>
        <w:tc>
          <w:tcPr>
            <w:tcW w:w="1134" w:type="dxa"/>
          </w:tcPr>
          <w:p w14:paraId="0844128D"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0.013</w:t>
            </w:r>
          </w:p>
        </w:tc>
        <w:tc>
          <w:tcPr>
            <w:tcW w:w="992" w:type="dxa"/>
          </w:tcPr>
          <w:p w14:paraId="368865B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0.15</w:t>
            </w:r>
          </w:p>
        </w:tc>
        <w:tc>
          <w:tcPr>
            <w:tcW w:w="3822" w:type="dxa"/>
            <w:hideMark/>
          </w:tcPr>
          <w:p w14:paraId="29B3FE8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is a member of the fibroblast growth factor (FGF) family. FGF family members possess </w:t>
            </w:r>
            <w:r w:rsidRPr="006E45FB">
              <w:rPr>
                <w:rFonts w:ascii="Times New Roman" w:hAnsi="Times New Roman" w:cs="Times New Roman"/>
                <w:sz w:val="20"/>
                <w:szCs w:val="20"/>
              </w:rPr>
              <w:lastRenderedPageBreak/>
              <w:t>broad mitogenic and cell survival activities, and are involved in a variety of biological processes, including embryonic development, cell growth, morphogenesis, tissue repair, tumor growth and invasion.</w:t>
            </w:r>
          </w:p>
        </w:tc>
        <w:tc>
          <w:tcPr>
            <w:tcW w:w="4536" w:type="dxa"/>
            <w:hideMark/>
          </w:tcPr>
          <w:p w14:paraId="7938F02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 xml:space="preserve">Fan EW, et al. found that FGF7 over expression is an Independent Prognosticator in Patients with Urothelial Carcinoma of the Upper Urinary Tract and </w:t>
            </w:r>
            <w:r w:rsidRPr="006E45FB">
              <w:rPr>
                <w:rFonts w:ascii="Times New Roman" w:hAnsi="Times New Roman" w:cs="Times New Roman"/>
                <w:sz w:val="20"/>
                <w:szCs w:val="20"/>
              </w:rPr>
              <w:lastRenderedPageBreak/>
              <w:t>Bladder</w:t>
            </w:r>
            <w:hyperlink w:anchor="_ENREF_37" w:tooltip="Fan, 2015 #52"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&lt;EndNote&gt;&lt;Cite&gt;&lt;Author&gt;Fan&lt;/Author&gt;&lt;Year&gt;2015&lt;/Year&gt;&lt;RecNum&gt;52&lt;/RecNum&gt;&lt;DisplayText&gt;&lt;style face="superscript"&gt;37&lt;/style&gt;&lt;/DisplayText&gt;&lt;record&gt;&lt;rec-number&gt;52&lt;/rec-number&gt;&lt;foreign-keys&gt;&lt;key app="EN" db-id="w99ta99ev2f995exvejxdf9kwww0tf5ef0er"&gt;52&lt;/key&gt;&lt;/foreign-keys&gt;&lt;ref-type name="Journal Article"&gt;17&lt;/ref-type&gt;&lt;contributors&gt;&lt;authors&gt;&lt;author&gt;Fan, E. W.&lt;/author&gt;&lt;author&gt;Li, C. C.&lt;/author&gt;&lt;author&gt;Wu, W. J.&lt;/author&gt;&lt;author&gt;Huang, C. N.&lt;/author&gt;&lt;author&gt;Li, W. M.&lt;/author&gt;&lt;author&gt;Ke, H. L.&lt;/author&gt;&lt;author&gt;Yeh, H. C.&lt;/author&gt;&lt;author&gt;Wu, T. F.&lt;/author&gt;&lt;author&gt;Liang, P. I.&lt;/author&gt;&lt;author&gt;Ma, L. J.&lt;/author&gt;&lt;/authors&gt;&lt;/contributors&gt;&lt;titles&gt;&lt;title&gt;FGF7 Over Expression is an Independent Prognosticator in Patients with Urothelial Carcinoma of the Upper Urinary Tract and Bladder&lt;/title&gt;&lt;secondary-title&gt;Journal of Urology&lt;/secondary-title&gt;&lt;/titles&gt;&lt;periodical&gt;&lt;full-title&gt;Journal of Urology&lt;/full-title&gt;&lt;/periodical&gt;&lt;pages&gt;223&lt;/pages&gt;&lt;volume&gt;194&lt;/volume&gt;&lt;number&gt;1&lt;/number&gt;&lt;dates&gt;&lt;year&gt;2015&lt;/year&gt;&lt;/dates&gt;&lt;urls&gt;&lt;/urls&gt;&lt;/record&gt;&lt;/Cite&gt;&lt;/EndNote&gt;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1861602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Huang T, et al. found FGF7 promotes invasion and migration in human gastric cancer</w:t>
            </w:r>
            <w:hyperlink w:anchor="_ENREF_38" w:tooltip="Huang, 2017 #82"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&lt;EndNote&gt;&lt;Cite&gt;&lt;Author&gt;Huang&lt;/Author&gt;&lt;Year&gt;2017&lt;/Year&gt;&lt;RecNum&gt;82&lt;/RecNum&gt;&lt;DisplayText&gt;&lt;style face="superscript"&gt;38&lt;/style&gt;&lt;/DisplayText&gt;&lt;record&gt;&lt;rec-number&gt;82&lt;/rec-number&gt;&lt;foreign-keys&gt;&lt;key app="EN" db-id="w99ta99ev2f995exvejxdf9kwww0tf5ef0er"&gt;82&lt;/key&gt;&lt;/foreign-keys&gt;&lt;ref-type name="Journal Article"&gt;17&lt;/ref-type&gt;&lt;contributors&gt;&lt;authors&gt;&lt;author&gt;Huang, Tingting&lt;/author&gt;&lt;author&gt;Lei, Wang&lt;/author&gt;&lt;author&gt;Liu, Dian&lt;/author&gt;&lt;author&gt;Li, Piao&lt;/author&gt;&lt;author&gt;Xiong, Huihua&lt;/author&gt;&lt;author&gt;Liang, Zhuang&lt;/author&gt;&lt;author&gt;Li, Sun&lt;/author&gt;&lt;author&gt;Yuan, Xianglin&lt;/author&gt;&lt;author&gt;Hong, Qiu&lt;/author&gt;&lt;/authors&gt;&lt;/contributors&gt;&lt;titles&gt;&lt;title&gt;FGF7/FGFR2 signal promotes invasion and migration in human gastric cancer through upregulation of thrombospondin-1&lt;/title&gt;&lt;secondary-title&gt;International Journal of Oncology&lt;/secondary-title&gt;&lt;/titles&gt;&lt;periodical&gt;&lt;full-title&gt;International Journal of Oncology&lt;/full-title&gt;&lt;/periodical&gt;&lt;pages&gt;1501&lt;/pages&gt;&lt;volume&gt;50&lt;/volume&gt;&lt;number&gt;5&lt;/number&gt;&lt;dates&gt;&lt;year&gt;2017&lt;/year&gt;&lt;/dates&gt;&lt;urls&gt;&lt;/urls&gt;&lt;/record&gt;&lt;/Cite&gt;&lt;/EndNote&gt;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360AC11C"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656365AA"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25" w:name="OLE_LINK24"/>
            <w:bookmarkStart w:id="26" w:name="OLE_LINK25"/>
            <w:r w:rsidRPr="006E45FB">
              <w:rPr>
                <w:rFonts w:ascii="Times New Roman" w:hAnsi="Times New Roman" w:cs="Times New Roman"/>
                <w:color w:val="auto"/>
                <w:sz w:val="20"/>
                <w:szCs w:val="20"/>
              </w:rPr>
              <w:lastRenderedPageBreak/>
              <w:t>GAS1</w:t>
            </w:r>
            <w:bookmarkEnd w:id="25"/>
            <w:bookmarkEnd w:id="26"/>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(growth arrest specific 1)</w:t>
            </w:r>
          </w:p>
        </w:tc>
        <w:tc>
          <w:tcPr>
            <w:tcW w:w="993" w:type="dxa"/>
            <w:noWrap/>
            <w:hideMark/>
          </w:tcPr>
          <w:p w14:paraId="31401A0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2619</w:t>
            </w:r>
          </w:p>
        </w:tc>
        <w:tc>
          <w:tcPr>
            <w:tcW w:w="1134" w:type="dxa"/>
          </w:tcPr>
          <w:p w14:paraId="03334E4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0.0008</w:t>
            </w:r>
          </w:p>
        </w:tc>
        <w:tc>
          <w:tcPr>
            <w:tcW w:w="1134" w:type="dxa"/>
          </w:tcPr>
          <w:p w14:paraId="624E6AB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0.0109</w:t>
            </w:r>
          </w:p>
        </w:tc>
        <w:tc>
          <w:tcPr>
            <w:tcW w:w="1134" w:type="dxa"/>
          </w:tcPr>
          <w:p w14:paraId="75617494"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w:t>
            </w:r>
          </w:p>
        </w:tc>
        <w:tc>
          <w:tcPr>
            <w:tcW w:w="992" w:type="dxa"/>
          </w:tcPr>
          <w:p w14:paraId="36C2512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0.93</w:t>
            </w:r>
          </w:p>
        </w:tc>
        <w:tc>
          <w:tcPr>
            <w:tcW w:w="3822" w:type="dxa"/>
            <w:hideMark/>
          </w:tcPr>
          <w:p w14:paraId="57AFCA3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Growth arrest-specific 1 plays a role in growth suppression. GAS1 blocks entry to S phase and prevents cycling of normal and transformed cells. Gas1 is a putative tumor suppressor gene.</w:t>
            </w:r>
          </w:p>
        </w:tc>
        <w:tc>
          <w:tcPr>
            <w:tcW w:w="4536" w:type="dxa"/>
            <w:hideMark/>
          </w:tcPr>
          <w:p w14:paraId="0DEC73C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Conceição</w:t>
            </w:r>
            <w:proofErr w:type="spellEnd"/>
            <w:r w:rsidRPr="006E45FB">
              <w:rPr>
                <w:rFonts w:ascii="Times New Roman" w:hAnsi="Times New Roman" w:cs="Times New Roman"/>
                <w:sz w:val="20"/>
                <w:szCs w:val="20"/>
              </w:rPr>
              <w:t xml:space="preserve"> AL, et al. showed that downregulation of OCLN and GAS1 in clear cell renal cell carcinoma</w:t>
            </w:r>
            <w:hyperlink w:anchor="_ENREF_39" w:tooltip="Conceição, 2017 #5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&lt;EndNote&gt;&lt;Cite&gt;&lt;Author&gt;Conceição&lt;/Author&gt;&lt;Year&gt;2017&lt;/Year&gt;&lt;RecNum&gt;53&lt;/RecNum&gt;&lt;DisplayText&gt;&lt;style face="superscript"&gt;39&lt;/style&gt;&lt;/DisplayText&gt;&lt;record&gt;&lt;rec-number&gt;53&lt;/rec-number&gt;&lt;foreign-keys&gt;&lt;key app="EN" db-id="w99ta99ev2f995exvejxdf9kwww0tf5ef0er"&gt;53&lt;/key&gt;&lt;/foreign-keys&gt;&lt;ref-type name="Journal Article"&gt;17&lt;/ref-type&gt;&lt;contributors&gt;&lt;authors&gt;&lt;author&gt;Conceição, A. L.&lt;/author&gt;&lt;author&gt;Da, Silva Ct&lt;/author&gt;&lt;author&gt;Badial, R. M.&lt;/author&gt;&lt;author&gt;Valsechi, M. C.&lt;/author&gt;&lt;author&gt;Stuqui, B&lt;/author&gt;&lt;author&gt;Gonçalves, J. D.&lt;/author&gt;&lt;author&gt;Jasiulionis, M. G.&lt;/author&gt;&lt;author&gt;De, Freitas Calmon M&lt;/author&gt;&lt;author&gt;Rahal, P&lt;/author&gt;&lt;/authors&gt;&lt;/contributors&gt;&lt;titles&gt;&lt;title&gt;Downregulation of OCLN and GAS1 in clear cell renal cell carcinoma&lt;/title&gt;&lt;secondary-title&gt;Oncology Reports&lt;/secondary-title&gt;&lt;/titles&gt;&lt;periodical&gt;&lt;full-title&gt;Oncology Reports&lt;/full-title&gt;&lt;/periodical&gt;&lt;pages&gt;1487&lt;/pages&gt;&lt;volume&gt;37&lt;/volume&gt;&lt;number&gt;3&lt;/number&gt;&lt;dates&gt;&lt;year&gt;2017&lt;/year&gt;&lt;/dates&gt;&lt;urls&gt;&lt;/urls&gt;&lt;/record&gt;&lt;/Cite&gt;&lt;/EndNote&gt;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39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4323233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Li Q, et al. found Gas1 Inhibits Metastatic and Metabolic Phenotypes in Colorectal Carcinoma</w:t>
            </w:r>
            <w:hyperlink w:anchor="_ENREF_40" w:tooltip="Li, 2016 #8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&lt;EndNote&gt;&lt;Cite&gt;&lt;Author&gt;Li&lt;/Author&gt;&lt;Year&gt;2016&lt;/Year&gt;&lt;RecNum&gt;83&lt;/RecNum&gt;&lt;DisplayText&gt;&lt;style face="superscript"&gt;40&lt;/style&gt;&lt;/DisplayText&gt;&lt;record&gt;&lt;rec-number&gt;83&lt;/rec-number&gt;&lt;foreign-keys&gt;&lt;key app="EN" db-id="w99ta99ev2f995exvejxdf9kwww0tf5ef0er"&gt;83&lt;/key&gt;&lt;/foreign-keys&gt;&lt;ref-type name="Journal Article"&gt;17&lt;/ref-type&gt;&lt;contributors&gt;&lt;authors&gt;&lt;author&gt;Li, Q.&lt;/author&gt;&lt;author&gt;Qin, Y.&lt;/author&gt;&lt;author&gt;Wei, P.&lt;/author&gt;&lt;author&gt;Lian, P.&lt;/author&gt;&lt;author&gt;Li, Y.&lt;/author&gt;&lt;author&gt;Xu, Y.&lt;/author&gt;&lt;author&gt;Li, X.&lt;/author&gt;&lt;author&gt;Li, D.&lt;/author&gt;&lt;author&gt;Cai, S.&lt;/author&gt;&lt;/authors&gt;&lt;/contributors&gt;&lt;titles&gt;&lt;title&gt;Gas1 Inhibits Metastatic and Metabolic Phenotypes in Colorectal Carcinoma&lt;/title&gt;&lt;secondary-title&gt;Molecular Cancer Research&lt;/secondary-title&gt;&lt;/titles&gt;&lt;periodical&gt;&lt;full-title&gt;Molecular Cancer Research&lt;/full-title&gt;&lt;/periodical&gt;&lt;volume&gt;14&lt;/volume&gt;&lt;number&gt;9&lt;/number&gt;&lt;dates&gt;&lt;year&gt;2016&lt;/year&gt;&lt;/dates&gt;&lt;urls&gt;&lt;/urls&gt;&lt;/record&gt;&lt;/Cite&gt;&lt;/EndNote&gt;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7925A9FE"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59F17A0"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27" w:name="OLE_LINK26"/>
            <w:r w:rsidRPr="006E45FB">
              <w:rPr>
                <w:rFonts w:ascii="Times New Roman" w:hAnsi="Times New Roman" w:cs="Times New Roman"/>
                <w:color w:val="auto"/>
                <w:sz w:val="20"/>
                <w:szCs w:val="20"/>
              </w:rPr>
              <w:t>GFPT2</w:t>
            </w:r>
            <w:r w:rsidRPr="006E45FB">
              <w:rPr>
                <w:rFonts w:ascii="Times New Roman" w:eastAsia="SimSun" w:hAnsi="Times New Roman" w:cs="Times New Roman"/>
                <w:color w:val="auto"/>
                <w:sz w:val="20"/>
                <w:szCs w:val="20"/>
              </w:rPr>
              <w:t xml:space="preserve"> </w:t>
            </w:r>
            <w:bookmarkEnd w:id="27"/>
            <w:r w:rsidRPr="006E45FB">
              <w:rPr>
                <w:rFonts w:ascii="Times New Roman" w:hAnsi="Times New Roman" w:cs="Times New Roman"/>
                <w:color w:val="auto"/>
                <w:sz w:val="20"/>
                <w:szCs w:val="20"/>
              </w:rPr>
              <w:t>(glutamine-fructose-6-phosphate transaminase 2)</w:t>
            </w:r>
          </w:p>
        </w:tc>
        <w:tc>
          <w:tcPr>
            <w:tcW w:w="993" w:type="dxa"/>
            <w:noWrap/>
            <w:hideMark/>
          </w:tcPr>
          <w:p w14:paraId="535A47C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9945</w:t>
            </w:r>
          </w:p>
        </w:tc>
        <w:tc>
          <w:tcPr>
            <w:tcW w:w="1134" w:type="dxa"/>
          </w:tcPr>
          <w:p w14:paraId="49800098"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0.0000091</w:t>
            </w:r>
          </w:p>
        </w:tc>
        <w:tc>
          <w:tcPr>
            <w:tcW w:w="1134" w:type="dxa"/>
          </w:tcPr>
          <w:p w14:paraId="4EA3B19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0.0003</w:t>
            </w:r>
          </w:p>
        </w:tc>
        <w:tc>
          <w:tcPr>
            <w:tcW w:w="1134" w:type="dxa"/>
          </w:tcPr>
          <w:p w14:paraId="78E1D18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0.075</w:t>
            </w:r>
          </w:p>
        </w:tc>
        <w:tc>
          <w:tcPr>
            <w:tcW w:w="992" w:type="dxa"/>
          </w:tcPr>
          <w:p w14:paraId="0A307E7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0.13</w:t>
            </w:r>
          </w:p>
        </w:tc>
        <w:tc>
          <w:tcPr>
            <w:tcW w:w="3822" w:type="dxa"/>
            <w:hideMark/>
          </w:tcPr>
          <w:p w14:paraId="017155D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is a Protein Coding </w:t>
            </w:r>
            <w:proofErr w:type="spellStart"/>
            <w:proofErr w:type="gramStart"/>
            <w:r w:rsidRPr="006E45FB">
              <w:rPr>
                <w:rFonts w:ascii="Times New Roman" w:hAnsi="Times New Roman" w:cs="Times New Roman"/>
                <w:sz w:val="20"/>
                <w:szCs w:val="20"/>
              </w:rPr>
              <w:t>gene,Diseases</w:t>
            </w:r>
            <w:proofErr w:type="spellEnd"/>
            <w:proofErr w:type="gramEnd"/>
            <w:r w:rsidRPr="006E45FB">
              <w:rPr>
                <w:rFonts w:ascii="Times New Roman" w:hAnsi="Times New Roman" w:cs="Times New Roman"/>
                <w:sz w:val="20"/>
                <w:szCs w:val="20"/>
              </w:rPr>
              <w:t xml:space="preserve"> associated with GFPT2 include Pancreatic Steatorrhea and </w:t>
            </w:r>
            <w:proofErr w:type="spellStart"/>
            <w:r w:rsidRPr="006E45FB">
              <w:rPr>
                <w:rFonts w:ascii="Times New Roman" w:hAnsi="Times New Roman" w:cs="Times New Roman"/>
                <w:sz w:val="20"/>
                <w:szCs w:val="20"/>
              </w:rPr>
              <w:t>Lipodystrophy,Gene</w:t>
            </w:r>
            <w:proofErr w:type="spellEnd"/>
            <w:r w:rsidRPr="006E45FB">
              <w:rPr>
                <w:rFonts w:ascii="Times New Roman" w:hAnsi="Times New Roman" w:cs="Times New Roman"/>
                <w:sz w:val="20"/>
                <w:szCs w:val="20"/>
              </w:rPr>
              <w:t xml:space="preserve"> Ontology (GO) annotations related to this gene include carbohydrate binding and glutamine-fructose-6-phosphate transaminase (isomerizing) activity. An </w:t>
            </w:r>
            <w:r w:rsidRPr="006E45FB">
              <w:rPr>
                <w:rFonts w:ascii="Times New Roman" w:hAnsi="Times New Roman" w:cs="Times New Roman"/>
                <w:sz w:val="20"/>
                <w:szCs w:val="20"/>
              </w:rPr>
              <w:lastRenderedPageBreak/>
              <w:t>important paralog of this gene is GFPT1.</w:t>
            </w:r>
          </w:p>
        </w:tc>
        <w:tc>
          <w:tcPr>
            <w:tcW w:w="4536" w:type="dxa"/>
            <w:hideMark/>
          </w:tcPr>
          <w:p w14:paraId="73F7813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Few studies were reported.</w:t>
            </w:r>
          </w:p>
        </w:tc>
      </w:tr>
      <w:tr w:rsidR="00480CDD" w:rsidRPr="006E45FB" w14:paraId="68727415"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4F780DE"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28" w:name="OLE_LINK27"/>
            <w:r w:rsidRPr="006E45FB">
              <w:rPr>
                <w:rFonts w:ascii="Times New Roman" w:hAnsi="Times New Roman" w:cs="Times New Roman"/>
                <w:color w:val="auto"/>
                <w:sz w:val="20"/>
                <w:szCs w:val="20"/>
              </w:rPr>
              <w:t>GGT5</w:t>
            </w:r>
            <w:r w:rsidRPr="006E45FB">
              <w:rPr>
                <w:rFonts w:ascii="Times New Roman" w:eastAsia="SimSun" w:hAnsi="Times New Roman" w:cs="Times New Roman"/>
                <w:color w:val="auto"/>
                <w:sz w:val="20"/>
                <w:szCs w:val="20"/>
              </w:rPr>
              <w:t xml:space="preserve"> </w:t>
            </w:r>
            <w:bookmarkEnd w:id="28"/>
            <w:r w:rsidRPr="006E45FB">
              <w:rPr>
                <w:rFonts w:ascii="Times New Roman" w:hAnsi="Times New Roman" w:cs="Times New Roman"/>
                <w:color w:val="auto"/>
                <w:sz w:val="20"/>
                <w:szCs w:val="20"/>
              </w:rPr>
              <w:t>(gamma-</w:t>
            </w:r>
            <w:proofErr w:type="spellStart"/>
            <w:r w:rsidRPr="006E45FB">
              <w:rPr>
                <w:rFonts w:ascii="Times New Roman" w:hAnsi="Times New Roman" w:cs="Times New Roman"/>
                <w:color w:val="auto"/>
                <w:sz w:val="20"/>
                <w:szCs w:val="20"/>
              </w:rPr>
              <w:t>glutamyltransferase</w:t>
            </w:r>
            <w:proofErr w:type="spellEnd"/>
            <w:r w:rsidRPr="006E45FB">
              <w:rPr>
                <w:rFonts w:ascii="Times New Roman" w:hAnsi="Times New Roman" w:cs="Times New Roman"/>
                <w:color w:val="auto"/>
                <w:sz w:val="20"/>
                <w:szCs w:val="20"/>
              </w:rPr>
              <w:t xml:space="preserve"> 5)</w:t>
            </w:r>
          </w:p>
        </w:tc>
        <w:tc>
          <w:tcPr>
            <w:tcW w:w="993" w:type="dxa"/>
            <w:noWrap/>
            <w:hideMark/>
          </w:tcPr>
          <w:p w14:paraId="1617876A"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2687</w:t>
            </w:r>
          </w:p>
        </w:tc>
        <w:tc>
          <w:tcPr>
            <w:tcW w:w="1134" w:type="dxa"/>
          </w:tcPr>
          <w:p w14:paraId="1FB29AE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6E-11</w:t>
            </w:r>
          </w:p>
        </w:tc>
        <w:tc>
          <w:tcPr>
            <w:tcW w:w="1134" w:type="dxa"/>
          </w:tcPr>
          <w:p w14:paraId="21EDDFB2"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5.9E-09</w:t>
            </w:r>
          </w:p>
        </w:tc>
        <w:tc>
          <w:tcPr>
            <w:tcW w:w="1134" w:type="dxa"/>
          </w:tcPr>
          <w:p w14:paraId="3DAB7D97"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0.008</w:t>
            </w:r>
          </w:p>
        </w:tc>
        <w:tc>
          <w:tcPr>
            <w:tcW w:w="992" w:type="dxa"/>
          </w:tcPr>
          <w:p w14:paraId="76FDE018"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0.045</w:t>
            </w:r>
          </w:p>
        </w:tc>
        <w:tc>
          <w:tcPr>
            <w:tcW w:w="3822" w:type="dxa"/>
            <w:hideMark/>
          </w:tcPr>
          <w:p w14:paraId="048AFB8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is synthesized as a single, </w:t>
            </w:r>
            <w:proofErr w:type="gramStart"/>
            <w:r w:rsidRPr="006E45FB">
              <w:rPr>
                <w:rFonts w:ascii="Times New Roman" w:hAnsi="Times New Roman" w:cs="Times New Roman"/>
                <w:sz w:val="20"/>
                <w:szCs w:val="20"/>
              </w:rPr>
              <w:t>catalytically-inactive</w:t>
            </w:r>
            <w:proofErr w:type="gramEnd"/>
            <w:r w:rsidRPr="006E45FB">
              <w:rPr>
                <w:rFonts w:ascii="Times New Roman" w:hAnsi="Times New Roman" w:cs="Times New Roman"/>
                <w:sz w:val="20"/>
                <w:szCs w:val="20"/>
              </w:rPr>
              <w:t xml:space="preserve"> polypeptide, that is processed post-transcriptionally to form a heavy and light subunit, with the catalytic activity contained within the small subunit.</w:t>
            </w:r>
          </w:p>
        </w:tc>
        <w:tc>
          <w:tcPr>
            <w:tcW w:w="4536" w:type="dxa"/>
            <w:hideMark/>
          </w:tcPr>
          <w:p w14:paraId="62E0E30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654521BA"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09DC4317"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29" w:name="OLE_LINK28"/>
            <w:r w:rsidRPr="006E45FB">
              <w:rPr>
                <w:rFonts w:ascii="Times New Roman" w:hAnsi="Times New Roman" w:cs="Times New Roman"/>
                <w:color w:val="auto"/>
                <w:sz w:val="20"/>
                <w:szCs w:val="20"/>
              </w:rPr>
              <w:t>GNB4</w:t>
            </w:r>
            <w:bookmarkEnd w:id="29"/>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(G protein subunit beta 4)</w:t>
            </w:r>
          </w:p>
        </w:tc>
        <w:tc>
          <w:tcPr>
            <w:tcW w:w="993" w:type="dxa"/>
            <w:noWrap/>
            <w:hideMark/>
          </w:tcPr>
          <w:p w14:paraId="62068DB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59345</w:t>
            </w:r>
          </w:p>
        </w:tc>
        <w:tc>
          <w:tcPr>
            <w:tcW w:w="1134" w:type="dxa"/>
          </w:tcPr>
          <w:p w14:paraId="30768BF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0.0083</w:t>
            </w:r>
          </w:p>
        </w:tc>
        <w:tc>
          <w:tcPr>
            <w:tcW w:w="1134" w:type="dxa"/>
          </w:tcPr>
          <w:p w14:paraId="4EE3E28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0.0031</w:t>
            </w:r>
          </w:p>
        </w:tc>
        <w:tc>
          <w:tcPr>
            <w:tcW w:w="1134" w:type="dxa"/>
          </w:tcPr>
          <w:p w14:paraId="1775916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0.047</w:t>
            </w:r>
          </w:p>
        </w:tc>
        <w:tc>
          <w:tcPr>
            <w:tcW w:w="992" w:type="dxa"/>
          </w:tcPr>
          <w:p w14:paraId="1457359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0.27</w:t>
            </w:r>
          </w:p>
        </w:tc>
        <w:tc>
          <w:tcPr>
            <w:tcW w:w="3822" w:type="dxa"/>
            <w:hideMark/>
          </w:tcPr>
          <w:p w14:paraId="70B0C02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Heterotrimeric guanine nucleotide-binding proteins (G proteins), which integrate signals between receptors and effector proteins, are composed of an alpha, a beta, and a gamma </w:t>
            </w:r>
            <w:proofErr w:type="spellStart"/>
            <w:proofErr w:type="gramStart"/>
            <w:r w:rsidRPr="006E45FB">
              <w:rPr>
                <w:rFonts w:ascii="Times New Roman" w:hAnsi="Times New Roman" w:cs="Times New Roman"/>
                <w:sz w:val="20"/>
                <w:szCs w:val="20"/>
              </w:rPr>
              <w:t>subunit.This</w:t>
            </w:r>
            <w:proofErr w:type="spellEnd"/>
            <w:proofErr w:type="gramEnd"/>
            <w:r w:rsidRPr="006E45FB">
              <w:rPr>
                <w:rFonts w:ascii="Times New Roman" w:hAnsi="Times New Roman" w:cs="Times New Roman"/>
                <w:sz w:val="20"/>
                <w:szCs w:val="20"/>
              </w:rPr>
              <w:t xml:space="preserve"> gene encodes a beta subunit. Beta subunits are important regulators of alpha subunits, as well as of certain signal transduction receptors and effectors.</w:t>
            </w:r>
          </w:p>
        </w:tc>
        <w:tc>
          <w:tcPr>
            <w:tcW w:w="4536" w:type="dxa"/>
            <w:hideMark/>
          </w:tcPr>
          <w:p w14:paraId="47C82BC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Riemann </w:t>
            </w:r>
            <w:proofErr w:type="spellStart"/>
            <w:r w:rsidRPr="006E45FB">
              <w:rPr>
                <w:rFonts w:ascii="Times New Roman" w:hAnsi="Times New Roman" w:cs="Times New Roman"/>
                <w:sz w:val="20"/>
                <w:szCs w:val="20"/>
              </w:rPr>
              <w:t>K,et</w:t>
            </w:r>
            <w:proofErr w:type="spellEnd"/>
            <w:r w:rsidRPr="006E45FB">
              <w:rPr>
                <w:rFonts w:ascii="Times New Roman" w:hAnsi="Times New Roman" w:cs="Times New Roman"/>
                <w:sz w:val="20"/>
                <w:szCs w:val="20"/>
              </w:rPr>
              <w:t xml:space="preserve"> al. found the  association of GNB4 intron-1 haplotypes with survival in patients with UICC stage III and IV colorectal carcinoma</w:t>
            </w:r>
            <w:hyperlink w:anchor="_ENREF_41" w:tooltip="Riemann, 2009 #54"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&lt;EndNote&gt;&lt;Cite&gt;&lt;Author&gt;Riemann&lt;/Author&gt;&lt;Year&gt;2009&lt;/Year&gt;&lt;RecNum&gt;54&lt;/RecNum&gt;&lt;DisplayText&gt;&lt;style face="superscript"&gt;41&lt;/style&gt;&lt;/DisplayText&gt;&lt;record&gt;&lt;rec-number&gt;54&lt;/rec-number&gt;&lt;foreign-keys&gt;&lt;key app="EN" db-id="w99ta99ev2f995exvejxdf9kwww0tf5ef0er"&gt;54&lt;/key&gt;&lt;/foreign-keys&gt;&lt;ref-type name="Journal Article"&gt;17&lt;/ref-type&gt;&lt;contributors&gt;&lt;authors&gt;&lt;author&gt;Riemann, K&lt;/author&gt;&lt;author&gt;Struwe, H&lt;/author&gt;&lt;author&gt;Alakus, H&lt;/author&gt;&lt;author&gt;Obermaier, B&lt;/author&gt;&lt;author&gt;Schmitz, K. J.&lt;/author&gt;&lt;author&gt;Schmid, K. W.&lt;/author&gt;&lt;author&gt;Siffert, W&lt;/author&gt;&lt;/authors&gt;&lt;/contributors&gt;&lt;titles&gt;&lt;title&gt;Association of GNB4 intron-1 haplotypes with survival in patients with UICC stage III and IV colorectal carcinoma&lt;/title&gt;&lt;secondary-title&gt;Anticancer Research&lt;/secondary-title&gt;&lt;/titles&gt;&lt;periodical&gt;&lt;full-title&gt;Anticancer Research&lt;/full-title&gt;&lt;/periodical&gt;&lt;pages&gt;1271-1274&lt;/pages&gt;&lt;volume&gt;29&lt;/volume&gt;&lt;number&gt;4&lt;/number&gt;&lt;dates&gt;&lt;year&gt;2009&lt;/year&gt;&lt;/dates&gt;&lt;urls&gt;&lt;/urls&gt;&lt;/record&gt;&lt;/Cite&gt;&lt;/EndNote&gt;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2E49A971"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82BB6A3"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30" w:name="OLE_LINK29"/>
            <w:r w:rsidRPr="006E45FB">
              <w:rPr>
                <w:rFonts w:ascii="Times New Roman" w:hAnsi="Times New Roman" w:cs="Times New Roman"/>
                <w:color w:val="auto"/>
                <w:sz w:val="20"/>
                <w:szCs w:val="20"/>
              </w:rPr>
              <w:t>GPNMB</w:t>
            </w:r>
            <w:r w:rsidRPr="006E45FB">
              <w:rPr>
                <w:rFonts w:ascii="Times New Roman" w:eastAsia="SimSun" w:hAnsi="Times New Roman" w:cs="Times New Roman"/>
                <w:color w:val="auto"/>
                <w:sz w:val="20"/>
                <w:szCs w:val="20"/>
              </w:rPr>
              <w:t xml:space="preserve"> </w:t>
            </w:r>
            <w:bookmarkEnd w:id="30"/>
            <w:r w:rsidRPr="006E45FB">
              <w:rPr>
                <w:rFonts w:ascii="Times New Roman" w:hAnsi="Times New Roman" w:cs="Times New Roman"/>
                <w:color w:val="auto"/>
                <w:sz w:val="20"/>
                <w:szCs w:val="20"/>
              </w:rPr>
              <w:lastRenderedPageBreak/>
              <w:t xml:space="preserve">(glycoprotein </w:t>
            </w:r>
            <w:proofErr w:type="spellStart"/>
            <w:r w:rsidRPr="006E45FB">
              <w:rPr>
                <w:rFonts w:ascii="Times New Roman" w:hAnsi="Times New Roman" w:cs="Times New Roman"/>
                <w:color w:val="auto"/>
                <w:sz w:val="20"/>
                <w:szCs w:val="20"/>
              </w:rPr>
              <w:t>nmb</w:t>
            </w:r>
            <w:proofErr w:type="spellEnd"/>
            <w:r w:rsidRPr="006E45FB">
              <w:rPr>
                <w:rFonts w:ascii="Times New Roman" w:hAnsi="Times New Roman" w:cs="Times New Roman"/>
                <w:color w:val="auto"/>
                <w:sz w:val="20"/>
                <w:szCs w:val="20"/>
              </w:rPr>
              <w:t>)</w:t>
            </w:r>
          </w:p>
        </w:tc>
        <w:tc>
          <w:tcPr>
            <w:tcW w:w="993" w:type="dxa"/>
            <w:noWrap/>
            <w:hideMark/>
          </w:tcPr>
          <w:p w14:paraId="300A4B6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10457</w:t>
            </w:r>
          </w:p>
        </w:tc>
        <w:tc>
          <w:tcPr>
            <w:tcW w:w="1134" w:type="dxa"/>
          </w:tcPr>
          <w:p w14:paraId="15FC87FD"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0.1757</w:t>
            </w:r>
          </w:p>
        </w:tc>
        <w:tc>
          <w:tcPr>
            <w:tcW w:w="1134" w:type="dxa"/>
          </w:tcPr>
          <w:p w14:paraId="13F9C44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0.1403</w:t>
            </w:r>
          </w:p>
        </w:tc>
        <w:tc>
          <w:tcPr>
            <w:tcW w:w="1134" w:type="dxa"/>
          </w:tcPr>
          <w:p w14:paraId="6FEAFF86"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0.0011</w:t>
            </w:r>
          </w:p>
        </w:tc>
        <w:tc>
          <w:tcPr>
            <w:tcW w:w="992" w:type="dxa"/>
          </w:tcPr>
          <w:p w14:paraId="2559B8E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0.37</w:t>
            </w:r>
          </w:p>
        </w:tc>
        <w:tc>
          <w:tcPr>
            <w:tcW w:w="3822" w:type="dxa"/>
            <w:hideMark/>
          </w:tcPr>
          <w:p w14:paraId="7E186909"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is a melanocyte-specific protein. </w:t>
            </w:r>
            <w:r w:rsidRPr="006E45FB">
              <w:rPr>
                <w:rFonts w:ascii="Times New Roman" w:hAnsi="Times New Roman" w:cs="Times New Roman"/>
                <w:sz w:val="20"/>
                <w:szCs w:val="20"/>
              </w:rPr>
              <w:lastRenderedPageBreak/>
              <w:t>GPNMB shows expression in the lowly metastatic human melanoma cell lines and xenografts but does not show expression in the highly metastatic cell lines. GPNMB may be involved in growth delay and reduction of metastatic potential.</w:t>
            </w:r>
          </w:p>
        </w:tc>
        <w:tc>
          <w:tcPr>
            <w:tcW w:w="4536" w:type="dxa"/>
            <w:hideMark/>
          </w:tcPr>
          <w:p w14:paraId="098271AA"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Smuczek</w:t>
            </w:r>
            <w:proofErr w:type="spellEnd"/>
            <w:r w:rsidRPr="006E45FB">
              <w:rPr>
                <w:rFonts w:ascii="Times New Roman" w:hAnsi="Times New Roman" w:cs="Times New Roman"/>
                <w:sz w:val="20"/>
                <w:szCs w:val="20"/>
              </w:rPr>
              <w:t xml:space="preserve"> B, et </w:t>
            </w:r>
            <w:proofErr w:type="spellStart"/>
            <w:r w:rsidRPr="006E45FB">
              <w:rPr>
                <w:rFonts w:ascii="Times New Roman" w:hAnsi="Times New Roman" w:cs="Times New Roman"/>
                <w:sz w:val="20"/>
                <w:szCs w:val="20"/>
              </w:rPr>
              <w:t>al.revealedthe</w:t>
            </w:r>
            <w:proofErr w:type="spellEnd"/>
            <w:r w:rsidRPr="006E45FB">
              <w:rPr>
                <w:rFonts w:ascii="Times New Roman" w:hAnsi="Times New Roman" w:cs="Times New Roman"/>
                <w:sz w:val="20"/>
                <w:szCs w:val="20"/>
              </w:rPr>
              <w:t xml:space="preserve"> laminin-derived peptide </w:t>
            </w:r>
            <w:r w:rsidRPr="006E45FB">
              <w:rPr>
                <w:rFonts w:ascii="Times New Roman" w:hAnsi="Times New Roman" w:cs="Times New Roman"/>
                <w:sz w:val="20"/>
                <w:szCs w:val="20"/>
              </w:rPr>
              <w:lastRenderedPageBreak/>
              <w:t>C16 regulates GPNMB expression and function in breast cancer</w:t>
            </w:r>
            <w:hyperlink w:anchor="_ENREF_42" w:tooltip="Smuczek, 2017 #55"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&lt;EndNote&gt;&lt;Cite&gt;&lt;Author&gt;Smuczek&lt;/Author&gt;&lt;Year&gt;2017&lt;/Year&gt;&lt;RecNum&gt;55&lt;/RecNum&gt;&lt;DisplayText&gt;&lt;style face="superscript"&gt;42&lt;/style&gt;&lt;/DisplayText&gt;&lt;record&gt;&lt;rec-number&gt;55&lt;/rec-number&gt;&lt;foreign-keys&gt;&lt;key app="EN" db-id="w99ta99ev2f995exvejxdf9kwww0tf5ef0er"&gt;55&lt;/key&gt;&lt;/foreign-keys&gt;&lt;ref-type name="Journal Article"&gt;17&lt;/ref-type&gt;&lt;contributors&gt;&lt;authors&gt;&lt;author&gt;Smuczek, B&lt;/author&gt;&lt;author&gt;Santos, E. S.&lt;/author&gt;&lt;author&gt;Siqueira, A. S.&lt;/author&gt;&lt;author&gt;Jjv, Pinheiro&lt;/author&gt;&lt;author&gt;Freitas, V. M.&lt;/author&gt;&lt;author&gt;Jaeger, R. G.&lt;/author&gt;&lt;/authors&gt;&lt;/contributors&gt;&lt;titles&gt;&lt;title&gt;The laminin-derived peptide C16 regulates GPNMB expression and function in breast cancer&lt;/title&gt;&lt;secondary-title&gt;Experimental Cell Research&lt;/secondary-title&gt;&lt;/titles&gt;&lt;periodical&gt;&lt;full-title&gt;Experimental Cell Research&lt;/full-title&gt;&lt;/periodical&gt;&lt;pages&gt;323&lt;/pages&gt;&lt;volume&gt;358&lt;/volume&gt;&lt;number&gt;2&lt;/number&gt;&lt;dates&gt;&lt;year&gt;2017&lt;/year&gt;&lt;/dates&gt;&lt;urls&gt;&lt;/urls&gt;&lt;/record&gt;&lt;/Cite&gt;&lt;/EndNote&gt;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42</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C4F2FB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Jin</w:t>
            </w:r>
            <w:proofErr w:type="spellEnd"/>
            <w:r w:rsidRPr="006E45FB">
              <w:rPr>
                <w:rFonts w:ascii="Times New Roman" w:hAnsi="Times New Roman" w:cs="Times New Roman"/>
                <w:sz w:val="20"/>
                <w:szCs w:val="20"/>
              </w:rPr>
              <w:t xml:space="preserve"> R, et al. found GPNMB promotes the proliferation and metastasis of osteosarcoma cells</w:t>
            </w:r>
            <w:hyperlink w:anchor="_ENREF_43" w:tooltip="Jin, 2018 #84"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&lt;EndNote&gt;&lt;Cite&gt;&lt;Author&gt;Jin&lt;/Author&gt;&lt;Year&gt;2018&lt;/Year&gt;&lt;RecNum&gt;84&lt;/RecNum&gt;&lt;DisplayText&gt;&lt;style face="superscript"&gt;43&lt;/style&gt;&lt;/DisplayText&gt;&lt;record&gt;&lt;rec-number&gt;84&lt;/rec-number&gt;&lt;foreign-keys&gt;&lt;key app="EN" db-id="w99ta99ev2f995exvejxdf9kwww0tf5ef0er"&gt;84&lt;/key&gt;&lt;/foreign-keys&gt;&lt;ref-type name="Journal Article"&gt;17&lt;/ref-type&gt;&lt;contributors&gt;&lt;authors&gt;&lt;author&gt;Jin, R.&lt;/author&gt;&lt;author&gt;Jin, Y. Y.&lt;/author&gt;&lt;author&gt;Tang, Y. L.&lt;/author&gt;&lt;author&gt;Yang, H. J.&lt;/author&gt;&lt;author&gt;Zhou, X. Q.&lt;/author&gt;&lt;author&gt;Lei, Z.&lt;/author&gt;&lt;/authors&gt;&lt;/contributors&gt;&lt;titles&gt;&lt;title&gt;GPNMB silencing suppresses the proliferation and metastasis of osteosarcoma cells by blocking the PI3K/Akt/mTOR signaling pathway&lt;/title&gt;&lt;secondary-title&gt;Oncology Reports&lt;/secondary-title&gt;&lt;/titles&gt;&lt;periodical&gt;&lt;full-title&gt;Oncology Reports&lt;/full-title&gt;&lt;/periodical&gt;&lt;dates&gt;&lt;year&gt;2018&lt;/year&gt;&lt;/dates&gt;&lt;urls&gt;&lt;/urls&gt;&lt;/record&gt;&lt;/Cite&gt;&lt;/EndNote&gt;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34E77393"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80CDD" w:rsidRPr="006E45FB" w14:paraId="6DC01CD9"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AF62220"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GPX8</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(glutathione peroxidase 8)</w:t>
            </w:r>
          </w:p>
        </w:tc>
        <w:tc>
          <w:tcPr>
            <w:tcW w:w="993" w:type="dxa"/>
            <w:noWrap/>
            <w:hideMark/>
          </w:tcPr>
          <w:p w14:paraId="2F8809CE"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493869</w:t>
            </w:r>
          </w:p>
        </w:tc>
        <w:tc>
          <w:tcPr>
            <w:tcW w:w="1134" w:type="dxa"/>
          </w:tcPr>
          <w:p w14:paraId="10ECF80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0.000079</w:t>
            </w:r>
          </w:p>
        </w:tc>
        <w:tc>
          <w:tcPr>
            <w:tcW w:w="1134" w:type="dxa"/>
          </w:tcPr>
          <w:p w14:paraId="6DF51137"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0.0002</w:t>
            </w:r>
          </w:p>
        </w:tc>
        <w:tc>
          <w:tcPr>
            <w:tcW w:w="1134" w:type="dxa"/>
          </w:tcPr>
          <w:p w14:paraId="6DA26CE7"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w:t>
            </w:r>
          </w:p>
        </w:tc>
        <w:tc>
          <w:tcPr>
            <w:tcW w:w="992" w:type="dxa"/>
          </w:tcPr>
          <w:p w14:paraId="0B38D8ED"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0.055</w:t>
            </w:r>
          </w:p>
        </w:tc>
        <w:tc>
          <w:tcPr>
            <w:tcW w:w="3822" w:type="dxa"/>
            <w:hideMark/>
          </w:tcPr>
          <w:p w14:paraId="1EE6AB1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is a Protein Coding gene. Among its related pathways are Detoxification of Reactive Oxygen Species and Aldosterone synthesis and secretion. Gene Ontology (GO) annotations related to this gene include oxidoreductase activity and peroxidase activity.</w:t>
            </w:r>
          </w:p>
        </w:tc>
        <w:tc>
          <w:tcPr>
            <w:tcW w:w="4536" w:type="dxa"/>
            <w:hideMark/>
          </w:tcPr>
          <w:p w14:paraId="123DF3D6"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083D9DB8"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E1FB54D"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GREM1 (gremlin 1, DAN family BMP antagonist)</w:t>
            </w:r>
          </w:p>
        </w:tc>
        <w:tc>
          <w:tcPr>
            <w:tcW w:w="993" w:type="dxa"/>
            <w:noWrap/>
            <w:hideMark/>
          </w:tcPr>
          <w:p w14:paraId="217B509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26585</w:t>
            </w:r>
          </w:p>
        </w:tc>
        <w:tc>
          <w:tcPr>
            <w:tcW w:w="1134" w:type="dxa"/>
          </w:tcPr>
          <w:p w14:paraId="12CEC5C9"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0.0156</w:t>
            </w:r>
          </w:p>
        </w:tc>
        <w:tc>
          <w:tcPr>
            <w:tcW w:w="1134" w:type="dxa"/>
          </w:tcPr>
          <w:p w14:paraId="2186743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0.7178</w:t>
            </w:r>
          </w:p>
        </w:tc>
        <w:tc>
          <w:tcPr>
            <w:tcW w:w="1134" w:type="dxa"/>
          </w:tcPr>
          <w:p w14:paraId="3E24D3F8"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0.063</w:t>
            </w:r>
          </w:p>
        </w:tc>
        <w:tc>
          <w:tcPr>
            <w:tcW w:w="992" w:type="dxa"/>
          </w:tcPr>
          <w:p w14:paraId="25E4AC3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0.87</w:t>
            </w:r>
          </w:p>
        </w:tc>
        <w:tc>
          <w:tcPr>
            <w:tcW w:w="3822" w:type="dxa"/>
            <w:hideMark/>
          </w:tcPr>
          <w:p w14:paraId="50AF424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may play a role in regulating organogenesis, body patterning, and tissue differentiation. In mouse, this protein has been shown to relay the sonic hedgehog </w:t>
            </w:r>
            <w:r w:rsidRPr="006E45FB">
              <w:rPr>
                <w:rFonts w:ascii="Times New Roman" w:hAnsi="Times New Roman" w:cs="Times New Roman"/>
                <w:sz w:val="20"/>
                <w:szCs w:val="20"/>
              </w:rPr>
              <w:lastRenderedPageBreak/>
              <w:t xml:space="preserve">(SHH) signal from the polarizing region to the apical ectodermal ridge during limb bud outgrowth. </w:t>
            </w:r>
            <w:proofErr w:type="gramStart"/>
            <w:r w:rsidRPr="006E45FB">
              <w:rPr>
                <w:rFonts w:ascii="Times New Roman" w:hAnsi="Times New Roman" w:cs="Times New Roman"/>
                <w:sz w:val="20"/>
                <w:szCs w:val="20"/>
              </w:rPr>
              <w:t>Alternatively</w:t>
            </w:r>
            <w:proofErr w:type="gramEnd"/>
            <w:r w:rsidRPr="006E45FB">
              <w:rPr>
                <w:rFonts w:ascii="Times New Roman" w:hAnsi="Times New Roman" w:cs="Times New Roman"/>
                <w:sz w:val="20"/>
                <w:szCs w:val="20"/>
              </w:rPr>
              <w:t xml:space="preserve"> spliced transcript variants encoding different isoforms have been found for this gene.</w:t>
            </w:r>
          </w:p>
        </w:tc>
        <w:tc>
          <w:tcPr>
            <w:tcW w:w="4536" w:type="dxa"/>
            <w:hideMark/>
          </w:tcPr>
          <w:p w14:paraId="6E8F3DAA"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Honma</w:t>
            </w:r>
            <w:proofErr w:type="spellEnd"/>
            <w:r w:rsidRPr="006E45FB">
              <w:rPr>
                <w:rFonts w:ascii="Times New Roman" w:hAnsi="Times New Roman" w:cs="Times New Roman"/>
                <w:sz w:val="20"/>
                <w:szCs w:val="20"/>
              </w:rPr>
              <w:t xml:space="preserve"> </w:t>
            </w:r>
            <w:proofErr w:type="spellStart"/>
            <w:r w:rsidRPr="006E45FB">
              <w:rPr>
                <w:rFonts w:ascii="Times New Roman" w:hAnsi="Times New Roman" w:cs="Times New Roman"/>
                <w:sz w:val="20"/>
                <w:szCs w:val="20"/>
              </w:rPr>
              <w:t>R,et</w:t>
            </w:r>
            <w:proofErr w:type="spellEnd"/>
            <w:r w:rsidRPr="006E45FB">
              <w:rPr>
                <w:rFonts w:ascii="Times New Roman" w:hAnsi="Times New Roman" w:cs="Times New Roman"/>
                <w:sz w:val="20"/>
                <w:szCs w:val="20"/>
              </w:rPr>
              <w:t xml:space="preserve"> </w:t>
            </w:r>
            <w:proofErr w:type="spellStart"/>
            <w:r w:rsidRPr="006E45FB">
              <w:rPr>
                <w:rFonts w:ascii="Times New Roman" w:hAnsi="Times New Roman" w:cs="Times New Roman"/>
                <w:sz w:val="20"/>
                <w:szCs w:val="20"/>
              </w:rPr>
              <w:t>al.foundclinicopathological</w:t>
            </w:r>
            <w:proofErr w:type="spellEnd"/>
            <w:r w:rsidRPr="006E45FB">
              <w:rPr>
                <w:rFonts w:ascii="Times New Roman" w:hAnsi="Times New Roman" w:cs="Times New Roman"/>
                <w:sz w:val="20"/>
                <w:szCs w:val="20"/>
              </w:rPr>
              <w:t xml:space="preserve"> and Prognostic Significance of Epithelial Gremlin1 Expression in Gastric Cancer</w:t>
            </w:r>
            <w:hyperlink w:anchor="_ENREF_44" w:tooltip="Honma, 2018 #56"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&lt;EndNote&gt;&lt;Cite&gt;&lt;Author&gt;Honma&lt;/Author&gt;&lt;Year&gt;2018&lt;/Year&gt;&lt;RecNum&gt;56&lt;/RecNum&gt;&lt;DisplayText&gt;&lt;style face="superscript"&gt;44&lt;/style&gt;&lt;/DisplayText&gt;&lt;record&gt;&lt;rec-number&gt;56&lt;/rec-number&gt;&lt;foreign-keys&gt;&lt;key app="EN" db-id="w99ta99ev2f995exvejxdf9kwww0tf5ef0er"&gt;56&lt;/key&gt;&lt;/foreign-keys&gt;&lt;ref-type name="Journal Article"&gt;17&lt;/ref-type&gt;&lt;contributors&gt;&lt;authors&gt;&lt;author&gt;Honma, R.&lt;/author&gt;&lt;author&gt;Sakamoto, N.&lt;/author&gt;&lt;author&gt;Ishikawa, A.&lt;/author&gt;&lt;author&gt;Taniyama, D.&lt;/author&gt;&lt;author&gt;Fukada, K.&lt;/author&gt;&lt;author&gt;Hattori, T.&lt;/author&gt;&lt;author&gt;Sentani, K.&lt;/author&gt;&lt;author&gt;Oue, N.&lt;/author&gt;&lt;author&gt;Tanabe, K.&lt;/author&gt;&lt;author&gt;Ohdan, H.&lt;/author&gt;&lt;/authors&gt;&lt;/contributors&gt;&lt;titles&gt;&lt;title&gt;Clinicopathological and Prognostic Significance of Epithelial Gremlin1 Expression in Gastric Cancer&lt;/title&gt;&lt;secondary-title&gt;Anticancer Research&lt;/secondary-title&gt;&lt;/titles&gt;&lt;periodical&gt;&lt;full-title&gt;Anticancer Research&lt;/full-title&gt;&lt;/periodical&gt;&lt;pages&gt;1419&lt;/pages&gt;&lt;volume&gt;38&lt;/volume&gt;&lt;number&gt;3&lt;/number&gt;&lt;dates&gt;&lt;year&gt;2018&lt;/year&gt;&lt;/dates&gt;&lt;urls&gt;&lt;/urls&gt;&lt;/record&gt;&lt;/Cite&gt;&lt;/EndNote&gt;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44</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477C19C8"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ED8522B"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bookmarkStart w:id="31" w:name="OLE_LINK30"/>
            <w:bookmarkStart w:id="32" w:name="OLE_LINK31"/>
            <w:r w:rsidRPr="006E45FB">
              <w:rPr>
                <w:rFonts w:ascii="Times New Roman" w:hAnsi="Times New Roman" w:cs="Times New Roman"/>
                <w:color w:val="auto"/>
                <w:sz w:val="20"/>
                <w:szCs w:val="20"/>
              </w:rPr>
              <w:t>ID1</w:t>
            </w:r>
            <w:bookmarkEnd w:id="31"/>
            <w:bookmarkEnd w:id="32"/>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(inhibitor of DNA binding 1, HLH protein)</w:t>
            </w:r>
          </w:p>
        </w:tc>
        <w:tc>
          <w:tcPr>
            <w:tcW w:w="993" w:type="dxa"/>
            <w:noWrap/>
            <w:hideMark/>
          </w:tcPr>
          <w:p w14:paraId="0BD5098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3397</w:t>
            </w:r>
          </w:p>
        </w:tc>
        <w:tc>
          <w:tcPr>
            <w:tcW w:w="1134" w:type="dxa"/>
          </w:tcPr>
          <w:p w14:paraId="06DC161B"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0.1521</w:t>
            </w:r>
          </w:p>
        </w:tc>
        <w:tc>
          <w:tcPr>
            <w:tcW w:w="1134" w:type="dxa"/>
          </w:tcPr>
          <w:p w14:paraId="4448BFE8"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0.3889</w:t>
            </w:r>
          </w:p>
        </w:tc>
        <w:tc>
          <w:tcPr>
            <w:tcW w:w="1134" w:type="dxa"/>
          </w:tcPr>
          <w:p w14:paraId="35F706A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w:t>
            </w:r>
          </w:p>
        </w:tc>
        <w:tc>
          <w:tcPr>
            <w:tcW w:w="992" w:type="dxa"/>
          </w:tcPr>
          <w:p w14:paraId="60C78A5D"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0.44</w:t>
            </w:r>
          </w:p>
        </w:tc>
        <w:tc>
          <w:tcPr>
            <w:tcW w:w="3822" w:type="dxa"/>
            <w:hideMark/>
          </w:tcPr>
          <w:p w14:paraId="6213ED1F"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The encoded protein has no DNA binding activity and therefore can inhibit the DNA binding and transcriptional activation ability of basic HLH proteins with which it interacts. This protein may play a role in cell growth, senescence, and differentiation.</w:t>
            </w:r>
          </w:p>
        </w:tc>
        <w:tc>
          <w:tcPr>
            <w:tcW w:w="4536" w:type="dxa"/>
            <w:hideMark/>
          </w:tcPr>
          <w:p w14:paraId="317CA836"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Li DN, et al. showed expression of ID1 and its effects on angiogenesis in gastric cancer</w:t>
            </w:r>
            <w:hyperlink w:anchor="_ENREF_45" w:tooltip="Li, 2016 #57"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&lt;EndNote&gt;&lt;Cite&gt;&lt;Author&gt;Li&lt;/Author&gt;&lt;Year&gt;2016&lt;/Year&gt;&lt;RecNum&gt;57&lt;/RecNum&gt;&lt;DisplayText&gt;&lt;style face="superscript"&gt;45&lt;/style&gt;&lt;/DisplayText&gt;&lt;record&gt;&lt;rec-number&gt;57&lt;/rec-number&gt;&lt;foreign-keys&gt;&lt;key app="EN" db-id="w99ta99ev2f995exvejxdf9kwww0tf5ef0er"&gt;57&lt;/key&gt;&lt;/foreign-keys&gt;&lt;ref-type name="Journal Article"&gt;17&lt;/ref-type&gt;&lt;contributors&gt;&lt;authors&gt;&lt;author&gt;Li, D. N.&lt;/author&gt;&lt;author&gt;Wang, L.&lt;/author&gt;&lt;author&gt;Wang, L.&lt;/author&gt;&lt;author&gt;Li, S.&lt;/author&gt;&lt;author&gt;Wang, Y. B.&lt;/author&gt;&lt;/authors&gt;&lt;/contributors&gt;&lt;titles&gt;&lt;title&gt;Expression of Inhibitor of Differentiation-1 and Its Effects on Angiogenesis in Gastric Cancer&lt;/title&gt;&lt;secondary-title&gt;Cancer Biother Radiopharm&lt;/secondary-title&gt;&lt;/titles&gt;&lt;periodical&gt;&lt;full-title&gt;Cancer Biother Radiopharm&lt;/full-title&gt;&lt;/periodical&gt;&lt;pages&gt;233-237&lt;/pages&gt;&lt;volume&gt;31&lt;/volume&gt;&lt;number&gt;7&lt;/number&gt;&lt;dates&gt;&lt;year&gt;2016&lt;/year&gt;&lt;/dates&gt;&lt;urls&gt;&lt;/urls&gt;&lt;/record&gt;&lt;/Cite&gt;&lt;/EndNote&gt;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164DF351"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X Yin, et al. found ID1 promotes hepatocellular carcinoma proliferation and confers chemoresistance to oxaliplatin</w:t>
            </w:r>
            <w:hyperlink w:anchor="_ENREF_46" w:tooltip="Yin, 2017 #86"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&lt;EndNote&gt;&lt;Cite&gt;&lt;Author&gt;Yin&lt;/Author&gt;&lt;Year&gt;2017&lt;/Year&gt;&lt;RecNum&gt;86&lt;/RecNum&gt;&lt;DisplayText&gt;&lt;style face="superscript"&gt;46&lt;/style&gt;&lt;/DisplayText&gt;&lt;record&gt;&lt;rec-number&gt;86&lt;/rec-number&gt;&lt;foreign-keys&gt;&lt;key app="EN" db-id="w99ta99ev2f995exvejxdf9kwww0tf5ef0er"&gt;86&lt;/key&gt;&lt;/foreign-keys&gt;&lt;ref-type name="Journal Article"&gt;17&lt;/ref-type&gt;&lt;contributors&gt;&lt;authors&gt;&lt;author&gt;Yin, X.&lt;/author&gt;&lt;author&gt;Tang, B.&lt;/author&gt;&lt;author&gt;Li, J. H.&lt;/author&gt;&lt;author&gt;Wang, Y.&lt;/author&gt;&lt;author&gt;Zhang, L.&lt;/author&gt;&lt;author&gt;Xie, X. Y.&lt;/author&gt;&lt;author&gt;Zhang, B. H.&lt;/author&gt;&lt;author&gt;Qiu, S. J.&lt;/author&gt;&lt;author&gt;Wu, W. Z.&lt;/author&gt;&lt;author&gt;Ren, Z. G.&lt;/author&gt;&lt;/authors&gt;&lt;/contributors&gt;&lt;titles&gt;&lt;title&gt;ID1 promotes hepatocellular carcinoma proliferation and confers chemoresistance to oxaliplatin by activating pentose phosphate pathway&lt;/title&gt;&lt;secondary-title&gt;Journal of Experimental &amp;amp; Clinical Cancer Research&lt;/secondary-title&gt;&lt;/titles&gt;&lt;periodical&gt;&lt;full-title&gt;Journal of Experimental &amp;amp; Clinical Cancer Research&lt;/full-title&gt;&lt;/periodical&gt;&lt;pages&gt;166&lt;/pages&gt;&lt;volume&gt;36&lt;/volume&gt;&lt;number&gt;1&lt;/number&gt;&lt;dates&gt;&lt;year&gt;2017&lt;/year&gt;&lt;/dates&gt;&lt;urls&gt;&lt;/urls&gt;&lt;/record&gt;&lt;/Cite&gt;&lt;/EndNote&gt;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18662B27"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EF5DFB3"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ISLR</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(immunoglobulin superfamily containing leucine rich repeat)</w:t>
            </w:r>
          </w:p>
        </w:tc>
        <w:tc>
          <w:tcPr>
            <w:tcW w:w="993" w:type="dxa"/>
            <w:noWrap/>
            <w:hideMark/>
          </w:tcPr>
          <w:p w14:paraId="3993D24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3671</w:t>
            </w:r>
          </w:p>
        </w:tc>
        <w:tc>
          <w:tcPr>
            <w:tcW w:w="1134" w:type="dxa"/>
          </w:tcPr>
          <w:p w14:paraId="76F60E1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0.1744</w:t>
            </w:r>
          </w:p>
        </w:tc>
        <w:tc>
          <w:tcPr>
            <w:tcW w:w="1134" w:type="dxa"/>
          </w:tcPr>
          <w:p w14:paraId="588823BC"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0.6083</w:t>
            </w:r>
          </w:p>
        </w:tc>
        <w:tc>
          <w:tcPr>
            <w:tcW w:w="1134" w:type="dxa"/>
          </w:tcPr>
          <w:p w14:paraId="79CFBBE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0.05</w:t>
            </w:r>
          </w:p>
        </w:tc>
        <w:tc>
          <w:tcPr>
            <w:tcW w:w="992" w:type="dxa"/>
          </w:tcPr>
          <w:p w14:paraId="3169BB7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0.073</w:t>
            </w:r>
          </w:p>
        </w:tc>
        <w:tc>
          <w:tcPr>
            <w:tcW w:w="3822" w:type="dxa"/>
            <w:hideMark/>
          </w:tcPr>
          <w:p w14:paraId="40494641"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A Protein Coding gene. Among its related pathways are Response to elevated platelet cytosolic Ca2+.</w:t>
            </w:r>
          </w:p>
        </w:tc>
        <w:tc>
          <w:tcPr>
            <w:tcW w:w="4536" w:type="dxa"/>
            <w:hideMark/>
          </w:tcPr>
          <w:p w14:paraId="561901C8"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49FE0175"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2923450"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ITGBL1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 xml:space="preserve">(integrin </w:t>
            </w:r>
            <w:r w:rsidRPr="006E45FB">
              <w:rPr>
                <w:rFonts w:ascii="Times New Roman" w:hAnsi="Times New Roman" w:cs="Times New Roman"/>
                <w:color w:val="auto"/>
                <w:sz w:val="20"/>
                <w:szCs w:val="20"/>
              </w:rPr>
              <w:lastRenderedPageBreak/>
              <w:t>subunit beta like 1)</w:t>
            </w:r>
          </w:p>
        </w:tc>
        <w:tc>
          <w:tcPr>
            <w:tcW w:w="993" w:type="dxa"/>
            <w:noWrap/>
            <w:hideMark/>
          </w:tcPr>
          <w:p w14:paraId="5DED9CEE"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9358</w:t>
            </w:r>
          </w:p>
        </w:tc>
        <w:tc>
          <w:tcPr>
            <w:tcW w:w="1134" w:type="dxa"/>
          </w:tcPr>
          <w:p w14:paraId="7FAA3551"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4.90E-09</w:t>
            </w:r>
          </w:p>
        </w:tc>
        <w:tc>
          <w:tcPr>
            <w:tcW w:w="1134" w:type="dxa"/>
          </w:tcPr>
          <w:p w14:paraId="3FCC62FB"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9.00E-07</w:t>
            </w:r>
          </w:p>
        </w:tc>
        <w:tc>
          <w:tcPr>
            <w:tcW w:w="1134" w:type="dxa"/>
          </w:tcPr>
          <w:p w14:paraId="1EFE0915"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0.073</w:t>
            </w:r>
          </w:p>
        </w:tc>
        <w:tc>
          <w:tcPr>
            <w:tcW w:w="992" w:type="dxa"/>
          </w:tcPr>
          <w:p w14:paraId="12AF3290"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0.81</w:t>
            </w:r>
          </w:p>
        </w:tc>
        <w:tc>
          <w:tcPr>
            <w:tcW w:w="3822" w:type="dxa"/>
            <w:hideMark/>
          </w:tcPr>
          <w:p w14:paraId="6633802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beta integrin-related </w:t>
            </w:r>
            <w:r w:rsidRPr="006E45FB">
              <w:rPr>
                <w:rFonts w:ascii="Times New Roman" w:hAnsi="Times New Roman" w:cs="Times New Roman"/>
                <w:sz w:val="20"/>
                <w:szCs w:val="20"/>
              </w:rPr>
              <w:lastRenderedPageBreak/>
              <w:t>protein that is a member of the EGF-like protein family. The encoded protein contains integrin-like cysteine-rich repeats.</w:t>
            </w:r>
          </w:p>
        </w:tc>
        <w:tc>
          <w:tcPr>
            <w:tcW w:w="4536" w:type="dxa"/>
            <w:hideMark/>
          </w:tcPr>
          <w:p w14:paraId="60C90B3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 xml:space="preserve">Gan, X et </w:t>
            </w:r>
            <w:proofErr w:type="spellStart"/>
            <w:r w:rsidRPr="006E45FB">
              <w:rPr>
                <w:rFonts w:ascii="Times New Roman" w:hAnsi="Times New Roman" w:cs="Times New Roman"/>
                <w:sz w:val="20"/>
                <w:szCs w:val="20"/>
              </w:rPr>
              <w:t>al.found</w:t>
            </w:r>
            <w:proofErr w:type="spellEnd"/>
            <w:r w:rsidRPr="006E45FB">
              <w:rPr>
                <w:rFonts w:ascii="Times New Roman" w:hAnsi="Times New Roman" w:cs="Times New Roman"/>
                <w:sz w:val="20"/>
                <w:szCs w:val="20"/>
              </w:rPr>
              <w:t xml:space="preserve"> epigenetic downregulated </w:t>
            </w:r>
            <w:r w:rsidRPr="006E45FB">
              <w:rPr>
                <w:rFonts w:ascii="Times New Roman" w:hAnsi="Times New Roman" w:cs="Times New Roman"/>
                <w:sz w:val="20"/>
                <w:szCs w:val="20"/>
              </w:rPr>
              <w:lastRenderedPageBreak/>
              <w:t xml:space="preserve">ITGBL1 promotes non-small cell lung cancer cell invasion through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/PCP signaling</w:t>
            </w:r>
            <w:hyperlink w:anchor="_ENREF_47" w:tooltip="Gan, 2016 #15" w:history="1">
              <w:r w:rsidRPr="006E45FB">
                <w:rPr>
                  <w:rFonts w:ascii="Times New Roman" w:hAnsi="Times New Roman" w:cs="Times New Roman"/>
                  <w:sz w:val="20"/>
                  <w:szCs w:val="20"/>
                </w:rPr>
                <w:fldChar w:fldCharType="begin">
                  <w:fldData xml:space="preserve">PEVuZE5vdGU+PENpdGU+PEF1dGhvcj5HYW48L0F1dGhvcj48WWVhcj4yMDE2PC9ZZWFyPjxSZWNO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PEVuZE5vdGU+PENpdGU+PEF1dGhvcj5HYW48L0F1dGhvcj48WWVhcj4yMDE2PC9ZZWFyPjxSZWNO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1BC0717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Li, R et al. found ITGBL1 Predicts a Poor Prognosis and Correlates EMT Phenotype in Gastric Cancer</w:t>
            </w:r>
            <w:hyperlink w:anchor="_ENREF_48" w:tooltip="Li, 2017 #1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&lt;EndNote&gt;&lt;Cite&gt;&lt;Author&gt;Li&lt;/Author&gt;&lt;Year&gt;2017&lt;/Year&gt;&lt;RecNum&gt;13&lt;/RecNum&gt;&lt;DisplayText&gt;&lt;style face="superscript"&gt;48&lt;/style&gt;&lt;/DisplayText&gt;&lt;record&gt;&lt;rec-number&gt;13&lt;/rec-number&gt;&lt;foreign-keys&gt;&lt;key app="EN" db-id="w99ta99ev2f995exvejxdf9kwww0tf5ef0er"&gt;13&lt;/key&gt;&lt;/foreign-keys&gt;&lt;ref-type name="Journal Article"&gt;17&lt;/ref-type&gt;&lt;contributors&gt;&lt;authors&gt;&lt;author&gt;Li, R.&lt;/author&gt;&lt;author&gt;Zhuang, C.&lt;/author&gt;&lt;author&gt;Jiang, S.&lt;/author&gt;&lt;author&gt;Du, N.&lt;/author&gt;&lt;author&gt;Zhao, W.&lt;/author&gt;&lt;author&gt;Tu, L.&lt;/author&gt;&lt;author&gt;Cao, H.&lt;/author&gt;&lt;author&gt;Zhang, Z.&lt;/author&gt;&lt;author&gt;Chen, X.&lt;/author&gt;&lt;/authors&gt;&lt;/contributors&gt;&lt;auth-address&gt;Department of Oncology, Huai&amp;apos;an First People&amp;apos;s Hospital, Nanjing Medical University, 6 Beijing West Road, Huai&amp;apos;an 223300, PR China.&amp;#xD;Department of General Surgery, Renji Hospital, School of Medicine, Shanghai Jiao Tong University, 1630 Dongfang Road, Shanghai 200127, PR China.&amp;#xD;State Key Laboratory of Oncogenes and Related Genes, Shanghai Cancer Institute, Renji Hospital, School of Medicine, Shanghai Jiao Tong University, 800 Dongchuan Road, Shanghai 200240, PR China.&lt;/auth-address&gt;&lt;titles&gt;&lt;title&gt;ITGBL1 Predicts a Poor Prognosis and Correlates EMT Phenotype in Gastric Cancer&lt;/title&gt;&lt;secondary-title&gt;J Cancer&lt;/secondary-title&gt;&lt;/titles&gt;&lt;periodical&gt;&lt;full-title&gt;J Cancer&lt;/full-title&gt;&lt;/periodical&gt;&lt;pages&gt;3764-3773&lt;/pages&gt;&lt;volume&gt;8&lt;/volume&gt;&lt;number&gt;18&lt;/number&gt;&lt;edition&gt;2017/11/21&lt;/edition&gt;&lt;keywords&gt;&lt;keyword&gt;Emt&lt;/keyword&gt;&lt;keyword&gt;Itgbl1&lt;/keyword&gt;&lt;keyword&gt;gastric cancer.&lt;/keyword&gt;&lt;keyword&gt;metastasis&lt;/keyword&gt;&lt;keyword&gt;prognosis&lt;/keyword&gt;&lt;/keywords&gt;&lt;dates&gt;&lt;year&gt;2017&lt;/year&gt;&lt;/dates&gt;&lt;isbn&gt;1837-9664 (Print)&amp;#xD;1837-9664 (Linking)&lt;/isbn&gt;&lt;accession-num&gt;29151964&lt;/accession-num&gt;&lt;urls&gt;&lt;/urls&gt;&lt;custom2&gt;PMC5688930&lt;/custom2&gt;&lt;electronic-resource-num&gt;10.7150/jca.20900&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40CE6B7A"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Sun, L et al. found extracellular matrix protein ITGBL1 promotes ovarian cancer cell migration and adhesion through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/PCP signaling and FAK/SRC pathway</w:t>
            </w:r>
            <w:hyperlink w:anchor="_ENREF_49" w:tooltip="Sun, 2016 #14" w:history="1">
              <w:r w:rsidRPr="006E45FB">
                <w:rPr>
                  <w:rFonts w:ascii="Times New Roman" w:hAnsi="Times New Roman" w:cs="Times New Roman"/>
                  <w:sz w:val="20"/>
                  <w:szCs w:val="20"/>
                </w:rPr>
                <w:fldChar w:fldCharType="begin">
                  <w:fldData xml:space="preserve">PEVuZE5vdGU+PENpdGU+PEF1dGhvcj5TdW48L0F1dGhvcj48WWVhcj4yMDE2PC9ZZWFyPjxSZWNO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PEVuZE5vdGU+PENpdGU+PEF1dGhvcj5TdW48L0F1dGhvcj48WWVhcj4yMDE2PC9ZZWFyPjxSZWNO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49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3BC76F99"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08AD30D"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LAMA2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(laminin subunit alpha 2)</w:t>
            </w:r>
          </w:p>
        </w:tc>
        <w:tc>
          <w:tcPr>
            <w:tcW w:w="993" w:type="dxa"/>
            <w:noWrap/>
            <w:hideMark/>
          </w:tcPr>
          <w:p w14:paraId="58CF62A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3908</w:t>
            </w:r>
          </w:p>
        </w:tc>
        <w:tc>
          <w:tcPr>
            <w:tcW w:w="1134" w:type="dxa"/>
          </w:tcPr>
          <w:p w14:paraId="27078A37"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4.40E-05</w:t>
            </w:r>
          </w:p>
        </w:tc>
        <w:tc>
          <w:tcPr>
            <w:tcW w:w="1134" w:type="dxa"/>
          </w:tcPr>
          <w:p w14:paraId="674E1DA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0.0055</w:t>
            </w:r>
          </w:p>
        </w:tc>
        <w:tc>
          <w:tcPr>
            <w:tcW w:w="1134" w:type="dxa"/>
          </w:tcPr>
          <w:p w14:paraId="3AD42F97"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0.023</w:t>
            </w:r>
          </w:p>
        </w:tc>
        <w:tc>
          <w:tcPr>
            <w:tcW w:w="992" w:type="dxa"/>
          </w:tcPr>
          <w:p w14:paraId="793275DD"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0.052</w:t>
            </w:r>
          </w:p>
        </w:tc>
        <w:tc>
          <w:tcPr>
            <w:tcW w:w="3822" w:type="dxa"/>
            <w:hideMark/>
          </w:tcPr>
          <w:p w14:paraId="1FE0A07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Protein encoded </w:t>
            </w:r>
            <w:proofErr w:type="gramStart"/>
            <w:r w:rsidRPr="006E45FB">
              <w:rPr>
                <w:rFonts w:ascii="Times New Roman" w:hAnsi="Times New Roman" w:cs="Times New Roman"/>
                <w:sz w:val="20"/>
                <w:szCs w:val="20"/>
              </w:rPr>
              <w:t>by  this</w:t>
            </w:r>
            <w:proofErr w:type="gramEnd"/>
            <w:r w:rsidRPr="006E45FB">
              <w:rPr>
                <w:rFonts w:ascii="Times New Roman" w:hAnsi="Times New Roman" w:cs="Times New Roman"/>
                <w:sz w:val="20"/>
                <w:szCs w:val="20"/>
              </w:rPr>
              <w:t xml:space="preserve"> gene is a major component of the basement membrane. It is thought to mediate the attachment, migration, and organization of cells into tissues during embryonic development by interacting with other extracellular matrix components.</w:t>
            </w:r>
          </w:p>
        </w:tc>
        <w:tc>
          <w:tcPr>
            <w:tcW w:w="4536" w:type="dxa"/>
            <w:hideMark/>
          </w:tcPr>
          <w:p w14:paraId="0778AE68"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Lee, S et al. identified GABRA1 and LAMA2 as new DNA methylation markers in colorectal cancer</w:t>
            </w:r>
            <w:hyperlink w:anchor="_ENREF_50" w:tooltip="Lee, 2012 #16" w:history="1">
              <w:r w:rsidRPr="006E45FB">
                <w:rPr>
                  <w:rFonts w:ascii="Times New Roman" w:hAnsi="Times New Roman" w:cs="Times New Roman"/>
                  <w:sz w:val="20"/>
                  <w:szCs w:val="20"/>
                </w:rPr>
                <w:fldChar w:fldCharType="begin">
                  <w:fldData xml:space="preserve">PEVuZE5vdGU+PENpdGU+PEF1dGhvcj5MZWU8L0F1dGhvcj48WWVhcj4yMDEyPC9ZZWFyPjxSZWNO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=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PEVuZE5vdGU+PENpdGU+PEF1dGhvcj5MZWU8L0F1dGhvcj48WWVhcj4yMDEyPC9ZZWFyPjxSZWNO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=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63B0A0DC"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6D1113AD"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LUM</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proofErr w:type="spellStart"/>
            <w:r w:rsidRPr="006E45FB">
              <w:rPr>
                <w:rFonts w:ascii="Times New Roman" w:hAnsi="Times New Roman" w:cs="Times New Roman"/>
                <w:color w:val="auto"/>
                <w:sz w:val="20"/>
                <w:szCs w:val="20"/>
              </w:rPr>
              <w:t>lumican</w:t>
            </w:r>
            <w:proofErr w:type="spellEnd"/>
            <w:r w:rsidRPr="006E45FB">
              <w:rPr>
                <w:rFonts w:ascii="Times New Roman" w:hAnsi="Times New Roman" w:cs="Times New Roman"/>
                <w:color w:val="auto"/>
                <w:sz w:val="20"/>
                <w:szCs w:val="20"/>
              </w:rPr>
              <w:t>)</w:t>
            </w:r>
          </w:p>
        </w:tc>
        <w:tc>
          <w:tcPr>
            <w:tcW w:w="993" w:type="dxa"/>
            <w:noWrap/>
            <w:hideMark/>
          </w:tcPr>
          <w:p w14:paraId="432CBE8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4060</w:t>
            </w:r>
          </w:p>
        </w:tc>
        <w:tc>
          <w:tcPr>
            <w:tcW w:w="1134" w:type="dxa"/>
          </w:tcPr>
          <w:p w14:paraId="2696CD8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0.1137</w:t>
            </w:r>
          </w:p>
        </w:tc>
        <w:tc>
          <w:tcPr>
            <w:tcW w:w="1134" w:type="dxa"/>
          </w:tcPr>
          <w:p w14:paraId="0256ED77"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0.4366</w:t>
            </w:r>
          </w:p>
        </w:tc>
        <w:tc>
          <w:tcPr>
            <w:tcW w:w="1134" w:type="dxa"/>
          </w:tcPr>
          <w:p w14:paraId="5BE09DA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0.041</w:t>
            </w:r>
          </w:p>
        </w:tc>
        <w:tc>
          <w:tcPr>
            <w:tcW w:w="992" w:type="dxa"/>
          </w:tcPr>
          <w:p w14:paraId="530D356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0.27</w:t>
            </w:r>
          </w:p>
        </w:tc>
        <w:tc>
          <w:tcPr>
            <w:tcW w:w="3822" w:type="dxa"/>
            <w:hideMark/>
          </w:tcPr>
          <w:p w14:paraId="3CC6E5E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gene.GO</w:t>
            </w:r>
            <w:proofErr w:type="spellEnd"/>
            <w:proofErr w:type="gramEnd"/>
            <w:r w:rsidRPr="006E45FB">
              <w:rPr>
                <w:rFonts w:ascii="Times New Roman" w:hAnsi="Times New Roman" w:cs="Times New Roman"/>
                <w:sz w:val="20"/>
                <w:szCs w:val="20"/>
              </w:rPr>
              <w:t xml:space="preserve"> annotations related to this gene include collagen binding </w:t>
            </w:r>
            <w:r w:rsidRPr="006E45FB">
              <w:rPr>
                <w:rFonts w:ascii="Times New Roman" w:hAnsi="Times New Roman" w:cs="Times New Roman"/>
                <w:sz w:val="20"/>
                <w:szCs w:val="20"/>
              </w:rPr>
              <w:lastRenderedPageBreak/>
              <w:t>and extracellular matrix structural constituent.</w:t>
            </w:r>
          </w:p>
        </w:tc>
        <w:tc>
          <w:tcPr>
            <w:tcW w:w="4536" w:type="dxa"/>
            <w:hideMark/>
          </w:tcPr>
          <w:p w14:paraId="356E597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 xml:space="preserve">de Wit, M et al. found </w:t>
            </w:r>
            <w:proofErr w:type="spellStart"/>
            <w:r w:rsidRPr="006E45FB">
              <w:rPr>
                <w:rFonts w:ascii="Times New Roman" w:hAnsi="Times New Roman" w:cs="Times New Roman"/>
                <w:sz w:val="20"/>
                <w:szCs w:val="20"/>
              </w:rPr>
              <w:t>lumican</w:t>
            </w:r>
            <w:proofErr w:type="spellEnd"/>
            <w:r w:rsidRPr="006E45FB">
              <w:rPr>
                <w:rFonts w:ascii="Times New Roman" w:hAnsi="Times New Roman" w:cs="Times New Roman"/>
                <w:sz w:val="20"/>
                <w:szCs w:val="20"/>
              </w:rPr>
              <w:t xml:space="preserve"> and </w:t>
            </w:r>
            <w:proofErr w:type="spellStart"/>
            <w:r w:rsidRPr="006E45FB">
              <w:rPr>
                <w:rFonts w:ascii="Times New Roman" w:hAnsi="Times New Roman" w:cs="Times New Roman"/>
                <w:sz w:val="20"/>
                <w:szCs w:val="20"/>
              </w:rPr>
              <w:t>versican</w:t>
            </w:r>
            <w:proofErr w:type="spellEnd"/>
            <w:r w:rsidRPr="006E45FB">
              <w:rPr>
                <w:rFonts w:ascii="Times New Roman" w:hAnsi="Times New Roman" w:cs="Times New Roman"/>
                <w:sz w:val="20"/>
                <w:szCs w:val="20"/>
              </w:rPr>
              <w:t xml:space="preserve"> protein expression are associated with colorectal adenoma-</w:t>
            </w:r>
            <w:r w:rsidRPr="006E45FB">
              <w:rPr>
                <w:rFonts w:ascii="Times New Roman" w:hAnsi="Times New Roman" w:cs="Times New Roman"/>
                <w:sz w:val="20"/>
                <w:szCs w:val="20"/>
              </w:rPr>
              <w:lastRenderedPageBreak/>
              <w:t>to-carcinoma progression</w:t>
            </w:r>
            <w:hyperlink w:anchor="_ENREF_51" w:tooltip="de Wit, 2017 #19"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&lt;EndNote&gt;&lt;Cite&gt;&lt;Author&gt;de Wit&lt;/Author&gt;&lt;Year&gt;2017&lt;/Year&gt;&lt;RecNum&gt;19&lt;/RecNum&gt;&lt;DisplayText&gt;&lt;style face="superscript"&gt;51&lt;/style&gt;&lt;/DisplayText&gt;&lt;record&gt;&lt;rec-number&gt;19&lt;/rec-number&gt;&lt;foreign-keys&gt;&lt;key app="EN" db-id="w99ta99ev2f995exvejxdf9kwww0tf5ef0er"&gt;19&lt;/key&gt;&lt;/foreign-keys&gt;&lt;ref-type name="Journal Article"&gt;17&lt;/ref-type&gt;&lt;contributors&gt;&lt;authors&gt;&lt;author&gt;de Wit, M.&lt;/author&gt;&lt;author&gt;Carvalho, B.&lt;/author&gt;&lt;author&gt;Delis-van Diemen, P. M.&lt;/author&gt;&lt;author&gt;van Alphen, C.&lt;/author&gt;&lt;author&gt;Belien, J. A. M.&lt;/author&gt;&lt;author&gt;Meijer, G. A.&lt;/author&gt;&lt;author&gt;Fijneman, R. J. A.&lt;/author&gt;&lt;/authors&gt;&lt;/contributors&gt;&lt;auth-address&gt;Department of Pathology, Netherlands Cancer Institute, Amsterdam, the Netherlands.&amp;#xD;Department of Pathology, VU University Medical Center, Amsterdam, the Netherlands.&amp;#xD;Department of Medical Oncology, VU University Medical Center, Amsterdam, the Netherlands.&lt;/auth-address&gt;&lt;titles&gt;&lt;title&gt;Lumican and versican protein expression are associated with colorectal adenoma-to-carcinoma progression&lt;/title&gt;&lt;secondary-title&gt;PLoS One&lt;/secondary-title&gt;&lt;/titles&gt;&lt;periodical&gt;&lt;full-title&gt;PLoS One&lt;/full-title&gt;&lt;/periodical&gt;&lt;pages&gt;e0174768&lt;/pages&gt;&lt;volume&gt;12&lt;/volume&gt;&lt;number&gt;5&lt;/number&gt;&lt;edition&gt;2017/05/10&lt;/edition&gt;&lt;keywords&gt;&lt;keyword&gt;Adenoma/ metabolism/pathology&lt;/keyword&gt;&lt;keyword&gt;Carcinoma/ metabolism/pathology&lt;/keyword&gt;&lt;keyword&gt;Chromosomal Instability&lt;/keyword&gt;&lt;keyword&gt;Colorectal Neoplasms/ metabolism/pathology&lt;/keyword&gt;&lt;keyword&gt;Disease Progression&lt;/keyword&gt;&lt;keyword&gt;Humans&lt;/keyword&gt;&lt;keyword&gt;Lumican/genetics/ metabolism&lt;/keyword&gt;&lt;keyword&gt;Versicans/genetics/ metabolism&lt;/keyword&gt;&lt;/keywords&gt;&lt;dates&gt;&lt;year&gt;2017&lt;/year&gt;&lt;/dates&gt;&lt;isbn&gt;1932-6203 (Electronic)&amp;#xD;1932-6203 (Linking)&lt;/isbn&gt;&lt;accession-num&gt;28481899&lt;/accession-num&gt;&lt;urls&gt;&lt;/urls&gt;&lt;custom2&gt;PMC5421768&lt;/custom2&gt;&lt;electronic-resource-num&gt;10.1371/journal.pone.0174768&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56BB4F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Li, X et al. found prolonged exposure to extracellular </w:t>
            </w:r>
            <w:proofErr w:type="spellStart"/>
            <w:r w:rsidRPr="006E45FB">
              <w:rPr>
                <w:rFonts w:ascii="Times New Roman" w:hAnsi="Times New Roman" w:cs="Times New Roman"/>
                <w:sz w:val="20"/>
                <w:szCs w:val="20"/>
              </w:rPr>
              <w:t>lumican</w:t>
            </w:r>
            <w:proofErr w:type="spellEnd"/>
            <w:r w:rsidRPr="006E45FB">
              <w:rPr>
                <w:rFonts w:ascii="Times New Roman" w:hAnsi="Times New Roman" w:cs="Times New Roman"/>
                <w:sz w:val="20"/>
                <w:szCs w:val="20"/>
              </w:rPr>
              <w:t xml:space="preserve"> restrains pancreatic adenocarcinoma growth</w:t>
            </w:r>
            <w:hyperlink w:anchor="_ENREF_52" w:tooltip="Li, 2017 #18" w:history="1">
              <w:r w:rsidRPr="006E45FB">
                <w:rPr>
                  <w:rFonts w:ascii="Times New Roman" w:hAnsi="Times New Roman" w:cs="Times New Roman"/>
                  <w:sz w:val="20"/>
                  <w:szCs w:val="20"/>
                </w:rPr>
                <w:fldChar w:fldCharType="begin">
                  <w:fldData xml:space="preserve">PEVuZE5vdGU+PENpdGU+PEF1dGhvcj5MaTwvQXV0aG9yPjxZZWFyPjIwMTc8L1llYXI+PFJlY051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PEVuZE5vdGU+PENpdGU+PEF1dGhvcj5MaTwvQXV0aG9yPjxZZWFyPjIwMTc8L1llYXI+PFJlY051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52</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700AA6DF"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Wang, X et al found Cancer-associated fibroblast-derived </w:t>
            </w:r>
            <w:proofErr w:type="spellStart"/>
            <w:r w:rsidRPr="006E45FB">
              <w:rPr>
                <w:rFonts w:ascii="Times New Roman" w:hAnsi="Times New Roman" w:cs="Times New Roman"/>
                <w:sz w:val="20"/>
                <w:szCs w:val="20"/>
              </w:rPr>
              <w:t>Lumican</w:t>
            </w:r>
            <w:proofErr w:type="spellEnd"/>
            <w:r w:rsidRPr="006E45FB">
              <w:rPr>
                <w:rFonts w:ascii="Times New Roman" w:hAnsi="Times New Roman" w:cs="Times New Roman"/>
                <w:sz w:val="20"/>
                <w:szCs w:val="20"/>
              </w:rPr>
              <w:t xml:space="preserve"> promotes gastric cancer progression</w:t>
            </w:r>
            <w:hyperlink w:anchor="_ENREF_53" w:tooltip="Wang, 2017 #17" w:history="1">
              <w:r w:rsidRPr="006E45FB">
                <w:rPr>
                  <w:rFonts w:ascii="Times New Roman" w:hAnsi="Times New Roman" w:cs="Times New Roman"/>
                  <w:sz w:val="20"/>
                  <w:szCs w:val="20"/>
                </w:rPr>
                <w:fldChar w:fldCharType="begin">
                  <w:fldData xml:space="preserve">PEVuZE5vdGU+PENpdGU+PEF1dGhvcj5XYW5nPC9BdXRob3I+PFllYXI+MjAxNzwvWWVhcj48UmVj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PEVuZE5vdGU+PENpdGU+PEF1dGhvcj5XYW5nPC9BdXRob3I+PFllYXI+MjAxNzwvWWVhcj48UmVj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6E3A7566"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0A180ED6"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MEOX2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(mesenchyme homeobox 2)</w:t>
            </w:r>
          </w:p>
        </w:tc>
        <w:tc>
          <w:tcPr>
            <w:tcW w:w="993" w:type="dxa"/>
            <w:noWrap/>
            <w:hideMark/>
          </w:tcPr>
          <w:p w14:paraId="57FDE55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4223</w:t>
            </w:r>
          </w:p>
        </w:tc>
        <w:tc>
          <w:tcPr>
            <w:tcW w:w="1134" w:type="dxa"/>
          </w:tcPr>
          <w:p w14:paraId="4253D38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0.0003</w:t>
            </w:r>
          </w:p>
        </w:tc>
        <w:tc>
          <w:tcPr>
            <w:tcW w:w="1134" w:type="dxa"/>
          </w:tcPr>
          <w:p w14:paraId="24E7DB16"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0.0618</w:t>
            </w:r>
          </w:p>
        </w:tc>
        <w:tc>
          <w:tcPr>
            <w:tcW w:w="1134" w:type="dxa"/>
          </w:tcPr>
          <w:p w14:paraId="6DCC8F11"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0.011</w:t>
            </w:r>
          </w:p>
        </w:tc>
        <w:tc>
          <w:tcPr>
            <w:tcW w:w="992" w:type="dxa"/>
          </w:tcPr>
          <w:p w14:paraId="5B99623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0.091</w:t>
            </w:r>
          </w:p>
        </w:tc>
        <w:tc>
          <w:tcPr>
            <w:tcW w:w="3822" w:type="dxa"/>
            <w:hideMark/>
          </w:tcPr>
          <w:p w14:paraId="265A505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gene.GO</w:t>
            </w:r>
            <w:proofErr w:type="spellEnd"/>
            <w:proofErr w:type="gramEnd"/>
            <w:r w:rsidRPr="006E45FB">
              <w:rPr>
                <w:rFonts w:ascii="Times New Roman" w:hAnsi="Times New Roman" w:cs="Times New Roman"/>
                <w:sz w:val="20"/>
                <w:szCs w:val="20"/>
              </w:rPr>
              <w:t xml:space="preserve"> annotations related to this gene include DNA binding transcription factor activity and RNA polymerase II proximal promoter sequence-specific DNA binding.</w:t>
            </w:r>
          </w:p>
        </w:tc>
        <w:tc>
          <w:tcPr>
            <w:tcW w:w="4536" w:type="dxa"/>
            <w:hideMark/>
          </w:tcPr>
          <w:p w14:paraId="71CA054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Chen, Y et al. found MEOX2 regulates nuclear factor-</w:t>
            </w:r>
            <w:proofErr w:type="spellStart"/>
            <w:r w:rsidRPr="006E45FB">
              <w:rPr>
                <w:rFonts w:ascii="Times New Roman" w:hAnsi="Times New Roman" w:cs="Times New Roman"/>
                <w:sz w:val="20"/>
                <w:szCs w:val="20"/>
              </w:rPr>
              <w:t>kappaB</w:t>
            </w:r>
            <w:proofErr w:type="spellEnd"/>
            <w:r w:rsidRPr="006E45FB">
              <w:rPr>
                <w:rFonts w:ascii="Times New Roman" w:hAnsi="Times New Roman" w:cs="Times New Roman"/>
                <w:sz w:val="20"/>
                <w:szCs w:val="20"/>
              </w:rPr>
              <w:t xml:space="preserve"> activity in vascular endothelial cells through interactions with p65 and </w:t>
            </w:r>
            <w:proofErr w:type="spellStart"/>
            <w:r w:rsidRPr="006E45FB">
              <w:rPr>
                <w:rFonts w:ascii="Times New Roman" w:hAnsi="Times New Roman" w:cs="Times New Roman"/>
                <w:sz w:val="20"/>
                <w:szCs w:val="20"/>
              </w:rPr>
              <w:t>IkappaBbeta</w:t>
            </w:r>
            <w:proofErr w:type="spellEnd"/>
            <w:r w:rsidR="004F0220" w:rsidRPr="006E45FB">
              <w:fldChar w:fldCharType="begin"/>
            </w:r>
            <w:r w:rsidR="004F0220" w:rsidRPr="006E45FB">
              <w:instrText xml:space="preserve"> HYPERLINK \l "_ENREF_54" \o "Chen, 2010 #20" </w:instrText>
            </w:r>
            <w:r w:rsidR="004F0220" w:rsidRPr="006E45FB">
              <w:fldChar w:fldCharType="separate"/>
            </w:r>
            <w:r w:rsidRPr="006E45FB">
              <w:rPr>
                <w:rFonts w:ascii="Times New Roman" w:hAnsi="Times New Roman" w:cs="Times New Roman"/>
                <w:sz w:val="20"/>
                <w:szCs w:val="20"/>
              </w:rPr>
              <w:fldChar w:fldCharType="begin">
                <w:fldData xml:space="preserve">PEVuZE5vdGU+PENpdGU+PEF1dGhvcj5DaGVuPC9BdXRob3I+PFllYXI+MjAxMDwvWWVhcj48UmVj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PEVuZE5vdGU+PENpdGU+PEF1dGhvcj5DaGVuPC9BdXRob3I+PFllYXI+MjAxMDwvWWVhcj48UmVj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54</w:t>
            </w:r>
            <w:r w:rsidRPr="006E45FB">
              <w:rPr>
                <w:rFonts w:ascii="Times New Roman" w:hAnsi="Times New Roman" w:cs="Times New Roman"/>
                <w:sz w:val="20"/>
                <w:szCs w:val="20"/>
              </w:rPr>
              <w:fldChar w:fldCharType="end"/>
            </w:r>
            <w:r w:rsidR="004F0220" w:rsidRPr="006E45FB">
              <w:rPr>
                <w:rFonts w:ascii="Times New Roman" w:hAnsi="Times New Roman" w:cs="Times New Roman"/>
                <w:sz w:val="20"/>
                <w:szCs w:val="20"/>
              </w:rPr>
              <w:fldChar w:fldCharType="end"/>
            </w:r>
            <w:r w:rsidRPr="006E45FB">
              <w:rPr>
                <w:rFonts w:ascii="Times New Roman" w:hAnsi="Times New Roman" w:cs="Times New Roman"/>
                <w:sz w:val="20"/>
                <w:szCs w:val="20"/>
              </w:rPr>
              <w:t>.</w:t>
            </w:r>
          </w:p>
        </w:tc>
      </w:tr>
      <w:tr w:rsidR="00480CDD" w:rsidRPr="006E45FB" w14:paraId="32415A62"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3B6B1D4"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MAGP1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(microfibril associated glycoprotein 1)</w:t>
            </w:r>
          </w:p>
        </w:tc>
        <w:tc>
          <w:tcPr>
            <w:tcW w:w="993" w:type="dxa"/>
            <w:noWrap/>
            <w:hideMark/>
          </w:tcPr>
          <w:p w14:paraId="22D101E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4237</w:t>
            </w:r>
          </w:p>
        </w:tc>
        <w:tc>
          <w:tcPr>
            <w:tcW w:w="1134" w:type="dxa"/>
          </w:tcPr>
          <w:p w14:paraId="47421C35"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0.00004</w:t>
            </w:r>
          </w:p>
        </w:tc>
        <w:tc>
          <w:tcPr>
            <w:tcW w:w="1134" w:type="dxa"/>
          </w:tcPr>
          <w:p w14:paraId="4E4106AD"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0.0017</w:t>
            </w:r>
          </w:p>
        </w:tc>
        <w:tc>
          <w:tcPr>
            <w:tcW w:w="1134" w:type="dxa"/>
          </w:tcPr>
          <w:p w14:paraId="2FAA0A7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0.019</w:t>
            </w:r>
          </w:p>
        </w:tc>
        <w:tc>
          <w:tcPr>
            <w:tcW w:w="992" w:type="dxa"/>
          </w:tcPr>
          <w:p w14:paraId="29614FF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0.017</w:t>
            </w:r>
          </w:p>
        </w:tc>
        <w:tc>
          <w:tcPr>
            <w:tcW w:w="3822" w:type="dxa"/>
            <w:hideMark/>
          </w:tcPr>
          <w:p w14:paraId="1545F93F"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r w:rsidRPr="006E45FB">
              <w:rPr>
                <w:rFonts w:ascii="Times New Roman" w:hAnsi="Times New Roman" w:cs="Times New Roman"/>
                <w:sz w:val="20"/>
                <w:szCs w:val="20"/>
              </w:rPr>
              <w:t>gene.GO</w:t>
            </w:r>
            <w:proofErr w:type="spellEnd"/>
            <w:r w:rsidRPr="006E45FB">
              <w:rPr>
                <w:rFonts w:ascii="Times New Roman" w:hAnsi="Times New Roman" w:cs="Times New Roman"/>
                <w:sz w:val="20"/>
                <w:szCs w:val="20"/>
              </w:rPr>
              <w:t xml:space="preserve"> annotations related to this gene include fibronectin binding and fibrinogen binding.MAGP1 is a protective factor for obesity and diabetes and promotes thermogenesis by regulating </w:t>
            </w:r>
            <w:r w:rsidRPr="006E45FB">
              <w:rPr>
                <w:rFonts w:ascii="Times New Roman" w:hAnsi="Times New Roman" w:cs="Times New Roman"/>
                <w:sz w:val="20"/>
                <w:szCs w:val="20"/>
              </w:rPr>
              <w:lastRenderedPageBreak/>
              <w:t xml:space="preserve">TGF-β/Smad3 </w:t>
            </w:r>
            <w:proofErr w:type="spellStart"/>
            <w:r w:rsidRPr="006E45FB">
              <w:rPr>
                <w:rFonts w:ascii="Times New Roman" w:hAnsi="Times New Roman" w:cs="Times New Roman"/>
                <w:sz w:val="20"/>
                <w:szCs w:val="20"/>
              </w:rPr>
              <w:t>signaling.Loss</w:t>
            </w:r>
            <w:proofErr w:type="spellEnd"/>
            <w:r w:rsidRPr="006E45FB">
              <w:rPr>
                <w:rFonts w:ascii="Times New Roman" w:hAnsi="Times New Roman" w:cs="Times New Roman"/>
                <w:sz w:val="20"/>
                <w:szCs w:val="20"/>
              </w:rPr>
              <w:t xml:space="preserve"> of MAGP1 can affect the development of caudal blood vessel in zebrafish</w:t>
            </w:r>
          </w:p>
        </w:tc>
        <w:tc>
          <w:tcPr>
            <w:tcW w:w="4536" w:type="dxa"/>
            <w:hideMark/>
          </w:tcPr>
          <w:p w14:paraId="3877AE0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Craft C S, et al. found the Extracellular Matrix Protein MAGP1 supports thermogenesis and protects against obesity and diabetes through regulation of TGF-β</w:t>
            </w:r>
            <w:hyperlink w:anchor="_ENREF_55" w:tooltip=",  #1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&lt;EndNote&gt;&lt;Cite&gt;&lt;RecNum&gt;13&lt;/RecNum&gt;&lt;DisplayText&gt;&lt;style face="superscript"&gt;55&lt;/style&gt;&lt;/DisplayText&gt;&lt;record&gt;&lt;rec-number&gt;13&lt;/rec-number&gt;&lt;foreign-keys&gt;&lt;key app="EN" db-id="0520rsvs5xvv0deevp9x09f20xes0zpzetea"&gt;13&lt;/key&gt;&lt;key app="ENWeb" db-id=""&gt;0&lt;/key&gt;&lt;/foreign-keys&gt;&lt;ref-type name="Journal Article"&gt;17&lt;/ref-type&gt;&lt;contributors&gt;&lt;/contributors&gt;&lt;titles&gt;&lt;title&gt;&amp;lt;MAGP1 the extracellular matrix and metabolism (1).pdf&amp;gt;&lt;/title&gt;&lt;/titles&gt;&lt;dates&gt;&lt;/dates&gt;&lt;urls&gt;&lt;/urls&gt;&lt;electronic-resource-num&gt;10.4161/adip.32209&amp;#xD;10.2337/db13-1604&lt;/electronic-resource-num&gt;&lt;/record&gt;&lt;/Cite&gt;&lt;/EndNote&gt;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25CB2C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Weinbaum JS, et al. revealed deficiency in </w:t>
            </w:r>
            <w:r w:rsidRPr="006E45FB">
              <w:rPr>
                <w:rFonts w:ascii="Times New Roman" w:hAnsi="Times New Roman" w:cs="Times New Roman"/>
                <w:sz w:val="20"/>
                <w:szCs w:val="20"/>
              </w:rPr>
              <w:lastRenderedPageBreak/>
              <w:t>microfibril-associated glycoprotein-1 leads to complex phenotypes in multiple organ systems</w:t>
            </w:r>
            <w:hyperlink w:anchor="_ENREF_56" w:tooltip="Weinbaum, 2008 #62" w:history="1">
              <w:r w:rsidRPr="006E45FB">
                <w:rPr>
                  <w:rFonts w:ascii="Times New Roman" w:hAnsi="Times New Roman" w:cs="Times New Roman"/>
                  <w:sz w:val="20"/>
                  <w:szCs w:val="20"/>
                </w:rPr>
                <w:fldChar w:fldCharType="begin">
                  <w:fldData xml:space="preserve">PEVuZE5vdGU+PENpdGU+PEF1dGhvcj5XZWluYmF1bTwvQXV0aG9yPjxZZWFyPjIwMDg8L1llYXI+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eTwvYWJici0xPjwvYWx0LXBlcmlvZGljYWw+PHBhZ2VzPjI1NTMzLTQzPC9wYWdlcz48dm9sdW1l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PEVuZE5vdGU+PENpdGU+PEF1dGhvcj5XZWluYmF1bTwvQXV0aG9yPjxZZWFyPjIwMDg8L1llYXI+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eTwvYWJici0xPjwvYWx0LXBlcmlvZGljYWw+PHBhZ2VzPjI1NTMzLTQzPC9wYWdlcz48dm9sdW1l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1942C9B8"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Chen E, et al. showed functional analysis of zebrafish microfibril-associated glycoprotein-1 (Magp1) in vivo reveals roles for microfibrils in vascular development and function</w:t>
            </w:r>
            <w:hyperlink w:anchor="_ENREF_57" w:tooltip="Eleanor Chen, 2006 #61"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&lt;EndNote&gt;&lt;Cite&gt;&lt;Author&gt;Eleanor Chen&lt;/Author&gt;&lt;Year&gt;2006&lt;/Year&gt;&lt;RecNum&gt;61&lt;/RecNum&gt;&lt;DisplayText&gt;&lt;style face="superscript"&gt;57&lt;/style&gt;&lt;/DisplayText&gt;&lt;record&gt;&lt;rec-number&gt;61&lt;/rec-number&gt;&lt;foreign-keys&gt;&lt;key app="EN" db-id="0520rsvs5xvv0deevp9x09f20xes0zpzetea"&gt;61&lt;/key&gt;&lt;key app="ENWeb" db-id=""&gt;0&lt;/key&gt;&lt;/foreign-keys&gt;&lt;ref-type name="Journal Article"&gt;17&lt;/ref-type&gt;&lt;contributors&gt;&lt;authors&gt;&lt;author&gt;Eleanor Chen, Jon D. Larson, and Stephen C. Ekker&lt;/author&gt;&lt;/authors&gt;&lt;/contributors&gt;&lt;titles&gt;&lt;title&gt;Functional analysis of zebrafish microfibril-associated glycoprotein-1 (Magp1) in vivo reveals roles for microfibrils in vascular development and function&lt;/title&gt;&lt;secondary-title&gt;Blood&lt;/secondary-title&gt;&lt;/titles&gt;&lt;periodical&gt;&lt;full-title&gt;Blood&lt;/full-title&gt;&lt;/periodical&gt;&lt;volume&gt;107:&amp;#xD;4364-4374&lt;/volume&gt;&lt;dates&gt;&lt;year&gt;&lt;style face="normal" font="default" charset="134" size="100%"&gt;2006&lt;/style&gt;&lt;/year&gt;&lt;/dates&gt;&lt;urls&gt;&lt;/urls&gt;&lt;electronic-resource-num&gt;10.1182/blood-2005-020789&lt;/electronic-resource-num&gt;&lt;/record&gt;&lt;/Cite&gt;&lt;/EndNote&gt;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20525746"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10352078"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MAGP2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(microfibril associated glycoprotein 2)</w:t>
            </w:r>
          </w:p>
        </w:tc>
        <w:tc>
          <w:tcPr>
            <w:tcW w:w="993" w:type="dxa"/>
            <w:noWrap/>
            <w:hideMark/>
          </w:tcPr>
          <w:p w14:paraId="612B5E4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8076</w:t>
            </w:r>
          </w:p>
        </w:tc>
        <w:tc>
          <w:tcPr>
            <w:tcW w:w="1134" w:type="dxa"/>
          </w:tcPr>
          <w:p w14:paraId="57CCBCF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0.0005</w:t>
            </w:r>
          </w:p>
        </w:tc>
        <w:tc>
          <w:tcPr>
            <w:tcW w:w="1134" w:type="dxa"/>
          </w:tcPr>
          <w:p w14:paraId="6479E3C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0.0724</w:t>
            </w:r>
          </w:p>
        </w:tc>
        <w:tc>
          <w:tcPr>
            <w:tcW w:w="1134" w:type="dxa"/>
          </w:tcPr>
          <w:p w14:paraId="3325701D"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0.16</w:t>
            </w:r>
          </w:p>
        </w:tc>
        <w:tc>
          <w:tcPr>
            <w:tcW w:w="992" w:type="dxa"/>
          </w:tcPr>
          <w:p w14:paraId="3E4AE24D"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0.13</w:t>
            </w:r>
          </w:p>
        </w:tc>
        <w:tc>
          <w:tcPr>
            <w:tcW w:w="3822" w:type="dxa"/>
            <w:hideMark/>
          </w:tcPr>
          <w:p w14:paraId="59D86EAD"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gene.Among</w:t>
            </w:r>
            <w:proofErr w:type="spellEnd"/>
            <w:proofErr w:type="gramEnd"/>
            <w:r w:rsidRPr="006E45FB">
              <w:rPr>
                <w:rFonts w:ascii="Times New Roman" w:hAnsi="Times New Roman" w:cs="Times New Roman"/>
                <w:sz w:val="20"/>
                <w:szCs w:val="20"/>
              </w:rPr>
              <w:t xml:space="preserve"> its related pathways are MFAP5-mediated ovarian cancer cell motility and invasiveness and Elastic </w:t>
            </w:r>
            <w:proofErr w:type="spellStart"/>
            <w:r w:rsidRPr="006E45FB">
              <w:rPr>
                <w:rFonts w:ascii="Times New Roman" w:hAnsi="Times New Roman" w:cs="Times New Roman"/>
                <w:sz w:val="20"/>
                <w:szCs w:val="20"/>
              </w:rPr>
              <w:t>fibre</w:t>
            </w:r>
            <w:proofErr w:type="spellEnd"/>
            <w:r w:rsidRPr="006E45FB">
              <w:rPr>
                <w:rFonts w:ascii="Times New Roman" w:hAnsi="Times New Roman" w:cs="Times New Roman"/>
                <w:sz w:val="20"/>
                <w:szCs w:val="20"/>
              </w:rPr>
              <w:t xml:space="preserve"> formation. Gene Ontology (GO) annotations related to this gene include extracellular matrix structural constituent.</w:t>
            </w:r>
          </w:p>
        </w:tc>
        <w:tc>
          <w:tcPr>
            <w:tcW w:w="4536" w:type="dxa"/>
            <w:hideMark/>
          </w:tcPr>
          <w:p w14:paraId="5F1AC05B"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Leung, C. S et al. found calcium-dependent FAK/CREB/TNNC1 </w:t>
            </w:r>
            <w:proofErr w:type="spellStart"/>
            <w:r w:rsidRPr="006E45FB">
              <w:rPr>
                <w:rFonts w:ascii="Times New Roman" w:hAnsi="Times New Roman" w:cs="Times New Roman"/>
                <w:sz w:val="20"/>
                <w:szCs w:val="20"/>
              </w:rPr>
              <w:t>signalling</w:t>
            </w:r>
            <w:proofErr w:type="spellEnd"/>
            <w:r w:rsidRPr="006E45FB">
              <w:rPr>
                <w:rFonts w:ascii="Times New Roman" w:hAnsi="Times New Roman" w:cs="Times New Roman"/>
                <w:sz w:val="20"/>
                <w:szCs w:val="20"/>
              </w:rPr>
              <w:t xml:space="preserve"> mediates the effect of stromal MFAP5 on ovarian cancer metastatic potential</w:t>
            </w:r>
            <w:hyperlink w:anchor="_ENREF_58" w:tooltip="Leung, 2014 #10" w:history="1">
              <w:r w:rsidRPr="006E45FB">
                <w:rPr>
                  <w:rFonts w:ascii="Times New Roman" w:hAnsi="Times New Roman" w:cs="Times New Roman"/>
                  <w:sz w:val="20"/>
                  <w:szCs w:val="20"/>
                </w:rPr>
                <w:fldChar w:fldCharType="begin">
                  <w:fldData xml:space="preserve">PEVuZE5vdGU+PENpdGU+PEF1dGhvcj5MZXVuZzwvQXV0aG9yPjxZZWFyPjIwMTQ8L1llYXI+PFJl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PEVuZE5vdGU+PENpdGU+PEF1dGhvcj5MZXVuZzwvQXV0aG9yPjxZZWFyPjIwMTQ8L1llYXI+PFJl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1909C854"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11EAE7B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MYH10</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(myosin heavy chain 10)</w:t>
            </w:r>
          </w:p>
        </w:tc>
        <w:tc>
          <w:tcPr>
            <w:tcW w:w="993" w:type="dxa"/>
            <w:noWrap/>
            <w:hideMark/>
          </w:tcPr>
          <w:p w14:paraId="7BC7C4F8"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4628</w:t>
            </w:r>
          </w:p>
        </w:tc>
        <w:tc>
          <w:tcPr>
            <w:tcW w:w="1134" w:type="dxa"/>
          </w:tcPr>
          <w:p w14:paraId="39DC6378"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5.90E-07</w:t>
            </w:r>
          </w:p>
        </w:tc>
        <w:tc>
          <w:tcPr>
            <w:tcW w:w="1134" w:type="dxa"/>
          </w:tcPr>
          <w:p w14:paraId="56E0B25B"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7.90E-06</w:t>
            </w:r>
          </w:p>
        </w:tc>
        <w:tc>
          <w:tcPr>
            <w:tcW w:w="1134" w:type="dxa"/>
          </w:tcPr>
          <w:p w14:paraId="05273D01"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0.12</w:t>
            </w:r>
          </w:p>
        </w:tc>
        <w:tc>
          <w:tcPr>
            <w:tcW w:w="992" w:type="dxa"/>
          </w:tcPr>
          <w:p w14:paraId="4D5C111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0.15</w:t>
            </w:r>
          </w:p>
        </w:tc>
        <w:tc>
          <w:tcPr>
            <w:tcW w:w="3822" w:type="dxa"/>
            <w:hideMark/>
          </w:tcPr>
          <w:p w14:paraId="6007EB3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gene.Among</w:t>
            </w:r>
            <w:proofErr w:type="spellEnd"/>
            <w:proofErr w:type="gramEnd"/>
            <w:r w:rsidRPr="006E45FB">
              <w:rPr>
                <w:rFonts w:ascii="Times New Roman" w:hAnsi="Times New Roman" w:cs="Times New Roman"/>
                <w:sz w:val="20"/>
                <w:szCs w:val="20"/>
              </w:rPr>
              <w:t xml:space="preserve"> its related pathways are PAK Pathway and EPH-Ephrin signaling.</w:t>
            </w:r>
          </w:p>
        </w:tc>
        <w:tc>
          <w:tcPr>
            <w:tcW w:w="4536" w:type="dxa"/>
            <w:hideMark/>
          </w:tcPr>
          <w:p w14:paraId="2AD719E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Antony-Debre, I et al. found MYH10 protein expression in platelets as a biomarker of RUNX1 and FLI1 alterations</w:t>
            </w:r>
            <w:hyperlink w:anchor="_ENREF_59" w:tooltip="Antony-Debre, 2012 #34" w:history="1">
              <w:r w:rsidRPr="006E45FB">
                <w:rPr>
                  <w:rFonts w:ascii="Times New Roman" w:hAnsi="Times New Roman" w:cs="Times New Roman"/>
                  <w:sz w:val="20"/>
                  <w:szCs w:val="20"/>
                </w:rPr>
                <w:fldChar w:fldCharType="begin">
                  <w:fldData xml:space="preserve">PEVuZE5vdGU+PENpdGU+PEF1dGhvcj5BbnRvbnktRGVicmU8L0F1dGhvcj48WWVhcj4yMDEyPC9Z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=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PEVuZE5vdGU+PENpdGU+PEF1dGhvcj5BbnRvbnktRGVicmU8L0F1dGhvcj48WWVhcj4yMDEyPC9Z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=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59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3EC53D5B"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756F956"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NCAM2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(neural cell adhesion molecule 2)</w:t>
            </w:r>
          </w:p>
        </w:tc>
        <w:tc>
          <w:tcPr>
            <w:tcW w:w="993" w:type="dxa"/>
            <w:noWrap/>
            <w:hideMark/>
          </w:tcPr>
          <w:p w14:paraId="4EA8224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4685</w:t>
            </w:r>
          </w:p>
        </w:tc>
        <w:tc>
          <w:tcPr>
            <w:tcW w:w="1134" w:type="dxa"/>
          </w:tcPr>
          <w:p w14:paraId="23379C97"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0.0392</w:t>
            </w:r>
          </w:p>
        </w:tc>
        <w:tc>
          <w:tcPr>
            <w:tcW w:w="1134" w:type="dxa"/>
          </w:tcPr>
          <w:p w14:paraId="277F196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0.5362</w:t>
            </w:r>
          </w:p>
        </w:tc>
        <w:tc>
          <w:tcPr>
            <w:tcW w:w="1134" w:type="dxa"/>
          </w:tcPr>
          <w:p w14:paraId="51FF833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0.012</w:t>
            </w:r>
          </w:p>
        </w:tc>
        <w:tc>
          <w:tcPr>
            <w:tcW w:w="992" w:type="dxa"/>
          </w:tcPr>
          <w:p w14:paraId="525A21FC"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0.64</w:t>
            </w:r>
          </w:p>
        </w:tc>
        <w:tc>
          <w:tcPr>
            <w:tcW w:w="3822" w:type="dxa"/>
            <w:hideMark/>
          </w:tcPr>
          <w:p w14:paraId="66D6992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belongs to the immunoglobulin superfamily. It is a type </w:t>
            </w:r>
            <w:r w:rsidRPr="006E45FB">
              <w:rPr>
                <w:rFonts w:ascii="Times New Roman" w:hAnsi="Times New Roman" w:cs="Times New Roman"/>
                <w:sz w:val="20"/>
                <w:szCs w:val="20"/>
              </w:rPr>
              <w:lastRenderedPageBreak/>
              <w:t>I membrane protein and may function in selective fasciculation and zone-to-zone projection of the primary olfactory axons.</w:t>
            </w:r>
          </w:p>
        </w:tc>
        <w:tc>
          <w:tcPr>
            <w:tcW w:w="4536" w:type="dxa"/>
            <w:hideMark/>
          </w:tcPr>
          <w:p w14:paraId="51BF9BB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Few studies were reported.</w:t>
            </w:r>
          </w:p>
        </w:tc>
      </w:tr>
      <w:tr w:rsidR="00480CDD" w:rsidRPr="006E45FB" w14:paraId="5D4B3795"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FCF944A"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TENM3</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proofErr w:type="spellStart"/>
            <w:r w:rsidRPr="006E45FB">
              <w:rPr>
                <w:rFonts w:ascii="Times New Roman" w:hAnsi="Times New Roman" w:cs="Times New Roman"/>
                <w:color w:val="auto"/>
                <w:sz w:val="20"/>
                <w:szCs w:val="20"/>
              </w:rPr>
              <w:t>teneurin</w:t>
            </w:r>
            <w:proofErr w:type="spellEnd"/>
            <w:r w:rsidRPr="006E45FB">
              <w:rPr>
                <w:rFonts w:ascii="Times New Roman" w:hAnsi="Times New Roman" w:cs="Times New Roman"/>
                <w:color w:val="auto"/>
                <w:sz w:val="20"/>
                <w:szCs w:val="20"/>
              </w:rPr>
              <w:t xml:space="preserve"> transmembrane protein 3)</w:t>
            </w:r>
          </w:p>
        </w:tc>
        <w:tc>
          <w:tcPr>
            <w:tcW w:w="993" w:type="dxa"/>
            <w:noWrap/>
            <w:hideMark/>
          </w:tcPr>
          <w:p w14:paraId="4978B89E"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55714</w:t>
            </w:r>
          </w:p>
        </w:tc>
        <w:tc>
          <w:tcPr>
            <w:tcW w:w="1134" w:type="dxa"/>
          </w:tcPr>
          <w:p w14:paraId="374F6828"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0.0173</w:t>
            </w:r>
          </w:p>
        </w:tc>
        <w:tc>
          <w:tcPr>
            <w:tcW w:w="1134" w:type="dxa"/>
          </w:tcPr>
          <w:p w14:paraId="7C5B8970"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0.2245</w:t>
            </w:r>
          </w:p>
        </w:tc>
        <w:tc>
          <w:tcPr>
            <w:tcW w:w="1134" w:type="dxa"/>
          </w:tcPr>
          <w:p w14:paraId="5EB495C1"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0.12</w:t>
            </w:r>
          </w:p>
        </w:tc>
        <w:tc>
          <w:tcPr>
            <w:tcW w:w="992" w:type="dxa"/>
          </w:tcPr>
          <w:p w14:paraId="50E207EC"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0.19</w:t>
            </w:r>
          </w:p>
        </w:tc>
        <w:tc>
          <w:tcPr>
            <w:tcW w:w="3822" w:type="dxa"/>
            <w:hideMark/>
          </w:tcPr>
          <w:p w14:paraId="0A56B76A"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 large transmembrane protein that may be involved in the regulation of neuronal development.</w:t>
            </w:r>
          </w:p>
        </w:tc>
        <w:tc>
          <w:tcPr>
            <w:tcW w:w="4536" w:type="dxa"/>
            <w:hideMark/>
          </w:tcPr>
          <w:p w14:paraId="3BC70658"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28390CBD"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9A03243"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PMP22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(peripheral myelin protein 22)</w:t>
            </w:r>
          </w:p>
        </w:tc>
        <w:tc>
          <w:tcPr>
            <w:tcW w:w="993" w:type="dxa"/>
            <w:noWrap/>
            <w:hideMark/>
          </w:tcPr>
          <w:p w14:paraId="01B4F3B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5376</w:t>
            </w:r>
          </w:p>
        </w:tc>
        <w:tc>
          <w:tcPr>
            <w:tcW w:w="1134" w:type="dxa"/>
          </w:tcPr>
          <w:p w14:paraId="15F71A0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0.0017</w:t>
            </w:r>
          </w:p>
        </w:tc>
        <w:tc>
          <w:tcPr>
            <w:tcW w:w="1134" w:type="dxa"/>
          </w:tcPr>
          <w:p w14:paraId="43AEA197"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0.0022</w:t>
            </w:r>
          </w:p>
        </w:tc>
        <w:tc>
          <w:tcPr>
            <w:tcW w:w="1134" w:type="dxa"/>
          </w:tcPr>
          <w:p w14:paraId="1D79F1ED"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0.79</w:t>
            </w:r>
          </w:p>
        </w:tc>
        <w:tc>
          <w:tcPr>
            <w:tcW w:w="992" w:type="dxa"/>
          </w:tcPr>
          <w:p w14:paraId="6A42E34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0.94</w:t>
            </w:r>
          </w:p>
        </w:tc>
        <w:tc>
          <w:tcPr>
            <w:tcW w:w="3822" w:type="dxa"/>
            <w:hideMark/>
          </w:tcPr>
          <w:p w14:paraId="2316980D"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an integral membrane protein that is a major component of myelin in the peripheral nervous system. Studies suggest two alternately used promoters drive tissue-specific expression.</w:t>
            </w:r>
          </w:p>
        </w:tc>
        <w:tc>
          <w:tcPr>
            <w:tcW w:w="4536" w:type="dxa"/>
            <w:hideMark/>
          </w:tcPr>
          <w:p w14:paraId="34D4027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Tong, D et al. identified PMP22 as an independent prognostic factor for disease-free and overall survival in breast cancer patients</w:t>
            </w:r>
            <w:hyperlink w:anchor="_ENREF_60" w:tooltip="Tong, 2010 #37" w:history="1">
              <w:r w:rsidRPr="006E45FB">
                <w:rPr>
                  <w:rFonts w:ascii="Times New Roman" w:hAnsi="Times New Roman" w:cs="Times New Roman"/>
                  <w:sz w:val="20"/>
                  <w:szCs w:val="20"/>
                </w:rPr>
                <w:fldChar w:fldCharType="begin">
                  <w:fldData xml:space="preserve">PEVuZE5vdGU+PENpdGU+PEF1dGhvcj5Ub25nPC9BdXRob3I+PFllYXI+MjAxMDwvWWVhcj48UmVj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=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PEVuZE5vdGU+PENpdGU+PEF1dGhvcj5Ub25nPC9BdXRob3I+PFllYXI+MjAxMDwvWWVhcj48UmVj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=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446F5D9B"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Qu, H et al. found Suppression of PMP22 expression by miR29 inhibits the progression of lung cancer</w:t>
            </w:r>
            <w:hyperlink w:anchor="_ENREF_61" w:tooltip="Qu, 2015 #36"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&lt;EndNote&gt;&lt;Cite&gt;&lt;Author&gt;Qu&lt;/Author&gt;&lt;Year&gt;2015&lt;/Year&gt;&lt;RecNum&gt;36&lt;/RecNum&gt;&lt;DisplayText&gt;&lt;style face="superscript"&gt;61&lt;/style&gt;&lt;/DisplayText&gt;&lt;record&gt;&lt;rec-number&gt;36&lt;/rec-number&gt;&lt;foreign-keys&gt;&lt;key app="EN" db-id="w99ta99ev2f995exvejxdf9kwww0tf5ef0er"&gt;36&lt;/key&gt;&lt;/foreign-keys&gt;&lt;ref-type name="Journal Article"&gt;17&lt;/ref-type&gt;&lt;contributors&gt;&lt;authors&gt;&lt;author&gt;Qu, H.&lt;/author&gt;&lt;author&gt;Zhu, M.&lt;/author&gt;&lt;author&gt;Tao, Y.&lt;/author&gt;&lt;author&gt;Zhao, Y.&lt;/author&gt;&lt;/authors&gt;&lt;/contributors&gt;&lt;titles&gt;&lt;title&gt;Suppression of peripheral myelin protein 22 (PMP22) expression by miR29 inhibits the progression of lung cancer&lt;/title&gt;&lt;secondary-title&gt;Neoplasma&lt;/secondary-title&gt;&lt;/titles&gt;&lt;periodical&gt;&lt;full-title&gt;Neoplasma&lt;/full-title&gt;&lt;/periodical&gt;&lt;pages&gt;881-6&lt;/pages&gt;&lt;volume&gt;62&lt;/volume&gt;&lt;number&gt;6&lt;/number&gt;&lt;edition&gt;2015/10/16&lt;/edition&gt;&lt;keywords&gt;&lt;keyword&gt;Mtt&lt;/keyword&gt;&lt;keyword&gt;Matrigel transwell assay&lt;/keyword&gt;&lt;keyword&gt;flow cytometry.&lt;/keyword&gt;&lt;keyword&gt;lung cancer&lt;/keyword&gt;&lt;keyword&gt;miR29&lt;/keyword&gt;&lt;keyword&gt;peripheral myelin protein 22&lt;/keyword&gt;&lt;/keywords&gt;&lt;dates&gt;&lt;year&gt;2015&lt;/year&gt;&lt;/dates&gt;&lt;isbn&gt;0028-2685 (Print)&amp;#xD;0028-2685 (Linking)&lt;/isbn&gt;&lt;accession-num&gt;26458320&lt;/accession-num&gt;&lt;urls&gt;&lt;/urls&gt;&lt;electronic-resource-num&gt;10.4149/neo_2015_107&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7F66DCF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Cai, W et al. found PMP22 Regulates Self-Renewal and Chemoresistance of Gastric Cancer Cells</w:t>
            </w:r>
            <w:hyperlink w:anchor="_ENREF_62" w:tooltip="Cai, 2017 #35" w:history="1">
              <w:r w:rsidRPr="006E45FB">
                <w:rPr>
                  <w:rFonts w:ascii="Times New Roman" w:hAnsi="Times New Roman" w:cs="Times New Roman"/>
                  <w:sz w:val="20"/>
                  <w:szCs w:val="20"/>
                </w:rPr>
                <w:fldChar w:fldCharType="begin">
                  <w:fldData xml:space="preserve">PEVuZE5vdGU+PENpdGU+PEF1dGhvcj5DYWk8L0F1dGhvcj48WWVhcj4yMDE3PC9ZZWFyPjxSZWNO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PEVuZE5vdGU+PENpdGU+PEF1dGhvcj5DYWk8L0F1dGhvcj48WWVhcj4yMDE3PC9ZZWFyPjxSZWNO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62</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6BE85F68"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FAA69EE"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PRICKLE1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(prickle planar cell polarity protein 1)</w:t>
            </w:r>
          </w:p>
        </w:tc>
        <w:tc>
          <w:tcPr>
            <w:tcW w:w="993" w:type="dxa"/>
            <w:noWrap/>
            <w:hideMark/>
          </w:tcPr>
          <w:p w14:paraId="37AE9CF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144165</w:t>
            </w:r>
          </w:p>
        </w:tc>
        <w:tc>
          <w:tcPr>
            <w:tcW w:w="1134" w:type="dxa"/>
          </w:tcPr>
          <w:p w14:paraId="40C775FC"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4.6E-09</w:t>
            </w:r>
          </w:p>
        </w:tc>
        <w:tc>
          <w:tcPr>
            <w:tcW w:w="1134" w:type="dxa"/>
          </w:tcPr>
          <w:p w14:paraId="3F06135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0.0000055</w:t>
            </w:r>
          </w:p>
        </w:tc>
        <w:tc>
          <w:tcPr>
            <w:tcW w:w="1134" w:type="dxa"/>
          </w:tcPr>
          <w:p w14:paraId="672200A5"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0.045</w:t>
            </w:r>
          </w:p>
        </w:tc>
        <w:tc>
          <w:tcPr>
            <w:tcW w:w="992" w:type="dxa"/>
          </w:tcPr>
          <w:p w14:paraId="1E7FB1A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0.015</w:t>
            </w:r>
          </w:p>
        </w:tc>
        <w:tc>
          <w:tcPr>
            <w:tcW w:w="3822" w:type="dxa"/>
            <w:hideMark/>
          </w:tcPr>
          <w:p w14:paraId="23D01DB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his gene encodes a nuclear receptor that may be a negative regulator of the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 xml:space="preserve">/beta-catenin signaling pathway. The encoded protein localizes to the nuclear membrane </w:t>
            </w:r>
            <w:r w:rsidRPr="006E45FB">
              <w:rPr>
                <w:rFonts w:ascii="Times New Roman" w:hAnsi="Times New Roman" w:cs="Times New Roman"/>
                <w:sz w:val="20"/>
                <w:szCs w:val="20"/>
              </w:rPr>
              <w:lastRenderedPageBreak/>
              <w:t>and has been implicated in the nuclear trafficking of the transcription repressors REST/NRSF and REST4.</w:t>
            </w:r>
          </w:p>
        </w:tc>
        <w:tc>
          <w:tcPr>
            <w:tcW w:w="4536" w:type="dxa"/>
            <w:hideMark/>
          </w:tcPr>
          <w:p w14:paraId="0211474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 xml:space="preserve">Chan, D. W et al. found prickle-1 negatively regulates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 xml:space="preserve">/beta-catenin pathway by promoting </w:t>
            </w:r>
            <w:proofErr w:type="spellStart"/>
            <w:r w:rsidRPr="006E45FB">
              <w:rPr>
                <w:rFonts w:ascii="Times New Roman" w:hAnsi="Times New Roman" w:cs="Times New Roman"/>
                <w:sz w:val="20"/>
                <w:szCs w:val="20"/>
              </w:rPr>
              <w:t>Dishevelled</w:t>
            </w:r>
            <w:proofErr w:type="spellEnd"/>
            <w:r w:rsidRPr="006E45FB">
              <w:rPr>
                <w:rFonts w:ascii="Times New Roman" w:hAnsi="Times New Roman" w:cs="Times New Roman"/>
                <w:sz w:val="20"/>
                <w:szCs w:val="20"/>
              </w:rPr>
              <w:t xml:space="preserve"> ubiquitination/degradation in liver cancer</w:t>
            </w:r>
            <w:hyperlink w:anchor="_ENREF_63" w:tooltip="Chan, 2006 #11" w:history="1">
              <w:r w:rsidRPr="006E45FB">
                <w:rPr>
                  <w:rFonts w:ascii="Times New Roman" w:hAnsi="Times New Roman" w:cs="Times New Roman"/>
                  <w:sz w:val="20"/>
                  <w:szCs w:val="20"/>
                </w:rPr>
                <w:fldChar w:fldCharType="begin">
                  <w:fldData xml:space="preserve">PEVuZE5vdGU+PENpdGU+PEF1dGhvcj5DaGFuPC9BdXRob3I+PFllYXI+MjAwNjwvWWVhcj48UmVj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PEVuZE5vdGU+PENpdGU+PEF1dGhvcj5DaGFuPC9BdXRob3I+PFllYXI+MjAwNjwvWWVhcj48UmVj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57FED89E"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4CA11936"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PROM2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(prominin 2)</w:t>
            </w:r>
          </w:p>
        </w:tc>
        <w:tc>
          <w:tcPr>
            <w:tcW w:w="993" w:type="dxa"/>
            <w:noWrap/>
            <w:hideMark/>
          </w:tcPr>
          <w:p w14:paraId="5B5103E8"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150696</w:t>
            </w:r>
          </w:p>
        </w:tc>
        <w:tc>
          <w:tcPr>
            <w:tcW w:w="1134" w:type="dxa"/>
          </w:tcPr>
          <w:p w14:paraId="4E0FCC9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0.8057</w:t>
            </w:r>
          </w:p>
        </w:tc>
        <w:tc>
          <w:tcPr>
            <w:tcW w:w="1134" w:type="dxa"/>
          </w:tcPr>
          <w:p w14:paraId="4F27EF74"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0.383</w:t>
            </w:r>
          </w:p>
        </w:tc>
        <w:tc>
          <w:tcPr>
            <w:tcW w:w="1134" w:type="dxa"/>
          </w:tcPr>
          <w:p w14:paraId="4A1A1CF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0.067</w:t>
            </w:r>
          </w:p>
        </w:tc>
        <w:tc>
          <w:tcPr>
            <w:tcW w:w="992" w:type="dxa"/>
          </w:tcPr>
          <w:p w14:paraId="66D70CA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0.75</w:t>
            </w:r>
          </w:p>
        </w:tc>
        <w:tc>
          <w:tcPr>
            <w:tcW w:w="3822" w:type="dxa"/>
            <w:hideMark/>
          </w:tcPr>
          <w:p w14:paraId="630DF88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member of the prominin family of </w:t>
            </w:r>
            <w:proofErr w:type="spellStart"/>
            <w:r w:rsidRPr="006E45FB">
              <w:rPr>
                <w:rFonts w:ascii="Times New Roman" w:hAnsi="Times New Roman" w:cs="Times New Roman"/>
                <w:sz w:val="20"/>
                <w:szCs w:val="20"/>
              </w:rPr>
              <w:t>pentaspan</w:t>
            </w:r>
            <w:proofErr w:type="spellEnd"/>
            <w:r w:rsidRPr="006E45FB">
              <w:rPr>
                <w:rFonts w:ascii="Times New Roman" w:hAnsi="Times New Roman" w:cs="Times New Roman"/>
                <w:sz w:val="20"/>
                <w:szCs w:val="20"/>
              </w:rPr>
              <w:t xml:space="preserve"> membrane glycoproteins. The encoded protein localizes to basal epithelial cells and may be involved in the organization of plasma membrane microdomains.</w:t>
            </w:r>
          </w:p>
        </w:tc>
        <w:tc>
          <w:tcPr>
            <w:tcW w:w="4536" w:type="dxa"/>
            <w:hideMark/>
          </w:tcPr>
          <w:p w14:paraId="2A03346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Singh, R. D et al. found Prominin-2 expression increases protrusions, decreases caveolae and inhibits Cdc42 dependent fluid phase endocytosis</w:t>
            </w:r>
            <w:hyperlink w:anchor="_ENREF_64" w:tooltip="Singh, 2013 #12"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&lt;EndNote&gt;&lt;Cite&gt;&lt;Author&gt;Singh&lt;/Author&gt;&lt;Year&gt;2013&lt;/Year&gt;&lt;RecNum&gt;12&lt;/RecNum&gt;&lt;DisplayText&gt;&lt;style face="superscript"&gt;64&lt;/style&gt;&lt;/DisplayText&gt;&lt;record&gt;&lt;rec-number&gt;12&lt;/rec-number&gt;&lt;foreign-keys&gt;&lt;key app="EN" db-id="w99ta99ev2f995exvejxdf9kwww0tf5ef0er"&gt;12&lt;/key&gt;&lt;/foreign-keys&gt;&lt;ref-type name="Journal Article"&gt;17&lt;/ref-type&gt;&lt;contributors&gt;&lt;authors&gt;&lt;author&gt;Singh, R. D.&lt;/author&gt;&lt;author&gt;Schroeder, A. S.&lt;/author&gt;&lt;author&gt;Scheffer, L.&lt;/author&gt;&lt;author&gt;Holicky, E. L.&lt;/author&gt;&lt;author&gt;Wheatley, C. L.&lt;/author&gt;&lt;author&gt;Marks, D. L.&lt;/author&gt;&lt;author&gt;Pagano, R. E.&lt;/author&gt;&lt;/authors&gt;&lt;/contributors&gt;&lt;auth-address&gt;Departments of Medicine, Biochemistry and Molecular Biology, Mayo Clinic College of Medicine, Rochester, MN 55905, USA.&lt;/auth-address&gt;&lt;titles&gt;&lt;title&gt;Prominin-2 expression increases protrusions, decreases caveolae and inhibits Cdc42 dependent fluid phase endocytosis&lt;/title&gt;&lt;secondary-title&gt;Biochem Biophys Res Commun&lt;/secondary-title&gt;&lt;/titles&gt;&lt;periodical&gt;&lt;full-title&gt;Biochem Biophys Res Commun&lt;/full-title&gt;&lt;/periodical&gt;&lt;pages&gt;466-72&lt;/pages&gt;&lt;volume&gt;434&lt;/volume&gt;&lt;number&gt;3&lt;/number&gt;&lt;edition&gt;2013/04/16&lt;/edition&gt;&lt;keywords&gt;&lt;keyword&gt;Animals&lt;/keyword&gt;&lt;keyword&gt;CHO Cells&lt;/keyword&gt;&lt;keyword&gt;Caveolae/ metabolism&lt;/keyword&gt;&lt;keyword&gt;Cells, Cultured&lt;/keyword&gt;&lt;keyword&gt;Cricetinae&lt;/keyword&gt;&lt;keyword&gt;Cricetulus&lt;/keyword&gt;&lt;keyword&gt;Endocytosis/ physiology&lt;/keyword&gt;&lt;keyword&gt;Fluorescent Dyes&lt;/keyword&gt;&lt;keyword&gt;Humans&lt;/keyword&gt;&lt;keyword&gt;Membrane Glycoproteins/genetics/ physiology&lt;/keyword&gt;&lt;keyword&gt;Microscopy, Electron&lt;/keyword&gt;&lt;keyword&gt;cdc42 GTP-Binding Protein/ physiology&lt;/keyword&gt;&lt;/keywords&gt;&lt;dates&gt;&lt;year&gt;2013&lt;/year&gt;&lt;pub-dates&gt;&lt;date&gt;May 10&lt;/date&gt;&lt;/pub-dates&gt;&lt;/dates&gt;&lt;isbn&gt;1090-2104 (Electronic)&amp;#xD;0006-291X (Linking)&lt;/isbn&gt;&lt;accession-num&gt;23583380&lt;/accession-num&gt;&lt;urls&gt;&lt;/urls&gt;&lt;custom2&gt;PMC3659420&lt;/custom2&gt;&lt;custom6&gt;Nihms467934&lt;/custom6&gt;&lt;electronic-resource-num&gt;10.1016/j.bbrc.2013.03.097&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64</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5A30BC1A"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66C906E1"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PRRX1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(paired related homeobox 1)</w:t>
            </w:r>
          </w:p>
        </w:tc>
        <w:tc>
          <w:tcPr>
            <w:tcW w:w="993" w:type="dxa"/>
            <w:noWrap/>
            <w:hideMark/>
          </w:tcPr>
          <w:p w14:paraId="4919CBA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5396</w:t>
            </w:r>
          </w:p>
        </w:tc>
        <w:tc>
          <w:tcPr>
            <w:tcW w:w="1134" w:type="dxa"/>
          </w:tcPr>
          <w:p w14:paraId="7DA62D9D"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0.0168</w:t>
            </w:r>
          </w:p>
        </w:tc>
        <w:tc>
          <w:tcPr>
            <w:tcW w:w="1134" w:type="dxa"/>
          </w:tcPr>
          <w:p w14:paraId="6B30D47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0.011</w:t>
            </w:r>
          </w:p>
        </w:tc>
        <w:tc>
          <w:tcPr>
            <w:tcW w:w="1134" w:type="dxa"/>
          </w:tcPr>
          <w:p w14:paraId="4B540A4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0.058</w:t>
            </w:r>
          </w:p>
        </w:tc>
        <w:tc>
          <w:tcPr>
            <w:tcW w:w="992" w:type="dxa"/>
          </w:tcPr>
          <w:p w14:paraId="721B74B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w:t>
            </w:r>
          </w:p>
        </w:tc>
        <w:tc>
          <w:tcPr>
            <w:tcW w:w="3822" w:type="dxa"/>
            <w:hideMark/>
          </w:tcPr>
          <w:p w14:paraId="225AC89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DNA-associated protein encoded by this gene is a member of the paired family of homeobox proteins localized to the nucleus. The protein functions as a transcription co-activator, enhancing the DNA-binding activity of serum response factor, a protein required for the induction of genes by growth and differentiation factors. The </w:t>
            </w:r>
            <w:r w:rsidRPr="006E45FB">
              <w:rPr>
                <w:rFonts w:ascii="Times New Roman" w:hAnsi="Times New Roman" w:cs="Times New Roman"/>
                <w:sz w:val="20"/>
                <w:szCs w:val="20"/>
              </w:rPr>
              <w:lastRenderedPageBreak/>
              <w:t>protein regulates muscle creatine kinase, indicating a role in the establishment of diverse mesodermal muscle types.</w:t>
            </w:r>
          </w:p>
        </w:tc>
        <w:tc>
          <w:tcPr>
            <w:tcW w:w="4536" w:type="dxa"/>
            <w:hideMark/>
          </w:tcPr>
          <w:p w14:paraId="0FCEE104"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Takano, S et al found Prrx1 isoform switching regulates pancreatic cancer invasion and metastatic colonization</w:t>
            </w:r>
            <w:hyperlink w:anchor="_ENREF_65" w:tooltip="Takano, 2016 #6" w:history="1">
              <w:r w:rsidRPr="006E45FB">
                <w:rPr>
                  <w:rFonts w:ascii="Times New Roman" w:hAnsi="Times New Roman" w:cs="Times New Roman"/>
                  <w:sz w:val="20"/>
                  <w:szCs w:val="20"/>
                </w:rPr>
                <w:fldChar w:fldCharType="begin">
                  <w:fldData xml:space="preserve">PEVuZE5vdGU+PENpdGU+PEF1dGhvcj5UYWthbm88L0F1dGhvcj48WWVhcj4yMDE2PC9ZZWFyPjxS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PEVuZE5vdGU+PENpdGU+PEF1dGhvcj5UYWthbm88L0F1dGhvcj48WWVhcj4yMDE2PC9ZZWFyPjxS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0E9B0FDA"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Hirata, H et al. found downregulation of PRRX1 Confers Cancer Stem Cell-Like Properties and Predicts Poor Prognosis in Hepatocellular Carcinoma</w:t>
            </w:r>
            <w:hyperlink w:anchor="_ENREF_66" w:tooltip="Hirata, 2015 #7" w:history="1">
              <w:r w:rsidRPr="006E45FB">
                <w:rPr>
                  <w:rFonts w:ascii="Times New Roman" w:hAnsi="Times New Roman" w:cs="Times New Roman"/>
                  <w:sz w:val="20"/>
                  <w:szCs w:val="20"/>
                </w:rPr>
                <w:fldChar w:fldCharType="begin">
                  <w:fldData xml:space="preserve">PEVuZE5vdGU+PENpdGU+PEF1dGhvcj5IaXJhdGE8L0F1dGhvcj48WWVhcj4yMDE1PC9ZZWFyPjxS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PEVuZE5vdGU+PENpdGU+PEF1dGhvcj5IaXJhdGE8L0F1dGhvcj48WWVhcj4yMDE1PC9ZZWFyPjxS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DBBD6EA"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Takahashi, Y et al. found paired related </w:t>
            </w:r>
            <w:proofErr w:type="spellStart"/>
            <w:r w:rsidRPr="006E45FB">
              <w:rPr>
                <w:rFonts w:ascii="Times New Roman" w:hAnsi="Times New Roman" w:cs="Times New Roman"/>
                <w:sz w:val="20"/>
                <w:szCs w:val="20"/>
              </w:rPr>
              <w:t>homoeobox</w:t>
            </w:r>
            <w:proofErr w:type="spellEnd"/>
            <w:r w:rsidRPr="006E45FB">
              <w:rPr>
                <w:rFonts w:ascii="Times New Roman" w:hAnsi="Times New Roman" w:cs="Times New Roman"/>
                <w:sz w:val="20"/>
                <w:szCs w:val="20"/>
              </w:rPr>
              <w:t xml:space="preserve"> </w:t>
            </w:r>
            <w:r w:rsidRPr="006E45FB">
              <w:rPr>
                <w:rFonts w:ascii="Times New Roman" w:hAnsi="Times New Roman" w:cs="Times New Roman"/>
                <w:sz w:val="20"/>
                <w:szCs w:val="20"/>
              </w:rPr>
              <w:lastRenderedPageBreak/>
              <w:t>1, a new EMT inducer, is involved in metastasis and poor prognosis in colorectal cancer</w:t>
            </w:r>
            <w:hyperlink w:anchor="_ENREF_67" w:tooltip="Takahashi, 2013 #9" w:history="1">
              <w:r w:rsidRPr="006E45FB">
                <w:rPr>
                  <w:rFonts w:ascii="Times New Roman" w:hAnsi="Times New Roman" w:cs="Times New Roman"/>
                  <w:sz w:val="20"/>
                  <w:szCs w:val="20"/>
                </w:rPr>
                <w:fldChar w:fldCharType="begin">
                  <w:fldData xml:space="preserve">PEVuZE5vdGU+PENpdGU+PEF1dGhvcj5UYWthaGFzaGk8L0F1dGhvcj48WWVhcj4yMDEzPC9ZZWFy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PEVuZE5vdGU+PENpdGU+PEF1dGhvcj5UYWthaGFzaGk8L0F1dGhvcj48WWVhcj4yMDEzPC9ZZWFy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4057A193"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1AAD1D4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PTGER3</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(prostaglandin E receptor 3)</w:t>
            </w:r>
          </w:p>
        </w:tc>
        <w:tc>
          <w:tcPr>
            <w:tcW w:w="993" w:type="dxa"/>
            <w:noWrap/>
            <w:hideMark/>
          </w:tcPr>
          <w:p w14:paraId="7E48A226"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5733</w:t>
            </w:r>
          </w:p>
        </w:tc>
        <w:tc>
          <w:tcPr>
            <w:tcW w:w="1134" w:type="dxa"/>
          </w:tcPr>
          <w:p w14:paraId="438193F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0.0197</w:t>
            </w:r>
          </w:p>
        </w:tc>
        <w:tc>
          <w:tcPr>
            <w:tcW w:w="1134" w:type="dxa"/>
          </w:tcPr>
          <w:p w14:paraId="5D15ACC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0.2519</w:t>
            </w:r>
          </w:p>
        </w:tc>
        <w:tc>
          <w:tcPr>
            <w:tcW w:w="1134" w:type="dxa"/>
          </w:tcPr>
          <w:p w14:paraId="2391ACB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w:t>
            </w:r>
          </w:p>
        </w:tc>
        <w:tc>
          <w:tcPr>
            <w:tcW w:w="992" w:type="dxa"/>
          </w:tcPr>
          <w:p w14:paraId="269C2706"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0.042</w:t>
            </w:r>
          </w:p>
        </w:tc>
        <w:tc>
          <w:tcPr>
            <w:tcW w:w="3822" w:type="dxa"/>
            <w:hideMark/>
          </w:tcPr>
          <w:p w14:paraId="4F91E7A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gene.Among</w:t>
            </w:r>
            <w:proofErr w:type="spellEnd"/>
            <w:proofErr w:type="gramEnd"/>
            <w:r w:rsidRPr="006E45FB">
              <w:rPr>
                <w:rFonts w:ascii="Times New Roman" w:hAnsi="Times New Roman" w:cs="Times New Roman"/>
                <w:sz w:val="20"/>
                <w:szCs w:val="20"/>
              </w:rPr>
              <w:t xml:space="preserve"> its related pathways are Peptide ligand-binding receptors and cAMP signaling pathway. Gene Ontology (GO) annotations related to this gene include G-protein coupled receptor activity and prostaglandin E receptor activity.</w:t>
            </w:r>
          </w:p>
        </w:tc>
        <w:tc>
          <w:tcPr>
            <w:tcW w:w="4536" w:type="dxa"/>
            <w:hideMark/>
          </w:tcPr>
          <w:p w14:paraId="2B70964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Kashiwagi</w:t>
            </w:r>
            <w:proofErr w:type="spellEnd"/>
            <w:r w:rsidRPr="006E45FB">
              <w:rPr>
                <w:rFonts w:ascii="Times New Roman" w:hAnsi="Times New Roman" w:cs="Times New Roman"/>
                <w:sz w:val="20"/>
                <w:szCs w:val="20"/>
              </w:rPr>
              <w:t>, E et al found PTGER3 mediates growth inhibitory effect of aspirin through androgen receptor and contributes to castration resistance in prostate cancer cells</w:t>
            </w:r>
            <w:hyperlink w:anchor="_ENREF_68" w:tooltip="Kashiwagi, 2013 #22" w:history="1">
              <w:r w:rsidRPr="006E45FB">
                <w:rPr>
                  <w:rFonts w:ascii="Times New Roman" w:hAnsi="Times New Roman" w:cs="Times New Roman"/>
                  <w:sz w:val="20"/>
                  <w:szCs w:val="20"/>
                </w:rPr>
                <w:fldChar w:fldCharType="begin">
                  <w:fldData xml:space="preserve">PEVuZE5vdGU+PENpdGU+PEF1dGhvcj5LYXNoaXdhZ2k8L0F1dGhvcj48WWVhcj4yMDEzPC9ZZWFy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PEVuZE5vdGU+PENpdGU+PEF1dGhvcj5LYXNoaXdhZ2k8L0F1dGhvcj48WWVhcj4yMDEzPC9ZZWFy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194327B9"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Heidegger, H et al. identified PTGER3 as an Independent Negative Prognostic Factor for Cervical Cancer Patients</w:t>
            </w:r>
            <w:hyperlink w:anchor="_ENREF_69" w:tooltip="Heidegger, 2017 #21" w:history="1">
              <w:r w:rsidRPr="006E45FB">
                <w:rPr>
                  <w:rFonts w:ascii="Times New Roman" w:hAnsi="Times New Roman" w:cs="Times New Roman"/>
                  <w:sz w:val="20"/>
                  <w:szCs w:val="20"/>
                </w:rPr>
                <w:fldChar w:fldCharType="begin">
                  <w:fldData xml:space="preserve">PEVuZE5vdGU+PENpdGU+PEF1dGhvcj5IZWlkZWdnZXI8L0F1dGhvcj48WWVhcj4yMDE3PC9ZZWFy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PEVuZE5vdGU+PENpdGU+PEF1dGhvcj5IZWlkZWdnZXI8L0F1dGhvcj48WWVhcj4yMDE3PC9ZZWFy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69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21299650"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CDE552C"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PTPRN</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(protein tyrosine phosphatase, receptor type N)</w:t>
            </w:r>
          </w:p>
        </w:tc>
        <w:tc>
          <w:tcPr>
            <w:tcW w:w="993" w:type="dxa"/>
            <w:noWrap/>
            <w:hideMark/>
          </w:tcPr>
          <w:p w14:paraId="787671D7"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5798</w:t>
            </w:r>
          </w:p>
        </w:tc>
        <w:tc>
          <w:tcPr>
            <w:tcW w:w="1134" w:type="dxa"/>
          </w:tcPr>
          <w:p w14:paraId="72FA44DB"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0.013</w:t>
            </w:r>
          </w:p>
        </w:tc>
        <w:tc>
          <w:tcPr>
            <w:tcW w:w="1134" w:type="dxa"/>
          </w:tcPr>
          <w:p w14:paraId="06307A3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0.1279</w:t>
            </w:r>
          </w:p>
        </w:tc>
        <w:tc>
          <w:tcPr>
            <w:tcW w:w="1134" w:type="dxa"/>
          </w:tcPr>
          <w:p w14:paraId="0CCDAF82"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0.6</w:t>
            </w:r>
          </w:p>
        </w:tc>
        <w:tc>
          <w:tcPr>
            <w:tcW w:w="992" w:type="dxa"/>
          </w:tcPr>
          <w:p w14:paraId="49D2B6B0"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0.66</w:t>
            </w:r>
          </w:p>
        </w:tc>
        <w:tc>
          <w:tcPr>
            <w:tcW w:w="3822" w:type="dxa"/>
            <w:hideMark/>
          </w:tcPr>
          <w:p w14:paraId="33B75B1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The protein encoded by this gene is a member of the protein tyrosine phosphatase (PTP) family. PTPs are known to be signaling molecules that regulate a variety of cellular processes including cell growth, differentiation, mitotic cycle, and oncogenic transformation.</w:t>
            </w:r>
          </w:p>
        </w:tc>
        <w:tc>
          <w:tcPr>
            <w:tcW w:w="4536" w:type="dxa"/>
            <w:hideMark/>
          </w:tcPr>
          <w:p w14:paraId="1C2DB947"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6FAD993E"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3783368"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RAB31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(RAB31, member RAS oncogene family)</w:t>
            </w:r>
          </w:p>
        </w:tc>
        <w:tc>
          <w:tcPr>
            <w:tcW w:w="993" w:type="dxa"/>
            <w:noWrap/>
            <w:hideMark/>
          </w:tcPr>
          <w:p w14:paraId="45590D66"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11031</w:t>
            </w:r>
          </w:p>
        </w:tc>
        <w:tc>
          <w:tcPr>
            <w:tcW w:w="1134" w:type="dxa"/>
          </w:tcPr>
          <w:p w14:paraId="0463DC1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0.0002</w:t>
            </w:r>
          </w:p>
        </w:tc>
        <w:tc>
          <w:tcPr>
            <w:tcW w:w="1134" w:type="dxa"/>
          </w:tcPr>
          <w:p w14:paraId="0600517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0.0005</w:t>
            </w:r>
          </w:p>
        </w:tc>
        <w:tc>
          <w:tcPr>
            <w:tcW w:w="1134" w:type="dxa"/>
          </w:tcPr>
          <w:p w14:paraId="55428258"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0.028</w:t>
            </w:r>
          </w:p>
        </w:tc>
        <w:tc>
          <w:tcPr>
            <w:tcW w:w="992" w:type="dxa"/>
          </w:tcPr>
          <w:p w14:paraId="738F5FA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0.18</w:t>
            </w:r>
          </w:p>
        </w:tc>
        <w:tc>
          <w:tcPr>
            <w:tcW w:w="3822" w:type="dxa"/>
            <w:hideMark/>
          </w:tcPr>
          <w:p w14:paraId="5E567DC3"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A Protein Coding gene. Diseases associated with RAB31 include Estrogen-Receptor Positive Breast Cancer. Among its related pathways are Metabolism of proteins and Innate Immune System.</w:t>
            </w:r>
          </w:p>
        </w:tc>
        <w:tc>
          <w:tcPr>
            <w:tcW w:w="4536" w:type="dxa"/>
            <w:hideMark/>
          </w:tcPr>
          <w:p w14:paraId="37237CE1"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Sui, Y et al. found Rab31 promoted hepatocellular carcinoma (HCC) progression via inhibition of cell apoptosis induced by PI3K/AKT/Bcl-2/BAX pathway</w:t>
            </w:r>
            <w:hyperlink w:anchor="_ENREF_70" w:tooltip="Sui, 2015 #1" w:history="1">
              <w:r w:rsidRPr="006E45FB">
                <w:rPr>
                  <w:rFonts w:ascii="Times New Roman" w:hAnsi="Times New Roman" w:cs="Times New Roman"/>
                  <w:sz w:val="20"/>
                  <w:szCs w:val="20"/>
                </w:rPr>
                <w:fldChar w:fldCharType="begin">
                  <w:fldData xml:space="preserve">PEVuZE5vdGU+PENpdGU+PEF1dGhvcj5TdWk8L0F1dGhvcj48WWVhcj4yMDE1PC9ZZWFyPjxSZWNO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PEVuZE5vdGU+PENpdGU+PEF1dGhvcj5TdWk8L0F1dGhvcj48WWVhcj4yMDE1PC9ZZWFyPjxSZWNO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77A91D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Jin</w:t>
            </w:r>
            <w:proofErr w:type="spellEnd"/>
            <w:r w:rsidRPr="006E45FB">
              <w:rPr>
                <w:rFonts w:ascii="Times New Roman" w:hAnsi="Times New Roman" w:cs="Times New Roman"/>
                <w:sz w:val="20"/>
                <w:szCs w:val="20"/>
              </w:rPr>
              <w:t>, C et al. found cooperative interaction between the MUC1-C oncoprotein and the Rab31 GTPase in estrogen receptor-positive breast cancer cells</w:t>
            </w:r>
            <w:hyperlink w:anchor="_ENREF_71" w:tooltip="Jin, 2012 #2" w:history="1">
              <w:r w:rsidRPr="006E45FB">
                <w:rPr>
                  <w:rFonts w:ascii="Times New Roman" w:hAnsi="Times New Roman" w:cs="Times New Roman"/>
                  <w:sz w:val="20"/>
                  <w:szCs w:val="20"/>
                </w:rPr>
                <w:fldChar w:fldCharType="begin">
                  <w:fldData xml:space="preserve">PEVuZE5vdGU+PENpdGU+PEF1dGhvcj5KaW48L0F1dGhvcj48WWVhcj4yMDEyPC9ZZWFyPjxSZWNO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==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PEVuZE5vdGU+PENpdGU+PEF1dGhvcj5KaW48L0F1dGhvcj48WWVhcj4yMDEyPC9ZZWFyPjxSZWNO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==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438BCBD"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t>Kotzsch</w:t>
            </w:r>
            <w:proofErr w:type="spellEnd"/>
            <w:r w:rsidRPr="006E45FB">
              <w:rPr>
                <w:rFonts w:ascii="Times New Roman" w:hAnsi="Times New Roman" w:cs="Times New Roman"/>
                <w:sz w:val="20"/>
                <w:szCs w:val="20"/>
              </w:rPr>
              <w:t>, M et al. found mRNA expression levels of the biological factor rab31, displaying prognostic value in breast cancer, are not clinically relevant in advanced ovarian cancer</w:t>
            </w:r>
            <w:hyperlink w:anchor="_ENREF_72" w:tooltip="Kotzsch, 2011 #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&lt;EndNote&gt;&lt;Cite&gt;&lt;Author&gt;Kotzsch&lt;/Author&gt;&lt;Year&gt;2011&lt;/Year&gt;&lt;RecNum&gt;3&lt;/RecNum&gt;&lt;DisplayText&gt;&lt;style face="superscript"&gt;72&lt;/style&gt;&lt;/DisplayText&gt;&lt;record&gt;&lt;rec-number&gt;3&lt;/rec-number&gt;&lt;foreign-keys&gt;&lt;key app="EN" db-id="w99ta99ev2f995exvejxdf9kwww0tf5ef0er"&gt;3&lt;/key&gt;&lt;/foreign-keys&gt;&lt;ref-type name="Journal Article"&gt;17&lt;/ref-type&gt;&lt;contributors&gt;&lt;authors&gt;&lt;author&gt;Kotzsch, M.&lt;/author&gt;&lt;author&gt;Dorn, J.&lt;/author&gt;&lt;author&gt;Doetzer, K.&lt;/author&gt;&lt;author&gt;Schmalfeldt, B.&lt;/author&gt;&lt;author&gt;Krol, J.&lt;/author&gt;&lt;author&gt;Baretton, G.&lt;/author&gt;&lt;author&gt;Kiechle, M.&lt;/author&gt;&lt;author&gt;Schmitt, M.&lt;/author&gt;&lt;author&gt;Magdolen, V.&lt;/author&gt;&lt;/authors&gt;&lt;/contributors&gt;&lt;auth-address&gt;Institut fur Pathologie, Technische Universitat Dresden, D-01307 Dresden, Germany.&lt;/auth-address&gt;&lt;titles&gt;&lt;title&gt;mRNA expression levels of the biological factors uPAR, uPAR-del4/5, and rab31, displaying prognostic value in breast cancer, are not clinically relevant in advanced ovarian cancer&lt;/title&gt;&lt;secondary-title&gt;Biol Chem&lt;/secondary-title&gt;&lt;/titles&gt;&lt;periodical&gt;&lt;full-title&gt;Biol Chem&lt;/full-title&gt;&lt;/periodical&gt;&lt;pages&gt;1047-51&lt;/pages&gt;&lt;volume&gt;392&lt;/volume&gt;&lt;number&gt;11&lt;/number&gt;&lt;edition&gt;2011/08/19&lt;/edition&gt;&lt;keywords&gt;&lt;keyword&gt;Female&lt;/keyword&gt;&lt;keyword&gt;Gene Expression Regulation, Neoplastic&lt;/keyword&gt;&lt;keyword&gt;Humans&lt;/keyword&gt;&lt;keyword&gt;Mutation&lt;/keyword&gt;&lt;keyword&gt;Ovarian Neoplasms/ diagnosis/ genetics/pathology&lt;/keyword&gt;&lt;keyword&gt;Ovary/metabolism/pathology&lt;/keyword&gt;&lt;keyword&gt;Prognosis&lt;/keyword&gt;&lt;keyword&gt;RNA, Messenger/ genetics&lt;/keyword&gt;&lt;keyword&gt;Receptors, Urokinase Plasminogen Activator/ genetics&lt;/keyword&gt;&lt;keyword&gt;rab GTP-Binding Proteins/ genetics&lt;/keyword&gt;&lt;/keywords&gt;&lt;dates&gt;&lt;year&gt;2011&lt;/year&gt;&lt;pub-dates&gt;&lt;date&gt;Nov&lt;/date&gt;&lt;/pub-dates&gt;&lt;/dates&gt;&lt;isbn&gt;1437-4315 (Electronic)&amp;#xD;1431-6730 (Linking)&lt;/isbn&gt;&lt;accession-num&gt;21848504&lt;/accession-num&gt;&lt;urls&gt;&lt;/urls&gt;&lt;electronic-resource-num&gt;10.1515/bc.2011.166&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72</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3F0B3F8E"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1DCBFA7"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SERPINE2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(serpin family E member 2)</w:t>
            </w:r>
          </w:p>
        </w:tc>
        <w:tc>
          <w:tcPr>
            <w:tcW w:w="993" w:type="dxa"/>
            <w:noWrap/>
            <w:hideMark/>
          </w:tcPr>
          <w:p w14:paraId="3CB16BA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5270</w:t>
            </w:r>
          </w:p>
        </w:tc>
        <w:tc>
          <w:tcPr>
            <w:tcW w:w="1134" w:type="dxa"/>
          </w:tcPr>
          <w:p w14:paraId="7D7C5EA7"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3.70E-06</w:t>
            </w:r>
          </w:p>
        </w:tc>
        <w:tc>
          <w:tcPr>
            <w:tcW w:w="1134" w:type="dxa"/>
          </w:tcPr>
          <w:p w14:paraId="27481D36"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0.0145</w:t>
            </w:r>
          </w:p>
        </w:tc>
        <w:tc>
          <w:tcPr>
            <w:tcW w:w="1134" w:type="dxa"/>
          </w:tcPr>
          <w:p w14:paraId="149573D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0.072</w:t>
            </w:r>
          </w:p>
        </w:tc>
        <w:tc>
          <w:tcPr>
            <w:tcW w:w="992" w:type="dxa"/>
          </w:tcPr>
          <w:p w14:paraId="448AB78E"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0.21</w:t>
            </w:r>
          </w:p>
        </w:tc>
        <w:tc>
          <w:tcPr>
            <w:tcW w:w="3822" w:type="dxa"/>
            <w:hideMark/>
          </w:tcPr>
          <w:p w14:paraId="18B0AD5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member of the serpin family of proteins, a group of proteins that inhibit serine proteases. Thrombin, urokinase, plasmin and trypsin are among the proteases that this family member can inhibit. This gene is a susceptibility gene for </w:t>
            </w:r>
            <w:r w:rsidRPr="006E45FB">
              <w:rPr>
                <w:rFonts w:ascii="Times New Roman" w:hAnsi="Times New Roman" w:cs="Times New Roman"/>
                <w:sz w:val="20"/>
                <w:szCs w:val="20"/>
              </w:rPr>
              <w:lastRenderedPageBreak/>
              <w:t>chronic obstructive pulmonary disease and for emphysema.</w:t>
            </w:r>
          </w:p>
        </w:tc>
        <w:tc>
          <w:tcPr>
            <w:tcW w:w="4536" w:type="dxa"/>
            <w:hideMark/>
          </w:tcPr>
          <w:p w14:paraId="4CF7760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Wang, K et al. found upregulated SERPINE2 may contribute to the aggressive phenotype of gastric cancer</w:t>
            </w:r>
            <w:hyperlink w:anchor="_ENREF_73" w:tooltip="Wang, 2015 #4" w:history="1">
              <w:r w:rsidRPr="006E45FB">
                <w:rPr>
                  <w:rFonts w:ascii="Times New Roman" w:hAnsi="Times New Roman" w:cs="Times New Roman"/>
                  <w:sz w:val="20"/>
                  <w:szCs w:val="20"/>
                </w:rPr>
                <w:fldChar w:fldCharType="begin">
                  <w:fldData xml:space="preserve">PEVuZE5vdGU+PENpdGU+PEF1dGhvcj5XYW5nPC9BdXRob3I+PFllYXI+MjAxNTwvWWVhcj48UmVj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PEVuZE5vdGU+PENpdGU+PEF1dGhvcj5XYW5nPC9BdXRob3I+PFllYXI+MjAxNTwvWWVhcj48UmVj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4C7852BF"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An, L et al. found the interaction among EPHX1, GSTP1, SERPINE2, and TGFB1 contributing to the quantitative traits of chronic obstructive pulmonary </w:t>
            </w:r>
            <w:r w:rsidRPr="006E45FB">
              <w:rPr>
                <w:rFonts w:ascii="Times New Roman" w:hAnsi="Times New Roman" w:cs="Times New Roman"/>
                <w:sz w:val="20"/>
                <w:szCs w:val="20"/>
              </w:rPr>
              <w:lastRenderedPageBreak/>
              <w:t>disease in Chinese Han population</w:t>
            </w:r>
            <w:hyperlink w:anchor="_ENREF_74" w:tooltip="An, 2016 #5" w:history="1">
              <w:r w:rsidRPr="006E45FB">
                <w:rPr>
                  <w:rFonts w:ascii="Times New Roman" w:hAnsi="Times New Roman" w:cs="Times New Roman"/>
                  <w:sz w:val="20"/>
                  <w:szCs w:val="20"/>
                </w:rPr>
                <w:fldChar w:fldCharType="begin">
                  <w:fldData xml:space="preserve">PEVuZE5vdGU+PENpdGU+PEF1dGhvcj5BbjwvQXV0aG9yPjxZZWFyPjIwMTY8L1llYXI+PFJlY051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PEVuZE5vdGU+PENpdGU+PEF1dGhvcj5BbjwvQXV0aG9yPjxZZWFyPjIwMTY8L1llYXI+PFJlY051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74</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027474B5"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D92001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SERPINF1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(serpin family F member 1)</w:t>
            </w:r>
          </w:p>
        </w:tc>
        <w:tc>
          <w:tcPr>
            <w:tcW w:w="993" w:type="dxa"/>
            <w:noWrap/>
            <w:hideMark/>
          </w:tcPr>
          <w:p w14:paraId="5519E2C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5176</w:t>
            </w:r>
          </w:p>
        </w:tc>
        <w:tc>
          <w:tcPr>
            <w:tcW w:w="1134" w:type="dxa"/>
          </w:tcPr>
          <w:p w14:paraId="5D1D81CC"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1.00E-04</w:t>
            </w:r>
          </w:p>
        </w:tc>
        <w:tc>
          <w:tcPr>
            <w:tcW w:w="1134" w:type="dxa"/>
          </w:tcPr>
          <w:p w14:paraId="50094DF8"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0.0247</w:t>
            </w:r>
          </w:p>
        </w:tc>
        <w:tc>
          <w:tcPr>
            <w:tcW w:w="1134" w:type="dxa"/>
          </w:tcPr>
          <w:p w14:paraId="1000FB4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0.028</w:t>
            </w:r>
          </w:p>
        </w:tc>
        <w:tc>
          <w:tcPr>
            <w:tcW w:w="992" w:type="dxa"/>
          </w:tcPr>
          <w:p w14:paraId="10B4F158"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w:t>
            </w:r>
          </w:p>
        </w:tc>
        <w:tc>
          <w:tcPr>
            <w:tcW w:w="3822" w:type="dxa"/>
            <w:hideMark/>
          </w:tcPr>
          <w:p w14:paraId="089B7DE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gene.Among</w:t>
            </w:r>
            <w:proofErr w:type="spellEnd"/>
            <w:proofErr w:type="gramEnd"/>
            <w:r w:rsidRPr="006E45FB">
              <w:rPr>
                <w:rFonts w:ascii="Times New Roman" w:hAnsi="Times New Roman" w:cs="Times New Roman"/>
                <w:sz w:val="20"/>
                <w:szCs w:val="20"/>
              </w:rPr>
              <w:t xml:space="preserve"> its related pathways are Apoptotic Pathways in Synovial Fibroblasts and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 xml:space="preserve"> Signaling Pathway and Pluripotency.</w:t>
            </w:r>
          </w:p>
        </w:tc>
        <w:tc>
          <w:tcPr>
            <w:tcW w:w="4536" w:type="dxa"/>
            <w:hideMark/>
          </w:tcPr>
          <w:p w14:paraId="503AFFC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1136E63A"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48ADE253"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SERPING1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(serpin family G member 1)</w:t>
            </w:r>
          </w:p>
        </w:tc>
        <w:tc>
          <w:tcPr>
            <w:tcW w:w="993" w:type="dxa"/>
            <w:noWrap/>
            <w:hideMark/>
          </w:tcPr>
          <w:p w14:paraId="51D0683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710</w:t>
            </w:r>
          </w:p>
        </w:tc>
        <w:tc>
          <w:tcPr>
            <w:tcW w:w="1134" w:type="dxa"/>
          </w:tcPr>
          <w:p w14:paraId="4339E8B5"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0.0002</w:t>
            </w:r>
          </w:p>
        </w:tc>
        <w:tc>
          <w:tcPr>
            <w:tcW w:w="1134" w:type="dxa"/>
          </w:tcPr>
          <w:p w14:paraId="1FA1377B"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0.0046</w:t>
            </w:r>
          </w:p>
        </w:tc>
        <w:tc>
          <w:tcPr>
            <w:tcW w:w="1134" w:type="dxa"/>
          </w:tcPr>
          <w:p w14:paraId="06DA275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0.24</w:t>
            </w:r>
          </w:p>
        </w:tc>
        <w:tc>
          <w:tcPr>
            <w:tcW w:w="992" w:type="dxa"/>
          </w:tcPr>
          <w:p w14:paraId="7A246DFA"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0.14</w:t>
            </w:r>
          </w:p>
        </w:tc>
        <w:tc>
          <w:tcPr>
            <w:tcW w:w="3822" w:type="dxa"/>
            <w:hideMark/>
          </w:tcPr>
          <w:p w14:paraId="629BF832"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highly glycosylated plasma protein involved in the regulation of the complement cascade. Its protein inhibits activated C1r and C1s of the first complement component and thus regulates complement activation. Deficiency of this protein is associated with hereditary angioneurotic </w:t>
            </w:r>
            <w:proofErr w:type="spellStart"/>
            <w:r w:rsidRPr="006E45FB">
              <w:rPr>
                <w:rFonts w:ascii="Times New Roman" w:hAnsi="Times New Roman" w:cs="Times New Roman"/>
                <w:sz w:val="20"/>
                <w:szCs w:val="20"/>
              </w:rPr>
              <w:t>oedema</w:t>
            </w:r>
            <w:proofErr w:type="spellEnd"/>
            <w:r w:rsidRPr="006E45FB">
              <w:rPr>
                <w:rFonts w:ascii="Times New Roman" w:hAnsi="Times New Roman" w:cs="Times New Roman"/>
                <w:sz w:val="20"/>
                <w:szCs w:val="20"/>
              </w:rPr>
              <w:t xml:space="preserve"> (HANE).</w:t>
            </w:r>
          </w:p>
        </w:tc>
        <w:tc>
          <w:tcPr>
            <w:tcW w:w="4536" w:type="dxa"/>
            <w:hideMark/>
          </w:tcPr>
          <w:p w14:paraId="148D710E"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14EE685C"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022B0522"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SFRP4</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(secreted frizzled related protein 4)</w:t>
            </w:r>
          </w:p>
        </w:tc>
        <w:tc>
          <w:tcPr>
            <w:tcW w:w="993" w:type="dxa"/>
            <w:noWrap/>
            <w:hideMark/>
          </w:tcPr>
          <w:p w14:paraId="4770967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6424</w:t>
            </w:r>
          </w:p>
        </w:tc>
        <w:tc>
          <w:tcPr>
            <w:tcW w:w="1134" w:type="dxa"/>
          </w:tcPr>
          <w:p w14:paraId="4548EDA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0.0137</w:t>
            </w:r>
          </w:p>
        </w:tc>
        <w:tc>
          <w:tcPr>
            <w:tcW w:w="1134" w:type="dxa"/>
          </w:tcPr>
          <w:p w14:paraId="19D321A0"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0.9532</w:t>
            </w:r>
          </w:p>
        </w:tc>
        <w:tc>
          <w:tcPr>
            <w:tcW w:w="1134" w:type="dxa"/>
          </w:tcPr>
          <w:p w14:paraId="53BDC2CD"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w:t>
            </w:r>
          </w:p>
        </w:tc>
        <w:tc>
          <w:tcPr>
            <w:tcW w:w="992" w:type="dxa"/>
          </w:tcPr>
          <w:p w14:paraId="31E71DD9"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0.47</w:t>
            </w:r>
          </w:p>
        </w:tc>
        <w:tc>
          <w:tcPr>
            <w:tcW w:w="3822" w:type="dxa"/>
            <w:hideMark/>
          </w:tcPr>
          <w:p w14:paraId="0A70CC7A"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gene.Among</w:t>
            </w:r>
            <w:proofErr w:type="spellEnd"/>
            <w:proofErr w:type="gramEnd"/>
            <w:r w:rsidRPr="006E45FB">
              <w:rPr>
                <w:rFonts w:ascii="Times New Roman" w:hAnsi="Times New Roman" w:cs="Times New Roman"/>
                <w:sz w:val="20"/>
                <w:szCs w:val="20"/>
              </w:rPr>
              <w:t xml:space="preserve"> its related pathways are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 xml:space="preserve"> Signaling Pathway and Pluripotency and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 xml:space="preserve"> Signaling Pathways: </w:t>
            </w:r>
            <w:r w:rsidRPr="006E45FB">
              <w:rPr>
                <w:rFonts w:ascii="Times New Roman" w:hAnsi="Times New Roman" w:cs="Times New Roman"/>
                <w:sz w:val="20"/>
                <w:szCs w:val="20"/>
              </w:rPr>
              <w:lastRenderedPageBreak/>
              <w:t xml:space="preserve">beta-Catenin-dependent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 xml:space="preserve"> Signaling. Gene Ontology (GO) annotations related to this gene include G-protein coupled receptor activity and </w:t>
            </w:r>
            <w:proofErr w:type="spellStart"/>
            <w:r w:rsidRPr="006E45FB">
              <w:rPr>
                <w:rFonts w:ascii="Times New Roman" w:hAnsi="Times New Roman" w:cs="Times New Roman"/>
                <w:sz w:val="20"/>
                <w:szCs w:val="20"/>
              </w:rPr>
              <w:t>Wnt</w:t>
            </w:r>
            <w:proofErr w:type="spellEnd"/>
            <w:r w:rsidRPr="006E45FB">
              <w:rPr>
                <w:rFonts w:ascii="Times New Roman" w:hAnsi="Times New Roman" w:cs="Times New Roman"/>
                <w:sz w:val="20"/>
                <w:szCs w:val="20"/>
              </w:rPr>
              <w:t>-protein binding.</w:t>
            </w:r>
          </w:p>
        </w:tc>
        <w:tc>
          <w:tcPr>
            <w:tcW w:w="4536" w:type="dxa"/>
            <w:hideMark/>
          </w:tcPr>
          <w:p w14:paraId="2461121A"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Sandsmark</w:t>
            </w:r>
            <w:proofErr w:type="spellEnd"/>
            <w:r w:rsidRPr="006E45FB">
              <w:rPr>
                <w:rFonts w:ascii="Times New Roman" w:hAnsi="Times New Roman" w:cs="Times New Roman"/>
                <w:sz w:val="20"/>
                <w:szCs w:val="20"/>
              </w:rPr>
              <w:t>, E et al. found SFRP4 gene expression is increased in aggressive prostate cancer</w:t>
            </w:r>
            <w:hyperlink w:anchor="_ENREF_75" w:tooltip="Sandsmark, 2017 #32" w:history="1">
              <w:r w:rsidRPr="006E45FB">
                <w:rPr>
                  <w:rFonts w:ascii="Times New Roman" w:hAnsi="Times New Roman" w:cs="Times New Roman"/>
                  <w:sz w:val="20"/>
                  <w:szCs w:val="20"/>
                </w:rPr>
                <w:fldChar w:fldCharType="begin">
                  <w:fldData xml:space="preserve">PEVuZE5vdGU+PENpdGU+PEF1dGhvcj5TYW5kc21hcms8L0F1dGhvcj48WWVhcj4yMDE3PC9ZZWFy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=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PEVuZE5vdGU+PENpdGU+PEF1dGhvcj5TYW5kc21hcms8L0F1dGhvcj48WWVhcj4yMDE3PC9ZZWFy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=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3B00489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Deshmukh, A et al. found secreted Frizzled-related </w:t>
            </w:r>
            <w:r w:rsidRPr="006E45FB">
              <w:rPr>
                <w:rFonts w:ascii="Times New Roman" w:hAnsi="Times New Roman" w:cs="Times New Roman"/>
                <w:sz w:val="20"/>
                <w:szCs w:val="20"/>
              </w:rPr>
              <w:lastRenderedPageBreak/>
              <w:t>protein 4 (sFRP4) chemo-sensitizes cancer stem cells derived from human breast, prostate, and ovary tumor cell lines</w:t>
            </w:r>
            <w:hyperlink w:anchor="_ENREF_76" w:tooltip="Deshmukh, 2017 #3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&lt;EndNote&gt;&lt;Cite&gt;&lt;Author&gt;Deshmukh&lt;/Author&gt;&lt;Year&gt;2017&lt;/Year&gt;&lt;RecNum&gt;33&lt;/RecNum&gt;&lt;DisplayText&gt;&lt;style face="superscript"&gt;76&lt;/style&gt;&lt;/DisplayText&gt;&lt;record&gt;&lt;rec-number&gt;33&lt;/rec-number&gt;&lt;foreign-keys&gt;&lt;key app="EN" db-id="w99ta99ev2f995exvejxdf9kwww0tf5ef0er"&gt;33&lt;/key&gt;&lt;/foreign-keys&gt;&lt;ref-type name="Journal Article"&gt;17&lt;/ref-type&gt;&lt;contributors&gt;&lt;authors&gt;&lt;author&gt;Deshmukh, A.&lt;/author&gt;&lt;author&gt;Kumar, S.&lt;/author&gt;&lt;author&gt;Arfuso, F.&lt;/author&gt;&lt;author&gt;Newsholme, P.&lt;/author&gt;&lt;author&gt;Dharmarajan, A.&lt;/author&gt;&lt;/authors&gt;&lt;/contributors&gt;&lt;auth-address&gt;Stem Cell and Cancer Biology Laboratory, School of Biomedical Sciences, Curtin Health Innovation Research Institute, Curtin University, Perth, WA, Australia.&amp;#xD;School of Biomedical Sciences, Curtin Health Innovation Research Institute, Curtin University, Perth, WA, Australia.&amp;#xD;Stem Cell and Cancer Biology Laboratory, School of Biomedical Sciences, Curtin Health Innovation Research Institute, Curtin University, Perth, WA, Australia. a.dharmarajan@curtin.edu.au.&lt;/auth-address&gt;&lt;titles&gt;&lt;title&gt;Secreted Frizzled-related protein 4 (sFRP4) chemo-sensitizes cancer stem cells derived from human breast, prostate, and ovary tumor cell lines&lt;/title&gt;&lt;secondary-title&gt;Sci Rep&lt;/secondary-title&gt;&lt;/titles&gt;&lt;periodical&gt;&lt;full-title&gt;Sci Rep&lt;/full-title&gt;&lt;/periodical&gt;&lt;pages&gt;2256&lt;/pages&gt;&lt;volume&gt;7&lt;/volume&gt;&lt;number&gt;1&lt;/number&gt;&lt;edition&gt;2017/05/26&lt;/edition&gt;&lt;dates&gt;&lt;year&gt;2017&lt;/year&gt;&lt;pub-dates&gt;&lt;date&gt;May 23&lt;/date&gt;&lt;/pub-dates&gt;&lt;/dates&gt;&lt;isbn&gt;2045-2322 (Electronic)&amp;#xD;2045-2322 (Linking)&lt;/isbn&gt;&lt;accession-num&gt;28536422&lt;/accession-num&gt;&lt;urls&gt;&lt;/urls&gt;&lt;custom2&gt;PMC5442130&lt;/custom2&gt;&lt;electronic-resource-num&gt;10.1038/s41598-017-02256-4&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76</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3E40A9F1"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1926432D"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SLC2A3</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(solute carrier family 2 member 3)</w:t>
            </w:r>
          </w:p>
        </w:tc>
        <w:tc>
          <w:tcPr>
            <w:tcW w:w="993" w:type="dxa"/>
            <w:noWrap/>
            <w:hideMark/>
          </w:tcPr>
          <w:p w14:paraId="6BEBE033"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6515</w:t>
            </w:r>
          </w:p>
        </w:tc>
        <w:tc>
          <w:tcPr>
            <w:tcW w:w="1134" w:type="dxa"/>
          </w:tcPr>
          <w:p w14:paraId="5304EFF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0.2219</w:t>
            </w:r>
          </w:p>
        </w:tc>
        <w:tc>
          <w:tcPr>
            <w:tcW w:w="1134" w:type="dxa"/>
          </w:tcPr>
          <w:p w14:paraId="7F770F9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0.497</w:t>
            </w:r>
          </w:p>
        </w:tc>
        <w:tc>
          <w:tcPr>
            <w:tcW w:w="1134" w:type="dxa"/>
          </w:tcPr>
          <w:p w14:paraId="159D7EBB"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0.0017</w:t>
            </w:r>
          </w:p>
        </w:tc>
        <w:tc>
          <w:tcPr>
            <w:tcW w:w="992" w:type="dxa"/>
          </w:tcPr>
          <w:p w14:paraId="5613770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0.23</w:t>
            </w:r>
          </w:p>
        </w:tc>
        <w:tc>
          <w:tcPr>
            <w:tcW w:w="3822" w:type="dxa"/>
            <w:hideMark/>
          </w:tcPr>
          <w:p w14:paraId="43C9BF4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gene.Gene</w:t>
            </w:r>
            <w:proofErr w:type="spellEnd"/>
            <w:proofErr w:type="gramEnd"/>
            <w:r w:rsidRPr="006E45FB">
              <w:rPr>
                <w:rFonts w:ascii="Times New Roman" w:hAnsi="Times New Roman" w:cs="Times New Roman"/>
                <w:sz w:val="20"/>
                <w:szCs w:val="20"/>
              </w:rPr>
              <w:t xml:space="preserve"> Ontology (GO) annotations related to this gene include transmembrane transporter activity and glucose transmembrane transporter activity.</w:t>
            </w:r>
          </w:p>
        </w:tc>
        <w:tc>
          <w:tcPr>
            <w:tcW w:w="4536" w:type="dxa"/>
            <w:hideMark/>
          </w:tcPr>
          <w:p w14:paraId="2DBCC790"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4121198A"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1C45918"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SLIT2</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(slit guidance ligand 2)</w:t>
            </w:r>
          </w:p>
        </w:tc>
        <w:tc>
          <w:tcPr>
            <w:tcW w:w="993" w:type="dxa"/>
            <w:noWrap/>
            <w:hideMark/>
          </w:tcPr>
          <w:p w14:paraId="749ABFB0"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9353</w:t>
            </w:r>
          </w:p>
        </w:tc>
        <w:tc>
          <w:tcPr>
            <w:tcW w:w="1134" w:type="dxa"/>
          </w:tcPr>
          <w:p w14:paraId="6FB8B83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3.70E-05</w:t>
            </w:r>
          </w:p>
        </w:tc>
        <w:tc>
          <w:tcPr>
            <w:tcW w:w="1134" w:type="dxa"/>
          </w:tcPr>
          <w:p w14:paraId="1C7F60B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0.0925</w:t>
            </w:r>
          </w:p>
        </w:tc>
        <w:tc>
          <w:tcPr>
            <w:tcW w:w="1134" w:type="dxa"/>
          </w:tcPr>
          <w:p w14:paraId="5DADD40C"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0.11</w:t>
            </w:r>
          </w:p>
        </w:tc>
        <w:tc>
          <w:tcPr>
            <w:tcW w:w="992" w:type="dxa"/>
          </w:tcPr>
          <w:p w14:paraId="70ACB775"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0.13</w:t>
            </w:r>
          </w:p>
        </w:tc>
        <w:tc>
          <w:tcPr>
            <w:tcW w:w="3822" w:type="dxa"/>
            <w:hideMark/>
          </w:tcPr>
          <w:p w14:paraId="2D07014F"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This gene encodes a member of the slit family of secreted glycoproteins, which are ligands for the Robo family of immunoglobulin receptors. Slit proteins play highly conserved roles in axon guidance and neuronal migration and may also have functions during other cell migration processes including leukocyte migration.</w:t>
            </w:r>
          </w:p>
        </w:tc>
        <w:tc>
          <w:tcPr>
            <w:tcW w:w="4536" w:type="dxa"/>
            <w:hideMark/>
          </w:tcPr>
          <w:p w14:paraId="00CA0CA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Shi, R et al. found knockdown of Slit2 promotes growth and motility in gastric cancer cells via activation of AKT/beta-catenin</w:t>
            </w:r>
            <w:hyperlink w:anchor="_ENREF_77" w:tooltip="Shi, 2014 #30" w:history="1">
              <w:r w:rsidRPr="006E45FB">
                <w:rPr>
                  <w:rFonts w:ascii="Times New Roman" w:hAnsi="Times New Roman" w:cs="Times New Roman"/>
                  <w:sz w:val="20"/>
                  <w:szCs w:val="20"/>
                </w:rPr>
                <w:fldChar w:fldCharType="begin">
                  <w:fldData xml:space="preserve">PEVuZE5vdGU+PENpdGU+PEF1dGhvcj5TaGk8L0F1dGhvcj48WWVhcj4yMDE0PC9ZZWFyPjxSZWNO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PEVuZE5vdGU+PENpdGU+PEF1dGhvcj5TaGk8L0F1dGhvcj48WWVhcj4yMDE0PC9ZZWFyPjxSZWNO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77</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6253BA5B"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Qin, F et al. found Low Expression of Slit2 and Robo1 is Associated with Poor Prognosis and Brain-specific Metastasis of Breast Cancer Patients</w:t>
            </w:r>
            <w:hyperlink w:anchor="_ENREF_78" w:tooltip="Qin, 2015 #29" w:history="1">
              <w:r w:rsidRPr="006E45FB">
                <w:rPr>
                  <w:rFonts w:ascii="Times New Roman" w:hAnsi="Times New Roman" w:cs="Times New Roman"/>
                  <w:sz w:val="20"/>
                  <w:szCs w:val="20"/>
                </w:rPr>
                <w:fldChar w:fldCharType="begin">
                  <w:fldData xml:space="preserve">PEVuZE5vdGU+PENpdGU+PEF1dGhvcj5RaW48L0F1dGhvcj48WWVhcj4yMDE1PC9ZZWFyPjxSZWNO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PEVuZE5vdGU+PENpdGU+PEF1dGhvcj5RaW48L0F1dGhvcj48WWVhcj4yMDE1PC9ZZWFyPjxSZWNO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78</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15F0CD6E"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2DDD9854"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SPON1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t>
            </w:r>
            <w:proofErr w:type="spellStart"/>
            <w:r w:rsidRPr="006E45FB">
              <w:rPr>
                <w:rFonts w:ascii="Times New Roman" w:hAnsi="Times New Roman" w:cs="Times New Roman"/>
                <w:color w:val="auto"/>
                <w:sz w:val="20"/>
                <w:szCs w:val="20"/>
              </w:rPr>
              <w:t>spondin</w:t>
            </w:r>
            <w:proofErr w:type="spellEnd"/>
            <w:r w:rsidRPr="006E45FB">
              <w:rPr>
                <w:rFonts w:ascii="Times New Roman" w:hAnsi="Times New Roman" w:cs="Times New Roman"/>
                <w:color w:val="auto"/>
                <w:sz w:val="20"/>
                <w:szCs w:val="20"/>
              </w:rPr>
              <w:t xml:space="preserve"> 1)</w:t>
            </w:r>
          </w:p>
        </w:tc>
        <w:tc>
          <w:tcPr>
            <w:tcW w:w="993" w:type="dxa"/>
            <w:noWrap/>
            <w:hideMark/>
          </w:tcPr>
          <w:p w14:paraId="29299626"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10418</w:t>
            </w:r>
          </w:p>
        </w:tc>
        <w:tc>
          <w:tcPr>
            <w:tcW w:w="1134" w:type="dxa"/>
          </w:tcPr>
          <w:p w14:paraId="3B71FC28"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0.039</w:t>
            </w:r>
          </w:p>
        </w:tc>
        <w:tc>
          <w:tcPr>
            <w:tcW w:w="1134" w:type="dxa"/>
          </w:tcPr>
          <w:p w14:paraId="1EE367E5"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0.8444</w:t>
            </w:r>
          </w:p>
        </w:tc>
        <w:tc>
          <w:tcPr>
            <w:tcW w:w="1134" w:type="dxa"/>
          </w:tcPr>
          <w:p w14:paraId="15157C1C"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0.027</w:t>
            </w:r>
          </w:p>
        </w:tc>
        <w:tc>
          <w:tcPr>
            <w:tcW w:w="992" w:type="dxa"/>
          </w:tcPr>
          <w:p w14:paraId="7446EF52"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0.018</w:t>
            </w:r>
          </w:p>
        </w:tc>
        <w:tc>
          <w:tcPr>
            <w:tcW w:w="3822" w:type="dxa"/>
            <w:hideMark/>
          </w:tcPr>
          <w:p w14:paraId="605822FC"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gene.Among</w:t>
            </w:r>
            <w:proofErr w:type="spellEnd"/>
            <w:proofErr w:type="gramEnd"/>
            <w:r w:rsidRPr="006E45FB">
              <w:rPr>
                <w:rFonts w:ascii="Times New Roman" w:hAnsi="Times New Roman" w:cs="Times New Roman"/>
                <w:sz w:val="20"/>
                <w:szCs w:val="20"/>
              </w:rPr>
              <w:t xml:space="preserve"> its related </w:t>
            </w:r>
            <w:r w:rsidRPr="006E45FB">
              <w:rPr>
                <w:rFonts w:ascii="Times New Roman" w:hAnsi="Times New Roman" w:cs="Times New Roman"/>
                <w:sz w:val="20"/>
                <w:szCs w:val="20"/>
              </w:rPr>
              <w:lastRenderedPageBreak/>
              <w:t>pathways are Apoptotic Pathways in Synovial Fibroblasts and PAK Pathway.</w:t>
            </w:r>
          </w:p>
        </w:tc>
        <w:tc>
          <w:tcPr>
            <w:tcW w:w="4536" w:type="dxa"/>
            <w:hideMark/>
          </w:tcPr>
          <w:p w14:paraId="304303AD"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 xml:space="preserve">Chang, H </w:t>
            </w:r>
            <w:proofErr w:type="gramStart"/>
            <w:r w:rsidRPr="006E45FB">
              <w:rPr>
                <w:rFonts w:ascii="Times New Roman" w:hAnsi="Times New Roman" w:cs="Times New Roman"/>
                <w:sz w:val="20"/>
                <w:szCs w:val="20"/>
              </w:rPr>
              <w:t xml:space="preserve">et al.  </w:t>
            </w:r>
            <w:proofErr w:type="gramEnd"/>
            <w:r w:rsidRPr="006E45FB">
              <w:rPr>
                <w:rFonts w:ascii="Times New Roman" w:hAnsi="Times New Roman" w:cs="Times New Roman"/>
                <w:sz w:val="20"/>
                <w:szCs w:val="20"/>
              </w:rPr>
              <w:t xml:space="preserve">found SPON1 promotes metastatic </w:t>
            </w:r>
            <w:r w:rsidRPr="006E45FB">
              <w:rPr>
                <w:rFonts w:ascii="Times New Roman" w:hAnsi="Times New Roman" w:cs="Times New Roman"/>
                <w:sz w:val="20"/>
                <w:szCs w:val="20"/>
              </w:rPr>
              <w:lastRenderedPageBreak/>
              <w:t xml:space="preserve">progression through </w:t>
            </w:r>
            <w:proofErr w:type="spellStart"/>
            <w:r w:rsidRPr="006E45FB">
              <w:rPr>
                <w:rFonts w:ascii="Times New Roman" w:hAnsi="Times New Roman" w:cs="Times New Roman"/>
                <w:sz w:val="20"/>
                <w:szCs w:val="20"/>
              </w:rPr>
              <w:t>Fak</w:t>
            </w:r>
            <w:proofErr w:type="spellEnd"/>
            <w:r w:rsidRPr="006E45FB">
              <w:rPr>
                <w:rFonts w:ascii="Times New Roman" w:hAnsi="Times New Roman" w:cs="Times New Roman"/>
                <w:sz w:val="20"/>
                <w:szCs w:val="20"/>
              </w:rPr>
              <w:t xml:space="preserve"> and </w:t>
            </w:r>
            <w:proofErr w:type="spellStart"/>
            <w:r w:rsidRPr="006E45FB">
              <w:rPr>
                <w:rFonts w:ascii="Times New Roman" w:hAnsi="Times New Roman" w:cs="Times New Roman"/>
                <w:sz w:val="20"/>
                <w:szCs w:val="20"/>
              </w:rPr>
              <w:t>Src</w:t>
            </w:r>
            <w:proofErr w:type="spellEnd"/>
            <w:r w:rsidRPr="006E45FB">
              <w:rPr>
                <w:rFonts w:ascii="Times New Roman" w:hAnsi="Times New Roman" w:cs="Times New Roman"/>
                <w:sz w:val="20"/>
                <w:szCs w:val="20"/>
              </w:rPr>
              <w:t xml:space="preserve"> dependent pathway in human osteosarcoma</w:t>
            </w:r>
            <w:hyperlink w:anchor="_ENREF_79" w:tooltip="Chang, 2015 #31" w:history="1">
              <w:r w:rsidRPr="006E45FB">
                <w:rPr>
                  <w:rFonts w:ascii="Times New Roman" w:hAnsi="Times New Roman" w:cs="Times New Roman"/>
                  <w:sz w:val="20"/>
                  <w:szCs w:val="20"/>
                </w:rPr>
                <w:fldChar w:fldCharType="begin">
                  <w:fldData xml:space="preserve">PEVuZE5vdGU+PENpdGU+PEF1dGhvcj5DaGFuZzwvQXV0aG9yPjxZZWFyPjIwMTU8L1llYXI+PFJl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==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PEVuZE5vdGU+PENpdGU+PEF1dGhvcj5DaGFuZzwvQXV0aG9yPjxZZWFyPjIwMTU8L1llYXI+PFJl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==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79</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34D5D5B1"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205B6AC"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SULF1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(sulfatase 1)</w:t>
            </w:r>
          </w:p>
        </w:tc>
        <w:tc>
          <w:tcPr>
            <w:tcW w:w="993" w:type="dxa"/>
            <w:noWrap/>
            <w:hideMark/>
          </w:tcPr>
          <w:p w14:paraId="403DC9CA"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23213</w:t>
            </w:r>
          </w:p>
        </w:tc>
        <w:tc>
          <w:tcPr>
            <w:tcW w:w="1134" w:type="dxa"/>
          </w:tcPr>
          <w:p w14:paraId="1D73140A"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0.1056</w:t>
            </w:r>
          </w:p>
        </w:tc>
        <w:tc>
          <w:tcPr>
            <w:tcW w:w="1134" w:type="dxa"/>
          </w:tcPr>
          <w:p w14:paraId="62D48C50"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0.9104</w:t>
            </w:r>
          </w:p>
        </w:tc>
        <w:tc>
          <w:tcPr>
            <w:tcW w:w="1134" w:type="dxa"/>
          </w:tcPr>
          <w:p w14:paraId="0F17BA3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0.072</w:t>
            </w:r>
          </w:p>
        </w:tc>
        <w:tc>
          <w:tcPr>
            <w:tcW w:w="992" w:type="dxa"/>
          </w:tcPr>
          <w:p w14:paraId="1C50CCEB"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0.28</w:t>
            </w:r>
          </w:p>
        </w:tc>
        <w:tc>
          <w:tcPr>
            <w:tcW w:w="3822" w:type="dxa"/>
            <w:hideMark/>
          </w:tcPr>
          <w:p w14:paraId="62D21887"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gene.Gene</w:t>
            </w:r>
            <w:proofErr w:type="spellEnd"/>
            <w:proofErr w:type="gramEnd"/>
            <w:r w:rsidRPr="006E45FB">
              <w:rPr>
                <w:rFonts w:ascii="Times New Roman" w:hAnsi="Times New Roman" w:cs="Times New Roman"/>
                <w:sz w:val="20"/>
                <w:szCs w:val="20"/>
              </w:rPr>
              <w:t xml:space="preserve"> Ontology (GO) annotations related to this gene include calcium ion binding and arylsulfatase activity.</w:t>
            </w:r>
          </w:p>
        </w:tc>
        <w:tc>
          <w:tcPr>
            <w:tcW w:w="4536" w:type="dxa"/>
            <w:hideMark/>
          </w:tcPr>
          <w:p w14:paraId="3103E5FC"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Liu, C. T et al. found SULF1 inhibits proliferation and invasion of esophageal squamous cell carcinoma cells by decreasing heparin-binding growth factor signaling</w:t>
            </w:r>
            <w:hyperlink w:anchor="_ENREF_80" w:tooltip="Liu, 2013 #23" w:history="1">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&lt;EndNote&gt;&lt;Cite&gt;&lt;Author&gt;Liu&lt;/Author&gt;&lt;Year&gt;2013&lt;/Year&gt;&lt;RecNum&gt;23&lt;/RecNum&gt;&lt;DisplayText&gt;&lt;style face="superscript"&gt;80&lt;/style&gt;&lt;/DisplayText&gt;&lt;record&gt;&lt;rec-number&gt;23&lt;/rec-number&gt;&lt;foreign-keys&gt;&lt;key app="EN" db-id="w99ta99ev2f995exvejxdf9kwww0tf5ef0er"&gt;23&lt;/key&gt;&lt;/foreign-keys&gt;&lt;ref-type name="Journal Article"&gt;17&lt;/ref-type&gt;&lt;contributors&gt;&lt;authors&gt;&lt;author&gt;Liu, C. T.&lt;/author&gt;&lt;author&gt;Zhu, S. T.&lt;/author&gt;&lt;author&gt;Li, P.&lt;/author&gt;&lt;author&gt;Wang, Y. J.&lt;/author&gt;&lt;author&gt;Zhang, H.&lt;/author&gt;&lt;author&gt;Zhang, S. T.&lt;/author&gt;&lt;/authors&gt;&lt;/contributors&gt;&lt;auth-address&gt;Department of Gastroenterology, Beijing Digestive Disease Center, Beijing Friendship Hospital, Capital Medical University, Yong An Road 95, Beijing, 100050, China.&lt;/auth-address&gt;&lt;titles&gt;&lt;title&gt;SULF1 inhibits proliferation and invasion of esophageal squamous cell carcinoma cells by decreasing heparin-binding growth factor signaling&lt;/title&gt;&lt;secondary-title&gt;Dig Dis Sci&lt;/secondary-title&gt;&lt;/titles&gt;&lt;periodical&gt;&lt;full-title&gt;Dig Dis Sci&lt;/full-title&gt;&lt;/periodical&gt;&lt;pages&gt;1256-63&lt;/pages&gt;&lt;volume&gt;58&lt;/volume&gt;&lt;number&gt;5&lt;/number&gt;&lt;edition&gt;2012/10/12&lt;/edition&gt;&lt;keywords&gt;&lt;keyword&gt;Carcinoma, Squamous Cell/ enzymology/pathology&lt;/keyword&gt;&lt;keyword&gt;Cell Line, Tumor&lt;/keyword&gt;&lt;keyword&gt;Cell Proliferation&lt;/keyword&gt;&lt;keyword&gt;Esophageal Neoplasms/ enzymology/pathology&lt;/keyword&gt;&lt;keyword&gt;Esophagus/pathology&lt;/keyword&gt;&lt;keyword&gt;Female&lt;/keyword&gt;&lt;keyword&gt;Fibroblast Growth Factors/ metabolism&lt;/keyword&gt;&lt;keyword&gt;Humans&lt;/keyword&gt;&lt;keyword&gt;MAP Kinase Signaling System&lt;/keyword&gt;&lt;keyword&gt;Male&lt;/keyword&gt;&lt;keyword&gt;Middle Aged&lt;/keyword&gt;&lt;keyword&gt;Sulfotransferases/ metabolism&lt;/keyword&gt;&lt;/keywords&gt;&lt;dates&gt;&lt;year&gt;2013&lt;/year&gt;&lt;pub-dates&gt;&lt;date&gt;May&lt;/date&gt;&lt;/pub-dates&gt;&lt;/dates&gt;&lt;isbn&gt;1573-2568 (Electronic)&amp;#xD;0163-2116 (Linking)&lt;/isbn&gt;&lt;accession-num&gt;23053899&lt;/accession-num&gt;&lt;urls&gt;&lt;/urls&gt;&lt;electronic-resource-num&gt;10.1007/s10620-012-2429-4&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80</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7D9AC07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Lai, J. P et al. found SULF1 inhibits tumor growth and potentiates the effects of histone deacetylase inhibitors in hepatocellular carcinoma</w:t>
            </w:r>
            <w:hyperlink w:anchor="_ENREF_81" w:tooltip="Lai, 2006 #24" w:history="1">
              <w:r w:rsidRPr="006E45FB">
                <w:rPr>
                  <w:rFonts w:ascii="Times New Roman" w:hAnsi="Times New Roman" w:cs="Times New Roman"/>
                  <w:sz w:val="20"/>
                  <w:szCs w:val="20"/>
                </w:rPr>
                <w:fldChar w:fldCharType="begin">
                  <w:fldData xml:space="preserve">PEVuZE5vdGU+PENpdGU+PEF1dGhvcj5MYWk8L0F1dGhvcj48WWVhcj4yMDA2PC9ZZWFyPjxSZWNO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PEVuZE5vdGU+PENpdGU+PEF1dGhvcj5MYWk8L0F1dGhvcj48WWVhcj4yMDA2PC9ZZWFyPjxSZWNO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81</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27861F2C"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0A73BFF2"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SVEP1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(sushi, von Willebrand factor type A, EGF and pentraxin domain containing 10</w:t>
            </w:r>
          </w:p>
        </w:tc>
        <w:tc>
          <w:tcPr>
            <w:tcW w:w="993" w:type="dxa"/>
            <w:noWrap/>
            <w:hideMark/>
          </w:tcPr>
          <w:p w14:paraId="159755D2"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79987</w:t>
            </w:r>
          </w:p>
        </w:tc>
        <w:tc>
          <w:tcPr>
            <w:tcW w:w="1134" w:type="dxa"/>
          </w:tcPr>
          <w:p w14:paraId="69C427E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0.5434</w:t>
            </w:r>
          </w:p>
        </w:tc>
        <w:tc>
          <w:tcPr>
            <w:tcW w:w="1134" w:type="dxa"/>
          </w:tcPr>
          <w:p w14:paraId="253B1E10"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0.3444</w:t>
            </w:r>
          </w:p>
        </w:tc>
        <w:tc>
          <w:tcPr>
            <w:tcW w:w="1134" w:type="dxa"/>
          </w:tcPr>
          <w:p w14:paraId="67FD032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0.00035</w:t>
            </w:r>
          </w:p>
        </w:tc>
        <w:tc>
          <w:tcPr>
            <w:tcW w:w="992" w:type="dxa"/>
          </w:tcPr>
          <w:p w14:paraId="707004D4"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0.0017</w:t>
            </w:r>
          </w:p>
        </w:tc>
        <w:tc>
          <w:tcPr>
            <w:tcW w:w="3822" w:type="dxa"/>
            <w:hideMark/>
          </w:tcPr>
          <w:p w14:paraId="1476224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A Protein Coding </w:t>
            </w:r>
            <w:proofErr w:type="spellStart"/>
            <w:proofErr w:type="gramStart"/>
            <w:r w:rsidRPr="006E45FB">
              <w:rPr>
                <w:rFonts w:ascii="Times New Roman" w:hAnsi="Times New Roman" w:cs="Times New Roman"/>
                <w:sz w:val="20"/>
                <w:szCs w:val="20"/>
              </w:rPr>
              <w:t>gene.Gene</w:t>
            </w:r>
            <w:proofErr w:type="spellEnd"/>
            <w:proofErr w:type="gramEnd"/>
            <w:r w:rsidRPr="006E45FB">
              <w:rPr>
                <w:rFonts w:ascii="Times New Roman" w:hAnsi="Times New Roman" w:cs="Times New Roman"/>
                <w:sz w:val="20"/>
                <w:szCs w:val="20"/>
              </w:rPr>
              <w:t xml:space="preserve"> Ontology (GO) annotations related to this gene include calcium ion binding and chromatin binding.</w:t>
            </w:r>
          </w:p>
        </w:tc>
        <w:tc>
          <w:tcPr>
            <w:tcW w:w="4536" w:type="dxa"/>
            <w:hideMark/>
          </w:tcPr>
          <w:p w14:paraId="130E52A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Few studies were reported.</w:t>
            </w:r>
          </w:p>
        </w:tc>
      </w:tr>
      <w:tr w:rsidR="00480CDD" w:rsidRPr="006E45FB" w14:paraId="5EEEA959"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5F66A589"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THBS4</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(thrombospondin 4</w:t>
            </w:r>
            <w:r w:rsidRPr="006E45FB">
              <w:rPr>
                <w:rFonts w:ascii="Times New Roman" w:hAnsi="Times New Roman" w:cs="Times New Roman"/>
                <w:color w:val="auto"/>
                <w:sz w:val="20"/>
                <w:szCs w:val="20"/>
              </w:rPr>
              <w:t>）</w:t>
            </w:r>
          </w:p>
        </w:tc>
        <w:tc>
          <w:tcPr>
            <w:tcW w:w="993" w:type="dxa"/>
            <w:noWrap/>
            <w:hideMark/>
          </w:tcPr>
          <w:p w14:paraId="7FE96EB4"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7060</w:t>
            </w:r>
          </w:p>
        </w:tc>
        <w:tc>
          <w:tcPr>
            <w:tcW w:w="1134" w:type="dxa"/>
          </w:tcPr>
          <w:p w14:paraId="3948EBD9"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6.00E-06</w:t>
            </w:r>
          </w:p>
        </w:tc>
        <w:tc>
          <w:tcPr>
            <w:tcW w:w="1134" w:type="dxa"/>
          </w:tcPr>
          <w:p w14:paraId="3D8CB26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0.1099</w:t>
            </w:r>
          </w:p>
        </w:tc>
        <w:tc>
          <w:tcPr>
            <w:tcW w:w="1134" w:type="dxa"/>
          </w:tcPr>
          <w:p w14:paraId="59A6148E"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w:t>
            </w:r>
          </w:p>
        </w:tc>
        <w:tc>
          <w:tcPr>
            <w:tcW w:w="992" w:type="dxa"/>
          </w:tcPr>
          <w:p w14:paraId="536F6952"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0.21</w:t>
            </w:r>
          </w:p>
        </w:tc>
        <w:tc>
          <w:tcPr>
            <w:tcW w:w="3822" w:type="dxa"/>
            <w:hideMark/>
          </w:tcPr>
          <w:p w14:paraId="7428518B"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The protein encoded by this gene belongs to the thrombospondin protein family. Thrombospondin family members are </w:t>
            </w:r>
            <w:r w:rsidRPr="006E45FB">
              <w:rPr>
                <w:rFonts w:ascii="Times New Roman" w:hAnsi="Times New Roman" w:cs="Times New Roman"/>
                <w:sz w:val="20"/>
                <w:szCs w:val="20"/>
              </w:rPr>
              <w:lastRenderedPageBreak/>
              <w:t>adhesive glycoproteins that mediate cell-to-cell and cell-to-matrix interactions. This protein forms a pentamer and can bind to heparin and calcium. It is involved in local signaling in the developing and adult nervous system, and it contributes to spinal sensitization and neuropathic pain states. This gene is activated during the stromal response to invasive breast cancer. It may also play a role in inflammatory responses in Alzheimer's disease.</w:t>
            </w:r>
          </w:p>
        </w:tc>
        <w:tc>
          <w:tcPr>
            <w:tcW w:w="4536" w:type="dxa"/>
            <w:hideMark/>
          </w:tcPr>
          <w:p w14:paraId="49CD2AC5"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Few studies were reported.</w:t>
            </w:r>
          </w:p>
        </w:tc>
      </w:tr>
      <w:tr w:rsidR="00480CDD" w:rsidRPr="006E45FB" w14:paraId="21EA8B04"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04E396C0"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TIMP3</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(TIMP metallopeptidase inhibitor 3)</w:t>
            </w:r>
          </w:p>
        </w:tc>
        <w:tc>
          <w:tcPr>
            <w:tcW w:w="993" w:type="dxa"/>
            <w:noWrap/>
            <w:hideMark/>
          </w:tcPr>
          <w:p w14:paraId="2A1AE7F1"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7078</w:t>
            </w:r>
          </w:p>
        </w:tc>
        <w:tc>
          <w:tcPr>
            <w:tcW w:w="1134" w:type="dxa"/>
          </w:tcPr>
          <w:p w14:paraId="6540D81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0.0005</w:t>
            </w:r>
          </w:p>
        </w:tc>
        <w:tc>
          <w:tcPr>
            <w:tcW w:w="1134" w:type="dxa"/>
          </w:tcPr>
          <w:p w14:paraId="03B019B9"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0.177</w:t>
            </w:r>
          </w:p>
        </w:tc>
        <w:tc>
          <w:tcPr>
            <w:tcW w:w="1134" w:type="dxa"/>
          </w:tcPr>
          <w:p w14:paraId="15D7765F"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0.034</w:t>
            </w:r>
          </w:p>
        </w:tc>
        <w:tc>
          <w:tcPr>
            <w:tcW w:w="992" w:type="dxa"/>
          </w:tcPr>
          <w:p w14:paraId="05E4DBC7"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0.044</w:t>
            </w:r>
          </w:p>
        </w:tc>
        <w:tc>
          <w:tcPr>
            <w:tcW w:w="3822" w:type="dxa"/>
            <w:hideMark/>
          </w:tcPr>
          <w:p w14:paraId="37D01CC9"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belongs to the TIMP gene family. The proteins encoded by this gene family are inhibitors of the matrix metalloproteinases, a group of peptidases involved in degradation of the extracellular matrix (ECM). Expression of this gene is induced in </w:t>
            </w:r>
            <w:r w:rsidRPr="006E45FB">
              <w:rPr>
                <w:rFonts w:ascii="Times New Roman" w:hAnsi="Times New Roman" w:cs="Times New Roman"/>
                <w:sz w:val="20"/>
                <w:szCs w:val="20"/>
              </w:rPr>
              <w:lastRenderedPageBreak/>
              <w:t>response to mitogenic stimulation and this netrin domain-containing protein is localized to the ECM.</w:t>
            </w:r>
          </w:p>
        </w:tc>
        <w:tc>
          <w:tcPr>
            <w:tcW w:w="4536" w:type="dxa"/>
            <w:hideMark/>
          </w:tcPr>
          <w:p w14:paraId="45ED2D66"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Adissu</w:t>
            </w:r>
            <w:proofErr w:type="spellEnd"/>
            <w:r w:rsidRPr="006E45FB">
              <w:rPr>
                <w:rFonts w:ascii="Times New Roman" w:hAnsi="Times New Roman" w:cs="Times New Roman"/>
                <w:sz w:val="20"/>
                <w:szCs w:val="20"/>
              </w:rPr>
              <w:t xml:space="preserve">, H. A et al. found Timp3 loss accelerates </w:t>
            </w:r>
            <w:proofErr w:type="spellStart"/>
            <w:r w:rsidRPr="006E45FB">
              <w:rPr>
                <w:rFonts w:ascii="Times New Roman" w:hAnsi="Times New Roman" w:cs="Times New Roman"/>
                <w:sz w:val="20"/>
                <w:szCs w:val="20"/>
              </w:rPr>
              <w:t>tumour</w:t>
            </w:r>
            <w:proofErr w:type="spellEnd"/>
            <w:r w:rsidRPr="006E45FB">
              <w:rPr>
                <w:rFonts w:ascii="Times New Roman" w:hAnsi="Times New Roman" w:cs="Times New Roman"/>
                <w:sz w:val="20"/>
                <w:szCs w:val="20"/>
              </w:rPr>
              <w:t xml:space="preserve"> invasion and increases prostate inflammation in a mouse model of prostate cancer</w:t>
            </w:r>
            <w:hyperlink w:anchor="_ENREF_82" w:tooltip="Adissu, 2015 #28" w:history="1">
              <w:r w:rsidRPr="006E45FB">
                <w:rPr>
                  <w:rFonts w:ascii="Times New Roman" w:hAnsi="Times New Roman" w:cs="Times New Roman"/>
                  <w:sz w:val="20"/>
                  <w:szCs w:val="20"/>
                </w:rPr>
                <w:fldChar w:fldCharType="begin">
                  <w:fldData xml:space="preserve">PEVuZE5vdGU+PENpdGU+PEF1dGhvcj5BZGlzc3U8L0F1dGhvcj48WWVhcj4yMDE1PC9ZZWFyPjxS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PEVuZE5vdGU+PENpdGU+PEF1dGhvcj5BZGlzc3U8L0F1dGhvcj48WWVhcj4yMDE1PC9ZZWFyPjxS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82</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36F38EDA"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Han, X. G et al. found TIMP3 Overexpression Improves the Sensitivity of Osteosarcoma to Cisplatin by Reducing IL-6 Production</w:t>
            </w:r>
            <w:hyperlink w:anchor="_ENREF_83" w:tooltip="Han, 2018 #26" w:history="1">
              <w:r w:rsidRPr="006E45FB">
                <w:rPr>
                  <w:rFonts w:ascii="Times New Roman" w:hAnsi="Times New Roman" w:cs="Times New Roman"/>
                  <w:sz w:val="20"/>
                  <w:szCs w:val="20"/>
                </w:rPr>
                <w:fldChar w:fldCharType="begin">
                  <w:fldData xml:space="preserve">PEVuZE5vdGU+PENpdGU+PEF1dGhvcj5IYW48L0F1dGhvcj48WWVhcj4yMDE4PC9ZZWFyPjxSZWNO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PEVuZE5vdGU+PENpdGU+PEF1dGhvcj5IYW48L0F1dGhvcj48WWVhcj4yMDE4PC9ZZWFyPjxSZWNO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83</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p w14:paraId="38BC112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6E45FB">
              <w:rPr>
                <w:rFonts w:ascii="Times New Roman" w:hAnsi="Times New Roman" w:cs="Times New Roman"/>
                <w:sz w:val="20"/>
                <w:szCs w:val="20"/>
              </w:rPr>
              <w:lastRenderedPageBreak/>
              <w:t>Maleva</w:t>
            </w:r>
            <w:proofErr w:type="spellEnd"/>
            <w:r w:rsidRPr="006E45FB">
              <w:rPr>
                <w:rFonts w:ascii="Times New Roman" w:hAnsi="Times New Roman" w:cs="Times New Roman"/>
                <w:sz w:val="20"/>
                <w:szCs w:val="20"/>
              </w:rPr>
              <w:t xml:space="preserve"> </w:t>
            </w:r>
            <w:proofErr w:type="spellStart"/>
            <w:r w:rsidRPr="006E45FB">
              <w:rPr>
                <w:rFonts w:ascii="Times New Roman" w:hAnsi="Times New Roman" w:cs="Times New Roman"/>
                <w:sz w:val="20"/>
                <w:szCs w:val="20"/>
              </w:rPr>
              <w:t>Kostovska</w:t>
            </w:r>
            <w:proofErr w:type="spellEnd"/>
            <w:r w:rsidRPr="006E45FB">
              <w:rPr>
                <w:rFonts w:ascii="Times New Roman" w:hAnsi="Times New Roman" w:cs="Times New Roman"/>
                <w:sz w:val="20"/>
                <w:szCs w:val="20"/>
              </w:rPr>
              <w:t xml:space="preserve">, I et al. found TIMP3 Promoter Methylation Represents an Epigenetic Marker of BRCA1ness Breast Cancer </w:t>
            </w:r>
            <w:proofErr w:type="spellStart"/>
            <w:r w:rsidRPr="006E45FB">
              <w:rPr>
                <w:rFonts w:ascii="Times New Roman" w:hAnsi="Times New Roman" w:cs="Times New Roman"/>
                <w:sz w:val="20"/>
                <w:szCs w:val="20"/>
              </w:rPr>
              <w:t>Tumours</w:t>
            </w:r>
            <w:proofErr w:type="spellEnd"/>
            <w:r w:rsidR="004F0220" w:rsidRPr="006E45FB">
              <w:fldChar w:fldCharType="begin"/>
            </w:r>
            <w:r w:rsidR="004F0220" w:rsidRPr="006E45FB">
              <w:instrText xml:space="preserve"> HYPERLINK \l "_ENREF_84" \o "Maleva Kostovska, 2018 #27" </w:instrText>
            </w:r>
            <w:r w:rsidR="004F0220" w:rsidRPr="006E45FB">
              <w:fldChar w:fldCharType="separate"/>
            </w:r>
            <w:r w:rsidRPr="006E45FB">
              <w:rPr>
                <w:rFonts w:ascii="Times New Roman" w:hAnsi="Times New Roman" w:cs="Times New Roman"/>
                <w:sz w:val="20"/>
                <w:szCs w:val="20"/>
              </w:rPr>
              <w:fldChar w:fldCharType="begin"/>
            </w:r>
            <w:r w:rsidRPr="006E45FB">
              <w:rPr>
                <w:rFonts w:ascii="Times New Roman" w:hAnsi="Times New Roman" w:cs="Times New Roman"/>
                <w:sz w:val="20"/>
                <w:szCs w:val="20"/>
              </w:rPr>
              <w:instrText xml:space="preserve"> ADDIN EN.CITE &lt;EndNote&gt;&lt;Cite&gt;&lt;Author&gt;Maleva Kostovska&lt;/Author&gt;&lt;Year&gt;2018&lt;/Year&gt;&lt;RecNum&gt;27&lt;/RecNum&gt;&lt;DisplayText&gt;&lt;style face="superscript"&gt;84&lt;/style&gt;&lt;/DisplayText&gt;&lt;record&gt;&lt;rec-number&gt;27&lt;/rec-number&gt;&lt;foreign-keys&gt;&lt;key app="EN" db-id="w99ta99ev2f995exvejxdf9kwww0tf5ef0er"&gt;27&lt;/key&gt;&lt;/foreign-keys&gt;&lt;ref-type name="Journal Article"&gt;17&lt;/ref-type&gt;&lt;contributors&gt;&lt;authors&gt;&lt;author&gt;Maleva Kostovska, I.&lt;/author&gt;&lt;author&gt;Jakimovska, M.&lt;/author&gt;&lt;author&gt;Popovska-Jankovic, K.&lt;/author&gt;&lt;author&gt;Kubelka-Sabit, K.&lt;/author&gt;&lt;author&gt;Karagjozov, M.&lt;/author&gt;&lt;author&gt;Plaseska-Karanfilska, D.&lt;/author&gt;&lt;/authors&gt;&lt;/contributors&gt;&lt;auth-address&gt;Research Centre for Genetic Engineering and Biotechnology &amp;quot;Georgi D. Efremov&amp;quot;, Macedonian Academy of Sciences and Arts, KrsteMisirkov 2, Skopje, Republic of Macedonia.&amp;#xD;Clinical Hospital Acibadem Sistina, Skopje, Republic of Macedonia.&amp;#xD;Research Centre for Genetic Engineering and Biotechnology &amp;quot;Georgi D. Efremov&amp;quot;, Macedonian Academy of Sciences and Arts, KrsteMisirkov 2, Skopje, Republic of Macedonia. dijana@manu.edu.mk.&lt;/auth-address&gt;&lt;titles&gt;&lt;title&gt;TIMP3 Promoter Methylation Represents an Epigenetic Marker of BRCA1ness Breast Cancer Tumours&lt;/title&gt;&lt;secondary-title&gt;Pathol Oncol Res&lt;/secondary-title&gt;&lt;/titles&gt;&lt;periodical&gt;&lt;full-title&gt;Pathol Oncol Res&lt;/full-title&gt;&lt;/periodical&gt;&lt;edition&gt;2018/03/11&lt;/edition&gt;&lt;keywords&gt;&lt;keyword&gt;BRCA1ness&lt;/keyword&gt;&lt;keyword&gt;Breast cancer&lt;/keyword&gt;&lt;keyword&gt;Ms-mlpa&lt;/keyword&gt;&lt;keyword&gt;Timp3&lt;/keyword&gt;&lt;/keywords&gt;&lt;dates&gt;&lt;year&gt;2018&lt;/year&gt;&lt;pub-dates&gt;&lt;date&gt;Mar 9&lt;/date&gt;&lt;/pub-dates&gt;&lt;/dates&gt;&lt;isbn&gt;1532-2807 (Electronic)&amp;#xD;1219-4956 (Linking)&lt;/isbn&gt;&lt;accession-num&gt;29524167&lt;/accession-num&gt;&lt;urls&gt;&lt;/urls&gt;&lt;electronic-resource-num&gt;10.1007/s12253-018-0398-4&lt;/electronic-resource-num&gt;&lt;remote-database-provider&gt;NLM&lt;/remote-database-provider&gt;&lt;language&gt;eng&lt;/language&gt;&lt;/record&gt;&lt;/Cite&gt;&lt;/EndNote&gt;</w:instrText>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84</w:t>
            </w:r>
            <w:r w:rsidRPr="006E45FB">
              <w:rPr>
                <w:rFonts w:ascii="Times New Roman" w:hAnsi="Times New Roman" w:cs="Times New Roman"/>
                <w:sz w:val="20"/>
                <w:szCs w:val="20"/>
              </w:rPr>
              <w:fldChar w:fldCharType="end"/>
            </w:r>
            <w:r w:rsidR="004F0220" w:rsidRPr="006E45FB">
              <w:rPr>
                <w:rFonts w:ascii="Times New Roman" w:hAnsi="Times New Roman" w:cs="Times New Roman"/>
                <w:sz w:val="20"/>
                <w:szCs w:val="20"/>
              </w:rPr>
              <w:fldChar w:fldCharType="end"/>
            </w:r>
            <w:r w:rsidRPr="006E45FB">
              <w:rPr>
                <w:rFonts w:ascii="Times New Roman" w:hAnsi="Times New Roman" w:cs="Times New Roman"/>
                <w:sz w:val="20"/>
                <w:szCs w:val="20"/>
              </w:rPr>
              <w:t>.</w:t>
            </w:r>
          </w:p>
        </w:tc>
      </w:tr>
      <w:tr w:rsidR="00480CDD" w:rsidRPr="006E45FB" w14:paraId="0293B676" w14:textId="77777777" w:rsidTr="00857C74">
        <w:trPr>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3DE3D260"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lastRenderedPageBreak/>
              <w:t>WIPF1</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(WAS/WASL interacting protein family member 1)</w:t>
            </w:r>
          </w:p>
        </w:tc>
        <w:tc>
          <w:tcPr>
            <w:tcW w:w="993" w:type="dxa"/>
            <w:noWrap/>
            <w:hideMark/>
          </w:tcPr>
          <w:p w14:paraId="680A7002"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7456</w:t>
            </w:r>
          </w:p>
        </w:tc>
        <w:tc>
          <w:tcPr>
            <w:tcW w:w="1134" w:type="dxa"/>
          </w:tcPr>
          <w:p w14:paraId="7377F356"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8.80E-07</w:t>
            </w:r>
          </w:p>
        </w:tc>
        <w:tc>
          <w:tcPr>
            <w:tcW w:w="1134" w:type="dxa"/>
          </w:tcPr>
          <w:p w14:paraId="5BBF18AF"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0.0037</w:t>
            </w:r>
          </w:p>
        </w:tc>
        <w:tc>
          <w:tcPr>
            <w:tcW w:w="1134" w:type="dxa"/>
          </w:tcPr>
          <w:p w14:paraId="4D22E7E3"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0.07</w:t>
            </w:r>
          </w:p>
        </w:tc>
        <w:tc>
          <w:tcPr>
            <w:tcW w:w="992" w:type="dxa"/>
          </w:tcPr>
          <w:p w14:paraId="4F26C209" w14:textId="77777777" w:rsidR="00A367E5" w:rsidRPr="006E45FB" w:rsidRDefault="00A367E5" w:rsidP="00DA72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0.31</w:t>
            </w:r>
          </w:p>
        </w:tc>
        <w:tc>
          <w:tcPr>
            <w:tcW w:w="3822" w:type="dxa"/>
            <w:hideMark/>
          </w:tcPr>
          <w:p w14:paraId="1CEEB38E"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This gene encodes a protein that plays an important role in the organization of the actin cytoskeleton. The encoded protein binds to a region of </w:t>
            </w:r>
            <w:proofErr w:type="spellStart"/>
            <w:r w:rsidRPr="006E45FB">
              <w:rPr>
                <w:rFonts w:ascii="Times New Roman" w:hAnsi="Times New Roman" w:cs="Times New Roman"/>
                <w:sz w:val="20"/>
                <w:szCs w:val="20"/>
              </w:rPr>
              <w:t>Wiskott</w:t>
            </w:r>
            <w:proofErr w:type="spellEnd"/>
            <w:r w:rsidRPr="006E45FB">
              <w:rPr>
                <w:rFonts w:ascii="Times New Roman" w:hAnsi="Times New Roman" w:cs="Times New Roman"/>
                <w:sz w:val="20"/>
                <w:szCs w:val="20"/>
              </w:rPr>
              <w:t xml:space="preserve">-Aldrich syndrome protein that is frequently mutated in </w:t>
            </w:r>
            <w:proofErr w:type="spellStart"/>
            <w:r w:rsidRPr="006E45FB">
              <w:rPr>
                <w:rFonts w:ascii="Times New Roman" w:hAnsi="Times New Roman" w:cs="Times New Roman"/>
                <w:sz w:val="20"/>
                <w:szCs w:val="20"/>
              </w:rPr>
              <w:t>Wiskott</w:t>
            </w:r>
            <w:proofErr w:type="spellEnd"/>
            <w:r w:rsidRPr="006E45FB">
              <w:rPr>
                <w:rFonts w:ascii="Times New Roman" w:hAnsi="Times New Roman" w:cs="Times New Roman"/>
                <w:sz w:val="20"/>
                <w:szCs w:val="20"/>
              </w:rPr>
              <w:t>-Aldrich syndrome, an X-linked recessive disorder. Impairment of the interaction between these two proteins may contribute to the disease.</w:t>
            </w:r>
          </w:p>
        </w:tc>
        <w:tc>
          <w:tcPr>
            <w:tcW w:w="4536" w:type="dxa"/>
            <w:hideMark/>
          </w:tcPr>
          <w:p w14:paraId="0C6B11BA" w14:textId="77777777" w:rsidR="00A367E5" w:rsidRPr="006E45FB" w:rsidRDefault="00A367E5" w:rsidP="00480C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Zhang, T et al. found epigenetically upregulated WIPF1 plays a major role in BRAF V600E-promoted papillary thyroid cancer aggressiveness</w:t>
            </w:r>
            <w:hyperlink w:anchor="_ENREF_85" w:tooltip="Zhang, 2017 #25" w:history="1">
              <w:r w:rsidRPr="006E45FB">
                <w:rPr>
                  <w:rFonts w:ascii="Times New Roman" w:hAnsi="Times New Roman" w:cs="Times New Roman"/>
                  <w:sz w:val="20"/>
                  <w:szCs w:val="20"/>
                </w:rPr>
                <w:fldChar w:fldCharType="begin">
                  <w:fldData xml:space="preserve">PEVuZE5vdGU+PENpdGU+PEF1dGhvcj5aaGFuZzwvQXV0aG9yPjxZZWFyPjIwMTc8L1llYXI+PFJl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</w:fldData>
                </w:fldChar>
              </w:r>
              <w:r w:rsidRPr="006E45FB">
                <w:rPr>
                  <w:rFonts w:ascii="Times New Roman" w:hAnsi="Times New Roman" w:cs="Times New Roman"/>
                  <w:sz w:val="20"/>
                  <w:szCs w:val="20"/>
                </w:rPr>
                <w:instrText xml:space="preserve"> ADDIN EN.CITE </w:instrText>
              </w:r>
              <w:r w:rsidRPr="006E45FB">
                <w:rPr>
                  <w:rFonts w:ascii="Times New Roman" w:hAnsi="Times New Roman" w:cs="Times New Roman"/>
                  <w:sz w:val="20"/>
                  <w:szCs w:val="20"/>
                </w:rPr>
                <w:fldChar w:fldCharType="begin">
                  <w:fldData xml:space="preserve">PEVuZE5vdGU+PENpdGU+PEF1dGhvcj5aaGFuZzwvQXV0aG9yPjxZZWFyPjIwMTc8L1llYXI+PFJl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</w:fldData>
                </w:fldChar>
              </w:r>
              <w:r w:rsidRPr="006E45FB">
                <w:rPr>
                  <w:rFonts w:ascii="Times New Roman" w:hAnsi="Times New Roman" w:cs="Times New Roman"/>
                  <w:sz w:val="20"/>
                  <w:szCs w:val="20"/>
                </w:rPr>
                <w:instrText xml:space="preserve"> ADDIN EN.CITE.DATA </w:instrText>
              </w:r>
              <w:r w:rsidRPr="006E45FB">
                <w:rPr>
                  <w:rFonts w:ascii="Times New Roman" w:hAnsi="Times New Roman" w:cs="Times New Roman"/>
                  <w:sz w:val="20"/>
                  <w:szCs w:val="20"/>
                </w:rPr>
              </w:r>
              <w:r w:rsidRPr="006E45FB">
                <w:rPr>
                  <w:rFonts w:ascii="Times New Roman" w:hAnsi="Times New Roman" w:cs="Times New Roman"/>
                  <w:sz w:val="20"/>
                  <w:szCs w:val="20"/>
                </w:rPr>
                <w:fldChar w:fldCharType="end"/>
              </w:r>
              <w:r w:rsidRPr="006E45FB">
                <w:rPr>
                  <w:rFonts w:ascii="Times New Roman" w:hAnsi="Times New Roman" w:cs="Times New Roman"/>
                  <w:sz w:val="20"/>
                  <w:szCs w:val="20"/>
                </w:rPr>
              </w:r>
              <w:r w:rsidRPr="006E45FB">
                <w:rPr>
                  <w:rFonts w:ascii="Times New Roman" w:hAnsi="Times New Roman" w:cs="Times New Roman"/>
                  <w:sz w:val="20"/>
                  <w:szCs w:val="20"/>
                </w:rPr>
                <w:fldChar w:fldCharType="separate"/>
              </w:r>
              <w:r w:rsidRPr="006E45FB">
                <w:rPr>
                  <w:rFonts w:ascii="Times New Roman" w:hAnsi="Times New Roman" w:cs="Times New Roman"/>
                  <w:noProof/>
                  <w:sz w:val="20"/>
                  <w:szCs w:val="20"/>
                  <w:vertAlign w:val="superscript"/>
                </w:rPr>
                <w:t>85</w:t>
              </w:r>
              <w:r w:rsidRPr="006E45FB">
                <w:rPr>
                  <w:rFonts w:ascii="Times New Roman" w:hAnsi="Times New Roman" w:cs="Times New Roman"/>
                  <w:sz w:val="20"/>
                  <w:szCs w:val="20"/>
                </w:rPr>
                <w:fldChar w:fldCharType="end"/>
              </w:r>
            </w:hyperlink>
            <w:r w:rsidRPr="006E45FB">
              <w:rPr>
                <w:rFonts w:ascii="Times New Roman" w:hAnsi="Times New Roman" w:cs="Times New Roman"/>
                <w:sz w:val="20"/>
                <w:szCs w:val="20"/>
              </w:rPr>
              <w:t>.</w:t>
            </w:r>
          </w:p>
        </w:tc>
      </w:tr>
      <w:tr w:rsidR="00480CDD" w:rsidRPr="006E45FB" w14:paraId="4BCA6D1A" w14:textId="77777777" w:rsidTr="00857C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32" w:type="dxa"/>
            <w:hideMark/>
          </w:tcPr>
          <w:p w14:paraId="77CB6E95" w14:textId="77777777" w:rsidR="00A367E5" w:rsidRPr="006E45FB" w:rsidRDefault="00A367E5" w:rsidP="00480CDD">
            <w:pPr>
              <w:spacing w:line="360" w:lineRule="auto"/>
              <w:jc w:val="center"/>
              <w:rPr>
                <w:rFonts w:ascii="Times New Roman" w:eastAsia="SimSun" w:hAnsi="Times New Roman" w:cs="Times New Roman"/>
                <w:color w:val="auto"/>
                <w:sz w:val="20"/>
                <w:szCs w:val="20"/>
              </w:rPr>
            </w:pPr>
            <w:r w:rsidRPr="006E45FB">
              <w:rPr>
                <w:rFonts w:ascii="Times New Roman" w:hAnsi="Times New Roman" w:cs="Times New Roman"/>
                <w:color w:val="auto"/>
                <w:sz w:val="20"/>
                <w:szCs w:val="20"/>
              </w:rPr>
              <w:t>ZC3H12A</w:t>
            </w:r>
            <w:r w:rsidRPr="006E45FB">
              <w:rPr>
                <w:rFonts w:ascii="Times New Roman" w:eastAsia="SimSun" w:hAnsi="Times New Roman" w:cs="Times New Roman"/>
                <w:color w:val="auto"/>
                <w:sz w:val="20"/>
                <w:szCs w:val="20"/>
              </w:rPr>
              <w:t xml:space="preserve"> </w:t>
            </w:r>
            <w:r w:rsidRPr="006E45FB">
              <w:rPr>
                <w:rFonts w:ascii="Times New Roman" w:hAnsi="Times New Roman" w:cs="Times New Roman"/>
                <w:color w:val="auto"/>
                <w:sz w:val="20"/>
                <w:szCs w:val="20"/>
              </w:rPr>
              <w:t>(zinc finger CCCH-type containing 12A)</w:t>
            </w:r>
          </w:p>
        </w:tc>
        <w:tc>
          <w:tcPr>
            <w:tcW w:w="993" w:type="dxa"/>
            <w:noWrap/>
            <w:hideMark/>
          </w:tcPr>
          <w:p w14:paraId="525E404B"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80149</w:t>
            </w:r>
          </w:p>
        </w:tc>
        <w:tc>
          <w:tcPr>
            <w:tcW w:w="1134" w:type="dxa"/>
          </w:tcPr>
          <w:p w14:paraId="04D558E3"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3.70E-07</w:t>
            </w:r>
          </w:p>
        </w:tc>
        <w:tc>
          <w:tcPr>
            <w:tcW w:w="1134" w:type="dxa"/>
          </w:tcPr>
          <w:p w14:paraId="07BFB590"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6.90E-06</w:t>
            </w:r>
          </w:p>
        </w:tc>
        <w:tc>
          <w:tcPr>
            <w:tcW w:w="1134" w:type="dxa"/>
          </w:tcPr>
          <w:p w14:paraId="60A51886"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0.13</w:t>
            </w:r>
          </w:p>
        </w:tc>
        <w:tc>
          <w:tcPr>
            <w:tcW w:w="992" w:type="dxa"/>
          </w:tcPr>
          <w:p w14:paraId="38AAA3E6" w14:textId="77777777" w:rsidR="00A367E5" w:rsidRPr="006E45FB" w:rsidRDefault="00A367E5" w:rsidP="00DA72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hint="eastAsia"/>
                <w:sz w:val="20"/>
                <w:szCs w:val="20"/>
              </w:rPr>
              <w:t>0.49</w:t>
            </w:r>
          </w:p>
        </w:tc>
        <w:tc>
          <w:tcPr>
            <w:tcW w:w="3822" w:type="dxa"/>
            <w:hideMark/>
          </w:tcPr>
          <w:p w14:paraId="055E7285"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t xml:space="preserve">ZC3H12A is an MCP1 (CCL2; MIM 158105)-induced protein that acts as a transcriptional activator and causes cell death of cardiomyocytes, possibly via induction of genes associated with </w:t>
            </w:r>
            <w:r w:rsidRPr="006E45FB">
              <w:rPr>
                <w:rFonts w:ascii="Times New Roman" w:hAnsi="Times New Roman" w:cs="Times New Roman"/>
                <w:sz w:val="20"/>
                <w:szCs w:val="20"/>
              </w:rPr>
              <w:lastRenderedPageBreak/>
              <w:t>apoptosis.</w:t>
            </w:r>
          </w:p>
        </w:tc>
        <w:tc>
          <w:tcPr>
            <w:tcW w:w="4536" w:type="dxa"/>
            <w:hideMark/>
          </w:tcPr>
          <w:p w14:paraId="135C0221" w14:textId="77777777" w:rsidR="00A367E5" w:rsidRPr="006E45FB" w:rsidRDefault="00A367E5" w:rsidP="00480C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E45FB">
              <w:rPr>
                <w:rFonts w:ascii="Times New Roman" w:hAnsi="Times New Roman" w:cs="Times New Roman"/>
                <w:sz w:val="20"/>
                <w:szCs w:val="20"/>
              </w:rPr>
              <w:lastRenderedPageBreak/>
              <w:t>Few studies were reported.</w:t>
            </w:r>
          </w:p>
        </w:tc>
      </w:tr>
    </w:tbl>
    <w:p w14:paraId="2FC8525E" w14:textId="77777777" w:rsidR="003F2FC2" w:rsidRPr="006E45FB" w:rsidRDefault="003F2FC2" w:rsidP="00480CDD">
      <w:pPr>
        <w:spacing w:line="360" w:lineRule="auto"/>
        <w:ind w:leftChars="-857" w:left="-1800" w:firstLineChars="857" w:firstLine="1714"/>
        <w:jc w:val="center"/>
        <w:rPr>
          <w:rFonts w:ascii="Times New Roman" w:hAnsi="Times New Roman" w:cs="Times New Roman"/>
          <w:sz w:val="20"/>
          <w:szCs w:val="20"/>
        </w:rPr>
      </w:pPr>
    </w:p>
    <w:p w14:paraId="330CA469" w14:textId="77777777" w:rsidR="00C87CD1" w:rsidRPr="006E45FB" w:rsidRDefault="00C87CD1" w:rsidP="00480CDD">
      <w:pPr>
        <w:spacing w:line="360" w:lineRule="auto"/>
        <w:ind w:leftChars="-857" w:left="-1800" w:firstLineChars="857" w:firstLine="1714"/>
        <w:jc w:val="center"/>
        <w:rPr>
          <w:rFonts w:ascii="Times New Roman" w:hAnsi="Times New Roman" w:cs="Times New Roman"/>
          <w:sz w:val="20"/>
          <w:szCs w:val="20"/>
        </w:rPr>
      </w:pPr>
    </w:p>
    <w:p w14:paraId="070C15D5" w14:textId="77777777" w:rsidR="00BB32EC" w:rsidRPr="006E45FB" w:rsidRDefault="00C87CD1" w:rsidP="00DA72D0">
      <w:pPr>
        <w:spacing w:line="360" w:lineRule="auto"/>
        <w:jc w:val="left"/>
        <w:rPr>
          <w:rFonts w:ascii="Times New Roman" w:hAnsi="Times New Roman" w:cs="Times New Roman"/>
          <w:sz w:val="20"/>
          <w:szCs w:val="20"/>
        </w:rPr>
      </w:pPr>
      <w:r w:rsidRPr="006E45FB">
        <w:rPr>
          <w:rFonts w:ascii="Times New Roman" w:hAnsi="Times New Roman" w:cs="Times New Roman"/>
          <w:sz w:val="20"/>
          <w:szCs w:val="20"/>
        </w:rPr>
        <w:t>References:</w:t>
      </w:r>
    </w:p>
    <w:p w14:paraId="75AE3D01" w14:textId="77777777" w:rsidR="00485262" w:rsidRPr="006E45FB" w:rsidRDefault="008906E1" w:rsidP="00DA72D0">
      <w:pPr>
        <w:pStyle w:val="EndNoteBibliography"/>
        <w:spacing w:line="360" w:lineRule="auto"/>
        <w:jc w:val="left"/>
        <w:rPr>
          <w:rFonts w:ascii="Times New Roman" w:hAnsi="Times New Roman" w:cs="Times New Roman"/>
          <w:szCs w:val="20"/>
        </w:rPr>
      </w:pPr>
      <w:r w:rsidRPr="006E45FB">
        <w:rPr>
          <w:rFonts w:ascii="Times New Roman" w:hAnsi="Times New Roman" w:cs="Times New Roman"/>
          <w:szCs w:val="20"/>
        </w:rPr>
        <w:fldChar w:fldCharType="begin"/>
      </w:r>
      <w:r w:rsidR="00BB32EC" w:rsidRPr="006E45FB">
        <w:rPr>
          <w:rFonts w:ascii="Times New Roman" w:hAnsi="Times New Roman" w:cs="Times New Roman"/>
          <w:szCs w:val="20"/>
        </w:rPr>
        <w:instrText xml:space="preserve"> ADDIN EN.REFLIST </w:instrText>
      </w:r>
      <w:r w:rsidRPr="006E45FB">
        <w:rPr>
          <w:rFonts w:ascii="Times New Roman" w:hAnsi="Times New Roman" w:cs="Times New Roman"/>
          <w:szCs w:val="20"/>
        </w:rPr>
        <w:fldChar w:fldCharType="separate"/>
      </w:r>
      <w:bookmarkStart w:id="33" w:name="_ENREF_1"/>
      <w:r w:rsidR="00485262" w:rsidRPr="006E45FB">
        <w:rPr>
          <w:rFonts w:ascii="Times New Roman" w:hAnsi="Times New Roman" w:cs="Times New Roman"/>
          <w:szCs w:val="20"/>
        </w:rPr>
        <w:t>[1]</w:t>
      </w:r>
      <w:r w:rsidR="00485262" w:rsidRPr="006E45FB">
        <w:rPr>
          <w:rFonts w:ascii="Times New Roman" w:hAnsi="Times New Roman" w:cs="Times New Roman"/>
          <w:szCs w:val="20"/>
        </w:rPr>
        <w:tab/>
        <w:t>Dvorak P, Pesta M, Soucek P. ABC gene expression profiles have clinical importance and possibly form a new hallmark of cancer. Tumour Biology the Journal of the International Society for Oncodevelopmental Biology &amp; Medicine. 2017; 39: 1010428317699800.</w:t>
      </w:r>
      <w:bookmarkEnd w:id="33"/>
    </w:p>
    <w:p w14:paraId="38674B25"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34" w:name="_ENREF_2"/>
      <w:r w:rsidRPr="006E45FB">
        <w:rPr>
          <w:rFonts w:ascii="Times New Roman" w:hAnsi="Times New Roman" w:cs="Times New Roman"/>
          <w:szCs w:val="20"/>
        </w:rPr>
        <w:t>[2]</w:t>
      </w:r>
      <w:r w:rsidRPr="006E45FB">
        <w:rPr>
          <w:rFonts w:ascii="Times New Roman" w:hAnsi="Times New Roman" w:cs="Times New Roman"/>
          <w:szCs w:val="20"/>
        </w:rPr>
        <w:tab/>
        <w:t>Demidenko R, Razanauskas D, Daniunaite K, Lazutka JR, Jankevicius F, Jarmalaite S. Frequent down-regulation of ABC transporter genes in prostate cancer. Bmc Cancer. 2015; 15: 683.</w:t>
      </w:r>
      <w:bookmarkEnd w:id="34"/>
    </w:p>
    <w:p w14:paraId="6DBAA6FA"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35" w:name="_ENREF_3"/>
      <w:r w:rsidRPr="006E45FB">
        <w:rPr>
          <w:rFonts w:ascii="Times New Roman" w:hAnsi="Times New Roman" w:cs="Times New Roman"/>
          <w:szCs w:val="20"/>
        </w:rPr>
        <w:t>[3]</w:t>
      </w:r>
      <w:r w:rsidRPr="006E45FB">
        <w:rPr>
          <w:rFonts w:ascii="Times New Roman" w:hAnsi="Times New Roman" w:cs="Times New Roman"/>
          <w:szCs w:val="20"/>
        </w:rPr>
        <w:tab/>
        <w:t>Xu CQ, Zhu ST, Wang M, et al. Pathway analysis of differentially expressed genes in human esophageal squamous cell carcinoma. European Review for Medical &amp; Pharmacological Sciences. 2015; 19: 1652-61.</w:t>
      </w:r>
      <w:bookmarkEnd w:id="35"/>
    </w:p>
    <w:p w14:paraId="2CA4AB2D"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36" w:name="_ENREF_4"/>
      <w:r w:rsidRPr="006E45FB">
        <w:rPr>
          <w:rFonts w:ascii="Times New Roman" w:hAnsi="Times New Roman" w:cs="Times New Roman"/>
          <w:szCs w:val="20"/>
        </w:rPr>
        <w:t>[4]</w:t>
      </w:r>
      <w:r w:rsidRPr="006E45FB">
        <w:rPr>
          <w:rFonts w:ascii="Times New Roman" w:hAnsi="Times New Roman" w:cs="Times New Roman"/>
          <w:szCs w:val="20"/>
        </w:rPr>
        <w:tab/>
        <w:t>Hedditch EL, Gao B, Russell AJ, et al. ABCA Transporter Gene Expression and Poor Outcome in Epithelial Ovarian Cancer. Journal of the National Cancer Institute. 2014; 106: 766-76.</w:t>
      </w:r>
      <w:bookmarkEnd w:id="36"/>
    </w:p>
    <w:p w14:paraId="4447959E"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37" w:name="_ENREF_5"/>
      <w:r w:rsidRPr="006E45FB">
        <w:rPr>
          <w:rFonts w:ascii="Times New Roman" w:hAnsi="Times New Roman" w:cs="Times New Roman"/>
          <w:szCs w:val="20"/>
        </w:rPr>
        <w:t>[5]</w:t>
      </w:r>
      <w:r w:rsidRPr="006E45FB">
        <w:rPr>
          <w:rFonts w:ascii="Times New Roman" w:hAnsi="Times New Roman" w:cs="Times New Roman"/>
          <w:szCs w:val="20"/>
        </w:rPr>
        <w:tab/>
        <w:t>Liu X, Gao Y, Zhao B, et al. Discovery of microarray-identified genes associated with ovarian cancer progression. International Journal of Oncology. 2015; 46: 2467-78.</w:t>
      </w:r>
      <w:bookmarkEnd w:id="37"/>
    </w:p>
    <w:p w14:paraId="0943B80D"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38" w:name="_ENREF_6"/>
      <w:r w:rsidRPr="006E45FB">
        <w:rPr>
          <w:rFonts w:ascii="Times New Roman" w:hAnsi="Times New Roman" w:cs="Times New Roman"/>
          <w:szCs w:val="20"/>
        </w:rPr>
        <w:t>[6]</w:t>
      </w:r>
      <w:r w:rsidRPr="006E45FB">
        <w:rPr>
          <w:rFonts w:ascii="Times New Roman" w:hAnsi="Times New Roman" w:cs="Times New Roman"/>
          <w:szCs w:val="20"/>
        </w:rPr>
        <w:tab/>
        <w:t>Ladha J, Sinha S, Bhat V, Donakonda S, Rao SM. Identification of genomic targets of transcription factor AEBP1 and its role in survival of glioma cells. Molecular Cancer Research Mcr. 2012; 10: 1039.</w:t>
      </w:r>
      <w:bookmarkEnd w:id="38"/>
    </w:p>
    <w:p w14:paraId="05F8828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39" w:name="_ENREF_7"/>
      <w:r w:rsidRPr="006E45FB">
        <w:rPr>
          <w:rFonts w:ascii="Times New Roman" w:hAnsi="Times New Roman" w:cs="Times New Roman"/>
          <w:szCs w:val="20"/>
        </w:rPr>
        <w:t>[7]</w:t>
      </w:r>
      <w:r w:rsidRPr="006E45FB">
        <w:rPr>
          <w:rFonts w:ascii="Times New Roman" w:hAnsi="Times New Roman" w:cs="Times New Roman"/>
          <w:szCs w:val="20"/>
        </w:rPr>
        <w:tab/>
        <w:t>Hu W, Jin L, Jiang CC, et al. AEBP1 upregulation confers acquired resistance to BRAF (V600E) inhibition in melanoma. Cell Death &amp; Disease. 2013; 4: e914.</w:t>
      </w:r>
      <w:bookmarkEnd w:id="39"/>
    </w:p>
    <w:p w14:paraId="29B4F4B3"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0" w:name="_ENREF_8"/>
      <w:r w:rsidRPr="006E45FB">
        <w:rPr>
          <w:rFonts w:ascii="Times New Roman" w:hAnsi="Times New Roman" w:cs="Times New Roman"/>
          <w:szCs w:val="20"/>
        </w:rPr>
        <w:t>[8]</w:t>
      </w:r>
      <w:r w:rsidRPr="006E45FB">
        <w:rPr>
          <w:rFonts w:ascii="Times New Roman" w:hAnsi="Times New Roman" w:cs="Times New Roman"/>
          <w:szCs w:val="20"/>
        </w:rPr>
        <w:tab/>
        <w:t>Cao C, Wang Z, Huang L, et al. Down-regulation of tumor endothelial marker 8 suppresses cell proliferation mediated by ERK1/2 activity. Sci Rep. 2016; 6: 23419.</w:t>
      </w:r>
      <w:bookmarkEnd w:id="40"/>
    </w:p>
    <w:p w14:paraId="1E1C4794"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1" w:name="_ENREF_9"/>
      <w:r w:rsidRPr="006E45FB">
        <w:rPr>
          <w:rFonts w:ascii="Times New Roman" w:hAnsi="Times New Roman" w:cs="Times New Roman"/>
          <w:szCs w:val="20"/>
        </w:rPr>
        <w:lastRenderedPageBreak/>
        <w:t>[9]</w:t>
      </w:r>
      <w:r w:rsidRPr="006E45FB">
        <w:rPr>
          <w:rFonts w:ascii="Times New Roman" w:hAnsi="Times New Roman" w:cs="Times New Roman"/>
          <w:szCs w:val="20"/>
        </w:rPr>
        <w:tab/>
        <w:t>Byrd TT, Fousek K, Pignata A, et al. TEM8/ANTXR1-specific CAR T cells as a targeted therapy for triple-negative breast cancer. Cancer Research. 2017; 78: canres.1911.2016.</w:t>
      </w:r>
      <w:bookmarkEnd w:id="41"/>
    </w:p>
    <w:p w14:paraId="3DF2B65B"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2" w:name="_ENREF_10"/>
      <w:r w:rsidRPr="006E45FB">
        <w:rPr>
          <w:rFonts w:ascii="Times New Roman" w:hAnsi="Times New Roman" w:cs="Times New Roman"/>
          <w:szCs w:val="20"/>
        </w:rPr>
        <w:t>[10]</w:t>
      </w:r>
      <w:r w:rsidRPr="006E45FB">
        <w:rPr>
          <w:rFonts w:ascii="Times New Roman" w:hAnsi="Times New Roman" w:cs="Times New Roman"/>
          <w:szCs w:val="20"/>
        </w:rPr>
        <w:tab/>
        <w:t>Gong Q, Liu C, Wang C, Zhuang L, Zhang L, Wang X. Effect of silencing TEM8 gene on proliferation, apoptosis, migration and invasion of XWLC-05 lung cancer cells. Molecular Medicine Reports. 2018; 17: 911-7.</w:t>
      </w:r>
      <w:bookmarkEnd w:id="42"/>
    </w:p>
    <w:p w14:paraId="234AA6BD"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3" w:name="_ENREF_11"/>
      <w:r w:rsidRPr="006E45FB">
        <w:rPr>
          <w:rFonts w:ascii="Times New Roman" w:hAnsi="Times New Roman" w:cs="Times New Roman"/>
          <w:szCs w:val="20"/>
        </w:rPr>
        <w:t>[11]</w:t>
      </w:r>
      <w:r w:rsidRPr="006E45FB">
        <w:rPr>
          <w:rFonts w:ascii="Times New Roman" w:hAnsi="Times New Roman" w:cs="Times New Roman"/>
          <w:szCs w:val="20"/>
        </w:rPr>
        <w:tab/>
        <w:t>Chen D, Bhat-Nakshatri P, Goswami C, Badve S, Nakshatri H. ANTXR1, a stem cell-enriched functional biomarker, connects collagen signaling to cancer stem-like cells and metastasis in breast cancer. Cancer Research. 2013; 73: 5821-33.</w:t>
      </w:r>
      <w:bookmarkEnd w:id="43"/>
    </w:p>
    <w:p w14:paraId="01EB66C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4" w:name="_ENREF_12"/>
      <w:r w:rsidRPr="006E45FB">
        <w:rPr>
          <w:rFonts w:ascii="Times New Roman" w:hAnsi="Times New Roman" w:cs="Times New Roman"/>
          <w:szCs w:val="20"/>
        </w:rPr>
        <w:t>[12]</w:t>
      </w:r>
      <w:r w:rsidRPr="006E45FB">
        <w:rPr>
          <w:rFonts w:ascii="Times New Roman" w:hAnsi="Times New Roman" w:cs="Times New Roman"/>
          <w:szCs w:val="20"/>
        </w:rPr>
        <w:tab/>
        <w:t>Haldrup C, Mundbjerg K, Vestergaard EM, et al. DNA methylation signatures for prediction of biochemical recurrence after radical prostatectomy of clinically localized prostate cancer. Journal of Clinical Oncology Official Journal of the American Society of Clinical Oncology. 2013; 31: 3250-8.</w:t>
      </w:r>
      <w:bookmarkEnd w:id="44"/>
    </w:p>
    <w:p w14:paraId="3ED3542F"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5" w:name="_ENREF_13"/>
      <w:r w:rsidRPr="006E45FB">
        <w:rPr>
          <w:rFonts w:ascii="Times New Roman" w:hAnsi="Times New Roman" w:cs="Times New Roman"/>
          <w:szCs w:val="20"/>
        </w:rPr>
        <w:t>[13]</w:t>
      </w:r>
      <w:r w:rsidRPr="006E45FB">
        <w:rPr>
          <w:rFonts w:ascii="Times New Roman" w:hAnsi="Times New Roman" w:cs="Times New Roman"/>
          <w:szCs w:val="20"/>
        </w:rPr>
        <w:tab/>
        <w:t>Møller M, Strand SH, Mundbjerg K, et al. Heterogeneous patterns of DNA methylation-based field effects in histologically normal prostate tissue from cancer patients. Sci Rep. 2017; 7: 40636.</w:t>
      </w:r>
      <w:bookmarkEnd w:id="45"/>
    </w:p>
    <w:p w14:paraId="4C517222"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6" w:name="_ENREF_14"/>
      <w:r w:rsidRPr="006E45FB">
        <w:rPr>
          <w:rFonts w:ascii="Times New Roman" w:hAnsi="Times New Roman" w:cs="Times New Roman"/>
          <w:szCs w:val="20"/>
        </w:rPr>
        <w:t>[14]</w:t>
      </w:r>
      <w:r w:rsidRPr="006E45FB">
        <w:rPr>
          <w:rFonts w:ascii="Times New Roman" w:hAnsi="Times New Roman" w:cs="Times New Roman"/>
          <w:szCs w:val="20"/>
        </w:rPr>
        <w:tab/>
        <w:t>Božić T, Lin Q, Frobel J, et al. DNA-methylation in C1R is a prognostic biomarker for acute myeloid leukemia. Clinical Epigenetics. 2015; 7: 1-6.</w:t>
      </w:r>
      <w:bookmarkEnd w:id="46"/>
    </w:p>
    <w:p w14:paraId="6B9451C6"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7" w:name="_ENREF_15"/>
      <w:r w:rsidRPr="006E45FB">
        <w:rPr>
          <w:rFonts w:ascii="Times New Roman" w:hAnsi="Times New Roman" w:cs="Times New Roman"/>
          <w:szCs w:val="20"/>
        </w:rPr>
        <w:t>[15]</w:t>
      </w:r>
      <w:r w:rsidRPr="006E45FB">
        <w:rPr>
          <w:rFonts w:ascii="Times New Roman" w:hAnsi="Times New Roman" w:cs="Times New Roman"/>
          <w:szCs w:val="20"/>
        </w:rPr>
        <w:tab/>
        <w:t>Chapman KB, Prendes MJ, Sternberg H, et al. COL10A1 expression is elevated in diverse solid tumor types and is associated with tumor vasculature. Future Oncology. 2012; 8: 1031-40.</w:t>
      </w:r>
      <w:bookmarkEnd w:id="47"/>
    </w:p>
    <w:p w14:paraId="34120773"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8" w:name="_ENREF_16"/>
      <w:r w:rsidRPr="006E45FB">
        <w:rPr>
          <w:rFonts w:ascii="Times New Roman" w:hAnsi="Times New Roman" w:cs="Times New Roman"/>
          <w:szCs w:val="20"/>
        </w:rPr>
        <w:t>[16]</w:t>
      </w:r>
      <w:r w:rsidRPr="006E45FB">
        <w:rPr>
          <w:rFonts w:ascii="Times New Roman" w:hAnsi="Times New Roman" w:cs="Times New Roman"/>
          <w:szCs w:val="20"/>
        </w:rPr>
        <w:tab/>
        <w:t>Huang H, Li T, Ye G, et al. High expression of COL10A1 is associated with poor prognosis in colorectal cancer. Oncotargets &amp; Therapy. 2018; 11: 1571-81.</w:t>
      </w:r>
      <w:bookmarkEnd w:id="48"/>
    </w:p>
    <w:p w14:paraId="32B49D9F"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49" w:name="_ENREF_17"/>
      <w:r w:rsidRPr="006E45FB">
        <w:rPr>
          <w:rFonts w:ascii="Times New Roman" w:hAnsi="Times New Roman" w:cs="Times New Roman"/>
          <w:szCs w:val="20"/>
        </w:rPr>
        <w:t>[17]</w:t>
      </w:r>
      <w:r w:rsidRPr="006E45FB">
        <w:rPr>
          <w:rFonts w:ascii="Times New Roman" w:hAnsi="Times New Roman" w:cs="Times New Roman"/>
          <w:szCs w:val="20"/>
        </w:rPr>
        <w:tab/>
        <w:t>Huang H, Reed CP, Zhang JS, Shridhar V, Wang L, Smith DI. Carboxypeptidase A3 (CPA3): a novel gene highly induced by histone deacetylase inhibitors during differentiation of prostate epithelial cancer cells. Cancer Research. 1999; 59: 2981-8.</w:t>
      </w:r>
      <w:bookmarkEnd w:id="49"/>
    </w:p>
    <w:p w14:paraId="560FA43E"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0" w:name="_ENREF_18"/>
      <w:r w:rsidRPr="006E45FB">
        <w:rPr>
          <w:rFonts w:ascii="Times New Roman" w:hAnsi="Times New Roman" w:cs="Times New Roman"/>
          <w:szCs w:val="20"/>
        </w:rPr>
        <w:t>[18]</w:t>
      </w:r>
      <w:r w:rsidRPr="006E45FB">
        <w:rPr>
          <w:rFonts w:ascii="Times New Roman" w:hAnsi="Times New Roman" w:cs="Times New Roman"/>
          <w:szCs w:val="20"/>
        </w:rPr>
        <w:tab/>
        <w:t>Brubaker KD, Vessella RL, True LD, Thomas R, Corey E. Cathepsin K mRNA and protein expression in prostate cancer progression. Journal of Bone &amp; Mineral Research. 2003; 18: 222-30.</w:t>
      </w:r>
      <w:bookmarkEnd w:id="50"/>
    </w:p>
    <w:p w14:paraId="311CC34E"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1" w:name="_ENREF_19"/>
      <w:r w:rsidRPr="006E45FB">
        <w:rPr>
          <w:rFonts w:ascii="Times New Roman" w:hAnsi="Times New Roman" w:cs="Times New Roman"/>
          <w:szCs w:val="20"/>
        </w:rPr>
        <w:lastRenderedPageBreak/>
        <w:t>[19]</w:t>
      </w:r>
      <w:r w:rsidRPr="006E45FB">
        <w:rPr>
          <w:rFonts w:ascii="Times New Roman" w:hAnsi="Times New Roman" w:cs="Times New Roman"/>
          <w:szCs w:val="20"/>
        </w:rPr>
        <w:tab/>
        <w:t>Leusink FK, Koudounarakis E, Frank MH, Koole R, van Diest PJ, Willems SM. Cathepsin K associates with lymph node metastasis and poor prognosis in oral squamous cell carcinoma. Bmc Cancer. 2018; 18: 385.</w:t>
      </w:r>
      <w:bookmarkEnd w:id="51"/>
    </w:p>
    <w:p w14:paraId="377D4694"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2" w:name="_ENREF_20"/>
      <w:r w:rsidRPr="006E45FB">
        <w:rPr>
          <w:rFonts w:ascii="Times New Roman" w:hAnsi="Times New Roman" w:cs="Times New Roman"/>
          <w:szCs w:val="20"/>
        </w:rPr>
        <w:t>[20]</w:t>
      </w:r>
      <w:r w:rsidRPr="006E45FB">
        <w:rPr>
          <w:rFonts w:ascii="Times New Roman" w:hAnsi="Times New Roman" w:cs="Times New Roman"/>
          <w:szCs w:val="20"/>
        </w:rPr>
        <w:tab/>
        <w:t>Fan X, Wang C, Song X, Liu H, Li X, Zhang Y. Elevated Cathepsin K potentiates metastasis of epithelial ovarian cancer. Histology &amp; Histopathology. 2018: 11960.</w:t>
      </w:r>
      <w:bookmarkEnd w:id="52"/>
    </w:p>
    <w:p w14:paraId="5C095AEE"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3" w:name="_ENREF_21"/>
      <w:r w:rsidRPr="006E45FB">
        <w:rPr>
          <w:rFonts w:ascii="Times New Roman" w:hAnsi="Times New Roman" w:cs="Times New Roman"/>
          <w:szCs w:val="20"/>
        </w:rPr>
        <w:t>[21]</w:t>
      </w:r>
      <w:r w:rsidRPr="006E45FB">
        <w:rPr>
          <w:rFonts w:ascii="Times New Roman" w:hAnsi="Times New Roman" w:cs="Times New Roman"/>
          <w:szCs w:val="20"/>
        </w:rPr>
        <w:tab/>
        <w:t>Nyman MC, Sainio AO, Pennanen MM, et al. Decorin in Human Colon Cancer: Localization In Vivo and Effect on Cancer Cell Behavior In Vitro. Journal of Histochemistry &amp; Cytochemistry. 2015; 63: 710-20.</w:t>
      </w:r>
      <w:bookmarkEnd w:id="53"/>
    </w:p>
    <w:p w14:paraId="6DF23B05"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4" w:name="_ENREF_22"/>
      <w:r w:rsidRPr="006E45FB">
        <w:rPr>
          <w:rFonts w:ascii="Times New Roman" w:hAnsi="Times New Roman" w:cs="Times New Roman"/>
          <w:szCs w:val="20"/>
        </w:rPr>
        <w:t>[22]</w:t>
      </w:r>
      <w:r w:rsidRPr="006E45FB">
        <w:rPr>
          <w:rFonts w:ascii="Times New Roman" w:hAnsi="Times New Roman" w:cs="Times New Roman"/>
          <w:szCs w:val="20"/>
        </w:rPr>
        <w:tab/>
        <w:t>Zhang W, Ge Y, Cheng Q, Zhang Q, Fang L, Zheng J. Decorin is a pivotal effector in the extracellular matrix and tumour microenvironment. Oncotarget. 2018; 9: 5480-91.</w:t>
      </w:r>
      <w:bookmarkEnd w:id="54"/>
    </w:p>
    <w:p w14:paraId="00CF1180"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5" w:name="_ENREF_23"/>
      <w:r w:rsidRPr="006E45FB">
        <w:rPr>
          <w:rFonts w:ascii="Times New Roman" w:hAnsi="Times New Roman" w:cs="Times New Roman"/>
          <w:szCs w:val="20"/>
        </w:rPr>
        <w:t>[23]</w:t>
      </w:r>
      <w:r w:rsidRPr="006E45FB">
        <w:rPr>
          <w:rFonts w:ascii="Times New Roman" w:hAnsi="Times New Roman" w:cs="Times New Roman"/>
          <w:szCs w:val="20"/>
        </w:rPr>
        <w:tab/>
        <w:t>Shen H, Zhang L, Zhou J, et al. Epidermal Growth Factor-Containing Fibulin-Like Extracellular Matrix Protein 1 (EFEMP1) Acts as a Potential Diagnostic Biomarker for Prostate Cancer. Med Sci Monit. 2017; 23: 216-22.</w:t>
      </w:r>
      <w:bookmarkEnd w:id="55"/>
    </w:p>
    <w:p w14:paraId="22DF1785"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6" w:name="_ENREF_24"/>
      <w:r w:rsidRPr="006E45FB">
        <w:rPr>
          <w:rFonts w:ascii="Times New Roman" w:hAnsi="Times New Roman" w:cs="Times New Roman"/>
          <w:szCs w:val="20"/>
        </w:rPr>
        <w:t>[24]</w:t>
      </w:r>
      <w:r w:rsidRPr="006E45FB">
        <w:rPr>
          <w:rFonts w:ascii="Times New Roman" w:hAnsi="Times New Roman" w:cs="Times New Roman"/>
          <w:szCs w:val="20"/>
        </w:rPr>
        <w:tab/>
        <w:t>Yin X, Fang S, Wang M, Wang Q, Fang R, Chen J. EFEMP1 promotes ovarian cancer cell growth, invasion and metastasis via activated the AKT pathway. Oncotarget. 2016; 7: 47938-53.</w:t>
      </w:r>
      <w:bookmarkEnd w:id="56"/>
    </w:p>
    <w:p w14:paraId="63960FC0"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7" w:name="_ENREF_25"/>
      <w:r w:rsidRPr="006E45FB">
        <w:rPr>
          <w:rFonts w:ascii="Times New Roman" w:hAnsi="Times New Roman" w:cs="Times New Roman"/>
          <w:szCs w:val="20"/>
        </w:rPr>
        <w:t>[25]</w:t>
      </w:r>
      <w:r w:rsidRPr="006E45FB">
        <w:rPr>
          <w:rFonts w:ascii="Times New Roman" w:hAnsi="Times New Roman" w:cs="Times New Roman"/>
          <w:szCs w:val="20"/>
        </w:rPr>
        <w:tab/>
        <w:t>Liao Y, Xing S, Xu B, Liu W, Zhang G. Evaluation of the circulating level of fibroblast activation protein Î± for diagnosis of esophageal squamous cell carcinoma. Oncotarget. 2017; 8: 30050.</w:t>
      </w:r>
      <w:bookmarkEnd w:id="57"/>
    </w:p>
    <w:p w14:paraId="0EE71434"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8" w:name="_ENREF_26"/>
      <w:r w:rsidRPr="006E45FB">
        <w:rPr>
          <w:rFonts w:ascii="Times New Roman" w:hAnsi="Times New Roman" w:cs="Times New Roman"/>
          <w:szCs w:val="20"/>
        </w:rPr>
        <w:t>[26]</w:t>
      </w:r>
      <w:r w:rsidRPr="006E45FB">
        <w:rPr>
          <w:rFonts w:ascii="Times New Roman" w:hAnsi="Times New Roman" w:cs="Times New Roman"/>
          <w:szCs w:val="20"/>
        </w:rPr>
        <w:tab/>
        <w:t>Da AS, Jammal MP, Etchebehere RM, Murta E, Nomelini RS. Role of Alpha-Smooth Muscle Actin and Fibroblast Activation Protein Alpha in Ovarian Neoplasms. Gynecologic &amp; Obstetric Investigation. 2018.</w:t>
      </w:r>
      <w:bookmarkEnd w:id="58"/>
    </w:p>
    <w:p w14:paraId="51FEC9C9"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59" w:name="_ENREF_27"/>
      <w:r w:rsidRPr="006E45FB">
        <w:rPr>
          <w:rFonts w:ascii="Times New Roman" w:hAnsi="Times New Roman" w:cs="Times New Roman"/>
          <w:szCs w:val="20"/>
        </w:rPr>
        <w:t>[27]</w:t>
      </w:r>
      <w:r w:rsidRPr="006E45FB">
        <w:rPr>
          <w:rFonts w:ascii="Times New Roman" w:hAnsi="Times New Roman" w:cs="Times New Roman"/>
          <w:szCs w:val="20"/>
        </w:rPr>
        <w:tab/>
        <w:t>Lijuan, Yang, Dongmei. Over-expression of fibroblast activation protein alpha increases tumor growth in xenografts of ovarian cancer cells. 2013; 45: 928.</w:t>
      </w:r>
      <w:bookmarkEnd w:id="59"/>
    </w:p>
    <w:p w14:paraId="368FF505"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0" w:name="_ENREF_28"/>
      <w:r w:rsidRPr="006E45FB">
        <w:rPr>
          <w:rFonts w:ascii="Times New Roman" w:hAnsi="Times New Roman" w:cs="Times New Roman"/>
          <w:szCs w:val="20"/>
        </w:rPr>
        <w:t>[28]</w:t>
      </w:r>
      <w:r w:rsidRPr="006E45FB">
        <w:rPr>
          <w:rFonts w:ascii="Times New Roman" w:hAnsi="Times New Roman" w:cs="Times New Roman"/>
          <w:szCs w:val="20"/>
        </w:rPr>
        <w:tab/>
        <w:t>Law EW, Cheung AK, Kashuba VI, et al. Anti-angiogenic and tumor-suppressive roles of candidate tumor-suppressor gene, Fibulin-2, in nasopharyngeal carcinoma. Oncogene. 2012; 31: 728-38.</w:t>
      </w:r>
      <w:bookmarkEnd w:id="60"/>
    </w:p>
    <w:p w14:paraId="4BB781DB"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1" w:name="_ENREF_29"/>
      <w:r w:rsidRPr="006E45FB">
        <w:rPr>
          <w:rFonts w:ascii="Times New Roman" w:hAnsi="Times New Roman" w:cs="Times New Roman"/>
          <w:szCs w:val="20"/>
        </w:rPr>
        <w:t>[29]</w:t>
      </w:r>
      <w:r w:rsidRPr="006E45FB">
        <w:rPr>
          <w:rFonts w:ascii="Times New Roman" w:hAnsi="Times New Roman" w:cs="Times New Roman"/>
          <w:szCs w:val="20"/>
        </w:rPr>
        <w:tab/>
        <w:t>Baird BN, Schliekelman MJ, Ahn YH, et al. Fibulin-2 Is a Driver of Malignant Progression in Lung Adenocarcinoma. Plos One. 2013; 8: e67054.</w:t>
      </w:r>
      <w:bookmarkEnd w:id="61"/>
    </w:p>
    <w:p w14:paraId="59FD7B82"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2" w:name="_ENREF_30"/>
      <w:r w:rsidRPr="006E45FB">
        <w:rPr>
          <w:rFonts w:ascii="Times New Roman" w:hAnsi="Times New Roman" w:cs="Times New Roman"/>
          <w:szCs w:val="20"/>
        </w:rPr>
        <w:lastRenderedPageBreak/>
        <w:t>[30]</w:t>
      </w:r>
      <w:r w:rsidRPr="006E45FB">
        <w:rPr>
          <w:rFonts w:ascii="Times New Roman" w:hAnsi="Times New Roman" w:cs="Times New Roman"/>
          <w:szCs w:val="20"/>
        </w:rPr>
        <w:tab/>
        <w:t>Yi CH, Smith DJ, West WW, Hollingsworth MA. Loss of fibulin-2 expression is associated with breast cancer progression. American Journal of Pathology. 2007; 170: 1535-45.</w:t>
      </w:r>
      <w:bookmarkEnd w:id="62"/>
    </w:p>
    <w:p w14:paraId="6C7818F8"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3" w:name="_ENREF_31"/>
      <w:r w:rsidRPr="006E45FB">
        <w:rPr>
          <w:rFonts w:ascii="Times New Roman" w:hAnsi="Times New Roman" w:cs="Times New Roman"/>
          <w:szCs w:val="20"/>
        </w:rPr>
        <w:t>[31]</w:t>
      </w:r>
      <w:r w:rsidRPr="006E45FB">
        <w:rPr>
          <w:rFonts w:ascii="Times New Roman" w:hAnsi="Times New Roman" w:cs="Times New Roman"/>
          <w:szCs w:val="20"/>
        </w:rPr>
        <w:tab/>
        <w:t>Heo JH, Song JY, Jeong JY, et al. Fibulin-5 is a tumour suppressor inhibiting cell migration and invasion in ovarian cancer. Journal of Clinical Pathology. 2016; 69: 109.</w:t>
      </w:r>
      <w:bookmarkEnd w:id="63"/>
    </w:p>
    <w:p w14:paraId="5662CDC4"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4" w:name="_ENREF_32"/>
      <w:r w:rsidRPr="006E45FB">
        <w:rPr>
          <w:rFonts w:ascii="Times New Roman" w:hAnsi="Times New Roman" w:cs="Times New Roman"/>
          <w:szCs w:val="20"/>
        </w:rPr>
        <w:t>[32]</w:t>
      </w:r>
      <w:r w:rsidRPr="006E45FB">
        <w:rPr>
          <w:rFonts w:ascii="Times New Roman" w:hAnsi="Times New Roman" w:cs="Times New Roman"/>
          <w:szCs w:val="20"/>
        </w:rPr>
        <w:tab/>
        <w:t>Manders DB, Kishore HA, Gazdar AF, et al. Dysregulation of fibulin-5 and matrix metalloproteases in epithelial ovarian cancer. Oncotarget. 2018; 9: 14251-67.</w:t>
      </w:r>
      <w:bookmarkEnd w:id="64"/>
    </w:p>
    <w:p w14:paraId="277CB2CB"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5" w:name="_ENREF_33"/>
      <w:r w:rsidRPr="006E45FB">
        <w:rPr>
          <w:rFonts w:ascii="Times New Roman" w:hAnsi="Times New Roman" w:cs="Times New Roman"/>
          <w:szCs w:val="20"/>
        </w:rPr>
        <w:t>[33]</w:t>
      </w:r>
      <w:r w:rsidRPr="006E45FB">
        <w:rPr>
          <w:rFonts w:ascii="Times New Roman" w:hAnsi="Times New Roman" w:cs="Times New Roman"/>
          <w:szCs w:val="20"/>
        </w:rPr>
        <w:tab/>
        <w:t>Shi XY, Wang L, Cao CH, Li ZY, Chen J, Li C. Effect of Fibulin-5 on cell proliferation and invasion in human gastric cancer patients. Asian Pacific Journal of Tropical Medicine. 2014; 7: 787-91.</w:t>
      </w:r>
      <w:bookmarkEnd w:id="65"/>
    </w:p>
    <w:p w14:paraId="75E3E05F"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6" w:name="_ENREF_34"/>
      <w:r w:rsidRPr="006E45FB">
        <w:rPr>
          <w:rFonts w:ascii="Times New Roman" w:hAnsi="Times New Roman" w:cs="Times New Roman"/>
          <w:szCs w:val="20"/>
        </w:rPr>
        <w:t>[34]</w:t>
      </w:r>
      <w:r w:rsidRPr="006E45FB">
        <w:rPr>
          <w:rFonts w:ascii="Times New Roman" w:hAnsi="Times New Roman" w:cs="Times New Roman"/>
          <w:szCs w:val="20"/>
        </w:rPr>
        <w:tab/>
        <w:t>Guo Q, Song Y, Zhang H, Wu X, Xia P, Dang C. Detection of hypermethylated fibrillin-1 in the stool samples of colorectal cancer patients. Medical Oncology. 2013; 30: 1-5.</w:t>
      </w:r>
      <w:bookmarkEnd w:id="66"/>
    </w:p>
    <w:p w14:paraId="4223996B"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7" w:name="_ENREF_35"/>
      <w:r w:rsidRPr="006E45FB">
        <w:rPr>
          <w:rFonts w:ascii="Times New Roman" w:hAnsi="Times New Roman" w:cs="Times New Roman"/>
          <w:szCs w:val="20"/>
        </w:rPr>
        <w:t>[35]</w:t>
      </w:r>
      <w:r w:rsidRPr="006E45FB">
        <w:rPr>
          <w:rFonts w:ascii="Times New Roman" w:hAnsi="Times New Roman" w:cs="Times New Roman"/>
          <w:szCs w:val="20"/>
        </w:rPr>
        <w:tab/>
        <w:t>Zhu J, Chen R, Mo L, et al. Expression of fibulin-1 predicted good prognosis in patients with colorectal cancer. Am J Transl Res. 2015; 7: 339-47.</w:t>
      </w:r>
      <w:bookmarkEnd w:id="67"/>
    </w:p>
    <w:p w14:paraId="6AC16FEA"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8" w:name="_ENREF_36"/>
      <w:r w:rsidRPr="006E45FB">
        <w:rPr>
          <w:rFonts w:ascii="Times New Roman" w:hAnsi="Times New Roman" w:cs="Times New Roman"/>
          <w:szCs w:val="20"/>
        </w:rPr>
        <w:t>[36]</w:t>
      </w:r>
      <w:r w:rsidRPr="006E45FB">
        <w:rPr>
          <w:rFonts w:ascii="Times New Roman" w:hAnsi="Times New Roman" w:cs="Times New Roman"/>
          <w:szCs w:val="20"/>
        </w:rPr>
        <w:tab/>
        <w:t>Cui Y, Liu J, Yin HB, Liu YF, Liu JH. Fibulin-1 functions as a prognostic factor in lung adenocarcinoma. Japanese Journal of Clinical Oncology. 2015; 45: 854.</w:t>
      </w:r>
      <w:bookmarkEnd w:id="68"/>
    </w:p>
    <w:p w14:paraId="19EF603E"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69" w:name="_ENREF_37"/>
      <w:r w:rsidRPr="006E45FB">
        <w:rPr>
          <w:rFonts w:ascii="Times New Roman" w:hAnsi="Times New Roman" w:cs="Times New Roman"/>
          <w:szCs w:val="20"/>
        </w:rPr>
        <w:t>[37]</w:t>
      </w:r>
      <w:r w:rsidRPr="006E45FB">
        <w:rPr>
          <w:rFonts w:ascii="Times New Roman" w:hAnsi="Times New Roman" w:cs="Times New Roman"/>
          <w:szCs w:val="20"/>
        </w:rPr>
        <w:tab/>
        <w:t>Fan EW, Li CC, Wu WJ, et al. FGF7 Over Expression is an Independent Prognosticator in Patients with Urothelial Carcinoma of the Upper Urinary Tract and Bladder. Journal of Urology. 2015; 194: 223.</w:t>
      </w:r>
      <w:bookmarkEnd w:id="69"/>
    </w:p>
    <w:p w14:paraId="0F4BE426"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0" w:name="_ENREF_38"/>
      <w:r w:rsidRPr="006E45FB">
        <w:rPr>
          <w:rFonts w:ascii="Times New Roman" w:hAnsi="Times New Roman" w:cs="Times New Roman"/>
          <w:szCs w:val="20"/>
        </w:rPr>
        <w:t>[38]</w:t>
      </w:r>
      <w:r w:rsidRPr="006E45FB">
        <w:rPr>
          <w:rFonts w:ascii="Times New Roman" w:hAnsi="Times New Roman" w:cs="Times New Roman"/>
          <w:szCs w:val="20"/>
        </w:rPr>
        <w:tab/>
        <w:t>Huang T, Lei W, Liu D, et al. FGF7/FGFR2 signal promotes invasion and migration in human gastric cancer through upregulation of thrombospondin-1. International Journal of Oncology. 2017; 50: 1501.</w:t>
      </w:r>
      <w:bookmarkEnd w:id="70"/>
    </w:p>
    <w:p w14:paraId="6D7C2D11"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1" w:name="_ENREF_39"/>
      <w:r w:rsidRPr="006E45FB">
        <w:rPr>
          <w:rFonts w:ascii="Times New Roman" w:hAnsi="Times New Roman" w:cs="Times New Roman"/>
          <w:szCs w:val="20"/>
        </w:rPr>
        <w:t>[39]</w:t>
      </w:r>
      <w:r w:rsidRPr="006E45FB">
        <w:rPr>
          <w:rFonts w:ascii="Times New Roman" w:hAnsi="Times New Roman" w:cs="Times New Roman"/>
          <w:szCs w:val="20"/>
        </w:rPr>
        <w:tab/>
        <w:t>Conceição AL, Da SC, Badial RM, et al. Downregulation of OCLN and GAS1 in clear cell renal cell carcinoma. Oncology Reports. 2017; 37: 1487.</w:t>
      </w:r>
      <w:bookmarkEnd w:id="71"/>
    </w:p>
    <w:p w14:paraId="4FD9C5E8"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2" w:name="_ENREF_40"/>
      <w:r w:rsidRPr="006E45FB">
        <w:rPr>
          <w:rFonts w:ascii="Times New Roman" w:hAnsi="Times New Roman" w:cs="Times New Roman"/>
          <w:szCs w:val="20"/>
        </w:rPr>
        <w:t>[40]</w:t>
      </w:r>
      <w:r w:rsidRPr="006E45FB">
        <w:rPr>
          <w:rFonts w:ascii="Times New Roman" w:hAnsi="Times New Roman" w:cs="Times New Roman"/>
          <w:szCs w:val="20"/>
        </w:rPr>
        <w:tab/>
        <w:t>Li Q, Qin Y, Wei P, et al. Gas1 Inhibits Metastatic and Metabolic Phenotypes in Colorectal Carcinoma. Molecular Cancer Research. 2016; 14.</w:t>
      </w:r>
      <w:bookmarkEnd w:id="72"/>
    </w:p>
    <w:p w14:paraId="708A424D"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3" w:name="_ENREF_41"/>
      <w:r w:rsidRPr="006E45FB">
        <w:rPr>
          <w:rFonts w:ascii="Times New Roman" w:hAnsi="Times New Roman" w:cs="Times New Roman"/>
          <w:szCs w:val="20"/>
        </w:rPr>
        <w:t>[41]</w:t>
      </w:r>
      <w:r w:rsidRPr="006E45FB">
        <w:rPr>
          <w:rFonts w:ascii="Times New Roman" w:hAnsi="Times New Roman" w:cs="Times New Roman"/>
          <w:szCs w:val="20"/>
        </w:rPr>
        <w:tab/>
        <w:t>Riemann K, Struwe H, Alakus H, et al. Association of GNB4 intron-1 haplotypes with survival in patients with UICC stage III and IV colorectal carcinoma. Anticancer Research. 2009; 29: 1271-4.</w:t>
      </w:r>
      <w:bookmarkEnd w:id="73"/>
    </w:p>
    <w:p w14:paraId="031E68D5"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4" w:name="_ENREF_42"/>
      <w:r w:rsidRPr="006E45FB">
        <w:rPr>
          <w:rFonts w:ascii="Times New Roman" w:hAnsi="Times New Roman" w:cs="Times New Roman"/>
          <w:szCs w:val="20"/>
        </w:rPr>
        <w:t>[42]</w:t>
      </w:r>
      <w:r w:rsidRPr="006E45FB">
        <w:rPr>
          <w:rFonts w:ascii="Times New Roman" w:hAnsi="Times New Roman" w:cs="Times New Roman"/>
          <w:szCs w:val="20"/>
        </w:rPr>
        <w:tab/>
        <w:t>Smuczek B, Santos ES, Siqueira AS, Jjv P, Freitas VM, Jaeger RG. The laminin-derived peptide C16 regulates GPNMB expression and function in breast cancer. Experimental Cell Research. 2017; 358: 323.</w:t>
      </w:r>
      <w:bookmarkEnd w:id="74"/>
    </w:p>
    <w:p w14:paraId="40A85360"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5" w:name="_ENREF_43"/>
      <w:r w:rsidRPr="006E45FB">
        <w:rPr>
          <w:rFonts w:ascii="Times New Roman" w:hAnsi="Times New Roman" w:cs="Times New Roman"/>
          <w:szCs w:val="20"/>
        </w:rPr>
        <w:lastRenderedPageBreak/>
        <w:t>[43]</w:t>
      </w:r>
      <w:r w:rsidRPr="006E45FB">
        <w:rPr>
          <w:rFonts w:ascii="Times New Roman" w:hAnsi="Times New Roman" w:cs="Times New Roman"/>
          <w:szCs w:val="20"/>
        </w:rPr>
        <w:tab/>
        <w:t>Jin R, Jin YY, Tang YL, Yang HJ, Zhou XQ, Lei Z. GPNMB silencing suppresses the proliferation and metastasis of osteosarcoma cells by blocking the PI3K/Akt/mTOR signaling pathway. Oncology Reports. 2018.</w:t>
      </w:r>
      <w:bookmarkEnd w:id="75"/>
    </w:p>
    <w:p w14:paraId="149352D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6" w:name="_ENREF_44"/>
      <w:r w:rsidRPr="006E45FB">
        <w:rPr>
          <w:rFonts w:ascii="Times New Roman" w:hAnsi="Times New Roman" w:cs="Times New Roman"/>
          <w:szCs w:val="20"/>
        </w:rPr>
        <w:t>[44]</w:t>
      </w:r>
      <w:r w:rsidRPr="006E45FB">
        <w:rPr>
          <w:rFonts w:ascii="Times New Roman" w:hAnsi="Times New Roman" w:cs="Times New Roman"/>
          <w:szCs w:val="20"/>
        </w:rPr>
        <w:tab/>
        <w:t>Honma R, Sakamoto N, Ishikawa A, et al. Clinicopathological and Prognostic Significance of Epithelial Gremlin1 Expression in Gastric Cancer. Anticancer Research. 2018; 38: 1419.</w:t>
      </w:r>
      <w:bookmarkEnd w:id="76"/>
    </w:p>
    <w:p w14:paraId="72DE8940"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7" w:name="_ENREF_45"/>
      <w:r w:rsidRPr="006E45FB">
        <w:rPr>
          <w:rFonts w:ascii="Times New Roman" w:hAnsi="Times New Roman" w:cs="Times New Roman"/>
          <w:szCs w:val="20"/>
        </w:rPr>
        <w:t>[45]</w:t>
      </w:r>
      <w:r w:rsidRPr="006E45FB">
        <w:rPr>
          <w:rFonts w:ascii="Times New Roman" w:hAnsi="Times New Roman" w:cs="Times New Roman"/>
          <w:szCs w:val="20"/>
        </w:rPr>
        <w:tab/>
        <w:t>Li DN, Wang L, Wang L, Li S, Wang YB. Expression of Inhibitor of Differentiation-1 and Its Effects on Angiogenesis in Gastric Cancer. Cancer Biother Radiopharm. 2016; 31: 233-7.</w:t>
      </w:r>
      <w:bookmarkEnd w:id="77"/>
    </w:p>
    <w:p w14:paraId="5E445974"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8" w:name="_ENREF_46"/>
      <w:r w:rsidRPr="006E45FB">
        <w:rPr>
          <w:rFonts w:ascii="Times New Roman" w:hAnsi="Times New Roman" w:cs="Times New Roman"/>
          <w:szCs w:val="20"/>
        </w:rPr>
        <w:t>[46]</w:t>
      </w:r>
      <w:r w:rsidRPr="006E45FB">
        <w:rPr>
          <w:rFonts w:ascii="Times New Roman" w:hAnsi="Times New Roman" w:cs="Times New Roman"/>
          <w:szCs w:val="20"/>
        </w:rPr>
        <w:tab/>
        <w:t>Yin X, Tang B, Li JH, et al. ID1 promotes hepatocellular carcinoma proliferation and confers chemoresistance to oxaliplatin by activating pentose phosphate pathway. Journal of Experimental &amp; Clinical Cancer Research. 2017; 36: 166.</w:t>
      </w:r>
      <w:bookmarkEnd w:id="78"/>
    </w:p>
    <w:p w14:paraId="7F28A50F"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79" w:name="_ENREF_47"/>
      <w:r w:rsidRPr="006E45FB">
        <w:rPr>
          <w:rFonts w:ascii="Times New Roman" w:hAnsi="Times New Roman" w:cs="Times New Roman"/>
          <w:szCs w:val="20"/>
        </w:rPr>
        <w:t>[47]</w:t>
      </w:r>
      <w:r w:rsidRPr="006E45FB">
        <w:rPr>
          <w:rFonts w:ascii="Times New Roman" w:hAnsi="Times New Roman" w:cs="Times New Roman"/>
          <w:szCs w:val="20"/>
        </w:rPr>
        <w:tab/>
        <w:t>Gan X, Liu Z, Tong B, Zhou J. Epigenetic downregulated ITGBL1 promotes non-small cell lung cancer cell invasion through Wnt/PCP signaling. Tumour Biol. 2016; 37: 1663-9.</w:t>
      </w:r>
      <w:bookmarkEnd w:id="79"/>
    </w:p>
    <w:p w14:paraId="55511C32"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0" w:name="_ENREF_48"/>
      <w:r w:rsidRPr="006E45FB">
        <w:rPr>
          <w:rFonts w:ascii="Times New Roman" w:hAnsi="Times New Roman" w:cs="Times New Roman"/>
          <w:szCs w:val="20"/>
        </w:rPr>
        <w:t>[48]</w:t>
      </w:r>
      <w:r w:rsidRPr="006E45FB">
        <w:rPr>
          <w:rFonts w:ascii="Times New Roman" w:hAnsi="Times New Roman" w:cs="Times New Roman"/>
          <w:szCs w:val="20"/>
        </w:rPr>
        <w:tab/>
        <w:t>Li R, Zhuang C, Jiang S, et al. ITGBL1 Predicts a Poor Prognosis and Correlates EMT Phenotype in Gastric Cancer. J Cancer. 2017; 8: 3764-73.</w:t>
      </w:r>
      <w:bookmarkEnd w:id="80"/>
    </w:p>
    <w:p w14:paraId="23B38BC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1" w:name="_ENREF_49"/>
      <w:r w:rsidRPr="006E45FB">
        <w:rPr>
          <w:rFonts w:ascii="Times New Roman" w:hAnsi="Times New Roman" w:cs="Times New Roman"/>
          <w:szCs w:val="20"/>
        </w:rPr>
        <w:t>[49]</w:t>
      </w:r>
      <w:r w:rsidRPr="006E45FB">
        <w:rPr>
          <w:rFonts w:ascii="Times New Roman" w:hAnsi="Times New Roman" w:cs="Times New Roman"/>
          <w:szCs w:val="20"/>
        </w:rPr>
        <w:tab/>
        <w:t>Sun L, Wang D, Li X, Zhang L, Zhang H, Zhang Y. Extracellular matrix protein ITGBL1 promotes ovarian cancer cell migration and adhesion through Wnt/PCP signaling and FAK/SRC pathway. Biomed Pharmacother. 2016; 81: 145-51.</w:t>
      </w:r>
      <w:bookmarkEnd w:id="81"/>
    </w:p>
    <w:p w14:paraId="3A06DE96"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2" w:name="_ENREF_50"/>
      <w:r w:rsidRPr="006E45FB">
        <w:rPr>
          <w:rFonts w:ascii="Times New Roman" w:hAnsi="Times New Roman" w:cs="Times New Roman"/>
          <w:szCs w:val="20"/>
        </w:rPr>
        <w:t>[50]</w:t>
      </w:r>
      <w:r w:rsidRPr="006E45FB">
        <w:rPr>
          <w:rFonts w:ascii="Times New Roman" w:hAnsi="Times New Roman" w:cs="Times New Roman"/>
          <w:szCs w:val="20"/>
        </w:rPr>
        <w:tab/>
        <w:t>Lee S, Oh T, Chung H, et al. Identification of GABRA1 and LAMA2 as new DNA methylation markers in colorectal cancer. Int J Oncol. 2012; 40: 889-98.</w:t>
      </w:r>
      <w:bookmarkEnd w:id="82"/>
    </w:p>
    <w:p w14:paraId="3495F34A"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3" w:name="_ENREF_51"/>
      <w:r w:rsidRPr="006E45FB">
        <w:rPr>
          <w:rFonts w:ascii="Times New Roman" w:hAnsi="Times New Roman" w:cs="Times New Roman"/>
          <w:szCs w:val="20"/>
        </w:rPr>
        <w:t>[51]</w:t>
      </w:r>
      <w:r w:rsidRPr="006E45FB">
        <w:rPr>
          <w:rFonts w:ascii="Times New Roman" w:hAnsi="Times New Roman" w:cs="Times New Roman"/>
          <w:szCs w:val="20"/>
        </w:rPr>
        <w:tab/>
        <w:t>de Wit M, Carvalho B, Delis-van Diemen PM, et al. Lumican and versican protein expression are associated with colorectal adenoma-to-carcinoma progression. PLoS One. 2017; 12: e0174768.</w:t>
      </w:r>
      <w:bookmarkEnd w:id="83"/>
    </w:p>
    <w:p w14:paraId="77A32CB4"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4" w:name="_ENREF_52"/>
      <w:r w:rsidRPr="006E45FB">
        <w:rPr>
          <w:rFonts w:ascii="Times New Roman" w:hAnsi="Times New Roman" w:cs="Times New Roman"/>
          <w:szCs w:val="20"/>
        </w:rPr>
        <w:t>[52]</w:t>
      </w:r>
      <w:r w:rsidRPr="006E45FB">
        <w:rPr>
          <w:rFonts w:ascii="Times New Roman" w:hAnsi="Times New Roman" w:cs="Times New Roman"/>
          <w:szCs w:val="20"/>
        </w:rPr>
        <w:tab/>
        <w:t>Li X, Kang Y, Roife D, et al. Prolonged exposure to extracellular lumican restrains pancreatic adenocarcinoma growth. Oncogene. 2017; 36: 5432-8.</w:t>
      </w:r>
      <w:bookmarkEnd w:id="84"/>
    </w:p>
    <w:p w14:paraId="49F6F8E4"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5" w:name="_ENREF_53"/>
      <w:r w:rsidRPr="006E45FB">
        <w:rPr>
          <w:rFonts w:ascii="Times New Roman" w:hAnsi="Times New Roman" w:cs="Times New Roman"/>
          <w:szCs w:val="20"/>
        </w:rPr>
        <w:t>[53]</w:t>
      </w:r>
      <w:r w:rsidRPr="006E45FB">
        <w:rPr>
          <w:rFonts w:ascii="Times New Roman" w:hAnsi="Times New Roman" w:cs="Times New Roman"/>
          <w:szCs w:val="20"/>
        </w:rPr>
        <w:tab/>
        <w:t xml:space="preserve">Wang X, Zhou Q, Yu Z, et al. Cancer-associated fibroblast-derived Lumican promotes gastric cancer progression via the integrin beta1-FAK signaling pathway. Int J Cancer. </w:t>
      </w:r>
      <w:r w:rsidRPr="006E45FB">
        <w:rPr>
          <w:rFonts w:ascii="Times New Roman" w:hAnsi="Times New Roman" w:cs="Times New Roman"/>
          <w:szCs w:val="20"/>
        </w:rPr>
        <w:lastRenderedPageBreak/>
        <w:t>2017; 141: 998-1010.</w:t>
      </w:r>
      <w:bookmarkEnd w:id="85"/>
    </w:p>
    <w:p w14:paraId="22B71447"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6" w:name="_ENREF_54"/>
      <w:r w:rsidRPr="006E45FB">
        <w:rPr>
          <w:rFonts w:ascii="Times New Roman" w:hAnsi="Times New Roman" w:cs="Times New Roman"/>
          <w:szCs w:val="20"/>
        </w:rPr>
        <w:t>[54]</w:t>
      </w:r>
      <w:r w:rsidRPr="006E45FB">
        <w:rPr>
          <w:rFonts w:ascii="Times New Roman" w:hAnsi="Times New Roman" w:cs="Times New Roman"/>
          <w:szCs w:val="20"/>
        </w:rPr>
        <w:tab/>
        <w:t>Chen Y, Rabson AB, Gorski DH. MEOX2 regulates nuclear factor-kappaB activity in vascular endothelial cells through interactions with p65 and IkappaBbeta. Cardiovasc Res. 2010; 87: 723-31.</w:t>
      </w:r>
      <w:bookmarkEnd w:id="86"/>
    </w:p>
    <w:p w14:paraId="6491AC47"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7" w:name="_ENREF_55"/>
      <w:r w:rsidRPr="006E45FB">
        <w:rPr>
          <w:rFonts w:ascii="Times New Roman" w:hAnsi="Times New Roman" w:cs="Times New Roman"/>
          <w:szCs w:val="20"/>
        </w:rPr>
        <w:t>[55]</w:t>
      </w:r>
      <w:r w:rsidRPr="006E45FB">
        <w:rPr>
          <w:rFonts w:ascii="Times New Roman" w:hAnsi="Times New Roman" w:cs="Times New Roman"/>
          <w:szCs w:val="20"/>
        </w:rPr>
        <w:tab/>
        <w:t>&lt;MAGP1 the extracellular matrix and metabolism (1).pdf&gt;.</w:t>
      </w:r>
      <w:bookmarkEnd w:id="87"/>
    </w:p>
    <w:p w14:paraId="438AFA62"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8" w:name="_ENREF_56"/>
      <w:r w:rsidRPr="006E45FB">
        <w:rPr>
          <w:rFonts w:ascii="Times New Roman" w:hAnsi="Times New Roman" w:cs="Times New Roman"/>
          <w:szCs w:val="20"/>
        </w:rPr>
        <w:t>[56]</w:t>
      </w:r>
      <w:r w:rsidRPr="006E45FB">
        <w:rPr>
          <w:rFonts w:ascii="Times New Roman" w:hAnsi="Times New Roman" w:cs="Times New Roman"/>
          <w:szCs w:val="20"/>
        </w:rPr>
        <w:tab/>
        <w:t>Weinbaum JS, Broekelmann TJ, Pierce RA, et al. Deficiency in microfibril-associated glycoprotein-1 leads to complex phenotypes in multiple organ systems. The Journal of biological chemistry. 2008; 283: 25533-43.</w:t>
      </w:r>
      <w:bookmarkEnd w:id="88"/>
    </w:p>
    <w:p w14:paraId="45B44C3B"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89" w:name="_ENREF_57"/>
      <w:r w:rsidRPr="006E45FB">
        <w:rPr>
          <w:rFonts w:ascii="Times New Roman" w:hAnsi="Times New Roman" w:cs="Times New Roman"/>
          <w:szCs w:val="20"/>
        </w:rPr>
        <w:t>[57]</w:t>
      </w:r>
      <w:r w:rsidRPr="006E45FB">
        <w:rPr>
          <w:rFonts w:ascii="Times New Roman" w:hAnsi="Times New Roman" w:cs="Times New Roman"/>
          <w:szCs w:val="20"/>
        </w:rPr>
        <w:tab/>
        <w:t>Eleanor Chen JDL, and Stephen C. Ekker. Functional analysis of zebrafish microfibril-associated glycoprotein-1 (Magp1) in vivo reveals roles for microfibrils in vascular development and function. Blood. 2006; 107:</w:t>
      </w:r>
    </w:p>
    <w:p w14:paraId="30DD49FA" w14:textId="77777777" w:rsidR="00485262" w:rsidRPr="006E45FB" w:rsidRDefault="00485262" w:rsidP="00DA72D0">
      <w:pPr>
        <w:pStyle w:val="EndNoteBibliography"/>
        <w:spacing w:line="360" w:lineRule="auto"/>
        <w:jc w:val="left"/>
        <w:rPr>
          <w:rFonts w:ascii="Times New Roman" w:hAnsi="Times New Roman" w:cs="Times New Roman"/>
          <w:szCs w:val="20"/>
        </w:rPr>
      </w:pPr>
      <w:r w:rsidRPr="006E45FB">
        <w:rPr>
          <w:rFonts w:ascii="Times New Roman" w:hAnsi="Times New Roman" w:cs="Times New Roman"/>
          <w:szCs w:val="20"/>
        </w:rPr>
        <w:t>4364-4374.</w:t>
      </w:r>
      <w:bookmarkEnd w:id="89"/>
    </w:p>
    <w:p w14:paraId="346BCDCB"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0" w:name="_ENREF_58"/>
      <w:r w:rsidRPr="006E45FB">
        <w:rPr>
          <w:rFonts w:ascii="Times New Roman" w:hAnsi="Times New Roman" w:cs="Times New Roman"/>
          <w:szCs w:val="20"/>
        </w:rPr>
        <w:t>[58]</w:t>
      </w:r>
      <w:r w:rsidRPr="006E45FB">
        <w:rPr>
          <w:rFonts w:ascii="Times New Roman" w:hAnsi="Times New Roman" w:cs="Times New Roman"/>
          <w:szCs w:val="20"/>
        </w:rPr>
        <w:tab/>
        <w:t>Leung CS, Yeung TL, Yip KP, et al. Calcium-dependent FAK/CREB/TNNC1 signalling mediates the effect of stromal MFAP5 on ovarian cancer metastatic potential. Nat Commun. 2014; 5: 5092.</w:t>
      </w:r>
      <w:bookmarkEnd w:id="90"/>
    </w:p>
    <w:p w14:paraId="26C2B3A6"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1" w:name="_ENREF_59"/>
      <w:r w:rsidRPr="006E45FB">
        <w:rPr>
          <w:rFonts w:ascii="Times New Roman" w:hAnsi="Times New Roman" w:cs="Times New Roman"/>
          <w:szCs w:val="20"/>
        </w:rPr>
        <w:t>[59]</w:t>
      </w:r>
      <w:r w:rsidRPr="006E45FB">
        <w:rPr>
          <w:rFonts w:ascii="Times New Roman" w:hAnsi="Times New Roman" w:cs="Times New Roman"/>
          <w:szCs w:val="20"/>
        </w:rPr>
        <w:tab/>
        <w:t>Antony-Debre I, Bluteau D, Itzykson R, et al. MYH10 protein expression in platelets as a biomarker of RUNX1 and FLI1 alterations. Blood. 2012; 120: 2719-22.</w:t>
      </w:r>
      <w:bookmarkEnd w:id="91"/>
    </w:p>
    <w:p w14:paraId="1672A50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2" w:name="_ENREF_60"/>
      <w:r w:rsidRPr="006E45FB">
        <w:rPr>
          <w:rFonts w:ascii="Times New Roman" w:hAnsi="Times New Roman" w:cs="Times New Roman"/>
          <w:szCs w:val="20"/>
        </w:rPr>
        <w:t>[60]</w:t>
      </w:r>
      <w:r w:rsidRPr="006E45FB">
        <w:rPr>
          <w:rFonts w:ascii="Times New Roman" w:hAnsi="Times New Roman" w:cs="Times New Roman"/>
          <w:szCs w:val="20"/>
        </w:rPr>
        <w:tab/>
        <w:t>Tong D, Heinze G, Pils D, et al. Gene expression of PMP22 is an independent prognostic factor for disease-free and overall survival in breast cancer patients. BMC Cancer. 2010; 10: 682.</w:t>
      </w:r>
      <w:bookmarkEnd w:id="92"/>
    </w:p>
    <w:p w14:paraId="47328A9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3" w:name="_ENREF_61"/>
      <w:r w:rsidRPr="006E45FB">
        <w:rPr>
          <w:rFonts w:ascii="Times New Roman" w:hAnsi="Times New Roman" w:cs="Times New Roman"/>
          <w:szCs w:val="20"/>
        </w:rPr>
        <w:t>[61]</w:t>
      </w:r>
      <w:r w:rsidRPr="006E45FB">
        <w:rPr>
          <w:rFonts w:ascii="Times New Roman" w:hAnsi="Times New Roman" w:cs="Times New Roman"/>
          <w:szCs w:val="20"/>
        </w:rPr>
        <w:tab/>
        <w:t>Qu H, Zhu M, Tao Y, Zhao Y. Suppression of peripheral myelin protein 22 (PMP22) expression by miR29 inhibits the progression of lung cancer. Neoplasma. 2015; 62: 881-6.</w:t>
      </w:r>
      <w:bookmarkEnd w:id="93"/>
    </w:p>
    <w:p w14:paraId="78FC66E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4" w:name="_ENREF_62"/>
      <w:r w:rsidRPr="006E45FB">
        <w:rPr>
          <w:rFonts w:ascii="Times New Roman" w:hAnsi="Times New Roman" w:cs="Times New Roman"/>
          <w:szCs w:val="20"/>
        </w:rPr>
        <w:t>[62]</w:t>
      </w:r>
      <w:r w:rsidRPr="006E45FB">
        <w:rPr>
          <w:rFonts w:ascii="Times New Roman" w:hAnsi="Times New Roman" w:cs="Times New Roman"/>
          <w:szCs w:val="20"/>
        </w:rPr>
        <w:tab/>
        <w:t>Cai W, Chen G, Luo Q, et al. PMP22 Regulates Self-Renewal and Chemoresistance of Gastric Cancer Cells. Mol Cancer Ther. 2017; 16: 1187-98.</w:t>
      </w:r>
      <w:bookmarkEnd w:id="94"/>
    </w:p>
    <w:p w14:paraId="06056D4A"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5" w:name="_ENREF_63"/>
      <w:r w:rsidRPr="006E45FB">
        <w:rPr>
          <w:rFonts w:ascii="Times New Roman" w:hAnsi="Times New Roman" w:cs="Times New Roman"/>
          <w:szCs w:val="20"/>
        </w:rPr>
        <w:t>[63]</w:t>
      </w:r>
      <w:r w:rsidRPr="006E45FB">
        <w:rPr>
          <w:rFonts w:ascii="Times New Roman" w:hAnsi="Times New Roman" w:cs="Times New Roman"/>
          <w:szCs w:val="20"/>
        </w:rPr>
        <w:tab/>
        <w:t>Chan DW, Chan CY, Yam JW, Ching YP, Ng IO. Prickle-1 negatively regulates Wnt/beta-catenin pathway by promoting Dishevelled ubiquitination/degradation in liver cancer. Gastroenterology. 2006; 131: 1218-27.</w:t>
      </w:r>
      <w:bookmarkEnd w:id="95"/>
    </w:p>
    <w:p w14:paraId="193E659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6" w:name="_ENREF_64"/>
      <w:r w:rsidRPr="006E45FB">
        <w:rPr>
          <w:rFonts w:ascii="Times New Roman" w:hAnsi="Times New Roman" w:cs="Times New Roman"/>
          <w:szCs w:val="20"/>
        </w:rPr>
        <w:lastRenderedPageBreak/>
        <w:t>[64]</w:t>
      </w:r>
      <w:r w:rsidRPr="006E45FB">
        <w:rPr>
          <w:rFonts w:ascii="Times New Roman" w:hAnsi="Times New Roman" w:cs="Times New Roman"/>
          <w:szCs w:val="20"/>
        </w:rPr>
        <w:tab/>
        <w:t>Singh RD, Schroeder AS, Scheffer L, et al. Prominin-2 expression increases protrusions, decreases caveolae and inhibits Cdc42 dependent fluid phase endocytosis. Biochem Biophys Res Commun. 2013; 434: 466-72.</w:t>
      </w:r>
      <w:bookmarkEnd w:id="96"/>
    </w:p>
    <w:p w14:paraId="09CCCE38"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7" w:name="_ENREF_65"/>
      <w:r w:rsidRPr="006E45FB">
        <w:rPr>
          <w:rFonts w:ascii="Times New Roman" w:hAnsi="Times New Roman" w:cs="Times New Roman"/>
          <w:szCs w:val="20"/>
        </w:rPr>
        <w:t>[65]</w:t>
      </w:r>
      <w:r w:rsidRPr="006E45FB">
        <w:rPr>
          <w:rFonts w:ascii="Times New Roman" w:hAnsi="Times New Roman" w:cs="Times New Roman"/>
          <w:szCs w:val="20"/>
        </w:rPr>
        <w:tab/>
        <w:t>Takano S, Reichert M, Bakir B, et al. Prrx1 isoform switching regulates pancreatic cancer invasion and metastatic colonization. Genes Dev. 2016; 30: 233-47.</w:t>
      </w:r>
      <w:bookmarkEnd w:id="97"/>
    </w:p>
    <w:p w14:paraId="110FE4D5"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8" w:name="_ENREF_66"/>
      <w:r w:rsidRPr="006E45FB">
        <w:rPr>
          <w:rFonts w:ascii="Times New Roman" w:hAnsi="Times New Roman" w:cs="Times New Roman"/>
          <w:szCs w:val="20"/>
        </w:rPr>
        <w:t>[66]</w:t>
      </w:r>
      <w:r w:rsidRPr="006E45FB">
        <w:rPr>
          <w:rFonts w:ascii="Times New Roman" w:hAnsi="Times New Roman" w:cs="Times New Roman"/>
          <w:szCs w:val="20"/>
        </w:rPr>
        <w:tab/>
        <w:t>Hirata H, Sugimachi K, Takahashi Y, et al. Downregulation of PRRX1 Confers Cancer Stem Cell-Like Properties and Predicts Poor Prognosis in Hepatocellular Carcinoma. Ann Surg Oncol. 2015; 22 Suppl 3: S1402-9.</w:t>
      </w:r>
      <w:bookmarkEnd w:id="98"/>
    </w:p>
    <w:p w14:paraId="29CA727B"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99" w:name="_ENREF_67"/>
      <w:r w:rsidRPr="006E45FB">
        <w:rPr>
          <w:rFonts w:ascii="Times New Roman" w:hAnsi="Times New Roman" w:cs="Times New Roman"/>
          <w:szCs w:val="20"/>
        </w:rPr>
        <w:t>[67]</w:t>
      </w:r>
      <w:r w:rsidRPr="006E45FB">
        <w:rPr>
          <w:rFonts w:ascii="Times New Roman" w:hAnsi="Times New Roman" w:cs="Times New Roman"/>
          <w:szCs w:val="20"/>
        </w:rPr>
        <w:tab/>
        <w:t>Takahashi Y, Sawada G, Kurashige J, et al. Paired related homoeobox 1, a new EMT inducer, is involved in metastasis and poor prognosis in colorectal cancer. Br J Cancer. 2013; 109: 307-11.</w:t>
      </w:r>
      <w:bookmarkEnd w:id="99"/>
    </w:p>
    <w:p w14:paraId="5696ADE0"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0" w:name="_ENREF_68"/>
      <w:r w:rsidRPr="006E45FB">
        <w:rPr>
          <w:rFonts w:ascii="Times New Roman" w:hAnsi="Times New Roman" w:cs="Times New Roman"/>
          <w:szCs w:val="20"/>
        </w:rPr>
        <w:t>[68]</w:t>
      </w:r>
      <w:r w:rsidRPr="006E45FB">
        <w:rPr>
          <w:rFonts w:ascii="Times New Roman" w:hAnsi="Times New Roman" w:cs="Times New Roman"/>
          <w:szCs w:val="20"/>
        </w:rPr>
        <w:tab/>
        <w:t>Kashiwagi E, Shiota M, Yokomizo A, et al. Prostaglandin receptor EP3 mediates growth inhibitory effect of aspirin through androgen receptor and contributes to castration resistance in prostate cancer cells. Endocr Relat Cancer. 2013; 20: 431-41.</w:t>
      </w:r>
      <w:bookmarkEnd w:id="100"/>
    </w:p>
    <w:p w14:paraId="6D99585E"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1" w:name="_ENREF_69"/>
      <w:r w:rsidRPr="006E45FB">
        <w:rPr>
          <w:rFonts w:ascii="Times New Roman" w:hAnsi="Times New Roman" w:cs="Times New Roman"/>
          <w:szCs w:val="20"/>
        </w:rPr>
        <w:t>[69]</w:t>
      </w:r>
      <w:r w:rsidRPr="006E45FB">
        <w:rPr>
          <w:rFonts w:ascii="Times New Roman" w:hAnsi="Times New Roman" w:cs="Times New Roman"/>
          <w:szCs w:val="20"/>
        </w:rPr>
        <w:tab/>
        <w:t>Heidegger H, Dietlmeier S, Ye Y, et al. The Prostaglandin EP3 Receptor Is an Independent Negative Prognostic Factor for Cervical Cancer Patients. Int J Mol Sci. 2017; 18.</w:t>
      </w:r>
      <w:bookmarkEnd w:id="101"/>
    </w:p>
    <w:p w14:paraId="2EE000DD"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2" w:name="_ENREF_70"/>
      <w:r w:rsidRPr="006E45FB">
        <w:rPr>
          <w:rFonts w:ascii="Times New Roman" w:hAnsi="Times New Roman" w:cs="Times New Roman"/>
          <w:szCs w:val="20"/>
        </w:rPr>
        <w:t>[70]</w:t>
      </w:r>
      <w:r w:rsidRPr="006E45FB">
        <w:rPr>
          <w:rFonts w:ascii="Times New Roman" w:hAnsi="Times New Roman" w:cs="Times New Roman"/>
          <w:szCs w:val="20"/>
        </w:rPr>
        <w:tab/>
        <w:t>Sui Y, Zheng X, Zhao D. Rab31 promoted hepatocellular carcinoma (HCC) progression via inhibition of cell apoptosis induced by PI3K/AKT/Bcl-2/BAX pathway. Tumour Biol. 2015; 36: 8661-70.</w:t>
      </w:r>
      <w:bookmarkEnd w:id="102"/>
    </w:p>
    <w:p w14:paraId="628DFBB8"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3" w:name="_ENREF_71"/>
      <w:r w:rsidRPr="006E45FB">
        <w:rPr>
          <w:rFonts w:ascii="Times New Roman" w:hAnsi="Times New Roman" w:cs="Times New Roman"/>
          <w:szCs w:val="20"/>
        </w:rPr>
        <w:t>[71]</w:t>
      </w:r>
      <w:r w:rsidRPr="006E45FB">
        <w:rPr>
          <w:rFonts w:ascii="Times New Roman" w:hAnsi="Times New Roman" w:cs="Times New Roman"/>
          <w:szCs w:val="20"/>
        </w:rPr>
        <w:tab/>
        <w:t>Jin C, Rajabi H, Pitroda S, et al. Cooperative interaction between the MUC1-C oncoprotein and the Rab31 GTPase in estrogen receptor-positive breast cancer cells. PLoS One. 2012; 7: e39432.</w:t>
      </w:r>
      <w:bookmarkEnd w:id="103"/>
    </w:p>
    <w:p w14:paraId="7BFEAF16"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4" w:name="_ENREF_72"/>
      <w:r w:rsidRPr="006E45FB">
        <w:rPr>
          <w:rFonts w:ascii="Times New Roman" w:hAnsi="Times New Roman" w:cs="Times New Roman"/>
          <w:szCs w:val="20"/>
        </w:rPr>
        <w:t>[72]</w:t>
      </w:r>
      <w:r w:rsidRPr="006E45FB">
        <w:rPr>
          <w:rFonts w:ascii="Times New Roman" w:hAnsi="Times New Roman" w:cs="Times New Roman"/>
          <w:szCs w:val="20"/>
        </w:rPr>
        <w:tab/>
        <w:t>Kotzsch M, Dorn J, Doetzer K, et al. mRNA expression levels of the biological factors uPAR, uPAR-del4/5, and rab31, displaying prognostic value in breast cancer, are not clinically relevant in advanced ovarian cancer. Biol Chem. 2011; 392: 1047-51.</w:t>
      </w:r>
      <w:bookmarkEnd w:id="104"/>
    </w:p>
    <w:p w14:paraId="748FD8BF"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5" w:name="_ENREF_73"/>
      <w:r w:rsidRPr="006E45FB">
        <w:rPr>
          <w:rFonts w:ascii="Times New Roman" w:hAnsi="Times New Roman" w:cs="Times New Roman"/>
          <w:szCs w:val="20"/>
        </w:rPr>
        <w:t>[73]</w:t>
      </w:r>
      <w:r w:rsidRPr="006E45FB">
        <w:rPr>
          <w:rFonts w:ascii="Times New Roman" w:hAnsi="Times New Roman" w:cs="Times New Roman"/>
          <w:szCs w:val="20"/>
        </w:rPr>
        <w:tab/>
        <w:t>Wang K, Wang B, Xing AY, Xu KS, Li GX, Yu ZH. Prognostic significance of SERPINE2 in gastric cancer and its biological function in SGC7901 cells. J Cancer Res Clin Oncol. 2015; 141: 805-12.</w:t>
      </w:r>
      <w:bookmarkEnd w:id="105"/>
    </w:p>
    <w:p w14:paraId="4D7B1E08"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6" w:name="_ENREF_74"/>
      <w:r w:rsidRPr="006E45FB">
        <w:rPr>
          <w:rFonts w:ascii="Times New Roman" w:hAnsi="Times New Roman" w:cs="Times New Roman"/>
          <w:szCs w:val="20"/>
        </w:rPr>
        <w:lastRenderedPageBreak/>
        <w:t>[74]</w:t>
      </w:r>
      <w:r w:rsidRPr="006E45FB">
        <w:rPr>
          <w:rFonts w:ascii="Times New Roman" w:hAnsi="Times New Roman" w:cs="Times New Roman"/>
          <w:szCs w:val="20"/>
        </w:rPr>
        <w:tab/>
        <w:t>An L, Lin Y, Yang T, Hua L. Exploring the interaction among EPHX1, GSTP1, SERPINE2, and TGFB1 contributing to the quantitative traits of chronic obstructive pulmonary disease in Chinese Han population. Hum Genomics. 2016; 10: 13.</w:t>
      </w:r>
      <w:bookmarkEnd w:id="106"/>
    </w:p>
    <w:p w14:paraId="073C027C"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7" w:name="_ENREF_75"/>
      <w:r w:rsidRPr="006E45FB">
        <w:rPr>
          <w:rFonts w:ascii="Times New Roman" w:hAnsi="Times New Roman" w:cs="Times New Roman"/>
          <w:szCs w:val="20"/>
        </w:rPr>
        <w:t>[75]</w:t>
      </w:r>
      <w:r w:rsidRPr="006E45FB">
        <w:rPr>
          <w:rFonts w:ascii="Times New Roman" w:hAnsi="Times New Roman" w:cs="Times New Roman"/>
          <w:szCs w:val="20"/>
        </w:rPr>
        <w:tab/>
        <w:t>Sandsmark E, Andersen MK, Bofin AM, et al. SFRP4 gene expression is increased in aggressive prostate cancer. Sci Rep. 2017; 7: 14276.</w:t>
      </w:r>
      <w:bookmarkEnd w:id="107"/>
    </w:p>
    <w:p w14:paraId="2437FFE7"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8" w:name="_ENREF_76"/>
      <w:r w:rsidRPr="006E45FB">
        <w:rPr>
          <w:rFonts w:ascii="Times New Roman" w:hAnsi="Times New Roman" w:cs="Times New Roman"/>
          <w:szCs w:val="20"/>
        </w:rPr>
        <w:t>[76]</w:t>
      </w:r>
      <w:r w:rsidRPr="006E45FB">
        <w:rPr>
          <w:rFonts w:ascii="Times New Roman" w:hAnsi="Times New Roman" w:cs="Times New Roman"/>
          <w:szCs w:val="20"/>
        </w:rPr>
        <w:tab/>
        <w:t>Deshmukh A, Kumar S, Arfuso F, Newsholme P, Dharmarajan A. Secreted Frizzled-related protein 4 (sFRP4) chemo-sensitizes cancer stem cells derived from human breast, prostate, and ovary tumor cell lines. Sci Rep. 2017; 7: 2256.</w:t>
      </w:r>
      <w:bookmarkEnd w:id="108"/>
    </w:p>
    <w:p w14:paraId="136104E2"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09" w:name="_ENREF_77"/>
      <w:r w:rsidRPr="006E45FB">
        <w:rPr>
          <w:rFonts w:ascii="Times New Roman" w:hAnsi="Times New Roman" w:cs="Times New Roman"/>
          <w:szCs w:val="20"/>
        </w:rPr>
        <w:t>[77]</w:t>
      </w:r>
      <w:r w:rsidRPr="006E45FB">
        <w:rPr>
          <w:rFonts w:ascii="Times New Roman" w:hAnsi="Times New Roman" w:cs="Times New Roman"/>
          <w:szCs w:val="20"/>
        </w:rPr>
        <w:tab/>
        <w:t>Shi R, Yang Z, Liu W, Liu B, Xu Z, Zhang Z. Knockdown of Slit2 promotes growth and motility in gastric cancer cells via activation of AKT/beta-catenin. Oncol Rep. 2014; 31: 812-8.</w:t>
      </w:r>
      <w:bookmarkEnd w:id="109"/>
    </w:p>
    <w:p w14:paraId="0C04FBEA"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0" w:name="_ENREF_78"/>
      <w:r w:rsidRPr="006E45FB">
        <w:rPr>
          <w:rFonts w:ascii="Times New Roman" w:hAnsi="Times New Roman" w:cs="Times New Roman"/>
          <w:szCs w:val="20"/>
        </w:rPr>
        <w:t>[78]</w:t>
      </w:r>
      <w:r w:rsidRPr="006E45FB">
        <w:rPr>
          <w:rFonts w:ascii="Times New Roman" w:hAnsi="Times New Roman" w:cs="Times New Roman"/>
          <w:szCs w:val="20"/>
        </w:rPr>
        <w:tab/>
        <w:t>Qin F, Zhang H, Ma L, et al. Low Expression of Slit2 and Robo1 is Associated with Poor Prognosis and Brain-specific Metastasis of Breast Cancer Patients. Sci Rep. 2015; 5: 14430.</w:t>
      </w:r>
      <w:bookmarkEnd w:id="110"/>
    </w:p>
    <w:p w14:paraId="3641011F"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1" w:name="_ENREF_79"/>
      <w:r w:rsidRPr="006E45FB">
        <w:rPr>
          <w:rFonts w:ascii="Times New Roman" w:hAnsi="Times New Roman" w:cs="Times New Roman"/>
          <w:szCs w:val="20"/>
        </w:rPr>
        <w:t>[79]</w:t>
      </w:r>
      <w:r w:rsidRPr="006E45FB">
        <w:rPr>
          <w:rFonts w:ascii="Times New Roman" w:hAnsi="Times New Roman" w:cs="Times New Roman"/>
          <w:szCs w:val="20"/>
        </w:rPr>
        <w:tab/>
        <w:t>Chang H, Dong T, Ma X, et al. Spondin 1 promotes metastatic progression through Fak and Src dependent pathway in human osteosarcoma. Biochem Biophys Res Commun. 2015; 464: 45-50.</w:t>
      </w:r>
      <w:bookmarkEnd w:id="111"/>
    </w:p>
    <w:p w14:paraId="76D4D62E"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2" w:name="_ENREF_80"/>
      <w:r w:rsidRPr="006E45FB">
        <w:rPr>
          <w:rFonts w:ascii="Times New Roman" w:hAnsi="Times New Roman" w:cs="Times New Roman"/>
          <w:szCs w:val="20"/>
        </w:rPr>
        <w:t>[80]</w:t>
      </w:r>
      <w:r w:rsidRPr="006E45FB">
        <w:rPr>
          <w:rFonts w:ascii="Times New Roman" w:hAnsi="Times New Roman" w:cs="Times New Roman"/>
          <w:szCs w:val="20"/>
        </w:rPr>
        <w:tab/>
        <w:t>Liu CT, Zhu ST, Li P, Wang YJ, Zhang H, Zhang ST. SULF1 inhibits proliferation and invasion of esophageal squamous cell carcinoma cells by decreasing heparin-binding growth factor signaling. Dig Dis Sci. 2013; 58: 1256-63.</w:t>
      </w:r>
      <w:bookmarkEnd w:id="112"/>
    </w:p>
    <w:p w14:paraId="5E298D55"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3" w:name="_ENREF_81"/>
      <w:r w:rsidRPr="006E45FB">
        <w:rPr>
          <w:rFonts w:ascii="Times New Roman" w:hAnsi="Times New Roman" w:cs="Times New Roman"/>
          <w:szCs w:val="20"/>
        </w:rPr>
        <w:t>[81]</w:t>
      </w:r>
      <w:r w:rsidRPr="006E45FB">
        <w:rPr>
          <w:rFonts w:ascii="Times New Roman" w:hAnsi="Times New Roman" w:cs="Times New Roman"/>
          <w:szCs w:val="20"/>
        </w:rPr>
        <w:tab/>
        <w:t>Lai JP, Yu C, Moser CD, et al. SULF1 inhibits tumor growth and potentiates the effects of histone deacetylase inhibitors in hepatocellular carcinoma. Gastroenterology. 2006; 130: 2130-44.</w:t>
      </w:r>
      <w:bookmarkEnd w:id="113"/>
    </w:p>
    <w:p w14:paraId="7B1FE1FF"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4" w:name="_ENREF_82"/>
      <w:r w:rsidRPr="006E45FB">
        <w:rPr>
          <w:rFonts w:ascii="Times New Roman" w:hAnsi="Times New Roman" w:cs="Times New Roman"/>
          <w:szCs w:val="20"/>
        </w:rPr>
        <w:t>[82]</w:t>
      </w:r>
      <w:r w:rsidRPr="006E45FB">
        <w:rPr>
          <w:rFonts w:ascii="Times New Roman" w:hAnsi="Times New Roman" w:cs="Times New Roman"/>
          <w:szCs w:val="20"/>
        </w:rPr>
        <w:tab/>
        <w:t>Adissu HA, McKerlie C, Di Grappa M, et al. Timp3 loss accelerates tumour invasion and increases prostate inflammation in a mouse model of prostate cancer. Prostate. 2015; 75: 1831-43.</w:t>
      </w:r>
      <w:bookmarkEnd w:id="114"/>
    </w:p>
    <w:p w14:paraId="112DF7F7"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5" w:name="_ENREF_83"/>
      <w:r w:rsidRPr="006E45FB">
        <w:rPr>
          <w:rFonts w:ascii="Times New Roman" w:hAnsi="Times New Roman" w:cs="Times New Roman"/>
          <w:szCs w:val="20"/>
        </w:rPr>
        <w:t>[83]</w:t>
      </w:r>
      <w:r w:rsidRPr="006E45FB">
        <w:rPr>
          <w:rFonts w:ascii="Times New Roman" w:hAnsi="Times New Roman" w:cs="Times New Roman"/>
          <w:szCs w:val="20"/>
        </w:rPr>
        <w:tab/>
        <w:t>Han XG, Mo HM, Liu XQ, et al. TIMP3 Overexpression Improves the Sensitivity of Osteosarcoma to Cisplatin by Reducing IL-6 Production. Front Genet. 2018; 9: 135.</w:t>
      </w:r>
      <w:bookmarkEnd w:id="115"/>
    </w:p>
    <w:p w14:paraId="2B8E69D1"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6" w:name="_ENREF_84"/>
      <w:r w:rsidRPr="006E45FB">
        <w:rPr>
          <w:rFonts w:ascii="Times New Roman" w:hAnsi="Times New Roman" w:cs="Times New Roman"/>
          <w:szCs w:val="20"/>
        </w:rPr>
        <w:lastRenderedPageBreak/>
        <w:t>[84]</w:t>
      </w:r>
      <w:r w:rsidRPr="006E45FB">
        <w:rPr>
          <w:rFonts w:ascii="Times New Roman" w:hAnsi="Times New Roman" w:cs="Times New Roman"/>
          <w:szCs w:val="20"/>
        </w:rPr>
        <w:tab/>
        <w:t>Maleva Kostovska I, Jakimovska M, Popovska-Jankovic K, Kubelka-Sabit K, Karagjozov M, Plaseska-Karanfilska D. TIMP3 Promoter Methylation Represents an Epigenetic Marker of BRCA1ness Breast Cancer Tumours. Pathol Oncol Res. 2018.</w:t>
      </w:r>
      <w:bookmarkEnd w:id="116"/>
    </w:p>
    <w:p w14:paraId="117E3B6A" w14:textId="77777777" w:rsidR="00485262" w:rsidRPr="006E45FB" w:rsidRDefault="00485262" w:rsidP="00DA72D0">
      <w:pPr>
        <w:pStyle w:val="EndNoteBibliography"/>
        <w:spacing w:line="360" w:lineRule="auto"/>
        <w:jc w:val="left"/>
        <w:rPr>
          <w:rFonts w:ascii="Times New Roman" w:hAnsi="Times New Roman" w:cs="Times New Roman"/>
          <w:szCs w:val="20"/>
        </w:rPr>
      </w:pPr>
      <w:bookmarkStart w:id="117" w:name="_ENREF_85"/>
      <w:r w:rsidRPr="006E45FB">
        <w:rPr>
          <w:rFonts w:ascii="Times New Roman" w:hAnsi="Times New Roman" w:cs="Times New Roman"/>
          <w:szCs w:val="20"/>
        </w:rPr>
        <w:t>[85]</w:t>
      </w:r>
      <w:r w:rsidRPr="006E45FB">
        <w:rPr>
          <w:rFonts w:ascii="Times New Roman" w:hAnsi="Times New Roman" w:cs="Times New Roman"/>
          <w:szCs w:val="20"/>
        </w:rPr>
        <w:tab/>
        <w:t>Zhang T, Shen X, Liu R, Zhu G, Bishop J, Xing M. Epigenetically upregulated WIPF1 plays a major role in BRAF V600E-promoted papillary thyroid cancer aggressiveness. Oncotarget. 2017; 8: 900-14.</w:t>
      </w:r>
      <w:bookmarkEnd w:id="117"/>
    </w:p>
    <w:p w14:paraId="32BA05BC" w14:textId="77777777" w:rsidR="003E48B7" w:rsidRPr="00480CDD" w:rsidRDefault="008906E1" w:rsidP="00DA72D0">
      <w:pPr>
        <w:spacing w:line="360" w:lineRule="auto"/>
        <w:jc w:val="left"/>
        <w:rPr>
          <w:rFonts w:ascii="Times New Roman" w:hAnsi="Times New Roman" w:cs="Times New Roman"/>
          <w:sz w:val="20"/>
          <w:szCs w:val="20"/>
        </w:rPr>
      </w:pPr>
      <w:r w:rsidRPr="006E45FB">
        <w:rPr>
          <w:rFonts w:ascii="Times New Roman" w:hAnsi="Times New Roman" w:cs="Times New Roman"/>
          <w:sz w:val="20"/>
          <w:szCs w:val="20"/>
        </w:rPr>
        <w:fldChar w:fldCharType="end"/>
      </w:r>
    </w:p>
    <w:sectPr w:rsidR="003E48B7" w:rsidRPr="00480CDD" w:rsidSect="00480CDD">
      <w:pgSz w:w="16838" w:h="11906" w:orient="landscape" w:code="9"/>
      <w:pgMar w:top="1797" w:right="82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3211" w14:textId="77777777" w:rsidR="004F0220" w:rsidRDefault="004F0220" w:rsidP="00801FC2">
      <w:r>
        <w:separator/>
      </w:r>
    </w:p>
  </w:endnote>
  <w:endnote w:type="continuationSeparator" w:id="0">
    <w:p w14:paraId="23331F99" w14:textId="77777777" w:rsidR="004F0220" w:rsidRDefault="004F0220" w:rsidP="0080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3386" w14:textId="77777777" w:rsidR="004F0220" w:rsidRDefault="004F0220" w:rsidP="00801FC2">
      <w:r>
        <w:separator/>
      </w:r>
    </w:p>
  </w:footnote>
  <w:footnote w:type="continuationSeparator" w:id="0">
    <w:p w14:paraId="55941281" w14:textId="77777777" w:rsidR="004F0220" w:rsidRDefault="004F0220" w:rsidP="0080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Scienc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20rsvs5xvv0deevp9x09f20xes0zpzetea&quot;&gt;My EndNote Library&lt;record-ids&gt;&lt;item&gt;13&lt;/item&gt;&lt;item&gt;61&lt;/item&gt;&lt;item&gt;62&lt;/item&gt;&lt;/record-ids&gt;&lt;/item&gt;&lt;item db-id=&quot;w99ta99ev2f995exvejxdf9kwww0tf5ef0er&quot;&gt;WMJ-DYF&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record-ids&gt;&lt;/item&gt;&lt;/Libraries&gt;"/>
  </w:docVars>
  <w:rsids>
    <w:rsidRoot w:val="00D83FD9"/>
    <w:rsid w:val="00005E4E"/>
    <w:rsid w:val="00020F21"/>
    <w:rsid w:val="00063A7F"/>
    <w:rsid w:val="000A715E"/>
    <w:rsid w:val="000B3CA7"/>
    <w:rsid w:val="000F52CD"/>
    <w:rsid w:val="000F7654"/>
    <w:rsid w:val="00124A16"/>
    <w:rsid w:val="00137519"/>
    <w:rsid w:val="001748F1"/>
    <w:rsid w:val="00183800"/>
    <w:rsid w:val="001B1DC8"/>
    <w:rsid w:val="001B217F"/>
    <w:rsid w:val="001B40B6"/>
    <w:rsid w:val="001E1640"/>
    <w:rsid w:val="001E6E16"/>
    <w:rsid w:val="001F31BE"/>
    <w:rsid w:val="001F3988"/>
    <w:rsid w:val="001F5FF7"/>
    <w:rsid w:val="0022271C"/>
    <w:rsid w:val="0025655C"/>
    <w:rsid w:val="00274D4E"/>
    <w:rsid w:val="00287FBE"/>
    <w:rsid w:val="002A1CA9"/>
    <w:rsid w:val="002D0A90"/>
    <w:rsid w:val="002D525B"/>
    <w:rsid w:val="002E4A3B"/>
    <w:rsid w:val="00302657"/>
    <w:rsid w:val="003501BA"/>
    <w:rsid w:val="00366E8A"/>
    <w:rsid w:val="00374BC0"/>
    <w:rsid w:val="00376381"/>
    <w:rsid w:val="00397084"/>
    <w:rsid w:val="003C146A"/>
    <w:rsid w:val="003D0698"/>
    <w:rsid w:val="003D12D2"/>
    <w:rsid w:val="003E48B7"/>
    <w:rsid w:val="003F2FC2"/>
    <w:rsid w:val="00480CDD"/>
    <w:rsid w:val="00485262"/>
    <w:rsid w:val="004A351A"/>
    <w:rsid w:val="004F0220"/>
    <w:rsid w:val="004F0923"/>
    <w:rsid w:val="00520C73"/>
    <w:rsid w:val="00540D73"/>
    <w:rsid w:val="0054283C"/>
    <w:rsid w:val="005F4DAD"/>
    <w:rsid w:val="006067DC"/>
    <w:rsid w:val="006260AD"/>
    <w:rsid w:val="00630FD8"/>
    <w:rsid w:val="00637A3E"/>
    <w:rsid w:val="0064375F"/>
    <w:rsid w:val="006664B6"/>
    <w:rsid w:val="00673B24"/>
    <w:rsid w:val="006E45FB"/>
    <w:rsid w:val="00796052"/>
    <w:rsid w:val="007A0DE3"/>
    <w:rsid w:val="00801FC2"/>
    <w:rsid w:val="008408C8"/>
    <w:rsid w:val="00857C74"/>
    <w:rsid w:val="008906E1"/>
    <w:rsid w:val="0089364D"/>
    <w:rsid w:val="008D28BA"/>
    <w:rsid w:val="00954B08"/>
    <w:rsid w:val="009C2C13"/>
    <w:rsid w:val="009E0622"/>
    <w:rsid w:val="009F35D9"/>
    <w:rsid w:val="00A0695B"/>
    <w:rsid w:val="00A102AB"/>
    <w:rsid w:val="00A10AD4"/>
    <w:rsid w:val="00A367E5"/>
    <w:rsid w:val="00A37405"/>
    <w:rsid w:val="00A46877"/>
    <w:rsid w:val="00A77375"/>
    <w:rsid w:val="00A827B1"/>
    <w:rsid w:val="00AA5A23"/>
    <w:rsid w:val="00AF1684"/>
    <w:rsid w:val="00B05E9E"/>
    <w:rsid w:val="00B66B1D"/>
    <w:rsid w:val="00B94134"/>
    <w:rsid w:val="00BB32EC"/>
    <w:rsid w:val="00BC1F1F"/>
    <w:rsid w:val="00BD68E6"/>
    <w:rsid w:val="00BF448F"/>
    <w:rsid w:val="00C059A2"/>
    <w:rsid w:val="00C12D62"/>
    <w:rsid w:val="00C21D66"/>
    <w:rsid w:val="00C54EF9"/>
    <w:rsid w:val="00C6600A"/>
    <w:rsid w:val="00C87CD1"/>
    <w:rsid w:val="00C956D2"/>
    <w:rsid w:val="00CA49E7"/>
    <w:rsid w:val="00CE4D5D"/>
    <w:rsid w:val="00D03A43"/>
    <w:rsid w:val="00D1320B"/>
    <w:rsid w:val="00D14259"/>
    <w:rsid w:val="00D60D7B"/>
    <w:rsid w:val="00D83FD9"/>
    <w:rsid w:val="00DA1228"/>
    <w:rsid w:val="00DA72D0"/>
    <w:rsid w:val="00DE5DCB"/>
    <w:rsid w:val="00E160AE"/>
    <w:rsid w:val="00E834F4"/>
    <w:rsid w:val="00EB57CB"/>
    <w:rsid w:val="00EC0034"/>
    <w:rsid w:val="00EC5A10"/>
    <w:rsid w:val="00F464B8"/>
    <w:rsid w:val="00F71252"/>
    <w:rsid w:val="00FE6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86DE"/>
  <w15:docId w15:val="{37990476-29A1-4924-B0EC-88C4F8CE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7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25B"/>
    <w:rPr>
      <w:color w:val="0000FF"/>
      <w:u w:val="single"/>
    </w:rPr>
  </w:style>
  <w:style w:type="paragraph" w:styleId="Header">
    <w:name w:val="header"/>
    <w:basedOn w:val="Normal"/>
    <w:link w:val="HeaderChar"/>
    <w:uiPriority w:val="99"/>
    <w:unhideWhenUsed/>
    <w:rsid w:val="00801F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1FC2"/>
    <w:rPr>
      <w:sz w:val="18"/>
      <w:szCs w:val="18"/>
    </w:rPr>
  </w:style>
  <w:style w:type="paragraph" w:styleId="Footer">
    <w:name w:val="footer"/>
    <w:basedOn w:val="Normal"/>
    <w:link w:val="FooterChar"/>
    <w:uiPriority w:val="99"/>
    <w:unhideWhenUsed/>
    <w:rsid w:val="00801F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01FC2"/>
    <w:rPr>
      <w:sz w:val="18"/>
      <w:szCs w:val="18"/>
    </w:rPr>
  </w:style>
  <w:style w:type="table" w:customStyle="1" w:styleId="31">
    <w:name w:val="网格表 31"/>
    <w:basedOn w:val="TableNormal"/>
    <w:uiPriority w:val="48"/>
    <w:rsid w:val="00C059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61">
    <w:name w:val="网格表 3 - 着色 61"/>
    <w:basedOn w:val="TableNormal"/>
    <w:uiPriority w:val="48"/>
    <w:rsid w:val="00C059A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21">
    <w:name w:val="网格表 21"/>
    <w:basedOn w:val="TableNormal"/>
    <w:uiPriority w:val="47"/>
    <w:rsid w:val="00C059A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0">
    <w:name w:val="清单表 21"/>
    <w:basedOn w:val="TableNormal"/>
    <w:uiPriority w:val="47"/>
    <w:rsid w:val="00C059A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0"/>
    <w:rsid w:val="00BB32EC"/>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BB32EC"/>
    <w:rPr>
      <w:rFonts w:ascii="DengXian" w:eastAsia="DengXian" w:hAnsi="DengXian"/>
      <w:noProof/>
      <w:sz w:val="20"/>
    </w:rPr>
  </w:style>
  <w:style w:type="paragraph" w:customStyle="1" w:styleId="EndNoteBibliography">
    <w:name w:val="EndNote Bibliography"/>
    <w:basedOn w:val="Normal"/>
    <w:link w:val="EndNoteBibliography0"/>
    <w:rsid w:val="00BB32EC"/>
    <w:rPr>
      <w:rFonts w:ascii="DengXian" w:eastAsia="DengXian" w:hAnsi="DengXian"/>
      <w:noProof/>
      <w:sz w:val="20"/>
    </w:rPr>
  </w:style>
  <w:style w:type="character" w:customStyle="1" w:styleId="EndNoteBibliography0">
    <w:name w:val="EndNote Bibliography 字符"/>
    <w:basedOn w:val="DefaultParagraphFont"/>
    <w:link w:val="EndNoteBibliography"/>
    <w:rsid w:val="00BB32EC"/>
    <w:rPr>
      <w:rFonts w:ascii="DengXian" w:eastAsia="DengXian" w:hAnsi="DengXian"/>
      <w:noProof/>
      <w:sz w:val="20"/>
    </w:rPr>
  </w:style>
  <w:style w:type="paragraph" w:styleId="Caption">
    <w:name w:val="caption"/>
    <w:basedOn w:val="Normal"/>
    <w:next w:val="Normal"/>
    <w:uiPriority w:val="35"/>
    <w:unhideWhenUsed/>
    <w:qFormat/>
    <w:rsid w:val="00BD68E6"/>
    <w:rPr>
      <w:rFonts w:asciiTheme="majorHAnsi" w:eastAsia="SimHei" w:hAnsiTheme="majorHAnsi" w:cstheme="majorBidi"/>
      <w:sz w:val="20"/>
      <w:szCs w:val="20"/>
    </w:rPr>
  </w:style>
  <w:style w:type="table" w:styleId="GridTable5Dark-Accent1">
    <w:name w:val="Grid Table 5 Dark Accent 1"/>
    <w:basedOn w:val="TableNormal"/>
    <w:uiPriority w:val="50"/>
    <w:rsid w:val="009C2C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DA7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1732">
      <w:bodyDiv w:val="1"/>
      <w:marLeft w:val="0"/>
      <w:marRight w:val="0"/>
      <w:marTop w:val="0"/>
      <w:marBottom w:val="0"/>
      <w:divBdr>
        <w:top w:val="none" w:sz="0" w:space="0" w:color="auto"/>
        <w:left w:val="none" w:sz="0" w:space="0" w:color="auto"/>
        <w:bottom w:val="none" w:sz="0" w:space="0" w:color="auto"/>
        <w:right w:val="none" w:sz="0" w:space="0" w:color="auto"/>
      </w:divBdr>
    </w:div>
    <w:div w:id="160047205">
      <w:bodyDiv w:val="1"/>
      <w:marLeft w:val="0"/>
      <w:marRight w:val="0"/>
      <w:marTop w:val="0"/>
      <w:marBottom w:val="0"/>
      <w:divBdr>
        <w:top w:val="none" w:sz="0" w:space="0" w:color="auto"/>
        <w:left w:val="none" w:sz="0" w:space="0" w:color="auto"/>
        <w:bottom w:val="none" w:sz="0" w:space="0" w:color="auto"/>
        <w:right w:val="none" w:sz="0" w:space="0" w:color="auto"/>
      </w:divBdr>
    </w:div>
    <w:div w:id="236139238">
      <w:bodyDiv w:val="1"/>
      <w:marLeft w:val="0"/>
      <w:marRight w:val="0"/>
      <w:marTop w:val="0"/>
      <w:marBottom w:val="0"/>
      <w:divBdr>
        <w:top w:val="none" w:sz="0" w:space="0" w:color="auto"/>
        <w:left w:val="none" w:sz="0" w:space="0" w:color="auto"/>
        <w:bottom w:val="none" w:sz="0" w:space="0" w:color="auto"/>
        <w:right w:val="none" w:sz="0" w:space="0" w:color="auto"/>
      </w:divBdr>
    </w:div>
    <w:div w:id="245306403">
      <w:bodyDiv w:val="1"/>
      <w:marLeft w:val="0"/>
      <w:marRight w:val="0"/>
      <w:marTop w:val="0"/>
      <w:marBottom w:val="0"/>
      <w:divBdr>
        <w:top w:val="none" w:sz="0" w:space="0" w:color="auto"/>
        <w:left w:val="none" w:sz="0" w:space="0" w:color="auto"/>
        <w:bottom w:val="none" w:sz="0" w:space="0" w:color="auto"/>
        <w:right w:val="none" w:sz="0" w:space="0" w:color="auto"/>
      </w:divBdr>
    </w:div>
    <w:div w:id="272245887">
      <w:bodyDiv w:val="1"/>
      <w:marLeft w:val="0"/>
      <w:marRight w:val="0"/>
      <w:marTop w:val="0"/>
      <w:marBottom w:val="0"/>
      <w:divBdr>
        <w:top w:val="none" w:sz="0" w:space="0" w:color="auto"/>
        <w:left w:val="none" w:sz="0" w:space="0" w:color="auto"/>
        <w:bottom w:val="none" w:sz="0" w:space="0" w:color="auto"/>
        <w:right w:val="none" w:sz="0" w:space="0" w:color="auto"/>
      </w:divBdr>
    </w:div>
    <w:div w:id="305667042">
      <w:bodyDiv w:val="1"/>
      <w:marLeft w:val="0"/>
      <w:marRight w:val="0"/>
      <w:marTop w:val="0"/>
      <w:marBottom w:val="0"/>
      <w:divBdr>
        <w:top w:val="none" w:sz="0" w:space="0" w:color="auto"/>
        <w:left w:val="none" w:sz="0" w:space="0" w:color="auto"/>
        <w:bottom w:val="none" w:sz="0" w:space="0" w:color="auto"/>
        <w:right w:val="none" w:sz="0" w:space="0" w:color="auto"/>
      </w:divBdr>
    </w:div>
    <w:div w:id="318658575">
      <w:bodyDiv w:val="1"/>
      <w:marLeft w:val="0"/>
      <w:marRight w:val="0"/>
      <w:marTop w:val="0"/>
      <w:marBottom w:val="0"/>
      <w:divBdr>
        <w:top w:val="none" w:sz="0" w:space="0" w:color="auto"/>
        <w:left w:val="none" w:sz="0" w:space="0" w:color="auto"/>
        <w:bottom w:val="none" w:sz="0" w:space="0" w:color="auto"/>
        <w:right w:val="none" w:sz="0" w:space="0" w:color="auto"/>
      </w:divBdr>
    </w:div>
    <w:div w:id="381754615">
      <w:bodyDiv w:val="1"/>
      <w:marLeft w:val="0"/>
      <w:marRight w:val="0"/>
      <w:marTop w:val="0"/>
      <w:marBottom w:val="0"/>
      <w:divBdr>
        <w:top w:val="none" w:sz="0" w:space="0" w:color="auto"/>
        <w:left w:val="none" w:sz="0" w:space="0" w:color="auto"/>
        <w:bottom w:val="none" w:sz="0" w:space="0" w:color="auto"/>
        <w:right w:val="none" w:sz="0" w:space="0" w:color="auto"/>
      </w:divBdr>
    </w:div>
    <w:div w:id="411436561">
      <w:bodyDiv w:val="1"/>
      <w:marLeft w:val="0"/>
      <w:marRight w:val="0"/>
      <w:marTop w:val="0"/>
      <w:marBottom w:val="0"/>
      <w:divBdr>
        <w:top w:val="none" w:sz="0" w:space="0" w:color="auto"/>
        <w:left w:val="none" w:sz="0" w:space="0" w:color="auto"/>
        <w:bottom w:val="none" w:sz="0" w:space="0" w:color="auto"/>
        <w:right w:val="none" w:sz="0" w:space="0" w:color="auto"/>
      </w:divBdr>
    </w:div>
    <w:div w:id="450590918">
      <w:bodyDiv w:val="1"/>
      <w:marLeft w:val="0"/>
      <w:marRight w:val="0"/>
      <w:marTop w:val="0"/>
      <w:marBottom w:val="0"/>
      <w:divBdr>
        <w:top w:val="none" w:sz="0" w:space="0" w:color="auto"/>
        <w:left w:val="none" w:sz="0" w:space="0" w:color="auto"/>
        <w:bottom w:val="none" w:sz="0" w:space="0" w:color="auto"/>
        <w:right w:val="none" w:sz="0" w:space="0" w:color="auto"/>
      </w:divBdr>
    </w:div>
    <w:div w:id="515730699">
      <w:bodyDiv w:val="1"/>
      <w:marLeft w:val="0"/>
      <w:marRight w:val="0"/>
      <w:marTop w:val="0"/>
      <w:marBottom w:val="0"/>
      <w:divBdr>
        <w:top w:val="none" w:sz="0" w:space="0" w:color="auto"/>
        <w:left w:val="none" w:sz="0" w:space="0" w:color="auto"/>
        <w:bottom w:val="none" w:sz="0" w:space="0" w:color="auto"/>
        <w:right w:val="none" w:sz="0" w:space="0" w:color="auto"/>
      </w:divBdr>
    </w:div>
    <w:div w:id="536822043">
      <w:bodyDiv w:val="1"/>
      <w:marLeft w:val="0"/>
      <w:marRight w:val="0"/>
      <w:marTop w:val="0"/>
      <w:marBottom w:val="0"/>
      <w:divBdr>
        <w:top w:val="none" w:sz="0" w:space="0" w:color="auto"/>
        <w:left w:val="none" w:sz="0" w:space="0" w:color="auto"/>
        <w:bottom w:val="none" w:sz="0" w:space="0" w:color="auto"/>
        <w:right w:val="none" w:sz="0" w:space="0" w:color="auto"/>
      </w:divBdr>
    </w:div>
    <w:div w:id="602148714">
      <w:bodyDiv w:val="1"/>
      <w:marLeft w:val="0"/>
      <w:marRight w:val="0"/>
      <w:marTop w:val="0"/>
      <w:marBottom w:val="0"/>
      <w:divBdr>
        <w:top w:val="none" w:sz="0" w:space="0" w:color="auto"/>
        <w:left w:val="none" w:sz="0" w:space="0" w:color="auto"/>
        <w:bottom w:val="none" w:sz="0" w:space="0" w:color="auto"/>
        <w:right w:val="none" w:sz="0" w:space="0" w:color="auto"/>
      </w:divBdr>
    </w:div>
    <w:div w:id="627247721">
      <w:bodyDiv w:val="1"/>
      <w:marLeft w:val="0"/>
      <w:marRight w:val="0"/>
      <w:marTop w:val="0"/>
      <w:marBottom w:val="0"/>
      <w:divBdr>
        <w:top w:val="none" w:sz="0" w:space="0" w:color="auto"/>
        <w:left w:val="none" w:sz="0" w:space="0" w:color="auto"/>
        <w:bottom w:val="none" w:sz="0" w:space="0" w:color="auto"/>
        <w:right w:val="none" w:sz="0" w:space="0" w:color="auto"/>
      </w:divBdr>
    </w:div>
    <w:div w:id="646861654">
      <w:bodyDiv w:val="1"/>
      <w:marLeft w:val="0"/>
      <w:marRight w:val="0"/>
      <w:marTop w:val="0"/>
      <w:marBottom w:val="0"/>
      <w:divBdr>
        <w:top w:val="none" w:sz="0" w:space="0" w:color="auto"/>
        <w:left w:val="none" w:sz="0" w:space="0" w:color="auto"/>
        <w:bottom w:val="none" w:sz="0" w:space="0" w:color="auto"/>
        <w:right w:val="none" w:sz="0" w:space="0" w:color="auto"/>
      </w:divBdr>
    </w:div>
    <w:div w:id="658655732">
      <w:bodyDiv w:val="1"/>
      <w:marLeft w:val="0"/>
      <w:marRight w:val="0"/>
      <w:marTop w:val="0"/>
      <w:marBottom w:val="0"/>
      <w:divBdr>
        <w:top w:val="none" w:sz="0" w:space="0" w:color="auto"/>
        <w:left w:val="none" w:sz="0" w:space="0" w:color="auto"/>
        <w:bottom w:val="none" w:sz="0" w:space="0" w:color="auto"/>
        <w:right w:val="none" w:sz="0" w:space="0" w:color="auto"/>
      </w:divBdr>
    </w:div>
    <w:div w:id="803080211">
      <w:bodyDiv w:val="1"/>
      <w:marLeft w:val="0"/>
      <w:marRight w:val="0"/>
      <w:marTop w:val="0"/>
      <w:marBottom w:val="0"/>
      <w:divBdr>
        <w:top w:val="none" w:sz="0" w:space="0" w:color="auto"/>
        <w:left w:val="none" w:sz="0" w:space="0" w:color="auto"/>
        <w:bottom w:val="none" w:sz="0" w:space="0" w:color="auto"/>
        <w:right w:val="none" w:sz="0" w:space="0" w:color="auto"/>
      </w:divBdr>
    </w:div>
    <w:div w:id="869996207">
      <w:bodyDiv w:val="1"/>
      <w:marLeft w:val="0"/>
      <w:marRight w:val="0"/>
      <w:marTop w:val="0"/>
      <w:marBottom w:val="0"/>
      <w:divBdr>
        <w:top w:val="none" w:sz="0" w:space="0" w:color="auto"/>
        <w:left w:val="none" w:sz="0" w:space="0" w:color="auto"/>
        <w:bottom w:val="none" w:sz="0" w:space="0" w:color="auto"/>
        <w:right w:val="none" w:sz="0" w:space="0" w:color="auto"/>
      </w:divBdr>
    </w:div>
    <w:div w:id="878129229">
      <w:bodyDiv w:val="1"/>
      <w:marLeft w:val="0"/>
      <w:marRight w:val="0"/>
      <w:marTop w:val="0"/>
      <w:marBottom w:val="0"/>
      <w:divBdr>
        <w:top w:val="none" w:sz="0" w:space="0" w:color="auto"/>
        <w:left w:val="none" w:sz="0" w:space="0" w:color="auto"/>
        <w:bottom w:val="none" w:sz="0" w:space="0" w:color="auto"/>
        <w:right w:val="none" w:sz="0" w:space="0" w:color="auto"/>
      </w:divBdr>
    </w:div>
    <w:div w:id="888684434">
      <w:bodyDiv w:val="1"/>
      <w:marLeft w:val="0"/>
      <w:marRight w:val="0"/>
      <w:marTop w:val="0"/>
      <w:marBottom w:val="0"/>
      <w:divBdr>
        <w:top w:val="none" w:sz="0" w:space="0" w:color="auto"/>
        <w:left w:val="none" w:sz="0" w:space="0" w:color="auto"/>
        <w:bottom w:val="none" w:sz="0" w:space="0" w:color="auto"/>
        <w:right w:val="none" w:sz="0" w:space="0" w:color="auto"/>
      </w:divBdr>
    </w:div>
    <w:div w:id="932936299">
      <w:bodyDiv w:val="1"/>
      <w:marLeft w:val="0"/>
      <w:marRight w:val="0"/>
      <w:marTop w:val="0"/>
      <w:marBottom w:val="0"/>
      <w:divBdr>
        <w:top w:val="none" w:sz="0" w:space="0" w:color="auto"/>
        <w:left w:val="none" w:sz="0" w:space="0" w:color="auto"/>
        <w:bottom w:val="none" w:sz="0" w:space="0" w:color="auto"/>
        <w:right w:val="none" w:sz="0" w:space="0" w:color="auto"/>
      </w:divBdr>
    </w:div>
    <w:div w:id="935599152">
      <w:bodyDiv w:val="1"/>
      <w:marLeft w:val="0"/>
      <w:marRight w:val="0"/>
      <w:marTop w:val="0"/>
      <w:marBottom w:val="0"/>
      <w:divBdr>
        <w:top w:val="none" w:sz="0" w:space="0" w:color="auto"/>
        <w:left w:val="none" w:sz="0" w:space="0" w:color="auto"/>
        <w:bottom w:val="none" w:sz="0" w:space="0" w:color="auto"/>
        <w:right w:val="none" w:sz="0" w:space="0" w:color="auto"/>
      </w:divBdr>
    </w:div>
    <w:div w:id="967710494">
      <w:bodyDiv w:val="1"/>
      <w:marLeft w:val="0"/>
      <w:marRight w:val="0"/>
      <w:marTop w:val="0"/>
      <w:marBottom w:val="0"/>
      <w:divBdr>
        <w:top w:val="none" w:sz="0" w:space="0" w:color="auto"/>
        <w:left w:val="none" w:sz="0" w:space="0" w:color="auto"/>
        <w:bottom w:val="none" w:sz="0" w:space="0" w:color="auto"/>
        <w:right w:val="none" w:sz="0" w:space="0" w:color="auto"/>
      </w:divBdr>
    </w:div>
    <w:div w:id="987317904">
      <w:bodyDiv w:val="1"/>
      <w:marLeft w:val="0"/>
      <w:marRight w:val="0"/>
      <w:marTop w:val="0"/>
      <w:marBottom w:val="0"/>
      <w:divBdr>
        <w:top w:val="none" w:sz="0" w:space="0" w:color="auto"/>
        <w:left w:val="none" w:sz="0" w:space="0" w:color="auto"/>
        <w:bottom w:val="none" w:sz="0" w:space="0" w:color="auto"/>
        <w:right w:val="none" w:sz="0" w:space="0" w:color="auto"/>
      </w:divBdr>
    </w:div>
    <w:div w:id="991565735">
      <w:bodyDiv w:val="1"/>
      <w:marLeft w:val="0"/>
      <w:marRight w:val="0"/>
      <w:marTop w:val="0"/>
      <w:marBottom w:val="0"/>
      <w:divBdr>
        <w:top w:val="none" w:sz="0" w:space="0" w:color="auto"/>
        <w:left w:val="none" w:sz="0" w:space="0" w:color="auto"/>
        <w:bottom w:val="none" w:sz="0" w:space="0" w:color="auto"/>
        <w:right w:val="none" w:sz="0" w:space="0" w:color="auto"/>
      </w:divBdr>
    </w:div>
    <w:div w:id="992837211">
      <w:bodyDiv w:val="1"/>
      <w:marLeft w:val="0"/>
      <w:marRight w:val="0"/>
      <w:marTop w:val="0"/>
      <w:marBottom w:val="0"/>
      <w:divBdr>
        <w:top w:val="none" w:sz="0" w:space="0" w:color="auto"/>
        <w:left w:val="none" w:sz="0" w:space="0" w:color="auto"/>
        <w:bottom w:val="none" w:sz="0" w:space="0" w:color="auto"/>
        <w:right w:val="none" w:sz="0" w:space="0" w:color="auto"/>
      </w:divBdr>
    </w:div>
    <w:div w:id="996803578">
      <w:bodyDiv w:val="1"/>
      <w:marLeft w:val="0"/>
      <w:marRight w:val="0"/>
      <w:marTop w:val="0"/>
      <w:marBottom w:val="0"/>
      <w:divBdr>
        <w:top w:val="none" w:sz="0" w:space="0" w:color="auto"/>
        <w:left w:val="none" w:sz="0" w:space="0" w:color="auto"/>
        <w:bottom w:val="none" w:sz="0" w:space="0" w:color="auto"/>
        <w:right w:val="none" w:sz="0" w:space="0" w:color="auto"/>
      </w:divBdr>
    </w:div>
    <w:div w:id="1077438549">
      <w:bodyDiv w:val="1"/>
      <w:marLeft w:val="0"/>
      <w:marRight w:val="0"/>
      <w:marTop w:val="0"/>
      <w:marBottom w:val="0"/>
      <w:divBdr>
        <w:top w:val="none" w:sz="0" w:space="0" w:color="auto"/>
        <w:left w:val="none" w:sz="0" w:space="0" w:color="auto"/>
        <w:bottom w:val="none" w:sz="0" w:space="0" w:color="auto"/>
        <w:right w:val="none" w:sz="0" w:space="0" w:color="auto"/>
      </w:divBdr>
    </w:div>
    <w:div w:id="1194415725">
      <w:bodyDiv w:val="1"/>
      <w:marLeft w:val="0"/>
      <w:marRight w:val="0"/>
      <w:marTop w:val="0"/>
      <w:marBottom w:val="0"/>
      <w:divBdr>
        <w:top w:val="none" w:sz="0" w:space="0" w:color="auto"/>
        <w:left w:val="none" w:sz="0" w:space="0" w:color="auto"/>
        <w:bottom w:val="none" w:sz="0" w:space="0" w:color="auto"/>
        <w:right w:val="none" w:sz="0" w:space="0" w:color="auto"/>
      </w:divBdr>
    </w:div>
    <w:div w:id="1224290541">
      <w:bodyDiv w:val="1"/>
      <w:marLeft w:val="0"/>
      <w:marRight w:val="0"/>
      <w:marTop w:val="0"/>
      <w:marBottom w:val="0"/>
      <w:divBdr>
        <w:top w:val="none" w:sz="0" w:space="0" w:color="auto"/>
        <w:left w:val="none" w:sz="0" w:space="0" w:color="auto"/>
        <w:bottom w:val="none" w:sz="0" w:space="0" w:color="auto"/>
        <w:right w:val="none" w:sz="0" w:space="0" w:color="auto"/>
      </w:divBdr>
    </w:div>
    <w:div w:id="1245795237">
      <w:bodyDiv w:val="1"/>
      <w:marLeft w:val="0"/>
      <w:marRight w:val="0"/>
      <w:marTop w:val="0"/>
      <w:marBottom w:val="0"/>
      <w:divBdr>
        <w:top w:val="none" w:sz="0" w:space="0" w:color="auto"/>
        <w:left w:val="none" w:sz="0" w:space="0" w:color="auto"/>
        <w:bottom w:val="none" w:sz="0" w:space="0" w:color="auto"/>
        <w:right w:val="none" w:sz="0" w:space="0" w:color="auto"/>
      </w:divBdr>
    </w:div>
    <w:div w:id="1253317686">
      <w:bodyDiv w:val="1"/>
      <w:marLeft w:val="0"/>
      <w:marRight w:val="0"/>
      <w:marTop w:val="0"/>
      <w:marBottom w:val="0"/>
      <w:divBdr>
        <w:top w:val="none" w:sz="0" w:space="0" w:color="auto"/>
        <w:left w:val="none" w:sz="0" w:space="0" w:color="auto"/>
        <w:bottom w:val="none" w:sz="0" w:space="0" w:color="auto"/>
        <w:right w:val="none" w:sz="0" w:space="0" w:color="auto"/>
      </w:divBdr>
    </w:div>
    <w:div w:id="1255018688">
      <w:bodyDiv w:val="1"/>
      <w:marLeft w:val="0"/>
      <w:marRight w:val="0"/>
      <w:marTop w:val="0"/>
      <w:marBottom w:val="0"/>
      <w:divBdr>
        <w:top w:val="none" w:sz="0" w:space="0" w:color="auto"/>
        <w:left w:val="none" w:sz="0" w:space="0" w:color="auto"/>
        <w:bottom w:val="none" w:sz="0" w:space="0" w:color="auto"/>
        <w:right w:val="none" w:sz="0" w:space="0" w:color="auto"/>
      </w:divBdr>
    </w:div>
    <w:div w:id="1259211812">
      <w:bodyDiv w:val="1"/>
      <w:marLeft w:val="0"/>
      <w:marRight w:val="0"/>
      <w:marTop w:val="0"/>
      <w:marBottom w:val="0"/>
      <w:divBdr>
        <w:top w:val="none" w:sz="0" w:space="0" w:color="auto"/>
        <w:left w:val="none" w:sz="0" w:space="0" w:color="auto"/>
        <w:bottom w:val="none" w:sz="0" w:space="0" w:color="auto"/>
        <w:right w:val="none" w:sz="0" w:space="0" w:color="auto"/>
      </w:divBdr>
    </w:div>
    <w:div w:id="1366294707">
      <w:bodyDiv w:val="1"/>
      <w:marLeft w:val="0"/>
      <w:marRight w:val="0"/>
      <w:marTop w:val="0"/>
      <w:marBottom w:val="0"/>
      <w:divBdr>
        <w:top w:val="none" w:sz="0" w:space="0" w:color="auto"/>
        <w:left w:val="none" w:sz="0" w:space="0" w:color="auto"/>
        <w:bottom w:val="none" w:sz="0" w:space="0" w:color="auto"/>
        <w:right w:val="none" w:sz="0" w:space="0" w:color="auto"/>
      </w:divBdr>
    </w:div>
    <w:div w:id="1381437928">
      <w:bodyDiv w:val="1"/>
      <w:marLeft w:val="0"/>
      <w:marRight w:val="0"/>
      <w:marTop w:val="0"/>
      <w:marBottom w:val="0"/>
      <w:divBdr>
        <w:top w:val="none" w:sz="0" w:space="0" w:color="auto"/>
        <w:left w:val="none" w:sz="0" w:space="0" w:color="auto"/>
        <w:bottom w:val="none" w:sz="0" w:space="0" w:color="auto"/>
        <w:right w:val="none" w:sz="0" w:space="0" w:color="auto"/>
      </w:divBdr>
    </w:div>
    <w:div w:id="1427075504">
      <w:bodyDiv w:val="1"/>
      <w:marLeft w:val="0"/>
      <w:marRight w:val="0"/>
      <w:marTop w:val="0"/>
      <w:marBottom w:val="0"/>
      <w:divBdr>
        <w:top w:val="none" w:sz="0" w:space="0" w:color="auto"/>
        <w:left w:val="none" w:sz="0" w:space="0" w:color="auto"/>
        <w:bottom w:val="none" w:sz="0" w:space="0" w:color="auto"/>
        <w:right w:val="none" w:sz="0" w:space="0" w:color="auto"/>
      </w:divBdr>
    </w:div>
    <w:div w:id="1444811857">
      <w:bodyDiv w:val="1"/>
      <w:marLeft w:val="0"/>
      <w:marRight w:val="0"/>
      <w:marTop w:val="0"/>
      <w:marBottom w:val="0"/>
      <w:divBdr>
        <w:top w:val="none" w:sz="0" w:space="0" w:color="auto"/>
        <w:left w:val="none" w:sz="0" w:space="0" w:color="auto"/>
        <w:bottom w:val="none" w:sz="0" w:space="0" w:color="auto"/>
        <w:right w:val="none" w:sz="0" w:space="0" w:color="auto"/>
      </w:divBdr>
    </w:div>
    <w:div w:id="1449660351">
      <w:bodyDiv w:val="1"/>
      <w:marLeft w:val="0"/>
      <w:marRight w:val="0"/>
      <w:marTop w:val="0"/>
      <w:marBottom w:val="0"/>
      <w:divBdr>
        <w:top w:val="none" w:sz="0" w:space="0" w:color="auto"/>
        <w:left w:val="none" w:sz="0" w:space="0" w:color="auto"/>
        <w:bottom w:val="none" w:sz="0" w:space="0" w:color="auto"/>
        <w:right w:val="none" w:sz="0" w:space="0" w:color="auto"/>
      </w:divBdr>
    </w:div>
    <w:div w:id="1465386650">
      <w:bodyDiv w:val="1"/>
      <w:marLeft w:val="0"/>
      <w:marRight w:val="0"/>
      <w:marTop w:val="0"/>
      <w:marBottom w:val="0"/>
      <w:divBdr>
        <w:top w:val="none" w:sz="0" w:space="0" w:color="auto"/>
        <w:left w:val="none" w:sz="0" w:space="0" w:color="auto"/>
        <w:bottom w:val="none" w:sz="0" w:space="0" w:color="auto"/>
        <w:right w:val="none" w:sz="0" w:space="0" w:color="auto"/>
      </w:divBdr>
    </w:div>
    <w:div w:id="1505902784">
      <w:bodyDiv w:val="1"/>
      <w:marLeft w:val="0"/>
      <w:marRight w:val="0"/>
      <w:marTop w:val="0"/>
      <w:marBottom w:val="0"/>
      <w:divBdr>
        <w:top w:val="none" w:sz="0" w:space="0" w:color="auto"/>
        <w:left w:val="none" w:sz="0" w:space="0" w:color="auto"/>
        <w:bottom w:val="none" w:sz="0" w:space="0" w:color="auto"/>
        <w:right w:val="none" w:sz="0" w:space="0" w:color="auto"/>
      </w:divBdr>
    </w:div>
    <w:div w:id="1584335641">
      <w:bodyDiv w:val="1"/>
      <w:marLeft w:val="0"/>
      <w:marRight w:val="0"/>
      <w:marTop w:val="0"/>
      <w:marBottom w:val="0"/>
      <w:divBdr>
        <w:top w:val="none" w:sz="0" w:space="0" w:color="auto"/>
        <w:left w:val="none" w:sz="0" w:space="0" w:color="auto"/>
        <w:bottom w:val="none" w:sz="0" w:space="0" w:color="auto"/>
        <w:right w:val="none" w:sz="0" w:space="0" w:color="auto"/>
      </w:divBdr>
    </w:div>
    <w:div w:id="1597595093">
      <w:bodyDiv w:val="1"/>
      <w:marLeft w:val="0"/>
      <w:marRight w:val="0"/>
      <w:marTop w:val="0"/>
      <w:marBottom w:val="0"/>
      <w:divBdr>
        <w:top w:val="none" w:sz="0" w:space="0" w:color="auto"/>
        <w:left w:val="none" w:sz="0" w:space="0" w:color="auto"/>
        <w:bottom w:val="none" w:sz="0" w:space="0" w:color="auto"/>
        <w:right w:val="none" w:sz="0" w:space="0" w:color="auto"/>
      </w:divBdr>
    </w:div>
    <w:div w:id="1601839585">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23151177">
      <w:bodyDiv w:val="1"/>
      <w:marLeft w:val="0"/>
      <w:marRight w:val="0"/>
      <w:marTop w:val="0"/>
      <w:marBottom w:val="0"/>
      <w:divBdr>
        <w:top w:val="none" w:sz="0" w:space="0" w:color="auto"/>
        <w:left w:val="none" w:sz="0" w:space="0" w:color="auto"/>
        <w:bottom w:val="none" w:sz="0" w:space="0" w:color="auto"/>
        <w:right w:val="none" w:sz="0" w:space="0" w:color="auto"/>
      </w:divBdr>
    </w:div>
    <w:div w:id="1646351657">
      <w:bodyDiv w:val="1"/>
      <w:marLeft w:val="0"/>
      <w:marRight w:val="0"/>
      <w:marTop w:val="0"/>
      <w:marBottom w:val="0"/>
      <w:divBdr>
        <w:top w:val="none" w:sz="0" w:space="0" w:color="auto"/>
        <w:left w:val="none" w:sz="0" w:space="0" w:color="auto"/>
        <w:bottom w:val="none" w:sz="0" w:space="0" w:color="auto"/>
        <w:right w:val="none" w:sz="0" w:space="0" w:color="auto"/>
      </w:divBdr>
    </w:div>
    <w:div w:id="1708750569">
      <w:bodyDiv w:val="1"/>
      <w:marLeft w:val="0"/>
      <w:marRight w:val="0"/>
      <w:marTop w:val="0"/>
      <w:marBottom w:val="0"/>
      <w:divBdr>
        <w:top w:val="none" w:sz="0" w:space="0" w:color="auto"/>
        <w:left w:val="none" w:sz="0" w:space="0" w:color="auto"/>
        <w:bottom w:val="none" w:sz="0" w:space="0" w:color="auto"/>
        <w:right w:val="none" w:sz="0" w:space="0" w:color="auto"/>
      </w:divBdr>
    </w:div>
    <w:div w:id="1785418864">
      <w:bodyDiv w:val="1"/>
      <w:marLeft w:val="0"/>
      <w:marRight w:val="0"/>
      <w:marTop w:val="0"/>
      <w:marBottom w:val="0"/>
      <w:divBdr>
        <w:top w:val="none" w:sz="0" w:space="0" w:color="auto"/>
        <w:left w:val="none" w:sz="0" w:space="0" w:color="auto"/>
        <w:bottom w:val="none" w:sz="0" w:space="0" w:color="auto"/>
        <w:right w:val="none" w:sz="0" w:space="0" w:color="auto"/>
      </w:divBdr>
    </w:div>
    <w:div w:id="1798836160">
      <w:bodyDiv w:val="1"/>
      <w:marLeft w:val="0"/>
      <w:marRight w:val="0"/>
      <w:marTop w:val="0"/>
      <w:marBottom w:val="0"/>
      <w:divBdr>
        <w:top w:val="none" w:sz="0" w:space="0" w:color="auto"/>
        <w:left w:val="none" w:sz="0" w:space="0" w:color="auto"/>
        <w:bottom w:val="none" w:sz="0" w:space="0" w:color="auto"/>
        <w:right w:val="none" w:sz="0" w:space="0" w:color="auto"/>
      </w:divBdr>
    </w:div>
    <w:div w:id="1820994285">
      <w:bodyDiv w:val="1"/>
      <w:marLeft w:val="0"/>
      <w:marRight w:val="0"/>
      <w:marTop w:val="0"/>
      <w:marBottom w:val="0"/>
      <w:divBdr>
        <w:top w:val="none" w:sz="0" w:space="0" w:color="auto"/>
        <w:left w:val="none" w:sz="0" w:space="0" w:color="auto"/>
        <w:bottom w:val="none" w:sz="0" w:space="0" w:color="auto"/>
        <w:right w:val="none" w:sz="0" w:space="0" w:color="auto"/>
      </w:divBdr>
    </w:div>
    <w:div w:id="1837568080">
      <w:bodyDiv w:val="1"/>
      <w:marLeft w:val="0"/>
      <w:marRight w:val="0"/>
      <w:marTop w:val="0"/>
      <w:marBottom w:val="0"/>
      <w:divBdr>
        <w:top w:val="none" w:sz="0" w:space="0" w:color="auto"/>
        <w:left w:val="none" w:sz="0" w:space="0" w:color="auto"/>
        <w:bottom w:val="none" w:sz="0" w:space="0" w:color="auto"/>
        <w:right w:val="none" w:sz="0" w:space="0" w:color="auto"/>
      </w:divBdr>
    </w:div>
    <w:div w:id="1842545932">
      <w:bodyDiv w:val="1"/>
      <w:marLeft w:val="0"/>
      <w:marRight w:val="0"/>
      <w:marTop w:val="0"/>
      <w:marBottom w:val="0"/>
      <w:divBdr>
        <w:top w:val="none" w:sz="0" w:space="0" w:color="auto"/>
        <w:left w:val="none" w:sz="0" w:space="0" w:color="auto"/>
        <w:bottom w:val="none" w:sz="0" w:space="0" w:color="auto"/>
        <w:right w:val="none" w:sz="0" w:space="0" w:color="auto"/>
      </w:divBdr>
    </w:div>
    <w:div w:id="1922368513">
      <w:bodyDiv w:val="1"/>
      <w:marLeft w:val="0"/>
      <w:marRight w:val="0"/>
      <w:marTop w:val="0"/>
      <w:marBottom w:val="0"/>
      <w:divBdr>
        <w:top w:val="none" w:sz="0" w:space="0" w:color="auto"/>
        <w:left w:val="none" w:sz="0" w:space="0" w:color="auto"/>
        <w:bottom w:val="none" w:sz="0" w:space="0" w:color="auto"/>
        <w:right w:val="none" w:sz="0" w:space="0" w:color="auto"/>
      </w:divBdr>
    </w:div>
    <w:div w:id="1975287112">
      <w:bodyDiv w:val="1"/>
      <w:marLeft w:val="0"/>
      <w:marRight w:val="0"/>
      <w:marTop w:val="0"/>
      <w:marBottom w:val="0"/>
      <w:divBdr>
        <w:top w:val="none" w:sz="0" w:space="0" w:color="auto"/>
        <w:left w:val="none" w:sz="0" w:space="0" w:color="auto"/>
        <w:bottom w:val="none" w:sz="0" w:space="0" w:color="auto"/>
        <w:right w:val="none" w:sz="0" w:space="0" w:color="auto"/>
      </w:divBdr>
    </w:div>
    <w:div w:id="1976179417">
      <w:bodyDiv w:val="1"/>
      <w:marLeft w:val="0"/>
      <w:marRight w:val="0"/>
      <w:marTop w:val="0"/>
      <w:marBottom w:val="0"/>
      <w:divBdr>
        <w:top w:val="none" w:sz="0" w:space="0" w:color="auto"/>
        <w:left w:val="none" w:sz="0" w:space="0" w:color="auto"/>
        <w:bottom w:val="none" w:sz="0" w:space="0" w:color="auto"/>
        <w:right w:val="none" w:sz="0" w:space="0" w:color="auto"/>
      </w:divBdr>
    </w:div>
    <w:div w:id="1992632334">
      <w:bodyDiv w:val="1"/>
      <w:marLeft w:val="0"/>
      <w:marRight w:val="0"/>
      <w:marTop w:val="0"/>
      <w:marBottom w:val="0"/>
      <w:divBdr>
        <w:top w:val="none" w:sz="0" w:space="0" w:color="auto"/>
        <w:left w:val="none" w:sz="0" w:space="0" w:color="auto"/>
        <w:bottom w:val="none" w:sz="0" w:space="0" w:color="auto"/>
        <w:right w:val="none" w:sz="0" w:space="0" w:color="auto"/>
      </w:divBdr>
    </w:div>
    <w:div w:id="2012177998">
      <w:bodyDiv w:val="1"/>
      <w:marLeft w:val="0"/>
      <w:marRight w:val="0"/>
      <w:marTop w:val="0"/>
      <w:marBottom w:val="0"/>
      <w:divBdr>
        <w:top w:val="none" w:sz="0" w:space="0" w:color="auto"/>
        <w:left w:val="none" w:sz="0" w:space="0" w:color="auto"/>
        <w:bottom w:val="none" w:sz="0" w:space="0" w:color="auto"/>
        <w:right w:val="none" w:sz="0" w:space="0" w:color="auto"/>
      </w:divBdr>
    </w:div>
    <w:div w:id="2095935662">
      <w:bodyDiv w:val="1"/>
      <w:marLeft w:val="0"/>
      <w:marRight w:val="0"/>
      <w:marTop w:val="0"/>
      <w:marBottom w:val="0"/>
      <w:divBdr>
        <w:top w:val="none" w:sz="0" w:space="0" w:color="auto"/>
        <w:left w:val="none" w:sz="0" w:space="0" w:color="auto"/>
        <w:bottom w:val="none" w:sz="0" w:space="0" w:color="auto"/>
        <w:right w:val="none" w:sz="0" w:space="0" w:color="auto"/>
      </w:divBdr>
    </w:div>
    <w:div w:id="2128574820">
      <w:bodyDiv w:val="1"/>
      <w:marLeft w:val="0"/>
      <w:marRight w:val="0"/>
      <w:marTop w:val="0"/>
      <w:marBottom w:val="0"/>
      <w:divBdr>
        <w:top w:val="none" w:sz="0" w:space="0" w:color="auto"/>
        <w:left w:val="none" w:sz="0" w:space="0" w:color="auto"/>
        <w:bottom w:val="none" w:sz="0" w:space="0" w:color="auto"/>
        <w:right w:val="none" w:sz="0" w:space="0" w:color="auto"/>
      </w:divBdr>
    </w:div>
    <w:div w:id="21318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089A-AB89-4966-AA3B-513FA6CC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16758</Words>
  <Characters>95527</Characters>
  <Application>Microsoft Office Word</Application>
  <DocSecurity>0</DocSecurity>
  <Lines>796</Lines>
  <Paragraphs>224</Paragraphs>
  <ScaleCrop>false</ScaleCrop>
  <Company/>
  <LinksUpToDate>false</LinksUpToDate>
  <CharactersWithSpaces>112061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wumengjie</dc:creator>
  <cp:keywords/>
  <dc:description/>
  <cp:lastModifiedBy>Marlena Radomska</cp:lastModifiedBy>
  <cp:revision>20</cp:revision>
  <dcterms:created xsi:type="dcterms:W3CDTF">2018-07-13T13:19:00Z</dcterms:created>
  <dcterms:modified xsi:type="dcterms:W3CDTF">2020-01-07T15:08:00Z</dcterms:modified>
</cp:coreProperties>
</file>