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C6A7" w14:textId="77777777" w:rsidR="001F765A" w:rsidRPr="00D24DBA" w:rsidRDefault="00682778">
      <w:r>
        <w:rPr>
          <w:rFonts w:hint="eastAsia"/>
        </w:rPr>
        <w:t xml:space="preserve">Supplementary table 2. </w:t>
      </w:r>
      <w:r w:rsidR="00D24DBA">
        <w:rPr>
          <w:rFonts w:hint="eastAsia"/>
        </w:rPr>
        <w:t xml:space="preserve">The PFS results of </w:t>
      </w:r>
      <w:r w:rsidR="00D24DBA">
        <w:t>chemotherapy</w:t>
      </w:r>
      <w:r w:rsidR="00D24DBA">
        <w:rPr>
          <w:rFonts w:hint="eastAsia"/>
        </w:rPr>
        <w:t xml:space="preserve"> strategies according to their relative effect and reliable quality.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718"/>
        <w:gridCol w:w="2025"/>
        <w:gridCol w:w="1053"/>
        <w:gridCol w:w="1935"/>
        <w:gridCol w:w="1053"/>
        <w:gridCol w:w="1935"/>
        <w:gridCol w:w="1053"/>
      </w:tblGrid>
      <w:tr w:rsidR="00682778" w:rsidRPr="00682778" w14:paraId="0B2CDB98" w14:textId="77777777" w:rsidTr="00682778">
        <w:trPr>
          <w:trHeight w:val="270"/>
        </w:trPr>
        <w:tc>
          <w:tcPr>
            <w:tcW w:w="621" w:type="pct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D18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Interventions</w:t>
            </w:r>
          </w:p>
        </w:tc>
        <w:tc>
          <w:tcPr>
            <w:tcW w:w="150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1DBB" w14:textId="77777777" w:rsidR="00682778" w:rsidRPr="00682778" w:rsidRDefault="00682778" w:rsidP="00682778">
            <w:pPr>
              <w:widowControl/>
              <w:jc w:val="center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Direct comparisons</w:t>
            </w:r>
          </w:p>
        </w:tc>
        <w:tc>
          <w:tcPr>
            <w:tcW w:w="143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3693" w14:textId="77777777" w:rsidR="00682778" w:rsidRPr="00682778" w:rsidRDefault="00682778" w:rsidP="00682778">
            <w:pPr>
              <w:widowControl/>
              <w:jc w:val="center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Indirect comparisons</w:t>
            </w:r>
          </w:p>
        </w:tc>
        <w:tc>
          <w:tcPr>
            <w:tcW w:w="143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5C41" w14:textId="77777777" w:rsidR="00682778" w:rsidRPr="00682778" w:rsidRDefault="00682778" w:rsidP="00682778">
            <w:pPr>
              <w:widowControl/>
              <w:jc w:val="center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Network comparisons</w:t>
            </w:r>
          </w:p>
        </w:tc>
      </w:tr>
      <w:tr w:rsidR="00682778" w:rsidRPr="00682778" w14:paraId="0E8A43F0" w14:textId="77777777" w:rsidTr="00682778">
        <w:trPr>
          <w:trHeight w:val="270"/>
        </w:trPr>
        <w:tc>
          <w:tcPr>
            <w:tcW w:w="62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2F10F9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0D92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proofErr w:type="spellStart"/>
            <w:r w:rsidRPr="00682778">
              <w:rPr>
                <w:rFonts w:eastAsia="SimSun" w:cs="SimSun"/>
                <w:kern w:val="0"/>
                <w:sz w:val="18"/>
              </w:rPr>
              <w:t>LogHR</w:t>
            </w:r>
            <w:proofErr w:type="spellEnd"/>
            <w:r w:rsidRPr="00682778">
              <w:rPr>
                <w:rFonts w:eastAsia="SimSun" w:cs="SimSun"/>
                <w:kern w:val="0"/>
                <w:sz w:val="18"/>
              </w:rPr>
              <w:t>(95%CIs)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640F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Quality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83C1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proofErr w:type="spellStart"/>
            <w:r w:rsidRPr="00682778">
              <w:rPr>
                <w:rFonts w:eastAsia="SimSun" w:cs="SimSun"/>
                <w:kern w:val="0"/>
                <w:sz w:val="18"/>
              </w:rPr>
              <w:t>LogHR</w:t>
            </w:r>
            <w:proofErr w:type="spellEnd"/>
            <w:r w:rsidRPr="00682778">
              <w:rPr>
                <w:rFonts w:eastAsia="SimSun" w:cs="SimSun"/>
                <w:kern w:val="0"/>
                <w:sz w:val="18"/>
              </w:rPr>
              <w:t>(95%CIs)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64D2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Quality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B4C6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proofErr w:type="spellStart"/>
            <w:r w:rsidRPr="00682778">
              <w:rPr>
                <w:rFonts w:eastAsia="SimSun" w:cs="SimSun"/>
                <w:kern w:val="0"/>
                <w:sz w:val="18"/>
              </w:rPr>
              <w:t>LogHR</w:t>
            </w:r>
            <w:proofErr w:type="spellEnd"/>
            <w:r w:rsidRPr="00682778">
              <w:rPr>
                <w:rFonts w:eastAsia="SimSun" w:cs="SimSun"/>
                <w:kern w:val="0"/>
                <w:sz w:val="18"/>
              </w:rPr>
              <w:t>(95%CIs)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E6D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Quality</w:t>
            </w:r>
          </w:p>
        </w:tc>
      </w:tr>
      <w:tr w:rsidR="00682778" w:rsidRPr="00682778" w14:paraId="63B02BD5" w14:textId="77777777" w:rsidTr="00682778">
        <w:trPr>
          <w:trHeight w:val="270"/>
        </w:trPr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F77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GCA vs.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BA0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1C3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785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A64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CC1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3CD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E8C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13453324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40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EB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PGC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DBD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EB5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952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0.03 (-0.31,0.37)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525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89A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0.03 (-0.31,0.37)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7A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090BD163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B94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CFE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PC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89D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BEE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433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-0.92 (-1.58,-0.26)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986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721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-0.92 (-1.58,-0.26)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C6A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5A3EC44A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843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86E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MVAC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147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791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43D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-0.00 (-0.36,0.35)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E6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85B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-0.00 (-0.36,0.35)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0D8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2F56CF2D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395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1B5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MCAVI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B70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A2F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33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-0.44 (-0.92,0.05)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AF8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58C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-0.44 (-0.92,0.05)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096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36C1BEAF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C1E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522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3B1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DA6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2F2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-0.64 (-1.07,-0.22)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E80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CC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-0.64 (-1.07,-0.22)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E5E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652F1F8D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002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14C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5DF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F65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30F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-0.11 (-0.64,0.42)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209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F96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-0.11 (-0.64,0.42)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F00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Moderate‡</w:t>
            </w:r>
          </w:p>
        </w:tc>
      </w:tr>
      <w:tr w:rsidR="00682778" w:rsidRPr="00682778" w14:paraId="496CD7BE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559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54E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F91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519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93C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-0.36 (-0.81,0.09)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FA2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9C1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-0.36 (-0.81,0.09)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EEF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457B2FB2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75A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7B8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GCG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FD2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5DB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3D4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-0.20 (-0.57,0.18)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C54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1A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-0.20 (-0.57,0.18)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295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73FB7CCA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CF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F59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572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-0.13 (-0.44,0.18)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6C7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High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3AF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NA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D32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NA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5CF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-0.13 (-0.44,0.18)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A67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High</w:t>
            </w:r>
          </w:p>
        </w:tc>
      </w:tr>
      <w:tr w:rsidR="00682778" w:rsidRPr="00682778" w14:paraId="65E99969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4A9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655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FAP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A18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B47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A74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-0.24 (-0.72,0.24)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055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975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-0.24 (-0.72,0.24)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D72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51F2EFB8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369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632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DC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75C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81F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30A1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-0.55 (-1.04,-0.07)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52F2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128A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bCs/>
                <w:kern w:val="0"/>
                <w:sz w:val="18"/>
              </w:rPr>
              <w:t>-0.55 (-1.04,-0.07)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FF16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</w:tr>
      <w:tr w:rsidR="00682778" w:rsidRPr="00682778" w14:paraId="28B4F63B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421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A1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FCE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F85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550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-0.26 (-0.85,0.33)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D55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743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-0.26 (-0.85,0.33)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627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0DC350C4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FE5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DB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A4B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D52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F663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-0.79 (-1.23,-0.35)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F6CE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F136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bCs/>
                <w:kern w:val="0"/>
                <w:sz w:val="18"/>
              </w:rPr>
              <w:t>-0.79 (-1.23,-0.35)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7D2E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</w:tr>
      <w:tr w:rsidR="00682778" w:rsidRPr="00682778" w14:paraId="2A498FCC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E16D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F135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4E2C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C58F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B47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-0.20 (-0.75,0.36)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08CE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932D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-0.20 (-0.75,0.36)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FFDD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41A1C6E5" w14:textId="77777777" w:rsidTr="00682778">
        <w:trPr>
          <w:trHeight w:val="270"/>
        </w:trPr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608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PGC vs.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BF3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305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829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42D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CD0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814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039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4E99B106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0F8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A0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PC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941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EE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8868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-0.95 (-1.56,-0.35)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03D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191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bCs/>
                <w:kern w:val="0"/>
                <w:sz w:val="18"/>
              </w:rPr>
              <w:t>-0.95 (-1.56,-0.35)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CD24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</w:tr>
      <w:tr w:rsidR="00682778" w:rsidRPr="00682778" w14:paraId="16D0EED7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0FF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657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MVAC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89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7C7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C1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-0.03 (-0.27,0.20)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303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7B2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-0.03 (-0.27,0.20)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4B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4407108F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BA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B5C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MCAVI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1DD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921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B0C0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-0.47 (-0.87,-0.06)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AB64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D5B3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bCs/>
                <w:kern w:val="0"/>
                <w:sz w:val="18"/>
              </w:rPr>
              <w:t>-0.47 (-0.87,-0.06)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FA9D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</w:tr>
      <w:tr w:rsidR="00682778" w:rsidRPr="00682778" w14:paraId="437A3214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084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3D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356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A50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097C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-0.67 (-1.01,-0.34)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FA9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747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bCs/>
                <w:kern w:val="0"/>
                <w:sz w:val="18"/>
              </w:rPr>
              <w:t>-0.67 (-1.01,-0.34)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2A51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</w:tr>
      <w:tr w:rsidR="00682778" w:rsidRPr="00682778" w14:paraId="5E2F0535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FC2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A08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743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404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776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-0.14 (-0.60,0.32)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AB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778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-0.14 (-0.60,0.32)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1C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7C2EF364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98C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9C1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A08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3F3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41ED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kern w:val="0"/>
                <w:sz w:val="18"/>
              </w:rPr>
              <w:t>-0.39 (-0.76,-0.02)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013B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0FFE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bCs/>
                <w:kern w:val="0"/>
                <w:sz w:val="18"/>
              </w:rPr>
              <w:t>-0.39 (-0.76,-0.02)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8221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</w:tr>
      <w:tr w:rsidR="00682778" w:rsidRPr="00682778" w14:paraId="1A6F903E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478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E33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GCG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E6D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680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BF4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-0.23 (-0.50,0.05)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3F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E8B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-0.23 (-0.50,0.05)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7C7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4B7E00" w14:paraId="0CC494CB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634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82F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43D3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-0.16 (-0.32,-0.00)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BB31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E97D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6470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D243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bCs/>
                <w:kern w:val="0"/>
                <w:sz w:val="18"/>
              </w:rPr>
              <w:t>-0.16 (-0.32,-0.00)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294E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</w:tr>
      <w:tr w:rsidR="00682778" w:rsidRPr="00682778" w14:paraId="59C6DEE6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E22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953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FAP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3F2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D0F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D7E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-0.27 (-0.67,0.13)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EDF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56E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-0.27 (-0.67,0.13)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AA6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660B2A75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013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3E6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DC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8BD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032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207F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-0.58 (-0.99,-0.17)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6640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9558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bCs/>
                <w:kern w:val="0"/>
                <w:sz w:val="18"/>
              </w:rPr>
              <w:t>-0.58 (-0.99,-0.17)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209E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</w:tr>
      <w:tr w:rsidR="00682778" w:rsidRPr="00682778" w14:paraId="59270DE7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BB4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2E1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208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0F5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517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-0.29 (-0.82,0.24)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B3D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441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-0.29 (-0.82,0.24)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831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6F0C3B12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3D1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9ED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4F2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70D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FAF7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-0.82 (-1.17,-0.46)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B02B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High*†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44AD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bCs/>
                <w:kern w:val="0"/>
                <w:sz w:val="18"/>
              </w:rPr>
              <w:t>-0.82 (-1.17,-0.46)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7FA2" w14:textId="77777777" w:rsidR="00682778" w:rsidRPr="004B7E00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4B7E00">
              <w:rPr>
                <w:rFonts w:eastAsia="SimSun" w:cs="SimSun"/>
                <w:b/>
                <w:kern w:val="0"/>
                <w:sz w:val="18"/>
              </w:rPr>
              <w:t>High*†</w:t>
            </w:r>
          </w:p>
        </w:tc>
      </w:tr>
      <w:tr w:rsidR="00682778" w:rsidRPr="00682778" w14:paraId="6E6CDF6D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31DD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CCE8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AE9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973A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6E95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-0.23 (-0.71,0.26)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2364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96CE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-0.23 (-0.71,0.26)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34B4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216E2DC5" w14:textId="77777777" w:rsidTr="00682778">
        <w:trPr>
          <w:trHeight w:val="270"/>
        </w:trPr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4E9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PC vs.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93C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3D9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EDE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2F1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02E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722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9BD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6975150A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ADE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D18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MVAC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35D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395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CBD2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bCs/>
                <w:kern w:val="0"/>
                <w:sz w:val="18"/>
              </w:rPr>
              <w:t>0.92 (0.31,1.53)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E046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C4FC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bCs/>
                <w:kern w:val="0"/>
                <w:sz w:val="18"/>
              </w:rPr>
              <w:t>0.92 (0.31,1.53)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AC13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</w:tr>
      <w:tr w:rsidR="00682778" w:rsidRPr="00682778" w14:paraId="62491AA8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0D0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A58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MCAVI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FC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5A5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FDF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0.49 (-0.21,1.18)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CD9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AE7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0.49 (-0.21,1.18)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BCD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539BA0FF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92B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881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B3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E5E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41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0.28 (-0.38,0.94)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A2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B4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0.28 (-0.38,0.94)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F32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06FA6257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317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E84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0F3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90C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A7D6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bCs/>
                <w:kern w:val="0"/>
                <w:sz w:val="18"/>
              </w:rPr>
              <w:t>0.82 (0.09,1.55)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A783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4693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bCs/>
                <w:kern w:val="0"/>
                <w:sz w:val="18"/>
              </w:rPr>
              <w:t>0.82 (0.09,1.55)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4426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</w:tr>
      <w:tr w:rsidR="00682778" w:rsidRPr="00682778" w14:paraId="6C30FBF3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52E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998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37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CBA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BD2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0.56 (-0.11,1.23)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5CA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90A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0.56 (-0.11,1.23)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F96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69456490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974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794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GCG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E5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10E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53D2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bCs/>
                <w:kern w:val="0"/>
                <w:sz w:val="18"/>
              </w:rPr>
              <w:t>0.73 (0.10,1.35)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7A55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B697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bCs/>
                <w:kern w:val="0"/>
                <w:sz w:val="18"/>
              </w:rPr>
              <w:t>0.73 (0.10,1.35)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A308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</w:tr>
      <w:tr w:rsidR="00682778" w:rsidRPr="00682778" w14:paraId="554F8089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CF6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ECF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FF24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bCs/>
                <w:kern w:val="0"/>
                <w:sz w:val="18"/>
              </w:rPr>
              <w:t>0.79 (0.21,1.38)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F241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69ED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796C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F349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bCs/>
                <w:kern w:val="0"/>
                <w:sz w:val="18"/>
              </w:rPr>
              <w:t>0.79 (0.21,1.38)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332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6B5EA2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</w:tr>
      <w:tr w:rsidR="00682778" w:rsidRPr="00682778" w14:paraId="1DE0ED36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ECD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BF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FAP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E7F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21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746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0.68 (-0.01,1.37)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966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67A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0.68 (-0.01,1.37)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25A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1B47150F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ED2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0EB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DC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687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589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9F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0.37 (-0.33,1.07)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5EE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A14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0.37 (-0.33,1.07)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071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0103944E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99E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B26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C23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577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BBB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0.66 (-0.11,1.44)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DBE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16C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0.66 (-0.11,1.44)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7CB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449EA3C2" w14:textId="77777777" w:rsidTr="004A67CA">
        <w:trPr>
          <w:trHeight w:val="270"/>
        </w:trPr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2D8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E6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DA6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774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E56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0.13 (-0.53,0.80)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BD1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44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0.13 (-0.53,0.80)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3B2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7B4D4006" w14:textId="77777777" w:rsidTr="004A67CA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D19B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0BCA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227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11A3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80B9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0.72 (-0.02,1.47)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1AEF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2378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0.72 (-0.02,1.47)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95BA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0147AD1D" w14:textId="77777777" w:rsidTr="004A67CA">
        <w:trPr>
          <w:trHeight w:val="270"/>
        </w:trPr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EC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MVAC vs.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D80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BE4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DBA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118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021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610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1AD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7C07BBBE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EBA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4A4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MCAVI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EF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 xml:space="preserve"> -0.63(-1.26,-0.01)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BAF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8420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bCs/>
                <w:kern w:val="0"/>
                <w:sz w:val="18"/>
              </w:rPr>
            </w:pPr>
            <w:r w:rsidRPr="006B5EA2">
              <w:rPr>
                <w:rFonts w:eastAsia="SimSun" w:cs="SimSun"/>
                <w:bCs/>
                <w:kern w:val="0"/>
                <w:sz w:val="18"/>
              </w:rPr>
              <w:t xml:space="preserve"> -0.30(-0.80,0.19)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C85F" w14:textId="77777777" w:rsidR="00682778" w:rsidRPr="006B5EA2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B5EA2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AB0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-0.43 (-0.82,-0.05)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B5B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Low*#</w:t>
            </w:r>
          </w:p>
        </w:tc>
      </w:tr>
      <w:tr w:rsidR="00682778" w:rsidRPr="00682778" w14:paraId="5B8C0A17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6F0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DF2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83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EAF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EB0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-0.64 (-0.98,-0.29)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81E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29C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-0.64 (-0.98,-0.29)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89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34BD87DD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F7C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B54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6E2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0C8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92C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-0.10 (-0.57,0.37)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A55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FEE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-0.10 (-0.57,0.37)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9BB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57AF4066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F9D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45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568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721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6A1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-0.36 (-0.71,-0.00)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F13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35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-0.36 (-0.71,-0.00)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C4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336281B8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0C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84F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GCG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C98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E77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3BF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-0.19 (-0.47,0.09)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18A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487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-0.19 (-0.47,0.09)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8F0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469E254C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2D9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A0B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7D4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 xml:space="preserve"> -0.11(-0.29,0.08)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7F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643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 xml:space="preserve"> -0.44(-1.21,0.33)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AE1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F06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-0.12 (-0.30,0.05)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EB9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79EA3C47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B0D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3F4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FAP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A8A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-0.24 (-0.56,0.09)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825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EB65" w14:textId="77777777" w:rsidR="00682778" w:rsidRPr="00682778" w:rsidRDefault="007D5E14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4679" w14:textId="77777777" w:rsidR="00682778" w:rsidRPr="00682778" w:rsidRDefault="007D5E14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866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-0.24 (-0.56,0.09)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976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31BAB2E1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5A0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215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DC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CDF" w14:textId="77777777" w:rsidR="00682778" w:rsidRPr="002A232D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2A232D">
              <w:rPr>
                <w:rFonts w:eastAsia="SimSun" w:cs="SimSun"/>
                <w:b/>
                <w:bCs/>
                <w:kern w:val="0"/>
                <w:sz w:val="18"/>
              </w:rPr>
              <w:t>-0.55 (-0.88,-0.21)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ABF3" w14:textId="77777777" w:rsidR="00682778" w:rsidRPr="002A232D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2A232D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82C" w14:textId="77777777" w:rsidR="00682778" w:rsidRPr="007D5E14" w:rsidRDefault="007D5E14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033B" w14:textId="77777777" w:rsidR="00682778" w:rsidRPr="007D5E14" w:rsidRDefault="007D5E14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C0B4" w14:textId="77777777" w:rsidR="00682778" w:rsidRPr="002A232D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2A232D">
              <w:rPr>
                <w:rFonts w:eastAsia="SimSun" w:cs="SimSun"/>
                <w:b/>
                <w:bCs/>
                <w:kern w:val="0"/>
                <w:sz w:val="18"/>
              </w:rPr>
              <w:t>-0.55 (-0.88,-0.21)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A429" w14:textId="77777777" w:rsidR="00682778" w:rsidRPr="002A232D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2A232D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</w:tr>
      <w:tr w:rsidR="00682778" w:rsidRPr="00682778" w14:paraId="0BC4224C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307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019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604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-0.25 (-0.73,0.22)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A77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FBEA" w14:textId="77777777" w:rsidR="00682778" w:rsidRPr="00682778" w:rsidRDefault="007D5E14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1EDD" w14:textId="77777777" w:rsidR="00682778" w:rsidRPr="00682778" w:rsidRDefault="007D5E14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02D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-0.25 (-0.73,0.22)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40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301B3011" w14:textId="77777777" w:rsidTr="004A67CA">
        <w:trPr>
          <w:trHeight w:val="270"/>
        </w:trPr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7F7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11D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004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-0.78 (-1.05,-0.52)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87C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B628" w14:textId="77777777" w:rsidR="00682778" w:rsidRPr="00682778" w:rsidRDefault="007D5E14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06DA" w14:textId="77777777" w:rsidR="00682778" w:rsidRPr="00682778" w:rsidRDefault="007D5E14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CFB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-0.78 (-1.05,-0.52)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206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2D75372B" w14:textId="77777777" w:rsidTr="004A67CA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FC07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64E5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9698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14F4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B59B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-0.19 (-0.69,0.30)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CC1A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E022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-0.19 (-0.69,0.30)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56DE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1A5E89BE" w14:textId="77777777" w:rsidTr="004A67CA">
        <w:trPr>
          <w:trHeight w:val="270"/>
        </w:trPr>
        <w:tc>
          <w:tcPr>
            <w:tcW w:w="62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BB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MCAVI vs.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BCB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28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F38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F86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6A8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3C8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24F0B668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062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E97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43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6B1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2A0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-0.21 (-0.68,0.27)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AAC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A83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-0.21 (-0.68,0.27)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559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4CCA33B9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6AA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AD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F6C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90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052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0.33 (-0.24,0.90)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C7E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4B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0.33 (-0.24,0.90)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493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1B1E78F4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318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78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541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0.04(-0.22,0.30)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2D4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8F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0.37(-0.38,1.12)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AFD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43C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0.08 (-0.17,0.32)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7CD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2EBDBAC9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FB6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C68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GCG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6CB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ECF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BD6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0.24 (-0.19,0.68)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03A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7B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0.24 (-0.19,0.68)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D7B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1F8D395C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7E0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61B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444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3F3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543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0.31 (-0.07,0.68)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61A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FD5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0.31 (-0.07,0.68)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F39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440CF0AC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43C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E94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FAP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73B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CCD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09E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0.20 (-0.31,0.70)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CCC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548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0.20 (-0.31,0.70)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5FA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71343496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D04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F1F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DC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FB2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D50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F01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-0.12 (-0.63,0.39)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82E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104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-0.12 (-0.63,0.39)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143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544E1CEE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42D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548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513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E37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E0C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0.18 (-0.44,0.79)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8FE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28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0.18 (-0.44,0.79)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33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4E9946C6" w14:textId="77777777" w:rsidTr="004A67CA">
        <w:trPr>
          <w:trHeight w:val="270"/>
        </w:trPr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B69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C0C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912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263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C36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-0.35 (-0.82,0.12)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165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2CF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-0.35 (-0.82,0.12)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FBA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057A4988" w14:textId="77777777" w:rsidTr="004A67CA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CFA5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D92D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7C9E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A784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59E0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0.24 (-0.35,0.83)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B4E2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1F41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0.24 (-0.35,0.83)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D68C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1431A3A8" w14:textId="77777777" w:rsidTr="004A67CA">
        <w:trPr>
          <w:trHeight w:val="270"/>
        </w:trPr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9DB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LC vs.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DE2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51B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75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C60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B79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B6E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D1C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7E4B1509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130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2FA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2A8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74F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53B0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0.54 (0.01,1.06)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1F8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EAD2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0.54 (0.01,1.06)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717F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</w:tr>
      <w:tr w:rsidR="00682778" w:rsidRPr="00682778" w14:paraId="5D7ECB01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FCD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C19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A74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185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67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0.28 (-0.17,0.73)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FE6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8E5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0.28 (-0.17,0.73)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2A3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7A505599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D57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B92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GCG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EA3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A3D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0D1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0.45 (0.08,0.82)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A73A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4C16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0.45 (0.08,0.82)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D708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</w:tr>
      <w:tr w:rsidR="00682778" w:rsidRPr="00682778" w14:paraId="22464AC4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CF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C9E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4042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0.51 (0.21,0.81)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126C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8909" w14:textId="77777777" w:rsidR="00682778" w:rsidRPr="00971B1E" w:rsidRDefault="00A833FA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971B1E"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E2E8" w14:textId="77777777" w:rsidR="00682778" w:rsidRPr="00971B1E" w:rsidRDefault="00A833FA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971B1E"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071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0.51 (0.21,0.81)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F7CD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</w:tr>
      <w:tr w:rsidR="00682778" w:rsidRPr="00682778" w14:paraId="0BEEDB78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0C2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406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FAP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975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E25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CF4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0.40 (-0.07,0.87)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FC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E8B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0.40 (-0.07,0.87)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41E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1A30D9EF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514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E91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DC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770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B5D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97D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0.09 (-0.39,0.57)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BC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BF6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0.09 (-0.39,0.57)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293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102DD65B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785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BB1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C21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D60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7C5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0.38 (-0.21,0.97)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60A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F09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0.38 (-0.21,0.97)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53C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7E75D751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2B9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F59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37C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28B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4F3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-0.15 (-0.58,0.29)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130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893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-0.15 (-0.58,0.29)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2FF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01C2C846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22E7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C942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D1DC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BFAD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CFA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0.45 (-0.10,0.99)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8FA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7178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0.45 (-0.10,0.99)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DD86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5A942188" w14:textId="77777777" w:rsidTr="00767B67">
        <w:trPr>
          <w:trHeight w:val="270"/>
        </w:trPr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E06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GCS vs.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810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971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84B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D97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74A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0CA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590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708A8252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3D0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924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B27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9A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1E6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-0.26 (-0.80,0.29)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0FA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BF3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-0.26 (-0.80,0.29)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3D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25FD2315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6BD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E2A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GCG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646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C82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AE7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-0.09 (-0.58,0.40)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5EA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DD4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-0.09 (-0.58,0.40)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820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139AAA00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CB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17C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1ED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-0.02 (-0.46,0.41)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85E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FB84" w14:textId="77777777" w:rsidR="00682778" w:rsidRPr="00682778" w:rsidRDefault="0099142E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D1B2" w14:textId="77777777" w:rsidR="00682778" w:rsidRPr="00682778" w:rsidRDefault="0099142E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4BD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-0.02 (-0.46,0.41)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51F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Moderate‡</w:t>
            </w:r>
          </w:p>
        </w:tc>
      </w:tr>
      <w:tr w:rsidR="00682778" w:rsidRPr="00682778" w14:paraId="6F560F5C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89D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77D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FAP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5DE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0E2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21A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-0.13 (-0.70,0.43)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659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B0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-0.13 (-0.70,0.43)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9B6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458F4153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39E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1C8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DC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424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8D5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343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-0.45 (-1.02,0.13)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03D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313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-0.45 (-1.02,0.13)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F57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0F1F36A1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F35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BA9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B04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E00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E5F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-0.15 (-0.82,0.52)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75B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D08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-0.15 (-0.82,0.52)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F6B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582EE8B6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6CC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8B5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D85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F6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DE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-0.68 (-1.22,-0.14)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D22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0EB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682778">
              <w:rPr>
                <w:rFonts w:eastAsia="SimSun" w:cs="SimSun"/>
                <w:b/>
                <w:bCs/>
                <w:kern w:val="0"/>
                <w:sz w:val="18"/>
              </w:rPr>
              <w:t>-0.68 (-1.22,-0.14)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23F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0757DA0F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2857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780B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2062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1B4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A381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-0.09 (-0.72,0.54)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7180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DBE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-0.09 (-0.72,0.54)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DDD1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25D593CB" w14:textId="77777777" w:rsidTr="00767B67">
        <w:trPr>
          <w:trHeight w:val="270"/>
        </w:trPr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19F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GP vs.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BCA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1FE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5EB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DB2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71F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ED1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705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6F54BD3D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875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287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GCG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38F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5C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70C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0.17 (-0.23,0.56)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F5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B62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0.17 (-0.23,0.56)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8E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2D5EEFB7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B1A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A6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483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 xml:space="preserve">0.16(-0.22,0.54)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654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6C4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0.49(-0.21,1.19)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841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01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0.23 (-0.10,0.56)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BA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277771D7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10D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5F1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FAP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3A9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634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E7F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0.12 (-0.36,0.60)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157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4FC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0.12 (-0.36,0.60)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3AD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3827FBF1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1FF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39C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DC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4D5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492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B76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-0.19 (-0.68,0.30)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FBB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300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-0.19 (-0.68,0.30)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DA2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3AD7A9F1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0F3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63F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B53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2CC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573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0.10 (-0.49,0.70)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7DB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EFA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0.10 (-0.49,0.70)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B94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6F72D6C8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518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6CC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F15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C0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65B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-0.43 (-0.87,0.02)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585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4EF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-0.43 (-0.87,0.02)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EEA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6EDF0232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6AD7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A97E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2970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585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1939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0.16 (-0.40,0.73)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7D21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4563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0.16 (-0.40,0.73)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D396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7DB3D59F" w14:textId="77777777" w:rsidTr="00767B67">
        <w:trPr>
          <w:trHeight w:val="270"/>
        </w:trPr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2EB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GCG vs.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70A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89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0EE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A92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740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72B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6F4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2D04A42A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30C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C0B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33E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0.07 (-0.16,0.29)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FAD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8AC7" w14:textId="77777777" w:rsidR="00682778" w:rsidRPr="00682778" w:rsidRDefault="00B1365B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E67D" w14:textId="77777777" w:rsidR="00682778" w:rsidRPr="00682778" w:rsidRDefault="00B1365B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F5F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0.07 (-0.16,0.29)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EE0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0456CFF9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B16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B31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FAP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BBC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1C3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D41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-0.04 (-0.47,0.38)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C1C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1BC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-0.04 (-0.47,0.38)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806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0CD74789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8E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217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DC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74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36E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396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-0.36 (-0.80,0.08)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0DD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BAC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-0.36 (-0.80,0.08)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4D4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56A8FA5F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0DF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833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921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D7B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683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-0.06 (-0.62,0.49)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CC9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8E5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-0.06 (-0.62,0.49)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C49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488809C2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F1B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E63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21D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3EB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5F4D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-0.59 (-0.98,-0.20)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D3A1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AC59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-0.59 (-0.98,-0.20)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722E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</w:tr>
      <w:tr w:rsidR="00682778" w:rsidRPr="00682778" w14:paraId="3C40F69E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B270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5F3D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7677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88E6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BE74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-0.00 (-0.51,0.51)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44AD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E25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-0.00 (-0.51,0.51)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6DCC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55060091" w14:textId="77777777" w:rsidTr="00767B67">
        <w:trPr>
          <w:trHeight w:val="270"/>
        </w:trPr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DEF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 vs.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C8B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4C4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093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83C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4CC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EA3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541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538F63BA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A63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F1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FAP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3AB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320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358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-0.11 (-0.48,0.26)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112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ED9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-0.11 (-0.48,0.26)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821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Moderate*</w:t>
            </w:r>
          </w:p>
        </w:tc>
      </w:tr>
      <w:tr w:rsidR="00682778" w:rsidRPr="00682778" w14:paraId="3DD98A4B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B95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8E6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DC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CD4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FDC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054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-0.42 (-0.80,-0.05)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7C14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E4F5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bCs/>
                <w:kern w:val="0"/>
                <w:sz w:val="18"/>
              </w:rPr>
              <w:t>-0.42 (-0.80,-0.05)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4EBE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</w:tr>
      <w:tr w:rsidR="00682778" w:rsidRPr="00682778" w14:paraId="17667E04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CB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9F0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D57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D40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20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-0.13 (-0.64,0.38)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D1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DE3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-0.13 (-0.64,0.38)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A15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2407B4D5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0DE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6EC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691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8CD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E719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-0.66 (-0.98,-0.34)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7443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0170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bCs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bCs/>
                <w:kern w:val="0"/>
                <w:sz w:val="18"/>
              </w:rPr>
              <w:t>-0.66 (-0.98,-0.34)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EA06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Moderate*</w:t>
            </w:r>
          </w:p>
        </w:tc>
      </w:tr>
      <w:tr w:rsidR="00682778" w:rsidRPr="00682778" w14:paraId="37964CD1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1224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BC70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FCA0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-0.07 (-0.53,0.39)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5A6D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E402D" w14:textId="77777777" w:rsidR="00682778" w:rsidRPr="00682778" w:rsidRDefault="00B76CD3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0CF6C" w14:textId="77777777" w:rsidR="00682778" w:rsidRPr="00682778" w:rsidRDefault="00B76CD3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>
              <w:rPr>
                <w:rFonts w:eastAsia="SimSun" w:cs="SimSun" w:hint="eastAsia"/>
                <w:kern w:val="0"/>
                <w:sz w:val="18"/>
              </w:rPr>
              <w:t>NA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22A3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-0.07 (-0.53,0.39)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B555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6E4795C5" w14:textId="77777777" w:rsidTr="00767B67">
        <w:trPr>
          <w:trHeight w:val="270"/>
        </w:trPr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FC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FAP vs.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A54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BCC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018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0BA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336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98F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E51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69BF7BDE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E6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6F6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DC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3FD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675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E0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-0.31 (-0.78,0.15)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C38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F51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-0.31 (-0.78,0.15)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9ED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38BA29B4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EFF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4A9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72E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C41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454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-0.02 (-0.59,0.56)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4F6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9BA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-0.02 (-0.59,0.56)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085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2DEFAF38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36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CDD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63E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9B1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8D96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-0.55 (-0.96,-0.13)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9C77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6D6E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-0.55 (-0.96,-0.13)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387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</w:tr>
      <w:tr w:rsidR="00682778" w:rsidRPr="00682778" w14:paraId="15D745B0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1D4A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703C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984B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672D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0B20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0.04 (-0.55,0.63)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273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2CF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0.04 (-0.55,0.63)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4E9B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30F3E03D" w14:textId="77777777" w:rsidTr="00767B67">
        <w:trPr>
          <w:trHeight w:val="270"/>
        </w:trPr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1E7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DC vs.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B26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B8D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E18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2F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393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DF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0F5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169B189F" w14:textId="77777777" w:rsidTr="00682778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574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434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CP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20B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DF5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557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0.29 (-0.29,0.88)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756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A85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0.29 (-0.29,0.88)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185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30B81504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57E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8E4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52CC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328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42E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-0.24 (-0.66,0.19)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48B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80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-0.24 (-0.66,0.19)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6C4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2EAD5874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09A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E254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91E4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BBC4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968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0.36 (-0.24,0.95)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B5B9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95DA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0.36 (-0.24,0.95)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A117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2AC9C5CA" w14:textId="77777777" w:rsidTr="00767B67">
        <w:trPr>
          <w:trHeight w:val="270"/>
        </w:trPr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198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CP vs.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4F0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E4B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AE1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0E8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518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08F4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D81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6CD627F2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DC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70A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583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DE0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590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-0.53 (-1.08,0.02)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55D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C8B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-0.53 (-1.08,0.02)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EEA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60367D81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7551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9307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46972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E00C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074E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0.06 (-0.62,0.75)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1E55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7F426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0.06 (-0.62,0.75)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E42D3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Low*‡</w:t>
            </w:r>
          </w:p>
        </w:tc>
      </w:tr>
      <w:tr w:rsidR="00682778" w:rsidRPr="00682778" w14:paraId="791124D2" w14:textId="77777777" w:rsidTr="00767B67">
        <w:trPr>
          <w:trHeight w:val="270"/>
        </w:trPr>
        <w:tc>
          <w:tcPr>
            <w:tcW w:w="37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AA70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CIS vs.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45B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F5DE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24C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E70D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ACF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9337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A5A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</w:tr>
      <w:tr w:rsidR="00682778" w:rsidRPr="00682778" w14:paraId="43ECF800" w14:textId="77777777" w:rsidTr="00767B67">
        <w:trPr>
          <w:trHeight w:val="270"/>
        </w:trPr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E7C4F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3AB75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  <w:r w:rsidRPr="00682778">
              <w:rPr>
                <w:rFonts w:eastAsia="SimSun" w:cs="SimSun"/>
                <w:kern w:val="0"/>
                <w:sz w:val="18"/>
              </w:rPr>
              <w:t>GCCET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5694B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52828" w14:textId="77777777" w:rsidR="00682778" w:rsidRPr="00682778" w:rsidRDefault="00682778" w:rsidP="00682778">
            <w:pPr>
              <w:widowControl/>
              <w:jc w:val="left"/>
              <w:rPr>
                <w:rFonts w:eastAsia="SimSun" w:cs="SimSun"/>
                <w:kern w:val="0"/>
                <w:sz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24C10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0.59 (0.03,1.15)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CF13A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  <w:tc>
          <w:tcPr>
            <w:tcW w:w="9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F4219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0.59 (0.03,1.15)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76EA7" w14:textId="77777777" w:rsidR="00682778" w:rsidRPr="00971B1E" w:rsidRDefault="00682778" w:rsidP="00682778">
            <w:pPr>
              <w:widowControl/>
              <w:jc w:val="left"/>
              <w:rPr>
                <w:rFonts w:eastAsia="SimSun" w:cs="SimSun"/>
                <w:b/>
                <w:kern w:val="0"/>
                <w:sz w:val="18"/>
              </w:rPr>
            </w:pPr>
            <w:r w:rsidRPr="00971B1E">
              <w:rPr>
                <w:rFonts w:eastAsia="SimSun" w:cs="SimSun"/>
                <w:b/>
                <w:kern w:val="0"/>
                <w:sz w:val="18"/>
              </w:rPr>
              <w:t>Low*‡</w:t>
            </w:r>
          </w:p>
        </w:tc>
      </w:tr>
    </w:tbl>
    <w:p w14:paraId="74F2F13D" w14:textId="77777777" w:rsidR="00D2444E" w:rsidRDefault="00D64AFE">
      <w:r>
        <w:rPr>
          <w:rFonts w:hint="eastAsia"/>
        </w:rPr>
        <w:t xml:space="preserve">Abbreviations: </w:t>
      </w:r>
      <w:r w:rsidR="00401F8B" w:rsidRPr="00401F8B">
        <w:t xml:space="preserve">CIs: confidence intervals; </w:t>
      </w:r>
      <w:proofErr w:type="spellStart"/>
      <w:r w:rsidR="00401F8B" w:rsidRPr="00401F8B">
        <w:t>LogOR</w:t>
      </w:r>
      <w:proofErr w:type="spellEnd"/>
      <w:r w:rsidR="00401F8B" w:rsidRPr="00401F8B">
        <w:t xml:space="preserve">: logarithm </w:t>
      </w:r>
      <w:r w:rsidR="00401F8B">
        <w:rPr>
          <w:rFonts w:hint="eastAsia"/>
        </w:rPr>
        <w:t>hazard ratio</w:t>
      </w:r>
      <w:r w:rsidR="00401F8B" w:rsidRPr="00401F8B">
        <w:t>; NA: not available.</w:t>
      </w:r>
      <w:r w:rsidR="001E000A">
        <w:rPr>
          <w:rFonts w:hint="eastAsia"/>
        </w:rPr>
        <w:t xml:space="preserve"> </w:t>
      </w:r>
    </w:p>
    <w:p w14:paraId="271D97D0" w14:textId="77777777" w:rsidR="00682778" w:rsidRDefault="001E000A">
      <w:r>
        <w:rPr>
          <w:rFonts w:hint="eastAsia"/>
        </w:rPr>
        <w:t xml:space="preserve">Abbreviations of </w:t>
      </w:r>
      <w:r>
        <w:t>intervention</w:t>
      </w:r>
      <w:r>
        <w:rPr>
          <w:rFonts w:hint="eastAsia"/>
        </w:rPr>
        <w:t xml:space="preserve"> are showed in Table 1.</w:t>
      </w:r>
    </w:p>
    <w:p w14:paraId="3555DAB5" w14:textId="77777777" w:rsidR="00D2444E" w:rsidRDefault="00D2444E">
      <w:r>
        <w:rPr>
          <w:rFonts w:hint="eastAsia"/>
        </w:rPr>
        <w:t>B</w:t>
      </w:r>
      <w:r w:rsidR="000F714B">
        <w:rPr>
          <w:rFonts w:hint="eastAsia"/>
        </w:rPr>
        <w:t>ol</w:t>
      </w:r>
      <w:r>
        <w:rPr>
          <w:rFonts w:hint="eastAsia"/>
        </w:rPr>
        <w:t>d means statistic difference (p&lt;0.05).</w:t>
      </w:r>
    </w:p>
    <w:p w14:paraId="39B42AEB" w14:textId="1A98C0B2" w:rsidR="00F8080E" w:rsidRDefault="00F8080E">
      <w:r w:rsidRPr="00F8080E">
        <w:t xml:space="preserve">*: Study limitation; †: </w:t>
      </w:r>
      <w:bookmarkStart w:id="0" w:name="_GoBack"/>
      <w:r w:rsidRPr="00F8080E">
        <w:t>Large-</w:t>
      </w:r>
      <w:r w:rsidR="003C2B21" w:rsidRPr="00F8080E">
        <w:t>scale</w:t>
      </w:r>
      <w:bookmarkEnd w:id="0"/>
      <w:r w:rsidRPr="00F8080E">
        <w:t xml:space="preserve"> effect; ‡: Imprecision; #: Incoherence.</w:t>
      </w:r>
    </w:p>
    <w:sectPr w:rsidR="00F8080E" w:rsidSect="0068277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7CFC" w14:textId="77777777" w:rsidR="00963AF9" w:rsidRDefault="00963AF9" w:rsidP="00682778">
      <w:r>
        <w:separator/>
      </w:r>
    </w:p>
  </w:endnote>
  <w:endnote w:type="continuationSeparator" w:id="0">
    <w:p w14:paraId="3F6DC63A" w14:textId="77777777" w:rsidR="00963AF9" w:rsidRDefault="00963AF9" w:rsidP="0068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8F386" w14:textId="77777777" w:rsidR="00963AF9" w:rsidRDefault="00963AF9" w:rsidP="00682778">
      <w:r>
        <w:separator/>
      </w:r>
    </w:p>
  </w:footnote>
  <w:footnote w:type="continuationSeparator" w:id="0">
    <w:p w14:paraId="6F90210F" w14:textId="77777777" w:rsidR="00963AF9" w:rsidRDefault="00963AF9" w:rsidP="0068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8A"/>
    <w:rsid w:val="000F714B"/>
    <w:rsid w:val="001B13A6"/>
    <w:rsid w:val="001C3FE6"/>
    <w:rsid w:val="001E000A"/>
    <w:rsid w:val="001F765A"/>
    <w:rsid w:val="002A232D"/>
    <w:rsid w:val="003C2B21"/>
    <w:rsid w:val="00401F8B"/>
    <w:rsid w:val="004A67CA"/>
    <w:rsid w:val="004B7E00"/>
    <w:rsid w:val="00537A8A"/>
    <w:rsid w:val="00682778"/>
    <w:rsid w:val="006B5EA2"/>
    <w:rsid w:val="00767B67"/>
    <w:rsid w:val="007D5E14"/>
    <w:rsid w:val="00963AF9"/>
    <w:rsid w:val="00971B1E"/>
    <w:rsid w:val="0099142E"/>
    <w:rsid w:val="00A833FA"/>
    <w:rsid w:val="00B1365B"/>
    <w:rsid w:val="00B76CD3"/>
    <w:rsid w:val="00D2444E"/>
    <w:rsid w:val="00D24DBA"/>
    <w:rsid w:val="00D64AFE"/>
    <w:rsid w:val="00F8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0F72"/>
  <w15:docId w15:val="{B2D41D3E-0357-4495-BA04-9E9A52C0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8277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2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82778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2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778"/>
    <w:rPr>
      <w:color w:val="800080"/>
      <w:u w:val="single"/>
    </w:rPr>
  </w:style>
  <w:style w:type="paragraph" w:customStyle="1" w:styleId="font5">
    <w:name w:val="font5"/>
    <w:basedOn w:val="Normal"/>
    <w:rsid w:val="0068277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3">
    <w:name w:val="xl63"/>
    <w:basedOn w:val="Normal"/>
    <w:rsid w:val="0068277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FF0000"/>
      <w:kern w:val="0"/>
      <w:sz w:val="24"/>
      <w:szCs w:val="24"/>
    </w:rPr>
  </w:style>
  <w:style w:type="paragraph" w:customStyle="1" w:styleId="xl64">
    <w:name w:val="xl64"/>
    <w:basedOn w:val="Normal"/>
    <w:rsid w:val="0068277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5">
    <w:name w:val="xl65"/>
    <w:basedOn w:val="Normal"/>
    <w:rsid w:val="00682778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68277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682778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6071</Characters>
  <Application>Microsoft Office Word</Application>
  <DocSecurity>0</DocSecurity>
  <Lines>50</Lines>
  <Paragraphs>14</Paragraphs>
  <ScaleCrop>false</ScaleCrop>
  <Company>china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BAdministrator</dc:creator>
  <cp:keywords/>
  <dc:description/>
  <cp:lastModifiedBy>Florine Lièvre</cp:lastModifiedBy>
  <cp:revision>23</cp:revision>
  <dcterms:created xsi:type="dcterms:W3CDTF">2019-05-21T02:35:00Z</dcterms:created>
  <dcterms:modified xsi:type="dcterms:W3CDTF">2020-01-14T15:29:00Z</dcterms:modified>
</cp:coreProperties>
</file>