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75" w:rsidRDefault="005137D1">
      <w:pPr>
        <w:rPr>
          <w:rFonts w:hint="eastAsia"/>
        </w:rPr>
      </w:pPr>
      <w:proofErr w:type="gramStart"/>
      <w:r>
        <w:rPr>
          <w:rFonts w:hint="eastAsia"/>
        </w:rPr>
        <w:t>Supplementary table 1.</w:t>
      </w:r>
      <w:proofErr w:type="gramEnd"/>
      <w:r>
        <w:rPr>
          <w:rFonts w:hint="eastAsia"/>
        </w:rPr>
        <w:t xml:space="preserve"> </w:t>
      </w:r>
      <w:proofErr w:type="gramStart"/>
      <w:r w:rsidR="009725F3">
        <w:rPr>
          <w:rFonts w:hint="eastAsia"/>
        </w:rPr>
        <w:t xml:space="preserve">Full electronic search </w:t>
      </w:r>
      <w:r w:rsidR="009725F3" w:rsidRPr="009725F3">
        <w:t>strategy in PubMed Database.</w:t>
      </w:r>
      <w:proofErr w:type="gram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8"/>
        <w:gridCol w:w="10495"/>
        <w:gridCol w:w="1297"/>
      </w:tblGrid>
      <w:tr w:rsidR="00062A77" w:rsidRPr="00062A77" w:rsidTr="00062A77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Search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Query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Items found</w:t>
            </w:r>
          </w:p>
        </w:tc>
      </w:tr>
      <w:tr w:rsidR="00062A77" w:rsidRPr="00062A77" w:rsidTr="00062A7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#6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Search ((((#1) AND #2) AND #3) AND #4) AND #5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427</w:t>
            </w:r>
          </w:p>
        </w:tc>
      </w:tr>
      <w:tr w:rsidR="00062A77" w:rsidRPr="00062A77" w:rsidTr="00062A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Search ((((((</w:t>
            </w:r>
            <w:proofErr w:type="spellStart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cisplatin</w:t>
            </w:r>
            <w:proofErr w:type="spellEnd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 xml:space="preserve">) OR gemcitabine) OR methotrexate) OR vinblastine) OR doxorubicin) OR </w:t>
            </w:r>
            <w:proofErr w:type="spellStart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platin</w:t>
            </w:r>
            <w:proofErr w:type="spellEnd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) OR carboplatin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203120</w:t>
            </w:r>
          </w:p>
        </w:tc>
      </w:tr>
      <w:tr w:rsidR="00062A77" w:rsidRPr="00062A77" w:rsidTr="00062A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 xml:space="preserve">Search ((random*) OR randomized) OR </w:t>
            </w:r>
            <w:proofErr w:type="spellStart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randomised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1272824</w:t>
            </w:r>
          </w:p>
        </w:tc>
      </w:tr>
      <w:tr w:rsidR="00062A77" w:rsidRPr="00062A77" w:rsidTr="00062A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Search (((advanced) OR metastases) OR metastatic) OR late-stage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1652303</w:t>
            </w:r>
          </w:p>
        </w:tc>
      </w:tr>
      <w:tr w:rsidR="00062A77" w:rsidRPr="00062A77" w:rsidTr="00062A77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#2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Search ((((neoplasms) OR cancer) OR malignant) OR carcinoma) OR tumor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4331694</w:t>
            </w:r>
          </w:p>
        </w:tc>
      </w:tr>
      <w:tr w:rsidR="00062A77" w:rsidRPr="00062A77" w:rsidTr="00062A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#1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 xml:space="preserve">Search (((((bladder) OR </w:t>
            </w:r>
            <w:proofErr w:type="spellStart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intravesical</w:t>
            </w:r>
            <w:proofErr w:type="spellEnd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 xml:space="preserve">) OR </w:t>
            </w:r>
            <w:proofErr w:type="spellStart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urothelial</w:t>
            </w:r>
            <w:proofErr w:type="spellEnd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 xml:space="preserve">) OR urethral) OR </w:t>
            </w:r>
            <w:proofErr w:type="spellStart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urothelium</w:t>
            </w:r>
            <w:proofErr w:type="spellEnd"/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) OR urinary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A77" w:rsidRPr="00062A77" w:rsidRDefault="00062A77" w:rsidP="00062A77"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2"/>
              </w:rPr>
            </w:pPr>
            <w:r w:rsidRPr="00062A77">
              <w:rPr>
                <w:rFonts w:eastAsia="宋体" w:cs="宋体"/>
                <w:color w:val="000000"/>
                <w:kern w:val="0"/>
                <w:sz w:val="22"/>
              </w:rPr>
              <w:t>791737</w:t>
            </w:r>
          </w:p>
        </w:tc>
      </w:tr>
    </w:tbl>
    <w:p w:rsidR="005A66B7" w:rsidRDefault="005A66B7">
      <w:bookmarkStart w:id="0" w:name="_GoBack"/>
      <w:bookmarkEnd w:id="0"/>
    </w:p>
    <w:sectPr w:rsidR="005A66B7" w:rsidSect="00062A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D1" w:rsidRDefault="005137D1" w:rsidP="005137D1">
      <w:r>
        <w:separator/>
      </w:r>
    </w:p>
  </w:endnote>
  <w:endnote w:type="continuationSeparator" w:id="0">
    <w:p w:rsidR="005137D1" w:rsidRDefault="005137D1" w:rsidP="0051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D1" w:rsidRDefault="005137D1" w:rsidP="005137D1">
      <w:r>
        <w:separator/>
      </w:r>
    </w:p>
  </w:footnote>
  <w:footnote w:type="continuationSeparator" w:id="0">
    <w:p w:rsidR="005137D1" w:rsidRDefault="005137D1" w:rsidP="0051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D5"/>
    <w:rsid w:val="00062A77"/>
    <w:rsid w:val="002B045A"/>
    <w:rsid w:val="003A29D5"/>
    <w:rsid w:val="005137D1"/>
    <w:rsid w:val="005A66B7"/>
    <w:rsid w:val="00845FD2"/>
    <w:rsid w:val="0097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BAdministrator</cp:lastModifiedBy>
  <cp:revision>5</cp:revision>
  <dcterms:created xsi:type="dcterms:W3CDTF">2019-05-18T09:26:00Z</dcterms:created>
  <dcterms:modified xsi:type="dcterms:W3CDTF">2019-05-21T01:40:00Z</dcterms:modified>
</cp:coreProperties>
</file>