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8F0E" w14:textId="77777777" w:rsidR="00654E8F" w:rsidRPr="00A54045" w:rsidRDefault="00654E8F" w:rsidP="0001436A">
      <w:pPr>
        <w:pStyle w:val="SupplementaryMaterial"/>
      </w:pPr>
      <w:r w:rsidRPr="00A54045">
        <w:t>Supplementary Material</w:t>
      </w:r>
    </w:p>
    <w:p w14:paraId="4B33C470" w14:textId="77777777" w:rsidR="00040F68" w:rsidRPr="00AF0DE6" w:rsidRDefault="00040F68" w:rsidP="00040F68">
      <w:pPr>
        <w:pStyle w:val="AuthorList"/>
        <w:jc w:val="center"/>
        <w:rPr>
          <w:sz w:val="32"/>
          <w:szCs w:val="32"/>
        </w:rPr>
      </w:pPr>
      <w:r>
        <w:rPr>
          <w:sz w:val="32"/>
          <w:szCs w:val="32"/>
        </w:rPr>
        <w:t>Multiple lines of evidence for independent origin of wild and cultivated flowering c</w:t>
      </w:r>
      <w:r w:rsidRPr="00AF0DE6">
        <w:rPr>
          <w:sz w:val="32"/>
          <w:szCs w:val="32"/>
        </w:rPr>
        <w:t>herry (</w:t>
      </w:r>
      <w:r w:rsidRPr="00AF0DE6">
        <w:rPr>
          <w:i/>
          <w:sz w:val="32"/>
          <w:szCs w:val="32"/>
        </w:rPr>
        <w:t xml:space="preserve">Prunus </w:t>
      </w:r>
      <w:proofErr w:type="spellStart"/>
      <w:r w:rsidRPr="00AF0DE6">
        <w:rPr>
          <w:i/>
          <w:sz w:val="32"/>
          <w:szCs w:val="32"/>
        </w:rPr>
        <w:t>yedoensis</w:t>
      </w:r>
      <w:proofErr w:type="spellEnd"/>
      <w:r w:rsidRPr="00AF0DE6">
        <w:rPr>
          <w:sz w:val="32"/>
          <w:szCs w:val="32"/>
        </w:rPr>
        <w:t>)</w:t>
      </w:r>
    </w:p>
    <w:p w14:paraId="1C03D1CF" w14:textId="77777777" w:rsidR="00040F68" w:rsidRDefault="00040F68" w:rsidP="00040F68">
      <w:pPr>
        <w:pStyle w:val="AuthorList"/>
      </w:pPr>
    </w:p>
    <w:p w14:paraId="5994B2DC" w14:textId="77777777" w:rsidR="00040F68" w:rsidRPr="00A54045" w:rsidRDefault="00040F68" w:rsidP="00040F68">
      <w:pPr>
        <w:pStyle w:val="AuthorList"/>
      </w:pPr>
      <w:r>
        <w:t xml:space="preserve">Myong-Suk Cho </w:t>
      </w:r>
      <w:r w:rsidRPr="00A54045">
        <w:t>and Seung-</w:t>
      </w:r>
      <w:proofErr w:type="spellStart"/>
      <w:r w:rsidRPr="00A54045">
        <w:t>Chul</w:t>
      </w:r>
      <w:proofErr w:type="spellEnd"/>
      <w:r w:rsidRPr="00A54045">
        <w:t xml:space="preserve"> Kim</w:t>
      </w:r>
      <w:r w:rsidRPr="00A54045">
        <w:rPr>
          <w:vertAlign w:val="superscript"/>
        </w:rPr>
        <w:t>*</w:t>
      </w:r>
    </w:p>
    <w:p w14:paraId="389E98C2" w14:textId="77777777" w:rsidR="00040F68" w:rsidRDefault="00040F68" w:rsidP="00040F68">
      <w:pPr>
        <w:spacing w:before="240" w:after="0"/>
        <w:rPr>
          <w:rFonts w:cs="Times New Roman"/>
        </w:rPr>
      </w:pPr>
      <w:r w:rsidRPr="00A54045">
        <w:rPr>
          <w:rFonts w:cs="Times New Roman"/>
          <w:b/>
        </w:rPr>
        <w:t>* Correspondence</w:t>
      </w:r>
      <w:r w:rsidRPr="00A54045">
        <w:rPr>
          <w:rFonts w:cs="Times New Roman"/>
        </w:rPr>
        <w:t xml:space="preserve">: Seung-Chul Kim: </w:t>
      </w:r>
      <w:r w:rsidRPr="00AF5725">
        <w:rPr>
          <w:rFonts w:cs="Times New Roman"/>
        </w:rPr>
        <w:t>sonchus96@skku.edu</w:t>
      </w:r>
    </w:p>
    <w:p w14:paraId="5E5EC7A1" w14:textId="77777777" w:rsidR="00F079A0" w:rsidRPr="008854B1" w:rsidRDefault="00F079A0" w:rsidP="008854B1"/>
    <w:p w14:paraId="1EA009AB" w14:textId="2527657C" w:rsidR="000B2CED" w:rsidRPr="00AF5725" w:rsidRDefault="00B44C34" w:rsidP="00AF5725">
      <w:pPr>
        <w:pStyle w:val="Heading1"/>
      </w:pPr>
      <w:r>
        <w:t>Supplementary Figure</w:t>
      </w:r>
      <w:r w:rsidR="00F3490C" w:rsidRPr="00A54045">
        <w:t xml:space="preserve"> and Tables</w:t>
      </w:r>
    </w:p>
    <w:p w14:paraId="767B17B1" w14:textId="1FF3327C" w:rsidR="000B2CED" w:rsidRPr="00A54045" w:rsidRDefault="005C64B1" w:rsidP="005C64B1">
      <w:pPr>
        <w:pStyle w:val="Heading2"/>
        <w:numPr>
          <w:ilvl w:val="0"/>
          <w:numId w:val="0"/>
        </w:numPr>
        <w:ind w:left="567" w:hanging="567"/>
      </w:pPr>
      <w:r>
        <w:t>1.2</w:t>
      </w:r>
      <w:r>
        <w:tab/>
      </w:r>
      <w:r w:rsidR="000B2CED" w:rsidRPr="00A54045">
        <w:t>Supplementary Tables</w:t>
      </w:r>
      <w:bookmarkStart w:id="0" w:name="_GoBack"/>
      <w:bookmarkEnd w:id="0"/>
    </w:p>
    <w:p w14:paraId="40B4F63C" w14:textId="090EEA9C" w:rsidR="00040F68" w:rsidRDefault="00A54045" w:rsidP="00040F68">
      <w:r w:rsidRPr="00A54045">
        <w:rPr>
          <w:rFonts w:cs="Times New Roman"/>
          <w:b/>
          <w:szCs w:val="24"/>
        </w:rPr>
        <w:t xml:space="preserve">Supplementary Table </w:t>
      </w:r>
      <w:r w:rsidR="00E03506">
        <w:rPr>
          <w:rFonts w:cs="Times New Roman"/>
          <w:b/>
          <w:szCs w:val="24"/>
        </w:rPr>
        <w:t>S</w:t>
      </w:r>
      <w:r w:rsidR="00D7551A">
        <w:rPr>
          <w:rFonts w:cs="Times New Roman"/>
          <w:b/>
          <w:szCs w:val="24"/>
        </w:rPr>
        <w:t>4</w:t>
      </w:r>
      <w:r w:rsidR="000B2CED" w:rsidRPr="00A54045">
        <w:rPr>
          <w:rFonts w:cs="Times New Roman"/>
          <w:szCs w:val="24"/>
        </w:rPr>
        <w:t>.</w:t>
      </w:r>
      <w:r w:rsidR="000140DB" w:rsidRPr="00A54045">
        <w:rPr>
          <w:rFonts w:cs="Times New Roman"/>
          <w:szCs w:val="24"/>
        </w:rPr>
        <w:t xml:space="preserve"> </w:t>
      </w:r>
      <w:r w:rsidR="00926D4B" w:rsidRPr="0056090D">
        <w:t xml:space="preserve">Additive polymorphic sites (APS) from the concatenated ITS and ETS sequences among wild and cultivated </w:t>
      </w:r>
      <w:r w:rsidR="00926D4B" w:rsidRPr="0056090D">
        <w:rPr>
          <w:i/>
        </w:rPr>
        <w:t xml:space="preserve">P. </w:t>
      </w:r>
      <w:proofErr w:type="spellStart"/>
      <w:r w:rsidR="00926D4B" w:rsidRPr="0056090D">
        <w:rPr>
          <w:i/>
        </w:rPr>
        <w:t>yedoensis</w:t>
      </w:r>
      <w:proofErr w:type="spellEnd"/>
      <w:r w:rsidR="00926D4B" w:rsidRPr="0056090D">
        <w:t xml:space="preserve"> and their putative parental lineages. A total of 156 out of 194 individuals were used in the analyses, excluding outgroup species and </w:t>
      </w:r>
      <w:r w:rsidR="00926D4B" w:rsidRPr="0056090D">
        <w:rPr>
          <w:i/>
        </w:rPr>
        <w:t xml:space="preserve">P. </w:t>
      </w:r>
      <w:proofErr w:type="spellStart"/>
      <w:r w:rsidR="00926D4B" w:rsidRPr="0056090D">
        <w:rPr>
          <w:i/>
        </w:rPr>
        <w:t>takesimensis</w:t>
      </w:r>
      <w:proofErr w:type="spellEnd"/>
      <w:r w:rsidR="00926D4B" w:rsidRPr="0056090D">
        <w:t xml:space="preserve"> from </w:t>
      </w:r>
      <w:proofErr w:type="spellStart"/>
      <w:r w:rsidR="00926D4B" w:rsidRPr="0056090D">
        <w:t>Ulleung</w:t>
      </w:r>
      <w:proofErr w:type="spellEnd"/>
      <w:r w:rsidR="00926D4B" w:rsidRPr="0056090D">
        <w:t xml:space="preserve"> Island. Nucleotides that were less frequent or rare among individuals are indicated by asterisks (*).</w:t>
      </w:r>
    </w:p>
    <w:p w14:paraId="79573C74" w14:textId="77777777" w:rsidR="00040F68" w:rsidRDefault="00040F68" w:rsidP="00040F68"/>
    <w:p w14:paraId="27F41104" w14:textId="56EF985C" w:rsidR="00AF5725" w:rsidRPr="00113F43" w:rsidRDefault="00AF5725" w:rsidP="00994A3D">
      <w:pPr>
        <w:jc w:val="both"/>
        <w:rPr>
          <w:rFonts w:cs="Times New Roman"/>
          <w:szCs w:val="24"/>
        </w:rPr>
        <w:sectPr w:rsidR="00AF5725" w:rsidRPr="00113F43" w:rsidSect="000169AB">
          <w:headerReference w:type="first" r:id="rId8"/>
          <w:pgSz w:w="12240" w:h="15840"/>
          <w:pgMar w:top="720" w:right="720" w:bottom="720" w:left="720" w:header="283" w:footer="510" w:gutter="0"/>
          <w:cols w:space="720"/>
          <w:titlePg/>
          <w:docGrid w:linePitch="360"/>
        </w:sectPr>
      </w:pPr>
    </w:p>
    <w:p w14:paraId="0C72FB21" w14:textId="3EF59074" w:rsidR="00A54045" w:rsidRPr="00AF5725" w:rsidRDefault="00A54045" w:rsidP="002B4A57">
      <w:pPr>
        <w:rPr>
          <w:rFonts w:cs="Times New Roman"/>
          <w:szCs w:val="24"/>
        </w:rPr>
      </w:pPr>
    </w:p>
    <w:tbl>
      <w:tblPr>
        <w:tblW w:w="1263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8"/>
        <w:gridCol w:w="1016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719"/>
        <w:gridCol w:w="632"/>
        <w:gridCol w:w="633"/>
      </w:tblGrid>
      <w:tr w:rsidR="00926D4B" w:rsidRPr="008526D6" w14:paraId="1C207FF6" w14:textId="77777777" w:rsidTr="00834A3A">
        <w:trPr>
          <w:trHeight w:val="20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76CCD6CF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bCs/>
                <w:i/>
                <w:iCs/>
                <w:sz w:val="20"/>
                <w:szCs w:val="20"/>
                <w:lang w:val="en-GB"/>
              </w:rPr>
              <w:t>Prunus</w:t>
            </w:r>
            <w:r w:rsidRPr="008526D6">
              <w:rPr>
                <w:bCs/>
                <w:sz w:val="20"/>
                <w:szCs w:val="20"/>
                <w:lang w:val="en-GB"/>
              </w:rPr>
              <w:t xml:space="preserve"> Species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9AECC" w14:textId="77777777" w:rsidR="00926D4B" w:rsidRPr="008526D6" w:rsidRDefault="00926D4B" w:rsidP="00834A3A">
            <w:pPr>
              <w:spacing w:line="21" w:lineRule="atLeast"/>
              <w:jc w:val="center"/>
              <w:rPr>
                <w:bCs/>
                <w:w w:val="90"/>
                <w:sz w:val="20"/>
                <w:szCs w:val="20"/>
              </w:rPr>
            </w:pPr>
            <w:r w:rsidRPr="008526D6">
              <w:rPr>
                <w:bCs/>
                <w:w w:val="90"/>
                <w:sz w:val="20"/>
                <w:szCs w:val="20"/>
              </w:rPr>
              <w:t xml:space="preserve">Sample </w:t>
            </w:r>
          </w:p>
          <w:p w14:paraId="2A939BA8" w14:textId="77777777" w:rsidR="00926D4B" w:rsidRPr="008526D6" w:rsidRDefault="00926D4B" w:rsidP="00834A3A">
            <w:pPr>
              <w:spacing w:line="21" w:lineRule="atLeast"/>
              <w:jc w:val="center"/>
              <w:rPr>
                <w:w w:val="90"/>
                <w:sz w:val="20"/>
                <w:szCs w:val="20"/>
              </w:rPr>
            </w:pPr>
            <w:r w:rsidRPr="008526D6">
              <w:rPr>
                <w:bCs/>
                <w:w w:val="90"/>
                <w:sz w:val="20"/>
                <w:szCs w:val="20"/>
              </w:rPr>
              <w:t xml:space="preserve">numbers 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C743C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Informative ITS nucleotide site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815CD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Informative ETS</w:t>
            </w:r>
          </w:p>
          <w:p w14:paraId="4BD3EC6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nucleotide site</w:t>
            </w:r>
          </w:p>
        </w:tc>
      </w:tr>
      <w:tr w:rsidR="00926D4B" w:rsidRPr="008526D6" w14:paraId="1AFB956A" w14:textId="77777777" w:rsidTr="00834A3A">
        <w:trPr>
          <w:trHeight w:val="20"/>
          <w:jc w:val="center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CCB9" w14:textId="77777777" w:rsidR="00926D4B" w:rsidRPr="008526D6" w:rsidRDefault="00926D4B" w:rsidP="00834A3A">
            <w:pPr>
              <w:spacing w:line="21" w:lineRule="atLeas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8C3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028D2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EE822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03588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68D8E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564B9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9FD89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185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45242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88930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438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7E645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567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DC38C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573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7B9FC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687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ACB16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759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1F047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bCs/>
                <w:sz w:val="20"/>
                <w:szCs w:val="20"/>
              </w:rPr>
              <w:t>913</w:t>
            </w:r>
          </w:p>
        </w:tc>
      </w:tr>
      <w:tr w:rsidR="00926D4B" w:rsidRPr="008526D6" w14:paraId="22B43B32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409FB5DC" w14:textId="77777777" w:rsidR="00926D4B" w:rsidRPr="000169AB" w:rsidRDefault="00926D4B" w:rsidP="00834A3A">
            <w:pPr>
              <w:spacing w:line="21" w:lineRule="atLeast"/>
              <w:rPr>
                <w:sz w:val="20"/>
                <w:szCs w:val="20"/>
                <w:lang w:val="it-IT"/>
              </w:rPr>
            </w:pPr>
            <w:r w:rsidRPr="000169AB">
              <w:rPr>
                <w:i/>
                <w:iCs/>
                <w:sz w:val="20"/>
                <w:szCs w:val="20"/>
                <w:lang w:val="it-IT"/>
              </w:rPr>
              <w:t xml:space="preserve">P. spachiana </w:t>
            </w:r>
            <w:r w:rsidRPr="000169AB">
              <w:rPr>
                <w:sz w:val="20"/>
                <w:szCs w:val="20"/>
                <w:lang w:val="it-IT"/>
              </w:rPr>
              <w:t xml:space="preserve">f. </w:t>
            </w:r>
            <w:r w:rsidRPr="000169AB">
              <w:rPr>
                <w:i/>
                <w:iCs/>
                <w:sz w:val="20"/>
                <w:szCs w:val="20"/>
                <w:lang w:val="it-IT"/>
              </w:rPr>
              <w:t xml:space="preserve">ascendens </w:t>
            </w:r>
            <w:r w:rsidRPr="000169AB">
              <w:rPr>
                <w:sz w:val="20"/>
                <w:szCs w:val="20"/>
                <w:lang w:val="it-IT"/>
              </w:rPr>
              <w:t>Jeju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10952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25 pcs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37105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7BFB7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6B77F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T/Y*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E6609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13CE6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E3226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T/Y*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ACD95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19957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G/K*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89154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01630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40426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C/Y*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4155B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A/R*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8252E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A/R*</w:t>
            </w:r>
          </w:p>
        </w:tc>
      </w:tr>
      <w:tr w:rsidR="00926D4B" w:rsidRPr="008526D6" w14:paraId="1A51F867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774FB29F" w14:textId="77777777" w:rsidR="00926D4B" w:rsidRPr="000169AB" w:rsidRDefault="00926D4B" w:rsidP="00834A3A">
            <w:pPr>
              <w:spacing w:line="21" w:lineRule="atLeast"/>
              <w:rPr>
                <w:sz w:val="20"/>
                <w:szCs w:val="20"/>
                <w:lang w:val="it-IT"/>
              </w:rPr>
            </w:pPr>
            <w:r w:rsidRPr="008526D6">
              <w:rPr>
                <w:i/>
                <w:iCs/>
                <w:sz w:val="20"/>
                <w:szCs w:val="20"/>
                <w:lang w:val="pt-BR"/>
              </w:rPr>
              <w:t xml:space="preserve">P. spachiana </w:t>
            </w:r>
            <w:r w:rsidRPr="008526D6">
              <w:rPr>
                <w:sz w:val="20"/>
                <w:szCs w:val="20"/>
                <w:lang w:val="pt-BR"/>
              </w:rPr>
              <w:t>f.</w:t>
            </w:r>
            <w:r w:rsidRPr="008526D6">
              <w:rPr>
                <w:i/>
                <w:iCs/>
                <w:sz w:val="20"/>
                <w:szCs w:val="20"/>
                <w:lang w:val="pt-BR"/>
              </w:rPr>
              <w:t xml:space="preserve"> ascendens </w:t>
            </w:r>
            <w:r w:rsidRPr="008526D6">
              <w:rPr>
                <w:sz w:val="20"/>
                <w:szCs w:val="20"/>
                <w:lang w:val="pt-BR"/>
              </w:rPr>
              <w:t>Japan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8471B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0B439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2C9D9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A7A53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7A219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68A72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E1790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ECF71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D0A06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A7325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43FF8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AF1E6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2D79D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A8A1C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</w:tr>
      <w:tr w:rsidR="00926D4B" w:rsidRPr="008526D6" w14:paraId="1A7050BB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55B353FD" w14:textId="77777777" w:rsidR="00926D4B" w:rsidRPr="008526D6" w:rsidRDefault="00926D4B" w:rsidP="00834A3A">
            <w:pPr>
              <w:spacing w:line="21" w:lineRule="atLeast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 xml:space="preserve">Wild </w:t>
            </w:r>
            <w:r w:rsidRPr="008526D6">
              <w:rPr>
                <w:b/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b/>
                <w:i/>
                <w:iCs/>
                <w:sz w:val="20"/>
                <w:szCs w:val="20"/>
                <w:lang w:val="en-GB"/>
              </w:rPr>
              <w:t>yedoensis</w:t>
            </w:r>
            <w:proofErr w:type="spellEnd"/>
            <w:r w:rsidRPr="008526D6"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526D6">
              <w:rPr>
                <w:b/>
                <w:sz w:val="20"/>
                <w:szCs w:val="20"/>
                <w:lang w:val="en-GB"/>
              </w:rPr>
              <w:t>Jeju</w:t>
            </w:r>
            <w:proofErr w:type="spellEnd"/>
            <w:r w:rsidRPr="008526D6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A9FB8D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243467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FB27A3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M/C*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2C7859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Y/C*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11C9E4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w w:val="80"/>
                <w:sz w:val="20"/>
                <w:szCs w:val="20"/>
              </w:rPr>
            </w:pPr>
            <w:r w:rsidRPr="008526D6">
              <w:rPr>
                <w:b/>
                <w:w w:val="80"/>
                <w:sz w:val="20"/>
                <w:szCs w:val="20"/>
                <w:lang w:val="en-GB"/>
              </w:rPr>
              <w:t>R/G*/A*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7B2EAF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BAB6FC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0A98FE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C/M*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9C31FF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36E8DD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R/A*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904F56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M/A*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40630B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Y/T*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247DCE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R/G*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FB1562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R/G*</w:t>
            </w:r>
          </w:p>
        </w:tc>
      </w:tr>
      <w:tr w:rsidR="00926D4B" w:rsidRPr="008526D6" w14:paraId="48C06B72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61D5E0C9" w14:textId="77777777" w:rsidR="00926D4B" w:rsidRPr="008526D6" w:rsidRDefault="00926D4B" w:rsidP="00834A3A">
            <w:pPr>
              <w:spacing w:line="21" w:lineRule="atLeast"/>
              <w:rPr>
                <w:b/>
                <w:i/>
                <w:iCs/>
                <w:sz w:val="20"/>
                <w:szCs w:val="20"/>
                <w:lang w:val="en-GB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Cultivated</w:t>
            </w:r>
            <w:r w:rsidRPr="008526D6">
              <w:rPr>
                <w:b/>
                <w:i/>
                <w:iCs/>
                <w:sz w:val="20"/>
                <w:szCs w:val="20"/>
                <w:lang w:val="en-GB"/>
              </w:rPr>
              <w:t xml:space="preserve"> P. </w:t>
            </w:r>
            <w:r w:rsidRPr="008526D6">
              <w:rPr>
                <w:rFonts w:eastAsia="Malgun Gothic"/>
                <w:b/>
                <w:iCs/>
                <w:sz w:val="20"/>
                <w:szCs w:val="20"/>
                <w:lang w:val="en-GB"/>
              </w:rPr>
              <w:t>×</w:t>
            </w:r>
            <w:proofErr w:type="spellStart"/>
            <w:r w:rsidRPr="008526D6">
              <w:rPr>
                <w:b/>
                <w:i/>
                <w:iCs/>
                <w:sz w:val="20"/>
                <w:szCs w:val="20"/>
                <w:lang w:val="en-GB"/>
              </w:rPr>
              <w:t>yedoensis</w:t>
            </w:r>
            <w:proofErr w:type="spellEnd"/>
            <w:r w:rsidRPr="008526D6">
              <w:rPr>
                <w:b/>
                <w:iCs/>
                <w:sz w:val="20"/>
                <w:szCs w:val="20"/>
                <w:lang w:val="en-GB"/>
              </w:rPr>
              <w:t>, Japan</w:t>
            </w:r>
            <w:r w:rsidRPr="008526D6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1D6A77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8A4334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M/C*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40F1EA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8D778C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301206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R/G*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3033B1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3BDA07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281862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3C3946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6E0BD1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C84584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1FA4B5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Y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FE7FBB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R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7709D1" w14:textId="77777777" w:rsidR="00926D4B" w:rsidRPr="008526D6" w:rsidRDefault="00926D4B" w:rsidP="00834A3A">
            <w:pPr>
              <w:spacing w:line="21" w:lineRule="atLeast"/>
              <w:jc w:val="center"/>
              <w:rPr>
                <w:b/>
                <w:sz w:val="20"/>
                <w:szCs w:val="20"/>
              </w:rPr>
            </w:pPr>
            <w:r w:rsidRPr="008526D6">
              <w:rPr>
                <w:b/>
                <w:sz w:val="20"/>
                <w:szCs w:val="20"/>
                <w:lang w:val="en-GB"/>
              </w:rPr>
              <w:t>R</w:t>
            </w:r>
          </w:p>
        </w:tc>
      </w:tr>
      <w:tr w:rsidR="00926D4B" w:rsidRPr="008526D6" w14:paraId="1AA425E5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18E6CA0F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sargentii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6D6">
              <w:rPr>
                <w:sz w:val="20"/>
                <w:szCs w:val="20"/>
                <w:lang w:val="en-GB"/>
              </w:rPr>
              <w:t>Jeju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E26C8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6A510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B37F8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2FBC1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50007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A/R*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2FD3D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DDBDF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CC5ED5" w14:textId="77777777" w:rsidR="00926D4B" w:rsidRPr="008526D6" w:rsidRDefault="00926D4B" w:rsidP="00834A3A">
            <w:pPr>
              <w:spacing w:line="21" w:lineRule="atLeast"/>
              <w:jc w:val="center"/>
              <w:rPr>
                <w:w w:val="80"/>
                <w:sz w:val="20"/>
                <w:szCs w:val="20"/>
              </w:rPr>
            </w:pPr>
            <w:r w:rsidRPr="008526D6">
              <w:rPr>
                <w:w w:val="80"/>
                <w:sz w:val="20"/>
                <w:szCs w:val="20"/>
                <w:lang w:val="en-GB"/>
              </w:rPr>
              <w:t>M/A*/C*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5EBF2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D8610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105C2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AB5C7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07327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272AD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1783B52E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264E9237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sargentii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526D6">
              <w:rPr>
                <w:sz w:val="20"/>
                <w:szCs w:val="20"/>
                <w:lang w:val="en-GB"/>
              </w:rPr>
              <w:t xml:space="preserve">Korean </w:t>
            </w:r>
            <w:proofErr w:type="spellStart"/>
            <w:r w:rsidRPr="008526D6">
              <w:rPr>
                <w:sz w:val="20"/>
                <w:szCs w:val="20"/>
                <w:lang w:val="en-GB"/>
              </w:rPr>
              <w:t>Penunsula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4C218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AEC77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277D3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FAB3E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D40BA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R/A*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D070C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83F52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600DF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M/A*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03A24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76564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DA1BF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6EE78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B442D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74F90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663EAA29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32CA5B96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sargentii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526D6">
              <w:rPr>
                <w:sz w:val="20"/>
                <w:szCs w:val="20"/>
                <w:lang w:val="en-GB"/>
              </w:rPr>
              <w:t>Russia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2853F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E2A401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E8800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845AB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98237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R/A*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94C2E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04EBE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DA152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M/C*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6A075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A8081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4B4DB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F267B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827ED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4925D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1C0E98BE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0D12D20C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sargentii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526D6">
              <w:rPr>
                <w:sz w:val="20"/>
                <w:szCs w:val="20"/>
                <w:lang w:val="en-GB"/>
              </w:rPr>
              <w:t>Japan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10C01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A6393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EE3E1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D1A27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53B24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A/R*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EC682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655A4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44CD5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M/A*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85D54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53BC6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6F19A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36EC0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09F81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7FC75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4197D365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77065F7A" w14:textId="77777777" w:rsidR="00926D4B" w:rsidRPr="000169AB" w:rsidRDefault="00926D4B" w:rsidP="00834A3A">
            <w:pPr>
              <w:spacing w:line="21" w:lineRule="atLeast"/>
              <w:rPr>
                <w:sz w:val="20"/>
                <w:szCs w:val="20"/>
                <w:lang w:val="it-IT"/>
              </w:rPr>
            </w:pPr>
            <w:r w:rsidRPr="000169AB">
              <w:rPr>
                <w:i/>
                <w:iCs/>
                <w:sz w:val="20"/>
                <w:szCs w:val="20"/>
                <w:lang w:val="it-IT"/>
              </w:rPr>
              <w:t xml:space="preserve">P. serrulata </w:t>
            </w:r>
            <w:r w:rsidRPr="000169AB">
              <w:rPr>
                <w:sz w:val="20"/>
                <w:szCs w:val="20"/>
                <w:lang w:val="it-IT"/>
              </w:rPr>
              <w:t>var</w:t>
            </w:r>
            <w:r w:rsidRPr="000169AB">
              <w:rPr>
                <w:i/>
                <w:iCs/>
                <w:sz w:val="20"/>
                <w:szCs w:val="20"/>
                <w:lang w:val="it-IT"/>
              </w:rPr>
              <w:t xml:space="preserve">.spontanea </w:t>
            </w:r>
            <w:r w:rsidRPr="000169AB">
              <w:rPr>
                <w:sz w:val="20"/>
                <w:szCs w:val="20"/>
                <w:lang w:val="it-IT"/>
              </w:rPr>
              <w:t>Jeju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89BCD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1E3EC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A/M*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5B146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29E75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9DCCF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R/A*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CD65C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C5ECF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2094A0" w14:textId="77777777" w:rsidR="00926D4B" w:rsidRPr="008526D6" w:rsidRDefault="00926D4B" w:rsidP="00834A3A">
            <w:pPr>
              <w:spacing w:line="21" w:lineRule="atLeast"/>
              <w:jc w:val="center"/>
              <w:rPr>
                <w:w w:val="90"/>
                <w:sz w:val="20"/>
                <w:szCs w:val="20"/>
              </w:rPr>
            </w:pPr>
            <w:r w:rsidRPr="008526D6">
              <w:rPr>
                <w:w w:val="90"/>
                <w:sz w:val="20"/>
                <w:szCs w:val="20"/>
                <w:lang w:val="en-GB"/>
              </w:rPr>
              <w:t>A/M/C*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F2905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977D9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BA07F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D036B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D0F0D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B51FF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37AB7210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7895A361" w14:textId="77777777" w:rsidR="00926D4B" w:rsidRPr="000169AB" w:rsidRDefault="00926D4B" w:rsidP="00834A3A">
            <w:pPr>
              <w:spacing w:line="21" w:lineRule="atLeast"/>
              <w:rPr>
                <w:sz w:val="20"/>
                <w:szCs w:val="20"/>
                <w:lang w:val="it-IT"/>
              </w:rPr>
            </w:pPr>
            <w:r w:rsidRPr="000169AB">
              <w:rPr>
                <w:i/>
                <w:iCs/>
                <w:sz w:val="20"/>
                <w:szCs w:val="20"/>
                <w:lang w:val="it-IT"/>
              </w:rPr>
              <w:t xml:space="preserve">P. serrulata </w:t>
            </w:r>
            <w:r w:rsidRPr="000169AB">
              <w:rPr>
                <w:sz w:val="20"/>
                <w:szCs w:val="20"/>
                <w:lang w:val="it-IT"/>
              </w:rPr>
              <w:t>var</w:t>
            </w:r>
            <w:r w:rsidRPr="000169AB">
              <w:rPr>
                <w:i/>
                <w:iCs/>
                <w:sz w:val="20"/>
                <w:szCs w:val="20"/>
                <w:lang w:val="it-IT"/>
              </w:rPr>
              <w:t xml:space="preserve">.spontanea </w:t>
            </w:r>
            <w:r w:rsidRPr="000169AB">
              <w:rPr>
                <w:sz w:val="20"/>
                <w:szCs w:val="20"/>
                <w:lang w:val="it-IT"/>
              </w:rPr>
              <w:t>Japan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A9AA5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F886E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5B0CD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F08D9F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9FB41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R/A*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CD003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8E35B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AF9CD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20215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AC0CE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76DA6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A5398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9D761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C74B9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552EC25A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4743AEF9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  <w:lang w:val="en-GB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serrulata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526D6">
              <w:rPr>
                <w:sz w:val="20"/>
                <w:szCs w:val="20"/>
                <w:lang w:val="en-GB"/>
              </w:rPr>
              <w:t xml:space="preserve">var.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quelpaertensis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6D6">
              <w:rPr>
                <w:iCs/>
                <w:sz w:val="20"/>
                <w:szCs w:val="20"/>
                <w:lang w:val="en-GB"/>
              </w:rPr>
              <w:t>Jeju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9C542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556A3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A/C*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D9424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CFBC3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7536F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CA948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C/Y*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B096A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C/Y*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901A2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M/C*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48E8E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T/K*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1C5E8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G/R*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63551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4D48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T/Y*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19680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G/R*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B998F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32B421C8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7DE2E98F" w14:textId="77777777" w:rsidR="00926D4B" w:rsidRPr="000169AB" w:rsidRDefault="00926D4B" w:rsidP="00834A3A">
            <w:pPr>
              <w:spacing w:line="21" w:lineRule="atLeast"/>
              <w:rPr>
                <w:sz w:val="20"/>
                <w:szCs w:val="20"/>
                <w:lang w:val="it-IT"/>
              </w:rPr>
            </w:pPr>
            <w:r w:rsidRPr="000169AB">
              <w:rPr>
                <w:i/>
                <w:iCs/>
                <w:sz w:val="20"/>
                <w:szCs w:val="20"/>
                <w:lang w:val="it-IT"/>
              </w:rPr>
              <w:t xml:space="preserve">P. serrulata </w:t>
            </w:r>
            <w:r w:rsidRPr="000169AB">
              <w:rPr>
                <w:sz w:val="20"/>
                <w:szCs w:val="20"/>
                <w:lang w:val="it-IT"/>
              </w:rPr>
              <w:t xml:space="preserve">var. </w:t>
            </w:r>
            <w:r w:rsidRPr="000169AB">
              <w:rPr>
                <w:i/>
                <w:iCs/>
                <w:sz w:val="20"/>
                <w:szCs w:val="20"/>
                <w:lang w:val="it-IT"/>
              </w:rPr>
              <w:t xml:space="preserve">pubescens      </w:t>
            </w:r>
            <w:r w:rsidRPr="000169AB">
              <w:rPr>
                <w:sz w:val="20"/>
                <w:szCs w:val="20"/>
                <w:lang w:val="it-IT"/>
              </w:rPr>
              <w:t xml:space="preserve">Korean Peninsula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26FE4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F494E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01FA0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E0AAC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04EA9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R/A*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A8693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D92C0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7B32E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5DB03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3F4E4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AB017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64F06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66762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CFA9D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441D1A83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4380CCB9" w14:textId="77777777" w:rsidR="00926D4B" w:rsidRPr="000169AB" w:rsidRDefault="00926D4B" w:rsidP="00834A3A">
            <w:pPr>
              <w:spacing w:line="21" w:lineRule="atLeast"/>
              <w:rPr>
                <w:sz w:val="20"/>
                <w:szCs w:val="20"/>
                <w:lang w:val="fr-FR"/>
              </w:rPr>
            </w:pPr>
            <w:r w:rsidRPr="000169AB">
              <w:rPr>
                <w:i/>
                <w:iCs/>
                <w:sz w:val="20"/>
                <w:szCs w:val="20"/>
                <w:lang w:val="fr-FR"/>
              </w:rPr>
              <w:lastRenderedPageBreak/>
              <w:t xml:space="preserve">P. serrulata </w:t>
            </w:r>
            <w:r w:rsidRPr="000169AB">
              <w:rPr>
                <w:sz w:val="20"/>
                <w:szCs w:val="20"/>
                <w:lang w:val="fr-FR"/>
              </w:rPr>
              <w:t xml:space="preserve">var. </w:t>
            </w:r>
            <w:r w:rsidRPr="000169AB">
              <w:rPr>
                <w:i/>
                <w:iCs/>
                <w:sz w:val="20"/>
                <w:szCs w:val="20"/>
                <w:lang w:val="fr-FR"/>
              </w:rPr>
              <w:t xml:space="preserve">pubescens </w:t>
            </w:r>
            <w:r w:rsidRPr="000169AB">
              <w:rPr>
                <w:sz w:val="20"/>
                <w:szCs w:val="20"/>
                <w:lang w:val="fr-FR"/>
              </w:rPr>
              <w:t>Japan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3AB19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BBECA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71E99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1AADB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87A60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2F9B5E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C565A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DA34C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27801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6A15B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CF4CF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C890E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6A9F7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756E8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7B332045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2B8EF0A7" w14:textId="77777777" w:rsidR="00926D4B" w:rsidRPr="000169AB" w:rsidRDefault="00926D4B" w:rsidP="00834A3A">
            <w:pPr>
              <w:spacing w:line="21" w:lineRule="atLeast"/>
              <w:rPr>
                <w:sz w:val="20"/>
                <w:szCs w:val="20"/>
                <w:lang w:val="nl-NL"/>
              </w:rPr>
            </w:pPr>
            <w:r w:rsidRPr="000169AB">
              <w:rPr>
                <w:i/>
                <w:iCs/>
                <w:sz w:val="20"/>
                <w:szCs w:val="20"/>
                <w:lang w:val="nl-NL"/>
              </w:rPr>
              <w:t xml:space="preserve">P. yedoensis </w:t>
            </w:r>
            <w:r w:rsidRPr="000169AB">
              <w:rPr>
                <w:sz w:val="20"/>
                <w:szCs w:val="20"/>
                <w:lang w:val="nl-NL"/>
              </w:rPr>
              <w:t xml:space="preserve">var. </w:t>
            </w:r>
            <w:r w:rsidRPr="000169AB">
              <w:rPr>
                <w:i/>
                <w:iCs/>
                <w:sz w:val="20"/>
                <w:szCs w:val="20"/>
                <w:lang w:val="nl-NL"/>
              </w:rPr>
              <w:t xml:space="preserve">angustipetala </w:t>
            </w:r>
            <w:r w:rsidRPr="000169AB">
              <w:rPr>
                <w:iCs/>
                <w:sz w:val="20"/>
                <w:szCs w:val="20"/>
                <w:lang w:val="nl-NL"/>
              </w:rPr>
              <w:t>Jeju</w:t>
            </w:r>
            <w:r w:rsidRPr="000169AB">
              <w:rPr>
                <w:i/>
                <w:i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B3011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3CF78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F1477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4F946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FBC8D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53DEA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90BC1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8DF83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77E85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19185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C7871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95594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8E412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651DC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6DA0F26C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7369E8E1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longistylus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6D6">
              <w:rPr>
                <w:iCs/>
                <w:sz w:val="20"/>
                <w:szCs w:val="20"/>
                <w:lang w:val="en-GB"/>
              </w:rPr>
              <w:t>Jeju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17FCA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4417F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591AC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65244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2D856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643A9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2912E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C692D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FD008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0AFA0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26284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E4B1F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8C401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83069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183E0493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52810727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hallasanensis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6D6">
              <w:rPr>
                <w:iCs/>
                <w:sz w:val="20"/>
                <w:szCs w:val="20"/>
                <w:lang w:val="en-GB"/>
              </w:rPr>
              <w:t>Jeju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FC4EF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6F285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6C333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F52D6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DAB3C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2F0B4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D112B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C7C1A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5C44C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C894B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FCF58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645B3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0B392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9C322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48ADD5E7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1E424A87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speciosa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6D6">
              <w:rPr>
                <w:sz w:val="20"/>
                <w:szCs w:val="20"/>
                <w:lang w:val="en-GB"/>
              </w:rPr>
              <w:t>Jeju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31EFB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C51A3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8A88F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B54A4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0EFDB9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A/R*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C7059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2F643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24D93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ADEC3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4C06F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B538A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4A6A1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D4693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D4542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49546ADE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4FF3E86B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speciosa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526D6">
              <w:rPr>
                <w:sz w:val="20"/>
                <w:szCs w:val="20"/>
                <w:lang w:val="en-GB"/>
              </w:rPr>
              <w:t>Japan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28211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8B6A5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7B81C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2E273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A2B80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R/G*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7BB37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A1003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93622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2A4AC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8302B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0B10B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8C790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0C946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A530F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1EFF6946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46949925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maximowiczii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526D6">
              <w:rPr>
                <w:iCs/>
                <w:sz w:val="20"/>
                <w:szCs w:val="20"/>
                <w:lang w:val="en-GB"/>
              </w:rPr>
              <w:t>Jeju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C3F9C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514EB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46522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CB2DB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A677A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48891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C058A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16C17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0892D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F5830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B00C8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DDED0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DB74F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22395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1D654E61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477656A8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apetala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526D6">
              <w:rPr>
                <w:iCs/>
                <w:sz w:val="20"/>
                <w:szCs w:val="20"/>
                <w:lang w:val="en-GB"/>
              </w:rPr>
              <w:t>Japan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E735A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026AF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CD4B2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C932C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AE79E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884D5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0AFC8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87D58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16DB1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DF7BF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A3633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21D61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1F620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FFDA4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03DF4648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527C9363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avium </w:t>
            </w:r>
            <w:r w:rsidRPr="008526D6">
              <w:rPr>
                <w:iCs/>
                <w:sz w:val="20"/>
                <w:szCs w:val="20"/>
                <w:lang w:val="en-GB"/>
              </w:rPr>
              <w:t>Japan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2F26F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F7929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BEE2F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17497F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6B667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463766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C81400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B43CE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927D1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D65E62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EFACE4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C8981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80A95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EC49F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  <w:tr w:rsidR="00926D4B" w:rsidRPr="008526D6" w14:paraId="733E3D45" w14:textId="77777777" w:rsidTr="00834A3A">
        <w:trPr>
          <w:trHeight w:val="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70" w:type="dxa"/>
              <w:bottom w:w="0" w:type="dxa"/>
              <w:right w:w="8" w:type="dxa"/>
            </w:tcMar>
            <w:vAlign w:val="center"/>
            <w:hideMark/>
          </w:tcPr>
          <w:p w14:paraId="2797E3B1" w14:textId="77777777" w:rsidR="00926D4B" w:rsidRPr="008526D6" w:rsidRDefault="00926D4B" w:rsidP="00834A3A">
            <w:pPr>
              <w:spacing w:line="21" w:lineRule="atLeast"/>
              <w:rPr>
                <w:sz w:val="20"/>
                <w:szCs w:val="20"/>
              </w:rPr>
            </w:pPr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8526D6">
              <w:rPr>
                <w:i/>
                <w:iCs/>
                <w:sz w:val="20"/>
                <w:szCs w:val="20"/>
                <w:lang w:val="en-GB"/>
              </w:rPr>
              <w:t>incisa</w:t>
            </w:r>
            <w:proofErr w:type="spellEnd"/>
            <w:r w:rsidRPr="008526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526D6">
              <w:rPr>
                <w:iCs/>
                <w:sz w:val="20"/>
                <w:szCs w:val="20"/>
                <w:lang w:val="en-GB"/>
              </w:rPr>
              <w:t>Japan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06D0BC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825EC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7BBDE5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30CD11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37B49A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18775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A67CE7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11263EB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8FD21D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7C6EA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AE43AE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D672E78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6E9DA3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A273B9" w14:textId="77777777" w:rsidR="00926D4B" w:rsidRPr="008526D6" w:rsidRDefault="00926D4B" w:rsidP="00834A3A">
            <w:pPr>
              <w:spacing w:line="21" w:lineRule="atLeast"/>
              <w:jc w:val="center"/>
              <w:rPr>
                <w:sz w:val="20"/>
                <w:szCs w:val="20"/>
              </w:rPr>
            </w:pPr>
            <w:r w:rsidRPr="008526D6">
              <w:rPr>
                <w:sz w:val="20"/>
                <w:szCs w:val="20"/>
                <w:lang w:val="en-GB"/>
              </w:rPr>
              <w:t>G</w:t>
            </w:r>
          </w:p>
        </w:tc>
      </w:tr>
    </w:tbl>
    <w:p w14:paraId="55BA94C2" w14:textId="77777777" w:rsidR="00AF5725" w:rsidRDefault="00AF5725" w:rsidP="002B4A57">
      <w:pPr>
        <w:rPr>
          <w:rFonts w:cs="Times New Roman"/>
          <w:szCs w:val="24"/>
        </w:rPr>
      </w:pPr>
    </w:p>
    <w:p w14:paraId="3CC2C765" w14:textId="77777777" w:rsidR="005A5073" w:rsidRDefault="005A5073" w:rsidP="002B4A57">
      <w:pPr>
        <w:rPr>
          <w:rFonts w:cs="Times New Roman"/>
          <w:szCs w:val="24"/>
        </w:rPr>
        <w:sectPr w:rsidR="005A5073" w:rsidSect="000169AB">
          <w:pgSz w:w="15840" w:h="12240" w:orient="landscape"/>
          <w:pgMar w:top="720" w:right="720" w:bottom="720" w:left="720" w:header="283" w:footer="510" w:gutter="0"/>
          <w:cols w:space="720"/>
          <w:titlePg/>
          <w:docGrid w:linePitch="360"/>
        </w:sectPr>
      </w:pPr>
    </w:p>
    <w:p w14:paraId="7DD55EAB" w14:textId="77777777" w:rsidR="00994A3D" w:rsidRPr="00A54045" w:rsidRDefault="00994A3D" w:rsidP="00994A3D">
      <w:pPr>
        <w:keepNext/>
        <w:jc w:val="center"/>
        <w:rPr>
          <w:rFonts w:cs="Times New Roman"/>
          <w:szCs w:val="24"/>
        </w:rPr>
      </w:pPr>
      <w:r w:rsidRPr="00A54045">
        <w:rPr>
          <w:noProof/>
        </w:rPr>
        <w:lastRenderedPageBreak/>
        <w:drawing>
          <wp:inline distT="0" distB="0" distL="0" distR="0" wp14:anchorId="696B06E5" wp14:editId="49F46BFD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E655" w14:textId="77777777" w:rsidR="00DE23E8" w:rsidRPr="00A54045" w:rsidRDefault="00DE23E8" w:rsidP="00654E8F">
      <w:pPr>
        <w:spacing w:before="240"/>
      </w:pPr>
    </w:p>
    <w:sectPr w:rsidR="00DE23E8" w:rsidRPr="00A54045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F00D" w14:textId="77777777" w:rsidR="005B31A0" w:rsidRDefault="005B31A0" w:rsidP="00117666">
      <w:pPr>
        <w:spacing w:after="0"/>
      </w:pPr>
      <w:r>
        <w:separator/>
      </w:r>
    </w:p>
  </w:endnote>
  <w:endnote w:type="continuationSeparator" w:id="0">
    <w:p w14:paraId="1C7CDD3D" w14:textId="77777777" w:rsidR="005B31A0" w:rsidRDefault="005B31A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4F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6C6" w14:textId="77777777" w:rsidR="00B31C8D" w:rsidRPr="00577C4C" w:rsidRDefault="00B31C8D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A79F7" wp14:editId="2A95D17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92B96B" w14:textId="77777777" w:rsidR="00B31C8D" w:rsidRPr="00577C4C" w:rsidRDefault="00B31C8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A79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3C92B96B" w14:textId="77777777" w:rsidR="00B31C8D" w:rsidRPr="00577C4C" w:rsidRDefault="00B31C8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55B5" w14:textId="77777777" w:rsidR="00B31C8D" w:rsidRPr="00577C4C" w:rsidRDefault="00B31C8D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090ED09" wp14:editId="62E25E5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DA7D31" w14:textId="77777777" w:rsidR="00B31C8D" w:rsidRPr="00577C4C" w:rsidRDefault="00B31C8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0ED0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28DA7D31" w14:textId="77777777" w:rsidR="00B31C8D" w:rsidRPr="00577C4C" w:rsidRDefault="00B31C8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FEC3" w14:textId="77777777" w:rsidR="005B31A0" w:rsidRDefault="005B31A0" w:rsidP="00117666">
      <w:pPr>
        <w:spacing w:after="0"/>
      </w:pPr>
      <w:r>
        <w:separator/>
      </w:r>
    </w:p>
  </w:footnote>
  <w:footnote w:type="continuationSeparator" w:id="0">
    <w:p w14:paraId="302BEFAD" w14:textId="77777777" w:rsidR="005B31A0" w:rsidRDefault="005B31A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2CF8" w14:textId="54B78C4E" w:rsidR="00B31C8D" w:rsidRDefault="00B31C8D">
    <w:pPr>
      <w:pStyle w:val="Header"/>
    </w:pPr>
    <w:r w:rsidRPr="005A1D84">
      <w:rPr>
        <w:b w:val="0"/>
        <w:noProof/>
        <w:color w:val="A6A6A6" w:themeColor="background1" w:themeShade="A6"/>
      </w:rPr>
      <w:drawing>
        <wp:inline distT="0" distB="0" distL="0" distR="0" wp14:anchorId="208E67AD" wp14:editId="122C1B70">
          <wp:extent cx="1382534" cy="497091"/>
          <wp:effectExtent l="0" t="0" r="0" b="0"/>
          <wp:docPr id="5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A1DD" w14:textId="77777777" w:rsidR="00B31C8D" w:rsidRPr="009151AA" w:rsidRDefault="00B31C8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D002" w14:textId="2017CE1F" w:rsidR="00B31C8D" w:rsidRDefault="00B31C8D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5C5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118"/>
        </w:tabs>
        <w:ind w:left="3118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B95"/>
    <w:multiLevelType w:val="hybridMultilevel"/>
    <w:tmpl w:val="D9A2A9C0"/>
    <w:lvl w:ilvl="0" w:tplc="77C2FF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F17B9"/>
    <w:multiLevelType w:val="hybridMultilevel"/>
    <w:tmpl w:val="1BC82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F4970"/>
    <w:multiLevelType w:val="hybridMultilevel"/>
    <w:tmpl w:val="D3526B50"/>
    <w:lvl w:ilvl="0" w:tplc="487AC5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40E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5802E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50F8916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2"/>
    </w:lvlOverride>
  </w:num>
  <w:num w:numId="21">
    <w:abstractNumId w:val="6"/>
  </w:num>
  <w:num w:numId="22">
    <w:abstractNumId w:val="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90"/>
    <w:rsid w:val="000140DB"/>
    <w:rsid w:val="0001436A"/>
    <w:rsid w:val="00015DF5"/>
    <w:rsid w:val="000169AB"/>
    <w:rsid w:val="00034304"/>
    <w:rsid w:val="00035434"/>
    <w:rsid w:val="00040F68"/>
    <w:rsid w:val="00052A14"/>
    <w:rsid w:val="00077D53"/>
    <w:rsid w:val="000B2CED"/>
    <w:rsid w:val="000C025C"/>
    <w:rsid w:val="00105FD9"/>
    <w:rsid w:val="00113F43"/>
    <w:rsid w:val="00117666"/>
    <w:rsid w:val="0014102D"/>
    <w:rsid w:val="001549D3"/>
    <w:rsid w:val="00160065"/>
    <w:rsid w:val="00160FD2"/>
    <w:rsid w:val="00174F60"/>
    <w:rsid w:val="00177D84"/>
    <w:rsid w:val="001B27FB"/>
    <w:rsid w:val="001D5BEC"/>
    <w:rsid w:val="00267D18"/>
    <w:rsid w:val="002868E2"/>
    <w:rsid w:val="002869C3"/>
    <w:rsid w:val="002936E4"/>
    <w:rsid w:val="002A3B76"/>
    <w:rsid w:val="002B4A57"/>
    <w:rsid w:val="002C74CA"/>
    <w:rsid w:val="002D2E25"/>
    <w:rsid w:val="002E745E"/>
    <w:rsid w:val="00334521"/>
    <w:rsid w:val="003544FB"/>
    <w:rsid w:val="003C31B0"/>
    <w:rsid w:val="003D2550"/>
    <w:rsid w:val="003D2F2D"/>
    <w:rsid w:val="00401590"/>
    <w:rsid w:val="00447801"/>
    <w:rsid w:val="00452E9C"/>
    <w:rsid w:val="004735C8"/>
    <w:rsid w:val="004961FF"/>
    <w:rsid w:val="004C01E3"/>
    <w:rsid w:val="004E74EF"/>
    <w:rsid w:val="00517A89"/>
    <w:rsid w:val="005250F2"/>
    <w:rsid w:val="0053033D"/>
    <w:rsid w:val="005738CD"/>
    <w:rsid w:val="0058446C"/>
    <w:rsid w:val="00593EEA"/>
    <w:rsid w:val="005A5073"/>
    <w:rsid w:val="005A5EEE"/>
    <w:rsid w:val="005B31A0"/>
    <w:rsid w:val="005C64B1"/>
    <w:rsid w:val="00615466"/>
    <w:rsid w:val="006375C7"/>
    <w:rsid w:val="00654E8F"/>
    <w:rsid w:val="00660D05"/>
    <w:rsid w:val="0066772F"/>
    <w:rsid w:val="006820B1"/>
    <w:rsid w:val="006A67ED"/>
    <w:rsid w:val="006B7D14"/>
    <w:rsid w:val="006D1569"/>
    <w:rsid w:val="00701727"/>
    <w:rsid w:val="0070566C"/>
    <w:rsid w:val="00714C50"/>
    <w:rsid w:val="00725A7D"/>
    <w:rsid w:val="007501BE"/>
    <w:rsid w:val="00790BB3"/>
    <w:rsid w:val="007C206C"/>
    <w:rsid w:val="007C3849"/>
    <w:rsid w:val="007F06C2"/>
    <w:rsid w:val="00817DD6"/>
    <w:rsid w:val="00836EDB"/>
    <w:rsid w:val="00885156"/>
    <w:rsid w:val="008854B1"/>
    <w:rsid w:val="008D0D6F"/>
    <w:rsid w:val="009143FA"/>
    <w:rsid w:val="009151AA"/>
    <w:rsid w:val="00926D4B"/>
    <w:rsid w:val="0093429D"/>
    <w:rsid w:val="00943573"/>
    <w:rsid w:val="0094510A"/>
    <w:rsid w:val="00970F7D"/>
    <w:rsid w:val="00994A3D"/>
    <w:rsid w:val="009C2B12"/>
    <w:rsid w:val="00A12C58"/>
    <w:rsid w:val="00A174D9"/>
    <w:rsid w:val="00A253C0"/>
    <w:rsid w:val="00A54045"/>
    <w:rsid w:val="00A75F8B"/>
    <w:rsid w:val="00A77769"/>
    <w:rsid w:val="00A85177"/>
    <w:rsid w:val="00AB6715"/>
    <w:rsid w:val="00AB7186"/>
    <w:rsid w:val="00AF5725"/>
    <w:rsid w:val="00AF753A"/>
    <w:rsid w:val="00B00926"/>
    <w:rsid w:val="00B1671E"/>
    <w:rsid w:val="00B25EB8"/>
    <w:rsid w:val="00B31C8D"/>
    <w:rsid w:val="00B37F4D"/>
    <w:rsid w:val="00B427A2"/>
    <w:rsid w:val="00B44C34"/>
    <w:rsid w:val="00BB7224"/>
    <w:rsid w:val="00C104C3"/>
    <w:rsid w:val="00C463D8"/>
    <w:rsid w:val="00C52A7B"/>
    <w:rsid w:val="00C56BAF"/>
    <w:rsid w:val="00C679AA"/>
    <w:rsid w:val="00C75972"/>
    <w:rsid w:val="00CD066B"/>
    <w:rsid w:val="00CE4FEE"/>
    <w:rsid w:val="00CF3967"/>
    <w:rsid w:val="00D2050E"/>
    <w:rsid w:val="00D23D2F"/>
    <w:rsid w:val="00D7551A"/>
    <w:rsid w:val="00DB59C3"/>
    <w:rsid w:val="00DC259A"/>
    <w:rsid w:val="00DE23E8"/>
    <w:rsid w:val="00E03506"/>
    <w:rsid w:val="00E52377"/>
    <w:rsid w:val="00E55A15"/>
    <w:rsid w:val="00E64E17"/>
    <w:rsid w:val="00E77440"/>
    <w:rsid w:val="00E866C9"/>
    <w:rsid w:val="00EA3D3C"/>
    <w:rsid w:val="00EE6D75"/>
    <w:rsid w:val="00EF0B65"/>
    <w:rsid w:val="00EF190B"/>
    <w:rsid w:val="00F079A0"/>
    <w:rsid w:val="00F33DA3"/>
    <w:rsid w:val="00F3490C"/>
    <w:rsid w:val="00F35CCB"/>
    <w:rsid w:val="00F3701C"/>
    <w:rsid w:val="00F46900"/>
    <w:rsid w:val="00F61D89"/>
    <w:rsid w:val="00F73E7D"/>
    <w:rsid w:val="00FB071E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535DF"/>
  <w15:docId w15:val="{045BC239-D9C1-4D6F-92B8-80C928EA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tabs>
        <w:tab w:val="clear" w:pos="3118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6131">
    <w:name w:val="목록 표 6 색상형131"/>
    <w:basedOn w:val="TableNormal"/>
    <w:uiPriority w:val="51"/>
    <w:rsid w:val="00A54045"/>
    <w:pPr>
      <w:spacing w:after="0" w:line="240" w:lineRule="auto"/>
      <w:jc w:val="both"/>
    </w:pPr>
    <w:rPr>
      <w:rFonts w:ascii="Malgun Gothic" w:eastAsia="Malgun Gothic" w:hAnsi="Malgun Gothic"/>
      <w:color w:val="000000"/>
      <w:kern w:val="2"/>
      <w:sz w:val="20"/>
      <w:lang w:eastAsia="ko-KR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1">
    <w:name w:val="표 구분선51"/>
    <w:basedOn w:val="TableNormal"/>
    <w:next w:val="TableGrid"/>
    <w:uiPriority w:val="59"/>
    <w:rsid w:val="00A54045"/>
    <w:pPr>
      <w:spacing w:after="0" w:line="240" w:lineRule="auto"/>
      <w:jc w:val="both"/>
    </w:pPr>
    <w:rPr>
      <w:rFonts w:ascii="Malgun Gothic" w:eastAsia="Malgun Gothic" w:hAnsi="Malgun Gothic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B31C8D"/>
    <w:pPr>
      <w:spacing w:before="0" w:after="0" w:line="360" w:lineRule="auto"/>
      <w:ind w:firstLine="720"/>
      <w:jc w:val="both"/>
    </w:pPr>
    <w:rPr>
      <w:rFonts w:eastAsia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1C8D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31C8D"/>
  </w:style>
  <w:style w:type="paragraph" w:customStyle="1" w:styleId="xl24">
    <w:name w:val="xl24"/>
    <w:basedOn w:val="Normal"/>
    <w:rsid w:val="00B31C8D"/>
    <w:pPr>
      <w:spacing w:before="100" w:beforeAutospacing="1" w:after="100" w:afterAutospacing="1"/>
      <w:jc w:val="center"/>
    </w:pPr>
    <w:rPr>
      <w:rFonts w:ascii="Times" w:hAnsi="Times" w:cs="Times New Roman"/>
      <w:sz w:val="20"/>
      <w:szCs w:val="20"/>
    </w:rPr>
  </w:style>
  <w:style w:type="table" w:customStyle="1" w:styleId="1">
    <w:name w:val="표 구분선1"/>
    <w:basedOn w:val="TableNormal"/>
    <w:next w:val="TableGrid"/>
    <w:uiPriority w:val="59"/>
    <w:rsid w:val="00B31C8D"/>
    <w:pPr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59"/>
    <w:rsid w:val="00B31C8D"/>
    <w:pPr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TableNormal"/>
    <w:next w:val="TableGrid"/>
    <w:uiPriority w:val="59"/>
    <w:rsid w:val="00B31C8D"/>
    <w:pPr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31C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iliationdepartment">
    <w:name w:val="affiliation__department"/>
    <w:rsid w:val="00B31C8D"/>
  </w:style>
  <w:style w:type="character" w:customStyle="1" w:styleId="affiliationname">
    <w:name w:val="affiliation__name"/>
    <w:rsid w:val="00B31C8D"/>
  </w:style>
  <w:style w:type="character" w:customStyle="1" w:styleId="affiliationcity">
    <w:name w:val="affiliation__city"/>
    <w:rsid w:val="00B31C8D"/>
  </w:style>
  <w:style w:type="character" w:customStyle="1" w:styleId="apple-converted-space">
    <w:name w:val="apple-converted-space"/>
    <w:rsid w:val="00B31C8D"/>
  </w:style>
  <w:style w:type="character" w:customStyle="1" w:styleId="affiliationcountry">
    <w:name w:val="affiliation__country"/>
    <w:rsid w:val="00B31C8D"/>
  </w:style>
  <w:style w:type="character" w:customStyle="1" w:styleId="name">
    <w:name w:val="name"/>
    <w:rsid w:val="00B31C8D"/>
  </w:style>
  <w:style w:type="character" w:customStyle="1" w:styleId="authorship">
    <w:name w:val="authorship"/>
    <w:rsid w:val="00B31C8D"/>
  </w:style>
  <w:style w:type="paragraph" w:customStyle="1" w:styleId="a">
    <w:name w:val="바탕글"/>
    <w:basedOn w:val="Normal"/>
    <w:rsid w:val="00B31C8D"/>
    <w:pPr>
      <w:widowControl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table" w:customStyle="1" w:styleId="TableGridLight1">
    <w:name w:val="Table Grid Light1"/>
    <w:basedOn w:val="TableNormal"/>
    <w:uiPriority w:val="40"/>
    <w:rsid w:val="00B31C8D"/>
    <w:pPr>
      <w:spacing w:after="0" w:line="240" w:lineRule="auto"/>
    </w:pPr>
    <w:rPr>
      <w:rFonts w:ascii="Times New Roman" w:hAnsi="Times New Roman" w:cs="Times New Roman"/>
      <w:sz w:val="20"/>
      <w:szCs w:val="20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31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C37111-62D2-497C-9C08-814EB8F5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Seung-Chul Kim</dc:creator>
  <cp:lastModifiedBy>Sidra Amiri</cp:lastModifiedBy>
  <cp:revision>2</cp:revision>
  <cp:lastPrinted>2013-10-03T12:51:00Z</cp:lastPrinted>
  <dcterms:created xsi:type="dcterms:W3CDTF">2019-11-19T08:04:00Z</dcterms:created>
  <dcterms:modified xsi:type="dcterms:W3CDTF">2019-11-19T08:04:00Z</dcterms:modified>
</cp:coreProperties>
</file>