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F9" w:rsidRDefault="00A165F9" w:rsidP="00A165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</w:t>
      </w:r>
      <w:r w:rsidR="003769F1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QTN detected in both 3 and 7K datasets using seven models</w:t>
      </w:r>
    </w:p>
    <w:tbl>
      <w:tblPr>
        <w:tblW w:w="14594" w:type="dxa"/>
        <w:tblInd w:w="-10" w:type="dxa"/>
        <w:tblLook w:val="04A0" w:firstRow="1" w:lastRow="0" w:firstColumn="1" w:lastColumn="0" w:noHBand="0" w:noVBand="1"/>
      </w:tblPr>
      <w:tblGrid>
        <w:gridCol w:w="1328"/>
        <w:gridCol w:w="1707"/>
        <w:gridCol w:w="1561"/>
        <w:gridCol w:w="1011"/>
        <w:gridCol w:w="711"/>
        <w:gridCol w:w="957"/>
        <w:gridCol w:w="957"/>
        <w:gridCol w:w="1139"/>
        <w:gridCol w:w="2263"/>
        <w:gridCol w:w="1577"/>
        <w:gridCol w:w="1383"/>
      </w:tblGrid>
      <w:tr w:rsidR="0057025D" w:rsidRPr="005D161D" w:rsidTr="00A165F9">
        <w:trPr>
          <w:trHeight w:val="315"/>
          <w:tblHeader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QTN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Dataset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LOD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(%)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MAF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P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D161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Predicted </w:t>
            </w:r>
            <w:r w:rsidR="0057025D"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4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</w:t>
            </w:r>
            <w:r w:rsidR="004A57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rthologue</w:t>
            </w: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 product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Chr1:250405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Lus10036136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AT3G45640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Lus10036135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AT3G07630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ADT2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Chr1:513047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Chr1:741582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Lus10036052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AT2G26780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Chr1:756854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Lus10036050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AT5G19360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CPK34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Chr1:756854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Lus10036049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AT1G62350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Chr1:756854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Chr1:756854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Chr1:756854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Chr1:1122450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Lus10035975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AT2G17270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PHT3;3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Chr1:3031443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Lus10042414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AT4G31820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NPY1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Chr1:4908649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Lus10002819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AT5G02910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RIN_FB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Lus10002820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AT3G58930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RIN_FB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Lus10002822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AT2G15320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Lus10002825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AT4G34150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CaLB</w:t>
            </w:r>
            <w:proofErr w:type="spellEnd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Lus10002828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AT3G19320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Chr1:7339896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Lus10029174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AT3G53710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AGD6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Lus10004206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AT3G44350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NAC061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7.43E-06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Lus10004214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AT3G11620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Lus10004225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AT3G11570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Chr1:9613871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Chr1:11064283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Lus10016129/30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AT2G28085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Chr1:11839052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Lus10009383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AT5G22760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PHD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Chr1:12047870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Lus10009398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AT2G29940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PDR3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Chr1:18212245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Chr1:18434560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Chr1:18434560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Chr1:18858986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7.65E-06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Chr1:18970469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Lus10018180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AT1G77600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Chr1:18970469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Chr1:19577662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Lus10020829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AT2G01420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PIN4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Lus10015898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AT2G13600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Lus10015894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AT5G65450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UBP17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Lus10015893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AT4G24560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UBP16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Chr1:20356976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Chr1:21006827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Chr1:22813857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Lus10014632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AT2G14820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NPY2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Chr1:25703627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Lus10003106/7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AT3G04290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LTL1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Chr2:4513304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Lus10020193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AT5G16530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PIN5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Chr2:4513304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Lus10013610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AT1G65620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Chr2:5139403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Lus10038128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AT5G20690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Chr2:5452843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AT5G20380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PHT4;5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Chr2:5529143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Chr2:5554181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Chr2:5554185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Chr2:5963452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Lus10038046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AT3G15580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UBP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Chr2:6056808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Lus10038025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AT3G62100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IAA30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Chr2:6662071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Lus10038699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AT3G54850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PUB14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Chr2:6662071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Lus10038696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AT1G01950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Chr2:7095057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Lus10038670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AT3G10490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NAC052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Chr2:16999042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Chr2:18121207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Lus10025840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AT5G66870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Chr2:18237395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Lus10033161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AT1G75590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Chr2:21629463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Chr2:22207057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Chr2:22207057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Chr2:22305709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8.44E-08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Chr2:23342970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Lus10013276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AT1G69850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NRT1:2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Chr2:23342970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Chr2:25271724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Chr2:25271724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Chr3:1231621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Lus10037425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AT3G43790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ZIFL2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Chr3:1363801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Chr3:2215745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Chr3:3857902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Chr3:4092867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4.52E-07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Chr3:4897266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Chr3:5009686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Chr3:5432287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Chr3:6835049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Lus10040829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AT2G28840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XBAT31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Lus10040826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AT3G12110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ACT11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Lus10040817/18/19/20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AT5G07900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MTERF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Chr3:6925560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Chr3:7074112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Chr3:7668335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Chr3:10151903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Chr3:16939026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Lus10033528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AT4G39370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UBP27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Chr3:16939026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Lus10033524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AT2G40890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CYP98A3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Chr3:17343476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Lus10033446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AT4G08920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CRY1,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Chr3:17343476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Lus10033447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AT1G31885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NIP3;1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Chr3:18363136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Chr3:18772054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Chr3:18933706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Chr3:22145720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9.16E-07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Chr3:25380098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Chr3:25380098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Chr3:25380098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Lus10037572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AT4G32890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GATA9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Chr4:2910990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Lus10029520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AT5G12870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MYB46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Lus10029525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AT3G57670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NTT,WIP2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Chr4:4572761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Lus10002459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AT1G64960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Lus10002458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AT4G37640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Chr4:8061253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Lus10039524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AT3G57040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RR9,RR4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Chr4:8745388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Chr4:11667975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Lus10036736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AT1G26900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Chr4:11667975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Lus10036742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AT1G14300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Chr4:11667975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Chr4:12310229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Chr4:17127643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Chr4:17127643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Lus10020805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AT5G37020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AT5G37020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Lus10020794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AT5G10360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RPS6B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Lus10020791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AT1G73370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Chr4:17242614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Chr4:17408739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FASTmrEMMA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Lus10020755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AT5G50890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Chr4:17408739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FASTmrEMMA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Chr4:17943797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Lus10029995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AT2G05810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Lus10029996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AT2G05810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Chr4:18399285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Lus10029686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AT3G49600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UBP26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Chr5:504766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Chr5:731588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Chr5:1375386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Lus10004757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AT5G47330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Chr5:1375386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Chr5:1375386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7.16E-07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Chr5:1610010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6.66E-15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Lus10008507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AT4G16520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G8F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Lus10032249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AT4G12440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APT4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Lus10032252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AT1G12110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NRT1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Chr5:2645287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4.83E-06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Chr5:9226031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Chr5:9373438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Chr5:10460806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Chr5:10619678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AT5G43630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TZP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Chr5:11019409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Lus10008763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AT5G14580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PNP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Lus10014903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AT4G26690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GPDL2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Chr5:12067166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Lus10035312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AT2G13620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CHX15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Lus10028301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AT3G50870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GATA18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AT1G75250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RL6,RSM3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AT5G66770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GRAS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FASTmrEMMA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Lus10024022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AT4G36650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PBRP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AT5G25620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YUC6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FASTmrEMMA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Chr5:15312783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Chr5:15359894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6.11E-10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Chr5:15570504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1.69E-14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Lus10024057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AT1G55250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Chr5:16359682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Chr6:3310382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Lus10019475/6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AT3G15354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Chr6:3310382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Lus10019474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AT3G48250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Chr6:3310382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Lus10019471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AT4G24690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UBA/TS-N 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Lus10019470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AT5G52450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 efflux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Chr6:6417516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Lus10017778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AT5G08020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RPA70B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Chr6:6427626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Chr6:6698595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Chr6:6704279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Chr6:6704279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Chr6:7732273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Chr6:12030162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Chr6:12030162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Chr6:13079727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Chr6:13140060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Chr6:14867203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Chr6:15202179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Lus10014380/1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AT2G36400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GRF3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Chr6:15418446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Chr6:16928785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Lus10025270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AT3G50530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CRK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Chr6:16928785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Chr6:16928785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Chr6:17011819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Chr7:1779542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Lus10028765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AT4G01370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MPK4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Chr7:4694299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NWDis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Chr7:4694715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Chr7:4774423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Lus10040127/8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AT1G73500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MKK9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Lus10040125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AT3G02840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Chr7:6087128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Chr7:6346464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Lus10008023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AT1G63460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GPX8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Chr7:6346464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Lus10008025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AT1G80600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Chr7:6346464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Lus10008022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AT4G11600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GPX6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Chr7:6346464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FASTmrEMMA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Chr7:6346464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Chr7:6759944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Chr7:15286061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Lus10038472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AT3G45640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Lus10038460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AT5G12180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CPK17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Chr7:15553408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Lus10038426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AT2G34830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WRKY35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Chr7:16072649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Chr7:16356085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Lus10020049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AT3G21690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 efflux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Chr7:16356085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Chr7:17879110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Chr8:3103449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Chr8:4754353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Lus10023970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AT1G29450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Chr8:4754354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Lus10023966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AT2G17040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NAC036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Chr8:10360902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Chr8:14140850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Lus10016595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AT4G26640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WRKY20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Lus10016596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AT5G48150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Chr8:15837449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Lus10022218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AT5G09690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Chr8:17030355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Lus10003016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AT1G13570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F_Box</w:t>
            </w:r>
            <w:proofErr w:type="spellEnd"/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Chr8:17777940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Chr8:20840576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Lus10033932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AT3G20820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LRR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Lus10033937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AT5G53300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UBC10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Chr8:21825897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Lus10010569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AT3G22560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AcylCoANAT</w:t>
            </w:r>
            <w:proofErr w:type="spellEnd"/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SRL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Chr8:21825897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Lus10010570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AT2G32030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AcylCoANAT</w:t>
            </w:r>
            <w:proofErr w:type="spellEnd"/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Chr8:22357078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Chr8:22898342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Chr8:22919544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Lus10015412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AT5G26990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Chr9:630908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Lus10010171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AT3G19970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Chr9:1259084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Chr9:2989474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Lus10010403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AT1G32100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PRR1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Chr9:4628185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Chr9:5639608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Chr9:15946848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7.31E-07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Lus10021733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AT5G42870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PAH2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Chr9:15946848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Chr9:15946848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Chr9:15946848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Chr9:16446802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Lus10042646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AT1G46264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SCZ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Chr9:16933932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Lus10042597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AT3G56800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Chr9:18388080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7.77E-16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Chr9:19039213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Chr9:19040305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AT4G14640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4.27E-06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AT2G38290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AMT2;1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AT1G04240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IAA3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7.59E-06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Chr9:19061342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Chr9:19295240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AT5G09690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AT2G30590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WRKY21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Lus10024877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AT2G42430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ASL18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Chr9:19859864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5.24E-13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Lus10011913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AT2G20260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PSAE-2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Chr9:21921657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Lus10005686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AT1G08680.4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AGD14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Chr9:21921657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Chr9:21925137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Chr10:5257573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Lus10023805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AT5G45400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RPA70C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Chr10:5257573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Chr10:5257573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Chr10:6106628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Lus10015037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AT3G09550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Ankyrin</w:t>
            </w:r>
            <w:proofErr w:type="spellEnd"/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Chr10:6247028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Chr10:6457226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Lus10015076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AT1G61110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NAC025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Chr10:7751366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Chr10:9207013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Lus10039986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AT3G07490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AGD11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Chr10:11511478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8.44E-14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Lus10032747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AT5G25900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CYP701A3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Chr10:13371316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Chr10:13391033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Chr10:14815706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Chr10:16154433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Chr10:16677317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Lus10022812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AT2G33150.1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PKT3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Chr10:16677317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Chr10:16680000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Chr10:16956264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Chr10:16957410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Chr10:17003973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Lus10020408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AT4G12970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EPFL9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Chr10:17003973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Chr11:578136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5.98E-09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Chr11:3194902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Chr11:3430032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Chr11:3783939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Lus10042185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AT1G74740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CPK30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Lus10042187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AT3G47870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LBD27,SCP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Chr11:5123720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Chr11:5382153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Lus10038217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AT3G07330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CSLC6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Lus10038218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AT3G07360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PUB9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AT3G07390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ARF-AIR12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AT3G25290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Chr11:6948325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Chr11:8154007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Lus10036375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AT2G46050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Chr11:8154007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Lus10036374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AT4G00350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 efflux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Chr11:8154007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Chr11:8154007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Chr11:8176149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Lus10036372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AT1G63800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UBC5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Chr11:8176149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Chr11:8176149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Chr11:14272770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Chr11:15115639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Chr11:15133773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Lus10012927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AT4G29230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NAC075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Chr12:255713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Lus10019965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AT2G23810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TET8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Chr12:255713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Lus10019982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AT4G17770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TPS5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Chr12:255749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Chr12:348747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Chr12:348747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Chr12:799432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Lus10006759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GA2OX8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Chr12:895847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Chr12:2003623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6.44E-06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Lus10023297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AT4G18390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TCP2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Chr12:2003623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Lus10023283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AT2G34640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PTAC12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Chr12:3091575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7.33E-14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Chr12:3690290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Lus10001638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AT4G29900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ACA10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Lus10001637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AT5G57090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Chr12:5504203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Lus10037827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AT1G04850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UBA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Lus10037820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AT3G17205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UPL6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Chr12:5870441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Lus10037785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AT5G49520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WRKY48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Chr12:6352775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Chr12:6618716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9.04E-12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Lus10006523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AT3G16510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CaLB</w:t>
            </w:r>
            <w:proofErr w:type="spellEnd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Chr12:7572669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Chr12:12200657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Lus10033041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AT2G31880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SOBIR1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Lus10033043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AT3G01650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RGLG1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Lus10033044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AT2G26710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CYP72B1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Chr12:17419506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4.52E-06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Chr12:20228564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Lus10031478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AT4G12560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CPR30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Chr12:20244330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Lus10031480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AT4G12560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CPR30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Chr13:1344162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Chr13:2333295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Chr13:3031249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Lus10025986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AT2G18170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MPK7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Chr13:3157081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Chr13:6621308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3.21E-12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Lus10034544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AT1G20160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ATSBT5.2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Chr13:13450469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Chr13:15851979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Chr13:15851979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Chr13:17568553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Chr13:17670145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5.84E-10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Lus10030723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AT1G76420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NAC368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Chr13:17935031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Chr13:18631902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Lus10030921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AT1G60860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AGD2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Lus10030567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AT4G21200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GA2OX8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Chr14:995061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Chr14:1596540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Lus10028713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AT1G34190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NAC017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Chr14:2355271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Lus10013393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AT3G43600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Lus10013387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AT1G21240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WAK3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Lus10013383/4/5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AT1G21270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Chr14:3694337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4.11E-15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Lus10021401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AT1G08190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VAM2,ZIP2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Chr14:3695509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Lus10021410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AT2G28190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CSD2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Chr14:3842467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Chr14:4123574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pKWmEB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Lus10021466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AT1G08010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GATA11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Chr14:4123574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Lus10021467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AT4G30080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ARF16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Chr14:4767918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Chr14:8815881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Lus10032911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AT3G28860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MDR1,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Lus10032912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AT5G24660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LSU2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Chr14:13363192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Chr14:15018214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NWW_Dep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Chr14:15462441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Chr14:15462441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4.59E-08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Chr14:15952502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Chr14:15956346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Chr14:16353008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Chr14:16353008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Chr14:16745088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3.33E-16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Lus10017988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AT1G48380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HYP7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Lus10017984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AT1G73370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SUS6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Chr14:16927209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2.66E-10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Lus10005537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AT5G53950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CUC2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Chr14:16927209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Chr14:18171993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Lus10038981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AT2G27030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CAM5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Chr14:18171993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Lus10038977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AT1G77760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NR1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Chr14:18171993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Chr15:41099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Chr15:2735924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Lus10029410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AT5G22380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NAC090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Chr15:2735924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Chr15:2885976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Chr15:3479585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Chr15:3849840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Chr15:9172034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Chr15:9340878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Chr15:9525891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4.66E-09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Chr15:9795079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Lus10041216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AT5G19280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Chr15:10515587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Lus10041396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AT3G61050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NTMC2T4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Chr15:10531332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Lus10001139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AT5G63090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Lus10001137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AT5G40440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MKK3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NWV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ISIS EM-BLASSO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LFMM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mrMLM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7.60E-06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NWPer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Chr15:11371216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9.27E-05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RDWt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Chr15:13192686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4.09E-11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Chr15:14639205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pLARmEB</w:t>
            </w:r>
            <w:proofErr w:type="spellEnd"/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Lus10014822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AT3G54220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SCR,SGR1</w:t>
            </w:r>
          </w:p>
        </w:tc>
      </w:tr>
      <w:tr w:rsidR="0057025D" w:rsidRPr="005D161D" w:rsidTr="00A165F9">
        <w:trPr>
          <w:trHeight w:val="315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25D" w:rsidRPr="005D161D" w:rsidRDefault="0057025D" w:rsidP="009D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Lus10014821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AT1G71890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25D" w:rsidRPr="005D161D" w:rsidRDefault="0057025D" w:rsidP="00570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SUC5</w:t>
            </w:r>
          </w:p>
        </w:tc>
      </w:tr>
    </w:tbl>
    <w:p w:rsidR="004A5700" w:rsidRDefault="004A5700" w:rsidP="004037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2C6C">
        <w:rPr>
          <w:rFonts w:ascii="Arial" w:hAnsi="Arial" w:cs="Arial"/>
          <w:sz w:val="18"/>
          <w:szCs w:val="18"/>
          <w:vertAlign w:val="superscript"/>
        </w:rPr>
        <w:lastRenderedPageBreak/>
        <w:t>1</w:t>
      </w:r>
      <w:r>
        <w:rPr>
          <w:rFonts w:ascii="Arial" w:hAnsi="Arial" w:cs="Arial"/>
          <w:sz w:val="18"/>
          <w:szCs w:val="18"/>
        </w:rPr>
        <w:t>Quantitative trait nucleotide</w:t>
      </w:r>
      <w:r w:rsidR="00403774" w:rsidRPr="00403774">
        <w:rPr>
          <w:rFonts w:ascii="Arial" w:hAnsi="Arial" w:cs="Arial"/>
          <w:sz w:val="18"/>
          <w:szCs w:val="18"/>
        </w:rPr>
        <w:t xml:space="preserve"> </w:t>
      </w:r>
      <w:r w:rsidR="00403774">
        <w:rPr>
          <w:rFonts w:ascii="Arial" w:hAnsi="Arial" w:cs="Arial"/>
          <w:sz w:val="18"/>
          <w:szCs w:val="18"/>
        </w:rPr>
        <w:t>chromosome number and position are indicated</w:t>
      </w:r>
    </w:p>
    <w:p w:rsidR="004A5700" w:rsidRDefault="004A5700" w:rsidP="004A5700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A82C6C">
        <w:rPr>
          <w:rFonts w:ascii="Arial" w:hAnsi="Arial" w:cs="Arial"/>
          <w:sz w:val="18"/>
          <w:szCs w:val="18"/>
        </w:rPr>
        <w:t>Dataset 3=3K and 7=7K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4A5700" w:rsidRDefault="004A5700" w:rsidP="004A57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Pr="004F41C6">
        <w:rPr>
          <w:rFonts w:ascii="Arial" w:hAnsi="Arial" w:cs="Arial"/>
          <w:sz w:val="18"/>
          <w:szCs w:val="18"/>
        </w:rPr>
        <w:t>LOD=</w:t>
      </w:r>
      <w:r>
        <w:rPr>
          <w:rFonts w:ascii="Arial" w:hAnsi="Arial" w:cs="Arial"/>
          <w:sz w:val="18"/>
          <w:szCs w:val="18"/>
        </w:rPr>
        <w:t>logarithm of odds</w:t>
      </w:r>
    </w:p>
    <w:p w:rsidR="004A5700" w:rsidRDefault="004A5700" w:rsidP="004A57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Pr="004F41C6">
        <w:rPr>
          <w:rFonts w:ascii="Arial" w:hAnsi="Arial" w:cs="Arial"/>
          <w:sz w:val="18"/>
          <w:szCs w:val="18"/>
        </w:rPr>
        <w:t>R</w:t>
      </w:r>
      <w:r w:rsidRPr="00A82C6C">
        <w:rPr>
          <w:rFonts w:ascii="Arial" w:hAnsi="Arial" w:cs="Arial"/>
          <w:sz w:val="18"/>
          <w:szCs w:val="18"/>
          <w:vertAlign w:val="superscript"/>
        </w:rPr>
        <w:t>2</w:t>
      </w:r>
      <w:r w:rsidRPr="004F41C6">
        <w:rPr>
          <w:rFonts w:ascii="Arial" w:hAnsi="Arial" w:cs="Arial"/>
          <w:sz w:val="18"/>
          <w:szCs w:val="18"/>
        </w:rPr>
        <w:t>=coefficient of determination</w:t>
      </w:r>
      <w:r>
        <w:rPr>
          <w:rFonts w:ascii="Arial" w:hAnsi="Arial" w:cs="Arial"/>
          <w:sz w:val="18"/>
          <w:szCs w:val="18"/>
        </w:rPr>
        <w:t xml:space="preserve"> indicating phenotypic variance explained </w:t>
      </w:r>
      <w:r w:rsidRPr="004F41C6">
        <w:rPr>
          <w:rFonts w:ascii="Arial" w:hAnsi="Arial" w:cs="Arial"/>
          <w:sz w:val="18"/>
          <w:szCs w:val="18"/>
        </w:rPr>
        <w:t>due to allelic effect</w:t>
      </w:r>
    </w:p>
    <w:p w:rsidR="004A5700" w:rsidRDefault="004A5700" w:rsidP="004A57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Pr="004F41C6">
        <w:rPr>
          <w:rFonts w:ascii="Arial" w:hAnsi="Arial" w:cs="Arial"/>
          <w:sz w:val="18"/>
          <w:szCs w:val="18"/>
        </w:rPr>
        <w:t>MAF=minor allele frequency</w:t>
      </w:r>
    </w:p>
    <w:p w:rsidR="004A5700" w:rsidRDefault="004A5700" w:rsidP="004A57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2C6C">
        <w:rPr>
          <w:rFonts w:ascii="Arial" w:hAnsi="Arial" w:cs="Arial"/>
          <w:sz w:val="18"/>
          <w:szCs w:val="18"/>
          <w:vertAlign w:val="superscript"/>
        </w:rPr>
        <w:t>6</w:t>
      </w:r>
      <w:r w:rsidRPr="00A82C6C">
        <w:rPr>
          <w:rFonts w:ascii="Arial" w:hAnsi="Arial" w:cs="Arial"/>
          <w:i/>
          <w:sz w:val="18"/>
          <w:szCs w:val="18"/>
        </w:rPr>
        <w:t>Arabidobsis thaliana</w:t>
      </w:r>
      <w:r>
        <w:rPr>
          <w:rFonts w:ascii="Arial" w:hAnsi="Arial" w:cs="Arial"/>
          <w:sz w:val="18"/>
          <w:szCs w:val="18"/>
        </w:rPr>
        <w:t xml:space="preserve"> orthologue for the predicted gene in flax linked to the trait indicated within 100kb up and downstream of the detected QTN. </w:t>
      </w:r>
    </w:p>
    <w:p w:rsidR="0057025D" w:rsidRDefault="0057025D"/>
    <w:sectPr w:rsidR="0057025D" w:rsidSect="0057025D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5D"/>
    <w:rsid w:val="00145C2C"/>
    <w:rsid w:val="003769F1"/>
    <w:rsid w:val="00403774"/>
    <w:rsid w:val="004A5700"/>
    <w:rsid w:val="0057025D"/>
    <w:rsid w:val="005D161D"/>
    <w:rsid w:val="009D0CA4"/>
    <w:rsid w:val="00A165F9"/>
    <w:rsid w:val="00E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564D"/>
  <w15:chartTrackingRefBased/>
  <w15:docId w15:val="{50597F7A-F5DA-4400-8469-BC501BD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Desta, Demissew</dc:creator>
  <cp:keywords/>
  <dc:description/>
  <cp:lastModifiedBy>Desta, Demissew</cp:lastModifiedBy>
  <cp:revision>4</cp:revision>
  <dcterms:created xsi:type="dcterms:W3CDTF">2019-06-11T21:48:00Z</dcterms:created>
  <dcterms:modified xsi:type="dcterms:W3CDTF">2019-10-18T22:07:00Z</dcterms:modified>
</cp:coreProperties>
</file>