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73147" w14:textId="77777777" w:rsidR="00BA52BD" w:rsidRPr="00130BA5" w:rsidRDefault="00BA52BD" w:rsidP="00130BA5">
      <w:pPr>
        <w:jc w:val="center"/>
        <w:rPr>
          <w:rFonts w:ascii="Times New Roman" w:eastAsia="宋体" w:hAnsi="Times New Roman" w:cs="Times New Roman"/>
          <w:sz w:val="22"/>
          <w:szCs w:val="21"/>
        </w:rPr>
      </w:pPr>
      <w:r w:rsidRPr="00130BA5">
        <w:rPr>
          <w:rFonts w:ascii="Times New Roman" w:eastAsia="宋体" w:hAnsi="Times New Roman" w:cs="Times New Roman"/>
          <w:sz w:val="22"/>
          <w:szCs w:val="21"/>
        </w:rPr>
        <w:t xml:space="preserve">Table S1 </w:t>
      </w:r>
      <w:proofErr w:type="gramStart"/>
      <w:r w:rsidRPr="00130BA5">
        <w:rPr>
          <w:rFonts w:ascii="Times New Roman" w:eastAsia="宋体" w:hAnsi="Times New Roman" w:cs="Times New Roman"/>
          <w:sz w:val="22"/>
          <w:szCs w:val="21"/>
        </w:rPr>
        <w:t>The</w:t>
      </w:r>
      <w:proofErr w:type="gramEnd"/>
      <w:r w:rsidRPr="00130BA5">
        <w:rPr>
          <w:rFonts w:ascii="Times New Roman" w:eastAsia="宋体" w:hAnsi="Times New Roman" w:cs="Times New Roman"/>
          <w:sz w:val="22"/>
          <w:szCs w:val="21"/>
        </w:rPr>
        <w:t xml:space="preserve"> primers of bisulfite sequencing polymerase chain reaction</w:t>
      </w:r>
    </w:p>
    <w:tbl>
      <w:tblPr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1127"/>
        <w:gridCol w:w="4969"/>
        <w:gridCol w:w="1842"/>
        <w:gridCol w:w="2127"/>
      </w:tblGrid>
      <w:tr w:rsidR="00AC32E5" w:rsidRPr="00130BA5" w14:paraId="37D78B1E" w14:textId="77777777" w:rsidTr="00B956C9">
        <w:trPr>
          <w:jc w:val="center"/>
        </w:trPr>
        <w:tc>
          <w:tcPr>
            <w:tcW w:w="11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CA43F6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Gene</w:t>
            </w:r>
          </w:p>
        </w:tc>
        <w:tc>
          <w:tcPr>
            <w:tcW w:w="49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9E260A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Primers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25EFCD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Amplicon size (bp)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6D5EB9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Number of CpG sites</w:t>
            </w:r>
          </w:p>
        </w:tc>
      </w:tr>
      <w:tr w:rsidR="00AC32E5" w:rsidRPr="00130BA5" w14:paraId="7140DF77" w14:textId="77777777" w:rsidTr="00B956C9">
        <w:trPr>
          <w:jc w:val="center"/>
        </w:trPr>
        <w:tc>
          <w:tcPr>
            <w:tcW w:w="11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00C24E" w14:textId="12BCB09F" w:rsidR="00BA52BD" w:rsidRPr="00130BA5" w:rsidRDefault="009B6E7E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130BA5">
              <w:rPr>
                <w:rFonts w:ascii="Times New Roman" w:eastAsia="宋体" w:hAnsi="Times New Roman" w:cs="Times New Roman"/>
                <w:i/>
                <w:szCs w:val="21"/>
              </w:rPr>
              <w:t>cGAS</w:t>
            </w:r>
            <w:proofErr w:type="spellEnd"/>
          </w:p>
        </w:tc>
        <w:tc>
          <w:tcPr>
            <w:tcW w:w="4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2B2452" w14:textId="77777777" w:rsidR="00BA52BD" w:rsidRPr="00130BA5" w:rsidRDefault="00BA52BD" w:rsidP="00130BA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Forward</w:t>
            </w:r>
            <w:r w:rsidRPr="00130BA5">
              <w:rPr>
                <w:rFonts w:ascii="Times New Roman" w:eastAsia="宋体" w:hAnsi="Times New Roman" w:cs="Times New Roman"/>
                <w:szCs w:val="21"/>
              </w:rPr>
              <w:t>：</w:t>
            </w:r>
            <w:r w:rsidRPr="00130BA5">
              <w:rPr>
                <w:rFonts w:ascii="Times New Roman" w:eastAsia="宋体" w:hAnsi="Times New Roman" w:cs="Times New Roman"/>
                <w:szCs w:val="21"/>
              </w:rPr>
              <w:t>AGATTAGGTTTTGTTGGGTTGTTTA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1D2C8A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143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42804C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9</w:t>
            </w:r>
          </w:p>
        </w:tc>
      </w:tr>
      <w:tr w:rsidR="00AC32E5" w:rsidRPr="00130BA5" w14:paraId="27DD9BA4" w14:textId="77777777" w:rsidTr="00B956C9">
        <w:trPr>
          <w:jc w:val="center"/>
        </w:trPr>
        <w:tc>
          <w:tcPr>
            <w:tcW w:w="1127" w:type="dxa"/>
            <w:vMerge/>
            <w:shd w:val="clear" w:color="auto" w:fill="auto"/>
            <w:vAlign w:val="center"/>
          </w:tcPr>
          <w:p w14:paraId="60C9BBCF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69" w:type="dxa"/>
            <w:shd w:val="clear" w:color="auto" w:fill="auto"/>
            <w:vAlign w:val="center"/>
          </w:tcPr>
          <w:p w14:paraId="3636DD79" w14:textId="77777777" w:rsidR="00BA52BD" w:rsidRPr="00130BA5" w:rsidRDefault="00BA52BD" w:rsidP="00130BA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Reverse</w:t>
            </w:r>
            <w:r w:rsidRPr="00130BA5">
              <w:rPr>
                <w:rFonts w:ascii="Times New Roman" w:eastAsia="宋体" w:hAnsi="Times New Roman" w:cs="Times New Roman"/>
                <w:szCs w:val="21"/>
              </w:rPr>
              <w:t>：</w:t>
            </w:r>
            <w:r w:rsidRPr="00130BA5">
              <w:rPr>
                <w:rFonts w:ascii="Times New Roman" w:eastAsia="宋体" w:hAnsi="Times New Roman" w:cs="Times New Roman"/>
                <w:szCs w:val="21"/>
              </w:rPr>
              <w:t>CCTTTCCTAAAACTACAAAAATCTC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71DB4CA9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0518EA35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C32E5" w:rsidRPr="00130BA5" w14:paraId="6D425FDC" w14:textId="77777777" w:rsidTr="00B956C9">
        <w:trPr>
          <w:jc w:val="center"/>
        </w:trPr>
        <w:tc>
          <w:tcPr>
            <w:tcW w:w="1127" w:type="dxa"/>
            <w:vMerge w:val="restart"/>
            <w:shd w:val="clear" w:color="auto" w:fill="auto"/>
            <w:vAlign w:val="center"/>
          </w:tcPr>
          <w:p w14:paraId="7BA8B8BE" w14:textId="395E9663" w:rsidR="00BA52BD" w:rsidRPr="00130BA5" w:rsidRDefault="009B6E7E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i/>
                <w:szCs w:val="21"/>
              </w:rPr>
              <w:t>MAVS</w:t>
            </w:r>
          </w:p>
        </w:tc>
        <w:tc>
          <w:tcPr>
            <w:tcW w:w="4969" w:type="dxa"/>
            <w:shd w:val="clear" w:color="auto" w:fill="auto"/>
            <w:vAlign w:val="center"/>
          </w:tcPr>
          <w:p w14:paraId="12C44CE2" w14:textId="77777777" w:rsidR="00BA52BD" w:rsidRPr="00130BA5" w:rsidRDefault="00BA52BD" w:rsidP="00130BA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Forward</w:t>
            </w:r>
            <w:r w:rsidRPr="00130BA5">
              <w:rPr>
                <w:rFonts w:ascii="Times New Roman" w:eastAsia="宋体" w:hAnsi="Times New Roman" w:cs="Times New Roman"/>
                <w:szCs w:val="21"/>
              </w:rPr>
              <w:t>：</w:t>
            </w:r>
            <w:r w:rsidRPr="00130BA5">
              <w:rPr>
                <w:rFonts w:ascii="Times New Roman" w:eastAsia="宋体" w:hAnsi="Times New Roman" w:cs="Times New Roman"/>
                <w:szCs w:val="21"/>
              </w:rPr>
              <w:t>GGTTTTTGTTTTAGAAGGGGAAG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0FC63752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245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424507A0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10</w:t>
            </w:r>
          </w:p>
        </w:tc>
      </w:tr>
      <w:tr w:rsidR="00AC32E5" w:rsidRPr="00130BA5" w14:paraId="6FD6C6B2" w14:textId="77777777" w:rsidTr="00B956C9">
        <w:trPr>
          <w:jc w:val="center"/>
        </w:trPr>
        <w:tc>
          <w:tcPr>
            <w:tcW w:w="1127" w:type="dxa"/>
            <w:vMerge/>
            <w:shd w:val="clear" w:color="auto" w:fill="auto"/>
            <w:vAlign w:val="center"/>
          </w:tcPr>
          <w:p w14:paraId="266479DA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69" w:type="dxa"/>
            <w:shd w:val="clear" w:color="auto" w:fill="auto"/>
            <w:vAlign w:val="center"/>
          </w:tcPr>
          <w:p w14:paraId="77A36EA4" w14:textId="77777777" w:rsidR="00BA52BD" w:rsidRPr="00130BA5" w:rsidRDefault="00BA52BD" w:rsidP="00130BA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Reverse</w:t>
            </w:r>
            <w:r w:rsidRPr="00130BA5">
              <w:rPr>
                <w:rFonts w:ascii="Times New Roman" w:eastAsia="宋体" w:hAnsi="Times New Roman" w:cs="Times New Roman"/>
                <w:szCs w:val="21"/>
              </w:rPr>
              <w:t>：</w:t>
            </w:r>
            <w:r w:rsidRPr="00130BA5">
              <w:rPr>
                <w:rFonts w:ascii="Times New Roman" w:eastAsia="宋体" w:hAnsi="Times New Roman" w:cs="Times New Roman"/>
                <w:szCs w:val="21"/>
              </w:rPr>
              <w:t>ACCCCCATAACCTAACATACAATTA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53D89099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363023B6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C32E5" w:rsidRPr="00130BA5" w14:paraId="21407B54" w14:textId="77777777" w:rsidTr="00B956C9">
        <w:trPr>
          <w:jc w:val="center"/>
        </w:trPr>
        <w:tc>
          <w:tcPr>
            <w:tcW w:w="1127" w:type="dxa"/>
            <w:vMerge w:val="restart"/>
            <w:shd w:val="clear" w:color="auto" w:fill="auto"/>
            <w:vAlign w:val="center"/>
          </w:tcPr>
          <w:p w14:paraId="1D9182BE" w14:textId="6F0DB2A6" w:rsidR="00BA52BD" w:rsidRPr="00130BA5" w:rsidRDefault="009B6E7E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i/>
                <w:szCs w:val="21"/>
              </w:rPr>
              <w:t>TRAF3</w:t>
            </w:r>
          </w:p>
        </w:tc>
        <w:tc>
          <w:tcPr>
            <w:tcW w:w="4969" w:type="dxa"/>
            <w:shd w:val="clear" w:color="auto" w:fill="auto"/>
            <w:vAlign w:val="center"/>
          </w:tcPr>
          <w:p w14:paraId="72517209" w14:textId="77777777" w:rsidR="00BA52BD" w:rsidRPr="00130BA5" w:rsidRDefault="00BA52BD" w:rsidP="00130BA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Forward</w:t>
            </w:r>
            <w:r w:rsidRPr="00130BA5">
              <w:rPr>
                <w:rFonts w:ascii="Times New Roman" w:eastAsia="宋体" w:hAnsi="Times New Roman" w:cs="Times New Roman"/>
                <w:szCs w:val="21"/>
              </w:rPr>
              <w:t>：</w:t>
            </w:r>
            <w:r w:rsidRPr="00130BA5">
              <w:rPr>
                <w:rFonts w:ascii="Times New Roman" w:eastAsia="宋体" w:hAnsi="Times New Roman" w:cs="Times New Roman"/>
                <w:szCs w:val="21"/>
              </w:rPr>
              <w:t>TTTGAGGTTTTTAAGGGGAGTTTAT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3990BA42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125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00463A8A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</w:tr>
      <w:tr w:rsidR="00BA52BD" w:rsidRPr="00130BA5" w14:paraId="45569EB9" w14:textId="77777777" w:rsidTr="00B956C9">
        <w:trPr>
          <w:jc w:val="center"/>
        </w:trPr>
        <w:tc>
          <w:tcPr>
            <w:tcW w:w="1127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1C80C06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69" w:type="dxa"/>
            <w:tcBorders>
              <w:bottom w:val="single" w:sz="12" w:space="0" w:color="auto"/>
            </w:tcBorders>
            <w:shd w:val="clear" w:color="auto" w:fill="auto"/>
          </w:tcPr>
          <w:p w14:paraId="3282277C" w14:textId="77777777" w:rsidR="00BA52BD" w:rsidRPr="00130BA5" w:rsidRDefault="00BA52BD" w:rsidP="00130BA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Reverse</w:t>
            </w:r>
            <w:r w:rsidRPr="00130BA5">
              <w:rPr>
                <w:rFonts w:ascii="Times New Roman" w:eastAsia="宋体" w:hAnsi="Times New Roman" w:cs="Times New Roman"/>
                <w:szCs w:val="21"/>
              </w:rPr>
              <w:t>：</w:t>
            </w:r>
            <w:r w:rsidRPr="00130BA5">
              <w:rPr>
                <w:rFonts w:ascii="Times New Roman" w:eastAsia="宋体" w:hAnsi="Times New Roman" w:cs="Times New Roman"/>
                <w:szCs w:val="21"/>
              </w:rPr>
              <w:t>CCCAACAAATACTTATTCTACAACCA</w:t>
            </w: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63189B4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57C8711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14:paraId="59921641" w14:textId="032DE484" w:rsidR="00BA52BD" w:rsidRDefault="00BA52BD" w:rsidP="00130BA5">
      <w:pPr>
        <w:jc w:val="center"/>
        <w:rPr>
          <w:rFonts w:ascii="Times New Roman" w:eastAsia="宋体" w:hAnsi="Times New Roman" w:cs="Times New Roman"/>
          <w:sz w:val="22"/>
          <w:szCs w:val="21"/>
        </w:rPr>
      </w:pPr>
    </w:p>
    <w:p w14:paraId="546CAE41" w14:textId="2FCB276D" w:rsidR="00BA52BD" w:rsidRPr="00130BA5" w:rsidRDefault="00BA52BD" w:rsidP="00130BA5">
      <w:pPr>
        <w:jc w:val="center"/>
        <w:rPr>
          <w:rFonts w:ascii="Times New Roman" w:eastAsia="宋体" w:hAnsi="Times New Roman" w:cs="Times New Roman"/>
          <w:sz w:val="22"/>
          <w:szCs w:val="21"/>
        </w:rPr>
      </w:pPr>
      <w:r w:rsidRPr="00130BA5">
        <w:rPr>
          <w:rFonts w:ascii="Times New Roman" w:eastAsia="宋体" w:hAnsi="Times New Roman" w:cs="Times New Roman"/>
          <w:sz w:val="22"/>
          <w:szCs w:val="21"/>
        </w:rPr>
        <w:t xml:space="preserve">Table S2 Association analysis of the promoter methylation status of </w:t>
      </w:r>
      <w:proofErr w:type="spellStart"/>
      <w:r w:rsidR="009B6E7E" w:rsidRPr="00130BA5">
        <w:rPr>
          <w:rFonts w:ascii="Times New Roman" w:eastAsia="宋体" w:hAnsi="Times New Roman" w:cs="Times New Roman"/>
          <w:i/>
          <w:sz w:val="22"/>
          <w:szCs w:val="21"/>
        </w:rPr>
        <w:t>cGAS</w:t>
      </w:r>
      <w:proofErr w:type="spellEnd"/>
      <w:r w:rsidRPr="00130BA5">
        <w:rPr>
          <w:rFonts w:ascii="Times New Roman" w:eastAsia="宋体" w:hAnsi="Times New Roman" w:cs="Times New Roman"/>
          <w:sz w:val="22"/>
          <w:szCs w:val="21"/>
        </w:rPr>
        <w:t>/</w:t>
      </w:r>
      <w:r w:rsidR="009B6E7E" w:rsidRPr="00130BA5">
        <w:rPr>
          <w:rFonts w:ascii="Times New Roman" w:eastAsia="宋体" w:hAnsi="Times New Roman" w:cs="Times New Roman"/>
          <w:i/>
          <w:sz w:val="22"/>
          <w:szCs w:val="21"/>
        </w:rPr>
        <w:t>MAVS</w:t>
      </w:r>
      <w:r w:rsidRPr="00130BA5">
        <w:rPr>
          <w:rFonts w:ascii="Times New Roman" w:eastAsia="宋体" w:hAnsi="Times New Roman" w:cs="Times New Roman"/>
          <w:sz w:val="22"/>
          <w:szCs w:val="21"/>
        </w:rPr>
        <w:t>/</w:t>
      </w:r>
      <w:r w:rsidR="009B6E7E" w:rsidRPr="00130BA5">
        <w:rPr>
          <w:rFonts w:ascii="Times New Roman" w:eastAsia="宋体" w:hAnsi="Times New Roman" w:cs="Times New Roman"/>
          <w:i/>
          <w:sz w:val="22"/>
          <w:szCs w:val="21"/>
        </w:rPr>
        <w:t>TRAF3</w:t>
      </w:r>
      <w:r w:rsidRPr="00130BA5">
        <w:rPr>
          <w:rFonts w:ascii="Times New Roman" w:eastAsia="宋体" w:hAnsi="Times New Roman" w:cs="Times New Roman"/>
          <w:sz w:val="22"/>
          <w:szCs w:val="21"/>
        </w:rPr>
        <w:t xml:space="preserve"> genes in each CpG site with the risk on CPL and CC</w:t>
      </w:r>
    </w:p>
    <w:tbl>
      <w:tblPr>
        <w:tblW w:w="1075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"/>
        <w:gridCol w:w="1416"/>
        <w:gridCol w:w="848"/>
        <w:gridCol w:w="1559"/>
        <w:gridCol w:w="850"/>
        <w:gridCol w:w="425"/>
        <w:gridCol w:w="1417"/>
        <w:gridCol w:w="850"/>
        <w:gridCol w:w="1559"/>
        <w:gridCol w:w="850"/>
      </w:tblGrid>
      <w:tr w:rsidR="00AC32E5" w:rsidRPr="00130BA5" w14:paraId="2E0FAD22" w14:textId="77777777" w:rsidTr="00B956C9">
        <w:trPr>
          <w:trHeight w:val="397"/>
          <w:jc w:val="center"/>
        </w:trPr>
        <w:tc>
          <w:tcPr>
            <w:tcW w:w="979" w:type="dxa"/>
            <w:tcBorders>
              <w:top w:val="single" w:sz="12" w:space="0" w:color="auto"/>
            </w:tcBorders>
            <w:vAlign w:val="center"/>
          </w:tcPr>
          <w:p w14:paraId="6865CA01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CpG</w:t>
            </w:r>
          </w:p>
        </w:tc>
        <w:tc>
          <w:tcPr>
            <w:tcW w:w="14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40372C3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8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35679FC" w14:textId="77777777" w:rsidR="00BA52BD" w:rsidRPr="00130BA5" w:rsidRDefault="00BA52BD" w:rsidP="00130BA5">
            <w:pPr>
              <w:widowControl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CPL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792758B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8B4036D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5CF453B3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243BD178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14:paraId="25DFC176" w14:textId="77777777" w:rsidR="00BA52BD" w:rsidRPr="00130BA5" w:rsidRDefault="00BA52BD" w:rsidP="00130BA5">
            <w:pPr>
              <w:widowControl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CC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14:paraId="140D8FAE" w14:textId="77777777" w:rsidR="00BA52BD" w:rsidRPr="00130BA5" w:rsidRDefault="00BA52BD" w:rsidP="00130BA5">
            <w:pPr>
              <w:widowControl/>
              <w:jc w:val="left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14:paraId="674DC872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</w:tr>
      <w:tr w:rsidR="00AC32E5" w:rsidRPr="00130BA5" w14:paraId="546D3363" w14:textId="77777777" w:rsidTr="00B956C9">
        <w:trPr>
          <w:trHeight w:val="397"/>
          <w:jc w:val="center"/>
        </w:trPr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14:paraId="2A71C486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sites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D13FB" w14:textId="7B4130CF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OR (95%</w:t>
            </w:r>
            <w:r w:rsidR="0048724B" w:rsidRPr="00130BA5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130BA5">
              <w:rPr>
                <w:rFonts w:ascii="Times New Roman" w:eastAsia="宋体" w:hAnsi="Times New Roman" w:cs="Times New Roman"/>
                <w:szCs w:val="21"/>
              </w:rPr>
              <w:t>CI)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47313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i/>
                <w:iCs/>
                <w:szCs w:val="21"/>
              </w:rPr>
              <w:t>P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F9983" w14:textId="0EFA6718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i/>
                <w:iCs/>
                <w:szCs w:val="21"/>
              </w:rPr>
            </w:pPr>
            <w:proofErr w:type="spellStart"/>
            <w:r w:rsidRPr="00130BA5">
              <w:rPr>
                <w:rFonts w:ascii="Times New Roman" w:eastAsia="宋体" w:hAnsi="Times New Roman" w:cs="Times New Roman"/>
                <w:szCs w:val="21"/>
              </w:rPr>
              <w:t>OR</w:t>
            </w:r>
            <w:r w:rsidRPr="00130BA5">
              <w:rPr>
                <w:rFonts w:ascii="Times New Roman" w:eastAsia="宋体" w:hAnsi="Times New Roman" w:cs="Times New Roman"/>
                <w:szCs w:val="21"/>
                <w:vertAlign w:val="superscript"/>
              </w:rPr>
              <w:t>a</w:t>
            </w:r>
            <w:proofErr w:type="spellEnd"/>
            <w:r w:rsidRPr="00130BA5">
              <w:rPr>
                <w:rFonts w:ascii="Times New Roman" w:eastAsia="宋体" w:hAnsi="Times New Roman" w:cs="Times New Roman"/>
                <w:szCs w:val="21"/>
              </w:rPr>
              <w:t xml:space="preserve"> (95%</w:t>
            </w:r>
            <w:r w:rsidR="0048724B" w:rsidRPr="00130BA5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130BA5">
              <w:rPr>
                <w:rFonts w:ascii="Times New Roman" w:eastAsia="宋体" w:hAnsi="Times New Roman" w:cs="Times New Roman"/>
                <w:szCs w:val="21"/>
              </w:rPr>
              <w:t>CI)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108DC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i/>
                <w:iCs/>
                <w:szCs w:val="21"/>
              </w:rPr>
              <w:t>P</w:t>
            </w:r>
            <w:r w:rsidRPr="00130BA5">
              <w:rPr>
                <w:rFonts w:ascii="Times New Roman" w:eastAsia="宋体" w:hAnsi="Times New Roman" w:cs="Times New Roman"/>
                <w:szCs w:val="21"/>
                <w:vertAlign w:val="superscript"/>
              </w:rPr>
              <w:t>a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AADCAB3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5E249" w14:textId="3751BACB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OR (95%</w:t>
            </w:r>
            <w:r w:rsidR="0048724B" w:rsidRPr="00130BA5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130BA5">
              <w:rPr>
                <w:rFonts w:ascii="Times New Roman" w:eastAsia="宋体" w:hAnsi="Times New Roman" w:cs="Times New Roman"/>
                <w:szCs w:val="21"/>
              </w:rPr>
              <w:t>CI)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6D945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i/>
                <w:iCs/>
                <w:szCs w:val="21"/>
              </w:rPr>
              <w:t>P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A023C" w14:textId="5577C4A1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i/>
                <w:iCs/>
                <w:szCs w:val="21"/>
              </w:rPr>
            </w:pPr>
            <w:proofErr w:type="spellStart"/>
            <w:r w:rsidRPr="00130BA5">
              <w:rPr>
                <w:rFonts w:ascii="Times New Roman" w:eastAsia="宋体" w:hAnsi="Times New Roman" w:cs="Times New Roman"/>
                <w:szCs w:val="21"/>
              </w:rPr>
              <w:t>OR</w:t>
            </w:r>
            <w:r w:rsidRPr="00130BA5">
              <w:rPr>
                <w:rFonts w:ascii="Times New Roman" w:eastAsia="宋体" w:hAnsi="Times New Roman" w:cs="Times New Roman"/>
                <w:szCs w:val="21"/>
                <w:vertAlign w:val="superscript"/>
              </w:rPr>
              <w:t>a</w:t>
            </w:r>
            <w:proofErr w:type="spellEnd"/>
            <w:r w:rsidRPr="00130BA5">
              <w:rPr>
                <w:rFonts w:ascii="Times New Roman" w:eastAsia="宋体" w:hAnsi="Times New Roman" w:cs="Times New Roman"/>
                <w:szCs w:val="21"/>
              </w:rPr>
              <w:t xml:space="preserve"> (95%</w:t>
            </w:r>
            <w:r w:rsidR="0048724B" w:rsidRPr="00130BA5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130BA5">
              <w:rPr>
                <w:rFonts w:ascii="Times New Roman" w:eastAsia="宋体" w:hAnsi="Times New Roman" w:cs="Times New Roman"/>
                <w:szCs w:val="21"/>
              </w:rPr>
              <w:t>CI)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48D4B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i/>
                <w:iCs/>
                <w:szCs w:val="21"/>
              </w:rPr>
              <w:t>P</w:t>
            </w:r>
            <w:r w:rsidRPr="00130BA5">
              <w:rPr>
                <w:rFonts w:ascii="Times New Roman" w:eastAsia="宋体" w:hAnsi="Times New Roman" w:cs="Times New Roman"/>
                <w:szCs w:val="21"/>
                <w:vertAlign w:val="superscript"/>
              </w:rPr>
              <w:t>a</w:t>
            </w:r>
          </w:p>
        </w:tc>
      </w:tr>
      <w:tr w:rsidR="00AC32E5" w:rsidRPr="00130BA5" w14:paraId="25EA8BEC" w14:textId="77777777" w:rsidTr="00B956C9">
        <w:trPr>
          <w:trHeight w:val="425"/>
          <w:jc w:val="center"/>
        </w:trPr>
        <w:tc>
          <w:tcPr>
            <w:tcW w:w="979" w:type="dxa"/>
            <w:tcBorders>
              <w:top w:val="single" w:sz="4" w:space="0" w:color="auto"/>
            </w:tcBorders>
            <w:vAlign w:val="center"/>
            <w:hideMark/>
          </w:tcPr>
          <w:p w14:paraId="7C593F31" w14:textId="6FD06FF0" w:rsidR="00BA52BD" w:rsidRPr="00130BA5" w:rsidRDefault="009B6E7E" w:rsidP="00130BA5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130BA5">
              <w:rPr>
                <w:rFonts w:ascii="Times New Roman" w:eastAsia="宋体" w:hAnsi="Times New Roman" w:cs="Times New Roman"/>
                <w:i/>
                <w:szCs w:val="21"/>
              </w:rPr>
              <w:t>cGAS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  <w:hideMark/>
          </w:tcPr>
          <w:p w14:paraId="06DA4007" w14:textId="77777777" w:rsidR="00BA52BD" w:rsidRPr="00130BA5" w:rsidRDefault="00BA52BD" w:rsidP="00130BA5">
            <w:pPr>
              <w:widowControl/>
              <w:jc w:val="left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  <w:vAlign w:val="center"/>
            <w:hideMark/>
          </w:tcPr>
          <w:p w14:paraId="7DD6FE84" w14:textId="77777777" w:rsidR="00BA52BD" w:rsidRPr="00130BA5" w:rsidRDefault="00BA52BD" w:rsidP="00130BA5">
            <w:pPr>
              <w:widowControl/>
              <w:jc w:val="left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  <w:hideMark/>
          </w:tcPr>
          <w:p w14:paraId="3BEF1413" w14:textId="77777777" w:rsidR="00BA52BD" w:rsidRPr="00130BA5" w:rsidRDefault="00BA52BD" w:rsidP="00130BA5">
            <w:pPr>
              <w:widowControl/>
              <w:jc w:val="left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  <w:hideMark/>
          </w:tcPr>
          <w:p w14:paraId="5DE1FC22" w14:textId="77777777" w:rsidR="00BA52BD" w:rsidRPr="00130BA5" w:rsidRDefault="00BA52BD" w:rsidP="00130BA5">
            <w:pPr>
              <w:widowControl/>
              <w:jc w:val="left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1929F62" w14:textId="77777777" w:rsidR="00BA52BD" w:rsidRPr="00130BA5" w:rsidRDefault="00BA52BD" w:rsidP="00130BA5">
            <w:pPr>
              <w:widowControl/>
              <w:jc w:val="left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F9562F" w14:textId="77777777" w:rsidR="00BA52BD" w:rsidRPr="00130BA5" w:rsidRDefault="00BA52BD" w:rsidP="00130BA5">
            <w:pPr>
              <w:widowControl/>
              <w:jc w:val="left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86C0BE8" w14:textId="77777777" w:rsidR="00BA52BD" w:rsidRPr="00130BA5" w:rsidRDefault="00BA52BD" w:rsidP="00130BA5">
            <w:pPr>
              <w:widowControl/>
              <w:jc w:val="left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411C463" w14:textId="77777777" w:rsidR="00BA52BD" w:rsidRPr="00130BA5" w:rsidRDefault="00BA52BD" w:rsidP="00130BA5">
            <w:pPr>
              <w:widowControl/>
              <w:jc w:val="left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8A7BC2C" w14:textId="77777777" w:rsidR="00BA52BD" w:rsidRPr="00130BA5" w:rsidRDefault="00BA52BD" w:rsidP="00130BA5">
            <w:pPr>
              <w:widowControl/>
              <w:jc w:val="left"/>
              <w:rPr>
                <w:rFonts w:ascii="Times New Roman" w:eastAsia="Times New Roman" w:hAnsi="Times New Roman" w:cs="Times New Roman"/>
                <w:szCs w:val="21"/>
              </w:rPr>
            </w:pPr>
          </w:p>
        </w:tc>
      </w:tr>
      <w:tr w:rsidR="00AC32E5" w:rsidRPr="00130BA5" w14:paraId="30EBBA03" w14:textId="77777777" w:rsidTr="00B956C9">
        <w:trPr>
          <w:trHeight w:val="425"/>
          <w:jc w:val="center"/>
        </w:trPr>
        <w:tc>
          <w:tcPr>
            <w:tcW w:w="979" w:type="dxa"/>
            <w:vAlign w:val="center"/>
            <w:hideMark/>
          </w:tcPr>
          <w:p w14:paraId="3206AF75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C1</w:t>
            </w:r>
          </w:p>
        </w:tc>
        <w:tc>
          <w:tcPr>
            <w:tcW w:w="1416" w:type="dxa"/>
            <w:vAlign w:val="center"/>
            <w:hideMark/>
          </w:tcPr>
          <w:p w14:paraId="4585E35C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2.55 (1.32-4.91)</w:t>
            </w:r>
          </w:p>
        </w:tc>
        <w:tc>
          <w:tcPr>
            <w:tcW w:w="848" w:type="dxa"/>
            <w:vAlign w:val="center"/>
            <w:hideMark/>
          </w:tcPr>
          <w:p w14:paraId="3C7021AE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b/>
                <w:szCs w:val="21"/>
              </w:rPr>
              <w:t>0.005</w:t>
            </w:r>
          </w:p>
        </w:tc>
        <w:tc>
          <w:tcPr>
            <w:tcW w:w="1559" w:type="dxa"/>
            <w:vAlign w:val="center"/>
            <w:hideMark/>
          </w:tcPr>
          <w:p w14:paraId="34C8E136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2.60 (1.34-5.02)</w:t>
            </w:r>
          </w:p>
        </w:tc>
        <w:tc>
          <w:tcPr>
            <w:tcW w:w="850" w:type="dxa"/>
            <w:vAlign w:val="center"/>
            <w:hideMark/>
          </w:tcPr>
          <w:p w14:paraId="197495A8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b/>
                <w:szCs w:val="21"/>
              </w:rPr>
              <w:t>0.005</w:t>
            </w:r>
          </w:p>
        </w:tc>
        <w:tc>
          <w:tcPr>
            <w:tcW w:w="425" w:type="dxa"/>
          </w:tcPr>
          <w:p w14:paraId="289E1AFC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47DFDED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3.21 (1.27-8.11)</w:t>
            </w:r>
          </w:p>
        </w:tc>
        <w:tc>
          <w:tcPr>
            <w:tcW w:w="850" w:type="dxa"/>
            <w:vAlign w:val="center"/>
          </w:tcPr>
          <w:p w14:paraId="008358C6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b/>
                <w:szCs w:val="21"/>
              </w:rPr>
              <w:t>0.013</w:t>
            </w:r>
          </w:p>
        </w:tc>
        <w:tc>
          <w:tcPr>
            <w:tcW w:w="1559" w:type="dxa"/>
            <w:vAlign w:val="center"/>
          </w:tcPr>
          <w:p w14:paraId="49F15814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3.01 (1.14-7.97)</w:t>
            </w:r>
          </w:p>
        </w:tc>
        <w:tc>
          <w:tcPr>
            <w:tcW w:w="850" w:type="dxa"/>
            <w:vAlign w:val="center"/>
          </w:tcPr>
          <w:p w14:paraId="4ACCE14A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b/>
                <w:szCs w:val="21"/>
              </w:rPr>
              <w:t>0.027</w:t>
            </w:r>
          </w:p>
        </w:tc>
      </w:tr>
      <w:tr w:rsidR="00AC32E5" w:rsidRPr="00130BA5" w14:paraId="532CF1F0" w14:textId="77777777" w:rsidTr="00B956C9">
        <w:trPr>
          <w:trHeight w:val="425"/>
          <w:jc w:val="center"/>
        </w:trPr>
        <w:tc>
          <w:tcPr>
            <w:tcW w:w="979" w:type="dxa"/>
            <w:vAlign w:val="center"/>
            <w:hideMark/>
          </w:tcPr>
          <w:p w14:paraId="5E4BCEAB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C2</w:t>
            </w:r>
          </w:p>
        </w:tc>
        <w:tc>
          <w:tcPr>
            <w:tcW w:w="1416" w:type="dxa"/>
            <w:vAlign w:val="center"/>
            <w:hideMark/>
          </w:tcPr>
          <w:p w14:paraId="1D445E33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2.52 (1.33-4.79)</w:t>
            </w:r>
          </w:p>
        </w:tc>
        <w:tc>
          <w:tcPr>
            <w:tcW w:w="848" w:type="dxa"/>
            <w:vAlign w:val="center"/>
            <w:hideMark/>
          </w:tcPr>
          <w:p w14:paraId="62DE8977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b/>
                <w:szCs w:val="21"/>
              </w:rPr>
              <w:t>0.005</w:t>
            </w:r>
          </w:p>
        </w:tc>
        <w:tc>
          <w:tcPr>
            <w:tcW w:w="1559" w:type="dxa"/>
            <w:vAlign w:val="center"/>
            <w:hideMark/>
          </w:tcPr>
          <w:p w14:paraId="0E4C8A40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2.58 (1.35-4.92)</w:t>
            </w:r>
          </w:p>
        </w:tc>
        <w:tc>
          <w:tcPr>
            <w:tcW w:w="850" w:type="dxa"/>
            <w:vAlign w:val="center"/>
            <w:hideMark/>
          </w:tcPr>
          <w:p w14:paraId="296081EF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b/>
                <w:szCs w:val="21"/>
              </w:rPr>
              <w:t>0.004</w:t>
            </w:r>
          </w:p>
        </w:tc>
        <w:tc>
          <w:tcPr>
            <w:tcW w:w="425" w:type="dxa"/>
          </w:tcPr>
          <w:p w14:paraId="766568A4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B6C4BF9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3.06 (1.26-7.46)</w:t>
            </w:r>
          </w:p>
        </w:tc>
        <w:tc>
          <w:tcPr>
            <w:tcW w:w="850" w:type="dxa"/>
            <w:vAlign w:val="center"/>
          </w:tcPr>
          <w:p w14:paraId="74AB549D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b/>
                <w:szCs w:val="21"/>
              </w:rPr>
              <w:t>0.014</w:t>
            </w:r>
          </w:p>
        </w:tc>
        <w:tc>
          <w:tcPr>
            <w:tcW w:w="1559" w:type="dxa"/>
            <w:vAlign w:val="center"/>
          </w:tcPr>
          <w:p w14:paraId="6BD9FDF9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3.13 (1.22-8.08)</w:t>
            </w:r>
          </w:p>
        </w:tc>
        <w:tc>
          <w:tcPr>
            <w:tcW w:w="850" w:type="dxa"/>
            <w:vAlign w:val="center"/>
          </w:tcPr>
          <w:p w14:paraId="24F12BE0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b/>
                <w:szCs w:val="21"/>
              </w:rPr>
              <w:t>0.018</w:t>
            </w:r>
          </w:p>
        </w:tc>
      </w:tr>
      <w:tr w:rsidR="00AC32E5" w:rsidRPr="00130BA5" w14:paraId="204AED74" w14:textId="77777777" w:rsidTr="00B956C9">
        <w:trPr>
          <w:trHeight w:val="425"/>
          <w:jc w:val="center"/>
        </w:trPr>
        <w:tc>
          <w:tcPr>
            <w:tcW w:w="979" w:type="dxa"/>
            <w:vAlign w:val="center"/>
            <w:hideMark/>
          </w:tcPr>
          <w:p w14:paraId="7E4A5B8D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C3</w:t>
            </w:r>
          </w:p>
        </w:tc>
        <w:tc>
          <w:tcPr>
            <w:tcW w:w="1416" w:type="dxa"/>
            <w:vAlign w:val="center"/>
            <w:hideMark/>
          </w:tcPr>
          <w:p w14:paraId="05A7287D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2.17 (1.16-4.06)</w:t>
            </w:r>
          </w:p>
        </w:tc>
        <w:tc>
          <w:tcPr>
            <w:tcW w:w="848" w:type="dxa"/>
            <w:vAlign w:val="center"/>
            <w:hideMark/>
          </w:tcPr>
          <w:p w14:paraId="78C8E50D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b/>
                <w:szCs w:val="21"/>
              </w:rPr>
              <w:t>0.016</w:t>
            </w:r>
          </w:p>
        </w:tc>
        <w:tc>
          <w:tcPr>
            <w:tcW w:w="1559" w:type="dxa"/>
            <w:vAlign w:val="center"/>
            <w:hideMark/>
          </w:tcPr>
          <w:p w14:paraId="4E0812EA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2.20 (1.17-4.14)</w:t>
            </w:r>
          </w:p>
        </w:tc>
        <w:tc>
          <w:tcPr>
            <w:tcW w:w="850" w:type="dxa"/>
            <w:vAlign w:val="center"/>
            <w:hideMark/>
          </w:tcPr>
          <w:p w14:paraId="26CA8A21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b/>
                <w:szCs w:val="21"/>
              </w:rPr>
              <w:t>0.014</w:t>
            </w:r>
          </w:p>
        </w:tc>
        <w:tc>
          <w:tcPr>
            <w:tcW w:w="425" w:type="dxa"/>
          </w:tcPr>
          <w:p w14:paraId="4321D5C7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412F934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0.66 (0.30-1.48)</w:t>
            </w:r>
          </w:p>
        </w:tc>
        <w:tc>
          <w:tcPr>
            <w:tcW w:w="850" w:type="dxa"/>
            <w:vAlign w:val="center"/>
          </w:tcPr>
          <w:p w14:paraId="66EF056C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0.317</w:t>
            </w:r>
          </w:p>
        </w:tc>
        <w:tc>
          <w:tcPr>
            <w:tcW w:w="1559" w:type="dxa"/>
            <w:vAlign w:val="center"/>
          </w:tcPr>
          <w:p w14:paraId="7AAFEFA6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0.68 (0.28-1.62)</w:t>
            </w:r>
          </w:p>
        </w:tc>
        <w:tc>
          <w:tcPr>
            <w:tcW w:w="850" w:type="dxa"/>
            <w:vAlign w:val="center"/>
          </w:tcPr>
          <w:p w14:paraId="4A89B754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0.379</w:t>
            </w:r>
          </w:p>
        </w:tc>
      </w:tr>
      <w:tr w:rsidR="00AC32E5" w:rsidRPr="00130BA5" w14:paraId="7DFF601B" w14:textId="77777777" w:rsidTr="00B956C9">
        <w:trPr>
          <w:trHeight w:val="425"/>
          <w:jc w:val="center"/>
        </w:trPr>
        <w:tc>
          <w:tcPr>
            <w:tcW w:w="979" w:type="dxa"/>
            <w:vAlign w:val="center"/>
            <w:hideMark/>
          </w:tcPr>
          <w:p w14:paraId="7584501B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C4</w:t>
            </w:r>
          </w:p>
        </w:tc>
        <w:tc>
          <w:tcPr>
            <w:tcW w:w="1416" w:type="dxa"/>
            <w:vAlign w:val="center"/>
            <w:hideMark/>
          </w:tcPr>
          <w:p w14:paraId="70021B42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1.42 (0.76-2.63)</w:t>
            </w:r>
          </w:p>
        </w:tc>
        <w:tc>
          <w:tcPr>
            <w:tcW w:w="848" w:type="dxa"/>
            <w:vAlign w:val="center"/>
            <w:hideMark/>
          </w:tcPr>
          <w:p w14:paraId="1BDCB222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0.271</w:t>
            </w:r>
          </w:p>
        </w:tc>
        <w:tc>
          <w:tcPr>
            <w:tcW w:w="1559" w:type="dxa"/>
            <w:vAlign w:val="center"/>
            <w:hideMark/>
          </w:tcPr>
          <w:p w14:paraId="7CAA7F44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1.46 (0.78-2.73)</w:t>
            </w:r>
          </w:p>
        </w:tc>
        <w:tc>
          <w:tcPr>
            <w:tcW w:w="850" w:type="dxa"/>
            <w:vAlign w:val="center"/>
            <w:hideMark/>
          </w:tcPr>
          <w:p w14:paraId="33E14765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0.233</w:t>
            </w:r>
          </w:p>
        </w:tc>
        <w:tc>
          <w:tcPr>
            <w:tcW w:w="425" w:type="dxa"/>
          </w:tcPr>
          <w:p w14:paraId="647CB28C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EDAA24B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0.66 (0.30-1.47)</w:t>
            </w:r>
          </w:p>
        </w:tc>
        <w:tc>
          <w:tcPr>
            <w:tcW w:w="850" w:type="dxa"/>
            <w:vAlign w:val="center"/>
          </w:tcPr>
          <w:p w14:paraId="4490CD45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0.311</w:t>
            </w:r>
          </w:p>
        </w:tc>
        <w:tc>
          <w:tcPr>
            <w:tcW w:w="1559" w:type="dxa"/>
            <w:vAlign w:val="center"/>
          </w:tcPr>
          <w:p w14:paraId="021FA87C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0.66 (0.28-1.57)</w:t>
            </w:r>
          </w:p>
        </w:tc>
        <w:tc>
          <w:tcPr>
            <w:tcW w:w="850" w:type="dxa"/>
            <w:vAlign w:val="center"/>
          </w:tcPr>
          <w:p w14:paraId="138F5D6A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0.351</w:t>
            </w:r>
          </w:p>
        </w:tc>
      </w:tr>
      <w:tr w:rsidR="00AC32E5" w:rsidRPr="00130BA5" w14:paraId="1A47C26B" w14:textId="77777777" w:rsidTr="00B956C9">
        <w:trPr>
          <w:trHeight w:val="425"/>
          <w:jc w:val="center"/>
        </w:trPr>
        <w:tc>
          <w:tcPr>
            <w:tcW w:w="979" w:type="dxa"/>
            <w:vAlign w:val="center"/>
            <w:hideMark/>
          </w:tcPr>
          <w:p w14:paraId="4916F048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C5</w:t>
            </w:r>
          </w:p>
        </w:tc>
        <w:tc>
          <w:tcPr>
            <w:tcW w:w="1416" w:type="dxa"/>
            <w:vAlign w:val="center"/>
            <w:hideMark/>
          </w:tcPr>
          <w:p w14:paraId="100CD965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2.81 (1.47-5.37)</w:t>
            </w:r>
          </w:p>
        </w:tc>
        <w:tc>
          <w:tcPr>
            <w:tcW w:w="848" w:type="dxa"/>
            <w:vAlign w:val="center"/>
            <w:hideMark/>
          </w:tcPr>
          <w:p w14:paraId="57FCA5FF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b/>
                <w:szCs w:val="21"/>
              </w:rPr>
              <w:t>0.002</w:t>
            </w:r>
          </w:p>
        </w:tc>
        <w:tc>
          <w:tcPr>
            <w:tcW w:w="1559" w:type="dxa"/>
            <w:vAlign w:val="center"/>
            <w:hideMark/>
          </w:tcPr>
          <w:p w14:paraId="12790B38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2.95 (1.53-5.68)</w:t>
            </w:r>
          </w:p>
        </w:tc>
        <w:tc>
          <w:tcPr>
            <w:tcW w:w="850" w:type="dxa"/>
            <w:vAlign w:val="center"/>
            <w:hideMark/>
          </w:tcPr>
          <w:p w14:paraId="48B0262E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b/>
                <w:szCs w:val="21"/>
              </w:rPr>
              <w:t>0.001</w:t>
            </w:r>
          </w:p>
        </w:tc>
        <w:tc>
          <w:tcPr>
            <w:tcW w:w="425" w:type="dxa"/>
          </w:tcPr>
          <w:p w14:paraId="28B58D73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8004D57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0.75 (0.34-1.67)</w:t>
            </w:r>
          </w:p>
        </w:tc>
        <w:tc>
          <w:tcPr>
            <w:tcW w:w="850" w:type="dxa"/>
            <w:vAlign w:val="center"/>
          </w:tcPr>
          <w:p w14:paraId="1EA3F745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0.484</w:t>
            </w:r>
          </w:p>
        </w:tc>
        <w:tc>
          <w:tcPr>
            <w:tcW w:w="1559" w:type="dxa"/>
            <w:vAlign w:val="center"/>
          </w:tcPr>
          <w:p w14:paraId="1351E4CA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0.75 (0.31-1.81)</w:t>
            </w:r>
          </w:p>
        </w:tc>
        <w:tc>
          <w:tcPr>
            <w:tcW w:w="850" w:type="dxa"/>
            <w:vAlign w:val="center"/>
          </w:tcPr>
          <w:p w14:paraId="47C2E13D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0.526</w:t>
            </w:r>
          </w:p>
        </w:tc>
      </w:tr>
      <w:tr w:rsidR="00AC32E5" w:rsidRPr="00130BA5" w14:paraId="12B90CC3" w14:textId="77777777" w:rsidTr="00B956C9">
        <w:trPr>
          <w:trHeight w:val="425"/>
          <w:jc w:val="center"/>
        </w:trPr>
        <w:tc>
          <w:tcPr>
            <w:tcW w:w="979" w:type="dxa"/>
            <w:vAlign w:val="center"/>
            <w:hideMark/>
          </w:tcPr>
          <w:p w14:paraId="4DFA53DE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C6</w:t>
            </w:r>
          </w:p>
        </w:tc>
        <w:tc>
          <w:tcPr>
            <w:tcW w:w="1416" w:type="dxa"/>
            <w:vAlign w:val="center"/>
            <w:hideMark/>
          </w:tcPr>
          <w:p w14:paraId="1770530D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2.81 (1.47-5.37)</w:t>
            </w:r>
          </w:p>
        </w:tc>
        <w:tc>
          <w:tcPr>
            <w:tcW w:w="848" w:type="dxa"/>
            <w:vAlign w:val="center"/>
            <w:hideMark/>
          </w:tcPr>
          <w:p w14:paraId="4B2EE6AC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b/>
                <w:szCs w:val="21"/>
              </w:rPr>
              <w:t>0.002</w:t>
            </w:r>
          </w:p>
        </w:tc>
        <w:tc>
          <w:tcPr>
            <w:tcW w:w="1559" w:type="dxa"/>
            <w:vAlign w:val="center"/>
            <w:hideMark/>
          </w:tcPr>
          <w:p w14:paraId="6154433A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2.96 (1.53-5.71)</w:t>
            </w:r>
          </w:p>
        </w:tc>
        <w:tc>
          <w:tcPr>
            <w:tcW w:w="850" w:type="dxa"/>
            <w:vAlign w:val="center"/>
            <w:hideMark/>
          </w:tcPr>
          <w:p w14:paraId="78A3F3BD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b/>
                <w:szCs w:val="21"/>
              </w:rPr>
              <w:t>0.001</w:t>
            </w:r>
          </w:p>
        </w:tc>
        <w:tc>
          <w:tcPr>
            <w:tcW w:w="425" w:type="dxa"/>
          </w:tcPr>
          <w:p w14:paraId="44CA9A89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B9763CB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0.96 (0.44-2.12)</w:t>
            </w:r>
          </w:p>
        </w:tc>
        <w:tc>
          <w:tcPr>
            <w:tcW w:w="850" w:type="dxa"/>
            <w:vAlign w:val="center"/>
          </w:tcPr>
          <w:p w14:paraId="69DC3D68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0.921</w:t>
            </w:r>
          </w:p>
        </w:tc>
        <w:tc>
          <w:tcPr>
            <w:tcW w:w="1559" w:type="dxa"/>
            <w:vAlign w:val="center"/>
          </w:tcPr>
          <w:p w14:paraId="412CB6BE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1.06 (0.44-2.54)</w:t>
            </w:r>
          </w:p>
        </w:tc>
        <w:tc>
          <w:tcPr>
            <w:tcW w:w="850" w:type="dxa"/>
            <w:vAlign w:val="center"/>
          </w:tcPr>
          <w:p w14:paraId="6B6B6971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0.895</w:t>
            </w:r>
          </w:p>
        </w:tc>
      </w:tr>
      <w:tr w:rsidR="00AC32E5" w:rsidRPr="00130BA5" w14:paraId="065FC5F4" w14:textId="77777777" w:rsidTr="00B956C9">
        <w:trPr>
          <w:trHeight w:val="425"/>
          <w:jc w:val="center"/>
        </w:trPr>
        <w:tc>
          <w:tcPr>
            <w:tcW w:w="979" w:type="dxa"/>
            <w:vAlign w:val="center"/>
            <w:hideMark/>
          </w:tcPr>
          <w:p w14:paraId="602B604A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C7</w:t>
            </w:r>
          </w:p>
        </w:tc>
        <w:tc>
          <w:tcPr>
            <w:tcW w:w="1416" w:type="dxa"/>
            <w:vAlign w:val="center"/>
            <w:hideMark/>
          </w:tcPr>
          <w:p w14:paraId="7B19F3B6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1.96 (1.05-3.66)</w:t>
            </w:r>
          </w:p>
        </w:tc>
        <w:tc>
          <w:tcPr>
            <w:tcW w:w="848" w:type="dxa"/>
            <w:vAlign w:val="center"/>
            <w:hideMark/>
          </w:tcPr>
          <w:p w14:paraId="2DA77E7C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b/>
                <w:szCs w:val="21"/>
              </w:rPr>
              <w:t>0.035</w:t>
            </w:r>
          </w:p>
        </w:tc>
        <w:tc>
          <w:tcPr>
            <w:tcW w:w="1559" w:type="dxa"/>
            <w:vAlign w:val="center"/>
            <w:hideMark/>
          </w:tcPr>
          <w:p w14:paraId="0DAC2E25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2.07 (1.10-3.89)</w:t>
            </w:r>
          </w:p>
        </w:tc>
        <w:tc>
          <w:tcPr>
            <w:tcW w:w="850" w:type="dxa"/>
            <w:vAlign w:val="center"/>
            <w:hideMark/>
          </w:tcPr>
          <w:p w14:paraId="217305C7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b/>
                <w:szCs w:val="21"/>
              </w:rPr>
              <w:t>0.024</w:t>
            </w:r>
          </w:p>
        </w:tc>
        <w:tc>
          <w:tcPr>
            <w:tcW w:w="425" w:type="dxa"/>
          </w:tcPr>
          <w:p w14:paraId="54B16FF2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62069C9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0.72 (0.33-1.60)</w:t>
            </w:r>
          </w:p>
        </w:tc>
        <w:tc>
          <w:tcPr>
            <w:tcW w:w="850" w:type="dxa"/>
            <w:vAlign w:val="center"/>
          </w:tcPr>
          <w:p w14:paraId="148719D1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0.423</w:t>
            </w:r>
          </w:p>
        </w:tc>
        <w:tc>
          <w:tcPr>
            <w:tcW w:w="1559" w:type="dxa"/>
            <w:vAlign w:val="center"/>
          </w:tcPr>
          <w:p w14:paraId="1DF61994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0.70 (0.29-1.71)</w:t>
            </w:r>
          </w:p>
        </w:tc>
        <w:tc>
          <w:tcPr>
            <w:tcW w:w="850" w:type="dxa"/>
            <w:vAlign w:val="center"/>
          </w:tcPr>
          <w:p w14:paraId="05401484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0.436</w:t>
            </w:r>
          </w:p>
        </w:tc>
      </w:tr>
      <w:tr w:rsidR="00AC32E5" w:rsidRPr="00130BA5" w14:paraId="5367D7C6" w14:textId="77777777" w:rsidTr="00B956C9">
        <w:trPr>
          <w:trHeight w:val="425"/>
          <w:jc w:val="center"/>
        </w:trPr>
        <w:tc>
          <w:tcPr>
            <w:tcW w:w="979" w:type="dxa"/>
            <w:vAlign w:val="center"/>
            <w:hideMark/>
          </w:tcPr>
          <w:p w14:paraId="2339C562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C8</w:t>
            </w:r>
          </w:p>
        </w:tc>
        <w:tc>
          <w:tcPr>
            <w:tcW w:w="1416" w:type="dxa"/>
            <w:vAlign w:val="center"/>
            <w:hideMark/>
          </w:tcPr>
          <w:p w14:paraId="7A560CBA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2.69 (1.41-5.15)</w:t>
            </w:r>
          </w:p>
        </w:tc>
        <w:tc>
          <w:tcPr>
            <w:tcW w:w="848" w:type="dxa"/>
            <w:vAlign w:val="center"/>
            <w:hideMark/>
          </w:tcPr>
          <w:p w14:paraId="52332A63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b/>
                <w:szCs w:val="21"/>
              </w:rPr>
              <w:t>0.003</w:t>
            </w:r>
          </w:p>
        </w:tc>
        <w:tc>
          <w:tcPr>
            <w:tcW w:w="1559" w:type="dxa"/>
            <w:vAlign w:val="center"/>
            <w:hideMark/>
          </w:tcPr>
          <w:p w14:paraId="0FEE0AAF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2.66 (1.39-5.11)</w:t>
            </w:r>
          </w:p>
        </w:tc>
        <w:tc>
          <w:tcPr>
            <w:tcW w:w="850" w:type="dxa"/>
            <w:vAlign w:val="center"/>
            <w:hideMark/>
          </w:tcPr>
          <w:p w14:paraId="3A1C9293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b/>
                <w:szCs w:val="21"/>
              </w:rPr>
              <w:t>0.003</w:t>
            </w:r>
          </w:p>
        </w:tc>
        <w:tc>
          <w:tcPr>
            <w:tcW w:w="425" w:type="dxa"/>
          </w:tcPr>
          <w:p w14:paraId="752FD150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67DE7F1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0.43 (0.18-0.99)</w:t>
            </w:r>
          </w:p>
        </w:tc>
        <w:tc>
          <w:tcPr>
            <w:tcW w:w="850" w:type="dxa"/>
            <w:vAlign w:val="center"/>
          </w:tcPr>
          <w:p w14:paraId="6737E862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b/>
                <w:szCs w:val="21"/>
              </w:rPr>
              <w:t>0.047</w:t>
            </w:r>
          </w:p>
        </w:tc>
        <w:tc>
          <w:tcPr>
            <w:tcW w:w="1559" w:type="dxa"/>
            <w:vAlign w:val="center"/>
          </w:tcPr>
          <w:p w14:paraId="66DADDA7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0.35 (0.14-0.89)</w:t>
            </w:r>
          </w:p>
        </w:tc>
        <w:tc>
          <w:tcPr>
            <w:tcW w:w="850" w:type="dxa"/>
            <w:vAlign w:val="center"/>
          </w:tcPr>
          <w:p w14:paraId="757638A4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b/>
                <w:szCs w:val="21"/>
              </w:rPr>
              <w:t>0.027</w:t>
            </w:r>
          </w:p>
        </w:tc>
      </w:tr>
      <w:tr w:rsidR="00AC32E5" w:rsidRPr="00130BA5" w14:paraId="187E5E49" w14:textId="77777777" w:rsidTr="00B956C9">
        <w:trPr>
          <w:trHeight w:val="425"/>
          <w:jc w:val="center"/>
        </w:trPr>
        <w:tc>
          <w:tcPr>
            <w:tcW w:w="979" w:type="dxa"/>
            <w:vAlign w:val="center"/>
            <w:hideMark/>
          </w:tcPr>
          <w:p w14:paraId="51CDABDB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C9</w:t>
            </w:r>
          </w:p>
        </w:tc>
        <w:tc>
          <w:tcPr>
            <w:tcW w:w="1416" w:type="dxa"/>
            <w:vAlign w:val="center"/>
            <w:hideMark/>
          </w:tcPr>
          <w:p w14:paraId="5A46E419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1.25 (0.68-2.28)</w:t>
            </w:r>
          </w:p>
        </w:tc>
        <w:tc>
          <w:tcPr>
            <w:tcW w:w="848" w:type="dxa"/>
            <w:vAlign w:val="center"/>
            <w:hideMark/>
          </w:tcPr>
          <w:p w14:paraId="6CA9705E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0.475</w:t>
            </w:r>
          </w:p>
        </w:tc>
        <w:tc>
          <w:tcPr>
            <w:tcW w:w="1559" w:type="dxa"/>
            <w:vAlign w:val="center"/>
            <w:hideMark/>
          </w:tcPr>
          <w:p w14:paraId="3B48A575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1.23 (0.67-2.25)</w:t>
            </w:r>
          </w:p>
        </w:tc>
        <w:tc>
          <w:tcPr>
            <w:tcW w:w="850" w:type="dxa"/>
            <w:vAlign w:val="center"/>
            <w:hideMark/>
          </w:tcPr>
          <w:p w14:paraId="6D005524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0.513</w:t>
            </w:r>
          </w:p>
        </w:tc>
        <w:tc>
          <w:tcPr>
            <w:tcW w:w="425" w:type="dxa"/>
          </w:tcPr>
          <w:p w14:paraId="40CF2589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5DFE27E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0.37 (0.16-0.87)</w:t>
            </w:r>
          </w:p>
        </w:tc>
        <w:tc>
          <w:tcPr>
            <w:tcW w:w="850" w:type="dxa"/>
            <w:vAlign w:val="center"/>
          </w:tcPr>
          <w:p w14:paraId="5900E0ED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b/>
                <w:szCs w:val="21"/>
              </w:rPr>
              <w:t>0.023</w:t>
            </w:r>
          </w:p>
        </w:tc>
        <w:tc>
          <w:tcPr>
            <w:tcW w:w="1559" w:type="dxa"/>
            <w:vAlign w:val="center"/>
          </w:tcPr>
          <w:p w14:paraId="11C1C62F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0.29 (0.11-0.75)</w:t>
            </w:r>
          </w:p>
        </w:tc>
        <w:tc>
          <w:tcPr>
            <w:tcW w:w="850" w:type="dxa"/>
            <w:vAlign w:val="center"/>
          </w:tcPr>
          <w:p w14:paraId="51DCA3A2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b/>
                <w:szCs w:val="21"/>
              </w:rPr>
              <w:t>0.011</w:t>
            </w:r>
          </w:p>
        </w:tc>
      </w:tr>
      <w:tr w:rsidR="00AC32E5" w:rsidRPr="00130BA5" w14:paraId="700086ED" w14:textId="77777777" w:rsidTr="00B956C9">
        <w:trPr>
          <w:trHeight w:val="425"/>
          <w:jc w:val="center"/>
        </w:trPr>
        <w:tc>
          <w:tcPr>
            <w:tcW w:w="979" w:type="dxa"/>
            <w:vAlign w:val="center"/>
            <w:hideMark/>
          </w:tcPr>
          <w:p w14:paraId="42F3E798" w14:textId="200ED7E3" w:rsidR="00BA52BD" w:rsidRPr="00130BA5" w:rsidRDefault="009B6E7E" w:rsidP="00130BA5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i/>
                <w:szCs w:val="21"/>
              </w:rPr>
              <w:t>MAVS</w:t>
            </w:r>
          </w:p>
        </w:tc>
        <w:tc>
          <w:tcPr>
            <w:tcW w:w="1416" w:type="dxa"/>
            <w:vAlign w:val="center"/>
            <w:hideMark/>
          </w:tcPr>
          <w:p w14:paraId="22087A3A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848" w:type="dxa"/>
            <w:vAlign w:val="center"/>
            <w:hideMark/>
          </w:tcPr>
          <w:p w14:paraId="3A45CBE7" w14:textId="77777777" w:rsidR="00BA52BD" w:rsidRPr="00130BA5" w:rsidRDefault="00BA52BD" w:rsidP="00130BA5">
            <w:pPr>
              <w:widowControl/>
              <w:jc w:val="left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  <w:hideMark/>
          </w:tcPr>
          <w:p w14:paraId="22AC25AD" w14:textId="77777777" w:rsidR="00BA52BD" w:rsidRPr="00130BA5" w:rsidRDefault="00BA52BD" w:rsidP="00130BA5">
            <w:pPr>
              <w:widowControl/>
              <w:jc w:val="left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  <w:hideMark/>
          </w:tcPr>
          <w:p w14:paraId="412E1FA3" w14:textId="77777777" w:rsidR="00BA52BD" w:rsidRPr="00130BA5" w:rsidRDefault="00BA52BD" w:rsidP="00130BA5">
            <w:pPr>
              <w:widowControl/>
              <w:jc w:val="left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425" w:type="dxa"/>
          </w:tcPr>
          <w:p w14:paraId="21807620" w14:textId="77777777" w:rsidR="00BA52BD" w:rsidRPr="00130BA5" w:rsidRDefault="00BA52BD" w:rsidP="00130BA5">
            <w:pPr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8406F28" w14:textId="77777777" w:rsidR="00BA52BD" w:rsidRPr="00130BA5" w:rsidRDefault="00BA52BD" w:rsidP="00130BA5">
            <w:pPr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AF540F3" w14:textId="77777777" w:rsidR="00BA52BD" w:rsidRPr="00130BA5" w:rsidRDefault="00BA52BD" w:rsidP="00130BA5">
            <w:pPr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DC987EF" w14:textId="77777777" w:rsidR="00BA52BD" w:rsidRPr="00130BA5" w:rsidRDefault="00BA52BD" w:rsidP="00130BA5">
            <w:pPr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770DDF9" w14:textId="77777777" w:rsidR="00BA52BD" w:rsidRPr="00130BA5" w:rsidRDefault="00BA52BD" w:rsidP="00130BA5">
            <w:pPr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</w:tr>
      <w:tr w:rsidR="00AC32E5" w:rsidRPr="00130BA5" w14:paraId="449F744E" w14:textId="77777777" w:rsidTr="00B956C9">
        <w:trPr>
          <w:trHeight w:val="425"/>
          <w:jc w:val="center"/>
        </w:trPr>
        <w:tc>
          <w:tcPr>
            <w:tcW w:w="979" w:type="dxa"/>
            <w:vAlign w:val="center"/>
            <w:hideMark/>
          </w:tcPr>
          <w:p w14:paraId="5F451A65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M1</w:t>
            </w:r>
          </w:p>
        </w:tc>
        <w:tc>
          <w:tcPr>
            <w:tcW w:w="1416" w:type="dxa"/>
            <w:vAlign w:val="center"/>
            <w:hideMark/>
          </w:tcPr>
          <w:p w14:paraId="79128EE5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1.82 (0.98-3.36)</w:t>
            </w:r>
          </w:p>
        </w:tc>
        <w:tc>
          <w:tcPr>
            <w:tcW w:w="848" w:type="dxa"/>
            <w:vAlign w:val="center"/>
            <w:hideMark/>
          </w:tcPr>
          <w:p w14:paraId="5800F135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0.058</w:t>
            </w:r>
          </w:p>
        </w:tc>
        <w:tc>
          <w:tcPr>
            <w:tcW w:w="1559" w:type="dxa"/>
            <w:vAlign w:val="center"/>
            <w:hideMark/>
          </w:tcPr>
          <w:p w14:paraId="37326E93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1.83 (0.98-3.40)</w:t>
            </w:r>
          </w:p>
        </w:tc>
        <w:tc>
          <w:tcPr>
            <w:tcW w:w="850" w:type="dxa"/>
            <w:vAlign w:val="center"/>
            <w:hideMark/>
          </w:tcPr>
          <w:p w14:paraId="24C8BB98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0.058</w:t>
            </w:r>
          </w:p>
        </w:tc>
        <w:tc>
          <w:tcPr>
            <w:tcW w:w="425" w:type="dxa"/>
          </w:tcPr>
          <w:p w14:paraId="43D186EB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831B0E6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1.09 (0.49-2.39)</w:t>
            </w:r>
          </w:p>
        </w:tc>
        <w:tc>
          <w:tcPr>
            <w:tcW w:w="850" w:type="dxa"/>
            <w:vAlign w:val="center"/>
          </w:tcPr>
          <w:p w14:paraId="055C44FF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0.840</w:t>
            </w:r>
          </w:p>
        </w:tc>
        <w:tc>
          <w:tcPr>
            <w:tcW w:w="1559" w:type="dxa"/>
            <w:vAlign w:val="center"/>
          </w:tcPr>
          <w:p w14:paraId="3FCF8B28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0.83 (0.35-1.97)</w:t>
            </w:r>
          </w:p>
        </w:tc>
        <w:tc>
          <w:tcPr>
            <w:tcW w:w="850" w:type="dxa"/>
            <w:vAlign w:val="center"/>
          </w:tcPr>
          <w:p w14:paraId="181A50EE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0.680</w:t>
            </w:r>
          </w:p>
        </w:tc>
      </w:tr>
      <w:tr w:rsidR="00AC32E5" w:rsidRPr="00130BA5" w14:paraId="32B33F4E" w14:textId="77777777" w:rsidTr="00B956C9">
        <w:trPr>
          <w:trHeight w:val="425"/>
          <w:jc w:val="center"/>
        </w:trPr>
        <w:tc>
          <w:tcPr>
            <w:tcW w:w="979" w:type="dxa"/>
            <w:vAlign w:val="center"/>
            <w:hideMark/>
          </w:tcPr>
          <w:p w14:paraId="343DB6DE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M2</w:t>
            </w:r>
          </w:p>
        </w:tc>
        <w:tc>
          <w:tcPr>
            <w:tcW w:w="1416" w:type="dxa"/>
            <w:vAlign w:val="center"/>
            <w:hideMark/>
          </w:tcPr>
          <w:p w14:paraId="3E9D3705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2.17 (1.16-4.06)</w:t>
            </w:r>
          </w:p>
        </w:tc>
        <w:tc>
          <w:tcPr>
            <w:tcW w:w="848" w:type="dxa"/>
            <w:vAlign w:val="center"/>
            <w:hideMark/>
          </w:tcPr>
          <w:p w14:paraId="30548286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b/>
                <w:szCs w:val="21"/>
              </w:rPr>
              <w:t>0.016</w:t>
            </w:r>
          </w:p>
        </w:tc>
        <w:tc>
          <w:tcPr>
            <w:tcW w:w="1559" w:type="dxa"/>
            <w:vAlign w:val="center"/>
            <w:hideMark/>
          </w:tcPr>
          <w:p w14:paraId="35202200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2.20 (1.17-4.14)</w:t>
            </w:r>
          </w:p>
        </w:tc>
        <w:tc>
          <w:tcPr>
            <w:tcW w:w="850" w:type="dxa"/>
            <w:vAlign w:val="center"/>
            <w:hideMark/>
          </w:tcPr>
          <w:p w14:paraId="2CC5333E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b/>
                <w:szCs w:val="21"/>
              </w:rPr>
              <w:t>0.014</w:t>
            </w:r>
          </w:p>
        </w:tc>
        <w:tc>
          <w:tcPr>
            <w:tcW w:w="425" w:type="dxa"/>
          </w:tcPr>
          <w:p w14:paraId="244B91D0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225AC90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2.35 (1.01-5.45)</w:t>
            </w:r>
          </w:p>
        </w:tc>
        <w:tc>
          <w:tcPr>
            <w:tcW w:w="850" w:type="dxa"/>
            <w:vAlign w:val="center"/>
          </w:tcPr>
          <w:p w14:paraId="7A59B52D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b/>
                <w:szCs w:val="21"/>
              </w:rPr>
              <w:t>0.047</w:t>
            </w:r>
          </w:p>
        </w:tc>
        <w:tc>
          <w:tcPr>
            <w:tcW w:w="1559" w:type="dxa"/>
            <w:vAlign w:val="center"/>
          </w:tcPr>
          <w:p w14:paraId="5E886746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2.14 (0.87-5.23)</w:t>
            </w:r>
          </w:p>
        </w:tc>
        <w:tc>
          <w:tcPr>
            <w:tcW w:w="850" w:type="dxa"/>
            <w:vAlign w:val="center"/>
          </w:tcPr>
          <w:p w14:paraId="31EED6CD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0.097</w:t>
            </w:r>
          </w:p>
        </w:tc>
      </w:tr>
      <w:tr w:rsidR="00AC32E5" w:rsidRPr="00130BA5" w14:paraId="14E4C6CD" w14:textId="77777777" w:rsidTr="00B956C9">
        <w:trPr>
          <w:trHeight w:val="425"/>
          <w:jc w:val="center"/>
        </w:trPr>
        <w:tc>
          <w:tcPr>
            <w:tcW w:w="979" w:type="dxa"/>
            <w:vAlign w:val="center"/>
            <w:hideMark/>
          </w:tcPr>
          <w:p w14:paraId="21905C18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M3</w:t>
            </w:r>
          </w:p>
        </w:tc>
        <w:tc>
          <w:tcPr>
            <w:tcW w:w="1416" w:type="dxa"/>
            <w:vAlign w:val="center"/>
            <w:hideMark/>
          </w:tcPr>
          <w:p w14:paraId="3A29C682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1.96 (1.05-3.66)</w:t>
            </w:r>
          </w:p>
        </w:tc>
        <w:tc>
          <w:tcPr>
            <w:tcW w:w="848" w:type="dxa"/>
            <w:vAlign w:val="center"/>
            <w:hideMark/>
          </w:tcPr>
          <w:p w14:paraId="6FB12F22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b/>
                <w:szCs w:val="21"/>
              </w:rPr>
              <w:t>0.035</w:t>
            </w:r>
          </w:p>
        </w:tc>
        <w:tc>
          <w:tcPr>
            <w:tcW w:w="1559" w:type="dxa"/>
            <w:vAlign w:val="center"/>
            <w:hideMark/>
          </w:tcPr>
          <w:p w14:paraId="7B6A173F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1.97 (1.05-3.69)</w:t>
            </w:r>
          </w:p>
        </w:tc>
        <w:tc>
          <w:tcPr>
            <w:tcW w:w="850" w:type="dxa"/>
            <w:vAlign w:val="center"/>
            <w:hideMark/>
          </w:tcPr>
          <w:p w14:paraId="300ABB4E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b/>
                <w:szCs w:val="21"/>
              </w:rPr>
              <w:t>0.034</w:t>
            </w:r>
          </w:p>
        </w:tc>
        <w:tc>
          <w:tcPr>
            <w:tcW w:w="425" w:type="dxa"/>
          </w:tcPr>
          <w:p w14:paraId="26C07D13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18AFE4B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1.33 (0.60-2.95)</w:t>
            </w:r>
          </w:p>
        </w:tc>
        <w:tc>
          <w:tcPr>
            <w:tcW w:w="850" w:type="dxa"/>
            <w:vAlign w:val="center"/>
          </w:tcPr>
          <w:p w14:paraId="0C4A6C86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0.484</w:t>
            </w:r>
          </w:p>
        </w:tc>
        <w:tc>
          <w:tcPr>
            <w:tcW w:w="1559" w:type="dxa"/>
            <w:vAlign w:val="center"/>
          </w:tcPr>
          <w:p w14:paraId="1E320C06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1.26 (0.53-2.97)</w:t>
            </w:r>
          </w:p>
        </w:tc>
        <w:tc>
          <w:tcPr>
            <w:tcW w:w="850" w:type="dxa"/>
            <w:vAlign w:val="center"/>
          </w:tcPr>
          <w:p w14:paraId="010416A1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0.599</w:t>
            </w:r>
          </w:p>
        </w:tc>
      </w:tr>
      <w:tr w:rsidR="00AC32E5" w:rsidRPr="00130BA5" w14:paraId="7EAE1B22" w14:textId="77777777" w:rsidTr="00B956C9">
        <w:trPr>
          <w:trHeight w:val="425"/>
          <w:jc w:val="center"/>
        </w:trPr>
        <w:tc>
          <w:tcPr>
            <w:tcW w:w="979" w:type="dxa"/>
            <w:vAlign w:val="center"/>
            <w:hideMark/>
          </w:tcPr>
          <w:p w14:paraId="27AB75AD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M4</w:t>
            </w:r>
          </w:p>
        </w:tc>
        <w:tc>
          <w:tcPr>
            <w:tcW w:w="1416" w:type="dxa"/>
            <w:vAlign w:val="center"/>
            <w:hideMark/>
          </w:tcPr>
          <w:p w14:paraId="77CE2C99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1.55 (0.84-2.87)</w:t>
            </w:r>
          </w:p>
        </w:tc>
        <w:tc>
          <w:tcPr>
            <w:tcW w:w="848" w:type="dxa"/>
            <w:vAlign w:val="center"/>
            <w:hideMark/>
          </w:tcPr>
          <w:p w14:paraId="3B91DB5C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0.158</w:t>
            </w:r>
          </w:p>
        </w:tc>
        <w:tc>
          <w:tcPr>
            <w:tcW w:w="1559" w:type="dxa"/>
            <w:vAlign w:val="center"/>
            <w:hideMark/>
          </w:tcPr>
          <w:p w14:paraId="65993EB2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1.63 (0.87-3.02)</w:t>
            </w:r>
          </w:p>
        </w:tc>
        <w:tc>
          <w:tcPr>
            <w:tcW w:w="850" w:type="dxa"/>
            <w:vAlign w:val="center"/>
            <w:hideMark/>
          </w:tcPr>
          <w:p w14:paraId="4307308B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0.126</w:t>
            </w:r>
          </w:p>
        </w:tc>
        <w:tc>
          <w:tcPr>
            <w:tcW w:w="425" w:type="dxa"/>
          </w:tcPr>
          <w:p w14:paraId="05DE2455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6249092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1.96 (0.86-4.48)</w:t>
            </w:r>
          </w:p>
        </w:tc>
        <w:tc>
          <w:tcPr>
            <w:tcW w:w="850" w:type="dxa"/>
            <w:vAlign w:val="center"/>
          </w:tcPr>
          <w:p w14:paraId="33CAF3A7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0.111</w:t>
            </w:r>
          </w:p>
        </w:tc>
        <w:tc>
          <w:tcPr>
            <w:tcW w:w="1559" w:type="dxa"/>
            <w:vAlign w:val="center"/>
          </w:tcPr>
          <w:p w14:paraId="0BF21381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2.44 (0.98-6.08)</w:t>
            </w:r>
          </w:p>
        </w:tc>
        <w:tc>
          <w:tcPr>
            <w:tcW w:w="850" w:type="dxa"/>
            <w:vAlign w:val="center"/>
          </w:tcPr>
          <w:p w14:paraId="60E2FA6D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0.055</w:t>
            </w:r>
          </w:p>
        </w:tc>
      </w:tr>
      <w:tr w:rsidR="00AC32E5" w:rsidRPr="00130BA5" w14:paraId="219BBEA3" w14:textId="77777777" w:rsidTr="00B956C9">
        <w:trPr>
          <w:trHeight w:val="425"/>
          <w:jc w:val="center"/>
        </w:trPr>
        <w:tc>
          <w:tcPr>
            <w:tcW w:w="979" w:type="dxa"/>
            <w:vAlign w:val="center"/>
            <w:hideMark/>
          </w:tcPr>
          <w:p w14:paraId="7853EAFF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M5</w:t>
            </w:r>
          </w:p>
        </w:tc>
        <w:tc>
          <w:tcPr>
            <w:tcW w:w="1416" w:type="dxa"/>
            <w:vAlign w:val="center"/>
            <w:hideMark/>
          </w:tcPr>
          <w:p w14:paraId="466B3E62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1.82 (0.98-3.36)</w:t>
            </w:r>
          </w:p>
        </w:tc>
        <w:tc>
          <w:tcPr>
            <w:tcW w:w="848" w:type="dxa"/>
            <w:vAlign w:val="center"/>
            <w:hideMark/>
          </w:tcPr>
          <w:p w14:paraId="1B451849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0.058</w:t>
            </w:r>
          </w:p>
        </w:tc>
        <w:tc>
          <w:tcPr>
            <w:tcW w:w="1559" w:type="dxa"/>
            <w:vAlign w:val="center"/>
            <w:hideMark/>
          </w:tcPr>
          <w:p w14:paraId="44C16476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1.97 (1.05-3.71)</w:t>
            </w:r>
          </w:p>
        </w:tc>
        <w:tc>
          <w:tcPr>
            <w:tcW w:w="850" w:type="dxa"/>
            <w:vAlign w:val="center"/>
            <w:hideMark/>
          </w:tcPr>
          <w:p w14:paraId="4A37E8B2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b/>
                <w:szCs w:val="21"/>
              </w:rPr>
              <w:t>0.035</w:t>
            </w:r>
          </w:p>
        </w:tc>
        <w:tc>
          <w:tcPr>
            <w:tcW w:w="425" w:type="dxa"/>
          </w:tcPr>
          <w:p w14:paraId="5DE6C8BB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9AFA67D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1.09 (0.49-2.39)</w:t>
            </w:r>
          </w:p>
        </w:tc>
        <w:tc>
          <w:tcPr>
            <w:tcW w:w="850" w:type="dxa"/>
            <w:vAlign w:val="center"/>
          </w:tcPr>
          <w:p w14:paraId="62931393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0.84</w:t>
            </w:r>
          </w:p>
        </w:tc>
        <w:tc>
          <w:tcPr>
            <w:tcW w:w="1559" w:type="dxa"/>
            <w:vAlign w:val="center"/>
          </w:tcPr>
          <w:p w14:paraId="3F62EC82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1.51 (0.63-3.61)</w:t>
            </w:r>
          </w:p>
        </w:tc>
        <w:tc>
          <w:tcPr>
            <w:tcW w:w="850" w:type="dxa"/>
            <w:vAlign w:val="center"/>
          </w:tcPr>
          <w:p w14:paraId="5118059A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0.358</w:t>
            </w:r>
          </w:p>
        </w:tc>
      </w:tr>
      <w:tr w:rsidR="00AC32E5" w:rsidRPr="00130BA5" w14:paraId="4A9D8490" w14:textId="77777777" w:rsidTr="00B956C9">
        <w:trPr>
          <w:trHeight w:val="425"/>
          <w:jc w:val="center"/>
        </w:trPr>
        <w:tc>
          <w:tcPr>
            <w:tcW w:w="979" w:type="dxa"/>
            <w:vAlign w:val="center"/>
            <w:hideMark/>
          </w:tcPr>
          <w:p w14:paraId="6EED36F3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M6</w:t>
            </w:r>
          </w:p>
        </w:tc>
        <w:tc>
          <w:tcPr>
            <w:tcW w:w="1416" w:type="dxa"/>
            <w:vAlign w:val="center"/>
            <w:hideMark/>
          </w:tcPr>
          <w:p w14:paraId="1D61E9E9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1.96 (1.05-3.66)</w:t>
            </w:r>
          </w:p>
        </w:tc>
        <w:tc>
          <w:tcPr>
            <w:tcW w:w="848" w:type="dxa"/>
            <w:vAlign w:val="center"/>
            <w:hideMark/>
          </w:tcPr>
          <w:p w14:paraId="50575D32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b/>
                <w:szCs w:val="21"/>
              </w:rPr>
              <w:t>0.035</w:t>
            </w:r>
          </w:p>
        </w:tc>
        <w:tc>
          <w:tcPr>
            <w:tcW w:w="1559" w:type="dxa"/>
            <w:vAlign w:val="center"/>
            <w:hideMark/>
          </w:tcPr>
          <w:p w14:paraId="429F20EE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1.94 (1.04-3.63)</w:t>
            </w:r>
          </w:p>
        </w:tc>
        <w:tc>
          <w:tcPr>
            <w:tcW w:w="850" w:type="dxa"/>
            <w:vAlign w:val="center"/>
            <w:hideMark/>
          </w:tcPr>
          <w:p w14:paraId="6DBF1529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b/>
                <w:szCs w:val="21"/>
              </w:rPr>
              <w:t>0.037</w:t>
            </w:r>
          </w:p>
        </w:tc>
        <w:tc>
          <w:tcPr>
            <w:tcW w:w="425" w:type="dxa"/>
          </w:tcPr>
          <w:p w14:paraId="569BC9C4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198586B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1.51 (0.68-3.37)</w:t>
            </w:r>
          </w:p>
        </w:tc>
        <w:tc>
          <w:tcPr>
            <w:tcW w:w="850" w:type="dxa"/>
            <w:vAlign w:val="center"/>
          </w:tcPr>
          <w:p w14:paraId="3C84D025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0.317</w:t>
            </w:r>
          </w:p>
        </w:tc>
        <w:tc>
          <w:tcPr>
            <w:tcW w:w="1559" w:type="dxa"/>
            <w:vAlign w:val="center"/>
          </w:tcPr>
          <w:p w14:paraId="4E31FC06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1.38 (0.58-3.27)</w:t>
            </w:r>
          </w:p>
        </w:tc>
        <w:tc>
          <w:tcPr>
            <w:tcW w:w="850" w:type="dxa"/>
            <w:vAlign w:val="center"/>
          </w:tcPr>
          <w:p w14:paraId="6E9E5130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0.470</w:t>
            </w:r>
          </w:p>
        </w:tc>
      </w:tr>
      <w:tr w:rsidR="00AC32E5" w:rsidRPr="00130BA5" w14:paraId="7C382892" w14:textId="77777777" w:rsidTr="00B956C9">
        <w:trPr>
          <w:trHeight w:val="425"/>
          <w:jc w:val="center"/>
        </w:trPr>
        <w:tc>
          <w:tcPr>
            <w:tcW w:w="979" w:type="dxa"/>
            <w:vAlign w:val="center"/>
            <w:hideMark/>
          </w:tcPr>
          <w:p w14:paraId="17F37855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M7</w:t>
            </w:r>
          </w:p>
        </w:tc>
        <w:tc>
          <w:tcPr>
            <w:tcW w:w="1416" w:type="dxa"/>
            <w:vAlign w:val="center"/>
            <w:hideMark/>
          </w:tcPr>
          <w:p w14:paraId="725C1D8E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2.42 (1.27-4.60)</w:t>
            </w:r>
          </w:p>
        </w:tc>
        <w:tc>
          <w:tcPr>
            <w:tcW w:w="848" w:type="dxa"/>
            <w:vAlign w:val="center"/>
            <w:hideMark/>
          </w:tcPr>
          <w:p w14:paraId="52E6D821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b/>
                <w:szCs w:val="21"/>
              </w:rPr>
              <w:t>0.007</w:t>
            </w:r>
          </w:p>
        </w:tc>
        <w:tc>
          <w:tcPr>
            <w:tcW w:w="1559" w:type="dxa"/>
            <w:vAlign w:val="center"/>
            <w:hideMark/>
          </w:tcPr>
          <w:p w14:paraId="7CFE5A74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2.51 (1.31-4.81)</w:t>
            </w:r>
          </w:p>
        </w:tc>
        <w:tc>
          <w:tcPr>
            <w:tcW w:w="850" w:type="dxa"/>
            <w:vAlign w:val="center"/>
            <w:hideMark/>
          </w:tcPr>
          <w:p w14:paraId="44E106A2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b/>
                <w:szCs w:val="21"/>
              </w:rPr>
              <w:t>0.005</w:t>
            </w:r>
          </w:p>
        </w:tc>
        <w:tc>
          <w:tcPr>
            <w:tcW w:w="425" w:type="dxa"/>
          </w:tcPr>
          <w:p w14:paraId="07C83D50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7E4CBFA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1.65 (0.73-3.71)</w:t>
            </w:r>
          </w:p>
        </w:tc>
        <w:tc>
          <w:tcPr>
            <w:tcW w:w="850" w:type="dxa"/>
            <w:vAlign w:val="center"/>
          </w:tcPr>
          <w:p w14:paraId="0F720C37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0.230</w:t>
            </w:r>
          </w:p>
        </w:tc>
        <w:tc>
          <w:tcPr>
            <w:tcW w:w="1559" w:type="dxa"/>
            <w:vAlign w:val="center"/>
          </w:tcPr>
          <w:p w14:paraId="254B5E04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1.53 (0.64-3.67)</w:t>
            </w:r>
          </w:p>
        </w:tc>
        <w:tc>
          <w:tcPr>
            <w:tcW w:w="850" w:type="dxa"/>
            <w:vAlign w:val="center"/>
          </w:tcPr>
          <w:p w14:paraId="57629698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0.337</w:t>
            </w:r>
          </w:p>
        </w:tc>
      </w:tr>
      <w:tr w:rsidR="00AC32E5" w:rsidRPr="00130BA5" w14:paraId="6ACA38A7" w14:textId="77777777" w:rsidTr="00B956C9">
        <w:trPr>
          <w:trHeight w:val="425"/>
          <w:jc w:val="center"/>
        </w:trPr>
        <w:tc>
          <w:tcPr>
            <w:tcW w:w="979" w:type="dxa"/>
            <w:vAlign w:val="center"/>
            <w:hideMark/>
          </w:tcPr>
          <w:p w14:paraId="117963B3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M8</w:t>
            </w:r>
          </w:p>
        </w:tc>
        <w:tc>
          <w:tcPr>
            <w:tcW w:w="1416" w:type="dxa"/>
            <w:vAlign w:val="center"/>
            <w:hideMark/>
          </w:tcPr>
          <w:p w14:paraId="78F28AD6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1.47 (0.80-2.70)</w:t>
            </w:r>
          </w:p>
        </w:tc>
        <w:tc>
          <w:tcPr>
            <w:tcW w:w="848" w:type="dxa"/>
            <w:vAlign w:val="center"/>
            <w:hideMark/>
          </w:tcPr>
          <w:p w14:paraId="0BC53885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0.216</w:t>
            </w:r>
          </w:p>
        </w:tc>
        <w:tc>
          <w:tcPr>
            <w:tcW w:w="1559" w:type="dxa"/>
            <w:vAlign w:val="center"/>
            <w:hideMark/>
          </w:tcPr>
          <w:p w14:paraId="2815F4B3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1.50 (0.81-2.78)</w:t>
            </w:r>
          </w:p>
        </w:tc>
        <w:tc>
          <w:tcPr>
            <w:tcW w:w="850" w:type="dxa"/>
            <w:vAlign w:val="center"/>
            <w:hideMark/>
          </w:tcPr>
          <w:p w14:paraId="6D593B36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0.200</w:t>
            </w:r>
          </w:p>
        </w:tc>
        <w:tc>
          <w:tcPr>
            <w:tcW w:w="425" w:type="dxa"/>
          </w:tcPr>
          <w:p w14:paraId="13416BB3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FCD66DA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0.92 (0.42-2.03)</w:t>
            </w:r>
          </w:p>
        </w:tc>
        <w:tc>
          <w:tcPr>
            <w:tcW w:w="850" w:type="dxa"/>
            <w:vAlign w:val="center"/>
          </w:tcPr>
          <w:p w14:paraId="15EF9536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0.840</w:t>
            </w:r>
          </w:p>
        </w:tc>
        <w:tc>
          <w:tcPr>
            <w:tcW w:w="1559" w:type="dxa"/>
            <w:vAlign w:val="center"/>
          </w:tcPr>
          <w:p w14:paraId="233BEE31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0.73 (0.31-1.72)</w:t>
            </w:r>
          </w:p>
        </w:tc>
        <w:tc>
          <w:tcPr>
            <w:tcW w:w="850" w:type="dxa"/>
            <w:vAlign w:val="center"/>
          </w:tcPr>
          <w:p w14:paraId="4D2DA2C5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0.469</w:t>
            </w:r>
          </w:p>
        </w:tc>
      </w:tr>
      <w:tr w:rsidR="00AC32E5" w:rsidRPr="00130BA5" w14:paraId="15901052" w14:textId="77777777" w:rsidTr="00B956C9">
        <w:trPr>
          <w:trHeight w:val="425"/>
          <w:jc w:val="center"/>
        </w:trPr>
        <w:tc>
          <w:tcPr>
            <w:tcW w:w="979" w:type="dxa"/>
            <w:vAlign w:val="center"/>
            <w:hideMark/>
          </w:tcPr>
          <w:p w14:paraId="6AEC5DBE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M9</w:t>
            </w:r>
          </w:p>
        </w:tc>
        <w:tc>
          <w:tcPr>
            <w:tcW w:w="1416" w:type="dxa"/>
            <w:vAlign w:val="center"/>
            <w:hideMark/>
          </w:tcPr>
          <w:p w14:paraId="08D544A1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1.92 (1.04-3.58)</w:t>
            </w:r>
          </w:p>
        </w:tc>
        <w:tc>
          <w:tcPr>
            <w:tcW w:w="848" w:type="dxa"/>
            <w:vAlign w:val="center"/>
            <w:hideMark/>
          </w:tcPr>
          <w:p w14:paraId="78B678AD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b/>
                <w:szCs w:val="21"/>
              </w:rPr>
              <w:t>0.039</w:t>
            </w:r>
          </w:p>
        </w:tc>
        <w:tc>
          <w:tcPr>
            <w:tcW w:w="1559" w:type="dxa"/>
            <w:vAlign w:val="center"/>
            <w:hideMark/>
          </w:tcPr>
          <w:p w14:paraId="0B407ACA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1.94 (1.04-3.62)</w:t>
            </w:r>
          </w:p>
        </w:tc>
        <w:tc>
          <w:tcPr>
            <w:tcW w:w="850" w:type="dxa"/>
            <w:vAlign w:val="center"/>
            <w:hideMark/>
          </w:tcPr>
          <w:p w14:paraId="43B34743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b/>
                <w:szCs w:val="21"/>
              </w:rPr>
              <w:t>0.037</w:t>
            </w:r>
          </w:p>
        </w:tc>
        <w:tc>
          <w:tcPr>
            <w:tcW w:w="425" w:type="dxa"/>
          </w:tcPr>
          <w:p w14:paraId="4FC1B1CD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4CEE4DB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1.79 (0.79-4.03)</w:t>
            </w:r>
          </w:p>
        </w:tc>
        <w:tc>
          <w:tcPr>
            <w:tcW w:w="850" w:type="dxa"/>
            <w:vAlign w:val="center"/>
          </w:tcPr>
          <w:p w14:paraId="202E882B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0.162</w:t>
            </w:r>
          </w:p>
        </w:tc>
        <w:tc>
          <w:tcPr>
            <w:tcW w:w="1559" w:type="dxa"/>
            <w:vAlign w:val="center"/>
          </w:tcPr>
          <w:p w14:paraId="342A8E99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1.45 (0.61-3.46)</w:t>
            </w:r>
          </w:p>
        </w:tc>
        <w:tc>
          <w:tcPr>
            <w:tcW w:w="850" w:type="dxa"/>
            <w:vAlign w:val="center"/>
          </w:tcPr>
          <w:p w14:paraId="5FAD472A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0.402</w:t>
            </w:r>
          </w:p>
        </w:tc>
      </w:tr>
      <w:tr w:rsidR="00AC32E5" w:rsidRPr="00130BA5" w14:paraId="30A4E864" w14:textId="77777777" w:rsidTr="00B956C9">
        <w:trPr>
          <w:trHeight w:val="425"/>
          <w:jc w:val="center"/>
        </w:trPr>
        <w:tc>
          <w:tcPr>
            <w:tcW w:w="979" w:type="dxa"/>
            <w:vAlign w:val="center"/>
            <w:hideMark/>
          </w:tcPr>
          <w:p w14:paraId="52CEC925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lastRenderedPageBreak/>
              <w:t>M10</w:t>
            </w:r>
          </w:p>
        </w:tc>
        <w:tc>
          <w:tcPr>
            <w:tcW w:w="1416" w:type="dxa"/>
            <w:vAlign w:val="center"/>
            <w:hideMark/>
          </w:tcPr>
          <w:p w14:paraId="6207627C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1.17 (0.64-2.13)</w:t>
            </w:r>
          </w:p>
        </w:tc>
        <w:tc>
          <w:tcPr>
            <w:tcW w:w="848" w:type="dxa"/>
            <w:vAlign w:val="center"/>
            <w:hideMark/>
          </w:tcPr>
          <w:p w14:paraId="505A2B47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0.617</w:t>
            </w:r>
          </w:p>
        </w:tc>
        <w:tc>
          <w:tcPr>
            <w:tcW w:w="1559" w:type="dxa"/>
            <w:vAlign w:val="center"/>
            <w:hideMark/>
          </w:tcPr>
          <w:p w14:paraId="2E3B22C7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1.18 (0.65-2.17)</w:t>
            </w:r>
          </w:p>
        </w:tc>
        <w:tc>
          <w:tcPr>
            <w:tcW w:w="850" w:type="dxa"/>
            <w:vAlign w:val="center"/>
            <w:hideMark/>
          </w:tcPr>
          <w:p w14:paraId="2DB1F9EC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0.588</w:t>
            </w:r>
          </w:p>
        </w:tc>
        <w:tc>
          <w:tcPr>
            <w:tcW w:w="425" w:type="dxa"/>
          </w:tcPr>
          <w:p w14:paraId="1FCD8D1B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BAB0B65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2.35 (1.01-5.45)</w:t>
            </w:r>
          </w:p>
        </w:tc>
        <w:tc>
          <w:tcPr>
            <w:tcW w:w="850" w:type="dxa"/>
            <w:vAlign w:val="center"/>
          </w:tcPr>
          <w:p w14:paraId="5BE0D936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b/>
                <w:szCs w:val="21"/>
              </w:rPr>
              <w:t>0.047</w:t>
            </w:r>
          </w:p>
        </w:tc>
        <w:tc>
          <w:tcPr>
            <w:tcW w:w="1559" w:type="dxa"/>
            <w:vAlign w:val="center"/>
          </w:tcPr>
          <w:p w14:paraId="5BF9DD4F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2.28 (0.92-5.67)</w:t>
            </w:r>
          </w:p>
        </w:tc>
        <w:tc>
          <w:tcPr>
            <w:tcW w:w="850" w:type="dxa"/>
            <w:vAlign w:val="center"/>
          </w:tcPr>
          <w:p w14:paraId="1BAC00BC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0.077</w:t>
            </w:r>
          </w:p>
        </w:tc>
      </w:tr>
      <w:tr w:rsidR="00AC32E5" w:rsidRPr="00130BA5" w14:paraId="2922C475" w14:textId="77777777" w:rsidTr="00B956C9">
        <w:trPr>
          <w:trHeight w:val="425"/>
          <w:jc w:val="center"/>
        </w:trPr>
        <w:tc>
          <w:tcPr>
            <w:tcW w:w="979" w:type="dxa"/>
            <w:vAlign w:val="center"/>
            <w:hideMark/>
          </w:tcPr>
          <w:p w14:paraId="417411BB" w14:textId="6407177B" w:rsidR="00BA52BD" w:rsidRPr="00130BA5" w:rsidRDefault="009B6E7E" w:rsidP="00130BA5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i/>
                <w:szCs w:val="21"/>
              </w:rPr>
              <w:t>TRAF3</w:t>
            </w:r>
          </w:p>
        </w:tc>
        <w:tc>
          <w:tcPr>
            <w:tcW w:w="1416" w:type="dxa"/>
            <w:vAlign w:val="center"/>
            <w:hideMark/>
          </w:tcPr>
          <w:p w14:paraId="1CD8FEC3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848" w:type="dxa"/>
            <w:vAlign w:val="center"/>
            <w:hideMark/>
          </w:tcPr>
          <w:p w14:paraId="4BB251C9" w14:textId="77777777" w:rsidR="00BA52BD" w:rsidRPr="00130BA5" w:rsidRDefault="00BA52BD" w:rsidP="00130BA5">
            <w:pPr>
              <w:widowControl/>
              <w:jc w:val="left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  <w:hideMark/>
          </w:tcPr>
          <w:p w14:paraId="12F868C9" w14:textId="77777777" w:rsidR="00BA52BD" w:rsidRPr="00130BA5" w:rsidRDefault="00BA52BD" w:rsidP="00130BA5">
            <w:pPr>
              <w:widowControl/>
              <w:jc w:val="left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  <w:hideMark/>
          </w:tcPr>
          <w:p w14:paraId="5ED8958C" w14:textId="77777777" w:rsidR="00BA52BD" w:rsidRPr="00130BA5" w:rsidRDefault="00BA52BD" w:rsidP="00130BA5">
            <w:pPr>
              <w:widowControl/>
              <w:jc w:val="left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425" w:type="dxa"/>
          </w:tcPr>
          <w:p w14:paraId="35EE1458" w14:textId="77777777" w:rsidR="00BA52BD" w:rsidRPr="00130BA5" w:rsidRDefault="00BA52BD" w:rsidP="00130BA5">
            <w:pPr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98F50CF" w14:textId="77777777" w:rsidR="00BA52BD" w:rsidRPr="00130BA5" w:rsidRDefault="00BA52BD" w:rsidP="00130BA5">
            <w:pPr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A1BCAB2" w14:textId="77777777" w:rsidR="00BA52BD" w:rsidRPr="00130BA5" w:rsidRDefault="00BA52BD" w:rsidP="00130BA5">
            <w:pPr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73C0306" w14:textId="77777777" w:rsidR="00BA52BD" w:rsidRPr="00130BA5" w:rsidRDefault="00BA52BD" w:rsidP="00130BA5">
            <w:pPr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44D00C1" w14:textId="77777777" w:rsidR="00BA52BD" w:rsidRPr="00130BA5" w:rsidRDefault="00BA52BD" w:rsidP="00130BA5">
            <w:pPr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</w:tr>
      <w:tr w:rsidR="00AC32E5" w:rsidRPr="00130BA5" w14:paraId="742BF145" w14:textId="77777777" w:rsidTr="00B956C9">
        <w:trPr>
          <w:trHeight w:val="425"/>
          <w:jc w:val="center"/>
        </w:trPr>
        <w:tc>
          <w:tcPr>
            <w:tcW w:w="979" w:type="dxa"/>
            <w:vAlign w:val="center"/>
            <w:hideMark/>
          </w:tcPr>
          <w:p w14:paraId="35D775E6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T1</w:t>
            </w:r>
          </w:p>
        </w:tc>
        <w:tc>
          <w:tcPr>
            <w:tcW w:w="1416" w:type="dxa"/>
            <w:vAlign w:val="center"/>
            <w:hideMark/>
          </w:tcPr>
          <w:p w14:paraId="25D2D7A4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1.74 (0.94-3.23)</w:t>
            </w:r>
          </w:p>
        </w:tc>
        <w:tc>
          <w:tcPr>
            <w:tcW w:w="848" w:type="dxa"/>
            <w:vAlign w:val="center"/>
            <w:hideMark/>
          </w:tcPr>
          <w:p w14:paraId="24A77550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0.078</w:t>
            </w:r>
          </w:p>
        </w:tc>
        <w:tc>
          <w:tcPr>
            <w:tcW w:w="1559" w:type="dxa"/>
            <w:vAlign w:val="center"/>
            <w:hideMark/>
          </w:tcPr>
          <w:p w14:paraId="474C4385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1.85 (0.99-3.47)</w:t>
            </w:r>
          </w:p>
        </w:tc>
        <w:tc>
          <w:tcPr>
            <w:tcW w:w="850" w:type="dxa"/>
            <w:vAlign w:val="center"/>
            <w:hideMark/>
          </w:tcPr>
          <w:p w14:paraId="53C72DC4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0.056</w:t>
            </w:r>
          </w:p>
        </w:tc>
        <w:tc>
          <w:tcPr>
            <w:tcW w:w="425" w:type="dxa"/>
          </w:tcPr>
          <w:p w14:paraId="1B3399FD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5A733F6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1.33 (0.60-2.95)</w:t>
            </w:r>
          </w:p>
        </w:tc>
        <w:tc>
          <w:tcPr>
            <w:tcW w:w="850" w:type="dxa"/>
            <w:vAlign w:val="center"/>
          </w:tcPr>
          <w:p w14:paraId="1A812EEC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0.484</w:t>
            </w:r>
          </w:p>
        </w:tc>
        <w:tc>
          <w:tcPr>
            <w:tcW w:w="1559" w:type="dxa"/>
            <w:vAlign w:val="center"/>
          </w:tcPr>
          <w:p w14:paraId="68F1E34E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1.91 (0.79-4.59)</w:t>
            </w:r>
          </w:p>
        </w:tc>
        <w:tc>
          <w:tcPr>
            <w:tcW w:w="850" w:type="dxa"/>
            <w:vAlign w:val="center"/>
          </w:tcPr>
          <w:p w14:paraId="22AA23CB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0.150</w:t>
            </w:r>
          </w:p>
        </w:tc>
      </w:tr>
      <w:tr w:rsidR="00AC32E5" w:rsidRPr="00130BA5" w14:paraId="15DBCD02" w14:textId="77777777" w:rsidTr="00B956C9">
        <w:trPr>
          <w:trHeight w:val="425"/>
          <w:jc w:val="center"/>
        </w:trPr>
        <w:tc>
          <w:tcPr>
            <w:tcW w:w="979" w:type="dxa"/>
            <w:vAlign w:val="center"/>
            <w:hideMark/>
          </w:tcPr>
          <w:p w14:paraId="54D3CBB1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T2</w:t>
            </w:r>
          </w:p>
        </w:tc>
        <w:tc>
          <w:tcPr>
            <w:tcW w:w="1416" w:type="dxa"/>
            <w:vAlign w:val="center"/>
            <w:hideMark/>
          </w:tcPr>
          <w:p w14:paraId="5C3A273B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1.92 (1.04-3.58)</w:t>
            </w:r>
          </w:p>
        </w:tc>
        <w:tc>
          <w:tcPr>
            <w:tcW w:w="848" w:type="dxa"/>
            <w:vAlign w:val="center"/>
            <w:hideMark/>
          </w:tcPr>
          <w:p w14:paraId="3DFFEBC9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b/>
                <w:szCs w:val="21"/>
              </w:rPr>
              <w:t>0.039</w:t>
            </w:r>
          </w:p>
        </w:tc>
        <w:tc>
          <w:tcPr>
            <w:tcW w:w="1559" w:type="dxa"/>
            <w:vAlign w:val="center"/>
            <w:hideMark/>
          </w:tcPr>
          <w:p w14:paraId="1E054055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1.87 (1.00-3.49)</w:t>
            </w:r>
          </w:p>
        </w:tc>
        <w:tc>
          <w:tcPr>
            <w:tcW w:w="850" w:type="dxa"/>
            <w:vAlign w:val="center"/>
            <w:hideMark/>
          </w:tcPr>
          <w:p w14:paraId="4A81CD34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b/>
                <w:szCs w:val="21"/>
              </w:rPr>
              <w:t>0.049</w:t>
            </w:r>
          </w:p>
        </w:tc>
        <w:tc>
          <w:tcPr>
            <w:tcW w:w="425" w:type="dxa"/>
          </w:tcPr>
          <w:p w14:paraId="70AA12F0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7A5733A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2.04 (0.90-4.66)</w:t>
            </w:r>
          </w:p>
        </w:tc>
        <w:tc>
          <w:tcPr>
            <w:tcW w:w="850" w:type="dxa"/>
            <w:vAlign w:val="center"/>
          </w:tcPr>
          <w:p w14:paraId="31426398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0.090</w:t>
            </w:r>
          </w:p>
        </w:tc>
        <w:tc>
          <w:tcPr>
            <w:tcW w:w="1559" w:type="dxa"/>
            <w:vAlign w:val="center"/>
          </w:tcPr>
          <w:p w14:paraId="5AF38ACB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2.07 (0.85-5.03)</w:t>
            </w:r>
          </w:p>
        </w:tc>
        <w:tc>
          <w:tcPr>
            <w:tcW w:w="850" w:type="dxa"/>
            <w:vAlign w:val="center"/>
          </w:tcPr>
          <w:p w14:paraId="4C208003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0.111</w:t>
            </w:r>
          </w:p>
        </w:tc>
      </w:tr>
      <w:tr w:rsidR="00AC32E5" w:rsidRPr="00130BA5" w14:paraId="6D4C1D57" w14:textId="77777777" w:rsidTr="00B956C9">
        <w:trPr>
          <w:trHeight w:val="425"/>
          <w:jc w:val="center"/>
        </w:trPr>
        <w:tc>
          <w:tcPr>
            <w:tcW w:w="979" w:type="dxa"/>
            <w:vAlign w:val="center"/>
            <w:hideMark/>
          </w:tcPr>
          <w:p w14:paraId="2C547801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T3</w:t>
            </w:r>
          </w:p>
        </w:tc>
        <w:tc>
          <w:tcPr>
            <w:tcW w:w="1416" w:type="dxa"/>
            <w:vAlign w:val="center"/>
            <w:hideMark/>
          </w:tcPr>
          <w:p w14:paraId="3F8C93A2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2.04 (1.09-3.81)</w:t>
            </w:r>
          </w:p>
        </w:tc>
        <w:tc>
          <w:tcPr>
            <w:tcW w:w="848" w:type="dxa"/>
            <w:vAlign w:val="center"/>
            <w:hideMark/>
          </w:tcPr>
          <w:p w14:paraId="0F087C74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b/>
                <w:szCs w:val="21"/>
              </w:rPr>
              <w:t>0.025</w:t>
            </w:r>
          </w:p>
        </w:tc>
        <w:tc>
          <w:tcPr>
            <w:tcW w:w="1559" w:type="dxa"/>
            <w:vAlign w:val="center"/>
            <w:hideMark/>
          </w:tcPr>
          <w:p w14:paraId="539B365F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2.07 (1.11-3.88)</w:t>
            </w:r>
          </w:p>
        </w:tc>
        <w:tc>
          <w:tcPr>
            <w:tcW w:w="850" w:type="dxa"/>
            <w:vAlign w:val="center"/>
            <w:hideMark/>
          </w:tcPr>
          <w:p w14:paraId="0481B840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b/>
                <w:szCs w:val="21"/>
              </w:rPr>
              <w:t>0.023</w:t>
            </w:r>
          </w:p>
        </w:tc>
        <w:tc>
          <w:tcPr>
            <w:tcW w:w="425" w:type="dxa"/>
          </w:tcPr>
          <w:p w14:paraId="7F862BA3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9451BDA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2.35 (1.01-5.45)</w:t>
            </w:r>
          </w:p>
        </w:tc>
        <w:tc>
          <w:tcPr>
            <w:tcW w:w="850" w:type="dxa"/>
            <w:vAlign w:val="center"/>
          </w:tcPr>
          <w:p w14:paraId="4B4A5BFA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0.047</w:t>
            </w:r>
          </w:p>
        </w:tc>
        <w:tc>
          <w:tcPr>
            <w:tcW w:w="1559" w:type="dxa"/>
            <w:vAlign w:val="center"/>
          </w:tcPr>
          <w:p w14:paraId="7EB7613B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3.19 (1.24-8.20)</w:t>
            </w:r>
          </w:p>
        </w:tc>
        <w:tc>
          <w:tcPr>
            <w:tcW w:w="850" w:type="dxa"/>
            <w:vAlign w:val="center"/>
          </w:tcPr>
          <w:p w14:paraId="5C1A0559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0.016</w:t>
            </w:r>
          </w:p>
        </w:tc>
      </w:tr>
      <w:tr w:rsidR="00AC32E5" w:rsidRPr="00130BA5" w14:paraId="4B56E4CD" w14:textId="77777777" w:rsidTr="00B956C9">
        <w:trPr>
          <w:trHeight w:val="425"/>
          <w:jc w:val="center"/>
        </w:trPr>
        <w:tc>
          <w:tcPr>
            <w:tcW w:w="979" w:type="dxa"/>
            <w:vAlign w:val="center"/>
            <w:hideMark/>
          </w:tcPr>
          <w:p w14:paraId="1C0E9608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T4</w:t>
            </w:r>
          </w:p>
        </w:tc>
        <w:tc>
          <w:tcPr>
            <w:tcW w:w="1416" w:type="dxa"/>
            <w:vAlign w:val="center"/>
            <w:hideMark/>
          </w:tcPr>
          <w:p w14:paraId="769E7B75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1.92 (1.04-3.58)</w:t>
            </w:r>
          </w:p>
        </w:tc>
        <w:tc>
          <w:tcPr>
            <w:tcW w:w="848" w:type="dxa"/>
            <w:vAlign w:val="center"/>
            <w:hideMark/>
          </w:tcPr>
          <w:p w14:paraId="38F32D71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b/>
                <w:szCs w:val="21"/>
              </w:rPr>
              <w:t>0.039</w:t>
            </w:r>
          </w:p>
        </w:tc>
        <w:tc>
          <w:tcPr>
            <w:tcW w:w="1559" w:type="dxa"/>
            <w:vAlign w:val="center"/>
            <w:hideMark/>
          </w:tcPr>
          <w:p w14:paraId="64231E4B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1.89 (1.01-3.54)</w:t>
            </w:r>
          </w:p>
        </w:tc>
        <w:tc>
          <w:tcPr>
            <w:tcW w:w="850" w:type="dxa"/>
            <w:vAlign w:val="center"/>
            <w:hideMark/>
          </w:tcPr>
          <w:p w14:paraId="324DFFB5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b/>
                <w:szCs w:val="21"/>
              </w:rPr>
              <w:t>0.045</w:t>
            </w:r>
          </w:p>
        </w:tc>
        <w:tc>
          <w:tcPr>
            <w:tcW w:w="425" w:type="dxa"/>
          </w:tcPr>
          <w:p w14:paraId="7557A222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DF3FB52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0.58 (0.26-1.31)</w:t>
            </w:r>
          </w:p>
        </w:tc>
        <w:tc>
          <w:tcPr>
            <w:tcW w:w="850" w:type="dxa"/>
            <w:vAlign w:val="center"/>
          </w:tcPr>
          <w:p w14:paraId="53FD5420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0.194</w:t>
            </w:r>
          </w:p>
        </w:tc>
        <w:tc>
          <w:tcPr>
            <w:tcW w:w="1559" w:type="dxa"/>
            <w:vAlign w:val="center"/>
          </w:tcPr>
          <w:p w14:paraId="38913993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0.59 (0.25-1.41)</w:t>
            </w:r>
          </w:p>
        </w:tc>
        <w:tc>
          <w:tcPr>
            <w:tcW w:w="850" w:type="dxa"/>
            <w:vAlign w:val="center"/>
          </w:tcPr>
          <w:p w14:paraId="365A9019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0.237</w:t>
            </w:r>
          </w:p>
        </w:tc>
      </w:tr>
      <w:tr w:rsidR="00AC32E5" w:rsidRPr="00130BA5" w14:paraId="7045E8E1" w14:textId="77777777" w:rsidTr="00B956C9">
        <w:trPr>
          <w:trHeight w:val="425"/>
          <w:jc w:val="center"/>
        </w:trPr>
        <w:tc>
          <w:tcPr>
            <w:tcW w:w="979" w:type="dxa"/>
            <w:tcBorders>
              <w:bottom w:val="single" w:sz="12" w:space="0" w:color="auto"/>
            </w:tcBorders>
            <w:vAlign w:val="center"/>
            <w:hideMark/>
          </w:tcPr>
          <w:p w14:paraId="5F945E84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T5</w:t>
            </w:r>
          </w:p>
        </w:tc>
        <w:tc>
          <w:tcPr>
            <w:tcW w:w="1416" w:type="dxa"/>
            <w:tcBorders>
              <w:bottom w:val="single" w:sz="12" w:space="0" w:color="auto"/>
            </w:tcBorders>
            <w:vAlign w:val="center"/>
            <w:hideMark/>
          </w:tcPr>
          <w:p w14:paraId="59FAEA2F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1.89 (1.02-3.51)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vAlign w:val="center"/>
            <w:hideMark/>
          </w:tcPr>
          <w:p w14:paraId="09F6ED10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b/>
                <w:szCs w:val="21"/>
              </w:rPr>
              <w:t>0.043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  <w:hideMark/>
          </w:tcPr>
          <w:p w14:paraId="60F12613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1.86 (1.00-3.46)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  <w:hideMark/>
          </w:tcPr>
          <w:p w14:paraId="1E4E87A3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b/>
                <w:szCs w:val="21"/>
              </w:rPr>
              <w:t>0.049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45B63ECC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7B93F5FE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0.89 (0.40-1.96)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765101F6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0.766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1CC541C4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1.09 (0.46-2.58)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5678B85F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0.837</w:t>
            </w:r>
          </w:p>
        </w:tc>
      </w:tr>
    </w:tbl>
    <w:p w14:paraId="4503EDCF" w14:textId="06751AE7" w:rsidR="00BA52BD" w:rsidRPr="00130BA5" w:rsidRDefault="00BA52BD" w:rsidP="00130BA5">
      <w:pPr>
        <w:jc w:val="left"/>
        <w:rPr>
          <w:rFonts w:ascii="Times New Roman" w:eastAsia="宋体" w:hAnsi="Times New Roman" w:cs="Times New Roman"/>
          <w:sz w:val="22"/>
          <w:szCs w:val="21"/>
        </w:rPr>
      </w:pPr>
      <w:r w:rsidRPr="00130BA5">
        <w:rPr>
          <w:rFonts w:ascii="Times New Roman" w:eastAsia="宋体" w:hAnsi="Times New Roman" w:cs="Times New Roman"/>
          <w:sz w:val="22"/>
          <w:szCs w:val="21"/>
        </w:rPr>
        <w:t xml:space="preserve">Statistically significant </w:t>
      </w:r>
      <w:r w:rsidRPr="00130BA5">
        <w:rPr>
          <w:rFonts w:ascii="Times New Roman" w:eastAsia="宋体" w:hAnsi="Times New Roman" w:cs="Times New Roman"/>
          <w:i/>
          <w:sz w:val="22"/>
          <w:szCs w:val="21"/>
        </w:rPr>
        <w:t>p</w:t>
      </w:r>
      <w:r w:rsidRPr="00130BA5">
        <w:rPr>
          <w:rFonts w:ascii="Times New Roman" w:eastAsia="宋体" w:hAnsi="Times New Roman" w:cs="Times New Roman"/>
          <w:sz w:val="22"/>
          <w:szCs w:val="21"/>
        </w:rPr>
        <w:t xml:space="preserve"> values (</w:t>
      </w:r>
      <w:r w:rsidRPr="00130BA5">
        <w:rPr>
          <w:rFonts w:ascii="Times New Roman" w:eastAsia="宋体" w:hAnsi="Times New Roman" w:cs="Times New Roman"/>
          <w:i/>
          <w:sz w:val="22"/>
          <w:szCs w:val="21"/>
        </w:rPr>
        <w:t>p</w:t>
      </w:r>
      <w:r w:rsidRPr="00130BA5">
        <w:rPr>
          <w:rFonts w:ascii="Times New Roman" w:eastAsia="宋体" w:hAnsi="Times New Roman" w:cs="Times New Roman"/>
          <w:sz w:val="22"/>
          <w:szCs w:val="21"/>
        </w:rPr>
        <w:t>&lt; 0.05) in bold font was based on logistic regression.</w:t>
      </w:r>
      <w:r w:rsidR="00130BA5" w:rsidRPr="00130BA5">
        <w:rPr>
          <w:rFonts w:ascii="Times New Roman" w:eastAsia="宋体" w:hAnsi="Times New Roman" w:cs="Times New Roman"/>
          <w:sz w:val="22"/>
          <w:szCs w:val="21"/>
        </w:rPr>
        <w:t xml:space="preserve"> </w:t>
      </w:r>
      <w:proofErr w:type="spellStart"/>
      <w:proofErr w:type="gramStart"/>
      <w:r w:rsidRPr="00130BA5">
        <w:rPr>
          <w:rFonts w:ascii="Times New Roman" w:eastAsia="宋体" w:hAnsi="Times New Roman" w:cs="Times New Roman"/>
          <w:sz w:val="22"/>
          <w:szCs w:val="21"/>
          <w:vertAlign w:val="superscript"/>
        </w:rPr>
        <w:t>a</w:t>
      </w:r>
      <w:r w:rsidRPr="00130BA5">
        <w:rPr>
          <w:rFonts w:ascii="Times New Roman" w:eastAsia="宋体" w:hAnsi="Times New Roman" w:cs="Times New Roman"/>
          <w:sz w:val="22"/>
          <w:szCs w:val="21"/>
        </w:rPr>
        <w:t>Adjusted</w:t>
      </w:r>
      <w:proofErr w:type="spellEnd"/>
      <w:proofErr w:type="gramEnd"/>
      <w:r w:rsidRPr="00130BA5">
        <w:rPr>
          <w:rFonts w:ascii="Times New Roman" w:eastAsia="宋体" w:hAnsi="Times New Roman" w:cs="Times New Roman"/>
          <w:sz w:val="22"/>
          <w:szCs w:val="21"/>
        </w:rPr>
        <w:t xml:space="preserve"> OR on age and number of pregnancy.</w:t>
      </w:r>
    </w:p>
    <w:p w14:paraId="652F346D" w14:textId="443A6421" w:rsidR="00BA52BD" w:rsidRDefault="00BA52BD" w:rsidP="00130BA5">
      <w:pPr>
        <w:jc w:val="center"/>
        <w:rPr>
          <w:rFonts w:ascii="Times New Roman" w:eastAsia="宋体" w:hAnsi="Times New Roman" w:cs="Times New Roman"/>
          <w:sz w:val="22"/>
          <w:szCs w:val="21"/>
        </w:rPr>
      </w:pPr>
    </w:p>
    <w:p w14:paraId="5EFB1C20" w14:textId="0A078E5A" w:rsidR="00BA52BD" w:rsidRPr="00130BA5" w:rsidRDefault="00BA52BD" w:rsidP="00130BA5">
      <w:pPr>
        <w:jc w:val="center"/>
        <w:rPr>
          <w:rFonts w:ascii="Times New Roman" w:eastAsia="宋体" w:hAnsi="Times New Roman" w:cs="Times New Roman"/>
          <w:sz w:val="22"/>
          <w:szCs w:val="21"/>
        </w:rPr>
      </w:pPr>
      <w:r w:rsidRPr="00130BA5">
        <w:rPr>
          <w:rFonts w:ascii="Times New Roman" w:eastAsia="宋体" w:hAnsi="Times New Roman" w:cs="Times New Roman"/>
          <w:sz w:val="22"/>
          <w:szCs w:val="21"/>
        </w:rPr>
        <w:t xml:space="preserve">Table S3 Association analysis between hrHPV and the promoter methylation level of </w:t>
      </w:r>
      <w:proofErr w:type="spellStart"/>
      <w:r w:rsidR="009B6E7E" w:rsidRPr="00130BA5">
        <w:rPr>
          <w:rFonts w:ascii="Times New Roman" w:eastAsia="宋体" w:hAnsi="Times New Roman" w:cs="Times New Roman"/>
          <w:i/>
          <w:sz w:val="22"/>
          <w:szCs w:val="21"/>
        </w:rPr>
        <w:t>cGAS</w:t>
      </w:r>
      <w:proofErr w:type="spellEnd"/>
      <w:r w:rsidRPr="00130BA5">
        <w:rPr>
          <w:rFonts w:ascii="Times New Roman" w:eastAsia="宋体" w:hAnsi="Times New Roman" w:cs="Times New Roman"/>
          <w:sz w:val="22"/>
          <w:szCs w:val="21"/>
        </w:rPr>
        <w:t>/</w:t>
      </w:r>
      <w:r w:rsidR="009B6E7E" w:rsidRPr="00130BA5">
        <w:rPr>
          <w:rFonts w:ascii="Times New Roman" w:eastAsia="宋体" w:hAnsi="Times New Roman" w:cs="Times New Roman"/>
          <w:i/>
          <w:sz w:val="22"/>
          <w:szCs w:val="21"/>
        </w:rPr>
        <w:t>MAVS</w:t>
      </w:r>
      <w:r w:rsidRPr="00130BA5">
        <w:rPr>
          <w:rFonts w:ascii="Times New Roman" w:eastAsia="宋体" w:hAnsi="Times New Roman" w:cs="Times New Roman"/>
          <w:sz w:val="22"/>
          <w:szCs w:val="21"/>
        </w:rPr>
        <w:t>/</w:t>
      </w:r>
      <w:r w:rsidR="009B6E7E" w:rsidRPr="00130BA5">
        <w:rPr>
          <w:rFonts w:ascii="Times New Roman" w:eastAsia="宋体" w:hAnsi="Times New Roman" w:cs="Times New Roman"/>
          <w:i/>
          <w:sz w:val="22"/>
          <w:szCs w:val="21"/>
        </w:rPr>
        <w:t>TRAF3</w:t>
      </w:r>
      <w:r w:rsidRPr="00130BA5">
        <w:rPr>
          <w:rFonts w:ascii="Times New Roman" w:eastAsia="宋体" w:hAnsi="Times New Roman" w:cs="Times New Roman"/>
          <w:sz w:val="22"/>
          <w:szCs w:val="21"/>
        </w:rPr>
        <w:t xml:space="preserve"> genes among control, CPL and CC</w:t>
      </w:r>
    </w:p>
    <w:tbl>
      <w:tblPr>
        <w:tblW w:w="972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"/>
        <w:gridCol w:w="576"/>
        <w:gridCol w:w="1441"/>
        <w:gridCol w:w="1441"/>
        <w:gridCol w:w="1730"/>
        <w:gridCol w:w="864"/>
        <w:gridCol w:w="1730"/>
        <w:gridCol w:w="864"/>
      </w:tblGrid>
      <w:tr w:rsidR="00AC32E5" w:rsidRPr="00130BA5" w14:paraId="4AA2B0AC" w14:textId="77777777" w:rsidTr="00B956C9">
        <w:trPr>
          <w:trHeight w:val="227"/>
          <w:jc w:val="center"/>
        </w:trPr>
        <w:tc>
          <w:tcPr>
            <w:tcW w:w="165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6272F25B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Methylation level</w:t>
            </w:r>
          </w:p>
        </w:tc>
        <w:tc>
          <w:tcPr>
            <w:tcW w:w="2882" w:type="dxa"/>
            <w:gridSpan w:val="2"/>
            <w:tcBorders>
              <w:top w:val="single" w:sz="12" w:space="0" w:color="auto"/>
            </w:tcBorders>
            <w:vAlign w:val="center"/>
          </w:tcPr>
          <w:p w14:paraId="6EC87B20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HrHPV infection</w:t>
            </w:r>
          </w:p>
        </w:tc>
        <w:tc>
          <w:tcPr>
            <w:tcW w:w="1730" w:type="dxa"/>
            <w:vMerge w:val="restart"/>
            <w:tcBorders>
              <w:top w:val="single" w:sz="12" w:space="0" w:color="auto"/>
            </w:tcBorders>
            <w:vAlign w:val="center"/>
          </w:tcPr>
          <w:p w14:paraId="1C287450" w14:textId="6EBF27E2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OR (95%</w:t>
            </w:r>
            <w:r w:rsidR="0048724B" w:rsidRPr="00130BA5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130BA5">
              <w:rPr>
                <w:rFonts w:ascii="Times New Roman" w:eastAsia="宋体" w:hAnsi="Times New Roman" w:cs="Times New Roman"/>
                <w:szCs w:val="21"/>
              </w:rPr>
              <w:t>CI)</w:t>
            </w:r>
          </w:p>
        </w:tc>
        <w:tc>
          <w:tcPr>
            <w:tcW w:w="864" w:type="dxa"/>
            <w:vMerge w:val="restart"/>
            <w:tcBorders>
              <w:top w:val="single" w:sz="12" w:space="0" w:color="auto"/>
            </w:tcBorders>
            <w:vAlign w:val="center"/>
          </w:tcPr>
          <w:p w14:paraId="5702D3F0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i/>
                <w:iCs/>
                <w:szCs w:val="21"/>
              </w:rPr>
              <w:t>P</w:t>
            </w:r>
          </w:p>
        </w:tc>
        <w:tc>
          <w:tcPr>
            <w:tcW w:w="1730" w:type="dxa"/>
            <w:vMerge w:val="restart"/>
            <w:tcBorders>
              <w:top w:val="single" w:sz="12" w:space="0" w:color="auto"/>
            </w:tcBorders>
            <w:vAlign w:val="center"/>
          </w:tcPr>
          <w:p w14:paraId="228984D7" w14:textId="3669E94F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i/>
                <w:iCs/>
                <w:szCs w:val="21"/>
              </w:rPr>
            </w:pPr>
            <w:proofErr w:type="spellStart"/>
            <w:r w:rsidRPr="00130BA5">
              <w:rPr>
                <w:rFonts w:ascii="Times New Roman" w:eastAsia="宋体" w:hAnsi="Times New Roman" w:cs="Times New Roman"/>
                <w:szCs w:val="21"/>
              </w:rPr>
              <w:t>OR</w:t>
            </w:r>
            <w:r w:rsidRPr="00130BA5">
              <w:rPr>
                <w:rFonts w:ascii="Times New Roman" w:eastAsia="宋体" w:hAnsi="Times New Roman" w:cs="Times New Roman"/>
                <w:szCs w:val="21"/>
                <w:vertAlign w:val="superscript"/>
              </w:rPr>
              <w:t>a</w:t>
            </w:r>
            <w:proofErr w:type="spellEnd"/>
            <w:r w:rsidRPr="00130BA5">
              <w:rPr>
                <w:rFonts w:ascii="Times New Roman" w:eastAsia="宋体" w:hAnsi="Times New Roman" w:cs="Times New Roman"/>
                <w:szCs w:val="21"/>
              </w:rPr>
              <w:t xml:space="preserve"> (95%</w:t>
            </w:r>
            <w:r w:rsidR="0048724B" w:rsidRPr="00130BA5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130BA5">
              <w:rPr>
                <w:rFonts w:ascii="Times New Roman" w:eastAsia="宋体" w:hAnsi="Times New Roman" w:cs="Times New Roman"/>
                <w:szCs w:val="21"/>
              </w:rPr>
              <w:t>CI)</w:t>
            </w:r>
          </w:p>
        </w:tc>
        <w:tc>
          <w:tcPr>
            <w:tcW w:w="864" w:type="dxa"/>
            <w:vMerge w:val="restart"/>
            <w:tcBorders>
              <w:top w:val="single" w:sz="12" w:space="0" w:color="auto"/>
            </w:tcBorders>
            <w:vAlign w:val="center"/>
          </w:tcPr>
          <w:p w14:paraId="10BA001A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i/>
                <w:iCs/>
                <w:szCs w:val="21"/>
              </w:rPr>
              <w:t>P</w:t>
            </w:r>
            <w:r w:rsidRPr="00130BA5">
              <w:rPr>
                <w:rFonts w:ascii="Times New Roman" w:eastAsia="宋体" w:hAnsi="Times New Roman" w:cs="Times New Roman"/>
                <w:szCs w:val="21"/>
                <w:vertAlign w:val="superscript"/>
              </w:rPr>
              <w:t>a</w:t>
            </w:r>
          </w:p>
        </w:tc>
      </w:tr>
      <w:tr w:rsidR="00AC32E5" w:rsidRPr="00130BA5" w14:paraId="36D99B31" w14:textId="77777777" w:rsidTr="00B956C9">
        <w:trPr>
          <w:trHeight w:val="20"/>
          <w:jc w:val="center"/>
        </w:trPr>
        <w:tc>
          <w:tcPr>
            <w:tcW w:w="16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E609E69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14:paraId="3BA9F983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–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14:paraId="02D5E87E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+</w:t>
            </w:r>
          </w:p>
        </w:tc>
        <w:tc>
          <w:tcPr>
            <w:tcW w:w="1730" w:type="dxa"/>
            <w:vMerge/>
            <w:tcBorders>
              <w:bottom w:val="single" w:sz="4" w:space="0" w:color="auto"/>
            </w:tcBorders>
            <w:vAlign w:val="center"/>
          </w:tcPr>
          <w:p w14:paraId="6344CB57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64" w:type="dxa"/>
            <w:vMerge/>
            <w:tcBorders>
              <w:bottom w:val="single" w:sz="4" w:space="0" w:color="auto"/>
            </w:tcBorders>
            <w:vAlign w:val="center"/>
          </w:tcPr>
          <w:p w14:paraId="6139B0D5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1730" w:type="dxa"/>
            <w:vMerge/>
            <w:tcBorders>
              <w:bottom w:val="single" w:sz="4" w:space="0" w:color="auto"/>
            </w:tcBorders>
            <w:vAlign w:val="center"/>
          </w:tcPr>
          <w:p w14:paraId="7D41BF41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64" w:type="dxa"/>
            <w:vMerge/>
            <w:tcBorders>
              <w:bottom w:val="single" w:sz="4" w:space="0" w:color="auto"/>
            </w:tcBorders>
            <w:vAlign w:val="center"/>
          </w:tcPr>
          <w:p w14:paraId="5E5325AF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</w:tr>
      <w:tr w:rsidR="00AC32E5" w:rsidRPr="00130BA5" w14:paraId="529C5D5D" w14:textId="77777777" w:rsidTr="00B956C9">
        <w:trPr>
          <w:trHeight w:val="425"/>
          <w:jc w:val="center"/>
        </w:trPr>
        <w:tc>
          <w:tcPr>
            <w:tcW w:w="1076" w:type="dxa"/>
            <w:tcBorders>
              <w:top w:val="single" w:sz="4" w:space="0" w:color="auto"/>
            </w:tcBorders>
            <w:vAlign w:val="center"/>
          </w:tcPr>
          <w:p w14:paraId="552380DD" w14:textId="3C6902FA" w:rsidR="00BA52BD" w:rsidRPr="00130BA5" w:rsidRDefault="00BA52BD" w:rsidP="00130BA5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Control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14:paraId="4E1384DD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41" w:type="dxa"/>
            <w:tcBorders>
              <w:top w:val="single" w:sz="4" w:space="0" w:color="auto"/>
            </w:tcBorders>
            <w:vAlign w:val="center"/>
          </w:tcPr>
          <w:p w14:paraId="5DDCDF4F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41" w:type="dxa"/>
            <w:tcBorders>
              <w:top w:val="single" w:sz="4" w:space="0" w:color="auto"/>
            </w:tcBorders>
            <w:vAlign w:val="center"/>
          </w:tcPr>
          <w:p w14:paraId="7D6FCF68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14:paraId="4574D6B2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14:paraId="2E5D45B4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14:paraId="4B47D877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14:paraId="1E483169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</w:tr>
      <w:tr w:rsidR="00AC32E5" w:rsidRPr="00130BA5" w14:paraId="77B241EF" w14:textId="77777777" w:rsidTr="00B956C9">
        <w:trPr>
          <w:trHeight w:val="425"/>
          <w:jc w:val="center"/>
        </w:trPr>
        <w:tc>
          <w:tcPr>
            <w:tcW w:w="1076" w:type="dxa"/>
            <w:vAlign w:val="center"/>
          </w:tcPr>
          <w:p w14:paraId="53B698EB" w14:textId="52D86D34" w:rsidR="00BA52BD" w:rsidRPr="00130BA5" w:rsidRDefault="009B6E7E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130BA5">
              <w:rPr>
                <w:rFonts w:ascii="Times New Roman" w:eastAsia="宋体" w:hAnsi="Times New Roman" w:cs="Times New Roman"/>
                <w:i/>
                <w:szCs w:val="21"/>
              </w:rPr>
              <w:t>cGAS</w:t>
            </w:r>
            <w:proofErr w:type="spellEnd"/>
          </w:p>
        </w:tc>
        <w:tc>
          <w:tcPr>
            <w:tcW w:w="576" w:type="dxa"/>
            <w:vAlign w:val="center"/>
          </w:tcPr>
          <w:p w14:paraId="1F154AF0" w14:textId="0FFCEE98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L</w:t>
            </w:r>
            <w:r w:rsidR="000A6869" w:rsidRPr="00130BA5">
              <w:rPr>
                <w:rFonts w:ascii="Times New Roman" w:eastAsia="宋体" w:hAnsi="Times New Roman" w:cs="Times New Roman"/>
                <w:szCs w:val="21"/>
              </w:rPr>
              <w:t>ow</w:t>
            </w:r>
          </w:p>
        </w:tc>
        <w:tc>
          <w:tcPr>
            <w:tcW w:w="1441" w:type="dxa"/>
            <w:vAlign w:val="center"/>
          </w:tcPr>
          <w:p w14:paraId="0EE88B51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20 (40.82)</w:t>
            </w:r>
          </w:p>
        </w:tc>
        <w:tc>
          <w:tcPr>
            <w:tcW w:w="1441" w:type="dxa"/>
            <w:vAlign w:val="center"/>
          </w:tcPr>
          <w:p w14:paraId="0A3569C3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29 (59.18)</w:t>
            </w:r>
          </w:p>
        </w:tc>
        <w:tc>
          <w:tcPr>
            <w:tcW w:w="1730" w:type="dxa"/>
            <w:vAlign w:val="center"/>
          </w:tcPr>
          <w:p w14:paraId="3E270E52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864" w:type="dxa"/>
            <w:vAlign w:val="center"/>
          </w:tcPr>
          <w:p w14:paraId="7B5D2744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1730" w:type="dxa"/>
            <w:vAlign w:val="center"/>
          </w:tcPr>
          <w:p w14:paraId="3FB866D8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864" w:type="dxa"/>
            <w:vAlign w:val="center"/>
          </w:tcPr>
          <w:p w14:paraId="204E5226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</w:tr>
      <w:tr w:rsidR="00AC32E5" w:rsidRPr="00130BA5" w14:paraId="24C49181" w14:textId="77777777" w:rsidTr="00B956C9">
        <w:trPr>
          <w:trHeight w:val="425"/>
          <w:jc w:val="center"/>
        </w:trPr>
        <w:tc>
          <w:tcPr>
            <w:tcW w:w="1076" w:type="dxa"/>
            <w:vAlign w:val="center"/>
            <w:hideMark/>
          </w:tcPr>
          <w:p w14:paraId="0C986EA1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76" w:type="dxa"/>
            <w:vAlign w:val="center"/>
            <w:hideMark/>
          </w:tcPr>
          <w:p w14:paraId="4ED8D341" w14:textId="2D64EF24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H</w:t>
            </w:r>
            <w:r w:rsidR="000A6869" w:rsidRPr="00130BA5">
              <w:rPr>
                <w:rFonts w:ascii="Times New Roman" w:eastAsia="宋体" w:hAnsi="Times New Roman" w:cs="Times New Roman"/>
                <w:szCs w:val="21"/>
              </w:rPr>
              <w:t>igh</w:t>
            </w:r>
          </w:p>
        </w:tc>
        <w:tc>
          <w:tcPr>
            <w:tcW w:w="1441" w:type="dxa"/>
            <w:vAlign w:val="center"/>
            <w:hideMark/>
          </w:tcPr>
          <w:p w14:paraId="6F2D4A5D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25 (52.08)</w:t>
            </w:r>
          </w:p>
        </w:tc>
        <w:tc>
          <w:tcPr>
            <w:tcW w:w="1441" w:type="dxa"/>
            <w:vAlign w:val="center"/>
            <w:hideMark/>
          </w:tcPr>
          <w:p w14:paraId="378AC540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23 (47.92)</w:t>
            </w:r>
          </w:p>
        </w:tc>
        <w:tc>
          <w:tcPr>
            <w:tcW w:w="1730" w:type="dxa"/>
            <w:vAlign w:val="center"/>
            <w:hideMark/>
          </w:tcPr>
          <w:p w14:paraId="61BDFEA4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0.63 (0.28-1.42)</w:t>
            </w:r>
          </w:p>
        </w:tc>
        <w:tc>
          <w:tcPr>
            <w:tcW w:w="864" w:type="dxa"/>
            <w:vAlign w:val="center"/>
            <w:hideMark/>
          </w:tcPr>
          <w:p w14:paraId="50DEC3FA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0.267</w:t>
            </w:r>
          </w:p>
        </w:tc>
        <w:tc>
          <w:tcPr>
            <w:tcW w:w="1730" w:type="dxa"/>
            <w:vAlign w:val="center"/>
            <w:hideMark/>
          </w:tcPr>
          <w:p w14:paraId="0D1124F7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0.65 (0.29-1.47)</w:t>
            </w:r>
          </w:p>
        </w:tc>
        <w:tc>
          <w:tcPr>
            <w:tcW w:w="864" w:type="dxa"/>
            <w:vAlign w:val="center"/>
            <w:hideMark/>
          </w:tcPr>
          <w:p w14:paraId="65C3D4B8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0.303</w:t>
            </w:r>
          </w:p>
        </w:tc>
      </w:tr>
      <w:tr w:rsidR="00AC32E5" w:rsidRPr="00130BA5" w14:paraId="70CBDA18" w14:textId="77777777" w:rsidTr="00B956C9">
        <w:trPr>
          <w:trHeight w:val="425"/>
          <w:jc w:val="center"/>
        </w:trPr>
        <w:tc>
          <w:tcPr>
            <w:tcW w:w="1076" w:type="dxa"/>
            <w:vAlign w:val="center"/>
            <w:hideMark/>
          </w:tcPr>
          <w:p w14:paraId="240EC29A" w14:textId="470A18C3" w:rsidR="00BA52BD" w:rsidRPr="00130BA5" w:rsidRDefault="009B6E7E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i/>
                <w:szCs w:val="21"/>
              </w:rPr>
              <w:t>MAVS</w:t>
            </w:r>
          </w:p>
        </w:tc>
        <w:tc>
          <w:tcPr>
            <w:tcW w:w="576" w:type="dxa"/>
            <w:vAlign w:val="center"/>
            <w:hideMark/>
          </w:tcPr>
          <w:p w14:paraId="654C6562" w14:textId="1F021E31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L</w:t>
            </w:r>
            <w:r w:rsidR="000A6869" w:rsidRPr="00130BA5">
              <w:rPr>
                <w:rFonts w:ascii="Times New Roman" w:eastAsia="宋体" w:hAnsi="Times New Roman" w:cs="Times New Roman"/>
                <w:szCs w:val="21"/>
              </w:rPr>
              <w:t>ow</w:t>
            </w:r>
          </w:p>
        </w:tc>
        <w:tc>
          <w:tcPr>
            <w:tcW w:w="1441" w:type="dxa"/>
            <w:vAlign w:val="center"/>
            <w:hideMark/>
          </w:tcPr>
          <w:p w14:paraId="3EDA5FD5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24 (48.98)</w:t>
            </w:r>
          </w:p>
        </w:tc>
        <w:tc>
          <w:tcPr>
            <w:tcW w:w="1441" w:type="dxa"/>
            <w:vAlign w:val="center"/>
            <w:hideMark/>
          </w:tcPr>
          <w:p w14:paraId="5A9B3230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25 (51.02)</w:t>
            </w:r>
          </w:p>
        </w:tc>
        <w:tc>
          <w:tcPr>
            <w:tcW w:w="1730" w:type="dxa"/>
            <w:vAlign w:val="center"/>
            <w:hideMark/>
          </w:tcPr>
          <w:p w14:paraId="0EE1440A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864" w:type="dxa"/>
            <w:vAlign w:val="center"/>
            <w:hideMark/>
          </w:tcPr>
          <w:p w14:paraId="72FBFCFC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1730" w:type="dxa"/>
            <w:vAlign w:val="center"/>
            <w:hideMark/>
          </w:tcPr>
          <w:p w14:paraId="48254915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864" w:type="dxa"/>
            <w:vAlign w:val="center"/>
            <w:hideMark/>
          </w:tcPr>
          <w:p w14:paraId="59717615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</w:tr>
      <w:tr w:rsidR="00AC32E5" w:rsidRPr="00130BA5" w14:paraId="20BD73CD" w14:textId="77777777" w:rsidTr="00B956C9">
        <w:trPr>
          <w:trHeight w:val="425"/>
          <w:jc w:val="center"/>
        </w:trPr>
        <w:tc>
          <w:tcPr>
            <w:tcW w:w="1076" w:type="dxa"/>
            <w:vAlign w:val="center"/>
            <w:hideMark/>
          </w:tcPr>
          <w:p w14:paraId="577ABC16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576" w:type="dxa"/>
            <w:vAlign w:val="center"/>
            <w:hideMark/>
          </w:tcPr>
          <w:p w14:paraId="1A8E6B17" w14:textId="62CA7C4E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H</w:t>
            </w:r>
            <w:r w:rsidR="000A6869" w:rsidRPr="00130BA5">
              <w:rPr>
                <w:rFonts w:ascii="Times New Roman" w:eastAsia="宋体" w:hAnsi="Times New Roman" w:cs="Times New Roman"/>
                <w:szCs w:val="21"/>
              </w:rPr>
              <w:t>igh</w:t>
            </w:r>
          </w:p>
        </w:tc>
        <w:tc>
          <w:tcPr>
            <w:tcW w:w="1441" w:type="dxa"/>
            <w:vAlign w:val="center"/>
            <w:hideMark/>
          </w:tcPr>
          <w:p w14:paraId="64AF15B0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21 (43.75)</w:t>
            </w:r>
          </w:p>
        </w:tc>
        <w:tc>
          <w:tcPr>
            <w:tcW w:w="1441" w:type="dxa"/>
            <w:vAlign w:val="center"/>
            <w:hideMark/>
          </w:tcPr>
          <w:p w14:paraId="2BDFF3F4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27 (56.25)</w:t>
            </w:r>
          </w:p>
        </w:tc>
        <w:tc>
          <w:tcPr>
            <w:tcW w:w="1730" w:type="dxa"/>
            <w:vAlign w:val="center"/>
            <w:hideMark/>
          </w:tcPr>
          <w:p w14:paraId="499EAA83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1.23 (0.56-2.75)</w:t>
            </w:r>
          </w:p>
        </w:tc>
        <w:tc>
          <w:tcPr>
            <w:tcW w:w="864" w:type="dxa"/>
            <w:vAlign w:val="center"/>
            <w:hideMark/>
          </w:tcPr>
          <w:p w14:paraId="67003961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0.606</w:t>
            </w:r>
          </w:p>
        </w:tc>
        <w:tc>
          <w:tcPr>
            <w:tcW w:w="1730" w:type="dxa"/>
            <w:vAlign w:val="center"/>
            <w:hideMark/>
          </w:tcPr>
          <w:p w14:paraId="0EA63D9F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1.20 (0.53-2.72)</w:t>
            </w:r>
          </w:p>
        </w:tc>
        <w:tc>
          <w:tcPr>
            <w:tcW w:w="864" w:type="dxa"/>
            <w:vAlign w:val="center"/>
            <w:hideMark/>
          </w:tcPr>
          <w:p w14:paraId="1A96A826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0.669</w:t>
            </w:r>
          </w:p>
        </w:tc>
      </w:tr>
      <w:tr w:rsidR="00AC32E5" w:rsidRPr="00130BA5" w14:paraId="0349EE32" w14:textId="77777777" w:rsidTr="00B956C9">
        <w:trPr>
          <w:trHeight w:val="425"/>
          <w:jc w:val="center"/>
        </w:trPr>
        <w:tc>
          <w:tcPr>
            <w:tcW w:w="1076" w:type="dxa"/>
            <w:vAlign w:val="center"/>
            <w:hideMark/>
          </w:tcPr>
          <w:p w14:paraId="1F104994" w14:textId="3F89347B" w:rsidR="00BA52BD" w:rsidRPr="00130BA5" w:rsidRDefault="009B6E7E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i/>
                <w:szCs w:val="21"/>
              </w:rPr>
              <w:t>TRAF3</w:t>
            </w:r>
          </w:p>
        </w:tc>
        <w:tc>
          <w:tcPr>
            <w:tcW w:w="576" w:type="dxa"/>
            <w:vAlign w:val="center"/>
            <w:hideMark/>
          </w:tcPr>
          <w:p w14:paraId="4EE37EE4" w14:textId="2CBE6E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L</w:t>
            </w:r>
            <w:r w:rsidR="000A6869" w:rsidRPr="00130BA5">
              <w:rPr>
                <w:rFonts w:ascii="Times New Roman" w:eastAsia="宋体" w:hAnsi="Times New Roman" w:cs="Times New Roman"/>
                <w:szCs w:val="21"/>
              </w:rPr>
              <w:t>ow</w:t>
            </w:r>
          </w:p>
        </w:tc>
        <w:tc>
          <w:tcPr>
            <w:tcW w:w="1441" w:type="dxa"/>
            <w:vAlign w:val="center"/>
            <w:hideMark/>
          </w:tcPr>
          <w:p w14:paraId="0887DFA7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23 (46.94)</w:t>
            </w:r>
          </w:p>
        </w:tc>
        <w:tc>
          <w:tcPr>
            <w:tcW w:w="1441" w:type="dxa"/>
            <w:vAlign w:val="center"/>
            <w:hideMark/>
          </w:tcPr>
          <w:p w14:paraId="5F9BAF95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26 (53.06)</w:t>
            </w:r>
          </w:p>
        </w:tc>
        <w:tc>
          <w:tcPr>
            <w:tcW w:w="1730" w:type="dxa"/>
            <w:vAlign w:val="center"/>
            <w:hideMark/>
          </w:tcPr>
          <w:p w14:paraId="72ABBD85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864" w:type="dxa"/>
            <w:vAlign w:val="center"/>
            <w:hideMark/>
          </w:tcPr>
          <w:p w14:paraId="419281B7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1730" w:type="dxa"/>
            <w:vAlign w:val="center"/>
            <w:hideMark/>
          </w:tcPr>
          <w:p w14:paraId="2C8720A0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864" w:type="dxa"/>
            <w:vAlign w:val="center"/>
            <w:hideMark/>
          </w:tcPr>
          <w:p w14:paraId="56FB571E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</w:tr>
      <w:tr w:rsidR="00AC32E5" w:rsidRPr="00130BA5" w14:paraId="4A2AE433" w14:textId="77777777" w:rsidTr="00B956C9">
        <w:trPr>
          <w:trHeight w:val="425"/>
          <w:jc w:val="center"/>
        </w:trPr>
        <w:tc>
          <w:tcPr>
            <w:tcW w:w="1076" w:type="dxa"/>
            <w:vAlign w:val="center"/>
            <w:hideMark/>
          </w:tcPr>
          <w:p w14:paraId="4643B4E7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576" w:type="dxa"/>
            <w:vAlign w:val="center"/>
            <w:hideMark/>
          </w:tcPr>
          <w:p w14:paraId="2E7FD95D" w14:textId="74E74A78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H</w:t>
            </w:r>
            <w:r w:rsidR="000A6869" w:rsidRPr="00130BA5">
              <w:rPr>
                <w:rFonts w:ascii="Times New Roman" w:eastAsia="宋体" w:hAnsi="Times New Roman" w:cs="Times New Roman"/>
                <w:szCs w:val="21"/>
              </w:rPr>
              <w:t>igh</w:t>
            </w:r>
          </w:p>
        </w:tc>
        <w:tc>
          <w:tcPr>
            <w:tcW w:w="1441" w:type="dxa"/>
            <w:vAlign w:val="center"/>
            <w:hideMark/>
          </w:tcPr>
          <w:p w14:paraId="79C28E49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22 (45.83)</w:t>
            </w:r>
          </w:p>
        </w:tc>
        <w:tc>
          <w:tcPr>
            <w:tcW w:w="1441" w:type="dxa"/>
            <w:vAlign w:val="center"/>
            <w:hideMark/>
          </w:tcPr>
          <w:p w14:paraId="37D98DFE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26 (54.17)</w:t>
            </w:r>
          </w:p>
        </w:tc>
        <w:tc>
          <w:tcPr>
            <w:tcW w:w="1730" w:type="dxa"/>
            <w:vAlign w:val="center"/>
            <w:hideMark/>
          </w:tcPr>
          <w:p w14:paraId="30290C56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1.05 (0.47-2.32)</w:t>
            </w:r>
          </w:p>
        </w:tc>
        <w:tc>
          <w:tcPr>
            <w:tcW w:w="864" w:type="dxa"/>
            <w:vAlign w:val="center"/>
            <w:hideMark/>
          </w:tcPr>
          <w:p w14:paraId="31CB0886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0.913</w:t>
            </w:r>
          </w:p>
        </w:tc>
        <w:tc>
          <w:tcPr>
            <w:tcW w:w="1730" w:type="dxa"/>
            <w:vAlign w:val="center"/>
            <w:hideMark/>
          </w:tcPr>
          <w:p w14:paraId="5512C8E1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1.03 (0.46-2.30)</w:t>
            </w:r>
          </w:p>
        </w:tc>
        <w:tc>
          <w:tcPr>
            <w:tcW w:w="864" w:type="dxa"/>
            <w:vAlign w:val="center"/>
            <w:hideMark/>
          </w:tcPr>
          <w:p w14:paraId="4CB15586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0.947</w:t>
            </w:r>
          </w:p>
        </w:tc>
      </w:tr>
      <w:tr w:rsidR="00AC32E5" w:rsidRPr="00130BA5" w14:paraId="24AC13D5" w14:textId="77777777" w:rsidTr="00B956C9">
        <w:trPr>
          <w:trHeight w:val="425"/>
          <w:jc w:val="center"/>
        </w:trPr>
        <w:tc>
          <w:tcPr>
            <w:tcW w:w="1076" w:type="dxa"/>
            <w:vAlign w:val="center"/>
          </w:tcPr>
          <w:p w14:paraId="6A814F4B" w14:textId="77777777" w:rsidR="00BA52BD" w:rsidRPr="00130BA5" w:rsidRDefault="00BA52BD" w:rsidP="00130BA5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CPL</w:t>
            </w:r>
          </w:p>
        </w:tc>
        <w:tc>
          <w:tcPr>
            <w:tcW w:w="576" w:type="dxa"/>
            <w:vAlign w:val="center"/>
          </w:tcPr>
          <w:p w14:paraId="7DCBD71F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41" w:type="dxa"/>
            <w:vAlign w:val="center"/>
          </w:tcPr>
          <w:p w14:paraId="1008A92A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41" w:type="dxa"/>
            <w:vAlign w:val="center"/>
          </w:tcPr>
          <w:p w14:paraId="374E6F20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30" w:type="dxa"/>
            <w:vAlign w:val="center"/>
          </w:tcPr>
          <w:p w14:paraId="5709E14F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64" w:type="dxa"/>
            <w:vAlign w:val="center"/>
          </w:tcPr>
          <w:p w14:paraId="311586DE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30" w:type="dxa"/>
            <w:vAlign w:val="center"/>
          </w:tcPr>
          <w:p w14:paraId="21E3AD18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64" w:type="dxa"/>
            <w:vAlign w:val="center"/>
          </w:tcPr>
          <w:p w14:paraId="36743F45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C32E5" w:rsidRPr="00130BA5" w14:paraId="125E50B0" w14:textId="77777777" w:rsidTr="00B956C9">
        <w:trPr>
          <w:trHeight w:val="425"/>
          <w:jc w:val="center"/>
        </w:trPr>
        <w:tc>
          <w:tcPr>
            <w:tcW w:w="1076" w:type="dxa"/>
            <w:vAlign w:val="center"/>
            <w:hideMark/>
          </w:tcPr>
          <w:p w14:paraId="78819D14" w14:textId="2A4FD622" w:rsidR="00BA52BD" w:rsidRPr="00130BA5" w:rsidRDefault="009B6E7E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130BA5">
              <w:rPr>
                <w:rFonts w:ascii="Times New Roman" w:eastAsia="宋体" w:hAnsi="Times New Roman" w:cs="Times New Roman"/>
                <w:i/>
                <w:szCs w:val="21"/>
              </w:rPr>
              <w:t>cGAS</w:t>
            </w:r>
            <w:proofErr w:type="spellEnd"/>
          </w:p>
        </w:tc>
        <w:tc>
          <w:tcPr>
            <w:tcW w:w="576" w:type="dxa"/>
            <w:vAlign w:val="center"/>
            <w:hideMark/>
          </w:tcPr>
          <w:p w14:paraId="1F740C24" w14:textId="4D85687A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L</w:t>
            </w:r>
            <w:r w:rsidR="000A6869" w:rsidRPr="00130BA5">
              <w:rPr>
                <w:rFonts w:ascii="Times New Roman" w:eastAsia="宋体" w:hAnsi="Times New Roman" w:cs="Times New Roman"/>
                <w:szCs w:val="21"/>
              </w:rPr>
              <w:t>ow</w:t>
            </w:r>
          </w:p>
        </w:tc>
        <w:tc>
          <w:tcPr>
            <w:tcW w:w="1441" w:type="dxa"/>
            <w:vAlign w:val="center"/>
            <w:hideMark/>
          </w:tcPr>
          <w:p w14:paraId="42028EEE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6 (26.09)</w:t>
            </w:r>
          </w:p>
        </w:tc>
        <w:tc>
          <w:tcPr>
            <w:tcW w:w="1441" w:type="dxa"/>
            <w:vAlign w:val="center"/>
            <w:hideMark/>
          </w:tcPr>
          <w:p w14:paraId="77320FBB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17 (73.91)</w:t>
            </w:r>
          </w:p>
        </w:tc>
        <w:tc>
          <w:tcPr>
            <w:tcW w:w="1730" w:type="dxa"/>
            <w:vAlign w:val="center"/>
            <w:hideMark/>
          </w:tcPr>
          <w:p w14:paraId="56927FE1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864" w:type="dxa"/>
            <w:vAlign w:val="center"/>
            <w:hideMark/>
          </w:tcPr>
          <w:p w14:paraId="4D40B9D2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1730" w:type="dxa"/>
            <w:vAlign w:val="center"/>
            <w:hideMark/>
          </w:tcPr>
          <w:p w14:paraId="47259A62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864" w:type="dxa"/>
            <w:vAlign w:val="center"/>
            <w:hideMark/>
          </w:tcPr>
          <w:p w14:paraId="08A08D6D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</w:tr>
      <w:tr w:rsidR="00AC32E5" w:rsidRPr="00130BA5" w14:paraId="0DDDA0A9" w14:textId="77777777" w:rsidTr="00B956C9">
        <w:trPr>
          <w:trHeight w:val="425"/>
          <w:jc w:val="center"/>
        </w:trPr>
        <w:tc>
          <w:tcPr>
            <w:tcW w:w="1076" w:type="dxa"/>
            <w:vAlign w:val="center"/>
            <w:hideMark/>
          </w:tcPr>
          <w:p w14:paraId="474A2B5B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576" w:type="dxa"/>
            <w:vAlign w:val="center"/>
            <w:hideMark/>
          </w:tcPr>
          <w:p w14:paraId="036E1D7A" w14:textId="1EABE50E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H</w:t>
            </w:r>
            <w:r w:rsidR="000A6869" w:rsidRPr="00130BA5">
              <w:rPr>
                <w:rFonts w:ascii="Times New Roman" w:eastAsia="宋体" w:hAnsi="Times New Roman" w:cs="Times New Roman"/>
                <w:szCs w:val="21"/>
              </w:rPr>
              <w:t>igh</w:t>
            </w:r>
          </w:p>
        </w:tc>
        <w:tc>
          <w:tcPr>
            <w:tcW w:w="1441" w:type="dxa"/>
            <w:vAlign w:val="center"/>
            <w:hideMark/>
          </w:tcPr>
          <w:p w14:paraId="326D7583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13 (25.00)</w:t>
            </w:r>
          </w:p>
        </w:tc>
        <w:tc>
          <w:tcPr>
            <w:tcW w:w="1441" w:type="dxa"/>
            <w:vAlign w:val="center"/>
            <w:hideMark/>
          </w:tcPr>
          <w:p w14:paraId="2C41F22A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39 (75.00)</w:t>
            </w:r>
          </w:p>
        </w:tc>
        <w:tc>
          <w:tcPr>
            <w:tcW w:w="1730" w:type="dxa"/>
            <w:vAlign w:val="center"/>
            <w:hideMark/>
          </w:tcPr>
          <w:p w14:paraId="78F40B59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1.06 (0.35-3.25)</w:t>
            </w:r>
          </w:p>
        </w:tc>
        <w:tc>
          <w:tcPr>
            <w:tcW w:w="864" w:type="dxa"/>
            <w:vAlign w:val="center"/>
            <w:hideMark/>
          </w:tcPr>
          <w:p w14:paraId="45644A38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0.921</w:t>
            </w:r>
          </w:p>
        </w:tc>
        <w:tc>
          <w:tcPr>
            <w:tcW w:w="1730" w:type="dxa"/>
            <w:vAlign w:val="center"/>
            <w:hideMark/>
          </w:tcPr>
          <w:p w14:paraId="33802DF8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0.98 (0.31-3.16)</w:t>
            </w:r>
          </w:p>
        </w:tc>
        <w:tc>
          <w:tcPr>
            <w:tcW w:w="864" w:type="dxa"/>
            <w:vAlign w:val="center"/>
            <w:hideMark/>
          </w:tcPr>
          <w:p w14:paraId="577064F3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0.976</w:t>
            </w:r>
          </w:p>
        </w:tc>
      </w:tr>
      <w:tr w:rsidR="00AC32E5" w:rsidRPr="00130BA5" w14:paraId="417D1001" w14:textId="77777777" w:rsidTr="00B956C9">
        <w:trPr>
          <w:trHeight w:val="425"/>
          <w:jc w:val="center"/>
        </w:trPr>
        <w:tc>
          <w:tcPr>
            <w:tcW w:w="1076" w:type="dxa"/>
            <w:vAlign w:val="center"/>
            <w:hideMark/>
          </w:tcPr>
          <w:p w14:paraId="0A6939D5" w14:textId="5913FA27" w:rsidR="00BA52BD" w:rsidRPr="00130BA5" w:rsidRDefault="009B6E7E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i/>
                <w:szCs w:val="21"/>
              </w:rPr>
              <w:t>MAVS</w:t>
            </w:r>
          </w:p>
        </w:tc>
        <w:tc>
          <w:tcPr>
            <w:tcW w:w="576" w:type="dxa"/>
            <w:vAlign w:val="center"/>
            <w:hideMark/>
          </w:tcPr>
          <w:p w14:paraId="01DC49F8" w14:textId="7EC31614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L</w:t>
            </w:r>
            <w:r w:rsidR="000A6869" w:rsidRPr="00130BA5">
              <w:rPr>
                <w:rFonts w:ascii="Times New Roman" w:eastAsia="宋体" w:hAnsi="Times New Roman" w:cs="Times New Roman"/>
                <w:szCs w:val="21"/>
              </w:rPr>
              <w:t>ow</w:t>
            </w:r>
          </w:p>
        </w:tc>
        <w:tc>
          <w:tcPr>
            <w:tcW w:w="1441" w:type="dxa"/>
            <w:vAlign w:val="center"/>
            <w:hideMark/>
          </w:tcPr>
          <w:p w14:paraId="7B0E5B4C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9 (34.62)</w:t>
            </w:r>
          </w:p>
        </w:tc>
        <w:tc>
          <w:tcPr>
            <w:tcW w:w="1441" w:type="dxa"/>
            <w:vAlign w:val="center"/>
            <w:hideMark/>
          </w:tcPr>
          <w:p w14:paraId="70D17941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17 (65.38)</w:t>
            </w:r>
          </w:p>
        </w:tc>
        <w:tc>
          <w:tcPr>
            <w:tcW w:w="1730" w:type="dxa"/>
            <w:vAlign w:val="center"/>
            <w:hideMark/>
          </w:tcPr>
          <w:p w14:paraId="2F25B31E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864" w:type="dxa"/>
            <w:vAlign w:val="center"/>
            <w:hideMark/>
          </w:tcPr>
          <w:p w14:paraId="54554D28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1730" w:type="dxa"/>
            <w:vAlign w:val="center"/>
            <w:hideMark/>
          </w:tcPr>
          <w:p w14:paraId="677DC767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864" w:type="dxa"/>
            <w:vAlign w:val="center"/>
            <w:hideMark/>
          </w:tcPr>
          <w:p w14:paraId="5F57AC62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</w:tr>
      <w:tr w:rsidR="00AC32E5" w:rsidRPr="00130BA5" w14:paraId="13393432" w14:textId="77777777" w:rsidTr="00B956C9">
        <w:trPr>
          <w:trHeight w:val="425"/>
          <w:jc w:val="center"/>
        </w:trPr>
        <w:tc>
          <w:tcPr>
            <w:tcW w:w="1076" w:type="dxa"/>
            <w:vAlign w:val="center"/>
            <w:hideMark/>
          </w:tcPr>
          <w:p w14:paraId="75DBDF7C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576" w:type="dxa"/>
            <w:vAlign w:val="center"/>
            <w:hideMark/>
          </w:tcPr>
          <w:p w14:paraId="0F19922F" w14:textId="317B4B7E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H</w:t>
            </w:r>
            <w:r w:rsidR="000A6869" w:rsidRPr="00130BA5">
              <w:rPr>
                <w:rFonts w:ascii="Times New Roman" w:eastAsia="宋体" w:hAnsi="Times New Roman" w:cs="Times New Roman"/>
                <w:szCs w:val="21"/>
              </w:rPr>
              <w:t>igh</w:t>
            </w:r>
          </w:p>
        </w:tc>
        <w:tc>
          <w:tcPr>
            <w:tcW w:w="1441" w:type="dxa"/>
            <w:vAlign w:val="center"/>
            <w:hideMark/>
          </w:tcPr>
          <w:p w14:paraId="6309CB8C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10 (20.41)</w:t>
            </w:r>
          </w:p>
        </w:tc>
        <w:tc>
          <w:tcPr>
            <w:tcW w:w="1441" w:type="dxa"/>
            <w:vAlign w:val="center"/>
            <w:hideMark/>
          </w:tcPr>
          <w:p w14:paraId="09D295BA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39 (79.59)</w:t>
            </w:r>
          </w:p>
        </w:tc>
        <w:tc>
          <w:tcPr>
            <w:tcW w:w="1730" w:type="dxa"/>
            <w:vAlign w:val="center"/>
            <w:hideMark/>
          </w:tcPr>
          <w:p w14:paraId="6EC6A834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2.07 (0.71-5.99)</w:t>
            </w:r>
          </w:p>
        </w:tc>
        <w:tc>
          <w:tcPr>
            <w:tcW w:w="864" w:type="dxa"/>
            <w:vAlign w:val="center"/>
            <w:hideMark/>
          </w:tcPr>
          <w:p w14:paraId="562FD677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0.182</w:t>
            </w:r>
          </w:p>
        </w:tc>
        <w:tc>
          <w:tcPr>
            <w:tcW w:w="1730" w:type="dxa"/>
            <w:vAlign w:val="center"/>
            <w:hideMark/>
          </w:tcPr>
          <w:p w14:paraId="04436B93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2.12 (0.71-6.35)</w:t>
            </w:r>
          </w:p>
        </w:tc>
        <w:tc>
          <w:tcPr>
            <w:tcW w:w="864" w:type="dxa"/>
            <w:vAlign w:val="center"/>
            <w:hideMark/>
          </w:tcPr>
          <w:p w14:paraId="29829FCD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0.178</w:t>
            </w:r>
          </w:p>
        </w:tc>
      </w:tr>
      <w:tr w:rsidR="00AC32E5" w:rsidRPr="00130BA5" w14:paraId="28B572AF" w14:textId="77777777" w:rsidTr="00B956C9">
        <w:trPr>
          <w:trHeight w:val="425"/>
          <w:jc w:val="center"/>
        </w:trPr>
        <w:tc>
          <w:tcPr>
            <w:tcW w:w="1076" w:type="dxa"/>
            <w:vAlign w:val="center"/>
            <w:hideMark/>
          </w:tcPr>
          <w:p w14:paraId="149428E6" w14:textId="12F8B19D" w:rsidR="00BA52BD" w:rsidRPr="00130BA5" w:rsidRDefault="009B6E7E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i/>
                <w:szCs w:val="21"/>
              </w:rPr>
              <w:t>TRAF3</w:t>
            </w:r>
          </w:p>
        </w:tc>
        <w:tc>
          <w:tcPr>
            <w:tcW w:w="576" w:type="dxa"/>
            <w:vAlign w:val="center"/>
            <w:hideMark/>
          </w:tcPr>
          <w:p w14:paraId="12F1C504" w14:textId="7C055F78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L</w:t>
            </w:r>
            <w:r w:rsidR="000A6869" w:rsidRPr="00130BA5">
              <w:rPr>
                <w:rFonts w:ascii="Times New Roman" w:eastAsia="宋体" w:hAnsi="Times New Roman" w:cs="Times New Roman"/>
                <w:szCs w:val="21"/>
              </w:rPr>
              <w:t>ow</w:t>
            </w:r>
          </w:p>
        </w:tc>
        <w:tc>
          <w:tcPr>
            <w:tcW w:w="1441" w:type="dxa"/>
            <w:vAlign w:val="center"/>
            <w:hideMark/>
          </w:tcPr>
          <w:p w14:paraId="601FEC8A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6 (19.35)</w:t>
            </w:r>
          </w:p>
        </w:tc>
        <w:tc>
          <w:tcPr>
            <w:tcW w:w="1441" w:type="dxa"/>
            <w:vAlign w:val="center"/>
            <w:hideMark/>
          </w:tcPr>
          <w:p w14:paraId="43C24BEA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25 (80.65)</w:t>
            </w:r>
          </w:p>
        </w:tc>
        <w:tc>
          <w:tcPr>
            <w:tcW w:w="1730" w:type="dxa"/>
            <w:vAlign w:val="center"/>
            <w:hideMark/>
          </w:tcPr>
          <w:p w14:paraId="0FE72B6C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864" w:type="dxa"/>
            <w:vAlign w:val="center"/>
            <w:hideMark/>
          </w:tcPr>
          <w:p w14:paraId="327998CA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1730" w:type="dxa"/>
            <w:vAlign w:val="center"/>
            <w:hideMark/>
          </w:tcPr>
          <w:p w14:paraId="7DE74CF4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864" w:type="dxa"/>
            <w:vAlign w:val="center"/>
            <w:hideMark/>
          </w:tcPr>
          <w:p w14:paraId="2D802919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</w:tr>
      <w:tr w:rsidR="00AC32E5" w:rsidRPr="00130BA5" w14:paraId="23246B70" w14:textId="77777777" w:rsidTr="00B956C9">
        <w:trPr>
          <w:trHeight w:val="425"/>
          <w:jc w:val="center"/>
        </w:trPr>
        <w:tc>
          <w:tcPr>
            <w:tcW w:w="1076" w:type="dxa"/>
            <w:vAlign w:val="center"/>
            <w:hideMark/>
          </w:tcPr>
          <w:p w14:paraId="53FD6BCE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576" w:type="dxa"/>
            <w:vAlign w:val="center"/>
            <w:hideMark/>
          </w:tcPr>
          <w:p w14:paraId="3C1D9B92" w14:textId="47BCB545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H</w:t>
            </w:r>
            <w:r w:rsidR="000A6869" w:rsidRPr="00130BA5">
              <w:rPr>
                <w:rFonts w:ascii="Times New Roman" w:eastAsia="宋体" w:hAnsi="Times New Roman" w:cs="Times New Roman"/>
                <w:szCs w:val="21"/>
              </w:rPr>
              <w:t>igh</w:t>
            </w:r>
          </w:p>
        </w:tc>
        <w:tc>
          <w:tcPr>
            <w:tcW w:w="1441" w:type="dxa"/>
            <w:vAlign w:val="center"/>
            <w:hideMark/>
          </w:tcPr>
          <w:p w14:paraId="56E612CB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13 (29.55)</w:t>
            </w:r>
          </w:p>
        </w:tc>
        <w:tc>
          <w:tcPr>
            <w:tcW w:w="1441" w:type="dxa"/>
            <w:vAlign w:val="center"/>
            <w:hideMark/>
          </w:tcPr>
          <w:p w14:paraId="536BDF05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31 (70.45)</w:t>
            </w:r>
          </w:p>
        </w:tc>
        <w:tc>
          <w:tcPr>
            <w:tcW w:w="1730" w:type="dxa"/>
            <w:vAlign w:val="center"/>
            <w:hideMark/>
          </w:tcPr>
          <w:p w14:paraId="6C57A485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0.57 (0.19-1.72)</w:t>
            </w:r>
          </w:p>
        </w:tc>
        <w:tc>
          <w:tcPr>
            <w:tcW w:w="864" w:type="dxa"/>
            <w:vAlign w:val="center"/>
            <w:hideMark/>
          </w:tcPr>
          <w:p w14:paraId="794F7D1F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0.321</w:t>
            </w:r>
          </w:p>
        </w:tc>
        <w:tc>
          <w:tcPr>
            <w:tcW w:w="1730" w:type="dxa"/>
            <w:vAlign w:val="center"/>
            <w:hideMark/>
          </w:tcPr>
          <w:p w14:paraId="7980035F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0.47 (0.15-1.48)</w:t>
            </w:r>
          </w:p>
        </w:tc>
        <w:tc>
          <w:tcPr>
            <w:tcW w:w="864" w:type="dxa"/>
            <w:vAlign w:val="center"/>
            <w:hideMark/>
          </w:tcPr>
          <w:p w14:paraId="3F0E501E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0.195</w:t>
            </w:r>
          </w:p>
        </w:tc>
      </w:tr>
      <w:tr w:rsidR="00AC32E5" w:rsidRPr="00130BA5" w14:paraId="1123DBF8" w14:textId="77777777" w:rsidTr="00B956C9">
        <w:trPr>
          <w:trHeight w:val="425"/>
          <w:jc w:val="center"/>
        </w:trPr>
        <w:tc>
          <w:tcPr>
            <w:tcW w:w="1076" w:type="dxa"/>
            <w:vAlign w:val="center"/>
          </w:tcPr>
          <w:p w14:paraId="473A67AD" w14:textId="77777777" w:rsidR="00BA52BD" w:rsidRPr="00130BA5" w:rsidRDefault="00BA52BD" w:rsidP="00130BA5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CC</w:t>
            </w:r>
          </w:p>
        </w:tc>
        <w:tc>
          <w:tcPr>
            <w:tcW w:w="576" w:type="dxa"/>
            <w:vAlign w:val="center"/>
          </w:tcPr>
          <w:p w14:paraId="26A83656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41" w:type="dxa"/>
            <w:vAlign w:val="center"/>
          </w:tcPr>
          <w:p w14:paraId="1E393698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41" w:type="dxa"/>
            <w:vAlign w:val="center"/>
          </w:tcPr>
          <w:p w14:paraId="13F02549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30" w:type="dxa"/>
            <w:vAlign w:val="center"/>
          </w:tcPr>
          <w:p w14:paraId="7ED3209B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64" w:type="dxa"/>
            <w:vAlign w:val="center"/>
          </w:tcPr>
          <w:p w14:paraId="0496D844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30" w:type="dxa"/>
            <w:vAlign w:val="center"/>
          </w:tcPr>
          <w:p w14:paraId="29F36938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64" w:type="dxa"/>
            <w:vAlign w:val="center"/>
          </w:tcPr>
          <w:p w14:paraId="7A184BE0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C32E5" w:rsidRPr="00130BA5" w14:paraId="0CAD5B01" w14:textId="77777777" w:rsidTr="00B956C9">
        <w:trPr>
          <w:trHeight w:val="425"/>
          <w:jc w:val="center"/>
        </w:trPr>
        <w:tc>
          <w:tcPr>
            <w:tcW w:w="1076" w:type="dxa"/>
            <w:vAlign w:val="center"/>
            <w:hideMark/>
          </w:tcPr>
          <w:p w14:paraId="27BA7BDB" w14:textId="6A18E8AD" w:rsidR="00BA52BD" w:rsidRPr="00130BA5" w:rsidRDefault="009B6E7E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130BA5">
              <w:rPr>
                <w:rFonts w:ascii="Times New Roman" w:eastAsia="宋体" w:hAnsi="Times New Roman" w:cs="Times New Roman"/>
                <w:i/>
                <w:szCs w:val="21"/>
              </w:rPr>
              <w:t>cGAS</w:t>
            </w:r>
            <w:proofErr w:type="spellEnd"/>
          </w:p>
        </w:tc>
        <w:tc>
          <w:tcPr>
            <w:tcW w:w="576" w:type="dxa"/>
            <w:vAlign w:val="center"/>
            <w:hideMark/>
          </w:tcPr>
          <w:p w14:paraId="382E5454" w14:textId="12AF8CA8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L</w:t>
            </w:r>
            <w:r w:rsidR="000A6869" w:rsidRPr="00130BA5">
              <w:rPr>
                <w:rFonts w:ascii="Times New Roman" w:eastAsia="宋体" w:hAnsi="Times New Roman" w:cs="Times New Roman"/>
                <w:szCs w:val="21"/>
              </w:rPr>
              <w:t>ow</w:t>
            </w:r>
          </w:p>
        </w:tc>
        <w:tc>
          <w:tcPr>
            <w:tcW w:w="1441" w:type="dxa"/>
            <w:vAlign w:val="center"/>
            <w:hideMark/>
          </w:tcPr>
          <w:p w14:paraId="6465F733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3 (30.00)</w:t>
            </w:r>
          </w:p>
        </w:tc>
        <w:tc>
          <w:tcPr>
            <w:tcW w:w="1441" w:type="dxa"/>
            <w:vAlign w:val="center"/>
            <w:hideMark/>
          </w:tcPr>
          <w:p w14:paraId="36C953D1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7 (70.00)</w:t>
            </w:r>
          </w:p>
        </w:tc>
        <w:tc>
          <w:tcPr>
            <w:tcW w:w="1730" w:type="dxa"/>
            <w:vAlign w:val="center"/>
            <w:hideMark/>
          </w:tcPr>
          <w:p w14:paraId="64A14F2B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864" w:type="dxa"/>
            <w:vAlign w:val="center"/>
            <w:hideMark/>
          </w:tcPr>
          <w:p w14:paraId="1B670116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1730" w:type="dxa"/>
            <w:vAlign w:val="center"/>
            <w:hideMark/>
          </w:tcPr>
          <w:p w14:paraId="59A16203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864" w:type="dxa"/>
            <w:vAlign w:val="center"/>
            <w:hideMark/>
          </w:tcPr>
          <w:p w14:paraId="1F39EFB3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</w:tr>
      <w:tr w:rsidR="00AC32E5" w:rsidRPr="00130BA5" w14:paraId="46735A54" w14:textId="77777777" w:rsidTr="00B956C9">
        <w:trPr>
          <w:trHeight w:val="425"/>
          <w:jc w:val="center"/>
        </w:trPr>
        <w:tc>
          <w:tcPr>
            <w:tcW w:w="1076" w:type="dxa"/>
            <w:vAlign w:val="center"/>
            <w:hideMark/>
          </w:tcPr>
          <w:p w14:paraId="7188F8F2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576" w:type="dxa"/>
            <w:vAlign w:val="center"/>
            <w:hideMark/>
          </w:tcPr>
          <w:p w14:paraId="2EC355F9" w14:textId="77710C80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H</w:t>
            </w:r>
            <w:r w:rsidR="000A6869" w:rsidRPr="00130BA5">
              <w:rPr>
                <w:rFonts w:ascii="Times New Roman" w:eastAsia="宋体" w:hAnsi="Times New Roman" w:cs="Times New Roman"/>
                <w:szCs w:val="21"/>
              </w:rPr>
              <w:t>igh</w:t>
            </w:r>
          </w:p>
        </w:tc>
        <w:tc>
          <w:tcPr>
            <w:tcW w:w="1441" w:type="dxa"/>
            <w:vAlign w:val="center"/>
            <w:hideMark/>
          </w:tcPr>
          <w:p w14:paraId="16C60741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 (0.00)</w:t>
            </w:r>
          </w:p>
        </w:tc>
        <w:tc>
          <w:tcPr>
            <w:tcW w:w="1441" w:type="dxa"/>
            <w:vAlign w:val="center"/>
            <w:hideMark/>
          </w:tcPr>
          <w:p w14:paraId="4610FB44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7 (100.00)</w:t>
            </w:r>
          </w:p>
        </w:tc>
        <w:tc>
          <w:tcPr>
            <w:tcW w:w="1730" w:type="dxa"/>
            <w:vAlign w:val="center"/>
            <w:hideMark/>
          </w:tcPr>
          <w:p w14:paraId="14843174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NA</w:t>
            </w:r>
          </w:p>
        </w:tc>
        <w:tc>
          <w:tcPr>
            <w:tcW w:w="864" w:type="dxa"/>
            <w:vAlign w:val="center"/>
            <w:hideMark/>
          </w:tcPr>
          <w:p w14:paraId="2E69E923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NA</w:t>
            </w:r>
          </w:p>
        </w:tc>
        <w:tc>
          <w:tcPr>
            <w:tcW w:w="1730" w:type="dxa"/>
            <w:vAlign w:val="center"/>
            <w:hideMark/>
          </w:tcPr>
          <w:p w14:paraId="3021ADD2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NA</w:t>
            </w:r>
          </w:p>
        </w:tc>
        <w:tc>
          <w:tcPr>
            <w:tcW w:w="864" w:type="dxa"/>
            <w:vAlign w:val="center"/>
            <w:hideMark/>
          </w:tcPr>
          <w:p w14:paraId="17161D6B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NA</w:t>
            </w:r>
          </w:p>
        </w:tc>
      </w:tr>
      <w:tr w:rsidR="00AC32E5" w:rsidRPr="00130BA5" w14:paraId="13274EA8" w14:textId="77777777" w:rsidTr="00B956C9">
        <w:trPr>
          <w:trHeight w:val="425"/>
          <w:jc w:val="center"/>
        </w:trPr>
        <w:tc>
          <w:tcPr>
            <w:tcW w:w="1076" w:type="dxa"/>
            <w:vAlign w:val="center"/>
            <w:hideMark/>
          </w:tcPr>
          <w:p w14:paraId="525D14CB" w14:textId="6D7C72C9" w:rsidR="00BA52BD" w:rsidRPr="00130BA5" w:rsidRDefault="009B6E7E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i/>
                <w:szCs w:val="21"/>
              </w:rPr>
              <w:t>MAVS</w:t>
            </w:r>
          </w:p>
        </w:tc>
        <w:tc>
          <w:tcPr>
            <w:tcW w:w="576" w:type="dxa"/>
            <w:vAlign w:val="center"/>
            <w:hideMark/>
          </w:tcPr>
          <w:p w14:paraId="57F38623" w14:textId="6EE34635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L</w:t>
            </w:r>
            <w:r w:rsidR="000A6869" w:rsidRPr="00130BA5">
              <w:rPr>
                <w:rFonts w:ascii="Times New Roman" w:eastAsia="宋体" w:hAnsi="Times New Roman" w:cs="Times New Roman"/>
                <w:szCs w:val="21"/>
              </w:rPr>
              <w:t>ow</w:t>
            </w:r>
          </w:p>
        </w:tc>
        <w:tc>
          <w:tcPr>
            <w:tcW w:w="1441" w:type="dxa"/>
            <w:vAlign w:val="center"/>
            <w:hideMark/>
          </w:tcPr>
          <w:p w14:paraId="346DD71D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1 (12.50)</w:t>
            </w:r>
          </w:p>
        </w:tc>
        <w:tc>
          <w:tcPr>
            <w:tcW w:w="1441" w:type="dxa"/>
            <w:vAlign w:val="center"/>
            <w:hideMark/>
          </w:tcPr>
          <w:p w14:paraId="74E24AAD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7 (87.50)</w:t>
            </w:r>
          </w:p>
        </w:tc>
        <w:tc>
          <w:tcPr>
            <w:tcW w:w="1730" w:type="dxa"/>
            <w:vAlign w:val="center"/>
            <w:hideMark/>
          </w:tcPr>
          <w:p w14:paraId="2857B234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864" w:type="dxa"/>
            <w:vAlign w:val="center"/>
            <w:hideMark/>
          </w:tcPr>
          <w:p w14:paraId="475C4956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1730" w:type="dxa"/>
            <w:vAlign w:val="center"/>
            <w:hideMark/>
          </w:tcPr>
          <w:p w14:paraId="3A7636EB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864" w:type="dxa"/>
            <w:vAlign w:val="center"/>
            <w:hideMark/>
          </w:tcPr>
          <w:p w14:paraId="6425A492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</w:tr>
      <w:tr w:rsidR="00AC32E5" w:rsidRPr="00130BA5" w14:paraId="18FD0B1E" w14:textId="77777777" w:rsidTr="00B956C9">
        <w:trPr>
          <w:trHeight w:val="425"/>
          <w:jc w:val="center"/>
        </w:trPr>
        <w:tc>
          <w:tcPr>
            <w:tcW w:w="1076" w:type="dxa"/>
            <w:vAlign w:val="center"/>
            <w:hideMark/>
          </w:tcPr>
          <w:p w14:paraId="66013FCC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576" w:type="dxa"/>
            <w:vAlign w:val="center"/>
            <w:hideMark/>
          </w:tcPr>
          <w:p w14:paraId="58F95ADC" w14:textId="68AF4DF2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H</w:t>
            </w:r>
            <w:r w:rsidR="000A6869" w:rsidRPr="00130BA5">
              <w:rPr>
                <w:rFonts w:ascii="Times New Roman" w:eastAsia="宋体" w:hAnsi="Times New Roman" w:cs="Times New Roman"/>
                <w:szCs w:val="21"/>
              </w:rPr>
              <w:t>igh</w:t>
            </w:r>
          </w:p>
        </w:tc>
        <w:tc>
          <w:tcPr>
            <w:tcW w:w="1441" w:type="dxa"/>
            <w:vAlign w:val="center"/>
            <w:hideMark/>
          </w:tcPr>
          <w:p w14:paraId="711F9D62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2 (22.22)</w:t>
            </w:r>
          </w:p>
        </w:tc>
        <w:tc>
          <w:tcPr>
            <w:tcW w:w="1441" w:type="dxa"/>
            <w:vAlign w:val="center"/>
            <w:hideMark/>
          </w:tcPr>
          <w:p w14:paraId="64E5B548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7 (77.78)</w:t>
            </w:r>
          </w:p>
        </w:tc>
        <w:tc>
          <w:tcPr>
            <w:tcW w:w="1730" w:type="dxa"/>
            <w:vAlign w:val="center"/>
            <w:hideMark/>
          </w:tcPr>
          <w:p w14:paraId="5B686E96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0.50 (0.04-6.86)</w:t>
            </w:r>
          </w:p>
        </w:tc>
        <w:tc>
          <w:tcPr>
            <w:tcW w:w="864" w:type="dxa"/>
            <w:vAlign w:val="center"/>
            <w:hideMark/>
          </w:tcPr>
          <w:p w14:paraId="50674BC1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0.604</w:t>
            </w:r>
          </w:p>
        </w:tc>
        <w:tc>
          <w:tcPr>
            <w:tcW w:w="1730" w:type="dxa"/>
            <w:vAlign w:val="center"/>
            <w:hideMark/>
          </w:tcPr>
          <w:p w14:paraId="25D20E18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0.28 (0.01-5.36)</w:t>
            </w:r>
          </w:p>
        </w:tc>
        <w:tc>
          <w:tcPr>
            <w:tcW w:w="864" w:type="dxa"/>
            <w:vAlign w:val="center"/>
            <w:hideMark/>
          </w:tcPr>
          <w:p w14:paraId="0673868A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0.394</w:t>
            </w:r>
          </w:p>
        </w:tc>
      </w:tr>
      <w:tr w:rsidR="00AC32E5" w:rsidRPr="00130BA5" w14:paraId="5EC47EB1" w14:textId="77777777" w:rsidTr="00B956C9">
        <w:trPr>
          <w:trHeight w:val="425"/>
          <w:jc w:val="center"/>
        </w:trPr>
        <w:tc>
          <w:tcPr>
            <w:tcW w:w="1076" w:type="dxa"/>
            <w:vAlign w:val="center"/>
            <w:hideMark/>
          </w:tcPr>
          <w:p w14:paraId="3EA02D1B" w14:textId="6AA6D24A" w:rsidR="00BA52BD" w:rsidRPr="00130BA5" w:rsidRDefault="009B6E7E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i/>
                <w:szCs w:val="21"/>
              </w:rPr>
              <w:t>TRAF3</w:t>
            </w:r>
          </w:p>
        </w:tc>
        <w:tc>
          <w:tcPr>
            <w:tcW w:w="576" w:type="dxa"/>
            <w:vAlign w:val="center"/>
            <w:hideMark/>
          </w:tcPr>
          <w:p w14:paraId="21EF28EC" w14:textId="5C4C3C6A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L</w:t>
            </w:r>
            <w:r w:rsidR="000A6869" w:rsidRPr="00130BA5">
              <w:rPr>
                <w:rFonts w:ascii="Times New Roman" w:eastAsia="宋体" w:hAnsi="Times New Roman" w:cs="Times New Roman"/>
                <w:szCs w:val="21"/>
              </w:rPr>
              <w:t>ow</w:t>
            </w:r>
          </w:p>
        </w:tc>
        <w:tc>
          <w:tcPr>
            <w:tcW w:w="1441" w:type="dxa"/>
            <w:vAlign w:val="center"/>
            <w:hideMark/>
          </w:tcPr>
          <w:p w14:paraId="6F019D7A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2 (25.00)</w:t>
            </w:r>
          </w:p>
        </w:tc>
        <w:tc>
          <w:tcPr>
            <w:tcW w:w="1441" w:type="dxa"/>
            <w:vAlign w:val="center"/>
            <w:hideMark/>
          </w:tcPr>
          <w:p w14:paraId="2C0356EB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6 (75.00)</w:t>
            </w:r>
          </w:p>
        </w:tc>
        <w:tc>
          <w:tcPr>
            <w:tcW w:w="1730" w:type="dxa"/>
            <w:vAlign w:val="center"/>
            <w:hideMark/>
          </w:tcPr>
          <w:p w14:paraId="172A4A1E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864" w:type="dxa"/>
            <w:vAlign w:val="center"/>
            <w:hideMark/>
          </w:tcPr>
          <w:p w14:paraId="4C6A2515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1730" w:type="dxa"/>
            <w:vAlign w:val="center"/>
            <w:hideMark/>
          </w:tcPr>
          <w:p w14:paraId="1F1D7BB6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864" w:type="dxa"/>
            <w:vAlign w:val="center"/>
            <w:hideMark/>
          </w:tcPr>
          <w:p w14:paraId="491FA9DE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</w:tr>
      <w:tr w:rsidR="00AC32E5" w:rsidRPr="00130BA5" w14:paraId="32970C2D" w14:textId="77777777" w:rsidTr="00B956C9">
        <w:trPr>
          <w:trHeight w:val="425"/>
          <w:jc w:val="center"/>
        </w:trPr>
        <w:tc>
          <w:tcPr>
            <w:tcW w:w="1076" w:type="dxa"/>
            <w:tcBorders>
              <w:bottom w:val="single" w:sz="12" w:space="0" w:color="auto"/>
            </w:tcBorders>
            <w:vAlign w:val="center"/>
            <w:hideMark/>
          </w:tcPr>
          <w:p w14:paraId="333D2C5C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576" w:type="dxa"/>
            <w:tcBorders>
              <w:bottom w:val="single" w:sz="12" w:space="0" w:color="auto"/>
            </w:tcBorders>
            <w:vAlign w:val="center"/>
            <w:hideMark/>
          </w:tcPr>
          <w:p w14:paraId="4CDB9A04" w14:textId="73B8C438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H</w:t>
            </w:r>
            <w:r w:rsidR="000A6869" w:rsidRPr="00130BA5">
              <w:rPr>
                <w:rFonts w:ascii="Times New Roman" w:eastAsia="宋体" w:hAnsi="Times New Roman" w:cs="Times New Roman"/>
                <w:szCs w:val="21"/>
              </w:rPr>
              <w:t>igh</w:t>
            </w:r>
          </w:p>
        </w:tc>
        <w:tc>
          <w:tcPr>
            <w:tcW w:w="1441" w:type="dxa"/>
            <w:tcBorders>
              <w:bottom w:val="single" w:sz="12" w:space="0" w:color="auto"/>
            </w:tcBorders>
            <w:vAlign w:val="center"/>
            <w:hideMark/>
          </w:tcPr>
          <w:p w14:paraId="1FB06811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1 (11.11)</w:t>
            </w:r>
          </w:p>
        </w:tc>
        <w:tc>
          <w:tcPr>
            <w:tcW w:w="1441" w:type="dxa"/>
            <w:tcBorders>
              <w:bottom w:val="single" w:sz="12" w:space="0" w:color="auto"/>
            </w:tcBorders>
            <w:vAlign w:val="center"/>
            <w:hideMark/>
          </w:tcPr>
          <w:p w14:paraId="4D951B22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8 (88.89)</w:t>
            </w:r>
          </w:p>
        </w:tc>
        <w:tc>
          <w:tcPr>
            <w:tcW w:w="1730" w:type="dxa"/>
            <w:tcBorders>
              <w:bottom w:val="single" w:sz="12" w:space="0" w:color="auto"/>
            </w:tcBorders>
            <w:vAlign w:val="center"/>
            <w:hideMark/>
          </w:tcPr>
          <w:p w14:paraId="6C3EC1B6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2.67 (0.19-36.76)</w:t>
            </w:r>
          </w:p>
        </w:tc>
        <w:tc>
          <w:tcPr>
            <w:tcW w:w="864" w:type="dxa"/>
            <w:tcBorders>
              <w:bottom w:val="single" w:sz="12" w:space="0" w:color="auto"/>
            </w:tcBorders>
            <w:vAlign w:val="center"/>
            <w:hideMark/>
          </w:tcPr>
          <w:p w14:paraId="3E9A6591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0.464</w:t>
            </w:r>
          </w:p>
        </w:tc>
        <w:tc>
          <w:tcPr>
            <w:tcW w:w="1730" w:type="dxa"/>
            <w:tcBorders>
              <w:bottom w:val="single" w:sz="12" w:space="0" w:color="auto"/>
            </w:tcBorders>
            <w:vAlign w:val="center"/>
            <w:hideMark/>
          </w:tcPr>
          <w:p w14:paraId="44374EA8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1.91 (0.10-35.61)</w:t>
            </w:r>
          </w:p>
        </w:tc>
        <w:tc>
          <w:tcPr>
            <w:tcW w:w="864" w:type="dxa"/>
            <w:tcBorders>
              <w:bottom w:val="single" w:sz="12" w:space="0" w:color="auto"/>
            </w:tcBorders>
            <w:vAlign w:val="center"/>
            <w:hideMark/>
          </w:tcPr>
          <w:p w14:paraId="18D15ADA" w14:textId="77777777" w:rsidR="00BA52BD" w:rsidRPr="00130BA5" w:rsidRDefault="00BA52BD" w:rsidP="00130BA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0.666</w:t>
            </w:r>
          </w:p>
        </w:tc>
      </w:tr>
    </w:tbl>
    <w:p w14:paraId="67BAEFEA" w14:textId="560EC8DB" w:rsidR="00BA52BD" w:rsidRPr="00130BA5" w:rsidRDefault="00BA52BD" w:rsidP="00130BA5">
      <w:pPr>
        <w:jc w:val="left"/>
        <w:rPr>
          <w:rFonts w:ascii="Times New Roman" w:eastAsia="宋体" w:hAnsi="Times New Roman" w:cs="Times New Roman"/>
          <w:sz w:val="22"/>
          <w:szCs w:val="21"/>
        </w:rPr>
      </w:pPr>
      <w:r w:rsidRPr="00130BA5">
        <w:rPr>
          <w:rFonts w:ascii="Times New Roman" w:eastAsia="宋体" w:hAnsi="Times New Roman" w:cs="Times New Roman"/>
          <w:sz w:val="22"/>
          <w:szCs w:val="21"/>
        </w:rPr>
        <w:t>L</w:t>
      </w:r>
      <w:r w:rsidR="000A6869" w:rsidRPr="00130BA5">
        <w:rPr>
          <w:rFonts w:ascii="Times New Roman" w:eastAsia="宋体" w:hAnsi="Times New Roman" w:cs="Times New Roman"/>
          <w:sz w:val="22"/>
          <w:szCs w:val="21"/>
        </w:rPr>
        <w:t>ow</w:t>
      </w:r>
      <w:r w:rsidRPr="00130BA5">
        <w:rPr>
          <w:rFonts w:ascii="Times New Roman" w:eastAsia="宋体" w:hAnsi="Times New Roman" w:cs="Times New Roman"/>
          <w:sz w:val="22"/>
          <w:szCs w:val="21"/>
        </w:rPr>
        <w:t xml:space="preserve">, </w:t>
      </w:r>
      <w:r w:rsidR="009B6E7E" w:rsidRPr="00130BA5">
        <w:rPr>
          <w:rFonts w:ascii="Times New Roman" w:eastAsia="宋体" w:hAnsi="Times New Roman" w:cs="Times New Roman"/>
          <w:i/>
          <w:sz w:val="22"/>
          <w:szCs w:val="21"/>
        </w:rPr>
        <w:t>cGAS</w:t>
      </w:r>
      <w:r w:rsidRPr="00130BA5">
        <w:rPr>
          <w:rFonts w:ascii="宋体" w:eastAsia="宋体" w:hAnsi="宋体" w:cs="宋体" w:hint="eastAsia"/>
          <w:sz w:val="22"/>
          <w:szCs w:val="21"/>
        </w:rPr>
        <w:t>≦</w:t>
      </w:r>
      <w:r w:rsidRPr="00130BA5">
        <w:rPr>
          <w:rFonts w:ascii="Times New Roman" w:eastAsia="宋体" w:hAnsi="Times New Roman" w:cs="Times New Roman"/>
          <w:sz w:val="22"/>
          <w:szCs w:val="21"/>
        </w:rPr>
        <w:t xml:space="preserve">31.87%, </w:t>
      </w:r>
      <w:r w:rsidR="009B6E7E" w:rsidRPr="00130BA5">
        <w:rPr>
          <w:rFonts w:ascii="Times New Roman" w:eastAsia="宋体" w:hAnsi="Times New Roman" w:cs="Times New Roman"/>
          <w:i/>
          <w:sz w:val="22"/>
          <w:szCs w:val="21"/>
        </w:rPr>
        <w:t>MAVS</w:t>
      </w:r>
      <w:r w:rsidRPr="00130BA5">
        <w:rPr>
          <w:rFonts w:ascii="宋体" w:eastAsia="宋体" w:hAnsi="宋体" w:cs="宋体" w:hint="eastAsia"/>
          <w:sz w:val="22"/>
          <w:szCs w:val="21"/>
        </w:rPr>
        <w:t>≦</w:t>
      </w:r>
      <w:r w:rsidRPr="00130BA5">
        <w:rPr>
          <w:rFonts w:ascii="Times New Roman" w:eastAsia="宋体" w:hAnsi="Times New Roman" w:cs="Times New Roman"/>
          <w:sz w:val="22"/>
          <w:szCs w:val="21"/>
        </w:rPr>
        <w:t xml:space="preserve">21.16%, </w:t>
      </w:r>
      <w:r w:rsidR="009B6E7E" w:rsidRPr="00130BA5">
        <w:rPr>
          <w:rFonts w:ascii="Times New Roman" w:eastAsia="宋体" w:hAnsi="Times New Roman" w:cs="Times New Roman"/>
          <w:i/>
          <w:sz w:val="22"/>
          <w:szCs w:val="21"/>
        </w:rPr>
        <w:t>TRAF3</w:t>
      </w:r>
      <w:r w:rsidRPr="00130BA5">
        <w:rPr>
          <w:rFonts w:ascii="宋体" w:eastAsia="宋体" w:hAnsi="宋体" w:cs="宋体" w:hint="eastAsia"/>
          <w:sz w:val="22"/>
          <w:szCs w:val="21"/>
        </w:rPr>
        <w:t>≦</w:t>
      </w:r>
      <w:r w:rsidRPr="00130BA5">
        <w:rPr>
          <w:rFonts w:ascii="Times New Roman" w:eastAsia="宋体" w:hAnsi="Times New Roman" w:cs="Times New Roman"/>
          <w:sz w:val="22"/>
          <w:szCs w:val="21"/>
        </w:rPr>
        <w:t>96.26%; H</w:t>
      </w:r>
      <w:r w:rsidR="007C7E10" w:rsidRPr="00130BA5">
        <w:rPr>
          <w:rFonts w:ascii="Times New Roman" w:eastAsia="宋体" w:hAnsi="Times New Roman" w:cs="Times New Roman"/>
          <w:sz w:val="22"/>
          <w:szCs w:val="21"/>
        </w:rPr>
        <w:t>igh</w:t>
      </w:r>
      <w:r w:rsidRPr="00130BA5">
        <w:rPr>
          <w:rFonts w:ascii="Times New Roman" w:eastAsia="宋体" w:hAnsi="Times New Roman" w:cs="Times New Roman"/>
          <w:sz w:val="22"/>
          <w:szCs w:val="21"/>
        </w:rPr>
        <w:t xml:space="preserve">, </w:t>
      </w:r>
      <w:proofErr w:type="spellStart"/>
      <w:r w:rsidR="009B6E7E" w:rsidRPr="00130BA5">
        <w:rPr>
          <w:rFonts w:ascii="Times New Roman" w:eastAsia="宋体" w:hAnsi="Times New Roman" w:cs="Times New Roman"/>
          <w:i/>
          <w:sz w:val="22"/>
          <w:szCs w:val="21"/>
        </w:rPr>
        <w:t>cGAS</w:t>
      </w:r>
      <w:proofErr w:type="spellEnd"/>
      <w:r w:rsidRPr="00130BA5">
        <w:rPr>
          <w:rFonts w:ascii="Times New Roman" w:eastAsia="宋体" w:hAnsi="Times New Roman" w:cs="Times New Roman"/>
          <w:sz w:val="22"/>
          <w:szCs w:val="21"/>
        </w:rPr>
        <w:t xml:space="preserve">&gt;31.87%, </w:t>
      </w:r>
      <w:r w:rsidR="009B6E7E" w:rsidRPr="00130BA5">
        <w:rPr>
          <w:rFonts w:ascii="Times New Roman" w:eastAsia="宋体" w:hAnsi="Times New Roman" w:cs="Times New Roman"/>
          <w:i/>
          <w:sz w:val="22"/>
          <w:szCs w:val="21"/>
        </w:rPr>
        <w:t>MAVS</w:t>
      </w:r>
      <w:r w:rsidRPr="00130BA5">
        <w:rPr>
          <w:rFonts w:ascii="Times New Roman" w:eastAsia="宋体" w:hAnsi="Times New Roman" w:cs="Times New Roman"/>
          <w:sz w:val="22"/>
          <w:szCs w:val="21"/>
        </w:rPr>
        <w:t xml:space="preserve">&gt;21.16%, </w:t>
      </w:r>
      <w:r w:rsidR="009B6E7E" w:rsidRPr="00130BA5">
        <w:rPr>
          <w:rFonts w:ascii="Times New Roman" w:eastAsia="宋体" w:hAnsi="Times New Roman" w:cs="Times New Roman"/>
          <w:i/>
          <w:sz w:val="22"/>
          <w:szCs w:val="21"/>
        </w:rPr>
        <w:t>TRAF3</w:t>
      </w:r>
      <w:r w:rsidRPr="00130BA5">
        <w:rPr>
          <w:rFonts w:ascii="Times New Roman" w:eastAsia="宋体" w:hAnsi="Times New Roman" w:cs="Times New Roman"/>
          <w:sz w:val="22"/>
          <w:szCs w:val="21"/>
        </w:rPr>
        <w:t xml:space="preserve">&gt;96.26%. NA, not available, </w:t>
      </w:r>
      <w:proofErr w:type="spellStart"/>
      <w:r w:rsidRPr="00130BA5">
        <w:rPr>
          <w:rFonts w:ascii="Times New Roman" w:eastAsia="宋体" w:hAnsi="Times New Roman" w:cs="Times New Roman"/>
          <w:sz w:val="22"/>
          <w:szCs w:val="21"/>
          <w:vertAlign w:val="superscript"/>
        </w:rPr>
        <w:t>a</w:t>
      </w:r>
      <w:r w:rsidRPr="00130BA5">
        <w:rPr>
          <w:rFonts w:ascii="Times New Roman" w:eastAsia="宋体" w:hAnsi="Times New Roman" w:cs="Times New Roman"/>
          <w:sz w:val="22"/>
          <w:szCs w:val="21"/>
        </w:rPr>
        <w:t>Adjusted</w:t>
      </w:r>
      <w:proofErr w:type="spellEnd"/>
      <w:r w:rsidRPr="00130BA5">
        <w:rPr>
          <w:rFonts w:ascii="Times New Roman" w:eastAsia="宋体" w:hAnsi="Times New Roman" w:cs="Times New Roman"/>
          <w:sz w:val="22"/>
          <w:szCs w:val="21"/>
        </w:rPr>
        <w:t xml:space="preserve"> OR on age and number of pregnanc</w:t>
      </w:r>
      <w:r w:rsidR="00BB0F0E" w:rsidRPr="00130BA5">
        <w:rPr>
          <w:rFonts w:ascii="Times New Roman" w:eastAsia="宋体" w:hAnsi="Times New Roman" w:cs="Times New Roman"/>
          <w:sz w:val="22"/>
          <w:szCs w:val="21"/>
        </w:rPr>
        <w:t>ies</w:t>
      </w:r>
    </w:p>
    <w:p w14:paraId="74A8AEF8" w14:textId="77777777" w:rsidR="002E1670" w:rsidRPr="00130BA5" w:rsidRDefault="002E1670" w:rsidP="00130BA5">
      <w:pPr>
        <w:jc w:val="center"/>
        <w:rPr>
          <w:rFonts w:ascii="Times New Roman" w:eastAsia="宋体" w:hAnsi="Times New Roman" w:cs="Times New Roman" w:hint="eastAsia"/>
          <w:sz w:val="22"/>
          <w:szCs w:val="21"/>
        </w:rPr>
      </w:pPr>
    </w:p>
    <w:p w14:paraId="332BA4FB" w14:textId="7C086201" w:rsidR="00BA52BD" w:rsidRPr="00130BA5" w:rsidRDefault="00BA52BD" w:rsidP="00130BA5">
      <w:pPr>
        <w:jc w:val="center"/>
        <w:rPr>
          <w:rFonts w:ascii="Times New Roman" w:eastAsia="宋体" w:hAnsi="Times New Roman" w:cs="Times New Roman"/>
          <w:sz w:val="22"/>
          <w:szCs w:val="21"/>
        </w:rPr>
      </w:pPr>
      <w:r w:rsidRPr="00130BA5">
        <w:rPr>
          <w:rFonts w:ascii="Times New Roman" w:eastAsia="宋体" w:hAnsi="Times New Roman" w:cs="Times New Roman"/>
          <w:sz w:val="22"/>
          <w:szCs w:val="21"/>
        </w:rPr>
        <w:t xml:space="preserve">Table S4 Two-factor interaction of hrHPV with the promoter methylation level of </w:t>
      </w:r>
      <w:proofErr w:type="spellStart"/>
      <w:r w:rsidR="009B6E7E" w:rsidRPr="00130BA5">
        <w:rPr>
          <w:rFonts w:ascii="Times New Roman" w:eastAsia="宋体" w:hAnsi="Times New Roman" w:cs="Times New Roman"/>
          <w:i/>
          <w:sz w:val="22"/>
          <w:szCs w:val="21"/>
        </w:rPr>
        <w:t>cGAS</w:t>
      </w:r>
      <w:proofErr w:type="spellEnd"/>
      <w:r w:rsidRPr="00130BA5">
        <w:rPr>
          <w:rFonts w:ascii="Times New Roman" w:eastAsia="宋体" w:hAnsi="Times New Roman" w:cs="Times New Roman"/>
          <w:sz w:val="22"/>
          <w:szCs w:val="21"/>
        </w:rPr>
        <w:t>/</w:t>
      </w:r>
      <w:r w:rsidR="009B6E7E" w:rsidRPr="00130BA5">
        <w:rPr>
          <w:rFonts w:ascii="Times New Roman" w:eastAsia="宋体" w:hAnsi="Times New Roman" w:cs="Times New Roman"/>
          <w:i/>
          <w:sz w:val="22"/>
          <w:szCs w:val="21"/>
        </w:rPr>
        <w:t>MAVS</w:t>
      </w:r>
      <w:r w:rsidRPr="00130BA5">
        <w:rPr>
          <w:rFonts w:ascii="Times New Roman" w:eastAsia="宋体" w:hAnsi="Times New Roman" w:cs="Times New Roman"/>
          <w:sz w:val="22"/>
          <w:szCs w:val="21"/>
        </w:rPr>
        <w:t>/</w:t>
      </w:r>
      <w:r w:rsidR="009B6E7E" w:rsidRPr="00130BA5">
        <w:rPr>
          <w:rFonts w:ascii="Times New Roman" w:eastAsia="宋体" w:hAnsi="Times New Roman" w:cs="Times New Roman"/>
          <w:i/>
          <w:sz w:val="22"/>
          <w:szCs w:val="21"/>
        </w:rPr>
        <w:t>TRAF3</w:t>
      </w:r>
      <w:r w:rsidRPr="00130BA5">
        <w:rPr>
          <w:rFonts w:ascii="Times New Roman" w:eastAsia="宋体" w:hAnsi="Times New Roman" w:cs="Times New Roman"/>
          <w:sz w:val="22"/>
          <w:szCs w:val="21"/>
        </w:rPr>
        <w:t xml:space="preserve"> genes on CPL and CC</w:t>
      </w:r>
    </w:p>
    <w:tbl>
      <w:tblPr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1560"/>
        <w:gridCol w:w="992"/>
        <w:gridCol w:w="1559"/>
        <w:gridCol w:w="992"/>
        <w:gridCol w:w="1701"/>
      </w:tblGrid>
      <w:tr w:rsidR="00AC32E5" w:rsidRPr="00130BA5" w14:paraId="30A7AC23" w14:textId="77777777" w:rsidTr="00B956C9">
        <w:trPr>
          <w:trHeight w:val="118"/>
          <w:jc w:val="center"/>
        </w:trPr>
        <w:tc>
          <w:tcPr>
            <w:tcW w:w="21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6505DB" w14:textId="77777777" w:rsidR="00BA52BD" w:rsidRPr="00130BA5" w:rsidRDefault="00BA52BD" w:rsidP="00130BA5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A9E5FC7" w14:textId="18285E3C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130BA5">
              <w:rPr>
                <w:rFonts w:ascii="Times New Roman" w:eastAsia="宋体" w:hAnsi="Times New Roman" w:cs="Times New Roman"/>
                <w:szCs w:val="21"/>
              </w:rPr>
              <w:t>RERI</w:t>
            </w:r>
            <w:r w:rsidRPr="00130BA5">
              <w:rPr>
                <w:rFonts w:ascii="Times New Roman" w:eastAsia="宋体" w:hAnsi="Times New Roman" w:cs="Times New Roman"/>
                <w:szCs w:val="21"/>
                <w:vertAlign w:val="superscript"/>
              </w:rPr>
              <w:t>a</w:t>
            </w:r>
            <w:proofErr w:type="spellEnd"/>
            <w:r w:rsidRPr="00130BA5">
              <w:rPr>
                <w:rFonts w:ascii="Times New Roman" w:eastAsia="宋体" w:hAnsi="Times New Roman" w:cs="Times New Roman"/>
                <w:szCs w:val="21"/>
              </w:rPr>
              <w:t xml:space="preserve"> (95%</w:t>
            </w:r>
            <w:r w:rsidR="0048724B" w:rsidRPr="00130BA5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130BA5">
              <w:rPr>
                <w:rFonts w:ascii="Times New Roman" w:eastAsia="宋体" w:hAnsi="Times New Roman" w:cs="Times New Roman"/>
                <w:szCs w:val="21"/>
              </w:rPr>
              <w:t>CI)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CD1820" w14:textId="5FB3D1CD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130BA5">
              <w:rPr>
                <w:rFonts w:ascii="Times New Roman" w:eastAsia="宋体" w:hAnsi="Times New Roman" w:cs="Times New Roman"/>
                <w:szCs w:val="21"/>
              </w:rPr>
              <w:t>AP</w:t>
            </w:r>
            <w:r w:rsidRPr="00130BA5">
              <w:rPr>
                <w:rFonts w:ascii="Times New Roman" w:eastAsia="宋体" w:hAnsi="Times New Roman" w:cs="Times New Roman"/>
                <w:szCs w:val="21"/>
                <w:vertAlign w:val="superscript"/>
              </w:rPr>
              <w:t>a</w:t>
            </w:r>
            <w:proofErr w:type="spellEnd"/>
            <w:r w:rsidRPr="00130BA5">
              <w:rPr>
                <w:rFonts w:ascii="Times New Roman" w:eastAsia="宋体" w:hAnsi="Times New Roman" w:cs="Times New Roman"/>
                <w:szCs w:val="21"/>
              </w:rPr>
              <w:t xml:space="preserve"> (95%</w:t>
            </w:r>
            <w:r w:rsidR="0048724B" w:rsidRPr="00130BA5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130BA5">
              <w:rPr>
                <w:rFonts w:ascii="Times New Roman" w:eastAsia="宋体" w:hAnsi="Times New Roman" w:cs="Times New Roman"/>
                <w:szCs w:val="21"/>
              </w:rPr>
              <w:t>CI)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2384BB" w14:textId="1084938C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S</w:t>
            </w:r>
            <w:r w:rsidRPr="00130BA5">
              <w:rPr>
                <w:rFonts w:ascii="Times New Roman" w:eastAsia="宋体" w:hAnsi="Times New Roman" w:cs="Times New Roman"/>
                <w:szCs w:val="21"/>
                <w:vertAlign w:val="superscript"/>
              </w:rPr>
              <w:t>a</w:t>
            </w:r>
            <w:r w:rsidRPr="00130BA5">
              <w:rPr>
                <w:rFonts w:ascii="Times New Roman" w:eastAsia="宋体" w:hAnsi="Times New Roman" w:cs="Times New Roman"/>
                <w:szCs w:val="21"/>
              </w:rPr>
              <w:t xml:space="preserve"> (95%</w:t>
            </w:r>
            <w:r w:rsidR="0048724B" w:rsidRPr="00130BA5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130BA5">
              <w:rPr>
                <w:rFonts w:ascii="Times New Roman" w:eastAsia="宋体" w:hAnsi="Times New Roman" w:cs="Times New Roman"/>
                <w:szCs w:val="21"/>
              </w:rPr>
              <w:t>CI)</w:t>
            </w:r>
          </w:p>
        </w:tc>
      </w:tr>
      <w:tr w:rsidR="00AC32E5" w:rsidRPr="00130BA5" w14:paraId="6AC60043" w14:textId="77777777" w:rsidTr="00B956C9">
        <w:trPr>
          <w:trHeight w:val="425"/>
          <w:jc w:val="center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838904" w14:textId="77777777" w:rsidR="00BA52BD" w:rsidRPr="00130BA5" w:rsidRDefault="00BA52BD" w:rsidP="00130BA5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CPL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2C312C" w14:textId="77777777" w:rsidR="00BA52BD" w:rsidRPr="00130BA5" w:rsidRDefault="00BA52BD" w:rsidP="00130BA5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675334" w14:textId="77777777" w:rsidR="00BA52BD" w:rsidRPr="00130BA5" w:rsidRDefault="00BA52BD" w:rsidP="00130BA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EFD33A" w14:textId="77777777" w:rsidR="00BA52BD" w:rsidRPr="00130BA5" w:rsidRDefault="00BA52BD" w:rsidP="00130BA5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8709AC" w14:textId="77777777" w:rsidR="00BA52BD" w:rsidRPr="00130BA5" w:rsidRDefault="00BA52BD" w:rsidP="00130BA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8AEEC4" w14:textId="77777777" w:rsidR="00BA52BD" w:rsidRPr="00130BA5" w:rsidRDefault="00BA52BD" w:rsidP="00130BA5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F6A288" w14:textId="77777777" w:rsidR="00BA52BD" w:rsidRPr="00130BA5" w:rsidRDefault="00BA52BD" w:rsidP="00130BA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C32E5" w:rsidRPr="00130BA5" w14:paraId="0B0351D6" w14:textId="77777777" w:rsidTr="00B956C9">
        <w:trPr>
          <w:trHeight w:val="425"/>
          <w:jc w:val="center"/>
        </w:trPr>
        <w:tc>
          <w:tcPr>
            <w:tcW w:w="2127" w:type="dxa"/>
            <w:vAlign w:val="center"/>
          </w:tcPr>
          <w:p w14:paraId="490507C5" w14:textId="1607EB14" w:rsidR="00BA52BD" w:rsidRPr="00130BA5" w:rsidRDefault="00BA52BD" w:rsidP="00130BA5">
            <w:pPr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130BA5">
              <w:rPr>
                <w:rFonts w:ascii="Times New Roman" w:eastAsia="宋体" w:hAnsi="Times New Roman" w:cs="Times New Roman"/>
                <w:szCs w:val="21"/>
              </w:rPr>
              <w:t>HrHPV</w:t>
            </w:r>
            <w:proofErr w:type="spellEnd"/>
            <w:r w:rsidRPr="00130BA5">
              <w:rPr>
                <w:rFonts w:ascii="Times New Roman" w:eastAsia="宋体" w:hAnsi="Times New Roman" w:cs="Times New Roman"/>
                <w:szCs w:val="21"/>
              </w:rPr>
              <w:t xml:space="preserve"> &amp; </w:t>
            </w:r>
            <w:proofErr w:type="spellStart"/>
            <w:r w:rsidR="009B6E7E" w:rsidRPr="00130BA5">
              <w:rPr>
                <w:rFonts w:ascii="Times New Roman" w:eastAsia="宋体" w:hAnsi="Times New Roman" w:cs="Times New Roman"/>
                <w:i/>
                <w:szCs w:val="21"/>
              </w:rPr>
              <w:t>cGAS</w:t>
            </w:r>
            <w:proofErr w:type="spellEnd"/>
          </w:p>
        </w:tc>
        <w:tc>
          <w:tcPr>
            <w:tcW w:w="850" w:type="dxa"/>
            <w:shd w:val="clear" w:color="auto" w:fill="FFFFFF"/>
            <w:vAlign w:val="center"/>
          </w:tcPr>
          <w:p w14:paraId="6107ED1A" w14:textId="77777777" w:rsidR="00BA52BD" w:rsidRPr="00130BA5" w:rsidRDefault="00BA52BD" w:rsidP="00130BA5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3.08</w:t>
            </w:r>
          </w:p>
        </w:tc>
        <w:tc>
          <w:tcPr>
            <w:tcW w:w="1560" w:type="dxa"/>
            <w:vAlign w:val="center"/>
          </w:tcPr>
          <w:p w14:paraId="081FE4CD" w14:textId="77777777" w:rsidR="00BA52BD" w:rsidRPr="00130BA5" w:rsidRDefault="00BA52BD" w:rsidP="00130B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(-0.82-6.98)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A994498" w14:textId="77777777" w:rsidR="00BA52BD" w:rsidRPr="00130BA5" w:rsidRDefault="00BA52BD" w:rsidP="00130BA5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b/>
                <w:bCs/>
                <w:szCs w:val="21"/>
              </w:rPr>
              <w:t>0.54*</w:t>
            </w:r>
          </w:p>
        </w:tc>
        <w:tc>
          <w:tcPr>
            <w:tcW w:w="1559" w:type="dxa"/>
            <w:vAlign w:val="center"/>
          </w:tcPr>
          <w:p w14:paraId="74E956EE" w14:textId="77777777" w:rsidR="00BA52BD" w:rsidRPr="00130BA5" w:rsidRDefault="00BA52BD" w:rsidP="00130B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b/>
                <w:bCs/>
                <w:szCs w:val="21"/>
              </w:rPr>
              <w:t>(0.13-0.95)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6B8CEE4" w14:textId="77777777" w:rsidR="00BA52BD" w:rsidRPr="00130BA5" w:rsidRDefault="00BA52BD" w:rsidP="00130BA5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2.87</w:t>
            </w:r>
          </w:p>
        </w:tc>
        <w:tc>
          <w:tcPr>
            <w:tcW w:w="1701" w:type="dxa"/>
            <w:vAlign w:val="center"/>
          </w:tcPr>
          <w:p w14:paraId="6AE5BFFE" w14:textId="77777777" w:rsidR="00BA52BD" w:rsidRPr="00130BA5" w:rsidRDefault="00BA52BD" w:rsidP="00130B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(0.637-12.9)</w:t>
            </w:r>
          </w:p>
        </w:tc>
      </w:tr>
      <w:tr w:rsidR="00AC32E5" w:rsidRPr="00130BA5" w14:paraId="0B3FA2DA" w14:textId="77777777" w:rsidTr="00B956C9">
        <w:trPr>
          <w:trHeight w:val="425"/>
          <w:jc w:val="center"/>
        </w:trPr>
        <w:tc>
          <w:tcPr>
            <w:tcW w:w="2127" w:type="dxa"/>
            <w:vAlign w:val="center"/>
          </w:tcPr>
          <w:p w14:paraId="19673B36" w14:textId="6397014D" w:rsidR="00BA52BD" w:rsidRPr="00130BA5" w:rsidRDefault="00BA52BD" w:rsidP="00130BA5">
            <w:pPr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130BA5">
              <w:rPr>
                <w:rFonts w:ascii="Times New Roman" w:eastAsia="宋体" w:hAnsi="Times New Roman" w:cs="Times New Roman"/>
                <w:szCs w:val="21"/>
              </w:rPr>
              <w:t>HrHPV</w:t>
            </w:r>
            <w:proofErr w:type="spellEnd"/>
            <w:r w:rsidRPr="00130BA5">
              <w:rPr>
                <w:rFonts w:ascii="Times New Roman" w:eastAsia="宋体" w:hAnsi="Times New Roman" w:cs="Times New Roman"/>
                <w:szCs w:val="21"/>
              </w:rPr>
              <w:t xml:space="preserve"> &amp; </w:t>
            </w:r>
            <w:r w:rsidR="009B6E7E" w:rsidRPr="00130BA5">
              <w:rPr>
                <w:rFonts w:ascii="Times New Roman" w:eastAsia="宋体" w:hAnsi="Times New Roman" w:cs="Times New Roman"/>
                <w:i/>
                <w:szCs w:val="21"/>
              </w:rPr>
              <w:t>MAVS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8575080" w14:textId="77777777" w:rsidR="00BA52BD" w:rsidRPr="00130BA5" w:rsidRDefault="00BA52BD" w:rsidP="00130BA5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1.89</w:t>
            </w:r>
          </w:p>
        </w:tc>
        <w:tc>
          <w:tcPr>
            <w:tcW w:w="1560" w:type="dxa"/>
            <w:vAlign w:val="center"/>
          </w:tcPr>
          <w:p w14:paraId="38B7F5B9" w14:textId="77777777" w:rsidR="00BA52BD" w:rsidRPr="00130BA5" w:rsidRDefault="00BA52BD" w:rsidP="00130B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(-0.54-4.33)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45A8F08" w14:textId="77777777" w:rsidR="00BA52BD" w:rsidRPr="00130BA5" w:rsidRDefault="00BA52BD" w:rsidP="00130BA5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b/>
                <w:bCs/>
                <w:szCs w:val="21"/>
              </w:rPr>
              <w:t>0.50*</w:t>
            </w:r>
          </w:p>
        </w:tc>
        <w:tc>
          <w:tcPr>
            <w:tcW w:w="1559" w:type="dxa"/>
            <w:vAlign w:val="center"/>
          </w:tcPr>
          <w:p w14:paraId="212DCAB3" w14:textId="77777777" w:rsidR="00BA52BD" w:rsidRPr="00130BA5" w:rsidRDefault="00BA52BD" w:rsidP="00130B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b/>
                <w:bCs/>
                <w:szCs w:val="21"/>
              </w:rPr>
              <w:t>(0.01-0.99)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4C5EF9E" w14:textId="77777777" w:rsidR="00BA52BD" w:rsidRPr="00130BA5" w:rsidRDefault="00BA52BD" w:rsidP="00130BA5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3.14</w:t>
            </w:r>
          </w:p>
        </w:tc>
        <w:tc>
          <w:tcPr>
            <w:tcW w:w="1701" w:type="dxa"/>
            <w:vAlign w:val="center"/>
          </w:tcPr>
          <w:p w14:paraId="6886823F" w14:textId="77777777" w:rsidR="00BA52BD" w:rsidRPr="00130BA5" w:rsidRDefault="00BA52BD" w:rsidP="00130B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(0.326-30.22)</w:t>
            </w:r>
          </w:p>
        </w:tc>
      </w:tr>
      <w:tr w:rsidR="00AC32E5" w:rsidRPr="00130BA5" w14:paraId="08D15856" w14:textId="77777777" w:rsidTr="00B956C9">
        <w:trPr>
          <w:trHeight w:val="425"/>
          <w:jc w:val="center"/>
        </w:trPr>
        <w:tc>
          <w:tcPr>
            <w:tcW w:w="2127" w:type="dxa"/>
            <w:vAlign w:val="center"/>
          </w:tcPr>
          <w:p w14:paraId="23573141" w14:textId="125CD95C" w:rsidR="00BA52BD" w:rsidRPr="00130BA5" w:rsidRDefault="00BA52BD" w:rsidP="00130BA5">
            <w:pPr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130BA5">
              <w:rPr>
                <w:rFonts w:ascii="Times New Roman" w:eastAsia="宋体" w:hAnsi="Times New Roman" w:cs="Times New Roman"/>
                <w:szCs w:val="21"/>
              </w:rPr>
              <w:t>HrHPV</w:t>
            </w:r>
            <w:proofErr w:type="spellEnd"/>
            <w:r w:rsidRPr="00130BA5">
              <w:rPr>
                <w:rFonts w:ascii="Times New Roman" w:eastAsia="宋体" w:hAnsi="Times New Roman" w:cs="Times New Roman"/>
                <w:szCs w:val="21"/>
              </w:rPr>
              <w:t xml:space="preserve"> &amp; </w:t>
            </w:r>
            <w:r w:rsidR="009B6E7E" w:rsidRPr="00130BA5">
              <w:rPr>
                <w:rFonts w:ascii="Times New Roman" w:eastAsia="宋体" w:hAnsi="Times New Roman" w:cs="Times New Roman"/>
                <w:i/>
                <w:szCs w:val="21"/>
              </w:rPr>
              <w:t>TRAF3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3095CF5" w14:textId="77777777" w:rsidR="00BA52BD" w:rsidRPr="00130BA5" w:rsidRDefault="00BA52BD" w:rsidP="00130BA5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-0.56</w:t>
            </w:r>
          </w:p>
        </w:tc>
        <w:tc>
          <w:tcPr>
            <w:tcW w:w="1560" w:type="dxa"/>
            <w:vAlign w:val="center"/>
          </w:tcPr>
          <w:p w14:paraId="794014BE" w14:textId="77777777" w:rsidR="00BA52BD" w:rsidRPr="00130BA5" w:rsidRDefault="00BA52BD" w:rsidP="00130B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(-4.36-3.24)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A68B2E3" w14:textId="77777777" w:rsidR="00BA52BD" w:rsidRPr="00130BA5" w:rsidRDefault="00BA52BD" w:rsidP="00130BA5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-0.13</w:t>
            </w:r>
          </w:p>
        </w:tc>
        <w:tc>
          <w:tcPr>
            <w:tcW w:w="1559" w:type="dxa"/>
            <w:vAlign w:val="center"/>
          </w:tcPr>
          <w:p w14:paraId="0DA37DAB" w14:textId="77777777" w:rsidR="00BA52BD" w:rsidRPr="00130BA5" w:rsidRDefault="00BA52BD" w:rsidP="00130B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(-0.98-0.73)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418BC5F" w14:textId="77777777" w:rsidR="00BA52BD" w:rsidRPr="00130BA5" w:rsidRDefault="00BA52BD" w:rsidP="00130BA5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0.86</w:t>
            </w:r>
          </w:p>
        </w:tc>
        <w:tc>
          <w:tcPr>
            <w:tcW w:w="1701" w:type="dxa"/>
            <w:vAlign w:val="center"/>
          </w:tcPr>
          <w:p w14:paraId="53FF6BA4" w14:textId="77777777" w:rsidR="00BA52BD" w:rsidRPr="00130BA5" w:rsidRDefault="00BA52BD" w:rsidP="00130B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(0.332-2.24)</w:t>
            </w:r>
          </w:p>
        </w:tc>
      </w:tr>
      <w:tr w:rsidR="00AC32E5" w:rsidRPr="00130BA5" w14:paraId="28523F77" w14:textId="77777777" w:rsidTr="00B956C9">
        <w:trPr>
          <w:trHeight w:val="425"/>
          <w:jc w:val="center"/>
        </w:trPr>
        <w:tc>
          <w:tcPr>
            <w:tcW w:w="2127" w:type="dxa"/>
            <w:vAlign w:val="center"/>
          </w:tcPr>
          <w:p w14:paraId="623681FA" w14:textId="77777777" w:rsidR="00BA52BD" w:rsidRPr="00130BA5" w:rsidRDefault="00BA52BD" w:rsidP="00130BA5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CC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0255080" w14:textId="77777777" w:rsidR="00BA52BD" w:rsidRPr="00130BA5" w:rsidRDefault="00BA52BD" w:rsidP="00130BA5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128E21EF" w14:textId="77777777" w:rsidR="00BA52BD" w:rsidRPr="00130BA5" w:rsidRDefault="00BA52BD" w:rsidP="00130BA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1B882B9" w14:textId="77777777" w:rsidR="00BA52BD" w:rsidRPr="00130BA5" w:rsidRDefault="00BA52BD" w:rsidP="00130BA5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E7BD630" w14:textId="37FC37A7" w:rsidR="00BA52BD" w:rsidRPr="00130BA5" w:rsidRDefault="00BA52BD" w:rsidP="00130BA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FD4C753" w14:textId="77777777" w:rsidR="00BA52BD" w:rsidRPr="00130BA5" w:rsidRDefault="00BA52BD" w:rsidP="00130BA5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0EFBDD4" w14:textId="77777777" w:rsidR="00BA52BD" w:rsidRPr="00130BA5" w:rsidRDefault="00BA52BD" w:rsidP="00130BA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C32E5" w:rsidRPr="00130BA5" w14:paraId="564F76C7" w14:textId="77777777" w:rsidTr="00B956C9">
        <w:trPr>
          <w:trHeight w:val="425"/>
          <w:jc w:val="center"/>
        </w:trPr>
        <w:tc>
          <w:tcPr>
            <w:tcW w:w="2127" w:type="dxa"/>
            <w:vAlign w:val="center"/>
          </w:tcPr>
          <w:p w14:paraId="76597CB6" w14:textId="41BCACA1" w:rsidR="00BA52BD" w:rsidRPr="00130BA5" w:rsidRDefault="00BA52BD" w:rsidP="00130BA5">
            <w:pPr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130BA5">
              <w:rPr>
                <w:rFonts w:ascii="Times New Roman" w:eastAsia="宋体" w:hAnsi="Times New Roman" w:cs="Times New Roman"/>
                <w:szCs w:val="21"/>
              </w:rPr>
              <w:t>HrHPV</w:t>
            </w:r>
            <w:proofErr w:type="spellEnd"/>
            <w:r w:rsidRPr="00130BA5">
              <w:rPr>
                <w:rFonts w:ascii="Times New Roman" w:eastAsia="宋体" w:hAnsi="Times New Roman" w:cs="Times New Roman"/>
                <w:szCs w:val="21"/>
              </w:rPr>
              <w:t xml:space="preserve"> &amp; </w:t>
            </w:r>
            <w:proofErr w:type="spellStart"/>
            <w:r w:rsidR="009B6E7E" w:rsidRPr="00130BA5">
              <w:rPr>
                <w:rFonts w:ascii="Times New Roman" w:eastAsia="宋体" w:hAnsi="Times New Roman" w:cs="Times New Roman"/>
                <w:i/>
                <w:szCs w:val="21"/>
              </w:rPr>
              <w:t>cGAS</w:t>
            </w:r>
            <w:proofErr w:type="spellEnd"/>
          </w:p>
        </w:tc>
        <w:tc>
          <w:tcPr>
            <w:tcW w:w="850" w:type="dxa"/>
            <w:shd w:val="clear" w:color="auto" w:fill="FFFFFF"/>
            <w:vAlign w:val="center"/>
          </w:tcPr>
          <w:p w14:paraId="62125311" w14:textId="77777777" w:rsidR="00BA52BD" w:rsidRPr="00130BA5" w:rsidRDefault="00BA52BD" w:rsidP="00130BA5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0.94</w:t>
            </w:r>
          </w:p>
        </w:tc>
        <w:tc>
          <w:tcPr>
            <w:tcW w:w="1560" w:type="dxa"/>
            <w:vAlign w:val="center"/>
          </w:tcPr>
          <w:p w14:paraId="7409A43D" w14:textId="77777777" w:rsidR="00BA52BD" w:rsidRPr="00130BA5" w:rsidRDefault="00BA52BD" w:rsidP="00130B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(-1.28-3.15)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0EEBC09" w14:textId="77777777" w:rsidR="00BA52BD" w:rsidRPr="00130BA5" w:rsidRDefault="00BA52BD" w:rsidP="00130BA5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0.58</w:t>
            </w:r>
          </w:p>
        </w:tc>
        <w:tc>
          <w:tcPr>
            <w:tcW w:w="1559" w:type="dxa"/>
            <w:vAlign w:val="center"/>
          </w:tcPr>
          <w:p w14:paraId="51B0731F" w14:textId="77777777" w:rsidR="00BA52BD" w:rsidRPr="00130BA5" w:rsidRDefault="00BA52BD" w:rsidP="00130B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(-0.69-1.85)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93D3B88" w14:textId="77777777" w:rsidR="00BA52BD" w:rsidRPr="00130BA5" w:rsidRDefault="00BA52BD" w:rsidP="00130BA5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-2.00</w:t>
            </w:r>
          </w:p>
        </w:tc>
        <w:tc>
          <w:tcPr>
            <w:tcW w:w="1701" w:type="dxa"/>
            <w:vAlign w:val="center"/>
          </w:tcPr>
          <w:p w14:paraId="3D21D75A" w14:textId="77777777" w:rsidR="00BA52BD" w:rsidRPr="00130BA5" w:rsidRDefault="00BA52BD" w:rsidP="00130B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NA</w:t>
            </w:r>
          </w:p>
        </w:tc>
      </w:tr>
      <w:tr w:rsidR="00AC32E5" w:rsidRPr="00130BA5" w14:paraId="7A20E9B5" w14:textId="77777777" w:rsidTr="00B956C9">
        <w:trPr>
          <w:trHeight w:val="425"/>
          <w:jc w:val="center"/>
        </w:trPr>
        <w:tc>
          <w:tcPr>
            <w:tcW w:w="2127" w:type="dxa"/>
            <w:vAlign w:val="center"/>
          </w:tcPr>
          <w:p w14:paraId="418C9D64" w14:textId="0250CBD6" w:rsidR="00BA52BD" w:rsidRPr="00130BA5" w:rsidRDefault="00BA52BD" w:rsidP="00130BA5">
            <w:pPr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130BA5">
              <w:rPr>
                <w:rFonts w:ascii="Times New Roman" w:eastAsia="宋体" w:hAnsi="Times New Roman" w:cs="Times New Roman"/>
                <w:szCs w:val="21"/>
              </w:rPr>
              <w:t>HrHPV</w:t>
            </w:r>
            <w:proofErr w:type="spellEnd"/>
            <w:r w:rsidRPr="00130BA5">
              <w:rPr>
                <w:rFonts w:ascii="Times New Roman" w:eastAsia="宋体" w:hAnsi="Times New Roman" w:cs="Times New Roman"/>
                <w:szCs w:val="21"/>
              </w:rPr>
              <w:t xml:space="preserve"> &amp; </w:t>
            </w:r>
            <w:r w:rsidR="009B6E7E" w:rsidRPr="00130BA5">
              <w:rPr>
                <w:rFonts w:ascii="Times New Roman" w:eastAsia="宋体" w:hAnsi="Times New Roman" w:cs="Times New Roman"/>
                <w:i/>
                <w:szCs w:val="21"/>
              </w:rPr>
              <w:t>MAVS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A7ECAC9" w14:textId="77777777" w:rsidR="00BA52BD" w:rsidRPr="00130BA5" w:rsidRDefault="00BA52BD" w:rsidP="00130BA5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-0.28</w:t>
            </w:r>
          </w:p>
        </w:tc>
        <w:tc>
          <w:tcPr>
            <w:tcW w:w="1560" w:type="dxa"/>
            <w:vAlign w:val="center"/>
          </w:tcPr>
          <w:p w14:paraId="7D366977" w14:textId="77777777" w:rsidR="00BA52BD" w:rsidRPr="00130BA5" w:rsidRDefault="00BA52BD" w:rsidP="00130B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(-6.57-6.02)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B790260" w14:textId="77777777" w:rsidR="00BA52BD" w:rsidRPr="00130BA5" w:rsidRDefault="00BA52BD" w:rsidP="00130BA5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-0.07</w:t>
            </w:r>
          </w:p>
        </w:tc>
        <w:tc>
          <w:tcPr>
            <w:tcW w:w="1559" w:type="dxa"/>
            <w:vAlign w:val="center"/>
          </w:tcPr>
          <w:p w14:paraId="5C5CF85C" w14:textId="77777777" w:rsidR="00BA52BD" w:rsidRPr="00130BA5" w:rsidRDefault="00BA52BD" w:rsidP="00130B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(-1.67-1.53)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5B0D94E" w14:textId="77777777" w:rsidR="00BA52BD" w:rsidRPr="00130BA5" w:rsidRDefault="00BA52BD" w:rsidP="00130BA5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0.91</w:t>
            </w:r>
          </w:p>
        </w:tc>
        <w:tc>
          <w:tcPr>
            <w:tcW w:w="1701" w:type="dxa"/>
            <w:vAlign w:val="center"/>
          </w:tcPr>
          <w:p w14:paraId="1C8D7728" w14:textId="77777777" w:rsidR="00BA52BD" w:rsidRPr="00130BA5" w:rsidRDefault="00BA52BD" w:rsidP="00130B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(0.128-6.54)</w:t>
            </w:r>
          </w:p>
        </w:tc>
      </w:tr>
      <w:tr w:rsidR="00AC32E5" w:rsidRPr="00130BA5" w14:paraId="7BDF329F" w14:textId="77777777" w:rsidTr="00B956C9">
        <w:trPr>
          <w:trHeight w:val="425"/>
          <w:jc w:val="center"/>
        </w:trPr>
        <w:tc>
          <w:tcPr>
            <w:tcW w:w="2127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5BB2BD16" w14:textId="3FD05C0C" w:rsidR="00BA52BD" w:rsidRPr="00130BA5" w:rsidRDefault="00BA52BD" w:rsidP="00130BA5">
            <w:pPr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130BA5">
              <w:rPr>
                <w:rFonts w:ascii="Times New Roman" w:eastAsia="宋体" w:hAnsi="Times New Roman" w:cs="Times New Roman"/>
                <w:szCs w:val="21"/>
              </w:rPr>
              <w:t>HrHPV</w:t>
            </w:r>
            <w:proofErr w:type="spellEnd"/>
            <w:r w:rsidRPr="00130BA5">
              <w:rPr>
                <w:rFonts w:ascii="Times New Roman" w:eastAsia="宋体" w:hAnsi="Times New Roman" w:cs="Times New Roman"/>
                <w:szCs w:val="21"/>
              </w:rPr>
              <w:t xml:space="preserve"> &amp; </w:t>
            </w:r>
            <w:r w:rsidR="009B6E7E" w:rsidRPr="00130BA5">
              <w:rPr>
                <w:rFonts w:ascii="Times New Roman" w:eastAsia="宋体" w:hAnsi="Times New Roman" w:cs="Times New Roman"/>
                <w:i/>
                <w:szCs w:val="21"/>
              </w:rPr>
              <w:t>TRAF3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  <w:hideMark/>
          </w:tcPr>
          <w:p w14:paraId="730CEA67" w14:textId="77777777" w:rsidR="00BA52BD" w:rsidRPr="00130BA5" w:rsidRDefault="00BA52BD" w:rsidP="00130BA5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1.95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51896375" w14:textId="77777777" w:rsidR="00BA52BD" w:rsidRPr="00130BA5" w:rsidRDefault="00BA52BD" w:rsidP="00130B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(-1.84-5.75)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  <w:hideMark/>
          </w:tcPr>
          <w:p w14:paraId="1EB96B07" w14:textId="77777777" w:rsidR="00BA52BD" w:rsidRPr="00130BA5" w:rsidRDefault="00BA52BD" w:rsidP="00130BA5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4A4BB81F" w14:textId="77777777" w:rsidR="00BA52BD" w:rsidRPr="00130BA5" w:rsidRDefault="00BA52BD" w:rsidP="00130B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(-0.28-1.51)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  <w:hideMark/>
          </w:tcPr>
          <w:p w14:paraId="55E3492A" w14:textId="77777777" w:rsidR="00BA52BD" w:rsidRPr="00130BA5" w:rsidRDefault="00BA52BD" w:rsidP="00130BA5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9.05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0B7AAA2D" w14:textId="77777777" w:rsidR="00BA52BD" w:rsidRPr="00130BA5" w:rsidRDefault="00BA52BD" w:rsidP="00130BA5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(0-23823273.65)</w:t>
            </w:r>
          </w:p>
        </w:tc>
      </w:tr>
    </w:tbl>
    <w:p w14:paraId="3CA5F965" w14:textId="77777777" w:rsidR="00BA52BD" w:rsidRPr="00130BA5" w:rsidRDefault="00BA52BD" w:rsidP="00130BA5">
      <w:pPr>
        <w:jc w:val="left"/>
        <w:rPr>
          <w:rFonts w:ascii="Times New Roman" w:eastAsia="宋体" w:hAnsi="Times New Roman" w:cs="Times New Roman"/>
          <w:sz w:val="22"/>
          <w:szCs w:val="21"/>
        </w:rPr>
      </w:pPr>
      <w:r w:rsidRPr="00130BA5">
        <w:rPr>
          <w:rFonts w:ascii="Times New Roman" w:eastAsia="宋体" w:hAnsi="Times New Roman" w:cs="Times New Roman"/>
          <w:sz w:val="22"/>
          <w:szCs w:val="21"/>
        </w:rPr>
        <w:t>S: synergy index, AP: attributable proportion due to interaction, RERI: relative excess risk due to interaction, 95% CI: 95% confidence interval. *, statistically significant. NA, not available.</w:t>
      </w:r>
    </w:p>
    <w:p w14:paraId="62402C3F" w14:textId="77777777" w:rsidR="002E1670" w:rsidRPr="00130BA5" w:rsidRDefault="002E1670" w:rsidP="00130BA5">
      <w:pPr>
        <w:rPr>
          <w:rFonts w:ascii="Times New Roman" w:eastAsia="宋体" w:hAnsi="Times New Roman" w:cs="Times New Roman" w:hint="eastAsia"/>
          <w:sz w:val="22"/>
          <w:szCs w:val="21"/>
        </w:rPr>
      </w:pPr>
      <w:bookmarkStart w:id="0" w:name="_GoBack"/>
      <w:bookmarkEnd w:id="0"/>
    </w:p>
    <w:p w14:paraId="0FCA86E0" w14:textId="69B7A2DF" w:rsidR="00130BA5" w:rsidRPr="00130BA5" w:rsidRDefault="00130BA5" w:rsidP="00130BA5">
      <w:pPr>
        <w:jc w:val="center"/>
        <w:rPr>
          <w:rFonts w:ascii="Times New Roman" w:hAnsi="Times New Roman" w:cs="Times New Roman"/>
          <w:sz w:val="24"/>
          <w:szCs w:val="24"/>
        </w:rPr>
      </w:pPr>
      <w:r w:rsidRPr="00130BA5">
        <w:rPr>
          <w:rFonts w:ascii="Times New Roman" w:hAnsi="Times New Roman" w:cs="Times New Roman"/>
          <w:sz w:val="24"/>
          <w:szCs w:val="24"/>
        </w:rPr>
        <w:t xml:space="preserve">Table S5 </w:t>
      </w:r>
      <w:proofErr w:type="gramStart"/>
      <w:r w:rsidRPr="00130BA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130BA5">
        <w:rPr>
          <w:rFonts w:ascii="Times New Roman" w:hAnsi="Times New Roman" w:cs="Times New Roman"/>
          <w:sz w:val="24"/>
          <w:szCs w:val="24"/>
        </w:rPr>
        <w:t xml:space="preserve"> interaction analysis of CPL risk estimates between </w:t>
      </w:r>
      <w:proofErr w:type="spellStart"/>
      <w:r w:rsidRPr="00130BA5">
        <w:rPr>
          <w:rFonts w:ascii="Times New Roman" w:hAnsi="Times New Roman" w:cs="Times New Roman"/>
          <w:sz w:val="24"/>
          <w:szCs w:val="24"/>
        </w:rPr>
        <w:t>hrHPV</w:t>
      </w:r>
      <w:proofErr w:type="spellEnd"/>
      <w:r w:rsidRPr="00130BA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30BA5">
        <w:rPr>
          <w:rFonts w:ascii="Times New Roman" w:hAnsi="Times New Roman" w:cs="Times New Roman"/>
          <w:i/>
          <w:sz w:val="24"/>
          <w:szCs w:val="24"/>
        </w:rPr>
        <w:t>cGAS</w:t>
      </w:r>
      <w:proofErr w:type="spellEnd"/>
      <w:r w:rsidRPr="00130B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0BA5">
        <w:rPr>
          <w:rFonts w:ascii="Times New Roman" w:hAnsi="Times New Roman" w:cs="Times New Roman"/>
          <w:sz w:val="24"/>
          <w:szCs w:val="24"/>
        </w:rPr>
        <w:t>promoter methylation level</w:t>
      </w:r>
    </w:p>
    <w:tbl>
      <w:tblPr>
        <w:tblStyle w:val="af"/>
        <w:tblW w:w="73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032"/>
        <w:gridCol w:w="2353"/>
        <w:gridCol w:w="1569"/>
      </w:tblGrid>
      <w:tr w:rsidR="00130BA5" w:rsidRPr="00130BA5" w14:paraId="524448FD" w14:textId="77777777" w:rsidTr="00781D7F">
        <w:trPr>
          <w:trHeight w:val="363"/>
          <w:jc w:val="center"/>
        </w:trPr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14:paraId="67A502BC" w14:textId="77777777" w:rsidR="00130BA5" w:rsidRPr="00130BA5" w:rsidRDefault="00130BA5" w:rsidP="00130BA5">
            <w:pPr>
              <w:jc w:val="center"/>
              <w:rPr>
                <w:sz w:val="24"/>
                <w:szCs w:val="24"/>
              </w:rPr>
            </w:pPr>
            <w:proofErr w:type="spellStart"/>
            <w:r w:rsidRPr="00130BA5">
              <w:rPr>
                <w:sz w:val="24"/>
                <w:szCs w:val="24"/>
              </w:rPr>
              <w:t>HrHPV</w:t>
            </w:r>
            <w:proofErr w:type="spellEnd"/>
          </w:p>
        </w:tc>
        <w:tc>
          <w:tcPr>
            <w:tcW w:w="2032" w:type="dxa"/>
            <w:tcBorders>
              <w:top w:val="single" w:sz="12" w:space="0" w:color="auto"/>
              <w:bottom w:val="single" w:sz="4" w:space="0" w:color="auto"/>
            </w:tcBorders>
          </w:tcPr>
          <w:p w14:paraId="4066CB73" w14:textId="77777777" w:rsidR="00130BA5" w:rsidRPr="00130BA5" w:rsidRDefault="00130BA5" w:rsidP="00130BA5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130BA5">
              <w:rPr>
                <w:i/>
                <w:sz w:val="24"/>
                <w:szCs w:val="24"/>
              </w:rPr>
              <w:t>cGAS</w:t>
            </w:r>
            <w:proofErr w:type="spellEnd"/>
          </w:p>
          <w:p w14:paraId="4297DCDC" w14:textId="77777777" w:rsidR="00130BA5" w:rsidRPr="00130BA5" w:rsidRDefault="00130BA5" w:rsidP="00130BA5">
            <w:pPr>
              <w:jc w:val="center"/>
              <w:rPr>
                <w:sz w:val="24"/>
                <w:szCs w:val="24"/>
              </w:rPr>
            </w:pPr>
            <w:r w:rsidRPr="00130BA5">
              <w:rPr>
                <w:sz w:val="24"/>
                <w:szCs w:val="24"/>
              </w:rPr>
              <w:t>Methylation level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700B4D8" w14:textId="77777777" w:rsidR="00130BA5" w:rsidRPr="00130BA5" w:rsidRDefault="00130BA5" w:rsidP="00130BA5">
            <w:pPr>
              <w:widowControl/>
              <w:jc w:val="center"/>
              <w:rPr>
                <w:sz w:val="24"/>
                <w:szCs w:val="24"/>
              </w:rPr>
            </w:pPr>
            <w:proofErr w:type="spellStart"/>
            <w:r w:rsidRPr="00130BA5">
              <w:rPr>
                <w:sz w:val="24"/>
                <w:szCs w:val="24"/>
              </w:rPr>
              <w:t>OR</w:t>
            </w:r>
            <w:r w:rsidRPr="00130BA5">
              <w:rPr>
                <w:sz w:val="24"/>
                <w:szCs w:val="24"/>
                <w:vertAlign w:val="superscript"/>
              </w:rPr>
              <w:t>a</w:t>
            </w:r>
            <w:proofErr w:type="spellEnd"/>
            <w:r w:rsidRPr="00130BA5">
              <w:rPr>
                <w:sz w:val="24"/>
                <w:szCs w:val="24"/>
              </w:rPr>
              <w:t xml:space="preserve"> (95%CI)</w:t>
            </w:r>
          </w:p>
        </w:tc>
        <w:tc>
          <w:tcPr>
            <w:tcW w:w="156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126A2E7" w14:textId="77777777" w:rsidR="00130BA5" w:rsidRPr="00130BA5" w:rsidRDefault="00130BA5" w:rsidP="00130BA5">
            <w:pPr>
              <w:widowControl/>
              <w:jc w:val="center"/>
              <w:rPr>
                <w:sz w:val="24"/>
                <w:szCs w:val="24"/>
              </w:rPr>
            </w:pPr>
            <w:r w:rsidRPr="006C63E2">
              <w:rPr>
                <w:i/>
                <w:iCs/>
                <w:sz w:val="24"/>
                <w:szCs w:val="24"/>
              </w:rPr>
              <w:t>P</w:t>
            </w:r>
            <w:r w:rsidRPr="00130BA5">
              <w:rPr>
                <w:iCs/>
                <w:sz w:val="24"/>
                <w:szCs w:val="24"/>
                <w:vertAlign w:val="superscript"/>
              </w:rPr>
              <w:t>a</w:t>
            </w:r>
          </w:p>
        </w:tc>
      </w:tr>
      <w:tr w:rsidR="00130BA5" w:rsidRPr="00130BA5" w14:paraId="6FC5898D" w14:textId="77777777" w:rsidTr="00781D7F">
        <w:trPr>
          <w:trHeight w:val="242"/>
          <w:jc w:val="center"/>
        </w:trPr>
        <w:tc>
          <w:tcPr>
            <w:tcW w:w="1418" w:type="dxa"/>
            <w:tcBorders>
              <w:top w:val="single" w:sz="4" w:space="0" w:color="auto"/>
            </w:tcBorders>
          </w:tcPr>
          <w:p w14:paraId="20B10048" w14:textId="77777777" w:rsidR="00130BA5" w:rsidRPr="00130BA5" w:rsidRDefault="00130BA5" w:rsidP="00130BA5">
            <w:pPr>
              <w:jc w:val="center"/>
              <w:rPr>
                <w:sz w:val="24"/>
                <w:szCs w:val="24"/>
              </w:rPr>
            </w:pPr>
            <w:r w:rsidRPr="00130BA5">
              <w:rPr>
                <w:sz w:val="24"/>
                <w:szCs w:val="24"/>
              </w:rPr>
              <w:t>-</w:t>
            </w:r>
          </w:p>
        </w:tc>
        <w:tc>
          <w:tcPr>
            <w:tcW w:w="2032" w:type="dxa"/>
            <w:tcBorders>
              <w:top w:val="single" w:sz="4" w:space="0" w:color="auto"/>
            </w:tcBorders>
          </w:tcPr>
          <w:p w14:paraId="416492FD" w14:textId="77777777" w:rsidR="00130BA5" w:rsidRPr="00130BA5" w:rsidRDefault="00130BA5" w:rsidP="00130BA5">
            <w:pPr>
              <w:jc w:val="center"/>
              <w:rPr>
                <w:sz w:val="24"/>
                <w:szCs w:val="24"/>
              </w:rPr>
            </w:pPr>
            <w:r w:rsidRPr="00130BA5">
              <w:rPr>
                <w:sz w:val="24"/>
                <w:szCs w:val="24"/>
              </w:rPr>
              <w:t>Low</w:t>
            </w:r>
          </w:p>
        </w:tc>
        <w:tc>
          <w:tcPr>
            <w:tcW w:w="2353" w:type="dxa"/>
            <w:tcBorders>
              <w:top w:val="single" w:sz="4" w:space="0" w:color="auto"/>
            </w:tcBorders>
          </w:tcPr>
          <w:p w14:paraId="4A67BCAA" w14:textId="77777777" w:rsidR="00130BA5" w:rsidRPr="00130BA5" w:rsidRDefault="00130BA5" w:rsidP="00130BA5">
            <w:pPr>
              <w:jc w:val="center"/>
              <w:rPr>
                <w:sz w:val="24"/>
                <w:szCs w:val="24"/>
              </w:rPr>
            </w:pPr>
            <w:r w:rsidRPr="00130BA5">
              <w:rPr>
                <w:sz w:val="24"/>
                <w:szCs w:val="24"/>
              </w:rPr>
              <w:t>1 (Reference)</w:t>
            </w:r>
          </w:p>
        </w:tc>
        <w:tc>
          <w:tcPr>
            <w:tcW w:w="1569" w:type="dxa"/>
            <w:tcBorders>
              <w:top w:val="single" w:sz="4" w:space="0" w:color="auto"/>
            </w:tcBorders>
          </w:tcPr>
          <w:p w14:paraId="08BDADE9" w14:textId="77777777" w:rsidR="00130BA5" w:rsidRPr="00130BA5" w:rsidRDefault="00130BA5" w:rsidP="00130BA5">
            <w:pPr>
              <w:jc w:val="center"/>
              <w:rPr>
                <w:sz w:val="24"/>
                <w:szCs w:val="24"/>
              </w:rPr>
            </w:pPr>
          </w:p>
        </w:tc>
      </w:tr>
      <w:tr w:rsidR="00130BA5" w:rsidRPr="00130BA5" w14:paraId="42FC4BB0" w14:textId="77777777" w:rsidTr="00781D7F">
        <w:trPr>
          <w:trHeight w:val="242"/>
          <w:jc w:val="center"/>
        </w:trPr>
        <w:tc>
          <w:tcPr>
            <w:tcW w:w="1418" w:type="dxa"/>
          </w:tcPr>
          <w:p w14:paraId="083AD220" w14:textId="77777777" w:rsidR="00130BA5" w:rsidRPr="00130BA5" w:rsidRDefault="00130BA5" w:rsidP="00130BA5">
            <w:pPr>
              <w:jc w:val="center"/>
              <w:rPr>
                <w:sz w:val="24"/>
                <w:szCs w:val="24"/>
              </w:rPr>
            </w:pPr>
            <w:r w:rsidRPr="00130BA5">
              <w:rPr>
                <w:sz w:val="24"/>
                <w:szCs w:val="24"/>
              </w:rPr>
              <w:t>+</w:t>
            </w:r>
          </w:p>
        </w:tc>
        <w:tc>
          <w:tcPr>
            <w:tcW w:w="2032" w:type="dxa"/>
          </w:tcPr>
          <w:p w14:paraId="539BB851" w14:textId="77777777" w:rsidR="00130BA5" w:rsidRPr="00130BA5" w:rsidRDefault="00130BA5" w:rsidP="00130BA5">
            <w:pPr>
              <w:jc w:val="center"/>
              <w:rPr>
                <w:sz w:val="24"/>
                <w:szCs w:val="24"/>
              </w:rPr>
            </w:pPr>
            <w:r w:rsidRPr="00130BA5">
              <w:rPr>
                <w:sz w:val="24"/>
                <w:szCs w:val="24"/>
              </w:rPr>
              <w:t>Low</w:t>
            </w:r>
          </w:p>
        </w:tc>
        <w:tc>
          <w:tcPr>
            <w:tcW w:w="2353" w:type="dxa"/>
            <w:vAlign w:val="center"/>
          </w:tcPr>
          <w:p w14:paraId="17FAD917" w14:textId="77777777" w:rsidR="00130BA5" w:rsidRPr="00130BA5" w:rsidRDefault="00130BA5" w:rsidP="00130BA5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 w:rsidRPr="00130BA5">
              <w:rPr>
                <w:sz w:val="24"/>
                <w:szCs w:val="24"/>
                <w:lang w:bidi="ar"/>
              </w:rPr>
              <w:t>1.64 (0.62-4.37)</w:t>
            </w:r>
          </w:p>
        </w:tc>
        <w:tc>
          <w:tcPr>
            <w:tcW w:w="1569" w:type="dxa"/>
            <w:vAlign w:val="center"/>
          </w:tcPr>
          <w:p w14:paraId="0D66FCC8" w14:textId="77777777" w:rsidR="00130BA5" w:rsidRPr="00130BA5" w:rsidRDefault="00130BA5" w:rsidP="00130BA5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 w:rsidRPr="00130BA5">
              <w:rPr>
                <w:sz w:val="24"/>
                <w:szCs w:val="24"/>
                <w:lang w:bidi="ar"/>
              </w:rPr>
              <w:t>0.319</w:t>
            </w:r>
          </w:p>
        </w:tc>
      </w:tr>
      <w:tr w:rsidR="00130BA5" w:rsidRPr="00130BA5" w14:paraId="33731B10" w14:textId="77777777" w:rsidTr="00781D7F">
        <w:trPr>
          <w:trHeight w:val="242"/>
          <w:jc w:val="center"/>
        </w:trPr>
        <w:tc>
          <w:tcPr>
            <w:tcW w:w="1418" w:type="dxa"/>
          </w:tcPr>
          <w:p w14:paraId="63F08044" w14:textId="77777777" w:rsidR="00130BA5" w:rsidRPr="00130BA5" w:rsidRDefault="00130BA5" w:rsidP="00130BA5">
            <w:pPr>
              <w:jc w:val="center"/>
              <w:rPr>
                <w:sz w:val="24"/>
                <w:szCs w:val="24"/>
              </w:rPr>
            </w:pPr>
            <w:r w:rsidRPr="00130BA5">
              <w:rPr>
                <w:sz w:val="24"/>
                <w:szCs w:val="24"/>
              </w:rPr>
              <w:t>-</w:t>
            </w:r>
          </w:p>
        </w:tc>
        <w:tc>
          <w:tcPr>
            <w:tcW w:w="2032" w:type="dxa"/>
          </w:tcPr>
          <w:p w14:paraId="1C75AF09" w14:textId="77777777" w:rsidR="00130BA5" w:rsidRPr="00130BA5" w:rsidRDefault="00130BA5" w:rsidP="00130BA5">
            <w:pPr>
              <w:jc w:val="center"/>
              <w:rPr>
                <w:sz w:val="24"/>
                <w:szCs w:val="24"/>
              </w:rPr>
            </w:pPr>
            <w:r w:rsidRPr="00130BA5">
              <w:rPr>
                <w:sz w:val="24"/>
                <w:szCs w:val="24"/>
              </w:rPr>
              <w:t>High</w:t>
            </w:r>
          </w:p>
        </w:tc>
        <w:tc>
          <w:tcPr>
            <w:tcW w:w="2353" w:type="dxa"/>
            <w:vAlign w:val="center"/>
          </w:tcPr>
          <w:p w14:paraId="69C8A92F" w14:textId="77777777" w:rsidR="00130BA5" w:rsidRPr="00130BA5" w:rsidRDefault="00130BA5" w:rsidP="00130BA5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 w:rsidRPr="00130BA5">
              <w:rPr>
                <w:sz w:val="24"/>
                <w:szCs w:val="24"/>
                <w:lang w:bidi="ar"/>
              </w:rPr>
              <w:t>1.94 (0.65-5.83)</w:t>
            </w:r>
          </w:p>
        </w:tc>
        <w:tc>
          <w:tcPr>
            <w:tcW w:w="1569" w:type="dxa"/>
            <w:vAlign w:val="center"/>
          </w:tcPr>
          <w:p w14:paraId="520F63C3" w14:textId="77777777" w:rsidR="00130BA5" w:rsidRPr="00130BA5" w:rsidRDefault="00130BA5" w:rsidP="00130BA5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 w:rsidRPr="00130BA5">
              <w:rPr>
                <w:sz w:val="24"/>
                <w:szCs w:val="24"/>
                <w:lang w:bidi="ar"/>
              </w:rPr>
              <w:t>0.237</w:t>
            </w:r>
          </w:p>
        </w:tc>
      </w:tr>
      <w:tr w:rsidR="00130BA5" w:rsidRPr="00130BA5" w14:paraId="58E85562" w14:textId="77777777" w:rsidTr="00781D7F">
        <w:trPr>
          <w:trHeight w:val="247"/>
          <w:jc w:val="center"/>
        </w:trPr>
        <w:tc>
          <w:tcPr>
            <w:tcW w:w="1418" w:type="dxa"/>
            <w:tcBorders>
              <w:bottom w:val="single" w:sz="12" w:space="0" w:color="000000"/>
            </w:tcBorders>
          </w:tcPr>
          <w:p w14:paraId="61E20BE1" w14:textId="77777777" w:rsidR="00130BA5" w:rsidRPr="00130BA5" w:rsidRDefault="00130BA5" w:rsidP="00130BA5">
            <w:pPr>
              <w:jc w:val="center"/>
              <w:rPr>
                <w:sz w:val="24"/>
                <w:szCs w:val="24"/>
              </w:rPr>
            </w:pPr>
            <w:r w:rsidRPr="00130BA5">
              <w:rPr>
                <w:sz w:val="24"/>
                <w:szCs w:val="24"/>
              </w:rPr>
              <w:t>+</w:t>
            </w:r>
          </w:p>
        </w:tc>
        <w:tc>
          <w:tcPr>
            <w:tcW w:w="2032" w:type="dxa"/>
            <w:tcBorders>
              <w:bottom w:val="single" w:sz="12" w:space="0" w:color="000000"/>
            </w:tcBorders>
          </w:tcPr>
          <w:p w14:paraId="37EE9320" w14:textId="77777777" w:rsidR="00130BA5" w:rsidRPr="00130BA5" w:rsidRDefault="00130BA5" w:rsidP="00130BA5">
            <w:pPr>
              <w:jc w:val="center"/>
              <w:rPr>
                <w:sz w:val="24"/>
                <w:szCs w:val="24"/>
              </w:rPr>
            </w:pPr>
            <w:r w:rsidRPr="00130BA5">
              <w:rPr>
                <w:sz w:val="24"/>
                <w:szCs w:val="24"/>
              </w:rPr>
              <w:t>High</w:t>
            </w:r>
          </w:p>
        </w:tc>
        <w:tc>
          <w:tcPr>
            <w:tcW w:w="2353" w:type="dxa"/>
            <w:tcBorders>
              <w:bottom w:val="single" w:sz="12" w:space="0" w:color="000000"/>
            </w:tcBorders>
            <w:vAlign w:val="center"/>
          </w:tcPr>
          <w:p w14:paraId="568F0B0A" w14:textId="77777777" w:rsidR="00130BA5" w:rsidRPr="00130BA5" w:rsidRDefault="00130BA5" w:rsidP="00130BA5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 w:rsidRPr="00130BA5">
              <w:rPr>
                <w:sz w:val="24"/>
                <w:szCs w:val="24"/>
                <w:lang w:bidi="ar"/>
              </w:rPr>
              <w:t>7.70 (2.84-20.88)</w:t>
            </w:r>
          </w:p>
        </w:tc>
        <w:tc>
          <w:tcPr>
            <w:tcW w:w="1569" w:type="dxa"/>
            <w:tcBorders>
              <w:bottom w:val="single" w:sz="12" w:space="0" w:color="000000"/>
            </w:tcBorders>
            <w:vAlign w:val="center"/>
          </w:tcPr>
          <w:p w14:paraId="48A7655C" w14:textId="77777777" w:rsidR="00130BA5" w:rsidRPr="00130BA5" w:rsidRDefault="00130BA5" w:rsidP="00130BA5">
            <w:pPr>
              <w:widowControl/>
              <w:jc w:val="center"/>
              <w:textAlignment w:val="center"/>
              <w:rPr>
                <w:b/>
                <w:sz w:val="24"/>
                <w:szCs w:val="24"/>
              </w:rPr>
            </w:pPr>
            <w:r w:rsidRPr="00130BA5">
              <w:rPr>
                <w:b/>
                <w:sz w:val="24"/>
                <w:szCs w:val="24"/>
                <w:lang w:bidi="ar"/>
              </w:rPr>
              <w:t>&lt; 0.001*</w:t>
            </w:r>
          </w:p>
        </w:tc>
      </w:tr>
    </w:tbl>
    <w:p w14:paraId="64207E12" w14:textId="737A19B4" w:rsidR="00130BA5" w:rsidRDefault="00130BA5" w:rsidP="00130BA5">
      <w:pPr>
        <w:jc w:val="left"/>
        <w:rPr>
          <w:rFonts w:ascii="Times New Roman" w:hAnsi="Times New Roman" w:cs="Times New Roman"/>
          <w:szCs w:val="21"/>
        </w:rPr>
      </w:pPr>
      <w:r w:rsidRPr="00130BA5">
        <w:rPr>
          <w:rFonts w:ascii="Times New Roman" w:hAnsi="Times New Roman" w:cs="Times New Roman"/>
          <w:szCs w:val="21"/>
        </w:rPr>
        <w:t xml:space="preserve">The combination of </w:t>
      </w:r>
      <w:proofErr w:type="spellStart"/>
      <w:r w:rsidRPr="00130BA5">
        <w:rPr>
          <w:rFonts w:ascii="Times New Roman" w:hAnsi="Times New Roman" w:cs="Times New Roman"/>
          <w:szCs w:val="21"/>
        </w:rPr>
        <w:t>hrHPV</w:t>
      </w:r>
      <w:proofErr w:type="spellEnd"/>
      <w:r w:rsidRPr="00130BA5">
        <w:rPr>
          <w:rFonts w:ascii="Times New Roman" w:hAnsi="Times New Roman" w:cs="Times New Roman"/>
          <w:szCs w:val="21"/>
        </w:rPr>
        <w:t xml:space="preserve">-negative and </w:t>
      </w:r>
      <w:proofErr w:type="spellStart"/>
      <w:r w:rsidRPr="00130BA5">
        <w:rPr>
          <w:rFonts w:ascii="Times New Roman" w:hAnsi="Times New Roman" w:cs="Times New Roman"/>
          <w:szCs w:val="21"/>
        </w:rPr>
        <w:t>cGAS</w:t>
      </w:r>
      <w:proofErr w:type="spellEnd"/>
      <w:r w:rsidRPr="00130BA5">
        <w:rPr>
          <w:rFonts w:ascii="Times New Roman" w:hAnsi="Times New Roman" w:cs="Times New Roman"/>
          <w:szCs w:val="21"/>
        </w:rPr>
        <w:t xml:space="preserve"> promoter methylation levels</w:t>
      </w:r>
      <w:r w:rsidRPr="00130BA5">
        <w:rPr>
          <w:rFonts w:ascii="宋体" w:eastAsia="宋体" w:hAnsi="宋体" w:cs="宋体" w:hint="eastAsia"/>
          <w:szCs w:val="21"/>
        </w:rPr>
        <w:t>≦</w:t>
      </w:r>
      <w:r w:rsidRPr="00130BA5">
        <w:rPr>
          <w:rFonts w:ascii="Times New Roman" w:hAnsi="Times New Roman" w:cs="Times New Roman"/>
          <w:kern w:val="0"/>
          <w:szCs w:val="21"/>
          <w:lang w:bidi="ar"/>
        </w:rPr>
        <w:t>31.87%</w:t>
      </w:r>
      <w:r w:rsidRPr="00130BA5">
        <w:rPr>
          <w:rFonts w:ascii="Times New Roman" w:hAnsi="Times New Roman" w:cs="Times New Roman"/>
          <w:szCs w:val="21"/>
        </w:rPr>
        <w:t xml:space="preserve"> is used for reference group. Low, </w:t>
      </w:r>
      <w:proofErr w:type="spellStart"/>
      <w:r w:rsidRPr="006C63E2">
        <w:rPr>
          <w:rFonts w:ascii="Times New Roman" w:hAnsi="Times New Roman" w:cs="Times New Roman"/>
          <w:i/>
          <w:szCs w:val="21"/>
        </w:rPr>
        <w:t>cGAS</w:t>
      </w:r>
      <w:proofErr w:type="spellEnd"/>
      <w:r w:rsidRPr="00130BA5">
        <w:rPr>
          <w:rFonts w:ascii="宋体" w:eastAsia="宋体" w:hAnsi="宋体" w:cs="宋体" w:hint="eastAsia"/>
          <w:szCs w:val="21"/>
        </w:rPr>
        <w:t>≦</w:t>
      </w:r>
      <w:r w:rsidRPr="00130BA5">
        <w:rPr>
          <w:rFonts w:ascii="Times New Roman" w:hAnsi="Times New Roman" w:cs="Times New Roman"/>
          <w:kern w:val="0"/>
          <w:szCs w:val="21"/>
          <w:lang w:bidi="ar"/>
        </w:rPr>
        <w:t xml:space="preserve">31.87%; High, </w:t>
      </w:r>
      <w:proofErr w:type="spellStart"/>
      <w:r w:rsidRPr="006C63E2">
        <w:rPr>
          <w:rFonts w:ascii="Times New Roman" w:hAnsi="Times New Roman" w:cs="Times New Roman"/>
          <w:i/>
          <w:szCs w:val="21"/>
        </w:rPr>
        <w:t>cGAS</w:t>
      </w:r>
      <w:proofErr w:type="spellEnd"/>
      <w:r w:rsidRPr="00130BA5">
        <w:rPr>
          <w:rFonts w:ascii="Times New Roman" w:hAnsi="Times New Roman" w:cs="Times New Roman"/>
          <w:kern w:val="0"/>
          <w:szCs w:val="21"/>
          <w:lang w:bidi="ar"/>
        </w:rPr>
        <w:t>&gt;31.87%;</w:t>
      </w:r>
      <w:r w:rsidRPr="00130BA5">
        <w:rPr>
          <w:rFonts w:ascii="Times New Roman" w:hAnsi="Times New Roman" w:cs="Times New Roman"/>
          <w:szCs w:val="21"/>
        </w:rPr>
        <w:t xml:space="preserve"> *, </w:t>
      </w:r>
      <w:r w:rsidRPr="00DA6EB6">
        <w:rPr>
          <w:rFonts w:ascii="Times New Roman" w:hAnsi="Times New Roman" w:cs="Times New Roman"/>
          <w:i/>
          <w:szCs w:val="21"/>
        </w:rPr>
        <w:t>P</w:t>
      </w:r>
      <w:r w:rsidRPr="00DA6EB6">
        <w:rPr>
          <w:rFonts w:ascii="Times New Roman" w:hAnsi="Times New Roman" w:cs="Times New Roman"/>
          <w:i/>
          <w:iCs/>
          <w:szCs w:val="21"/>
        </w:rPr>
        <w:t xml:space="preserve"> </w:t>
      </w:r>
      <w:r w:rsidRPr="00130BA5">
        <w:rPr>
          <w:rFonts w:ascii="Times New Roman" w:hAnsi="Times New Roman" w:cs="Times New Roman"/>
          <w:szCs w:val="21"/>
        </w:rPr>
        <w:t>&lt; 0.001</w:t>
      </w:r>
      <w:r w:rsidR="00DA6EB6" w:rsidRPr="006C63E2">
        <w:rPr>
          <w:rFonts w:ascii="Times New Roman" w:eastAsia="宋体" w:hAnsi="Times New Roman" w:cs="Times New Roman"/>
          <w:szCs w:val="24"/>
        </w:rPr>
        <w:t>, adjusted OR on age and number of pregnancies.</w:t>
      </w:r>
    </w:p>
    <w:p w14:paraId="4D9160D7" w14:textId="77777777" w:rsidR="00130BA5" w:rsidRPr="00130BA5" w:rsidRDefault="00130BA5" w:rsidP="00130BA5">
      <w:pPr>
        <w:rPr>
          <w:rFonts w:ascii="Times New Roman" w:hAnsi="Times New Roman" w:cs="Times New Roman"/>
          <w:szCs w:val="21"/>
        </w:rPr>
      </w:pPr>
    </w:p>
    <w:p w14:paraId="5D3CEBF3" w14:textId="2176AE24" w:rsidR="00130BA5" w:rsidRPr="00130BA5" w:rsidRDefault="00130BA5" w:rsidP="00130BA5">
      <w:pPr>
        <w:jc w:val="center"/>
        <w:rPr>
          <w:rFonts w:ascii="Times New Roman" w:hAnsi="Times New Roman" w:cs="Times New Roman"/>
          <w:sz w:val="24"/>
          <w:szCs w:val="21"/>
        </w:rPr>
      </w:pPr>
      <w:r w:rsidRPr="00130BA5">
        <w:rPr>
          <w:rFonts w:ascii="Times New Roman" w:hAnsi="Times New Roman" w:cs="Times New Roman"/>
          <w:sz w:val="24"/>
          <w:szCs w:val="21"/>
        </w:rPr>
        <w:t xml:space="preserve">Table </w:t>
      </w:r>
      <w:r w:rsidR="00DA6EB6">
        <w:rPr>
          <w:rFonts w:ascii="Times New Roman" w:hAnsi="Times New Roman" w:cs="Times New Roman"/>
          <w:sz w:val="24"/>
          <w:szCs w:val="21"/>
        </w:rPr>
        <w:t>S6</w:t>
      </w:r>
      <w:r w:rsidRPr="00130BA5">
        <w:rPr>
          <w:rFonts w:ascii="Times New Roman" w:hAnsi="Times New Roman" w:cs="Times New Roman"/>
          <w:sz w:val="24"/>
          <w:szCs w:val="21"/>
        </w:rPr>
        <w:t xml:space="preserve"> </w:t>
      </w:r>
      <w:proofErr w:type="gramStart"/>
      <w:r w:rsidRPr="00130BA5">
        <w:rPr>
          <w:rFonts w:ascii="Times New Roman" w:hAnsi="Times New Roman" w:cs="Times New Roman"/>
          <w:sz w:val="24"/>
          <w:szCs w:val="21"/>
        </w:rPr>
        <w:t>The</w:t>
      </w:r>
      <w:proofErr w:type="gramEnd"/>
      <w:r w:rsidRPr="00130BA5">
        <w:rPr>
          <w:rFonts w:ascii="Times New Roman" w:hAnsi="Times New Roman" w:cs="Times New Roman"/>
          <w:sz w:val="24"/>
          <w:szCs w:val="21"/>
        </w:rPr>
        <w:t xml:space="preserve"> interaction analysis of CPL risk estimates between </w:t>
      </w:r>
      <w:proofErr w:type="spellStart"/>
      <w:r w:rsidRPr="00130BA5">
        <w:rPr>
          <w:rFonts w:ascii="Times New Roman" w:hAnsi="Times New Roman" w:cs="Times New Roman"/>
          <w:sz w:val="24"/>
          <w:szCs w:val="21"/>
        </w:rPr>
        <w:t>hrHPV</w:t>
      </w:r>
      <w:proofErr w:type="spellEnd"/>
      <w:r w:rsidRPr="00130BA5">
        <w:rPr>
          <w:rFonts w:ascii="Times New Roman" w:hAnsi="Times New Roman" w:cs="Times New Roman"/>
          <w:sz w:val="24"/>
          <w:szCs w:val="21"/>
        </w:rPr>
        <w:t xml:space="preserve"> and</w:t>
      </w:r>
      <w:r w:rsidRPr="00DA6EB6">
        <w:rPr>
          <w:rFonts w:ascii="Times New Roman" w:hAnsi="Times New Roman" w:cs="Times New Roman"/>
          <w:i/>
          <w:sz w:val="24"/>
          <w:szCs w:val="21"/>
        </w:rPr>
        <w:t xml:space="preserve"> MAVS </w:t>
      </w:r>
      <w:r w:rsidRPr="00130BA5">
        <w:rPr>
          <w:rFonts w:ascii="Times New Roman" w:hAnsi="Times New Roman" w:cs="Times New Roman"/>
          <w:sz w:val="24"/>
          <w:szCs w:val="21"/>
        </w:rPr>
        <w:t>promoter methylation level</w:t>
      </w:r>
    </w:p>
    <w:tbl>
      <w:tblPr>
        <w:tblStyle w:val="af"/>
        <w:tblW w:w="73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032"/>
        <w:gridCol w:w="2353"/>
        <w:gridCol w:w="1569"/>
      </w:tblGrid>
      <w:tr w:rsidR="00130BA5" w:rsidRPr="00130BA5" w14:paraId="5F9C1C64" w14:textId="77777777" w:rsidTr="00781D7F">
        <w:trPr>
          <w:trHeight w:val="363"/>
          <w:jc w:val="center"/>
        </w:trPr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14:paraId="0534ACF0" w14:textId="77777777" w:rsidR="00130BA5" w:rsidRPr="00130BA5" w:rsidRDefault="00130BA5" w:rsidP="00130BA5">
            <w:pPr>
              <w:jc w:val="center"/>
              <w:rPr>
                <w:sz w:val="24"/>
                <w:szCs w:val="21"/>
              </w:rPr>
            </w:pPr>
            <w:proofErr w:type="spellStart"/>
            <w:r w:rsidRPr="00130BA5">
              <w:rPr>
                <w:sz w:val="24"/>
                <w:szCs w:val="21"/>
              </w:rPr>
              <w:t>HrHPV</w:t>
            </w:r>
            <w:proofErr w:type="spellEnd"/>
          </w:p>
        </w:tc>
        <w:tc>
          <w:tcPr>
            <w:tcW w:w="2032" w:type="dxa"/>
            <w:tcBorders>
              <w:top w:val="single" w:sz="12" w:space="0" w:color="auto"/>
              <w:bottom w:val="single" w:sz="4" w:space="0" w:color="auto"/>
            </w:tcBorders>
          </w:tcPr>
          <w:p w14:paraId="50DB16A1" w14:textId="77777777" w:rsidR="00130BA5" w:rsidRPr="00130BA5" w:rsidRDefault="00130BA5" w:rsidP="00130BA5">
            <w:pPr>
              <w:jc w:val="center"/>
              <w:rPr>
                <w:i/>
                <w:sz w:val="24"/>
                <w:szCs w:val="21"/>
              </w:rPr>
            </w:pPr>
            <w:r w:rsidRPr="00130BA5">
              <w:rPr>
                <w:i/>
                <w:sz w:val="24"/>
                <w:szCs w:val="21"/>
              </w:rPr>
              <w:t>MAVS</w:t>
            </w:r>
          </w:p>
          <w:p w14:paraId="7FFFF51A" w14:textId="77777777" w:rsidR="00130BA5" w:rsidRPr="00130BA5" w:rsidRDefault="00130BA5" w:rsidP="00130BA5">
            <w:pPr>
              <w:jc w:val="center"/>
              <w:rPr>
                <w:sz w:val="24"/>
                <w:szCs w:val="21"/>
              </w:rPr>
            </w:pPr>
            <w:r w:rsidRPr="00130BA5">
              <w:rPr>
                <w:sz w:val="24"/>
                <w:szCs w:val="21"/>
              </w:rPr>
              <w:t>Methylation level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96AE5C0" w14:textId="77777777" w:rsidR="00130BA5" w:rsidRPr="00130BA5" w:rsidRDefault="00130BA5" w:rsidP="00130BA5">
            <w:pPr>
              <w:widowControl/>
              <w:jc w:val="center"/>
              <w:rPr>
                <w:sz w:val="24"/>
                <w:szCs w:val="21"/>
              </w:rPr>
            </w:pPr>
            <w:proofErr w:type="spellStart"/>
            <w:r w:rsidRPr="00130BA5">
              <w:rPr>
                <w:sz w:val="24"/>
                <w:szCs w:val="21"/>
              </w:rPr>
              <w:t>OR</w:t>
            </w:r>
            <w:r w:rsidRPr="00130BA5">
              <w:rPr>
                <w:sz w:val="24"/>
                <w:szCs w:val="21"/>
                <w:vertAlign w:val="superscript"/>
              </w:rPr>
              <w:t>a</w:t>
            </w:r>
            <w:proofErr w:type="spellEnd"/>
            <w:r w:rsidRPr="00130BA5">
              <w:rPr>
                <w:sz w:val="24"/>
                <w:szCs w:val="21"/>
              </w:rPr>
              <w:t xml:space="preserve"> (95%CI)</w:t>
            </w:r>
          </w:p>
        </w:tc>
        <w:tc>
          <w:tcPr>
            <w:tcW w:w="156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4FCC19B" w14:textId="77777777" w:rsidR="00130BA5" w:rsidRPr="00130BA5" w:rsidRDefault="00130BA5" w:rsidP="00130BA5">
            <w:pPr>
              <w:widowControl/>
              <w:jc w:val="center"/>
              <w:rPr>
                <w:sz w:val="24"/>
                <w:szCs w:val="21"/>
              </w:rPr>
            </w:pPr>
            <w:r w:rsidRPr="006C63E2">
              <w:rPr>
                <w:i/>
                <w:iCs/>
                <w:sz w:val="24"/>
                <w:szCs w:val="21"/>
              </w:rPr>
              <w:t>P</w:t>
            </w:r>
            <w:r w:rsidRPr="00130BA5">
              <w:rPr>
                <w:iCs/>
                <w:sz w:val="24"/>
                <w:szCs w:val="21"/>
                <w:vertAlign w:val="superscript"/>
              </w:rPr>
              <w:t>a</w:t>
            </w:r>
          </w:p>
        </w:tc>
      </w:tr>
      <w:tr w:rsidR="00130BA5" w:rsidRPr="00130BA5" w14:paraId="4FAD7079" w14:textId="77777777" w:rsidTr="00781D7F">
        <w:trPr>
          <w:trHeight w:val="242"/>
          <w:jc w:val="center"/>
        </w:trPr>
        <w:tc>
          <w:tcPr>
            <w:tcW w:w="1418" w:type="dxa"/>
            <w:tcBorders>
              <w:top w:val="single" w:sz="4" w:space="0" w:color="auto"/>
            </w:tcBorders>
          </w:tcPr>
          <w:p w14:paraId="02FA144E" w14:textId="77777777" w:rsidR="00130BA5" w:rsidRPr="00130BA5" w:rsidRDefault="00130BA5" w:rsidP="00130BA5">
            <w:pPr>
              <w:jc w:val="center"/>
              <w:rPr>
                <w:sz w:val="24"/>
                <w:szCs w:val="21"/>
              </w:rPr>
            </w:pPr>
            <w:r w:rsidRPr="00130BA5">
              <w:rPr>
                <w:sz w:val="24"/>
                <w:szCs w:val="21"/>
              </w:rPr>
              <w:t>-</w:t>
            </w:r>
          </w:p>
        </w:tc>
        <w:tc>
          <w:tcPr>
            <w:tcW w:w="2032" w:type="dxa"/>
            <w:tcBorders>
              <w:top w:val="single" w:sz="4" w:space="0" w:color="auto"/>
            </w:tcBorders>
          </w:tcPr>
          <w:p w14:paraId="4EE99DFF" w14:textId="77777777" w:rsidR="00130BA5" w:rsidRPr="00130BA5" w:rsidRDefault="00130BA5" w:rsidP="00130BA5">
            <w:pPr>
              <w:jc w:val="center"/>
              <w:rPr>
                <w:sz w:val="24"/>
                <w:szCs w:val="21"/>
              </w:rPr>
            </w:pPr>
            <w:r w:rsidRPr="00130BA5">
              <w:rPr>
                <w:sz w:val="24"/>
                <w:szCs w:val="21"/>
              </w:rPr>
              <w:t>Low</w:t>
            </w:r>
          </w:p>
        </w:tc>
        <w:tc>
          <w:tcPr>
            <w:tcW w:w="2353" w:type="dxa"/>
            <w:tcBorders>
              <w:top w:val="single" w:sz="4" w:space="0" w:color="auto"/>
            </w:tcBorders>
          </w:tcPr>
          <w:p w14:paraId="735F192D" w14:textId="77777777" w:rsidR="00130BA5" w:rsidRPr="00130BA5" w:rsidRDefault="00130BA5" w:rsidP="00130BA5">
            <w:pPr>
              <w:jc w:val="center"/>
              <w:rPr>
                <w:sz w:val="24"/>
                <w:szCs w:val="21"/>
              </w:rPr>
            </w:pPr>
            <w:r w:rsidRPr="00130BA5">
              <w:rPr>
                <w:sz w:val="24"/>
                <w:szCs w:val="21"/>
              </w:rPr>
              <w:t>1 (Reference)</w:t>
            </w:r>
          </w:p>
        </w:tc>
        <w:tc>
          <w:tcPr>
            <w:tcW w:w="1569" w:type="dxa"/>
            <w:tcBorders>
              <w:top w:val="single" w:sz="4" w:space="0" w:color="auto"/>
            </w:tcBorders>
          </w:tcPr>
          <w:p w14:paraId="2255C684" w14:textId="77777777" w:rsidR="00130BA5" w:rsidRPr="00130BA5" w:rsidRDefault="00130BA5" w:rsidP="00130BA5">
            <w:pPr>
              <w:jc w:val="center"/>
              <w:rPr>
                <w:sz w:val="24"/>
                <w:szCs w:val="21"/>
              </w:rPr>
            </w:pPr>
          </w:p>
        </w:tc>
      </w:tr>
      <w:tr w:rsidR="00130BA5" w:rsidRPr="00130BA5" w14:paraId="26A3E90C" w14:textId="77777777" w:rsidTr="00781D7F">
        <w:trPr>
          <w:trHeight w:val="242"/>
          <w:jc w:val="center"/>
        </w:trPr>
        <w:tc>
          <w:tcPr>
            <w:tcW w:w="1418" w:type="dxa"/>
          </w:tcPr>
          <w:p w14:paraId="4BC0A67A" w14:textId="77777777" w:rsidR="00130BA5" w:rsidRPr="00130BA5" w:rsidRDefault="00130BA5" w:rsidP="00130BA5">
            <w:pPr>
              <w:jc w:val="center"/>
              <w:rPr>
                <w:sz w:val="24"/>
                <w:szCs w:val="21"/>
              </w:rPr>
            </w:pPr>
            <w:r w:rsidRPr="00130BA5">
              <w:rPr>
                <w:sz w:val="24"/>
                <w:szCs w:val="21"/>
              </w:rPr>
              <w:t>+</w:t>
            </w:r>
          </w:p>
        </w:tc>
        <w:tc>
          <w:tcPr>
            <w:tcW w:w="2032" w:type="dxa"/>
          </w:tcPr>
          <w:p w14:paraId="38BF6BF7" w14:textId="77777777" w:rsidR="00130BA5" w:rsidRPr="00130BA5" w:rsidRDefault="00130BA5" w:rsidP="00130BA5">
            <w:pPr>
              <w:jc w:val="center"/>
              <w:rPr>
                <w:sz w:val="24"/>
                <w:szCs w:val="21"/>
              </w:rPr>
            </w:pPr>
            <w:r w:rsidRPr="00130BA5">
              <w:rPr>
                <w:sz w:val="24"/>
                <w:szCs w:val="21"/>
              </w:rPr>
              <w:t>Low</w:t>
            </w:r>
          </w:p>
        </w:tc>
        <w:tc>
          <w:tcPr>
            <w:tcW w:w="2353" w:type="dxa"/>
            <w:vAlign w:val="center"/>
          </w:tcPr>
          <w:p w14:paraId="229DADD0" w14:textId="77777777" w:rsidR="00130BA5" w:rsidRPr="00130BA5" w:rsidRDefault="00130BA5" w:rsidP="00130BA5">
            <w:pPr>
              <w:widowControl/>
              <w:jc w:val="center"/>
              <w:textAlignment w:val="center"/>
              <w:rPr>
                <w:sz w:val="24"/>
                <w:szCs w:val="21"/>
              </w:rPr>
            </w:pPr>
            <w:r w:rsidRPr="00130BA5">
              <w:rPr>
                <w:sz w:val="24"/>
                <w:szCs w:val="21"/>
                <w:lang w:bidi="ar"/>
              </w:rPr>
              <w:t>1.64 (0.63-4.25)</w:t>
            </w:r>
          </w:p>
        </w:tc>
        <w:tc>
          <w:tcPr>
            <w:tcW w:w="1569" w:type="dxa"/>
            <w:vAlign w:val="center"/>
          </w:tcPr>
          <w:p w14:paraId="1621B831" w14:textId="77777777" w:rsidR="00130BA5" w:rsidRPr="00130BA5" w:rsidRDefault="00130BA5" w:rsidP="00130BA5">
            <w:pPr>
              <w:widowControl/>
              <w:jc w:val="center"/>
              <w:textAlignment w:val="center"/>
              <w:rPr>
                <w:sz w:val="24"/>
                <w:szCs w:val="21"/>
              </w:rPr>
            </w:pPr>
            <w:r w:rsidRPr="00130BA5">
              <w:rPr>
                <w:sz w:val="24"/>
                <w:szCs w:val="21"/>
                <w:lang w:bidi="ar"/>
              </w:rPr>
              <w:t>0.307</w:t>
            </w:r>
          </w:p>
        </w:tc>
      </w:tr>
      <w:tr w:rsidR="00130BA5" w:rsidRPr="00130BA5" w14:paraId="228E7551" w14:textId="77777777" w:rsidTr="00781D7F">
        <w:trPr>
          <w:trHeight w:val="242"/>
          <w:jc w:val="center"/>
        </w:trPr>
        <w:tc>
          <w:tcPr>
            <w:tcW w:w="1418" w:type="dxa"/>
          </w:tcPr>
          <w:p w14:paraId="79304281" w14:textId="77777777" w:rsidR="00130BA5" w:rsidRPr="00130BA5" w:rsidRDefault="00130BA5" w:rsidP="00130BA5">
            <w:pPr>
              <w:jc w:val="center"/>
              <w:rPr>
                <w:sz w:val="24"/>
                <w:szCs w:val="21"/>
              </w:rPr>
            </w:pPr>
            <w:r w:rsidRPr="00130BA5">
              <w:rPr>
                <w:sz w:val="24"/>
                <w:szCs w:val="21"/>
              </w:rPr>
              <w:t>-</w:t>
            </w:r>
          </w:p>
        </w:tc>
        <w:tc>
          <w:tcPr>
            <w:tcW w:w="2032" w:type="dxa"/>
          </w:tcPr>
          <w:p w14:paraId="4B744433" w14:textId="77777777" w:rsidR="00130BA5" w:rsidRPr="00130BA5" w:rsidRDefault="00130BA5" w:rsidP="00130BA5">
            <w:pPr>
              <w:jc w:val="center"/>
              <w:rPr>
                <w:sz w:val="24"/>
                <w:szCs w:val="21"/>
              </w:rPr>
            </w:pPr>
            <w:r w:rsidRPr="00130BA5">
              <w:rPr>
                <w:sz w:val="24"/>
                <w:szCs w:val="21"/>
              </w:rPr>
              <w:t>High</w:t>
            </w:r>
          </w:p>
        </w:tc>
        <w:tc>
          <w:tcPr>
            <w:tcW w:w="2353" w:type="dxa"/>
            <w:vAlign w:val="center"/>
          </w:tcPr>
          <w:p w14:paraId="466943C0" w14:textId="77777777" w:rsidR="00130BA5" w:rsidRPr="00130BA5" w:rsidRDefault="00130BA5" w:rsidP="00130BA5">
            <w:pPr>
              <w:widowControl/>
              <w:jc w:val="center"/>
              <w:textAlignment w:val="center"/>
              <w:rPr>
                <w:sz w:val="24"/>
                <w:szCs w:val="21"/>
              </w:rPr>
            </w:pPr>
            <w:r w:rsidRPr="00130BA5">
              <w:rPr>
                <w:sz w:val="24"/>
                <w:szCs w:val="21"/>
                <w:lang w:bidi="ar"/>
              </w:rPr>
              <w:t>1.39 (0.46-4.19)</w:t>
            </w:r>
          </w:p>
        </w:tc>
        <w:tc>
          <w:tcPr>
            <w:tcW w:w="1569" w:type="dxa"/>
            <w:vAlign w:val="center"/>
          </w:tcPr>
          <w:p w14:paraId="4F58F3D1" w14:textId="77777777" w:rsidR="00130BA5" w:rsidRPr="00130BA5" w:rsidRDefault="00130BA5" w:rsidP="00130BA5">
            <w:pPr>
              <w:widowControl/>
              <w:jc w:val="center"/>
              <w:textAlignment w:val="center"/>
              <w:rPr>
                <w:sz w:val="24"/>
                <w:szCs w:val="21"/>
              </w:rPr>
            </w:pPr>
            <w:r w:rsidRPr="00130BA5">
              <w:rPr>
                <w:sz w:val="24"/>
                <w:szCs w:val="21"/>
                <w:lang w:bidi="ar"/>
              </w:rPr>
              <w:t>0.554</w:t>
            </w:r>
          </w:p>
        </w:tc>
      </w:tr>
      <w:tr w:rsidR="00130BA5" w:rsidRPr="00130BA5" w14:paraId="5A510747" w14:textId="77777777" w:rsidTr="00781D7F">
        <w:trPr>
          <w:trHeight w:val="247"/>
          <w:jc w:val="center"/>
        </w:trPr>
        <w:tc>
          <w:tcPr>
            <w:tcW w:w="1418" w:type="dxa"/>
            <w:tcBorders>
              <w:bottom w:val="single" w:sz="12" w:space="0" w:color="000000"/>
            </w:tcBorders>
          </w:tcPr>
          <w:p w14:paraId="4E37567A" w14:textId="77777777" w:rsidR="00130BA5" w:rsidRPr="00130BA5" w:rsidRDefault="00130BA5" w:rsidP="00130BA5">
            <w:pPr>
              <w:jc w:val="center"/>
              <w:rPr>
                <w:sz w:val="24"/>
                <w:szCs w:val="21"/>
              </w:rPr>
            </w:pPr>
            <w:r w:rsidRPr="00130BA5">
              <w:rPr>
                <w:sz w:val="24"/>
                <w:szCs w:val="21"/>
              </w:rPr>
              <w:t>+</w:t>
            </w:r>
          </w:p>
        </w:tc>
        <w:tc>
          <w:tcPr>
            <w:tcW w:w="2032" w:type="dxa"/>
            <w:tcBorders>
              <w:bottom w:val="single" w:sz="12" w:space="0" w:color="000000"/>
            </w:tcBorders>
          </w:tcPr>
          <w:p w14:paraId="3BFD6D0C" w14:textId="77777777" w:rsidR="00130BA5" w:rsidRPr="00130BA5" w:rsidRDefault="00130BA5" w:rsidP="00130BA5">
            <w:pPr>
              <w:jc w:val="center"/>
              <w:rPr>
                <w:sz w:val="24"/>
                <w:szCs w:val="21"/>
              </w:rPr>
            </w:pPr>
            <w:r w:rsidRPr="00130BA5">
              <w:rPr>
                <w:sz w:val="24"/>
                <w:szCs w:val="21"/>
              </w:rPr>
              <w:t>High</w:t>
            </w:r>
          </w:p>
        </w:tc>
        <w:tc>
          <w:tcPr>
            <w:tcW w:w="2353" w:type="dxa"/>
            <w:tcBorders>
              <w:bottom w:val="single" w:sz="12" w:space="0" w:color="000000"/>
            </w:tcBorders>
            <w:vAlign w:val="center"/>
          </w:tcPr>
          <w:p w14:paraId="044D4054" w14:textId="77777777" w:rsidR="00130BA5" w:rsidRPr="00130BA5" w:rsidRDefault="00130BA5" w:rsidP="00130BA5">
            <w:pPr>
              <w:widowControl/>
              <w:jc w:val="center"/>
              <w:textAlignment w:val="center"/>
              <w:rPr>
                <w:sz w:val="24"/>
                <w:szCs w:val="21"/>
              </w:rPr>
            </w:pPr>
            <w:r w:rsidRPr="00130BA5">
              <w:rPr>
                <w:sz w:val="24"/>
                <w:szCs w:val="21"/>
                <w:lang w:bidi="ar"/>
              </w:rPr>
              <w:t>4.33 (1.78-10.52)</w:t>
            </w:r>
          </w:p>
        </w:tc>
        <w:tc>
          <w:tcPr>
            <w:tcW w:w="1569" w:type="dxa"/>
            <w:tcBorders>
              <w:bottom w:val="single" w:sz="12" w:space="0" w:color="000000"/>
            </w:tcBorders>
            <w:vAlign w:val="center"/>
          </w:tcPr>
          <w:p w14:paraId="22A97743" w14:textId="77777777" w:rsidR="00130BA5" w:rsidRPr="00685841" w:rsidRDefault="00130BA5" w:rsidP="00130BA5">
            <w:pPr>
              <w:widowControl/>
              <w:jc w:val="center"/>
              <w:textAlignment w:val="center"/>
              <w:rPr>
                <w:b/>
                <w:sz w:val="24"/>
                <w:szCs w:val="21"/>
              </w:rPr>
            </w:pPr>
            <w:r w:rsidRPr="00685841">
              <w:rPr>
                <w:b/>
                <w:sz w:val="24"/>
                <w:szCs w:val="21"/>
                <w:lang w:bidi="ar"/>
              </w:rPr>
              <w:t>0.001*</w:t>
            </w:r>
          </w:p>
        </w:tc>
      </w:tr>
    </w:tbl>
    <w:p w14:paraId="719102A3" w14:textId="44590BD5" w:rsidR="00130BA5" w:rsidRPr="00130BA5" w:rsidRDefault="00130BA5" w:rsidP="00130BA5">
      <w:pPr>
        <w:jc w:val="left"/>
        <w:rPr>
          <w:rFonts w:ascii="Times New Roman" w:hAnsi="Times New Roman" w:cs="Times New Roman"/>
          <w:szCs w:val="21"/>
        </w:rPr>
      </w:pPr>
      <w:r w:rsidRPr="00130BA5">
        <w:rPr>
          <w:rFonts w:ascii="Times New Roman" w:hAnsi="Times New Roman" w:cs="Times New Roman"/>
          <w:szCs w:val="21"/>
        </w:rPr>
        <w:lastRenderedPageBreak/>
        <w:t xml:space="preserve">The combination of </w:t>
      </w:r>
      <w:proofErr w:type="spellStart"/>
      <w:r w:rsidRPr="00130BA5">
        <w:rPr>
          <w:rFonts w:ascii="Times New Roman" w:hAnsi="Times New Roman" w:cs="Times New Roman"/>
          <w:szCs w:val="21"/>
        </w:rPr>
        <w:t>hrHPV</w:t>
      </w:r>
      <w:proofErr w:type="spellEnd"/>
      <w:r w:rsidRPr="00130BA5">
        <w:rPr>
          <w:rFonts w:ascii="Times New Roman" w:hAnsi="Times New Roman" w:cs="Times New Roman"/>
          <w:szCs w:val="21"/>
        </w:rPr>
        <w:t xml:space="preserve">-negative and </w:t>
      </w:r>
      <w:r w:rsidRPr="0082219F">
        <w:rPr>
          <w:rFonts w:ascii="Times New Roman" w:hAnsi="Times New Roman" w:cs="Times New Roman"/>
          <w:i/>
          <w:szCs w:val="21"/>
        </w:rPr>
        <w:t>MAVS</w:t>
      </w:r>
      <w:r w:rsidRPr="00130BA5">
        <w:rPr>
          <w:rFonts w:ascii="Times New Roman" w:hAnsi="Times New Roman" w:cs="Times New Roman"/>
          <w:szCs w:val="21"/>
        </w:rPr>
        <w:t xml:space="preserve"> promoter methylation levels</w:t>
      </w:r>
      <w:r w:rsidRPr="00130BA5">
        <w:rPr>
          <w:rFonts w:ascii="宋体" w:eastAsia="宋体" w:hAnsi="宋体" w:cs="宋体" w:hint="eastAsia"/>
          <w:szCs w:val="21"/>
        </w:rPr>
        <w:t>≦</w:t>
      </w:r>
      <w:r w:rsidRPr="00130BA5">
        <w:rPr>
          <w:rFonts w:ascii="Times New Roman" w:hAnsi="Times New Roman" w:cs="Times New Roman"/>
          <w:kern w:val="0"/>
          <w:szCs w:val="21"/>
          <w:lang w:bidi="ar"/>
        </w:rPr>
        <w:t>21.16%</w:t>
      </w:r>
      <w:r w:rsidRPr="00130BA5">
        <w:rPr>
          <w:rFonts w:ascii="Times New Roman" w:hAnsi="Times New Roman" w:cs="Times New Roman"/>
          <w:szCs w:val="21"/>
        </w:rPr>
        <w:t xml:space="preserve"> is used for the reference group. Low,</w:t>
      </w:r>
      <w:r w:rsidRPr="00130BA5">
        <w:rPr>
          <w:rFonts w:ascii="Times New Roman" w:hAnsi="Times New Roman" w:cs="Times New Roman"/>
          <w:kern w:val="0"/>
          <w:szCs w:val="21"/>
          <w:lang w:bidi="ar"/>
        </w:rPr>
        <w:t xml:space="preserve"> </w:t>
      </w:r>
      <w:r w:rsidRPr="0082219F">
        <w:rPr>
          <w:rFonts w:ascii="Times New Roman" w:hAnsi="Times New Roman" w:cs="Times New Roman"/>
          <w:i/>
          <w:kern w:val="0"/>
          <w:szCs w:val="21"/>
          <w:lang w:bidi="ar"/>
        </w:rPr>
        <w:t>MAVS</w:t>
      </w:r>
      <w:r w:rsidRPr="00130BA5">
        <w:rPr>
          <w:rFonts w:ascii="宋体" w:eastAsia="宋体" w:hAnsi="宋体" w:cs="宋体" w:hint="eastAsia"/>
          <w:szCs w:val="21"/>
        </w:rPr>
        <w:t>≦</w:t>
      </w:r>
      <w:r w:rsidRPr="00130BA5">
        <w:rPr>
          <w:rFonts w:ascii="Times New Roman" w:hAnsi="Times New Roman" w:cs="Times New Roman"/>
          <w:kern w:val="0"/>
          <w:szCs w:val="21"/>
          <w:lang w:bidi="ar"/>
        </w:rPr>
        <w:t xml:space="preserve">21.16%; High, </w:t>
      </w:r>
      <w:r w:rsidRPr="0082219F">
        <w:rPr>
          <w:rFonts w:ascii="Times New Roman" w:hAnsi="Times New Roman" w:cs="Times New Roman"/>
          <w:i/>
          <w:kern w:val="0"/>
          <w:szCs w:val="21"/>
          <w:lang w:bidi="ar"/>
        </w:rPr>
        <w:t>MAVS</w:t>
      </w:r>
      <w:r w:rsidRPr="00130BA5">
        <w:rPr>
          <w:rFonts w:ascii="Times New Roman" w:hAnsi="Times New Roman" w:cs="Times New Roman"/>
          <w:kern w:val="0"/>
          <w:szCs w:val="21"/>
          <w:lang w:bidi="ar"/>
        </w:rPr>
        <w:t>&gt;21.16%;</w:t>
      </w:r>
      <w:r w:rsidRPr="00130BA5">
        <w:rPr>
          <w:rFonts w:ascii="Times New Roman" w:hAnsi="Times New Roman" w:cs="Times New Roman"/>
          <w:szCs w:val="21"/>
        </w:rPr>
        <w:t xml:space="preserve"> *, </w:t>
      </w:r>
      <w:r w:rsidRPr="0082219F">
        <w:rPr>
          <w:rFonts w:ascii="Times New Roman" w:hAnsi="Times New Roman" w:cs="Times New Roman"/>
          <w:i/>
          <w:szCs w:val="21"/>
        </w:rPr>
        <w:t>P</w:t>
      </w:r>
      <w:r w:rsidRPr="00130BA5">
        <w:rPr>
          <w:rFonts w:ascii="Times New Roman" w:hAnsi="Times New Roman" w:cs="Times New Roman"/>
          <w:iCs/>
          <w:szCs w:val="21"/>
        </w:rPr>
        <w:t xml:space="preserve"> </w:t>
      </w:r>
      <w:r w:rsidR="00781D7F">
        <w:rPr>
          <w:rFonts w:ascii="Times New Roman" w:hAnsi="Times New Roman" w:cs="Times New Roman"/>
          <w:szCs w:val="21"/>
        </w:rPr>
        <w:t>=</w:t>
      </w:r>
      <w:r w:rsidRPr="00130BA5">
        <w:rPr>
          <w:rFonts w:ascii="Times New Roman" w:hAnsi="Times New Roman" w:cs="Times New Roman"/>
          <w:szCs w:val="21"/>
        </w:rPr>
        <w:t xml:space="preserve"> 0.0</w:t>
      </w:r>
      <w:r w:rsidR="0082219F">
        <w:rPr>
          <w:rFonts w:ascii="Times New Roman" w:hAnsi="Times New Roman" w:cs="Times New Roman"/>
          <w:szCs w:val="21"/>
        </w:rPr>
        <w:t>0</w:t>
      </w:r>
      <w:r w:rsidRPr="00130BA5">
        <w:rPr>
          <w:rFonts w:ascii="Times New Roman" w:hAnsi="Times New Roman" w:cs="Times New Roman"/>
          <w:szCs w:val="21"/>
        </w:rPr>
        <w:t>1</w:t>
      </w:r>
    </w:p>
    <w:p w14:paraId="3B859C50" w14:textId="77777777" w:rsidR="00130BA5" w:rsidRPr="00130BA5" w:rsidRDefault="00130BA5" w:rsidP="00130BA5">
      <w:pPr>
        <w:rPr>
          <w:rFonts w:ascii="Times New Roman" w:eastAsia="宋体" w:hAnsi="Times New Roman" w:cs="Times New Roman" w:hint="eastAsia"/>
          <w:sz w:val="22"/>
          <w:szCs w:val="21"/>
        </w:rPr>
      </w:pPr>
    </w:p>
    <w:p w14:paraId="2DC6E0D7" w14:textId="6CFA30EC" w:rsidR="00BA52BD" w:rsidRPr="00130BA5" w:rsidRDefault="00BA52BD" w:rsidP="00130BA5">
      <w:pPr>
        <w:jc w:val="center"/>
        <w:rPr>
          <w:rFonts w:ascii="Times New Roman" w:eastAsia="宋体" w:hAnsi="Times New Roman" w:cs="Times New Roman"/>
          <w:sz w:val="22"/>
          <w:szCs w:val="21"/>
        </w:rPr>
      </w:pPr>
      <w:r w:rsidRPr="00130BA5">
        <w:rPr>
          <w:rFonts w:ascii="Times New Roman" w:eastAsia="宋体" w:hAnsi="Times New Roman" w:cs="Times New Roman"/>
          <w:sz w:val="22"/>
          <w:szCs w:val="21"/>
        </w:rPr>
        <w:t>Table S</w:t>
      </w:r>
      <w:r w:rsidR="00130BA5" w:rsidRPr="00130BA5">
        <w:rPr>
          <w:rFonts w:ascii="Times New Roman" w:eastAsia="宋体" w:hAnsi="Times New Roman" w:cs="Times New Roman"/>
          <w:sz w:val="22"/>
          <w:szCs w:val="21"/>
        </w:rPr>
        <w:t>7</w:t>
      </w:r>
      <w:r w:rsidRPr="00130BA5">
        <w:rPr>
          <w:rFonts w:ascii="Times New Roman" w:eastAsia="宋体" w:hAnsi="Times New Roman" w:cs="Times New Roman"/>
          <w:sz w:val="22"/>
          <w:szCs w:val="21"/>
        </w:rPr>
        <w:t xml:space="preserve"> MDR analysis of multi-factor interaction for CPL and CC</w:t>
      </w:r>
    </w:p>
    <w:tbl>
      <w:tblPr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7590"/>
        <w:gridCol w:w="1057"/>
        <w:gridCol w:w="851"/>
        <w:gridCol w:w="850"/>
      </w:tblGrid>
      <w:tr w:rsidR="00AC32E5" w:rsidRPr="00130BA5" w14:paraId="1C937D05" w14:textId="77777777" w:rsidTr="00B956C9">
        <w:trPr>
          <w:trHeight w:val="280"/>
          <w:jc w:val="center"/>
        </w:trPr>
        <w:tc>
          <w:tcPr>
            <w:tcW w:w="75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C553F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Model</w:t>
            </w:r>
          </w:p>
        </w:tc>
        <w:tc>
          <w:tcPr>
            <w:tcW w:w="105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4F341F" w14:textId="77777777" w:rsidR="00BA52BD" w:rsidRPr="00130BA5" w:rsidRDefault="00BA52BD" w:rsidP="00130B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TBA (%)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8F41C1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CVC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A87AB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i/>
                <w:iCs/>
                <w:szCs w:val="21"/>
              </w:rPr>
              <w:t>P</w:t>
            </w:r>
          </w:p>
        </w:tc>
      </w:tr>
      <w:tr w:rsidR="00AC32E5" w:rsidRPr="00130BA5" w14:paraId="026F00AB" w14:textId="77777777" w:rsidTr="00B956C9">
        <w:trPr>
          <w:trHeight w:val="425"/>
          <w:jc w:val="center"/>
        </w:trPr>
        <w:tc>
          <w:tcPr>
            <w:tcW w:w="75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2FF0BF" w14:textId="77777777" w:rsidR="00BA52BD" w:rsidRPr="00130BA5" w:rsidRDefault="00BA52BD" w:rsidP="00130BA5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CPL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33B79E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17CEE9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69A86C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C32E5" w:rsidRPr="00130BA5" w14:paraId="59DEE168" w14:textId="77777777" w:rsidTr="00B956C9">
        <w:trPr>
          <w:trHeight w:val="425"/>
          <w:jc w:val="center"/>
        </w:trPr>
        <w:tc>
          <w:tcPr>
            <w:tcW w:w="7590" w:type="dxa"/>
            <w:shd w:val="clear" w:color="auto" w:fill="auto"/>
            <w:vAlign w:val="center"/>
          </w:tcPr>
          <w:p w14:paraId="777953E5" w14:textId="77777777" w:rsidR="00BA52BD" w:rsidRPr="00130BA5" w:rsidRDefault="00BA52BD" w:rsidP="00130BA5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HrHPV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049465BE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51.01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0FE3A5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6/10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9CFE92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0.930</w:t>
            </w:r>
          </w:p>
        </w:tc>
      </w:tr>
      <w:tr w:rsidR="00AC32E5" w:rsidRPr="00130BA5" w14:paraId="479D3C9A" w14:textId="77777777" w:rsidTr="00B956C9">
        <w:trPr>
          <w:trHeight w:val="425"/>
          <w:jc w:val="center"/>
        </w:trPr>
        <w:tc>
          <w:tcPr>
            <w:tcW w:w="7590" w:type="dxa"/>
            <w:shd w:val="clear" w:color="auto" w:fill="auto"/>
            <w:vAlign w:val="center"/>
          </w:tcPr>
          <w:p w14:paraId="567A3FBA" w14:textId="320257D5" w:rsidR="00BA52BD" w:rsidRPr="00130BA5" w:rsidRDefault="00BA52BD" w:rsidP="00130BA5">
            <w:pPr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130BA5">
              <w:rPr>
                <w:rFonts w:ascii="Times New Roman" w:eastAsia="宋体" w:hAnsi="Times New Roman" w:cs="Times New Roman"/>
                <w:szCs w:val="21"/>
              </w:rPr>
              <w:t>HrHPV</w:t>
            </w:r>
            <w:proofErr w:type="spellEnd"/>
            <w:r w:rsidRPr="00130BA5">
              <w:rPr>
                <w:rFonts w:ascii="Times New Roman" w:eastAsia="宋体" w:hAnsi="Times New Roman" w:cs="Times New Roman"/>
                <w:szCs w:val="21"/>
              </w:rPr>
              <w:t xml:space="preserve">, </w:t>
            </w:r>
            <w:proofErr w:type="spellStart"/>
            <w:r w:rsidR="009B6E7E" w:rsidRPr="00130BA5">
              <w:rPr>
                <w:rFonts w:ascii="Times New Roman" w:eastAsia="宋体" w:hAnsi="Times New Roman" w:cs="Times New Roman"/>
                <w:i/>
                <w:szCs w:val="21"/>
              </w:rPr>
              <w:t>cGAS</w:t>
            </w:r>
            <w:r w:rsidRPr="00130BA5">
              <w:rPr>
                <w:rFonts w:ascii="Times New Roman" w:eastAsia="宋体" w:hAnsi="Times New Roman" w:cs="Times New Roman"/>
                <w:szCs w:val="21"/>
              </w:rPr>
              <w:t>promoter</w:t>
            </w:r>
            <w:proofErr w:type="spellEnd"/>
            <w:r w:rsidRPr="00130BA5">
              <w:rPr>
                <w:rFonts w:ascii="Times New Roman" w:eastAsia="宋体" w:hAnsi="Times New Roman" w:cs="Times New Roman"/>
                <w:szCs w:val="21"/>
              </w:rPr>
              <w:t xml:space="preserve"> methylation level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2AEBA075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59.57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7772D6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8/10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7D3668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0.416</w:t>
            </w:r>
          </w:p>
        </w:tc>
      </w:tr>
      <w:tr w:rsidR="00AC32E5" w:rsidRPr="00130BA5" w14:paraId="5D18B60F" w14:textId="77777777" w:rsidTr="00B956C9">
        <w:trPr>
          <w:trHeight w:val="425"/>
          <w:jc w:val="center"/>
        </w:trPr>
        <w:tc>
          <w:tcPr>
            <w:tcW w:w="7590" w:type="dxa"/>
            <w:shd w:val="clear" w:color="auto" w:fill="auto"/>
            <w:vAlign w:val="center"/>
          </w:tcPr>
          <w:p w14:paraId="762AAD7E" w14:textId="0709D19F" w:rsidR="00BA52BD" w:rsidRPr="00130BA5" w:rsidRDefault="00BA52BD" w:rsidP="00130BA5">
            <w:pPr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130BA5">
              <w:rPr>
                <w:rFonts w:ascii="Times New Roman" w:eastAsia="宋体" w:hAnsi="Times New Roman" w:cs="Times New Roman"/>
                <w:szCs w:val="21"/>
              </w:rPr>
              <w:t>HrHPV</w:t>
            </w:r>
            <w:proofErr w:type="spellEnd"/>
            <w:r w:rsidRPr="00130BA5">
              <w:rPr>
                <w:rFonts w:ascii="Times New Roman" w:eastAsia="宋体" w:hAnsi="Times New Roman" w:cs="Times New Roman"/>
                <w:szCs w:val="21"/>
              </w:rPr>
              <w:t xml:space="preserve">, </w:t>
            </w:r>
            <w:proofErr w:type="spellStart"/>
            <w:r w:rsidR="009B6E7E" w:rsidRPr="00130BA5">
              <w:rPr>
                <w:rFonts w:ascii="Times New Roman" w:eastAsia="宋体" w:hAnsi="Times New Roman" w:cs="Times New Roman"/>
                <w:i/>
                <w:szCs w:val="21"/>
              </w:rPr>
              <w:t>cGAS</w:t>
            </w:r>
            <w:r w:rsidRPr="00130BA5">
              <w:rPr>
                <w:rFonts w:ascii="Times New Roman" w:eastAsia="宋体" w:hAnsi="Times New Roman" w:cs="Times New Roman"/>
                <w:szCs w:val="21"/>
              </w:rPr>
              <w:t>promoter</w:t>
            </w:r>
            <w:proofErr w:type="spellEnd"/>
            <w:r w:rsidRPr="00130BA5">
              <w:rPr>
                <w:rFonts w:ascii="Times New Roman" w:eastAsia="宋体" w:hAnsi="Times New Roman" w:cs="Times New Roman"/>
                <w:szCs w:val="21"/>
              </w:rPr>
              <w:t xml:space="preserve"> methylation level, age at first intercourse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5E4EBAE6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51.74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64FAC6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4/10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F54303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0.882</w:t>
            </w:r>
          </w:p>
        </w:tc>
      </w:tr>
      <w:tr w:rsidR="00AC32E5" w:rsidRPr="00130BA5" w14:paraId="769E9711" w14:textId="77777777" w:rsidTr="00B956C9">
        <w:trPr>
          <w:trHeight w:val="425"/>
          <w:jc w:val="center"/>
        </w:trPr>
        <w:tc>
          <w:tcPr>
            <w:tcW w:w="7590" w:type="dxa"/>
            <w:shd w:val="clear" w:color="auto" w:fill="auto"/>
            <w:vAlign w:val="center"/>
          </w:tcPr>
          <w:p w14:paraId="180D53EA" w14:textId="103C50B4" w:rsidR="00BA52BD" w:rsidRPr="00130BA5" w:rsidRDefault="00BA52BD" w:rsidP="00130BA5">
            <w:pPr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130BA5">
              <w:rPr>
                <w:rFonts w:ascii="Times New Roman" w:eastAsia="宋体" w:hAnsi="Times New Roman" w:cs="Times New Roman"/>
                <w:szCs w:val="21"/>
              </w:rPr>
              <w:t>HrHPV</w:t>
            </w:r>
            <w:proofErr w:type="spellEnd"/>
            <w:r w:rsidRPr="00130BA5">
              <w:rPr>
                <w:rFonts w:ascii="Times New Roman" w:eastAsia="宋体" w:hAnsi="Times New Roman" w:cs="Times New Roman"/>
                <w:szCs w:val="21"/>
              </w:rPr>
              <w:t xml:space="preserve">, </w:t>
            </w:r>
            <w:proofErr w:type="spellStart"/>
            <w:r w:rsidR="009B6E7E" w:rsidRPr="00130BA5">
              <w:rPr>
                <w:rFonts w:ascii="Times New Roman" w:eastAsia="宋体" w:hAnsi="Times New Roman" w:cs="Times New Roman"/>
                <w:i/>
                <w:szCs w:val="21"/>
              </w:rPr>
              <w:t>cGAS</w:t>
            </w:r>
            <w:r w:rsidRPr="00130BA5">
              <w:rPr>
                <w:rFonts w:ascii="Times New Roman" w:eastAsia="宋体" w:hAnsi="Times New Roman" w:cs="Times New Roman"/>
                <w:szCs w:val="21"/>
              </w:rPr>
              <w:t>promoter</w:t>
            </w:r>
            <w:proofErr w:type="spellEnd"/>
            <w:r w:rsidRPr="00130BA5">
              <w:rPr>
                <w:rFonts w:ascii="Times New Roman" w:eastAsia="宋体" w:hAnsi="Times New Roman" w:cs="Times New Roman"/>
                <w:szCs w:val="21"/>
              </w:rPr>
              <w:t xml:space="preserve"> methylation level, age at first intercourse, number of abortion</w:t>
            </w:r>
            <w:r w:rsidR="00BB0F0E" w:rsidRPr="00130BA5">
              <w:rPr>
                <w:rFonts w:ascii="Times New Roman" w:eastAsia="宋体" w:hAnsi="Times New Roman" w:cs="Times New Roman"/>
                <w:szCs w:val="21"/>
              </w:rPr>
              <w:t>s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5258F227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50.96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4E9A36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4/10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7ECD81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0.937</w:t>
            </w:r>
          </w:p>
        </w:tc>
      </w:tr>
      <w:tr w:rsidR="00AC32E5" w:rsidRPr="00130BA5" w14:paraId="190F616B" w14:textId="77777777" w:rsidTr="00B956C9">
        <w:trPr>
          <w:trHeight w:val="425"/>
          <w:jc w:val="center"/>
        </w:trPr>
        <w:tc>
          <w:tcPr>
            <w:tcW w:w="7590" w:type="dxa"/>
            <w:shd w:val="clear" w:color="auto" w:fill="auto"/>
            <w:vAlign w:val="center"/>
          </w:tcPr>
          <w:p w14:paraId="3D1652C6" w14:textId="77777777" w:rsidR="00BA52BD" w:rsidRPr="00130BA5" w:rsidRDefault="00BA52BD" w:rsidP="00130BA5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CC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1C72497A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7799519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E59E0BC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C32E5" w:rsidRPr="00130BA5" w14:paraId="39CB9415" w14:textId="77777777" w:rsidTr="00B956C9">
        <w:trPr>
          <w:trHeight w:val="425"/>
          <w:jc w:val="center"/>
        </w:trPr>
        <w:tc>
          <w:tcPr>
            <w:tcW w:w="7590" w:type="dxa"/>
            <w:shd w:val="clear" w:color="auto" w:fill="auto"/>
            <w:vAlign w:val="center"/>
          </w:tcPr>
          <w:p w14:paraId="7E190688" w14:textId="77777777" w:rsidR="00BA52BD" w:rsidRPr="00130BA5" w:rsidRDefault="00BA52BD" w:rsidP="00130BA5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HrHPV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211C863F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74.24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56D5A8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10/10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4F85C4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0.021</w:t>
            </w:r>
          </w:p>
        </w:tc>
      </w:tr>
      <w:tr w:rsidR="00AC32E5" w:rsidRPr="00130BA5" w14:paraId="5C2BDAA7" w14:textId="77777777" w:rsidTr="00B956C9">
        <w:trPr>
          <w:trHeight w:val="425"/>
          <w:jc w:val="center"/>
        </w:trPr>
        <w:tc>
          <w:tcPr>
            <w:tcW w:w="7590" w:type="dxa"/>
            <w:shd w:val="clear" w:color="auto" w:fill="auto"/>
            <w:vAlign w:val="center"/>
          </w:tcPr>
          <w:p w14:paraId="51FCC856" w14:textId="07AD13B2" w:rsidR="00BA52BD" w:rsidRPr="00130BA5" w:rsidRDefault="00BA52BD" w:rsidP="00130BA5">
            <w:pPr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130BA5">
              <w:rPr>
                <w:rFonts w:ascii="Times New Roman" w:eastAsia="宋体" w:hAnsi="Times New Roman" w:cs="Times New Roman"/>
                <w:szCs w:val="21"/>
              </w:rPr>
              <w:t>HrHPV</w:t>
            </w:r>
            <w:proofErr w:type="spellEnd"/>
            <w:r w:rsidRPr="00130BA5">
              <w:rPr>
                <w:rFonts w:ascii="Times New Roman" w:eastAsia="宋体" w:hAnsi="Times New Roman" w:cs="Times New Roman"/>
                <w:szCs w:val="21"/>
              </w:rPr>
              <w:t>, number of pregnanc</w:t>
            </w:r>
            <w:r w:rsidR="00BB0F0E" w:rsidRPr="00130BA5">
              <w:rPr>
                <w:rFonts w:ascii="Times New Roman" w:eastAsia="宋体" w:hAnsi="Times New Roman" w:cs="Times New Roman"/>
                <w:szCs w:val="21"/>
              </w:rPr>
              <w:t>ies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699E7BDB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73.66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0280FD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8/10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1B2A1F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0.060</w:t>
            </w:r>
          </w:p>
        </w:tc>
      </w:tr>
      <w:tr w:rsidR="00AC32E5" w:rsidRPr="00130BA5" w14:paraId="6E6F4BAC" w14:textId="77777777" w:rsidTr="00B956C9">
        <w:trPr>
          <w:trHeight w:val="425"/>
          <w:jc w:val="center"/>
        </w:trPr>
        <w:tc>
          <w:tcPr>
            <w:tcW w:w="7590" w:type="dxa"/>
            <w:shd w:val="clear" w:color="auto" w:fill="auto"/>
            <w:vAlign w:val="center"/>
          </w:tcPr>
          <w:p w14:paraId="197015F5" w14:textId="44330BAB" w:rsidR="00BA52BD" w:rsidRPr="00130BA5" w:rsidRDefault="00BA52BD" w:rsidP="00130BA5">
            <w:pPr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130BA5">
              <w:rPr>
                <w:rFonts w:ascii="Times New Roman" w:eastAsia="宋体" w:hAnsi="Times New Roman" w:cs="Times New Roman"/>
                <w:szCs w:val="21"/>
              </w:rPr>
              <w:t>HrHPV</w:t>
            </w:r>
            <w:proofErr w:type="spellEnd"/>
            <w:r w:rsidRPr="00130BA5">
              <w:rPr>
                <w:rFonts w:ascii="Times New Roman" w:eastAsia="宋体" w:hAnsi="Times New Roman" w:cs="Times New Roman"/>
                <w:szCs w:val="21"/>
              </w:rPr>
              <w:t xml:space="preserve">, </w:t>
            </w:r>
            <w:proofErr w:type="spellStart"/>
            <w:r w:rsidR="009B6E7E" w:rsidRPr="00130BA5">
              <w:rPr>
                <w:rFonts w:ascii="Times New Roman" w:eastAsia="宋体" w:hAnsi="Times New Roman" w:cs="Times New Roman"/>
                <w:i/>
                <w:szCs w:val="21"/>
              </w:rPr>
              <w:t>cGAS</w:t>
            </w:r>
            <w:r w:rsidRPr="00130BA5">
              <w:rPr>
                <w:rFonts w:ascii="Times New Roman" w:eastAsia="宋体" w:hAnsi="Times New Roman" w:cs="Times New Roman"/>
                <w:szCs w:val="21"/>
              </w:rPr>
              <w:t>promoter</w:t>
            </w:r>
            <w:proofErr w:type="spellEnd"/>
            <w:r w:rsidRPr="00130BA5">
              <w:rPr>
                <w:rFonts w:ascii="Times New Roman" w:eastAsia="宋体" w:hAnsi="Times New Roman" w:cs="Times New Roman"/>
                <w:szCs w:val="21"/>
              </w:rPr>
              <w:t xml:space="preserve"> methylation level, age at first intercourse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7C0710F2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59.84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2215EA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7/10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AF918A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0.503</w:t>
            </w:r>
          </w:p>
        </w:tc>
      </w:tr>
      <w:tr w:rsidR="00AC32E5" w:rsidRPr="00130BA5" w14:paraId="33CA5C61" w14:textId="77777777" w:rsidTr="00B956C9">
        <w:trPr>
          <w:trHeight w:val="425"/>
          <w:jc w:val="center"/>
        </w:trPr>
        <w:tc>
          <w:tcPr>
            <w:tcW w:w="75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EB6FEF2" w14:textId="74F0C661" w:rsidR="00BA52BD" w:rsidRPr="00130BA5" w:rsidRDefault="00BA52BD" w:rsidP="00130BA5">
            <w:pPr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130BA5">
              <w:rPr>
                <w:rFonts w:ascii="Times New Roman" w:eastAsia="宋体" w:hAnsi="Times New Roman" w:cs="Times New Roman"/>
                <w:szCs w:val="21"/>
              </w:rPr>
              <w:t>HrHPV</w:t>
            </w:r>
            <w:proofErr w:type="spellEnd"/>
            <w:r w:rsidRPr="00130BA5">
              <w:rPr>
                <w:rFonts w:ascii="Times New Roman" w:eastAsia="宋体" w:hAnsi="Times New Roman" w:cs="Times New Roman"/>
                <w:szCs w:val="21"/>
              </w:rPr>
              <w:t xml:space="preserve">, </w:t>
            </w:r>
            <w:proofErr w:type="spellStart"/>
            <w:r w:rsidR="009B6E7E" w:rsidRPr="00130BA5">
              <w:rPr>
                <w:rFonts w:ascii="Times New Roman" w:eastAsia="宋体" w:hAnsi="Times New Roman" w:cs="Times New Roman"/>
                <w:i/>
                <w:szCs w:val="21"/>
              </w:rPr>
              <w:t>cGAS</w:t>
            </w:r>
            <w:proofErr w:type="spellEnd"/>
            <w:r w:rsidRPr="00130BA5">
              <w:rPr>
                <w:rFonts w:ascii="Times New Roman" w:eastAsia="宋体" w:hAnsi="Times New Roman" w:cs="Times New Roman"/>
                <w:szCs w:val="21"/>
              </w:rPr>
              <w:t xml:space="preserve"> promoter methylation level, age at first intercourse, number of abortion</w:t>
            </w:r>
            <w:r w:rsidR="00BB0F0E" w:rsidRPr="00130BA5">
              <w:rPr>
                <w:rFonts w:ascii="Times New Roman" w:eastAsia="宋体" w:hAnsi="Times New Roman" w:cs="Times New Roman"/>
                <w:szCs w:val="21"/>
              </w:rPr>
              <w:t>s</w:t>
            </w:r>
          </w:p>
        </w:tc>
        <w:tc>
          <w:tcPr>
            <w:tcW w:w="10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5F4E54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65.93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4C99C6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6/10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1B40FAE" w14:textId="77777777" w:rsidR="00BA52BD" w:rsidRPr="00130BA5" w:rsidRDefault="00BA52BD" w:rsidP="00130BA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A5">
              <w:rPr>
                <w:rFonts w:ascii="Times New Roman" w:eastAsia="宋体" w:hAnsi="Times New Roman" w:cs="Times New Roman"/>
                <w:szCs w:val="21"/>
              </w:rPr>
              <w:t>0.279</w:t>
            </w:r>
          </w:p>
        </w:tc>
      </w:tr>
    </w:tbl>
    <w:p w14:paraId="7546CABB" w14:textId="12006A32" w:rsidR="00BA52BD" w:rsidRPr="00D308D0" w:rsidRDefault="00BA52BD" w:rsidP="00130BA5">
      <w:pPr>
        <w:rPr>
          <w:rFonts w:ascii="Times New Roman" w:eastAsia="宋体" w:hAnsi="Times New Roman" w:cs="Times New Roman"/>
          <w:sz w:val="22"/>
          <w:szCs w:val="21"/>
        </w:rPr>
      </w:pPr>
      <w:r w:rsidRPr="00130BA5">
        <w:rPr>
          <w:rFonts w:ascii="Times New Roman" w:eastAsia="宋体" w:hAnsi="Times New Roman" w:cs="Times New Roman"/>
          <w:sz w:val="22"/>
          <w:szCs w:val="21"/>
        </w:rPr>
        <w:t>TBA, Te</w:t>
      </w:r>
      <w:r w:rsidR="00E61BED" w:rsidRPr="00130BA5">
        <w:rPr>
          <w:rFonts w:ascii="Times New Roman" w:hAnsi="Times New Roman" w:cs="Times New Roman"/>
          <w:sz w:val="22"/>
          <w:szCs w:val="21"/>
        </w:rPr>
        <w:t>sting</w:t>
      </w:r>
      <w:r w:rsidRPr="00130BA5">
        <w:rPr>
          <w:rFonts w:ascii="Times New Roman" w:eastAsia="宋体" w:hAnsi="Times New Roman" w:cs="Times New Roman"/>
          <w:sz w:val="22"/>
          <w:szCs w:val="21"/>
        </w:rPr>
        <w:t xml:space="preserve"> Balanced Accuracy; CVC, cross-validation consistency.</w:t>
      </w:r>
    </w:p>
    <w:p w14:paraId="37DC4B70" w14:textId="77777777" w:rsidR="00BA52BD" w:rsidRPr="00D308D0" w:rsidRDefault="00BA52BD" w:rsidP="00130BA5">
      <w:pPr>
        <w:ind w:firstLineChars="200" w:firstLine="420"/>
        <w:rPr>
          <w:rFonts w:ascii="Times New Roman" w:eastAsia="宋体" w:hAnsi="Times New Roman" w:cs="Times New Roman"/>
        </w:rPr>
      </w:pPr>
    </w:p>
    <w:p w14:paraId="1946E9EC" w14:textId="77777777" w:rsidR="00BA52BD" w:rsidRPr="00D308D0" w:rsidRDefault="00BA52BD" w:rsidP="00130BA5">
      <w:pPr>
        <w:ind w:firstLineChars="200" w:firstLine="420"/>
        <w:rPr>
          <w:rFonts w:ascii="Times New Roman" w:eastAsia="宋体" w:hAnsi="Times New Roman" w:cs="Times New Roman"/>
        </w:rPr>
      </w:pPr>
    </w:p>
    <w:p w14:paraId="5088BB3B" w14:textId="77777777" w:rsidR="00BA52BD" w:rsidRPr="00D308D0" w:rsidRDefault="00BA52BD" w:rsidP="00130BA5">
      <w:pPr>
        <w:ind w:firstLineChars="200" w:firstLine="420"/>
        <w:rPr>
          <w:rFonts w:ascii="Times New Roman" w:eastAsia="宋体" w:hAnsi="Times New Roman" w:cs="Times New Roman"/>
        </w:rPr>
      </w:pPr>
    </w:p>
    <w:p w14:paraId="340B8630" w14:textId="2D0F02A2" w:rsidR="00BA52BD" w:rsidRPr="00D308D0" w:rsidRDefault="00BA52BD" w:rsidP="00130BA5">
      <w:pPr>
        <w:rPr>
          <w:rFonts w:ascii="Times New Roman" w:hAnsi="Times New Roman" w:cs="Times New Roman"/>
          <w:sz w:val="22"/>
        </w:rPr>
      </w:pPr>
    </w:p>
    <w:sectPr w:rsidR="00BA52BD" w:rsidRPr="00D308D0" w:rsidSect="00B956C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9F627" w14:textId="77777777" w:rsidR="002220C8" w:rsidRDefault="002220C8" w:rsidP="000E6021">
      <w:r>
        <w:separator/>
      </w:r>
    </w:p>
  </w:endnote>
  <w:endnote w:type="continuationSeparator" w:id="0">
    <w:p w14:paraId="21822E8C" w14:textId="77777777" w:rsidR="002220C8" w:rsidRDefault="002220C8" w:rsidP="000E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BAFEC" w14:textId="77777777" w:rsidR="002220C8" w:rsidRDefault="002220C8" w:rsidP="000E6021">
      <w:r>
        <w:separator/>
      </w:r>
    </w:p>
  </w:footnote>
  <w:footnote w:type="continuationSeparator" w:id="0">
    <w:p w14:paraId="1B46C811" w14:textId="77777777" w:rsidR="002220C8" w:rsidRDefault="002220C8" w:rsidP="000E6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59FB"/>
    <w:multiLevelType w:val="hybridMultilevel"/>
    <w:tmpl w:val="34D40396"/>
    <w:lvl w:ilvl="0" w:tplc="05D655EA">
      <w:start w:val="1"/>
      <w:numFmt w:val="decimal"/>
      <w:lvlText w:val="（%1）"/>
      <w:lvlJc w:val="left"/>
      <w:pPr>
        <w:ind w:left="720" w:hanging="720"/>
      </w:pPr>
      <w:rPr>
        <w:rFonts w:ascii="Times New Roman" w:hAnsi="Times New Roman" w:hint="default"/>
      </w:rPr>
    </w:lvl>
    <w:lvl w:ilvl="1" w:tplc="74D0AE78" w:tentative="1">
      <w:start w:val="1"/>
      <w:numFmt w:val="lowerLetter"/>
      <w:lvlText w:val="%2)"/>
      <w:lvlJc w:val="left"/>
      <w:pPr>
        <w:ind w:left="840" w:hanging="420"/>
      </w:pPr>
    </w:lvl>
    <w:lvl w:ilvl="2" w:tplc="CE508084" w:tentative="1">
      <w:start w:val="1"/>
      <w:numFmt w:val="lowerRoman"/>
      <w:lvlText w:val="%3."/>
      <w:lvlJc w:val="right"/>
      <w:pPr>
        <w:ind w:left="1260" w:hanging="420"/>
      </w:pPr>
    </w:lvl>
    <w:lvl w:ilvl="3" w:tplc="DC5E9EB8" w:tentative="1">
      <w:start w:val="1"/>
      <w:numFmt w:val="decimal"/>
      <w:lvlText w:val="%4."/>
      <w:lvlJc w:val="left"/>
      <w:pPr>
        <w:ind w:left="1680" w:hanging="420"/>
      </w:pPr>
    </w:lvl>
    <w:lvl w:ilvl="4" w:tplc="82BCF85E" w:tentative="1">
      <w:start w:val="1"/>
      <w:numFmt w:val="lowerLetter"/>
      <w:lvlText w:val="%5)"/>
      <w:lvlJc w:val="left"/>
      <w:pPr>
        <w:ind w:left="2100" w:hanging="420"/>
      </w:pPr>
    </w:lvl>
    <w:lvl w:ilvl="5" w:tplc="EA0C690A" w:tentative="1">
      <w:start w:val="1"/>
      <w:numFmt w:val="lowerRoman"/>
      <w:lvlText w:val="%6."/>
      <w:lvlJc w:val="right"/>
      <w:pPr>
        <w:ind w:left="2520" w:hanging="420"/>
      </w:pPr>
    </w:lvl>
    <w:lvl w:ilvl="6" w:tplc="37286E90" w:tentative="1">
      <w:start w:val="1"/>
      <w:numFmt w:val="decimal"/>
      <w:lvlText w:val="%7."/>
      <w:lvlJc w:val="left"/>
      <w:pPr>
        <w:ind w:left="2940" w:hanging="420"/>
      </w:pPr>
    </w:lvl>
    <w:lvl w:ilvl="7" w:tplc="07303F84" w:tentative="1">
      <w:start w:val="1"/>
      <w:numFmt w:val="lowerLetter"/>
      <w:lvlText w:val="%8)"/>
      <w:lvlJc w:val="left"/>
      <w:pPr>
        <w:ind w:left="3360" w:hanging="420"/>
      </w:pPr>
    </w:lvl>
    <w:lvl w:ilvl="8" w:tplc="34A4040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8437C4F"/>
    <w:multiLevelType w:val="hybridMultilevel"/>
    <w:tmpl w:val="6ED081E8"/>
    <w:lvl w:ilvl="0" w:tplc="E9FE6BB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20363B9E" w:tentative="1">
      <w:start w:val="1"/>
      <w:numFmt w:val="lowerLetter"/>
      <w:lvlText w:val="%2)"/>
      <w:lvlJc w:val="left"/>
      <w:pPr>
        <w:ind w:left="840" w:hanging="420"/>
      </w:pPr>
    </w:lvl>
    <w:lvl w:ilvl="2" w:tplc="901ADAFE" w:tentative="1">
      <w:start w:val="1"/>
      <w:numFmt w:val="lowerRoman"/>
      <w:lvlText w:val="%3."/>
      <w:lvlJc w:val="right"/>
      <w:pPr>
        <w:ind w:left="1260" w:hanging="420"/>
      </w:pPr>
    </w:lvl>
    <w:lvl w:ilvl="3" w:tplc="BC164C04" w:tentative="1">
      <w:start w:val="1"/>
      <w:numFmt w:val="decimal"/>
      <w:lvlText w:val="%4."/>
      <w:lvlJc w:val="left"/>
      <w:pPr>
        <w:ind w:left="1680" w:hanging="420"/>
      </w:pPr>
    </w:lvl>
    <w:lvl w:ilvl="4" w:tplc="97F8AFE4" w:tentative="1">
      <w:start w:val="1"/>
      <w:numFmt w:val="lowerLetter"/>
      <w:lvlText w:val="%5)"/>
      <w:lvlJc w:val="left"/>
      <w:pPr>
        <w:ind w:left="2100" w:hanging="420"/>
      </w:pPr>
    </w:lvl>
    <w:lvl w:ilvl="5" w:tplc="338E1710" w:tentative="1">
      <w:start w:val="1"/>
      <w:numFmt w:val="lowerRoman"/>
      <w:lvlText w:val="%6."/>
      <w:lvlJc w:val="right"/>
      <w:pPr>
        <w:ind w:left="2520" w:hanging="420"/>
      </w:pPr>
    </w:lvl>
    <w:lvl w:ilvl="6" w:tplc="2288452C" w:tentative="1">
      <w:start w:val="1"/>
      <w:numFmt w:val="decimal"/>
      <w:lvlText w:val="%7."/>
      <w:lvlJc w:val="left"/>
      <w:pPr>
        <w:ind w:left="2940" w:hanging="420"/>
      </w:pPr>
    </w:lvl>
    <w:lvl w:ilvl="7" w:tplc="354E602A" w:tentative="1">
      <w:start w:val="1"/>
      <w:numFmt w:val="lowerLetter"/>
      <w:lvlText w:val="%8)"/>
      <w:lvlJc w:val="left"/>
      <w:pPr>
        <w:ind w:left="3360" w:hanging="420"/>
      </w:pPr>
    </w:lvl>
    <w:lvl w:ilvl="8" w:tplc="917EF13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FDF6185"/>
    <w:multiLevelType w:val="hybridMultilevel"/>
    <w:tmpl w:val="0228079A"/>
    <w:lvl w:ilvl="0" w:tplc="6F78DECC">
      <w:start w:val="31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DA8EFE0E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EB3E6370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33E41F6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FBA387E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B6A694B2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60CA1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B6EF86C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DFF084CE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2865E5"/>
    <w:multiLevelType w:val="hybridMultilevel"/>
    <w:tmpl w:val="787CA250"/>
    <w:lvl w:ilvl="0" w:tplc="0B54F1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A2B45394" w:tentative="1">
      <w:start w:val="1"/>
      <w:numFmt w:val="lowerLetter"/>
      <w:lvlText w:val="%2)"/>
      <w:lvlJc w:val="left"/>
      <w:pPr>
        <w:ind w:left="840" w:hanging="420"/>
      </w:pPr>
    </w:lvl>
    <w:lvl w:ilvl="2" w:tplc="DDE42718" w:tentative="1">
      <w:start w:val="1"/>
      <w:numFmt w:val="lowerRoman"/>
      <w:lvlText w:val="%3."/>
      <w:lvlJc w:val="right"/>
      <w:pPr>
        <w:ind w:left="1260" w:hanging="420"/>
      </w:pPr>
    </w:lvl>
    <w:lvl w:ilvl="3" w:tplc="34E460CE" w:tentative="1">
      <w:start w:val="1"/>
      <w:numFmt w:val="decimal"/>
      <w:lvlText w:val="%4."/>
      <w:lvlJc w:val="left"/>
      <w:pPr>
        <w:ind w:left="1680" w:hanging="420"/>
      </w:pPr>
    </w:lvl>
    <w:lvl w:ilvl="4" w:tplc="1A28E3F2" w:tentative="1">
      <w:start w:val="1"/>
      <w:numFmt w:val="lowerLetter"/>
      <w:lvlText w:val="%5)"/>
      <w:lvlJc w:val="left"/>
      <w:pPr>
        <w:ind w:left="2100" w:hanging="420"/>
      </w:pPr>
    </w:lvl>
    <w:lvl w:ilvl="5" w:tplc="44C6F556" w:tentative="1">
      <w:start w:val="1"/>
      <w:numFmt w:val="lowerRoman"/>
      <w:lvlText w:val="%6."/>
      <w:lvlJc w:val="right"/>
      <w:pPr>
        <w:ind w:left="2520" w:hanging="420"/>
      </w:pPr>
    </w:lvl>
    <w:lvl w:ilvl="6" w:tplc="7FDED08A" w:tentative="1">
      <w:start w:val="1"/>
      <w:numFmt w:val="decimal"/>
      <w:lvlText w:val="%7."/>
      <w:lvlJc w:val="left"/>
      <w:pPr>
        <w:ind w:left="2940" w:hanging="420"/>
      </w:pPr>
    </w:lvl>
    <w:lvl w:ilvl="7" w:tplc="EA127228" w:tentative="1">
      <w:start w:val="1"/>
      <w:numFmt w:val="lowerLetter"/>
      <w:lvlText w:val="%8)"/>
      <w:lvlJc w:val="left"/>
      <w:pPr>
        <w:ind w:left="3360" w:hanging="420"/>
      </w:pPr>
    </w:lvl>
    <w:lvl w:ilvl="8" w:tplc="C5246FD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8A0471B"/>
    <w:multiLevelType w:val="multilevel"/>
    <w:tmpl w:val="7A628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AAE16D5"/>
    <w:multiLevelType w:val="hybridMultilevel"/>
    <w:tmpl w:val="59BCDF1A"/>
    <w:lvl w:ilvl="0" w:tplc="25C8B348">
      <w:start w:val="31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3F841786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B8981C4E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2AEE5F6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5B4A7A8C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B34E3E7E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0C0BF4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B003F20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2174CE3C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2362FF1"/>
    <w:multiLevelType w:val="hybridMultilevel"/>
    <w:tmpl w:val="E9AC3056"/>
    <w:lvl w:ilvl="0" w:tplc="515248F4">
      <w:start w:val="1"/>
      <w:numFmt w:val="decimal"/>
      <w:lvlText w:val="%1."/>
      <w:lvlJc w:val="left"/>
      <w:pPr>
        <w:ind w:left="643" w:hanging="360"/>
      </w:pPr>
      <w:rPr>
        <w:rFonts w:ascii="Times New Roman" w:eastAsia="宋体" w:hAnsi="Times New Roman" w:cs="Times New Roman"/>
      </w:rPr>
    </w:lvl>
    <w:lvl w:ilvl="1" w:tplc="11148F5E" w:tentative="1">
      <w:start w:val="1"/>
      <w:numFmt w:val="lowerLetter"/>
      <w:lvlText w:val="%2)"/>
      <w:lvlJc w:val="left"/>
      <w:pPr>
        <w:ind w:left="840" w:hanging="420"/>
      </w:pPr>
    </w:lvl>
    <w:lvl w:ilvl="2" w:tplc="808AB3B6" w:tentative="1">
      <w:start w:val="1"/>
      <w:numFmt w:val="lowerRoman"/>
      <w:lvlText w:val="%3."/>
      <w:lvlJc w:val="right"/>
      <w:pPr>
        <w:ind w:left="1260" w:hanging="420"/>
      </w:pPr>
    </w:lvl>
    <w:lvl w:ilvl="3" w:tplc="F1140C7C" w:tentative="1">
      <w:start w:val="1"/>
      <w:numFmt w:val="decimal"/>
      <w:lvlText w:val="%4."/>
      <w:lvlJc w:val="left"/>
      <w:pPr>
        <w:ind w:left="1680" w:hanging="420"/>
      </w:pPr>
    </w:lvl>
    <w:lvl w:ilvl="4" w:tplc="4D76F980" w:tentative="1">
      <w:start w:val="1"/>
      <w:numFmt w:val="lowerLetter"/>
      <w:lvlText w:val="%5)"/>
      <w:lvlJc w:val="left"/>
      <w:pPr>
        <w:ind w:left="2100" w:hanging="420"/>
      </w:pPr>
    </w:lvl>
    <w:lvl w:ilvl="5" w:tplc="5CF80F56" w:tentative="1">
      <w:start w:val="1"/>
      <w:numFmt w:val="lowerRoman"/>
      <w:lvlText w:val="%6."/>
      <w:lvlJc w:val="right"/>
      <w:pPr>
        <w:ind w:left="2520" w:hanging="420"/>
      </w:pPr>
    </w:lvl>
    <w:lvl w:ilvl="6" w:tplc="9EDE400E" w:tentative="1">
      <w:start w:val="1"/>
      <w:numFmt w:val="decimal"/>
      <w:lvlText w:val="%7."/>
      <w:lvlJc w:val="left"/>
      <w:pPr>
        <w:ind w:left="2940" w:hanging="420"/>
      </w:pPr>
    </w:lvl>
    <w:lvl w:ilvl="7" w:tplc="DC960C34" w:tentative="1">
      <w:start w:val="1"/>
      <w:numFmt w:val="lowerLetter"/>
      <w:lvlText w:val="%8)"/>
      <w:lvlJc w:val="left"/>
      <w:pPr>
        <w:ind w:left="3360" w:hanging="420"/>
      </w:pPr>
    </w:lvl>
    <w:lvl w:ilvl="8" w:tplc="735ADCD4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04202A6"/>
    <w:multiLevelType w:val="hybridMultilevel"/>
    <w:tmpl w:val="FC8657B2"/>
    <w:lvl w:ilvl="0" w:tplc="9E025F60">
      <w:start w:val="1"/>
      <w:numFmt w:val="decimal"/>
      <w:lvlText w:val="（%1）"/>
      <w:lvlJc w:val="left"/>
      <w:pPr>
        <w:ind w:left="720" w:hanging="720"/>
      </w:pPr>
      <w:rPr>
        <w:rFonts w:ascii="宋体" w:eastAsia="宋体" w:hAnsi="宋体" w:hint="default"/>
      </w:rPr>
    </w:lvl>
    <w:lvl w:ilvl="1" w:tplc="79D2C9A8" w:tentative="1">
      <w:start w:val="1"/>
      <w:numFmt w:val="lowerLetter"/>
      <w:lvlText w:val="%2)"/>
      <w:lvlJc w:val="left"/>
      <w:pPr>
        <w:ind w:left="840" w:hanging="420"/>
      </w:pPr>
    </w:lvl>
    <w:lvl w:ilvl="2" w:tplc="B2A4C148" w:tentative="1">
      <w:start w:val="1"/>
      <w:numFmt w:val="lowerRoman"/>
      <w:lvlText w:val="%3."/>
      <w:lvlJc w:val="right"/>
      <w:pPr>
        <w:ind w:left="1260" w:hanging="420"/>
      </w:pPr>
    </w:lvl>
    <w:lvl w:ilvl="3" w:tplc="9DBCC47A" w:tentative="1">
      <w:start w:val="1"/>
      <w:numFmt w:val="decimal"/>
      <w:lvlText w:val="%4."/>
      <w:lvlJc w:val="left"/>
      <w:pPr>
        <w:ind w:left="1680" w:hanging="420"/>
      </w:pPr>
    </w:lvl>
    <w:lvl w:ilvl="4" w:tplc="FE70BFDA" w:tentative="1">
      <w:start w:val="1"/>
      <w:numFmt w:val="lowerLetter"/>
      <w:lvlText w:val="%5)"/>
      <w:lvlJc w:val="left"/>
      <w:pPr>
        <w:ind w:left="2100" w:hanging="420"/>
      </w:pPr>
    </w:lvl>
    <w:lvl w:ilvl="5" w:tplc="93B2A5BA" w:tentative="1">
      <w:start w:val="1"/>
      <w:numFmt w:val="lowerRoman"/>
      <w:lvlText w:val="%6."/>
      <w:lvlJc w:val="right"/>
      <w:pPr>
        <w:ind w:left="2520" w:hanging="420"/>
      </w:pPr>
    </w:lvl>
    <w:lvl w:ilvl="6" w:tplc="53AC4EEA" w:tentative="1">
      <w:start w:val="1"/>
      <w:numFmt w:val="decimal"/>
      <w:lvlText w:val="%7."/>
      <w:lvlJc w:val="left"/>
      <w:pPr>
        <w:ind w:left="2940" w:hanging="420"/>
      </w:pPr>
    </w:lvl>
    <w:lvl w:ilvl="7" w:tplc="D4FA0628" w:tentative="1">
      <w:start w:val="1"/>
      <w:numFmt w:val="lowerLetter"/>
      <w:lvlText w:val="%8)"/>
      <w:lvlJc w:val="left"/>
      <w:pPr>
        <w:ind w:left="3360" w:hanging="420"/>
      </w:pPr>
    </w:lvl>
    <w:lvl w:ilvl="8" w:tplc="7DB4F9E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7002CD3"/>
    <w:multiLevelType w:val="hybridMultilevel"/>
    <w:tmpl w:val="8FECD940"/>
    <w:lvl w:ilvl="0" w:tplc="D29AE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7F21CE4" w:tentative="1">
      <w:start w:val="1"/>
      <w:numFmt w:val="lowerLetter"/>
      <w:lvlText w:val="%2)"/>
      <w:lvlJc w:val="left"/>
      <w:pPr>
        <w:ind w:left="840" w:hanging="420"/>
      </w:pPr>
    </w:lvl>
    <w:lvl w:ilvl="2" w:tplc="B2B433F8" w:tentative="1">
      <w:start w:val="1"/>
      <w:numFmt w:val="lowerRoman"/>
      <w:lvlText w:val="%3."/>
      <w:lvlJc w:val="right"/>
      <w:pPr>
        <w:ind w:left="1260" w:hanging="420"/>
      </w:pPr>
    </w:lvl>
    <w:lvl w:ilvl="3" w:tplc="FB88322E" w:tentative="1">
      <w:start w:val="1"/>
      <w:numFmt w:val="decimal"/>
      <w:lvlText w:val="%4."/>
      <w:lvlJc w:val="left"/>
      <w:pPr>
        <w:ind w:left="1680" w:hanging="420"/>
      </w:pPr>
    </w:lvl>
    <w:lvl w:ilvl="4" w:tplc="955A179A" w:tentative="1">
      <w:start w:val="1"/>
      <w:numFmt w:val="lowerLetter"/>
      <w:lvlText w:val="%5)"/>
      <w:lvlJc w:val="left"/>
      <w:pPr>
        <w:ind w:left="2100" w:hanging="420"/>
      </w:pPr>
    </w:lvl>
    <w:lvl w:ilvl="5" w:tplc="F5BA9DA6" w:tentative="1">
      <w:start w:val="1"/>
      <w:numFmt w:val="lowerRoman"/>
      <w:lvlText w:val="%6."/>
      <w:lvlJc w:val="right"/>
      <w:pPr>
        <w:ind w:left="2520" w:hanging="420"/>
      </w:pPr>
    </w:lvl>
    <w:lvl w:ilvl="6" w:tplc="7D360BA8" w:tentative="1">
      <w:start w:val="1"/>
      <w:numFmt w:val="decimal"/>
      <w:lvlText w:val="%7."/>
      <w:lvlJc w:val="left"/>
      <w:pPr>
        <w:ind w:left="2940" w:hanging="420"/>
      </w:pPr>
    </w:lvl>
    <w:lvl w:ilvl="7" w:tplc="6FA8227E" w:tentative="1">
      <w:start w:val="1"/>
      <w:numFmt w:val="lowerLetter"/>
      <w:lvlText w:val="%8)"/>
      <w:lvlJc w:val="left"/>
      <w:pPr>
        <w:ind w:left="3360" w:hanging="420"/>
      </w:pPr>
    </w:lvl>
    <w:lvl w:ilvl="8" w:tplc="A9AC9590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9vtvr52oxv5aretaer5wfaz09rd5sz5zvzp&quot;&gt;response letter&lt;record-ids&gt;&lt;item&gt;29&lt;/item&gt;&lt;item&gt;31&lt;/item&gt;&lt;/record-ids&gt;&lt;/item&gt;&lt;item db-id=&quot;rvrss9z075ver8eax9rvrfp4as2rsfwwzdzp&quot;&gt;毕业论文English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4&lt;/item&gt;&lt;item&gt;15&lt;/item&gt;&lt;item&gt;16&lt;/item&gt;&lt;item&gt;17&lt;/item&gt;&lt;item&gt;18&lt;/item&gt;&lt;item&gt;20&lt;/item&gt;&lt;item&gt;21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4&lt;/item&gt;&lt;item&gt;35&lt;/item&gt;&lt;item&gt;37&lt;/item&gt;&lt;item&gt;38&lt;/item&gt;&lt;item&gt;40&lt;/item&gt;&lt;item&gt;41&lt;/item&gt;&lt;item&gt;44&lt;/item&gt;&lt;item&gt;45&lt;/item&gt;&lt;item&gt;46&lt;/item&gt;&lt;item&gt;47&lt;/item&gt;&lt;item&gt;48&lt;/item&gt;&lt;item&gt;49&lt;/item&gt;&lt;item&gt;50&lt;/item&gt;&lt;item&gt;51&lt;/item&gt;&lt;/record-ids&gt;&lt;/item&gt;&lt;/Libraries&gt;"/>
    <w:docVar w:name="MachineID" w:val="200|207|197|199|202|197|188|205|197|202|187|197|199|189|197|201|205|"/>
    <w:docVar w:name="Username" w:val="Quality Control Editor"/>
  </w:docVars>
  <w:rsids>
    <w:rsidRoot w:val="001D4378"/>
    <w:rsid w:val="0000731A"/>
    <w:rsid w:val="00026961"/>
    <w:rsid w:val="000308FC"/>
    <w:rsid w:val="000657F5"/>
    <w:rsid w:val="00095A14"/>
    <w:rsid w:val="00097EBA"/>
    <w:rsid w:val="000A435E"/>
    <w:rsid w:val="000A6869"/>
    <w:rsid w:val="000A7576"/>
    <w:rsid w:val="000B7FE2"/>
    <w:rsid w:val="000E6021"/>
    <w:rsid w:val="000F2697"/>
    <w:rsid w:val="00111B2F"/>
    <w:rsid w:val="00126765"/>
    <w:rsid w:val="00130BA5"/>
    <w:rsid w:val="001355F7"/>
    <w:rsid w:val="00143E41"/>
    <w:rsid w:val="00152836"/>
    <w:rsid w:val="001766D1"/>
    <w:rsid w:val="00186F38"/>
    <w:rsid w:val="001B7A8D"/>
    <w:rsid w:val="001C1B43"/>
    <w:rsid w:val="001C6282"/>
    <w:rsid w:val="001D0712"/>
    <w:rsid w:val="001D4378"/>
    <w:rsid w:val="002032B0"/>
    <w:rsid w:val="002220C8"/>
    <w:rsid w:val="0024363F"/>
    <w:rsid w:val="00243A48"/>
    <w:rsid w:val="00252E9C"/>
    <w:rsid w:val="0028613C"/>
    <w:rsid w:val="00290B68"/>
    <w:rsid w:val="002B3369"/>
    <w:rsid w:val="002D2A51"/>
    <w:rsid w:val="002E1670"/>
    <w:rsid w:val="002E1AC8"/>
    <w:rsid w:val="00302740"/>
    <w:rsid w:val="00313523"/>
    <w:rsid w:val="003208F0"/>
    <w:rsid w:val="003304C6"/>
    <w:rsid w:val="003507BA"/>
    <w:rsid w:val="0036729D"/>
    <w:rsid w:val="003676FB"/>
    <w:rsid w:val="00371B99"/>
    <w:rsid w:val="0037435F"/>
    <w:rsid w:val="003A1E06"/>
    <w:rsid w:val="003B0774"/>
    <w:rsid w:val="003B62EB"/>
    <w:rsid w:val="003C6EA1"/>
    <w:rsid w:val="003E20F8"/>
    <w:rsid w:val="00421B7B"/>
    <w:rsid w:val="00430E0B"/>
    <w:rsid w:val="00433012"/>
    <w:rsid w:val="0043669C"/>
    <w:rsid w:val="00445585"/>
    <w:rsid w:val="0045264F"/>
    <w:rsid w:val="00463A59"/>
    <w:rsid w:val="00466E2B"/>
    <w:rsid w:val="00472183"/>
    <w:rsid w:val="00475196"/>
    <w:rsid w:val="004844EB"/>
    <w:rsid w:val="0048724B"/>
    <w:rsid w:val="00487F1C"/>
    <w:rsid w:val="00491A4E"/>
    <w:rsid w:val="00493DA0"/>
    <w:rsid w:val="004A04DB"/>
    <w:rsid w:val="004A6572"/>
    <w:rsid w:val="004A724F"/>
    <w:rsid w:val="004B6EBB"/>
    <w:rsid w:val="004E3CA5"/>
    <w:rsid w:val="004E45DA"/>
    <w:rsid w:val="004E70C6"/>
    <w:rsid w:val="005031C8"/>
    <w:rsid w:val="0050422C"/>
    <w:rsid w:val="00520B9F"/>
    <w:rsid w:val="0054441F"/>
    <w:rsid w:val="005511EB"/>
    <w:rsid w:val="00567C30"/>
    <w:rsid w:val="005933B0"/>
    <w:rsid w:val="00593E7C"/>
    <w:rsid w:val="005A2569"/>
    <w:rsid w:val="005B6C39"/>
    <w:rsid w:val="005C544D"/>
    <w:rsid w:val="005D5F05"/>
    <w:rsid w:val="005E032D"/>
    <w:rsid w:val="005E2C1C"/>
    <w:rsid w:val="00607545"/>
    <w:rsid w:val="00627171"/>
    <w:rsid w:val="00643611"/>
    <w:rsid w:val="00682F8B"/>
    <w:rsid w:val="00685841"/>
    <w:rsid w:val="006A58EC"/>
    <w:rsid w:val="006B1DF9"/>
    <w:rsid w:val="006B6F27"/>
    <w:rsid w:val="006C5324"/>
    <w:rsid w:val="006C63E2"/>
    <w:rsid w:val="006E3C84"/>
    <w:rsid w:val="0070236D"/>
    <w:rsid w:val="00716832"/>
    <w:rsid w:val="00736E7E"/>
    <w:rsid w:val="00754E59"/>
    <w:rsid w:val="007764B0"/>
    <w:rsid w:val="00781D7F"/>
    <w:rsid w:val="007867AC"/>
    <w:rsid w:val="0079044C"/>
    <w:rsid w:val="007C38D7"/>
    <w:rsid w:val="007C7E10"/>
    <w:rsid w:val="007E4139"/>
    <w:rsid w:val="007E5EA9"/>
    <w:rsid w:val="007F0D5A"/>
    <w:rsid w:val="007F192B"/>
    <w:rsid w:val="008220AA"/>
    <w:rsid w:val="0082219F"/>
    <w:rsid w:val="00824C49"/>
    <w:rsid w:val="008425BA"/>
    <w:rsid w:val="008533F6"/>
    <w:rsid w:val="008675D1"/>
    <w:rsid w:val="00885C62"/>
    <w:rsid w:val="008B01E5"/>
    <w:rsid w:val="008B03B2"/>
    <w:rsid w:val="008B7792"/>
    <w:rsid w:val="008C1470"/>
    <w:rsid w:val="008C3731"/>
    <w:rsid w:val="008C7F69"/>
    <w:rsid w:val="008D0500"/>
    <w:rsid w:val="008E5B2D"/>
    <w:rsid w:val="008F06B7"/>
    <w:rsid w:val="008F4B9D"/>
    <w:rsid w:val="009116C5"/>
    <w:rsid w:val="00922FB5"/>
    <w:rsid w:val="00941DFC"/>
    <w:rsid w:val="00950754"/>
    <w:rsid w:val="009747D7"/>
    <w:rsid w:val="009841E4"/>
    <w:rsid w:val="00986438"/>
    <w:rsid w:val="00994A83"/>
    <w:rsid w:val="009B6E7E"/>
    <w:rsid w:val="009D63CA"/>
    <w:rsid w:val="009E519C"/>
    <w:rsid w:val="009F432B"/>
    <w:rsid w:val="00A02D07"/>
    <w:rsid w:val="00A04E24"/>
    <w:rsid w:val="00A141D2"/>
    <w:rsid w:val="00A22C3E"/>
    <w:rsid w:val="00A2611D"/>
    <w:rsid w:val="00A32441"/>
    <w:rsid w:val="00A40218"/>
    <w:rsid w:val="00A42684"/>
    <w:rsid w:val="00A44DEB"/>
    <w:rsid w:val="00A57BD1"/>
    <w:rsid w:val="00A73FBB"/>
    <w:rsid w:val="00A81CFA"/>
    <w:rsid w:val="00AA0887"/>
    <w:rsid w:val="00AC32E5"/>
    <w:rsid w:val="00AD153D"/>
    <w:rsid w:val="00B11867"/>
    <w:rsid w:val="00B219C3"/>
    <w:rsid w:val="00B25024"/>
    <w:rsid w:val="00B30EFA"/>
    <w:rsid w:val="00B31A16"/>
    <w:rsid w:val="00B3637F"/>
    <w:rsid w:val="00B37A3D"/>
    <w:rsid w:val="00B65847"/>
    <w:rsid w:val="00B85D66"/>
    <w:rsid w:val="00B861FF"/>
    <w:rsid w:val="00B87A07"/>
    <w:rsid w:val="00B93BE7"/>
    <w:rsid w:val="00B956C9"/>
    <w:rsid w:val="00B95EA9"/>
    <w:rsid w:val="00BA52BD"/>
    <w:rsid w:val="00BA765E"/>
    <w:rsid w:val="00BB0A7F"/>
    <w:rsid w:val="00BB0F0E"/>
    <w:rsid w:val="00BB39CA"/>
    <w:rsid w:val="00BD65A9"/>
    <w:rsid w:val="00BE062F"/>
    <w:rsid w:val="00C04E69"/>
    <w:rsid w:val="00C122E1"/>
    <w:rsid w:val="00C15989"/>
    <w:rsid w:val="00C3263F"/>
    <w:rsid w:val="00C452A4"/>
    <w:rsid w:val="00C62747"/>
    <w:rsid w:val="00C776B9"/>
    <w:rsid w:val="00C817AD"/>
    <w:rsid w:val="00CA780D"/>
    <w:rsid w:val="00CB1DC5"/>
    <w:rsid w:val="00CC091C"/>
    <w:rsid w:val="00CC4493"/>
    <w:rsid w:val="00CC604F"/>
    <w:rsid w:val="00CC70EF"/>
    <w:rsid w:val="00CF0679"/>
    <w:rsid w:val="00CF781F"/>
    <w:rsid w:val="00D0395C"/>
    <w:rsid w:val="00D158D9"/>
    <w:rsid w:val="00D23F51"/>
    <w:rsid w:val="00D308D0"/>
    <w:rsid w:val="00D318BF"/>
    <w:rsid w:val="00D320C6"/>
    <w:rsid w:val="00D4273E"/>
    <w:rsid w:val="00D46596"/>
    <w:rsid w:val="00D47F60"/>
    <w:rsid w:val="00D61518"/>
    <w:rsid w:val="00D62BEC"/>
    <w:rsid w:val="00D7131D"/>
    <w:rsid w:val="00D7132E"/>
    <w:rsid w:val="00D90E9B"/>
    <w:rsid w:val="00D9588B"/>
    <w:rsid w:val="00D97F34"/>
    <w:rsid w:val="00DA30BF"/>
    <w:rsid w:val="00DA6EB6"/>
    <w:rsid w:val="00DC4081"/>
    <w:rsid w:val="00DC5DFD"/>
    <w:rsid w:val="00DD4461"/>
    <w:rsid w:val="00DE2CCE"/>
    <w:rsid w:val="00DE497B"/>
    <w:rsid w:val="00DE5671"/>
    <w:rsid w:val="00DF5733"/>
    <w:rsid w:val="00E11EC5"/>
    <w:rsid w:val="00E2071C"/>
    <w:rsid w:val="00E30FD2"/>
    <w:rsid w:val="00E51CC7"/>
    <w:rsid w:val="00E61BED"/>
    <w:rsid w:val="00E968F3"/>
    <w:rsid w:val="00EA29E6"/>
    <w:rsid w:val="00ED3580"/>
    <w:rsid w:val="00ED6653"/>
    <w:rsid w:val="00ED6D02"/>
    <w:rsid w:val="00EE105A"/>
    <w:rsid w:val="00EE42E1"/>
    <w:rsid w:val="00EF77C9"/>
    <w:rsid w:val="00F07C65"/>
    <w:rsid w:val="00F22D40"/>
    <w:rsid w:val="00F2310E"/>
    <w:rsid w:val="00F243FD"/>
    <w:rsid w:val="00F2617E"/>
    <w:rsid w:val="00F27C99"/>
    <w:rsid w:val="00F40A18"/>
    <w:rsid w:val="00F828F9"/>
    <w:rsid w:val="00F82B86"/>
    <w:rsid w:val="00F8408B"/>
    <w:rsid w:val="00F92F15"/>
    <w:rsid w:val="00F94255"/>
    <w:rsid w:val="00F9639E"/>
    <w:rsid w:val="00FB4FD0"/>
    <w:rsid w:val="00FB6A39"/>
    <w:rsid w:val="00FB7FD2"/>
    <w:rsid w:val="00FD4808"/>
    <w:rsid w:val="00FD722B"/>
    <w:rsid w:val="00FE064E"/>
    <w:rsid w:val="00FF0F12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84846"/>
  <w15:chartTrackingRefBased/>
  <w15:docId w15:val="{135DE6DC-50D8-4A5D-B1D1-C84C4D27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4378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1D437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0"/>
    <w:uiPriority w:val="9"/>
    <w:qFormat/>
    <w:rsid w:val="001D437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1D4378"/>
    <w:rPr>
      <w:b/>
      <w:bCs/>
      <w:kern w:val="44"/>
      <w:sz w:val="44"/>
      <w:szCs w:val="44"/>
    </w:rPr>
  </w:style>
  <w:style w:type="character" w:customStyle="1" w:styleId="30">
    <w:name w:val="标题 3 字符"/>
    <w:basedOn w:val="a0"/>
    <w:link w:val="3"/>
    <w:uiPriority w:val="9"/>
    <w:rsid w:val="001D4378"/>
    <w:rPr>
      <w:rFonts w:ascii="宋体" w:hAnsi="宋体" w:cs="宋体"/>
      <w:b/>
      <w:bCs/>
      <w:sz w:val="27"/>
      <w:szCs w:val="27"/>
    </w:rPr>
  </w:style>
  <w:style w:type="paragraph" w:styleId="a3">
    <w:name w:val="header"/>
    <w:basedOn w:val="a"/>
    <w:link w:val="a4"/>
    <w:rsid w:val="001D43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D4378"/>
    <w:rPr>
      <w:sz w:val="18"/>
      <w:szCs w:val="18"/>
    </w:rPr>
  </w:style>
  <w:style w:type="paragraph" w:styleId="a5">
    <w:name w:val="footer"/>
    <w:basedOn w:val="a"/>
    <w:link w:val="a6"/>
    <w:rsid w:val="001D43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D4378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1D4378"/>
    <w:pPr>
      <w:jc w:val="center"/>
    </w:pPr>
    <w:rPr>
      <w:rFonts w:ascii="等线" w:eastAsia="等线" w:hAnsi="等线" w:cs="Times New Roman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1D4378"/>
    <w:rPr>
      <w:rFonts w:ascii="等线" w:eastAsia="等线" w:hAnsi="等线" w:cs="Times New Roman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1D4378"/>
    <w:rPr>
      <w:rFonts w:ascii="等线" w:eastAsia="等线" w:hAnsi="等线" w:cs="Times New Roman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1D4378"/>
    <w:rPr>
      <w:rFonts w:ascii="等线" w:eastAsia="等线" w:hAnsi="等线" w:cs="Times New Roman"/>
      <w:noProof/>
      <w:sz w:val="20"/>
    </w:rPr>
  </w:style>
  <w:style w:type="character" w:styleId="a7">
    <w:name w:val="Hyperlink"/>
    <w:basedOn w:val="a0"/>
    <w:rsid w:val="001D4378"/>
    <w:rPr>
      <w:color w:val="0563C1" w:themeColor="hyperlink"/>
      <w:u w:val="single"/>
    </w:rPr>
  </w:style>
  <w:style w:type="character" w:styleId="a8">
    <w:name w:val="annotation reference"/>
    <w:basedOn w:val="a0"/>
    <w:rsid w:val="001D4378"/>
    <w:rPr>
      <w:rFonts w:ascii="Tahoma" w:hAnsi="Tahoma" w:cs="Tahoma"/>
      <w:b w:val="0"/>
      <w:i w:val="0"/>
      <w:caps w:val="0"/>
      <w:strike w:val="0"/>
      <w:sz w:val="16"/>
      <w:szCs w:val="21"/>
      <w:u w:val="none"/>
    </w:rPr>
  </w:style>
  <w:style w:type="paragraph" w:styleId="a9">
    <w:name w:val="annotation text"/>
    <w:basedOn w:val="a"/>
    <w:link w:val="aa"/>
    <w:rsid w:val="001D4378"/>
    <w:pPr>
      <w:jc w:val="left"/>
    </w:pPr>
    <w:rPr>
      <w:rFonts w:ascii="Tahoma" w:hAnsi="Tahoma" w:cs="Tahoma"/>
      <w:sz w:val="16"/>
    </w:rPr>
  </w:style>
  <w:style w:type="character" w:customStyle="1" w:styleId="aa">
    <w:name w:val="批注文字 字符"/>
    <w:basedOn w:val="a0"/>
    <w:link w:val="a9"/>
    <w:rsid w:val="001D4378"/>
    <w:rPr>
      <w:rFonts w:ascii="Tahoma" w:hAnsi="Tahoma" w:cs="Tahoma"/>
      <w:sz w:val="16"/>
    </w:rPr>
  </w:style>
  <w:style w:type="paragraph" w:styleId="ab">
    <w:name w:val="annotation subject"/>
    <w:basedOn w:val="a9"/>
    <w:next w:val="a9"/>
    <w:link w:val="ac"/>
    <w:rsid w:val="001D4378"/>
    <w:rPr>
      <w:b/>
      <w:bCs/>
    </w:rPr>
  </w:style>
  <w:style w:type="character" w:customStyle="1" w:styleId="ac">
    <w:name w:val="批注主题 字符"/>
    <w:basedOn w:val="aa"/>
    <w:link w:val="ab"/>
    <w:rsid w:val="001D4378"/>
    <w:rPr>
      <w:rFonts w:ascii="Tahoma" w:hAnsi="Tahoma" w:cs="Tahoma"/>
      <w:b/>
      <w:bCs/>
      <w:sz w:val="16"/>
    </w:rPr>
  </w:style>
  <w:style w:type="paragraph" w:styleId="ad">
    <w:name w:val="Balloon Text"/>
    <w:basedOn w:val="a"/>
    <w:link w:val="ae"/>
    <w:semiHidden/>
    <w:unhideWhenUsed/>
    <w:rsid w:val="001D4378"/>
    <w:rPr>
      <w:sz w:val="18"/>
      <w:szCs w:val="18"/>
    </w:rPr>
  </w:style>
  <w:style w:type="character" w:customStyle="1" w:styleId="ae">
    <w:name w:val="批注框文本 字符"/>
    <w:basedOn w:val="a0"/>
    <w:link w:val="ad"/>
    <w:semiHidden/>
    <w:rsid w:val="001D4378"/>
    <w:rPr>
      <w:sz w:val="18"/>
      <w:szCs w:val="18"/>
    </w:rPr>
  </w:style>
  <w:style w:type="character" w:customStyle="1" w:styleId="11">
    <w:name w:val="未处理的提及1"/>
    <w:basedOn w:val="a0"/>
    <w:uiPriority w:val="99"/>
    <w:semiHidden/>
    <w:unhideWhenUsed/>
    <w:rsid w:val="001D4378"/>
    <w:rPr>
      <w:color w:val="605E5C"/>
      <w:shd w:val="clear" w:color="auto" w:fill="E1DFDD"/>
    </w:rPr>
  </w:style>
  <w:style w:type="table" w:styleId="af">
    <w:name w:val="Table Grid"/>
    <w:basedOn w:val="a1"/>
    <w:rsid w:val="001D4378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a0"/>
    <w:rsid w:val="001D4378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1D4378"/>
  </w:style>
  <w:style w:type="character" w:customStyle="1" w:styleId="tran">
    <w:name w:val="tran"/>
    <w:basedOn w:val="a0"/>
    <w:rsid w:val="001D4378"/>
  </w:style>
  <w:style w:type="numbering" w:customStyle="1" w:styleId="12">
    <w:name w:val="无列表1"/>
    <w:next w:val="a2"/>
    <w:uiPriority w:val="99"/>
    <w:semiHidden/>
    <w:unhideWhenUsed/>
    <w:rsid w:val="001D4378"/>
  </w:style>
  <w:style w:type="table" w:customStyle="1" w:styleId="13">
    <w:name w:val="网格型1"/>
    <w:basedOn w:val="a1"/>
    <w:next w:val="af"/>
    <w:qFormat/>
    <w:rsid w:val="001D437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1D4378"/>
    <w:pPr>
      <w:ind w:firstLineChars="200" w:firstLine="420"/>
    </w:pPr>
    <w:rPr>
      <w:rFonts w:cs="Times New Roman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1D4378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FF0F12"/>
  </w:style>
  <w:style w:type="character" w:customStyle="1" w:styleId="2">
    <w:name w:val="未处理的提及2"/>
    <w:basedOn w:val="a0"/>
    <w:uiPriority w:val="99"/>
    <w:semiHidden/>
    <w:unhideWhenUsed/>
    <w:rsid w:val="00BA52BD"/>
    <w:rPr>
      <w:color w:val="605E5C"/>
      <w:shd w:val="clear" w:color="auto" w:fill="E1DFDD"/>
    </w:rPr>
  </w:style>
  <w:style w:type="character" w:customStyle="1" w:styleId="31">
    <w:name w:val="未处理的提及3"/>
    <w:basedOn w:val="a0"/>
    <w:uiPriority w:val="99"/>
    <w:semiHidden/>
    <w:unhideWhenUsed/>
    <w:rsid w:val="008F4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7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FE054-CA5D-43D1-B529-A2712A8E2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4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</dc:creator>
  <cp:lastModifiedBy>HSQ</cp:lastModifiedBy>
  <cp:revision>49</cp:revision>
  <dcterms:created xsi:type="dcterms:W3CDTF">2019-03-29T07:01:00Z</dcterms:created>
  <dcterms:modified xsi:type="dcterms:W3CDTF">2019-03-31T02:52:00Z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Timer">
    <vt:bool>true</vt:bool>
  </property>
  <property fmtid="{D5CDD505-2E9C-101B-9397-08002B2CF9AE}" pid="3" name="LastTick">
    <vt:r8>43538.5708101852</vt:r8>
  </property>
  <property fmtid="{D5CDD505-2E9C-101B-9397-08002B2CF9AE}" pid="4" name="EditTimer">
    <vt:i4>5690</vt:i4>
  </property>
</Properties>
</file>