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45" w:rsidRDefault="00260C8A" w:rsidP="00260C8A">
      <w:pPr>
        <w:spacing w:line="360" w:lineRule="auto"/>
        <w:rPr>
          <w:lang w:val="en-US" w:eastAsia="de-CH"/>
        </w:rPr>
      </w:pPr>
      <w:r>
        <w:rPr>
          <w:lang w:val="en-US" w:eastAsia="de-CH"/>
        </w:rPr>
        <w:t xml:space="preserve">Supplement table </w:t>
      </w:r>
      <w:r w:rsidR="00E45945">
        <w:rPr>
          <w:lang w:val="en-US" w:eastAsia="de-CH"/>
        </w:rPr>
        <w:t>s</w:t>
      </w:r>
      <w:r>
        <w:rPr>
          <w:lang w:val="en-US" w:eastAsia="de-CH"/>
        </w:rPr>
        <w:t>1</w:t>
      </w:r>
      <w:r w:rsidRPr="00260C8A">
        <w:rPr>
          <w:lang w:val="en-US" w:eastAsia="de-CH"/>
        </w:rPr>
        <w:t xml:space="preserve">: </w:t>
      </w:r>
    </w:p>
    <w:p w:rsidR="00260C8A" w:rsidRPr="00260C8A" w:rsidRDefault="00260C8A" w:rsidP="00260C8A">
      <w:pPr>
        <w:spacing w:line="360" w:lineRule="auto"/>
        <w:rPr>
          <w:lang w:val="en-US"/>
        </w:rPr>
      </w:pPr>
      <w:r w:rsidRPr="00260C8A">
        <w:rPr>
          <w:lang w:val="en-US" w:eastAsia="de-CH"/>
        </w:rPr>
        <w:t xml:space="preserve">Correlation (Kendall tau b) between BSL 23 and </w:t>
      </w:r>
      <w:r>
        <w:rPr>
          <w:lang w:val="en-US" w:eastAsia="de-CH"/>
        </w:rPr>
        <w:t>basic symptoms</w:t>
      </w:r>
      <w:r w:rsidRPr="00260C8A">
        <w:rPr>
          <w:lang w:val="en-US" w:eastAsia="de-CH"/>
        </w:rPr>
        <w:t>:</w:t>
      </w:r>
    </w:p>
    <w:p w:rsidR="00260C8A" w:rsidRPr="00260C8A" w:rsidRDefault="00260C8A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2409"/>
      </w:tblGrid>
      <w:tr w:rsidR="00260C8A" w:rsidTr="00E45945">
        <w:tc>
          <w:tcPr>
            <w:tcW w:w="4390" w:type="dxa"/>
          </w:tcPr>
          <w:p w:rsidR="00260C8A" w:rsidRPr="00260C8A" w:rsidRDefault="00260C8A">
            <w:pPr>
              <w:rPr>
                <w:b/>
              </w:rPr>
            </w:pPr>
            <w:proofErr w:type="spellStart"/>
            <w:r w:rsidRPr="00260C8A">
              <w:rPr>
                <w:b/>
                <w:color w:val="000000" w:themeColor="text1"/>
              </w:rPr>
              <w:t>basic</w:t>
            </w:r>
            <w:proofErr w:type="spellEnd"/>
            <w:r w:rsidRPr="00260C8A">
              <w:rPr>
                <w:b/>
                <w:color w:val="000000" w:themeColor="text1"/>
              </w:rPr>
              <w:t xml:space="preserve"> </w:t>
            </w:r>
            <w:proofErr w:type="spellStart"/>
            <w:r w:rsidRPr="00260C8A">
              <w:rPr>
                <w:b/>
                <w:color w:val="000000" w:themeColor="text1"/>
              </w:rPr>
              <w:t>symptom</w:t>
            </w:r>
            <w:proofErr w:type="spellEnd"/>
            <w:r w:rsidRPr="00260C8A">
              <w:rPr>
                <w:b/>
                <w:color w:val="000000" w:themeColor="text1"/>
              </w:rPr>
              <w:t>:</w:t>
            </w:r>
          </w:p>
        </w:tc>
        <w:tc>
          <w:tcPr>
            <w:tcW w:w="2409" w:type="dxa"/>
          </w:tcPr>
          <w:p w:rsidR="00260C8A" w:rsidRPr="00260C8A" w:rsidRDefault="00260C8A">
            <w:pPr>
              <w:rPr>
                <w:b/>
              </w:rPr>
            </w:pPr>
            <w:r w:rsidRPr="00260C8A">
              <w:rPr>
                <w:b/>
              </w:rPr>
              <w:t>BLS-23</w:t>
            </w:r>
          </w:p>
        </w:tc>
      </w:tr>
      <w:tr w:rsidR="00260C8A" w:rsidTr="00E45945">
        <w:tc>
          <w:tcPr>
            <w:tcW w:w="4390" w:type="dxa"/>
          </w:tcPr>
          <w:p w:rsidR="00260C8A" w:rsidRPr="002668FE" w:rsidRDefault="00260C8A" w:rsidP="00260C8A">
            <w:pPr>
              <w:spacing w:line="240" w:lineRule="auto"/>
              <w:rPr>
                <w:rFonts w:ascii="Calibri" w:hAnsi="Calibri"/>
              </w:rPr>
            </w:pPr>
            <w:proofErr w:type="spellStart"/>
            <w:r>
              <w:t>i</w:t>
            </w:r>
            <w:r w:rsidRPr="002668FE">
              <w:t>nability</w:t>
            </w:r>
            <w:proofErr w:type="spellEnd"/>
            <w:r w:rsidRPr="002668FE">
              <w:t xml:space="preserve"> </w:t>
            </w:r>
            <w:proofErr w:type="spellStart"/>
            <w:r w:rsidRPr="002668FE">
              <w:t>to</w:t>
            </w:r>
            <w:proofErr w:type="spellEnd"/>
            <w:r w:rsidRPr="002668FE">
              <w:t xml:space="preserve"> </w:t>
            </w:r>
            <w:proofErr w:type="spellStart"/>
            <w:r w:rsidRPr="002668FE">
              <w:t>divide</w:t>
            </w:r>
            <w:proofErr w:type="spellEnd"/>
            <w:r w:rsidRPr="002668FE">
              <w:t xml:space="preserve"> </w:t>
            </w:r>
            <w:proofErr w:type="spellStart"/>
            <w:r w:rsidRPr="002668FE">
              <w:t>attention</w:t>
            </w:r>
            <w:proofErr w:type="spellEnd"/>
          </w:p>
        </w:tc>
        <w:tc>
          <w:tcPr>
            <w:tcW w:w="2409" w:type="dxa"/>
          </w:tcPr>
          <w:p w:rsidR="00260C8A" w:rsidRDefault="00260C8A" w:rsidP="00260C8A">
            <w:r>
              <w:t>r=0.153,</w:t>
            </w:r>
            <w:r w:rsidR="00E45945">
              <w:t xml:space="preserve"> </w:t>
            </w:r>
            <w:r>
              <w:t xml:space="preserve"> p=0.119</w:t>
            </w:r>
          </w:p>
        </w:tc>
      </w:tr>
      <w:tr w:rsidR="00260C8A" w:rsidTr="00E45945">
        <w:tc>
          <w:tcPr>
            <w:tcW w:w="4390" w:type="dxa"/>
          </w:tcPr>
          <w:p w:rsidR="00260C8A" w:rsidRPr="002668FE" w:rsidRDefault="00260C8A" w:rsidP="00260C8A">
            <w:pPr>
              <w:spacing w:line="240" w:lineRule="auto"/>
            </w:pPr>
            <w:proofErr w:type="spellStart"/>
            <w:r>
              <w:t>d</w:t>
            </w:r>
            <w:r w:rsidRPr="002668FE">
              <w:t>isturbance</w:t>
            </w:r>
            <w:proofErr w:type="spellEnd"/>
            <w:r w:rsidRPr="002668FE">
              <w:t xml:space="preserve"> </w:t>
            </w:r>
            <w:proofErr w:type="spellStart"/>
            <w:r w:rsidRPr="002668FE">
              <w:t>of</w:t>
            </w:r>
            <w:proofErr w:type="spellEnd"/>
            <w:r w:rsidRPr="002668FE">
              <w:t xml:space="preserve"> expressive </w:t>
            </w:r>
            <w:proofErr w:type="spellStart"/>
            <w:r w:rsidRPr="002668FE">
              <w:t>speech</w:t>
            </w:r>
            <w:proofErr w:type="spellEnd"/>
          </w:p>
        </w:tc>
        <w:tc>
          <w:tcPr>
            <w:tcW w:w="2409" w:type="dxa"/>
          </w:tcPr>
          <w:p w:rsidR="00260C8A" w:rsidRDefault="00260C8A" w:rsidP="00260C8A">
            <w:r>
              <w:t xml:space="preserve">r=0.054, </w:t>
            </w:r>
            <w:r w:rsidR="00E45945">
              <w:t xml:space="preserve"> </w:t>
            </w:r>
            <w:r>
              <w:t>p=0.576</w:t>
            </w:r>
          </w:p>
        </w:tc>
      </w:tr>
      <w:tr w:rsidR="00260C8A" w:rsidTr="00E45945">
        <w:tc>
          <w:tcPr>
            <w:tcW w:w="4390" w:type="dxa"/>
          </w:tcPr>
          <w:p w:rsidR="00260C8A" w:rsidRPr="002668FE" w:rsidRDefault="00260C8A" w:rsidP="00260C8A">
            <w:pPr>
              <w:spacing w:line="240" w:lineRule="auto"/>
            </w:pPr>
            <w:proofErr w:type="spellStart"/>
            <w:r>
              <w:t>d</w:t>
            </w:r>
            <w:r w:rsidRPr="002668FE">
              <w:t>isturbances</w:t>
            </w:r>
            <w:proofErr w:type="spellEnd"/>
            <w:r w:rsidRPr="002668FE">
              <w:t xml:space="preserve"> </w:t>
            </w:r>
            <w:proofErr w:type="spellStart"/>
            <w:r w:rsidRPr="002668FE">
              <w:t>of</w:t>
            </w:r>
            <w:proofErr w:type="spellEnd"/>
            <w:r w:rsidRPr="002668FE">
              <w:t xml:space="preserve"> </w:t>
            </w:r>
            <w:proofErr w:type="spellStart"/>
            <w:r w:rsidRPr="002668FE">
              <w:t>abstract</w:t>
            </w:r>
            <w:proofErr w:type="spellEnd"/>
            <w:r w:rsidRPr="002668FE">
              <w:t xml:space="preserve"> </w:t>
            </w:r>
            <w:proofErr w:type="spellStart"/>
            <w:r w:rsidRPr="002668FE">
              <w:t>thinking</w:t>
            </w:r>
            <w:proofErr w:type="spellEnd"/>
          </w:p>
        </w:tc>
        <w:tc>
          <w:tcPr>
            <w:tcW w:w="2409" w:type="dxa"/>
          </w:tcPr>
          <w:p w:rsidR="00260C8A" w:rsidRDefault="00260C8A" w:rsidP="00260C8A">
            <w:r>
              <w:t>r=</w:t>
            </w:r>
            <w:r w:rsidR="00E45945">
              <w:t>-0.097, p=0.318</w:t>
            </w:r>
          </w:p>
        </w:tc>
      </w:tr>
      <w:tr w:rsidR="00260C8A" w:rsidRPr="00E45945" w:rsidTr="00E45945">
        <w:tc>
          <w:tcPr>
            <w:tcW w:w="4390" w:type="dxa"/>
          </w:tcPr>
          <w:p w:rsidR="00260C8A" w:rsidRPr="002668FE" w:rsidRDefault="00260C8A" w:rsidP="00260C8A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2668FE">
              <w:rPr>
                <w:lang w:val="en-GB"/>
              </w:rPr>
              <w:t>aptivation of attention by details of the visual field</w:t>
            </w:r>
          </w:p>
        </w:tc>
        <w:tc>
          <w:tcPr>
            <w:tcW w:w="2409" w:type="dxa"/>
          </w:tcPr>
          <w:p w:rsidR="00260C8A" w:rsidRPr="00260C8A" w:rsidRDefault="00E45945" w:rsidP="00260C8A">
            <w:pPr>
              <w:rPr>
                <w:lang w:val="en-US"/>
              </w:rPr>
            </w:pPr>
            <w:r>
              <w:rPr>
                <w:lang w:val="en-US"/>
              </w:rPr>
              <w:t>r=-0.053, p=0.579</w:t>
            </w:r>
          </w:p>
        </w:tc>
      </w:tr>
      <w:tr w:rsidR="00260C8A" w:rsidTr="00E45945">
        <w:tc>
          <w:tcPr>
            <w:tcW w:w="4390" w:type="dxa"/>
          </w:tcPr>
          <w:p w:rsidR="00260C8A" w:rsidRPr="002668FE" w:rsidRDefault="00260C8A" w:rsidP="00260C8A">
            <w:pPr>
              <w:spacing w:line="240" w:lineRule="auto"/>
            </w:pPr>
            <w:proofErr w:type="spellStart"/>
            <w:r>
              <w:t>t</w:t>
            </w:r>
            <w:r w:rsidRPr="002668FE">
              <w:t>hought</w:t>
            </w:r>
            <w:proofErr w:type="spellEnd"/>
            <w:r w:rsidRPr="002668FE">
              <w:t xml:space="preserve"> </w:t>
            </w:r>
            <w:proofErr w:type="spellStart"/>
            <w:r w:rsidRPr="002668FE">
              <w:t>interference</w:t>
            </w:r>
            <w:proofErr w:type="spellEnd"/>
          </w:p>
        </w:tc>
        <w:tc>
          <w:tcPr>
            <w:tcW w:w="2409" w:type="dxa"/>
          </w:tcPr>
          <w:p w:rsidR="00260C8A" w:rsidRDefault="00E45945" w:rsidP="00260C8A">
            <w:r>
              <w:t>r=0,098,  p=0.292</w:t>
            </w:r>
          </w:p>
        </w:tc>
      </w:tr>
      <w:tr w:rsidR="00260C8A" w:rsidTr="00E45945">
        <w:tc>
          <w:tcPr>
            <w:tcW w:w="4390" w:type="dxa"/>
          </w:tcPr>
          <w:p w:rsidR="00260C8A" w:rsidRPr="002668FE" w:rsidRDefault="00260C8A" w:rsidP="00260C8A">
            <w:pPr>
              <w:spacing w:line="240" w:lineRule="auto"/>
            </w:pPr>
            <w:proofErr w:type="spellStart"/>
            <w:r>
              <w:t>t</w:t>
            </w:r>
            <w:r w:rsidRPr="002668FE">
              <w:t>hought</w:t>
            </w:r>
            <w:proofErr w:type="spellEnd"/>
            <w:r w:rsidRPr="002668FE">
              <w:t xml:space="preserve"> </w:t>
            </w:r>
            <w:proofErr w:type="spellStart"/>
            <w:r w:rsidRPr="002668FE">
              <w:t>pressure</w:t>
            </w:r>
            <w:proofErr w:type="spellEnd"/>
          </w:p>
        </w:tc>
        <w:tc>
          <w:tcPr>
            <w:tcW w:w="2409" w:type="dxa"/>
          </w:tcPr>
          <w:p w:rsidR="00260C8A" w:rsidRDefault="00E45945" w:rsidP="00260C8A">
            <w:r>
              <w:t>r=0.089,  p=0.333</w:t>
            </w:r>
          </w:p>
        </w:tc>
      </w:tr>
      <w:tr w:rsidR="00260C8A" w:rsidTr="00E45945">
        <w:tc>
          <w:tcPr>
            <w:tcW w:w="4390" w:type="dxa"/>
          </w:tcPr>
          <w:p w:rsidR="00260C8A" w:rsidRPr="002668FE" w:rsidRDefault="00260C8A" w:rsidP="00260C8A">
            <w:pPr>
              <w:spacing w:line="240" w:lineRule="auto"/>
            </w:pPr>
            <w:proofErr w:type="spellStart"/>
            <w:r>
              <w:t>t</w:t>
            </w:r>
            <w:r w:rsidRPr="002668FE">
              <w:t>hought</w:t>
            </w:r>
            <w:proofErr w:type="spellEnd"/>
            <w:r w:rsidRPr="002668FE">
              <w:t xml:space="preserve"> </w:t>
            </w:r>
            <w:proofErr w:type="spellStart"/>
            <w:r w:rsidRPr="002668FE">
              <w:t>blockages</w:t>
            </w:r>
            <w:proofErr w:type="spellEnd"/>
          </w:p>
        </w:tc>
        <w:tc>
          <w:tcPr>
            <w:tcW w:w="2409" w:type="dxa"/>
          </w:tcPr>
          <w:p w:rsidR="00260C8A" w:rsidRDefault="00E45945" w:rsidP="00260C8A">
            <w:r>
              <w:t>r=0.157,  p=0.086</w:t>
            </w:r>
          </w:p>
        </w:tc>
      </w:tr>
      <w:tr w:rsidR="00260C8A" w:rsidRPr="00E45945" w:rsidTr="00E45945">
        <w:tc>
          <w:tcPr>
            <w:tcW w:w="4390" w:type="dxa"/>
          </w:tcPr>
          <w:p w:rsidR="00260C8A" w:rsidRPr="002668FE" w:rsidRDefault="00260C8A" w:rsidP="00260C8A">
            <w:pPr>
              <w:spacing w:line="240" w:lineRule="auto"/>
            </w:pPr>
            <w:proofErr w:type="spellStart"/>
            <w:r>
              <w:t>d</w:t>
            </w:r>
            <w:r w:rsidRPr="002668FE">
              <w:t>isturbance</w:t>
            </w:r>
            <w:proofErr w:type="spellEnd"/>
            <w:r w:rsidRPr="002668FE">
              <w:t xml:space="preserve"> </w:t>
            </w:r>
            <w:proofErr w:type="spellStart"/>
            <w:r w:rsidRPr="002668FE">
              <w:t>of</w:t>
            </w:r>
            <w:proofErr w:type="spellEnd"/>
            <w:r w:rsidRPr="002668FE">
              <w:t xml:space="preserve"> </w:t>
            </w:r>
            <w:proofErr w:type="spellStart"/>
            <w:r w:rsidRPr="002668FE">
              <w:t>receptive</w:t>
            </w:r>
            <w:proofErr w:type="spellEnd"/>
            <w:r w:rsidRPr="002668FE">
              <w:t xml:space="preserve"> </w:t>
            </w:r>
            <w:proofErr w:type="spellStart"/>
            <w:r w:rsidRPr="002668FE">
              <w:t>speech</w:t>
            </w:r>
            <w:proofErr w:type="spellEnd"/>
          </w:p>
        </w:tc>
        <w:tc>
          <w:tcPr>
            <w:tcW w:w="2409" w:type="dxa"/>
          </w:tcPr>
          <w:p w:rsidR="00260C8A" w:rsidRPr="00E45945" w:rsidRDefault="00E45945" w:rsidP="00260C8A">
            <w:pPr>
              <w:rPr>
                <w:lang w:val="en-US"/>
              </w:rPr>
            </w:pPr>
            <w:r w:rsidRPr="00E45945">
              <w:rPr>
                <w:lang w:val="en-US"/>
              </w:rPr>
              <w:t>r</w:t>
            </w:r>
            <w:r>
              <w:rPr>
                <w:lang w:val="en-US"/>
              </w:rPr>
              <w:t xml:space="preserve">=-0.050, p=0.606 </w:t>
            </w:r>
          </w:p>
        </w:tc>
      </w:tr>
      <w:tr w:rsidR="00260C8A" w:rsidRPr="00E45945" w:rsidTr="00E45945">
        <w:tc>
          <w:tcPr>
            <w:tcW w:w="4390" w:type="dxa"/>
          </w:tcPr>
          <w:p w:rsidR="00260C8A" w:rsidRPr="00E45945" w:rsidRDefault="00260C8A" w:rsidP="00260C8A">
            <w:pPr>
              <w:spacing w:line="240" w:lineRule="auto"/>
              <w:rPr>
                <w:lang w:val="en-US"/>
              </w:rPr>
            </w:pPr>
            <w:r w:rsidRPr="00E45945">
              <w:rPr>
                <w:lang w:val="en-US"/>
              </w:rPr>
              <w:t>unstable ideas of reference</w:t>
            </w:r>
          </w:p>
        </w:tc>
        <w:tc>
          <w:tcPr>
            <w:tcW w:w="2409" w:type="dxa"/>
          </w:tcPr>
          <w:p w:rsidR="00260C8A" w:rsidRPr="00E45945" w:rsidRDefault="00E45945" w:rsidP="00260C8A">
            <w:pPr>
              <w:rPr>
                <w:lang w:val="en-US"/>
              </w:rPr>
            </w:pPr>
            <w:r>
              <w:rPr>
                <w:lang w:val="en-US"/>
              </w:rPr>
              <w:t>r=-0.010, p=0.918</w:t>
            </w:r>
          </w:p>
        </w:tc>
      </w:tr>
      <w:tr w:rsidR="00260C8A" w:rsidRPr="00E45945" w:rsidTr="00E45945">
        <w:tc>
          <w:tcPr>
            <w:tcW w:w="4390" w:type="dxa"/>
          </w:tcPr>
          <w:p w:rsidR="00260C8A" w:rsidRPr="00E45945" w:rsidRDefault="00260C8A" w:rsidP="00260C8A">
            <w:pPr>
              <w:spacing w:line="240" w:lineRule="auto"/>
              <w:rPr>
                <w:lang w:val="en-US"/>
              </w:rPr>
            </w:pPr>
            <w:r w:rsidRPr="00E45945">
              <w:rPr>
                <w:lang w:val="en-US"/>
              </w:rPr>
              <w:t>thought perseveration</w:t>
            </w:r>
          </w:p>
        </w:tc>
        <w:tc>
          <w:tcPr>
            <w:tcW w:w="2409" w:type="dxa"/>
          </w:tcPr>
          <w:p w:rsidR="00260C8A" w:rsidRPr="00E45945" w:rsidRDefault="00E45945" w:rsidP="00260C8A">
            <w:pPr>
              <w:rPr>
                <w:lang w:val="en-US"/>
              </w:rPr>
            </w:pPr>
            <w:r>
              <w:rPr>
                <w:lang w:val="en-US"/>
              </w:rPr>
              <w:t>r=0.120,  p=0.216</w:t>
            </w:r>
          </w:p>
        </w:tc>
      </w:tr>
      <w:tr w:rsidR="00260C8A" w:rsidRPr="00E45945" w:rsidTr="00E45945">
        <w:tc>
          <w:tcPr>
            <w:tcW w:w="4390" w:type="dxa"/>
          </w:tcPr>
          <w:p w:rsidR="00260C8A" w:rsidRPr="00E45945" w:rsidRDefault="00260C8A" w:rsidP="00260C8A">
            <w:pPr>
              <w:spacing w:line="240" w:lineRule="auto"/>
              <w:rPr>
                <w:lang w:val="en-US"/>
              </w:rPr>
            </w:pPr>
            <w:proofErr w:type="spellStart"/>
            <w:r w:rsidRPr="00E45945">
              <w:rPr>
                <w:lang w:val="en-US"/>
              </w:rPr>
              <w:t>derealization</w:t>
            </w:r>
            <w:proofErr w:type="spellEnd"/>
          </w:p>
        </w:tc>
        <w:tc>
          <w:tcPr>
            <w:tcW w:w="2409" w:type="dxa"/>
          </w:tcPr>
          <w:p w:rsidR="00260C8A" w:rsidRPr="00E45945" w:rsidRDefault="00E45945" w:rsidP="00260C8A">
            <w:pPr>
              <w:rPr>
                <w:lang w:val="en-US"/>
              </w:rPr>
            </w:pPr>
            <w:r>
              <w:rPr>
                <w:lang w:val="en-US"/>
              </w:rPr>
              <w:t>r=-0.038, p=0.681</w:t>
            </w:r>
          </w:p>
        </w:tc>
      </w:tr>
      <w:tr w:rsidR="00260C8A" w:rsidRPr="00E45945" w:rsidTr="00E45945">
        <w:tc>
          <w:tcPr>
            <w:tcW w:w="4390" w:type="dxa"/>
          </w:tcPr>
          <w:p w:rsidR="00260C8A" w:rsidRPr="00E45945" w:rsidRDefault="00260C8A" w:rsidP="00260C8A">
            <w:pPr>
              <w:spacing w:line="240" w:lineRule="auto"/>
              <w:rPr>
                <w:lang w:val="en-US"/>
              </w:rPr>
            </w:pPr>
            <w:r w:rsidRPr="00E45945">
              <w:rPr>
                <w:lang w:val="en-US"/>
              </w:rPr>
              <w:t>visual perception disturbances</w:t>
            </w:r>
          </w:p>
        </w:tc>
        <w:tc>
          <w:tcPr>
            <w:tcW w:w="2409" w:type="dxa"/>
          </w:tcPr>
          <w:p w:rsidR="00260C8A" w:rsidRPr="00E45945" w:rsidRDefault="00E45945" w:rsidP="00260C8A">
            <w:pPr>
              <w:rPr>
                <w:lang w:val="en-US"/>
              </w:rPr>
            </w:pPr>
            <w:r>
              <w:rPr>
                <w:lang w:val="en-US"/>
              </w:rPr>
              <w:t>r=</w:t>
            </w:r>
            <w:r>
              <w:rPr>
                <w:lang w:val="en-US"/>
              </w:rPr>
              <w:t>0.094,  p=0.336</w:t>
            </w:r>
          </w:p>
        </w:tc>
      </w:tr>
      <w:tr w:rsidR="00260C8A" w:rsidTr="00E45945">
        <w:tc>
          <w:tcPr>
            <w:tcW w:w="4390" w:type="dxa"/>
          </w:tcPr>
          <w:p w:rsidR="00260C8A" w:rsidRPr="002668FE" w:rsidRDefault="00260C8A" w:rsidP="00260C8A">
            <w:pPr>
              <w:spacing w:line="240" w:lineRule="auto"/>
            </w:pPr>
            <w:r w:rsidRPr="00E45945">
              <w:rPr>
                <w:lang w:val="en-US"/>
              </w:rPr>
              <w:t>acoustic perception d</w:t>
            </w:r>
            <w:proofErr w:type="spellStart"/>
            <w:r w:rsidRPr="002668FE">
              <w:t>isturbances</w:t>
            </w:r>
            <w:proofErr w:type="spellEnd"/>
          </w:p>
        </w:tc>
        <w:tc>
          <w:tcPr>
            <w:tcW w:w="2409" w:type="dxa"/>
          </w:tcPr>
          <w:p w:rsidR="00260C8A" w:rsidRDefault="00E45945" w:rsidP="00260C8A">
            <w:r>
              <w:rPr>
                <w:lang w:val="en-US"/>
              </w:rPr>
              <w:t>r=</w:t>
            </w:r>
            <w:r>
              <w:rPr>
                <w:lang w:val="en-US"/>
              </w:rPr>
              <w:t>0.042,  p=0.667</w:t>
            </w:r>
          </w:p>
        </w:tc>
      </w:tr>
      <w:tr w:rsidR="00260C8A" w:rsidRPr="00E45945" w:rsidTr="00E45945">
        <w:tc>
          <w:tcPr>
            <w:tcW w:w="4390" w:type="dxa"/>
          </w:tcPr>
          <w:p w:rsidR="00260C8A" w:rsidRPr="002668FE" w:rsidRDefault="00260C8A" w:rsidP="00260C8A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Pr="002668FE">
              <w:rPr>
                <w:lang w:val="en-GB"/>
              </w:rPr>
              <w:t>ecreased ability to discriminate between ideas and perception, fantasy and true memories</w:t>
            </w:r>
          </w:p>
        </w:tc>
        <w:tc>
          <w:tcPr>
            <w:tcW w:w="2409" w:type="dxa"/>
          </w:tcPr>
          <w:p w:rsidR="00260C8A" w:rsidRPr="00260C8A" w:rsidRDefault="00E45945" w:rsidP="00260C8A">
            <w:pPr>
              <w:rPr>
                <w:lang w:val="en-US"/>
              </w:rPr>
            </w:pPr>
            <w:r>
              <w:rPr>
                <w:lang w:val="en-US"/>
              </w:rPr>
              <w:t>r=</w:t>
            </w:r>
            <w:r>
              <w:rPr>
                <w:lang w:val="en-US"/>
              </w:rPr>
              <w:t>0.126,  p=0.186</w:t>
            </w:r>
          </w:p>
        </w:tc>
      </w:tr>
    </w:tbl>
    <w:p w:rsidR="007357FF" w:rsidRDefault="007357FF">
      <w:bookmarkStart w:id="0" w:name="_GoBack"/>
      <w:bookmarkEnd w:id="0"/>
    </w:p>
    <w:sectPr w:rsidR="007357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B46B5"/>
    <w:multiLevelType w:val="hybridMultilevel"/>
    <w:tmpl w:val="8B829D50"/>
    <w:lvl w:ilvl="0" w:tplc="A0A677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929C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659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474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E095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C8C7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08B9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A08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F63C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8A"/>
    <w:rsid w:val="00260C8A"/>
    <w:rsid w:val="007357FF"/>
    <w:rsid w:val="00A62935"/>
    <w:rsid w:val="00E4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D0C1"/>
  <w15:chartTrackingRefBased/>
  <w15:docId w15:val="{C81CF848-C76B-492A-A58A-10BE6F48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2935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0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Heekeren, Karsten Prof. Dr.</dc:creator>
  <cp:keywords/>
  <dc:description/>
  <cp:lastModifiedBy>Heekeren, Karsten Prof. Dr.</cp:lastModifiedBy>
  <cp:revision>2</cp:revision>
  <dcterms:created xsi:type="dcterms:W3CDTF">2019-10-15T12:57:00Z</dcterms:created>
  <dcterms:modified xsi:type="dcterms:W3CDTF">2019-10-17T08:11:00Z</dcterms:modified>
</cp:coreProperties>
</file>