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D310C" w14:textId="77777777" w:rsidR="006F6323" w:rsidRPr="006F6323" w:rsidRDefault="006F6323" w:rsidP="006F6323">
      <w:pPr>
        <w:spacing w:before="120" w:after="240" w:line="240" w:lineRule="auto"/>
        <w:rPr>
          <w:rFonts w:ascii="Times New Roman" w:eastAsia="Calibri" w:hAnsi="Times New Roman" w:cs="Times New Roman"/>
          <w:sz w:val="24"/>
          <w:lang w:val="en-US"/>
        </w:rPr>
      </w:pPr>
      <w:r w:rsidRPr="000805C4">
        <w:rPr>
          <w:rFonts w:ascii="Times New Roman" w:eastAsia="Calibri" w:hAnsi="Times New Roman" w:cs="Times New Roman"/>
          <w:sz w:val="24"/>
          <w:lang w:val="en-US"/>
        </w:rPr>
        <w:t>Table in supplementary material. Comparison of scores for patients with and without complex PTSD: Symptom scores.</w:t>
      </w:r>
      <w:r w:rsidRPr="006F6323">
        <w:rPr>
          <w:rFonts w:ascii="Times New Roman" w:eastAsia="Calibri" w:hAnsi="Times New Roman" w:cs="Times New Roman"/>
          <w:sz w:val="24"/>
          <w:lang w:val="en-US"/>
        </w:rPr>
        <w:t xml:space="preserve"> </w:t>
      </w:r>
    </w:p>
    <w:tbl>
      <w:tblPr>
        <w:tblStyle w:val="TableGrid"/>
        <w:tblpPr w:leftFromText="141" w:rightFromText="141" w:vertAnchor="page" w:horzAnchor="margin" w:tblpY="2329"/>
        <w:tblW w:w="140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559"/>
        <w:gridCol w:w="992"/>
        <w:gridCol w:w="993"/>
        <w:gridCol w:w="850"/>
        <w:gridCol w:w="1559"/>
        <w:gridCol w:w="1560"/>
        <w:gridCol w:w="850"/>
        <w:gridCol w:w="992"/>
        <w:gridCol w:w="851"/>
      </w:tblGrid>
      <w:tr w:rsidR="006F6323" w:rsidRPr="006F6323" w14:paraId="03754036" w14:textId="77777777" w:rsidTr="00D55B0D">
        <w:tc>
          <w:tcPr>
            <w:tcW w:w="1951" w:type="dxa"/>
          </w:tcPr>
          <w:p w14:paraId="335F6C02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b/>
                <w:sz w:val="24"/>
              </w:rPr>
              <w:t>Variables</w:t>
            </w:r>
          </w:p>
        </w:tc>
        <w:tc>
          <w:tcPr>
            <w:tcW w:w="6237" w:type="dxa"/>
            <w:gridSpan w:val="5"/>
          </w:tcPr>
          <w:p w14:paraId="6EBF499D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b/>
                <w:sz w:val="24"/>
              </w:rPr>
              <w:t>T1</w:t>
            </w:r>
          </w:p>
        </w:tc>
        <w:tc>
          <w:tcPr>
            <w:tcW w:w="5812" w:type="dxa"/>
            <w:gridSpan w:val="5"/>
          </w:tcPr>
          <w:p w14:paraId="3B77F16A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b/>
                <w:sz w:val="24"/>
              </w:rPr>
              <w:t>T2</w:t>
            </w:r>
          </w:p>
        </w:tc>
      </w:tr>
      <w:tr w:rsidR="006F6323" w:rsidRPr="006F6323" w14:paraId="3B5C7A10" w14:textId="77777777" w:rsidTr="00D55B0D">
        <w:tc>
          <w:tcPr>
            <w:tcW w:w="1951" w:type="dxa"/>
          </w:tcPr>
          <w:p w14:paraId="442CFCC8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14:paraId="0CEA6218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b/>
                <w:sz w:val="24"/>
              </w:rPr>
              <w:t>Non-complex sub-group</w:t>
            </w:r>
          </w:p>
        </w:tc>
        <w:tc>
          <w:tcPr>
            <w:tcW w:w="1559" w:type="dxa"/>
          </w:tcPr>
          <w:p w14:paraId="16C1F99B" w14:textId="2BF05746" w:rsidR="006F6323" w:rsidRPr="006F6323" w:rsidRDefault="006F6323" w:rsidP="006F632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b/>
                <w:sz w:val="24"/>
              </w:rPr>
              <w:t>Complex sub-group</w:t>
            </w:r>
          </w:p>
        </w:tc>
        <w:tc>
          <w:tcPr>
            <w:tcW w:w="2835" w:type="dxa"/>
            <w:gridSpan w:val="3"/>
          </w:tcPr>
          <w:p w14:paraId="2A915C58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b/>
                <w:sz w:val="24"/>
              </w:rPr>
              <w:t>Comparison</w:t>
            </w:r>
          </w:p>
        </w:tc>
        <w:tc>
          <w:tcPr>
            <w:tcW w:w="1559" w:type="dxa"/>
          </w:tcPr>
          <w:p w14:paraId="259055D1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b/>
                <w:sz w:val="24"/>
              </w:rPr>
              <w:t>Non-complex sub-group</w:t>
            </w:r>
          </w:p>
        </w:tc>
        <w:tc>
          <w:tcPr>
            <w:tcW w:w="1560" w:type="dxa"/>
          </w:tcPr>
          <w:p w14:paraId="2D38EF18" w14:textId="3E50D62C" w:rsidR="006F6323" w:rsidRPr="006F6323" w:rsidRDefault="006F6323" w:rsidP="006F632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b/>
                <w:sz w:val="24"/>
              </w:rPr>
              <w:t>Com</w:t>
            </w:r>
            <w:bookmarkStart w:id="0" w:name="_GoBack"/>
            <w:bookmarkEnd w:id="0"/>
            <w:r w:rsidRPr="006F6323">
              <w:rPr>
                <w:rFonts w:ascii="Times New Roman" w:eastAsia="Calibri" w:hAnsi="Times New Roman" w:cs="Times New Roman"/>
                <w:b/>
                <w:sz w:val="24"/>
              </w:rPr>
              <w:t>plex sub-group</w:t>
            </w:r>
          </w:p>
        </w:tc>
        <w:tc>
          <w:tcPr>
            <w:tcW w:w="2693" w:type="dxa"/>
            <w:gridSpan w:val="3"/>
          </w:tcPr>
          <w:p w14:paraId="7C394016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b/>
                <w:sz w:val="24"/>
              </w:rPr>
              <w:t>Comparison</w:t>
            </w:r>
          </w:p>
        </w:tc>
      </w:tr>
      <w:tr w:rsidR="006F6323" w:rsidRPr="006F6323" w14:paraId="3A51C3D3" w14:textId="77777777" w:rsidTr="00D55B0D">
        <w:tc>
          <w:tcPr>
            <w:tcW w:w="1951" w:type="dxa"/>
            <w:tcBorders>
              <w:bottom w:val="single" w:sz="4" w:space="0" w:color="auto"/>
            </w:tcBorders>
          </w:tcPr>
          <w:p w14:paraId="65C38B35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9C05077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b/>
                <w:sz w:val="24"/>
              </w:rPr>
              <w:t>M (SD)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1DBA167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b/>
                <w:sz w:val="24"/>
              </w:rPr>
              <w:t>M (SD)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1CB9A6C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b/>
                <w:sz w:val="24"/>
              </w:rPr>
              <w:t>t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AF00F4E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b/>
                <w:sz w:val="24"/>
              </w:rPr>
              <w:t>p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6880DA9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b/>
                <w:sz w:val="24"/>
              </w:rPr>
              <w:t>d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C80DC91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b/>
                <w:sz w:val="24"/>
              </w:rPr>
              <w:t>M (SD)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69A8E27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b/>
                <w:sz w:val="24"/>
              </w:rPr>
              <w:t>M (SD)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24C422A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b/>
                <w:sz w:val="24"/>
              </w:rPr>
              <w:t>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293107D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b/>
                <w:sz w:val="24"/>
              </w:rPr>
              <w:t>p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EEC4CF9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b/>
                <w:sz w:val="24"/>
              </w:rPr>
              <w:t>d</w:t>
            </w:r>
          </w:p>
        </w:tc>
      </w:tr>
      <w:tr w:rsidR="006F6323" w:rsidRPr="006F6323" w14:paraId="71CBF8D9" w14:textId="77777777" w:rsidTr="00D55B0D">
        <w:trPr>
          <w:trHeight w:val="286"/>
        </w:trPr>
        <w:tc>
          <w:tcPr>
            <w:tcW w:w="1951" w:type="dxa"/>
            <w:tcBorders>
              <w:bottom w:val="nil"/>
            </w:tcBorders>
          </w:tcPr>
          <w:p w14:paraId="6DD2478C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ETI total</w:t>
            </w:r>
          </w:p>
        </w:tc>
        <w:tc>
          <w:tcPr>
            <w:tcW w:w="1843" w:type="dxa"/>
            <w:tcBorders>
              <w:bottom w:val="nil"/>
            </w:tcBorders>
          </w:tcPr>
          <w:p w14:paraId="370FB428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33.04 (15.47)</w:t>
            </w:r>
          </w:p>
        </w:tc>
        <w:tc>
          <w:tcPr>
            <w:tcW w:w="1559" w:type="dxa"/>
            <w:tcBorders>
              <w:bottom w:val="nil"/>
            </w:tcBorders>
          </w:tcPr>
          <w:p w14:paraId="707F2464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47.92 (14.71)</w:t>
            </w:r>
          </w:p>
        </w:tc>
        <w:tc>
          <w:tcPr>
            <w:tcW w:w="992" w:type="dxa"/>
            <w:tcBorders>
              <w:bottom w:val="nil"/>
            </w:tcBorders>
          </w:tcPr>
          <w:p w14:paraId="58A40391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-3.899</w:t>
            </w:r>
          </w:p>
        </w:tc>
        <w:tc>
          <w:tcPr>
            <w:tcW w:w="993" w:type="dxa"/>
            <w:tcBorders>
              <w:bottom w:val="nil"/>
            </w:tcBorders>
          </w:tcPr>
          <w:p w14:paraId="2729B99A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b/>
                <w:sz w:val="24"/>
              </w:rPr>
              <w:t>&lt;0.001</w:t>
            </w:r>
          </w:p>
        </w:tc>
        <w:tc>
          <w:tcPr>
            <w:tcW w:w="850" w:type="dxa"/>
            <w:tcBorders>
              <w:bottom w:val="nil"/>
            </w:tcBorders>
          </w:tcPr>
          <w:p w14:paraId="06C22051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0.982</w:t>
            </w:r>
          </w:p>
        </w:tc>
        <w:tc>
          <w:tcPr>
            <w:tcW w:w="1559" w:type="dxa"/>
            <w:tcBorders>
              <w:bottom w:val="nil"/>
            </w:tcBorders>
          </w:tcPr>
          <w:p w14:paraId="605E6EF5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31.52 (17.78)</w:t>
            </w:r>
          </w:p>
        </w:tc>
        <w:tc>
          <w:tcPr>
            <w:tcW w:w="1560" w:type="dxa"/>
            <w:tcBorders>
              <w:bottom w:val="nil"/>
            </w:tcBorders>
          </w:tcPr>
          <w:p w14:paraId="21D39B4D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50.15 (12.02)</w:t>
            </w:r>
          </w:p>
        </w:tc>
        <w:tc>
          <w:tcPr>
            <w:tcW w:w="850" w:type="dxa"/>
            <w:tcBorders>
              <w:bottom w:val="nil"/>
            </w:tcBorders>
          </w:tcPr>
          <w:p w14:paraId="4DF99AD6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-4.736</w:t>
            </w:r>
          </w:p>
        </w:tc>
        <w:tc>
          <w:tcPr>
            <w:tcW w:w="992" w:type="dxa"/>
            <w:tcBorders>
              <w:bottom w:val="nil"/>
            </w:tcBorders>
          </w:tcPr>
          <w:p w14:paraId="7BB5D09E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b/>
                <w:sz w:val="24"/>
              </w:rPr>
              <w:t>&lt;0.001</w:t>
            </w:r>
          </w:p>
        </w:tc>
        <w:tc>
          <w:tcPr>
            <w:tcW w:w="851" w:type="dxa"/>
            <w:tcBorders>
              <w:bottom w:val="nil"/>
            </w:tcBorders>
          </w:tcPr>
          <w:p w14:paraId="0911252E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1.196</w:t>
            </w:r>
          </w:p>
        </w:tc>
      </w:tr>
      <w:tr w:rsidR="006F6323" w:rsidRPr="006F6323" w14:paraId="39BB67A6" w14:textId="77777777" w:rsidTr="00D55B0D">
        <w:tc>
          <w:tcPr>
            <w:tcW w:w="1951" w:type="dxa"/>
            <w:tcBorders>
              <w:top w:val="nil"/>
              <w:bottom w:val="nil"/>
            </w:tcBorders>
          </w:tcPr>
          <w:p w14:paraId="3916A44E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ETI PTSD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4AA0766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27.34 (11.64)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EA9D55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37.88 (10.88)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8A2B872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-3.694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58ABCE9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b/>
                <w:sz w:val="24"/>
              </w:rPr>
              <w:t>&lt;0.001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67E2C22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0.931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16FE6FF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26.03 (13.32)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CFDABE3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39.34 (7.83)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AB808FE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-5.030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13DD6E8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b/>
                <w:sz w:val="24"/>
              </w:rPr>
              <w:t>&lt;0.001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6A6BEF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1.178</w:t>
            </w:r>
          </w:p>
        </w:tc>
      </w:tr>
      <w:tr w:rsidR="006F6323" w:rsidRPr="006F6323" w14:paraId="6969A79B" w14:textId="77777777" w:rsidTr="00D55B0D">
        <w:tc>
          <w:tcPr>
            <w:tcW w:w="1951" w:type="dxa"/>
            <w:tcBorders>
              <w:top w:val="nil"/>
              <w:bottom w:val="nil"/>
            </w:tcBorders>
          </w:tcPr>
          <w:p w14:paraId="65840B24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ETI intrusion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5AC5AFE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8.42 (3.85)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02B7FDE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10.85 (3.89)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FD526F6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-2.489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F4497DD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b/>
                <w:sz w:val="24"/>
              </w:rPr>
              <w:t>0.016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582D3B9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0.628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7014343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8.28 (4.76)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67E4020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11.95 (2.98)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46EDCD9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-3.787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C1B46C6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b/>
                <w:sz w:val="24"/>
              </w:rPr>
              <w:t>&lt;0.001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7700E1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0.897</w:t>
            </w:r>
          </w:p>
        </w:tc>
      </w:tr>
      <w:tr w:rsidR="006F6323" w:rsidRPr="006F6323" w14:paraId="3F9EF59E" w14:textId="77777777" w:rsidTr="00D55B0D">
        <w:tc>
          <w:tcPr>
            <w:tcW w:w="1951" w:type="dxa"/>
            <w:tcBorders>
              <w:top w:val="nil"/>
              <w:bottom w:val="nil"/>
            </w:tcBorders>
          </w:tcPr>
          <w:p w14:paraId="154FC66B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ETI avoidance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07BB9EF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9.93 (4.79)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598CF1B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15.47 (4.65)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24E0B03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-4.647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7094184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b/>
                <w:sz w:val="24"/>
              </w:rPr>
              <w:t>&lt;0.001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9232D1C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1.171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58661F0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9.35 (5.24)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F681B10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16.00 (3.46)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7E31DB6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-5.997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EF7B459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b/>
                <w:sz w:val="24"/>
              </w:rPr>
              <w:t>&lt;0.001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CE7D04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1.457</w:t>
            </w:r>
          </w:p>
        </w:tc>
      </w:tr>
      <w:tr w:rsidR="006F6323" w:rsidRPr="006F6323" w14:paraId="495751BA" w14:textId="77777777" w:rsidTr="00D55B0D">
        <w:tc>
          <w:tcPr>
            <w:tcW w:w="1951" w:type="dxa"/>
            <w:tcBorders>
              <w:top w:val="nil"/>
              <w:bottom w:val="nil"/>
            </w:tcBorders>
          </w:tcPr>
          <w:p w14:paraId="50418F35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ETI hyper-arousal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E1FB1CD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8.99 (3.94)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0F5059A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11.56 (3.51)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2E4AFCC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-2.715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A39108E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b/>
                <w:sz w:val="24"/>
              </w:rPr>
              <w:t>0.009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A3D03B6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0.683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1C414B6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8.40 (4.05)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A5B81C7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11.39 (2.51)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38E8C34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-3.763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EA589B8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b/>
                <w:sz w:val="24"/>
              </w:rPr>
              <w:t>&lt;0.001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A14816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0.861</w:t>
            </w:r>
          </w:p>
        </w:tc>
      </w:tr>
      <w:tr w:rsidR="006F6323" w:rsidRPr="006F6323" w14:paraId="09E912FB" w14:textId="77777777" w:rsidTr="00D55B0D">
        <w:tc>
          <w:tcPr>
            <w:tcW w:w="1951" w:type="dxa"/>
            <w:tcBorders>
              <w:top w:val="nil"/>
              <w:bottom w:val="nil"/>
            </w:tcBorders>
          </w:tcPr>
          <w:p w14:paraId="35E72F54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ETI dissociation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10F6C6E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5.69 (4.95)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7BF734E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10.04 (4.64)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6B74BC9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-3.580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0E311CC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b/>
                <w:sz w:val="24"/>
              </w:rPr>
              <w:t>0.001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22E864A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0.903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DE2B426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5.49 (5.30)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D260BF7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10.81 (4.74)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7A5EDCE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-4.070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3A0C10A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b/>
                <w:sz w:val="24"/>
              </w:rPr>
              <w:t>&lt;0.001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1A883A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1.050</w:t>
            </w:r>
          </w:p>
        </w:tc>
      </w:tr>
      <w:tr w:rsidR="006F6323" w:rsidRPr="006F6323" w14:paraId="6DB054E2" w14:textId="77777777" w:rsidTr="00D55B0D">
        <w:tc>
          <w:tcPr>
            <w:tcW w:w="1951" w:type="dxa"/>
            <w:tcBorders>
              <w:top w:val="nil"/>
              <w:bottom w:val="nil"/>
            </w:tcBorders>
          </w:tcPr>
          <w:p w14:paraId="4D89EF0A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F6323">
              <w:rPr>
                <w:rFonts w:ascii="Times New Roman" w:eastAsia="Calibri" w:hAnsi="Times New Roman" w:cs="Times New Roman"/>
                <w:sz w:val="24"/>
              </w:rPr>
              <w:t>SkPTBS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FA433E4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9.40 (8.32)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96782D4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69.24 (20.19)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312C00E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-14.763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15EA609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b/>
                <w:sz w:val="24"/>
              </w:rPr>
              <w:t>&lt;0.001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7149603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4.088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BCBDCE9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19.72 (24.29)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6E6BF18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56.07 (33.62)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D3DDD80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-4.843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96752EB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b/>
                <w:sz w:val="24"/>
              </w:rPr>
              <w:t>&lt;0.001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E4A58F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1.268</w:t>
            </w:r>
          </w:p>
        </w:tc>
      </w:tr>
      <w:tr w:rsidR="006F6323" w:rsidRPr="006F6323" w14:paraId="288EBD8D" w14:textId="77777777" w:rsidTr="00D55B0D">
        <w:tc>
          <w:tcPr>
            <w:tcW w:w="1951" w:type="dxa"/>
            <w:tcBorders>
              <w:top w:val="nil"/>
              <w:bottom w:val="nil"/>
            </w:tcBorders>
          </w:tcPr>
          <w:p w14:paraId="20B55E8F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BDI-II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8F9628C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25.65 (10.52)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2468374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37.51 (9.40)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62DD6E1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-4.658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7993221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b/>
                <w:sz w:val="24"/>
              </w:rPr>
              <w:t>&lt;0.001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B250543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1.179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647BD0C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21.77 (12.49)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92C49CD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32.49 (12.15)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3183283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-3.640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2569AF0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b/>
                <w:sz w:val="24"/>
              </w:rPr>
              <w:t>0.001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82D0BE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0.868</w:t>
            </w:r>
          </w:p>
        </w:tc>
      </w:tr>
      <w:tr w:rsidR="006F6323" w:rsidRPr="006F6323" w14:paraId="2A3305D7" w14:textId="77777777" w:rsidTr="00D55B0D">
        <w:tc>
          <w:tcPr>
            <w:tcW w:w="1951" w:type="dxa"/>
            <w:tcBorders>
              <w:top w:val="nil"/>
              <w:bottom w:val="nil"/>
            </w:tcBorders>
          </w:tcPr>
          <w:p w14:paraId="070A8A5D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 xml:space="preserve">PHQ </w:t>
            </w:r>
            <w:proofErr w:type="spellStart"/>
            <w:r w:rsidRPr="006F6323">
              <w:rPr>
                <w:rFonts w:ascii="Times New Roman" w:eastAsia="Calibri" w:hAnsi="Times New Roman" w:cs="Times New Roman"/>
                <w:sz w:val="24"/>
              </w:rPr>
              <w:t>somatiza-tion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A6AD7D8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12.50 (6.09)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FE74CF1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15.71 (4.32)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77F7A5D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-2.424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0862032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b/>
                <w:sz w:val="24"/>
              </w:rPr>
              <w:t>0.018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48DF2E8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0.594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4AC98D5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13.52 (6.84)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C6FE218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18.09 (3.76)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B418DD5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-2.953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CEAF96D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b/>
                <w:sz w:val="24"/>
              </w:rPr>
              <w:t>0.004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6F844B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0.798</w:t>
            </w:r>
          </w:p>
        </w:tc>
      </w:tr>
      <w:tr w:rsidR="006F6323" w:rsidRPr="006F6323" w14:paraId="11950B01" w14:textId="77777777" w:rsidTr="00D55B0D">
        <w:tc>
          <w:tcPr>
            <w:tcW w:w="1951" w:type="dxa"/>
            <w:tcBorders>
              <w:top w:val="nil"/>
              <w:bottom w:val="nil"/>
            </w:tcBorders>
          </w:tcPr>
          <w:p w14:paraId="0273E5B9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PHQ pain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3408ACD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5.57 (3.46)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E19B4D7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6.65 (2.61)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B3B68D5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-1.339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1318D38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0.186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5036F04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0.346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FC6C5D9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6.00 (3.47)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7A0BDB1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7.75 (2.57)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C9A216B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-1.786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000D1D9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0.079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7F52B7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0.562</w:t>
            </w:r>
          </w:p>
        </w:tc>
      </w:tr>
      <w:tr w:rsidR="006F6323" w:rsidRPr="006F6323" w14:paraId="772E2552" w14:textId="77777777" w:rsidTr="00D55B0D">
        <w:tc>
          <w:tcPr>
            <w:tcW w:w="1951" w:type="dxa"/>
            <w:tcBorders>
              <w:top w:val="nil"/>
            </w:tcBorders>
          </w:tcPr>
          <w:p w14:paraId="1DD3D4A5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 xml:space="preserve">PHQ other </w:t>
            </w:r>
            <w:proofErr w:type="spellStart"/>
            <w:r w:rsidRPr="006F6323">
              <w:rPr>
                <w:rFonts w:ascii="Times New Roman" w:eastAsia="Calibri" w:hAnsi="Times New Roman" w:cs="Times New Roman"/>
                <w:sz w:val="24"/>
              </w:rPr>
              <w:t>somatiza-tion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</w:tcPr>
          <w:p w14:paraId="62918905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3.63 (3.01)</w:t>
            </w:r>
          </w:p>
        </w:tc>
        <w:tc>
          <w:tcPr>
            <w:tcW w:w="1559" w:type="dxa"/>
            <w:tcBorders>
              <w:top w:val="nil"/>
            </w:tcBorders>
          </w:tcPr>
          <w:p w14:paraId="04425ECF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5.23 (2.48)</w:t>
            </w:r>
          </w:p>
        </w:tc>
        <w:tc>
          <w:tcPr>
            <w:tcW w:w="992" w:type="dxa"/>
            <w:tcBorders>
              <w:top w:val="nil"/>
            </w:tcBorders>
          </w:tcPr>
          <w:p w14:paraId="013BE473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-2.220</w:t>
            </w:r>
          </w:p>
        </w:tc>
        <w:tc>
          <w:tcPr>
            <w:tcW w:w="993" w:type="dxa"/>
            <w:tcBorders>
              <w:top w:val="nil"/>
            </w:tcBorders>
          </w:tcPr>
          <w:p w14:paraId="71B7BA8F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b/>
                <w:sz w:val="24"/>
              </w:rPr>
              <w:t>0.030</w:t>
            </w:r>
          </w:p>
        </w:tc>
        <w:tc>
          <w:tcPr>
            <w:tcW w:w="850" w:type="dxa"/>
            <w:tcBorders>
              <w:top w:val="nil"/>
            </w:tcBorders>
          </w:tcPr>
          <w:p w14:paraId="307CF54A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0.572</w:t>
            </w:r>
          </w:p>
        </w:tc>
        <w:tc>
          <w:tcPr>
            <w:tcW w:w="1559" w:type="dxa"/>
            <w:tcBorders>
              <w:top w:val="nil"/>
            </w:tcBorders>
          </w:tcPr>
          <w:p w14:paraId="44DAE822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4.37 (3.18)</w:t>
            </w:r>
          </w:p>
        </w:tc>
        <w:tc>
          <w:tcPr>
            <w:tcW w:w="1560" w:type="dxa"/>
            <w:tcBorders>
              <w:top w:val="nil"/>
            </w:tcBorders>
          </w:tcPr>
          <w:p w14:paraId="1D08286F" w14:textId="77777777" w:rsidR="006F6323" w:rsidRPr="006F6323" w:rsidRDefault="006F6323" w:rsidP="006F63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6.95 (2.02)</w:t>
            </w:r>
          </w:p>
        </w:tc>
        <w:tc>
          <w:tcPr>
            <w:tcW w:w="850" w:type="dxa"/>
            <w:tcBorders>
              <w:top w:val="nil"/>
            </w:tcBorders>
          </w:tcPr>
          <w:p w14:paraId="5D03FA1F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-3.357</w:t>
            </w:r>
          </w:p>
        </w:tc>
        <w:tc>
          <w:tcPr>
            <w:tcW w:w="992" w:type="dxa"/>
            <w:tcBorders>
              <w:top w:val="nil"/>
            </w:tcBorders>
          </w:tcPr>
          <w:p w14:paraId="7C9F6242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b/>
                <w:sz w:val="24"/>
              </w:rPr>
              <w:t>0.001</w:t>
            </w:r>
          </w:p>
        </w:tc>
        <w:tc>
          <w:tcPr>
            <w:tcW w:w="851" w:type="dxa"/>
            <w:tcBorders>
              <w:top w:val="nil"/>
            </w:tcBorders>
          </w:tcPr>
          <w:p w14:paraId="09896681" w14:textId="77777777" w:rsidR="006F6323" w:rsidRPr="006F6323" w:rsidRDefault="006F6323" w:rsidP="006F6323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F6323">
              <w:rPr>
                <w:rFonts w:ascii="Times New Roman" w:eastAsia="Calibri" w:hAnsi="Times New Roman" w:cs="Times New Roman"/>
                <w:sz w:val="24"/>
              </w:rPr>
              <w:t>0.940</w:t>
            </w:r>
          </w:p>
        </w:tc>
      </w:tr>
    </w:tbl>
    <w:p w14:paraId="405ABF6A" w14:textId="77777777" w:rsidR="006F6323" w:rsidRPr="006F6323" w:rsidRDefault="006F6323" w:rsidP="006F6323">
      <w:pPr>
        <w:spacing w:before="120" w:after="24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p w14:paraId="3CE10B98" w14:textId="688A0970" w:rsidR="00454398" w:rsidRPr="006F6323" w:rsidRDefault="006F6323" w:rsidP="000805C4">
      <w:pPr>
        <w:spacing w:before="120" w:after="240" w:line="240" w:lineRule="auto"/>
        <w:rPr>
          <w:lang w:val="en-US"/>
        </w:rPr>
      </w:pPr>
      <w:r w:rsidRPr="006F6323">
        <w:rPr>
          <w:rFonts w:ascii="Times New Roman" w:eastAsia="Calibri" w:hAnsi="Times New Roman" w:cs="Times New Roman"/>
          <w:sz w:val="24"/>
          <w:lang w:val="en-US"/>
        </w:rPr>
        <w:t xml:space="preserve">ETI = Essen Trauma Inventory; ETI total: sum score of all four subscales; ETI PTSD: sum score calculated on the basis of the three subscales that are relevant for the cut-off for a PTSD diagnosis </w:t>
      </w:r>
      <w:proofErr w:type="spellStart"/>
      <w:r w:rsidRPr="006F6323">
        <w:rPr>
          <w:rFonts w:ascii="Times New Roman" w:eastAsia="Calibri" w:hAnsi="Times New Roman" w:cs="Times New Roman"/>
          <w:sz w:val="24"/>
          <w:lang w:val="en-US"/>
        </w:rPr>
        <w:t>SkPTBS</w:t>
      </w:r>
      <w:proofErr w:type="spellEnd"/>
      <w:r w:rsidRPr="006F6323">
        <w:rPr>
          <w:rFonts w:ascii="Times New Roman" w:eastAsia="Calibri" w:hAnsi="Times New Roman" w:cs="Times New Roman"/>
          <w:sz w:val="24"/>
          <w:lang w:val="en-US"/>
        </w:rPr>
        <w:t xml:space="preserve"> = Screening for complex PTSD; BDI-II = Beck Depression Inventory-Revision; PHQ = Patient Health Questionnaire; PHQ pain: items asking about experiencing pain; PHQ other  somatization: items asking about other somatoform symptoms; varying sample sizes and degrees of freedom (df).</w:t>
      </w:r>
    </w:p>
    <w:sectPr w:rsidR="00454398" w:rsidRPr="006F6323" w:rsidSect="006F6323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323"/>
    <w:rsid w:val="000805C4"/>
    <w:rsid w:val="00454398"/>
    <w:rsid w:val="006F6323"/>
    <w:rsid w:val="0076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32CFB"/>
  <w15:docId w15:val="{D39376D8-7B42-40DB-8A49-EED52B63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F6323"/>
  </w:style>
  <w:style w:type="table" w:styleId="TableGrid">
    <w:name w:val="Table Grid"/>
    <w:basedOn w:val="TableNormal"/>
    <w:uiPriority w:val="59"/>
    <w:rsid w:val="006F6323"/>
    <w:pPr>
      <w:spacing w:after="0" w:line="240" w:lineRule="auto"/>
    </w:pPr>
    <w:rPr>
      <w:rFonts w:ascii="Cambria" w:hAnsi="Cambr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</dc:creator>
  <cp:lastModifiedBy>Florine Lièvre</cp:lastModifiedBy>
  <cp:revision>4</cp:revision>
  <dcterms:created xsi:type="dcterms:W3CDTF">2019-08-22T15:18:00Z</dcterms:created>
  <dcterms:modified xsi:type="dcterms:W3CDTF">2019-11-01T09:33:00Z</dcterms:modified>
</cp:coreProperties>
</file>