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4C3" w:rsidRPr="007E394E" w:rsidRDefault="00F434C3" w:rsidP="00F434C3">
      <w:pPr>
        <w:rPr>
          <w:rFonts w:ascii="Times New Roman" w:hAnsi="Times New Roman" w:cs="Times New Roman"/>
          <w:b/>
          <w:sz w:val="28"/>
          <w:szCs w:val="28"/>
        </w:rPr>
      </w:pPr>
      <w:r w:rsidRPr="007E394E">
        <w:rPr>
          <w:rFonts w:ascii="Times New Roman" w:hAnsi="Times New Roman" w:cs="Times New Roman"/>
          <w:b/>
          <w:sz w:val="28"/>
          <w:szCs w:val="28"/>
        </w:rPr>
        <w:t>Supplementary materials</w:t>
      </w:r>
    </w:p>
    <w:p w:rsidR="005C3CDB" w:rsidRDefault="005C3CDB"/>
    <w:p w:rsidR="00F434C3" w:rsidRPr="00D10070" w:rsidRDefault="00F434C3">
      <w:pPr>
        <w:rPr>
          <w:rFonts w:ascii="Times New Roman" w:hAnsi="Times New Roman" w:cs="Times New Roman"/>
          <w:b/>
          <w:sz w:val="24"/>
          <w:szCs w:val="24"/>
        </w:rPr>
      </w:pPr>
      <w:r w:rsidRPr="00D10070">
        <w:rPr>
          <w:rFonts w:ascii="Times New Roman" w:hAnsi="Times New Roman" w:cs="Times New Roman"/>
          <w:b/>
          <w:sz w:val="24"/>
          <w:szCs w:val="24"/>
        </w:rPr>
        <w:t>Fig. S1</w:t>
      </w:r>
      <w:r w:rsidR="00D10070">
        <w:rPr>
          <w:rFonts w:ascii="Times New Roman" w:hAnsi="Times New Roman" w:cs="Times New Roman"/>
          <w:b/>
          <w:sz w:val="24"/>
          <w:szCs w:val="24"/>
        </w:rPr>
        <w:t>.</w:t>
      </w:r>
      <w:r w:rsidR="00D10070" w:rsidRPr="00D10070">
        <w:rPr>
          <w:rFonts w:ascii="Times New Roman" w:hAnsi="Times New Roman" w:cs="Times New Roman"/>
          <w:color w:val="3E3D40"/>
          <w:szCs w:val="21"/>
          <w:shd w:val="clear" w:color="auto" w:fill="FFFFFF"/>
        </w:rPr>
        <w:t xml:space="preserve"> </w:t>
      </w:r>
      <w:r w:rsidR="00D10070">
        <w:rPr>
          <w:rFonts w:ascii="Times New Roman" w:hAnsi="Times New Roman" w:cs="Times New Roman"/>
          <w:b/>
          <w:sz w:val="24"/>
          <w:szCs w:val="24"/>
        </w:rPr>
        <w:t>A</w:t>
      </w:r>
      <w:r w:rsidR="00D10070" w:rsidRPr="00D10070">
        <w:rPr>
          <w:rFonts w:ascii="Times New Roman" w:hAnsi="Times New Roman" w:cs="Times New Roman"/>
          <w:b/>
          <w:sz w:val="24"/>
          <w:szCs w:val="24"/>
        </w:rPr>
        <w:t xml:space="preserve"> schematic diagram</w:t>
      </w:r>
      <w:r w:rsidR="00D10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070" w:rsidRPr="00D10070">
        <w:rPr>
          <w:rFonts w:ascii="Times New Roman" w:hAnsi="Times New Roman" w:cs="Times New Roman"/>
          <w:b/>
          <w:sz w:val="24"/>
          <w:szCs w:val="24"/>
        </w:rPr>
        <w:t>for the cell viability experiment (Fig. 1C)</w:t>
      </w:r>
      <w:r w:rsidR="00D10070">
        <w:rPr>
          <w:rFonts w:ascii="Times New Roman" w:hAnsi="Times New Roman" w:cs="Times New Roman"/>
          <w:b/>
          <w:sz w:val="24"/>
          <w:szCs w:val="24"/>
        </w:rPr>
        <w:t>.</w:t>
      </w:r>
    </w:p>
    <w:p w:rsidR="00F434C3" w:rsidRDefault="00F434C3">
      <w:pPr>
        <w:rPr>
          <w:rFonts w:ascii="Times New Roman" w:hAnsi="Times New Roman" w:cs="Times New Roman"/>
          <w:sz w:val="24"/>
          <w:szCs w:val="24"/>
        </w:rPr>
      </w:pPr>
    </w:p>
    <w:p w:rsidR="00F434C3" w:rsidRDefault="00D10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74310" cy="1710690"/>
            <wp:effectExtent l="0" t="0" r="254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ig. S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4C3" w:rsidRDefault="00F434C3">
      <w:pPr>
        <w:rPr>
          <w:rFonts w:ascii="Times New Roman" w:hAnsi="Times New Roman" w:cs="Times New Roman"/>
          <w:sz w:val="24"/>
          <w:szCs w:val="24"/>
        </w:rPr>
      </w:pPr>
    </w:p>
    <w:p w:rsidR="003A34D3" w:rsidRDefault="003A34D3">
      <w:pPr>
        <w:rPr>
          <w:rFonts w:ascii="Times New Roman" w:hAnsi="Times New Roman" w:cs="Times New Roman"/>
          <w:sz w:val="24"/>
          <w:szCs w:val="24"/>
        </w:rPr>
      </w:pPr>
    </w:p>
    <w:p w:rsidR="003A34D3" w:rsidRDefault="003A34D3">
      <w:pPr>
        <w:rPr>
          <w:rFonts w:ascii="Times New Roman" w:hAnsi="Times New Roman" w:cs="Times New Roman"/>
          <w:sz w:val="24"/>
          <w:szCs w:val="24"/>
        </w:rPr>
      </w:pPr>
    </w:p>
    <w:p w:rsidR="003A34D3" w:rsidRDefault="003A34D3">
      <w:pPr>
        <w:rPr>
          <w:rFonts w:ascii="Times New Roman" w:hAnsi="Times New Roman" w:cs="Times New Roman"/>
          <w:sz w:val="24"/>
          <w:szCs w:val="24"/>
        </w:rPr>
      </w:pPr>
    </w:p>
    <w:p w:rsidR="003A34D3" w:rsidRDefault="003A34D3">
      <w:pPr>
        <w:rPr>
          <w:rFonts w:ascii="Times New Roman" w:hAnsi="Times New Roman" w:cs="Times New Roman"/>
          <w:sz w:val="24"/>
          <w:szCs w:val="24"/>
        </w:rPr>
      </w:pPr>
    </w:p>
    <w:p w:rsidR="00F434C3" w:rsidRPr="00D10070" w:rsidRDefault="00F434C3" w:rsidP="00F434C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r w:rsidRPr="00D10070">
        <w:rPr>
          <w:rFonts w:ascii="Times New Roman" w:hAnsi="Times New Roman" w:cs="Times New Roman"/>
          <w:b/>
          <w:sz w:val="24"/>
          <w:szCs w:val="24"/>
        </w:rPr>
        <w:t>Fig. S2</w:t>
      </w:r>
    </w:p>
    <w:bookmarkEnd w:id="0"/>
    <w:p w:rsidR="00F434C3" w:rsidRDefault="00F434C3" w:rsidP="00F43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203192" cy="3133344"/>
            <wp:effectExtent l="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. S2胞内ROS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192" cy="3133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4C3" w:rsidRDefault="00F434C3" w:rsidP="00F434C3">
      <w:pPr>
        <w:rPr>
          <w:rFonts w:ascii="Times New Roman" w:hAnsi="Times New Roman" w:cs="Times New Roman"/>
          <w:sz w:val="24"/>
          <w:szCs w:val="24"/>
        </w:rPr>
      </w:pPr>
    </w:p>
    <w:p w:rsidR="00F434C3" w:rsidRPr="003A34D3" w:rsidRDefault="001D17C7" w:rsidP="001D17C7">
      <w:pPr>
        <w:rPr>
          <w:rFonts w:ascii="Times New Roman" w:hAnsi="Times New Roman" w:cs="Times New Roman"/>
          <w:sz w:val="24"/>
          <w:szCs w:val="24"/>
        </w:rPr>
      </w:pPr>
      <w:r w:rsidRPr="001D17C7">
        <w:rPr>
          <w:rFonts w:ascii="Times New Roman" w:hAnsi="Times New Roman" w:cs="Times New Roman"/>
          <w:b/>
          <w:sz w:val="24"/>
          <w:szCs w:val="24"/>
        </w:rPr>
        <w:t>Fig. S2</w:t>
      </w:r>
      <w:r>
        <w:rPr>
          <w:rFonts w:ascii="Times New Roman" w:hAnsi="Times New Roman" w:cs="Times New Roman" w:hint="eastAsia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GAS decreases </w:t>
      </w:r>
      <w:r w:rsidRPr="001D17C7">
        <w:rPr>
          <w:rFonts w:ascii="Times New Roman" w:hAnsi="Times New Roman" w:cs="Times New Roman"/>
          <w:b/>
          <w:sz w:val="24"/>
          <w:szCs w:val="24"/>
        </w:rPr>
        <w:t>the level of intracellular ROS in HUVECs</w:t>
      </w:r>
      <w:r>
        <w:rPr>
          <w:rFonts w:ascii="Times New Roman" w:hAnsi="Times New Roman" w:cs="Times New Roman"/>
          <w:b/>
          <w:sz w:val="24"/>
          <w:szCs w:val="24"/>
        </w:rPr>
        <w:t xml:space="preserve"> under </w:t>
      </w:r>
      <w:r w:rsidRPr="001D17C7">
        <w:rPr>
          <w:rFonts w:ascii="Times New Roman" w:hAnsi="Times New Roman" w:cs="Times New Roman"/>
          <w:b/>
          <w:sz w:val="24"/>
          <w:szCs w:val="24"/>
        </w:rPr>
        <w:t>oxidative stress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A34D3">
        <w:rPr>
          <w:rFonts w:ascii="Times New Roman" w:hAnsi="Times New Roman" w:cs="Times New Roman"/>
          <w:sz w:val="24"/>
          <w:szCs w:val="24"/>
        </w:rPr>
        <w:t>The level</w:t>
      </w:r>
      <w:r w:rsidRPr="003A34D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A34D3">
        <w:rPr>
          <w:rFonts w:ascii="Times New Roman" w:hAnsi="Times New Roman" w:cs="Times New Roman"/>
          <w:sz w:val="24"/>
          <w:szCs w:val="24"/>
        </w:rPr>
        <w:t xml:space="preserve">of </w:t>
      </w:r>
      <w:r w:rsidR="003A34D3" w:rsidRPr="003A34D3">
        <w:rPr>
          <w:rFonts w:ascii="Times New Roman" w:hAnsi="Times New Roman" w:cs="Times New Roman"/>
          <w:sz w:val="24"/>
          <w:szCs w:val="24"/>
        </w:rPr>
        <w:t xml:space="preserve">intracellular </w:t>
      </w:r>
      <w:r w:rsidRPr="003A34D3">
        <w:rPr>
          <w:rFonts w:ascii="Times New Roman" w:hAnsi="Times New Roman" w:cs="Times New Roman"/>
          <w:sz w:val="24"/>
          <w:szCs w:val="24"/>
        </w:rPr>
        <w:t xml:space="preserve">ROS generation </w:t>
      </w:r>
      <w:r w:rsidR="003A34D3">
        <w:rPr>
          <w:rFonts w:ascii="Times New Roman" w:hAnsi="Times New Roman" w:cs="Times New Roman"/>
          <w:sz w:val="24"/>
          <w:szCs w:val="24"/>
        </w:rPr>
        <w:t>was detected in HUVECs treated above.</w:t>
      </w:r>
      <w:r w:rsidR="003A34D3" w:rsidRPr="003A34D3">
        <w:t xml:space="preserve"> </w:t>
      </w:r>
      <w:r w:rsidR="003A34D3" w:rsidRPr="003A34D3">
        <w:rPr>
          <w:rFonts w:ascii="Times New Roman" w:hAnsi="Times New Roman" w:cs="Times New Roman"/>
          <w:sz w:val="24"/>
          <w:szCs w:val="24"/>
        </w:rPr>
        <w:t>The data are presented as the mean ± SEM, **P&lt;0.01 relative to the control group. ##P&lt;0.01 relative to the TBHP-stimulated group. n=3.</w:t>
      </w:r>
    </w:p>
    <w:p w:rsidR="00F434C3" w:rsidRDefault="00F434C3" w:rsidP="00F434C3">
      <w:pPr>
        <w:rPr>
          <w:rFonts w:ascii="Times New Roman" w:hAnsi="Times New Roman" w:cs="Times New Roman"/>
          <w:sz w:val="24"/>
          <w:szCs w:val="24"/>
        </w:rPr>
      </w:pPr>
    </w:p>
    <w:p w:rsidR="00D10070" w:rsidRDefault="00D10070" w:rsidP="00F434C3">
      <w:pPr>
        <w:rPr>
          <w:rFonts w:ascii="Times New Roman" w:hAnsi="Times New Roman" w:cs="Times New Roman"/>
          <w:b/>
          <w:sz w:val="24"/>
          <w:szCs w:val="24"/>
        </w:rPr>
      </w:pPr>
    </w:p>
    <w:p w:rsidR="00D10070" w:rsidRDefault="00D10070" w:rsidP="00F434C3">
      <w:pPr>
        <w:rPr>
          <w:rFonts w:ascii="Times New Roman" w:hAnsi="Times New Roman" w:cs="Times New Roman"/>
          <w:b/>
          <w:sz w:val="24"/>
          <w:szCs w:val="24"/>
        </w:rPr>
      </w:pPr>
    </w:p>
    <w:p w:rsidR="00F434C3" w:rsidRPr="00D10070" w:rsidRDefault="00F434C3" w:rsidP="00F434C3">
      <w:pPr>
        <w:rPr>
          <w:rFonts w:ascii="Times New Roman" w:hAnsi="Times New Roman" w:cs="Times New Roman"/>
          <w:b/>
          <w:sz w:val="24"/>
          <w:szCs w:val="24"/>
        </w:rPr>
      </w:pPr>
      <w:r w:rsidRPr="00D10070">
        <w:rPr>
          <w:rFonts w:ascii="Times New Roman" w:hAnsi="Times New Roman" w:cs="Times New Roman"/>
          <w:b/>
          <w:sz w:val="24"/>
          <w:szCs w:val="24"/>
        </w:rPr>
        <w:lastRenderedPageBreak/>
        <w:t>F</w:t>
      </w:r>
      <w:r w:rsidR="00441AED">
        <w:rPr>
          <w:rFonts w:ascii="Times New Roman" w:hAnsi="Times New Roman" w:cs="Times New Roman"/>
          <w:b/>
          <w:sz w:val="24"/>
          <w:szCs w:val="24"/>
        </w:rPr>
        <w:t>ig. S3</w:t>
      </w:r>
    </w:p>
    <w:p w:rsidR="00F434C3" w:rsidRDefault="00F434C3" w:rsidP="00F434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4FC71F" wp14:editId="2096B81F">
            <wp:extent cx="3886200" cy="4068675"/>
            <wp:effectExtent l="0" t="0" r="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UNEL合成图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6637" cy="4090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C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1223828" wp14:editId="28D12788">
            <wp:extent cx="4184904" cy="2837688"/>
            <wp:effectExtent l="0" t="0" r="635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NEL统计图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904" cy="2837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AED" w:rsidRDefault="00441AED" w:rsidP="004811FE">
      <w:pPr>
        <w:rPr>
          <w:rFonts w:ascii="Times New Roman" w:hAnsi="Times New Roman" w:cs="Times New Roman"/>
          <w:b/>
          <w:sz w:val="24"/>
          <w:szCs w:val="24"/>
        </w:rPr>
      </w:pPr>
    </w:p>
    <w:p w:rsidR="004811FE" w:rsidRDefault="004811FE" w:rsidP="004811FE">
      <w:pPr>
        <w:rPr>
          <w:rFonts w:ascii="Times New Roman" w:hAnsi="Times New Roman" w:cs="Times New Roman"/>
          <w:sz w:val="24"/>
          <w:szCs w:val="24"/>
        </w:rPr>
      </w:pPr>
      <w:r w:rsidRPr="00D10070">
        <w:rPr>
          <w:rFonts w:ascii="Times New Roman" w:hAnsi="Times New Roman" w:cs="Times New Roman"/>
          <w:b/>
          <w:sz w:val="24"/>
          <w:szCs w:val="24"/>
        </w:rPr>
        <w:t>F</w:t>
      </w:r>
      <w:r w:rsidR="00441AED">
        <w:rPr>
          <w:rFonts w:ascii="Times New Roman" w:hAnsi="Times New Roman" w:cs="Times New Roman"/>
          <w:b/>
          <w:sz w:val="24"/>
          <w:szCs w:val="24"/>
        </w:rPr>
        <w:t>ig. S3</w:t>
      </w:r>
      <w:r>
        <w:rPr>
          <w:rFonts w:ascii="Times New Roman" w:hAnsi="Times New Roman" w:cs="Times New Roman" w:hint="eastAsia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4811FE">
        <w:rPr>
          <w:rFonts w:ascii="Times New Roman" w:hAnsi="Times New Roman" w:cs="Times New Roman"/>
          <w:b/>
          <w:sz w:val="24"/>
          <w:szCs w:val="24"/>
        </w:rPr>
        <w:t>nocking down Nrf2</w:t>
      </w:r>
      <w:r w:rsidRPr="004811FE">
        <w:t xml:space="preserve"> </w:t>
      </w:r>
      <w:r w:rsidRPr="004811FE">
        <w:rPr>
          <w:rFonts w:ascii="Times New Roman" w:hAnsi="Times New Roman" w:cs="Times New Roman"/>
          <w:b/>
          <w:sz w:val="24"/>
          <w:szCs w:val="24"/>
        </w:rPr>
        <w:t>alleviate</w:t>
      </w:r>
      <w:r>
        <w:rPr>
          <w:rFonts w:ascii="Times New Roman" w:hAnsi="Times New Roman" w:cs="Times New Roman"/>
          <w:b/>
          <w:sz w:val="24"/>
          <w:szCs w:val="24"/>
        </w:rPr>
        <w:t>s the</w:t>
      </w:r>
      <w:r w:rsidRPr="004811FE">
        <w:rPr>
          <w:rFonts w:ascii="Times New Roman" w:hAnsi="Times New Roman" w:cs="Times New Roman"/>
          <w:b/>
          <w:sz w:val="24"/>
          <w:szCs w:val="24"/>
        </w:rPr>
        <w:t xml:space="preserve"> protective effect</w:t>
      </w:r>
      <w:r>
        <w:rPr>
          <w:rFonts w:ascii="Times New Roman" w:hAnsi="Times New Roman" w:cs="Times New Roman"/>
          <w:b/>
          <w:sz w:val="24"/>
          <w:szCs w:val="24"/>
        </w:rPr>
        <w:t xml:space="preserve">s of </w:t>
      </w:r>
      <w:r w:rsidR="00B904B7">
        <w:rPr>
          <w:rFonts w:ascii="Times New Roman" w:hAnsi="Times New Roman" w:cs="Times New Roman"/>
          <w:b/>
          <w:sz w:val="24"/>
          <w:szCs w:val="24"/>
        </w:rPr>
        <w:t>GAS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90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04B7">
        <w:rPr>
          <w:rFonts w:ascii="Times New Roman" w:hAnsi="Times New Roman" w:cs="Times New Roman"/>
          <w:sz w:val="24"/>
          <w:szCs w:val="24"/>
        </w:rPr>
        <w:t xml:space="preserve">Tunel assay was performed to detect the apoptosis of HUVECs treated above. </w:t>
      </w:r>
      <w:r w:rsidR="00B904B7" w:rsidRPr="00B904B7">
        <w:rPr>
          <w:rFonts w:ascii="Times New Roman" w:hAnsi="Times New Roman" w:cs="Times New Roman"/>
          <w:sz w:val="24"/>
          <w:szCs w:val="24"/>
        </w:rPr>
        <w:t>The data are presented as the mean ± SEM, *P&lt;0.05</w:t>
      </w:r>
      <w:bookmarkStart w:id="1" w:name="_GoBack"/>
      <w:bookmarkEnd w:id="1"/>
      <w:r w:rsidR="00B904B7" w:rsidRPr="00B904B7">
        <w:rPr>
          <w:rFonts w:ascii="Times New Roman" w:hAnsi="Times New Roman" w:cs="Times New Roman"/>
          <w:sz w:val="24"/>
          <w:szCs w:val="24"/>
        </w:rPr>
        <w:t xml:space="preserve"> relative to the </w:t>
      </w:r>
      <w:r w:rsidR="00B904B7">
        <w:rPr>
          <w:rFonts w:ascii="Times New Roman" w:hAnsi="Times New Roman" w:cs="Times New Roman"/>
          <w:sz w:val="24"/>
          <w:szCs w:val="24"/>
        </w:rPr>
        <w:t>Con-siRNA</w:t>
      </w:r>
      <w:r w:rsidR="00B904B7" w:rsidRPr="00B904B7">
        <w:rPr>
          <w:rFonts w:ascii="Times New Roman" w:hAnsi="Times New Roman" w:cs="Times New Roman"/>
          <w:sz w:val="24"/>
          <w:szCs w:val="24"/>
        </w:rPr>
        <w:t xml:space="preserve"> group. n=3.</w:t>
      </w:r>
    </w:p>
    <w:p w:rsidR="00441AED" w:rsidRDefault="00441AED" w:rsidP="004811FE">
      <w:pPr>
        <w:rPr>
          <w:rFonts w:ascii="Times New Roman" w:hAnsi="Times New Roman" w:cs="Times New Roman"/>
          <w:sz w:val="24"/>
          <w:szCs w:val="24"/>
        </w:rPr>
      </w:pPr>
    </w:p>
    <w:p w:rsidR="00441AED" w:rsidRDefault="00441AED" w:rsidP="004811FE">
      <w:pPr>
        <w:rPr>
          <w:rFonts w:ascii="Times New Roman" w:hAnsi="Times New Roman" w:cs="Times New Roman"/>
          <w:sz w:val="24"/>
          <w:szCs w:val="24"/>
        </w:rPr>
      </w:pPr>
    </w:p>
    <w:p w:rsidR="00441AED" w:rsidRDefault="00441AED" w:rsidP="004811FE">
      <w:pPr>
        <w:rPr>
          <w:rFonts w:ascii="Times New Roman" w:hAnsi="Times New Roman" w:cs="Times New Roman"/>
          <w:sz w:val="24"/>
          <w:szCs w:val="24"/>
        </w:rPr>
      </w:pPr>
    </w:p>
    <w:p w:rsidR="00441AED" w:rsidRDefault="00441AED" w:rsidP="004811FE">
      <w:pPr>
        <w:rPr>
          <w:rFonts w:ascii="Times New Roman" w:hAnsi="Times New Roman" w:cs="Times New Roman"/>
          <w:sz w:val="24"/>
          <w:szCs w:val="24"/>
        </w:rPr>
      </w:pPr>
    </w:p>
    <w:p w:rsidR="00441AED" w:rsidRDefault="00441AED" w:rsidP="004811FE">
      <w:pPr>
        <w:rPr>
          <w:rFonts w:ascii="Times New Roman" w:hAnsi="Times New Roman" w:cs="Times New Roman"/>
          <w:sz w:val="24"/>
          <w:szCs w:val="24"/>
        </w:rPr>
      </w:pPr>
    </w:p>
    <w:p w:rsidR="00441AED" w:rsidRDefault="00441AED" w:rsidP="004811FE">
      <w:pPr>
        <w:rPr>
          <w:rFonts w:ascii="Times New Roman" w:hAnsi="Times New Roman" w:cs="Times New Roman"/>
          <w:sz w:val="24"/>
          <w:szCs w:val="24"/>
        </w:rPr>
      </w:pPr>
    </w:p>
    <w:p w:rsidR="00441AED" w:rsidRPr="00D10070" w:rsidRDefault="00441AED" w:rsidP="00441AED">
      <w:pPr>
        <w:rPr>
          <w:rFonts w:ascii="Times New Roman" w:hAnsi="Times New Roman" w:cs="Times New Roman"/>
          <w:b/>
          <w:sz w:val="24"/>
          <w:szCs w:val="24"/>
        </w:rPr>
      </w:pPr>
      <w:r w:rsidRPr="00D10070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ig. S4</w:t>
      </w:r>
    </w:p>
    <w:p w:rsidR="00441AED" w:rsidRDefault="00813290" w:rsidP="00441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2D6D9A" wp14:editId="32D29FA9">
            <wp:extent cx="4297680" cy="2563368"/>
            <wp:effectExtent l="0" t="0" r="762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. S4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7680" cy="256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AED" w:rsidRDefault="00441AED" w:rsidP="00441AED">
      <w:pPr>
        <w:rPr>
          <w:rFonts w:ascii="Times New Roman" w:hAnsi="Times New Roman" w:cs="Times New Roman"/>
          <w:b/>
          <w:sz w:val="24"/>
          <w:szCs w:val="24"/>
        </w:rPr>
      </w:pPr>
    </w:p>
    <w:p w:rsidR="00441AED" w:rsidRPr="00D10070" w:rsidRDefault="00441AED" w:rsidP="00441AED">
      <w:pPr>
        <w:rPr>
          <w:rFonts w:ascii="Times New Roman" w:hAnsi="Times New Roman" w:cs="Times New Roman"/>
          <w:b/>
          <w:sz w:val="24"/>
          <w:szCs w:val="24"/>
        </w:rPr>
      </w:pPr>
      <w:r w:rsidRPr="00D10070">
        <w:rPr>
          <w:rFonts w:ascii="Times New Roman" w:hAnsi="Times New Roman" w:cs="Times New Roman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ig. S4</w:t>
      </w:r>
      <w:r>
        <w:rPr>
          <w:rFonts w:ascii="Times New Roman" w:hAnsi="Times New Roman" w:cs="Times New Roman" w:hint="eastAsia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GAS </w:t>
      </w:r>
      <w:r>
        <w:rPr>
          <w:rFonts w:ascii="Times New Roman" w:hAnsi="Times New Roman" w:cs="Times New Roman" w:hint="eastAsia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creases the </w:t>
      </w:r>
      <w:r w:rsidRPr="003A34D3">
        <w:rPr>
          <w:rFonts w:ascii="Times New Roman" w:hAnsi="Times New Roman" w:cs="Times New Roman"/>
          <w:b/>
          <w:sz w:val="24"/>
          <w:szCs w:val="24"/>
        </w:rPr>
        <w:t xml:space="preserve">ROS </w:t>
      </w:r>
      <w:r>
        <w:rPr>
          <w:rFonts w:ascii="Times New Roman" w:hAnsi="Times New Roman" w:cs="Times New Roman"/>
          <w:b/>
          <w:sz w:val="24"/>
          <w:szCs w:val="24"/>
        </w:rPr>
        <w:t xml:space="preserve">level </w:t>
      </w:r>
      <w:r w:rsidRPr="003A34D3">
        <w:rPr>
          <w:rFonts w:ascii="Times New Roman" w:hAnsi="Times New Roman" w:cs="Times New Roman"/>
          <w:b/>
          <w:i/>
          <w:sz w:val="24"/>
          <w:szCs w:val="24"/>
        </w:rPr>
        <w:t>in vivo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11FE">
        <w:rPr>
          <w:rFonts w:ascii="Times New Roman" w:hAnsi="Times New Roman" w:cs="Times New Roman"/>
          <w:sz w:val="24"/>
          <w:szCs w:val="24"/>
        </w:rPr>
        <w:t>The MDA assay was performed to detect the</w:t>
      </w:r>
      <w:r w:rsidRPr="004811FE">
        <w:t xml:space="preserve"> </w:t>
      </w:r>
      <w:r w:rsidRPr="004811FE">
        <w:rPr>
          <w:rFonts w:ascii="Times New Roman" w:hAnsi="Times New Roman" w:cs="Times New Roman"/>
          <w:sz w:val="24"/>
          <w:szCs w:val="24"/>
        </w:rPr>
        <w:t>level of oxidative stress marker MDA in wound tissues</w:t>
      </w:r>
      <w:r w:rsidRPr="004811FE">
        <w:t xml:space="preserve"> </w:t>
      </w:r>
      <w:r w:rsidRPr="004811FE">
        <w:rPr>
          <w:rFonts w:ascii="Times New Roman" w:hAnsi="Times New Roman" w:cs="Times New Roman"/>
          <w:sz w:val="24"/>
          <w:szCs w:val="24"/>
        </w:rPr>
        <w:t>at 7 days post-operation. The data are presented as the mean ± SEM, **P&lt;0.01 relative to the control group on the same indicated day. n=6.</w:t>
      </w:r>
    </w:p>
    <w:p w:rsidR="00441AED" w:rsidRPr="00441AED" w:rsidRDefault="00441AED" w:rsidP="004811FE">
      <w:pPr>
        <w:rPr>
          <w:rFonts w:ascii="Times New Roman" w:hAnsi="Times New Roman" w:cs="Times New Roman"/>
          <w:sz w:val="24"/>
          <w:szCs w:val="24"/>
        </w:rPr>
      </w:pPr>
    </w:p>
    <w:p w:rsidR="00F434C3" w:rsidRPr="00B904B7" w:rsidRDefault="00F434C3">
      <w:pPr>
        <w:rPr>
          <w:rFonts w:ascii="Times New Roman" w:hAnsi="Times New Roman" w:cs="Times New Roman"/>
          <w:sz w:val="24"/>
          <w:szCs w:val="24"/>
        </w:rPr>
      </w:pPr>
    </w:p>
    <w:sectPr w:rsidR="00F434C3" w:rsidRPr="00B90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F0F" w:rsidRDefault="00A71F0F" w:rsidP="00CF2D5A">
      <w:r>
        <w:separator/>
      </w:r>
    </w:p>
  </w:endnote>
  <w:endnote w:type="continuationSeparator" w:id="0">
    <w:p w:rsidR="00A71F0F" w:rsidRDefault="00A71F0F" w:rsidP="00CF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F0F" w:rsidRDefault="00A71F0F" w:rsidP="00CF2D5A">
      <w:r>
        <w:separator/>
      </w:r>
    </w:p>
  </w:footnote>
  <w:footnote w:type="continuationSeparator" w:id="0">
    <w:p w:rsidR="00A71F0F" w:rsidRDefault="00A71F0F" w:rsidP="00CF2D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zNDI1tDAzNTAzN7VQ0lEKTi0uzszPAykwqgUA1p1fNywAAAA="/>
  </w:docVars>
  <w:rsids>
    <w:rsidRoot w:val="0030434D"/>
    <w:rsid w:val="00161C34"/>
    <w:rsid w:val="001D17C7"/>
    <w:rsid w:val="0030434D"/>
    <w:rsid w:val="003900A6"/>
    <w:rsid w:val="003A34D3"/>
    <w:rsid w:val="00441AED"/>
    <w:rsid w:val="004811FE"/>
    <w:rsid w:val="005C3CDB"/>
    <w:rsid w:val="006D44CA"/>
    <w:rsid w:val="007A013B"/>
    <w:rsid w:val="00813290"/>
    <w:rsid w:val="00A71F0F"/>
    <w:rsid w:val="00B904B7"/>
    <w:rsid w:val="00CE480B"/>
    <w:rsid w:val="00CF2D5A"/>
    <w:rsid w:val="00D10070"/>
    <w:rsid w:val="00F4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81386"/>
  <w15:chartTrackingRefBased/>
  <w15:docId w15:val="{FD0B8770-E541-45A0-9C4E-55AE9987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D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2D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2D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2D5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61C3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61C34"/>
    <w:rPr>
      <w:sz w:val="18"/>
      <w:szCs w:val="18"/>
    </w:rPr>
  </w:style>
  <w:style w:type="paragraph" w:styleId="a9">
    <w:name w:val="Revision"/>
    <w:hidden/>
    <w:uiPriority w:val="99"/>
    <w:semiHidden/>
    <w:rsid w:val="00161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tiff"/><Relationship Id="rId4" Type="http://schemas.openxmlformats.org/officeDocument/2006/relationships/footnotes" Target="footnote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 Jim</dc:creator>
  <cp:keywords/>
  <dc:description/>
  <cp:lastModifiedBy>Lin Jim</cp:lastModifiedBy>
  <cp:revision>8</cp:revision>
  <dcterms:created xsi:type="dcterms:W3CDTF">2019-09-22T07:55:00Z</dcterms:created>
  <dcterms:modified xsi:type="dcterms:W3CDTF">2019-09-24T17:02:00Z</dcterms:modified>
</cp:coreProperties>
</file>