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7325" w14:textId="77777777" w:rsidR="005A5B52" w:rsidRPr="003B4983" w:rsidRDefault="005A5B52" w:rsidP="00C8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</w:t>
      </w:r>
      <w:bookmarkStart w:id="0" w:name="_GoBack"/>
      <w:bookmarkEnd w:id="0"/>
      <w:r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ementary material</w:t>
      </w:r>
    </w:p>
    <w:p w14:paraId="40A4319A" w14:textId="77777777" w:rsidR="00103053" w:rsidRPr="003B4983" w:rsidRDefault="00C84736" w:rsidP="00C8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</w:t>
      </w:r>
      <w:r w:rsidR="00103053"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1. The characteristics at diagnosis of MM patients included to the study. </w:t>
      </w: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69"/>
      </w:tblGrid>
      <w:tr w:rsidR="00103053" w:rsidRPr="003B4983" w14:paraId="37C928AE" w14:textId="77777777" w:rsidTr="000D2FF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0FAEA5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ABD7A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 patients</w:t>
            </w:r>
          </w:p>
          <w:p w14:paraId="257C976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n=100</w:t>
            </w:r>
          </w:p>
        </w:tc>
      </w:tr>
      <w:tr w:rsidR="00103053" w:rsidRPr="003B4983" w14:paraId="63FF263E" w14:textId="77777777" w:rsidTr="000D2FF3">
        <w:tc>
          <w:tcPr>
            <w:tcW w:w="7792" w:type="dxa"/>
            <w:gridSpan w:val="2"/>
            <w:tcBorders>
              <w:top w:val="single" w:sz="4" w:space="0" w:color="auto"/>
            </w:tcBorders>
          </w:tcPr>
          <w:p w14:paraId="3B2A6205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</w:tr>
      <w:tr w:rsidR="00103053" w:rsidRPr="003B4983" w14:paraId="4FA06996" w14:textId="77777777" w:rsidTr="000D2FF3">
        <w:tc>
          <w:tcPr>
            <w:tcW w:w="3823" w:type="dxa"/>
            <w:hideMark/>
          </w:tcPr>
          <w:p w14:paraId="4E6AFCDA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969" w:type="dxa"/>
            <w:hideMark/>
          </w:tcPr>
          <w:p w14:paraId="7973195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103053" w:rsidRPr="003B4983" w14:paraId="5EC3A1E5" w14:textId="77777777" w:rsidTr="000D2FF3">
        <w:tc>
          <w:tcPr>
            <w:tcW w:w="3823" w:type="dxa"/>
          </w:tcPr>
          <w:p w14:paraId="57FF7BE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969" w:type="dxa"/>
          </w:tcPr>
          <w:p w14:paraId="7F403F2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103053" w:rsidRPr="003B4983" w14:paraId="70370A82" w14:textId="77777777" w:rsidTr="000D2FF3">
        <w:tc>
          <w:tcPr>
            <w:tcW w:w="7792" w:type="dxa"/>
            <w:gridSpan w:val="2"/>
          </w:tcPr>
          <w:p w14:paraId="1226A93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Age*</w:t>
            </w:r>
          </w:p>
        </w:tc>
      </w:tr>
      <w:tr w:rsidR="00103053" w:rsidRPr="003B4983" w14:paraId="2E8F0B01" w14:textId="77777777" w:rsidTr="000D2FF3">
        <w:tc>
          <w:tcPr>
            <w:tcW w:w="3823" w:type="dxa"/>
            <w:hideMark/>
          </w:tcPr>
          <w:p w14:paraId="0A9B016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Mean age (years) </w:t>
            </w:r>
          </w:p>
        </w:tc>
        <w:tc>
          <w:tcPr>
            <w:tcW w:w="3969" w:type="dxa"/>
            <w:hideMark/>
          </w:tcPr>
          <w:p w14:paraId="7791C71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65.32</w:t>
            </w:r>
          </w:p>
        </w:tc>
      </w:tr>
      <w:tr w:rsidR="00103053" w:rsidRPr="003B4983" w14:paraId="3AE043B4" w14:textId="77777777" w:rsidTr="000D2FF3">
        <w:tc>
          <w:tcPr>
            <w:tcW w:w="7792" w:type="dxa"/>
            <w:gridSpan w:val="2"/>
            <w:hideMark/>
          </w:tcPr>
          <w:p w14:paraId="40A5FCC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of MM*</w:t>
            </w:r>
          </w:p>
        </w:tc>
      </w:tr>
      <w:tr w:rsidR="00103053" w:rsidRPr="003B4983" w14:paraId="3DECA858" w14:textId="77777777" w:rsidTr="000D2FF3">
        <w:tc>
          <w:tcPr>
            <w:tcW w:w="3823" w:type="dxa"/>
            <w:hideMark/>
          </w:tcPr>
          <w:p w14:paraId="4892143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</w:p>
        </w:tc>
        <w:tc>
          <w:tcPr>
            <w:tcW w:w="3969" w:type="dxa"/>
            <w:hideMark/>
          </w:tcPr>
          <w:p w14:paraId="271DD12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103053" w:rsidRPr="003B4983" w14:paraId="6D598B21" w14:textId="77777777" w:rsidTr="000D2FF3">
        <w:tc>
          <w:tcPr>
            <w:tcW w:w="3823" w:type="dxa"/>
            <w:hideMark/>
          </w:tcPr>
          <w:p w14:paraId="3B030B2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IgA</w:t>
            </w:r>
          </w:p>
        </w:tc>
        <w:tc>
          <w:tcPr>
            <w:tcW w:w="3969" w:type="dxa"/>
            <w:hideMark/>
          </w:tcPr>
          <w:p w14:paraId="7ECF2F6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3053" w:rsidRPr="003B4983" w14:paraId="3E6F12D7" w14:textId="77777777" w:rsidTr="000D2FF3">
        <w:tc>
          <w:tcPr>
            <w:tcW w:w="3823" w:type="dxa"/>
            <w:hideMark/>
          </w:tcPr>
          <w:p w14:paraId="1F3B6A9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Light chain</w:t>
            </w:r>
          </w:p>
        </w:tc>
        <w:tc>
          <w:tcPr>
            <w:tcW w:w="3969" w:type="dxa"/>
            <w:hideMark/>
          </w:tcPr>
          <w:p w14:paraId="457541E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03053" w:rsidRPr="003B4983" w14:paraId="724B92F8" w14:textId="77777777" w:rsidTr="000D2FF3">
        <w:tc>
          <w:tcPr>
            <w:tcW w:w="3823" w:type="dxa"/>
            <w:hideMark/>
          </w:tcPr>
          <w:p w14:paraId="4632919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light chain ratio</w:t>
            </w:r>
          </w:p>
        </w:tc>
        <w:tc>
          <w:tcPr>
            <w:tcW w:w="3969" w:type="dxa"/>
            <w:hideMark/>
          </w:tcPr>
          <w:p w14:paraId="1D08B66F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103053" w:rsidRPr="003B4983" w14:paraId="60EFE47F" w14:textId="77777777" w:rsidTr="000D2FF3">
        <w:tc>
          <w:tcPr>
            <w:tcW w:w="7792" w:type="dxa"/>
            <w:gridSpan w:val="2"/>
            <w:hideMark/>
          </w:tcPr>
          <w:p w14:paraId="58521B5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Stage according to the International Staging System*</w:t>
            </w:r>
          </w:p>
        </w:tc>
      </w:tr>
      <w:tr w:rsidR="00103053" w:rsidRPr="003B4983" w14:paraId="055C0F5A" w14:textId="77777777" w:rsidTr="000D2FF3">
        <w:tc>
          <w:tcPr>
            <w:tcW w:w="3823" w:type="dxa"/>
            <w:hideMark/>
          </w:tcPr>
          <w:p w14:paraId="6E1DBAB2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969" w:type="dxa"/>
            <w:hideMark/>
          </w:tcPr>
          <w:p w14:paraId="0590215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053" w:rsidRPr="003B4983" w14:paraId="1EE3CCC3" w14:textId="77777777" w:rsidTr="000D2FF3">
        <w:tc>
          <w:tcPr>
            <w:tcW w:w="3823" w:type="dxa"/>
            <w:hideMark/>
          </w:tcPr>
          <w:p w14:paraId="37C5B62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969" w:type="dxa"/>
            <w:hideMark/>
          </w:tcPr>
          <w:p w14:paraId="36E8DFF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3053" w:rsidRPr="003B4983" w14:paraId="44207412" w14:textId="77777777" w:rsidTr="000D2FF3">
        <w:tc>
          <w:tcPr>
            <w:tcW w:w="3823" w:type="dxa"/>
            <w:hideMark/>
          </w:tcPr>
          <w:p w14:paraId="24330EC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969" w:type="dxa"/>
            <w:hideMark/>
          </w:tcPr>
          <w:p w14:paraId="55CA11F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03053" w:rsidRPr="003B4983" w14:paraId="3AFF0990" w14:textId="77777777" w:rsidTr="000D2FF3">
        <w:tc>
          <w:tcPr>
            <w:tcW w:w="7792" w:type="dxa"/>
            <w:gridSpan w:val="2"/>
          </w:tcPr>
          <w:p w14:paraId="2C119E9F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Renal failure*</w:t>
            </w:r>
          </w:p>
        </w:tc>
      </w:tr>
      <w:tr w:rsidR="00103053" w:rsidRPr="003B4983" w14:paraId="6A74F26F" w14:textId="77777777" w:rsidTr="000D2FF3">
        <w:tc>
          <w:tcPr>
            <w:tcW w:w="3823" w:type="dxa"/>
            <w:hideMark/>
          </w:tcPr>
          <w:p w14:paraId="651E9DF2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3969" w:type="dxa"/>
            <w:hideMark/>
          </w:tcPr>
          <w:p w14:paraId="629E357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103053" w:rsidRPr="003B4983" w14:paraId="28CE7D97" w14:textId="77777777" w:rsidTr="000D2FF3">
        <w:tc>
          <w:tcPr>
            <w:tcW w:w="3823" w:type="dxa"/>
            <w:hideMark/>
          </w:tcPr>
          <w:p w14:paraId="238589F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969" w:type="dxa"/>
            <w:hideMark/>
          </w:tcPr>
          <w:p w14:paraId="550B2D1C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03053" w:rsidRPr="003B4983" w14:paraId="76E9BF5D" w14:textId="77777777" w:rsidTr="000D2FF3">
        <w:tc>
          <w:tcPr>
            <w:tcW w:w="7792" w:type="dxa"/>
            <w:gridSpan w:val="2"/>
            <w:hideMark/>
          </w:tcPr>
          <w:p w14:paraId="14B4CB5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stage of kidney disease*</w:t>
            </w:r>
          </w:p>
        </w:tc>
      </w:tr>
      <w:tr w:rsidR="00103053" w:rsidRPr="003B4983" w14:paraId="64AD6618" w14:textId="77777777" w:rsidTr="000D2FF3">
        <w:tc>
          <w:tcPr>
            <w:tcW w:w="3823" w:type="dxa"/>
            <w:hideMark/>
          </w:tcPr>
          <w:p w14:paraId="005F4F2C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G1</w:t>
            </w:r>
          </w:p>
        </w:tc>
        <w:tc>
          <w:tcPr>
            <w:tcW w:w="3969" w:type="dxa"/>
            <w:hideMark/>
          </w:tcPr>
          <w:p w14:paraId="636CEC2D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3053" w:rsidRPr="003B4983" w14:paraId="23F3AC02" w14:textId="77777777" w:rsidTr="000D2FF3">
        <w:tc>
          <w:tcPr>
            <w:tcW w:w="3823" w:type="dxa"/>
            <w:hideMark/>
          </w:tcPr>
          <w:p w14:paraId="6B32969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G2</w:t>
            </w:r>
          </w:p>
        </w:tc>
        <w:tc>
          <w:tcPr>
            <w:tcW w:w="3969" w:type="dxa"/>
            <w:hideMark/>
          </w:tcPr>
          <w:p w14:paraId="0EC7D99A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03053" w:rsidRPr="003B4983" w14:paraId="0728D3E4" w14:textId="77777777" w:rsidTr="000D2FF3">
        <w:tc>
          <w:tcPr>
            <w:tcW w:w="3823" w:type="dxa"/>
            <w:hideMark/>
          </w:tcPr>
          <w:p w14:paraId="561A920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G3A</w:t>
            </w:r>
          </w:p>
        </w:tc>
        <w:tc>
          <w:tcPr>
            <w:tcW w:w="3969" w:type="dxa"/>
            <w:hideMark/>
          </w:tcPr>
          <w:p w14:paraId="546022ED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03053" w:rsidRPr="003B4983" w14:paraId="72AD2EEB" w14:textId="77777777" w:rsidTr="000D2FF3">
        <w:tc>
          <w:tcPr>
            <w:tcW w:w="3823" w:type="dxa"/>
            <w:hideMark/>
          </w:tcPr>
          <w:p w14:paraId="4455739F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G3B</w:t>
            </w:r>
          </w:p>
        </w:tc>
        <w:tc>
          <w:tcPr>
            <w:tcW w:w="3969" w:type="dxa"/>
            <w:hideMark/>
          </w:tcPr>
          <w:p w14:paraId="1D41718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03053" w:rsidRPr="003B4983" w14:paraId="192BF860" w14:textId="77777777" w:rsidTr="000D2FF3">
        <w:tc>
          <w:tcPr>
            <w:tcW w:w="3823" w:type="dxa"/>
            <w:hideMark/>
          </w:tcPr>
          <w:p w14:paraId="78EDD64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G4</w:t>
            </w:r>
          </w:p>
        </w:tc>
        <w:tc>
          <w:tcPr>
            <w:tcW w:w="3969" w:type="dxa"/>
            <w:hideMark/>
          </w:tcPr>
          <w:p w14:paraId="5741FA4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03053" w:rsidRPr="003B4983" w14:paraId="6813E264" w14:textId="77777777" w:rsidTr="000D2FF3">
        <w:tc>
          <w:tcPr>
            <w:tcW w:w="3823" w:type="dxa"/>
            <w:hideMark/>
          </w:tcPr>
          <w:p w14:paraId="46E4284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G5</w:t>
            </w:r>
          </w:p>
        </w:tc>
        <w:tc>
          <w:tcPr>
            <w:tcW w:w="3969" w:type="dxa"/>
            <w:hideMark/>
          </w:tcPr>
          <w:p w14:paraId="39EA2ED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03053" w:rsidRPr="003B4983" w14:paraId="1EA0374A" w14:textId="77777777" w:rsidTr="000D2FF3">
        <w:tc>
          <w:tcPr>
            <w:tcW w:w="7792" w:type="dxa"/>
            <w:gridSpan w:val="2"/>
          </w:tcPr>
          <w:p w14:paraId="5DE112EF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Plasma cells*</w:t>
            </w:r>
          </w:p>
        </w:tc>
      </w:tr>
      <w:tr w:rsidR="00103053" w:rsidRPr="003B4983" w14:paraId="588D2567" w14:textId="77777777" w:rsidTr="000D2FF3">
        <w:tc>
          <w:tcPr>
            <w:tcW w:w="3823" w:type="dxa"/>
            <w:hideMark/>
          </w:tcPr>
          <w:p w14:paraId="0375CAE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plasma cells in bone marrow, M± SD</w:t>
            </w:r>
          </w:p>
        </w:tc>
        <w:tc>
          <w:tcPr>
            <w:tcW w:w="3969" w:type="dxa"/>
            <w:hideMark/>
          </w:tcPr>
          <w:p w14:paraId="58F5E28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30.75</w:t>
            </w:r>
          </w:p>
          <w:p w14:paraId="6C000A0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±20.42</w:t>
            </w:r>
          </w:p>
        </w:tc>
      </w:tr>
      <w:tr w:rsidR="00103053" w:rsidRPr="003B4983" w14:paraId="7C7051FE" w14:textId="77777777" w:rsidTr="000D2FF3">
        <w:tc>
          <w:tcPr>
            <w:tcW w:w="7792" w:type="dxa"/>
            <w:gridSpan w:val="2"/>
            <w:hideMark/>
          </w:tcPr>
          <w:p w14:paraId="39E0B44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Cytogenetic changes*</w:t>
            </w:r>
          </w:p>
        </w:tc>
      </w:tr>
      <w:tr w:rsidR="00103053" w:rsidRPr="003B4983" w14:paraId="52BC7F01" w14:textId="77777777" w:rsidTr="000D2FF3">
        <w:tc>
          <w:tcPr>
            <w:tcW w:w="3823" w:type="dxa"/>
            <w:hideMark/>
          </w:tcPr>
          <w:p w14:paraId="7C066D7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del(</w:t>
            </w:r>
            <w:proofErr w:type="gramEnd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17p13.1)</w:t>
            </w:r>
          </w:p>
        </w:tc>
        <w:tc>
          <w:tcPr>
            <w:tcW w:w="3969" w:type="dxa"/>
            <w:hideMark/>
          </w:tcPr>
          <w:p w14:paraId="1DA15EBF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03053" w:rsidRPr="003B4983" w14:paraId="3AE0F08B" w14:textId="77777777" w:rsidTr="000D2FF3">
        <w:tc>
          <w:tcPr>
            <w:tcW w:w="3823" w:type="dxa"/>
            <w:hideMark/>
          </w:tcPr>
          <w:p w14:paraId="24613D5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t(</w:t>
            </w:r>
            <w:proofErr w:type="gramEnd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4;14)</w:t>
            </w:r>
          </w:p>
        </w:tc>
        <w:tc>
          <w:tcPr>
            <w:tcW w:w="3969" w:type="dxa"/>
            <w:hideMark/>
          </w:tcPr>
          <w:p w14:paraId="417B866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3053" w:rsidRPr="003B4983" w14:paraId="35E4F27E" w14:textId="77777777" w:rsidTr="000D2FF3">
        <w:tc>
          <w:tcPr>
            <w:tcW w:w="3823" w:type="dxa"/>
            <w:hideMark/>
          </w:tcPr>
          <w:p w14:paraId="6278E26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t(</w:t>
            </w:r>
            <w:proofErr w:type="gramEnd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14;16)</w:t>
            </w:r>
          </w:p>
        </w:tc>
        <w:tc>
          <w:tcPr>
            <w:tcW w:w="3969" w:type="dxa"/>
            <w:hideMark/>
          </w:tcPr>
          <w:p w14:paraId="529193E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3053" w:rsidRPr="003B4983" w14:paraId="1223DAD6" w14:textId="77777777" w:rsidTr="000D2FF3">
        <w:tc>
          <w:tcPr>
            <w:tcW w:w="7792" w:type="dxa"/>
            <w:gridSpan w:val="2"/>
          </w:tcPr>
          <w:p w14:paraId="2B37AE3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Clinical values*</w:t>
            </w:r>
          </w:p>
        </w:tc>
      </w:tr>
      <w:tr w:rsidR="00103053" w:rsidRPr="003B4983" w14:paraId="0BBAD616" w14:textId="77777777" w:rsidTr="000D2FF3">
        <w:tc>
          <w:tcPr>
            <w:tcW w:w="3823" w:type="dxa"/>
            <w:hideMark/>
          </w:tcPr>
          <w:p w14:paraId="048F0F9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Albumins (g/dL)</w:t>
            </w:r>
          </w:p>
          <w:p w14:paraId="7F5526F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hideMark/>
          </w:tcPr>
          <w:p w14:paraId="00C56E5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3.57</w:t>
            </w:r>
          </w:p>
          <w:p w14:paraId="3125A1B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±0.66</w:t>
            </w:r>
          </w:p>
        </w:tc>
      </w:tr>
      <w:tr w:rsidR="00103053" w:rsidRPr="003B4983" w14:paraId="41C384F1" w14:textId="77777777" w:rsidTr="000D2FF3">
        <w:tc>
          <w:tcPr>
            <w:tcW w:w="3823" w:type="dxa"/>
            <w:hideMark/>
          </w:tcPr>
          <w:p w14:paraId="19B3C3BA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β2-microglobulin (mg/L), </w:t>
            </w:r>
          </w:p>
          <w:p w14:paraId="20687B7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hideMark/>
          </w:tcPr>
          <w:p w14:paraId="635571F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5.98</w:t>
            </w:r>
          </w:p>
          <w:p w14:paraId="6001D7E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±4.02</w:t>
            </w:r>
          </w:p>
        </w:tc>
      </w:tr>
      <w:tr w:rsidR="00103053" w:rsidRPr="003B4983" w14:paraId="37872884" w14:textId="77777777" w:rsidTr="000D2FF3">
        <w:tc>
          <w:tcPr>
            <w:tcW w:w="3823" w:type="dxa"/>
            <w:hideMark/>
          </w:tcPr>
          <w:p w14:paraId="04CFDFD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Calcium (mM/L),</w:t>
            </w:r>
          </w:p>
          <w:p w14:paraId="35CB80E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hideMark/>
          </w:tcPr>
          <w:p w14:paraId="5B1D7F3A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2.45</w:t>
            </w:r>
          </w:p>
          <w:p w14:paraId="15A6B555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±0.32</w:t>
            </w:r>
          </w:p>
        </w:tc>
      </w:tr>
      <w:tr w:rsidR="00103053" w:rsidRPr="003B4983" w14:paraId="557AA35D" w14:textId="77777777" w:rsidTr="000D2FF3">
        <w:tc>
          <w:tcPr>
            <w:tcW w:w="3823" w:type="dxa"/>
            <w:hideMark/>
          </w:tcPr>
          <w:p w14:paraId="572A10FD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Hemoglobin (g/dL),</w:t>
            </w:r>
          </w:p>
          <w:p w14:paraId="03DAAD3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hideMark/>
          </w:tcPr>
          <w:p w14:paraId="7734527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10.38</w:t>
            </w:r>
          </w:p>
          <w:p w14:paraId="2D4BF17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±1.87</w:t>
            </w:r>
          </w:p>
        </w:tc>
      </w:tr>
      <w:tr w:rsidR="00103053" w:rsidRPr="003B4983" w14:paraId="08B32659" w14:textId="77777777" w:rsidTr="000D2FF3">
        <w:tc>
          <w:tcPr>
            <w:tcW w:w="3823" w:type="dxa"/>
            <w:hideMark/>
          </w:tcPr>
          <w:p w14:paraId="5CDA17C7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Creatinine (mg/dL),</w:t>
            </w:r>
          </w:p>
          <w:p w14:paraId="35CF03D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hideMark/>
          </w:tcPr>
          <w:p w14:paraId="61D2FAB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1.57</w:t>
            </w:r>
          </w:p>
          <w:p w14:paraId="75E90D6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±1.67</w:t>
            </w:r>
          </w:p>
        </w:tc>
      </w:tr>
      <w:tr w:rsidR="00103053" w:rsidRPr="003B4983" w14:paraId="5C1D71B4" w14:textId="77777777" w:rsidTr="000D2FF3">
        <w:tc>
          <w:tcPr>
            <w:tcW w:w="3823" w:type="dxa"/>
          </w:tcPr>
          <w:p w14:paraId="5BD2CB38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C-reactive protein (mg/L), </w:t>
            </w:r>
          </w:p>
          <w:p w14:paraId="40CB0799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</w:tcPr>
          <w:p w14:paraId="47EF53C5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15.68</w:t>
            </w:r>
          </w:p>
          <w:p w14:paraId="436D889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±33.48</w:t>
            </w:r>
          </w:p>
        </w:tc>
      </w:tr>
      <w:tr w:rsidR="00103053" w:rsidRPr="003B4983" w14:paraId="3FAF3183" w14:textId="77777777" w:rsidTr="000D2FF3">
        <w:tc>
          <w:tcPr>
            <w:tcW w:w="7792" w:type="dxa"/>
            <w:gridSpan w:val="2"/>
          </w:tcPr>
          <w:p w14:paraId="709FDB5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Chemotherapy</w:t>
            </w:r>
          </w:p>
        </w:tc>
      </w:tr>
      <w:tr w:rsidR="00103053" w:rsidRPr="003B4983" w14:paraId="5261D6C5" w14:textId="77777777" w:rsidTr="000D2FF3">
        <w:tc>
          <w:tcPr>
            <w:tcW w:w="3823" w:type="dxa"/>
          </w:tcPr>
          <w:p w14:paraId="3F0B4761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Cyclophosphamide, Thalidomide, Dexamethasone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(CTD)</w:t>
            </w:r>
          </w:p>
        </w:tc>
        <w:tc>
          <w:tcPr>
            <w:tcW w:w="3969" w:type="dxa"/>
          </w:tcPr>
          <w:p w14:paraId="2EBE3772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103053" w:rsidRPr="003B4983" w14:paraId="372B2227" w14:textId="77777777" w:rsidTr="000D2FF3">
        <w:tc>
          <w:tcPr>
            <w:tcW w:w="3823" w:type="dxa"/>
          </w:tcPr>
          <w:p w14:paraId="0E7932EA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Velcade</w:t>
            </w:r>
            <w:proofErr w:type="spellEnd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498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Cyclophosphamide, Dexamethasone 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(VCD)</w:t>
            </w:r>
          </w:p>
        </w:tc>
        <w:tc>
          <w:tcPr>
            <w:tcW w:w="3969" w:type="dxa"/>
          </w:tcPr>
          <w:p w14:paraId="5AA2EB56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103053" w:rsidRPr="003B4983" w14:paraId="4469906F" w14:textId="77777777" w:rsidTr="000D2FF3">
        <w:tc>
          <w:tcPr>
            <w:tcW w:w="3823" w:type="dxa"/>
            <w:hideMark/>
          </w:tcPr>
          <w:p w14:paraId="0CC9F8D4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Velcade</w:t>
            </w:r>
            <w:proofErr w:type="spellEnd"/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498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Thalidomide, Dexamethasone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(VTD)</w:t>
            </w:r>
          </w:p>
        </w:tc>
        <w:tc>
          <w:tcPr>
            <w:tcW w:w="3969" w:type="dxa"/>
            <w:hideMark/>
          </w:tcPr>
          <w:p w14:paraId="3B5B9B82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3053" w:rsidRPr="003B4983" w14:paraId="6C858BDE" w14:textId="77777777" w:rsidTr="000D2FF3">
        <w:tc>
          <w:tcPr>
            <w:tcW w:w="7792" w:type="dxa"/>
            <w:gridSpan w:val="2"/>
          </w:tcPr>
          <w:p w14:paraId="20D6D3BC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</w:t>
            </w:r>
          </w:p>
        </w:tc>
      </w:tr>
      <w:tr w:rsidR="00103053" w:rsidRPr="003B4983" w14:paraId="5D970938" w14:textId="77777777" w:rsidTr="000D2FF3">
        <w:tc>
          <w:tcPr>
            <w:tcW w:w="3823" w:type="dxa"/>
            <w:hideMark/>
          </w:tcPr>
          <w:p w14:paraId="5A53A2CE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Progression free survival (months), M± SD</w:t>
            </w:r>
          </w:p>
        </w:tc>
        <w:tc>
          <w:tcPr>
            <w:tcW w:w="3969" w:type="dxa"/>
            <w:hideMark/>
          </w:tcPr>
          <w:p w14:paraId="5599AD0C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18.32</w:t>
            </w:r>
          </w:p>
          <w:p w14:paraId="03909B00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±18.01</w:t>
            </w:r>
          </w:p>
        </w:tc>
      </w:tr>
      <w:tr w:rsidR="00103053" w:rsidRPr="003B4983" w14:paraId="04DA5D89" w14:textId="77777777" w:rsidTr="000D2FF3">
        <w:tc>
          <w:tcPr>
            <w:tcW w:w="3823" w:type="dxa"/>
            <w:tcBorders>
              <w:bottom w:val="single" w:sz="4" w:space="0" w:color="auto"/>
            </w:tcBorders>
          </w:tcPr>
          <w:p w14:paraId="0649885B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Overall survival (months) </w:t>
            </w:r>
          </w:p>
          <w:p w14:paraId="4E00CAD2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M± SD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71CA3C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  <w:p w14:paraId="1B682183" w14:textId="77777777" w:rsidR="00103053" w:rsidRPr="003B4983" w:rsidRDefault="00103053" w:rsidP="00C8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±25.93</w:t>
            </w:r>
          </w:p>
        </w:tc>
      </w:tr>
    </w:tbl>
    <w:p w14:paraId="4842F410" w14:textId="77777777" w:rsidR="00103053" w:rsidRPr="003B4983" w:rsidRDefault="00103053" w:rsidP="00C8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*at diagnosis</w:t>
      </w:r>
    </w:p>
    <w:p w14:paraId="4B99D27E" w14:textId="77777777" w:rsidR="00103053" w:rsidRPr="003B4983" w:rsidRDefault="00103053" w:rsidP="00C8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M-mean, SD – standard deviation.</w:t>
      </w:r>
    </w:p>
    <w:p w14:paraId="672D0CF4" w14:textId="77777777" w:rsidR="00F50B88" w:rsidRPr="003B4983" w:rsidRDefault="00F50B88" w:rsidP="00C84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56DD08" w14:textId="77777777" w:rsidR="00C84736" w:rsidRPr="003B4983" w:rsidRDefault="00C84736" w:rsidP="00C8473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D6A676F" w14:textId="77777777" w:rsidR="00C84736" w:rsidRPr="003B4983" w:rsidRDefault="00C84736" w:rsidP="00C847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60EB38A" w14:textId="77777777" w:rsidR="00C84736" w:rsidRPr="003B4983" w:rsidRDefault="00C84736" w:rsidP="00C847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D0A8109" w14:textId="77777777" w:rsidR="00C84736" w:rsidRPr="003B4983" w:rsidRDefault="00C84736" w:rsidP="00C84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05102F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84AB3B6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4DD48BF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83CBC81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D1850AA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8DB859D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8A1BB9D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FA75F3B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2FD5B8A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CAD6F69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497E46B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2229C1C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4CBC3B3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81F8896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CC7C52C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6E40B4B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591FBB7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C724930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76E88A2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67C92A9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4130EC6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A2A904E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DEEDA07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F2F0248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9773F6D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EC90614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0FAD9B3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27E76DA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8A26656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93C9C40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5432722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C40FBB2" w14:textId="77777777" w:rsidR="006407B5" w:rsidRPr="003B4983" w:rsidRDefault="006407B5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404CC48" w14:textId="77777777" w:rsidR="0087536D" w:rsidRPr="003B4983" w:rsidRDefault="0087536D" w:rsidP="008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2. Inclusion and exclusion criteria for MM patients and blood donors.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87536D" w:rsidRPr="003B4983" w14:paraId="181F7465" w14:textId="77777777" w:rsidTr="000D2FF3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71DC04C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66EACB" w14:textId="77777777" w:rsidR="0087536D" w:rsidRPr="003B4983" w:rsidRDefault="0087536D" w:rsidP="0087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b/>
                <w:sz w:val="24"/>
                <w:szCs w:val="24"/>
              </w:rPr>
              <w:t>Inclusion criteria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764A36A6" w14:textId="77777777" w:rsidR="0087536D" w:rsidRPr="003B4983" w:rsidRDefault="0087536D" w:rsidP="0087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b/>
                <w:sz w:val="24"/>
                <w:szCs w:val="24"/>
              </w:rPr>
              <w:t>Exclusion criteria</w:t>
            </w:r>
          </w:p>
        </w:tc>
      </w:tr>
      <w:tr w:rsidR="0087536D" w:rsidRPr="003B4983" w14:paraId="3120F9C1" w14:textId="77777777" w:rsidTr="000D2FF3">
        <w:tc>
          <w:tcPr>
            <w:tcW w:w="1129" w:type="dxa"/>
            <w:tcBorders>
              <w:top w:val="single" w:sz="4" w:space="0" w:color="auto"/>
            </w:tcBorders>
          </w:tcPr>
          <w:p w14:paraId="09C1045C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MM patients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D103B4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-Newly diagnosed MM patients who require start active treatment according to the IMWG published in 2014.</w:t>
            </w:r>
          </w:p>
          <w:p w14:paraId="0987F8C5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-Signed informed consent</w:t>
            </w:r>
          </w:p>
          <w:p w14:paraId="405F5204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-Patients must have measurable disease, defined as follows:</w:t>
            </w:r>
          </w:p>
          <w:p w14:paraId="23DA42FD" w14:textId="77777777" w:rsidR="0087536D" w:rsidRPr="003B4983" w:rsidRDefault="0087536D" w:rsidP="00875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 xml:space="preserve">For secretory MM, measurable disease is defined as the presence of quantifiable monoclonal component, ≥ 0.5 g/dL </w:t>
            </w:r>
          </w:p>
          <w:p w14:paraId="0748AE18" w14:textId="77777777" w:rsidR="0087536D" w:rsidRPr="003B4983" w:rsidRDefault="0087536D" w:rsidP="00875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For poor secretory or non-secretory MM, the level of the affected serum free light chain must be ≥ 10 mg/dL (≥ 100 mg/L, with an abnormal free light-chain ratio)</w:t>
            </w:r>
          </w:p>
          <w:p w14:paraId="0A4B7B74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-Eastern Cooperative Oncology Group (ECOG) Performance status ≤3</w:t>
            </w:r>
          </w:p>
          <w:p w14:paraId="0CCBD57B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-Life expectancy more than 3 months</w:t>
            </w:r>
          </w:p>
          <w:p w14:paraId="02C975FA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05BFA455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-Active smoldering MM.</w:t>
            </w:r>
          </w:p>
          <w:p w14:paraId="24100050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-Active plasma cell leukemia.</w:t>
            </w:r>
          </w:p>
          <w:p w14:paraId="14E8C6B6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-Documented systemic amyloid light chain amyloidosis.</w:t>
            </w:r>
          </w:p>
          <w:p w14:paraId="411BED8D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-Active central nervous system involvement with MM.</w:t>
            </w:r>
          </w:p>
          <w:p w14:paraId="6775099B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-Active other hematologic malignancy or solid tumor.</w:t>
            </w:r>
          </w:p>
          <w:p w14:paraId="0FFE7D7E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D" w:rsidRPr="003B4983" w14:paraId="5A7976B7" w14:textId="77777777" w:rsidTr="000D2FF3">
        <w:tc>
          <w:tcPr>
            <w:tcW w:w="1129" w:type="dxa"/>
          </w:tcPr>
          <w:p w14:paraId="591A36AE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</w:p>
        </w:tc>
        <w:tc>
          <w:tcPr>
            <w:tcW w:w="3969" w:type="dxa"/>
          </w:tcPr>
          <w:p w14:paraId="5DB09BAF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-Age: 18 age and older</w:t>
            </w:r>
          </w:p>
          <w:p w14:paraId="5B5166AF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-Signed informed consent</w:t>
            </w:r>
          </w:p>
          <w:p w14:paraId="5CDD26CF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-Agree to have blood donated and stored for research.</w:t>
            </w:r>
          </w:p>
          <w:p w14:paraId="2B26A7DF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502D33B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-Known to be infected with HIV, syphilis, tuberculosis, hepatitis B or hepatitis C.</w:t>
            </w:r>
          </w:p>
          <w:p w14:paraId="586E4145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-A condition in which repeated blood draws or injections pose more than minimal risk for the subject such as hemophilia, other severe coagulation disorders or significantly impaired venous access.</w:t>
            </w:r>
          </w:p>
          <w:p w14:paraId="18CACECF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sz w:val="24"/>
                <w:szCs w:val="24"/>
              </w:rPr>
              <w:t xml:space="preserve">-A condition that requires active medical intervention or monitoring to avert </w:t>
            </w:r>
            <w:proofErr w:type="gramStart"/>
            <w:r w:rsidRPr="003B4983">
              <w:rPr>
                <w:rFonts w:ascii="Times New Roman" w:hAnsi="Times New Roman" w:cs="Times New Roman"/>
                <w:sz w:val="24"/>
                <w:szCs w:val="24"/>
              </w:rPr>
              <w:t>serious danger</w:t>
            </w:r>
            <w:proofErr w:type="gramEnd"/>
            <w:r w:rsidRPr="003B4983">
              <w:rPr>
                <w:rFonts w:ascii="Times New Roman" w:hAnsi="Times New Roman" w:cs="Times New Roman"/>
                <w:sz w:val="24"/>
                <w:szCs w:val="24"/>
              </w:rPr>
              <w:t xml:space="preserve"> to the participant's health or well-being.</w:t>
            </w:r>
          </w:p>
          <w:p w14:paraId="376C8D67" w14:textId="77777777" w:rsidR="0087536D" w:rsidRPr="003B4983" w:rsidRDefault="0087536D" w:rsidP="0087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C4392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748D988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0CE17AB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D6EB137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A9190BB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D6A1DCA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B05AFA4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42FF794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F39A9CE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23410C9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274DDC4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86C6D83" w14:textId="77777777" w:rsidR="0087536D" w:rsidRPr="003B4983" w:rsidRDefault="0087536D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2B2151B" w14:textId="77777777" w:rsidR="00C84736" w:rsidRPr="003B4983" w:rsidRDefault="00EC1659" w:rsidP="00C847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87536D"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C84736" w:rsidRPr="003B49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The effect of different bortezomib doses on bone marrow cells apoptosis, viability and necrosis </w:t>
      </w:r>
      <w:r w:rsidR="00C84736" w:rsidRPr="003B4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(average values).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992"/>
        <w:gridCol w:w="992"/>
        <w:gridCol w:w="993"/>
        <w:gridCol w:w="992"/>
      </w:tblGrid>
      <w:tr w:rsidR="00C84736" w:rsidRPr="003B4983" w14:paraId="1FF67A92" w14:textId="77777777" w:rsidTr="000D2FF3"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E0707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Genotypes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47864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Bortezomib/DMSO</w:t>
            </w:r>
          </w:p>
        </w:tc>
      </w:tr>
      <w:tr w:rsidR="00C84736" w:rsidRPr="003B4983" w14:paraId="2BC560BE" w14:textId="77777777" w:rsidTr="000D2FF3"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C8ED25" w14:textId="77777777" w:rsidR="00C84736" w:rsidRPr="003B4983" w:rsidRDefault="00C84736" w:rsidP="00C847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3E8C2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</w:t>
            </w:r>
          </w:p>
          <w:p w14:paraId="6A9499E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0,1% DMSO</w:t>
            </w:r>
          </w:p>
          <w:p w14:paraId="61E0060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(0nM)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55459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1nM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5A968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4DA47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4nM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C3B6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8nM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EEA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12nM</w:t>
            </w:r>
          </w:p>
        </w:tc>
      </w:tr>
      <w:tr w:rsidR="00C84736" w:rsidRPr="003B4983" w14:paraId="513DB991" w14:textId="77777777" w:rsidTr="000D2FF3">
        <w:tc>
          <w:tcPr>
            <w:tcW w:w="8784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E1D331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Apoptotic cells (%)</w:t>
            </w:r>
          </w:p>
        </w:tc>
      </w:tr>
      <w:tr w:rsidR="00C84736" w:rsidRPr="003B4983" w14:paraId="2BA78464" w14:textId="77777777" w:rsidTr="000D2FF3">
        <w:tc>
          <w:tcPr>
            <w:tcW w:w="2263" w:type="dxa"/>
          </w:tcPr>
          <w:p w14:paraId="4804E31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560" w:type="dxa"/>
            <w:vAlign w:val="center"/>
          </w:tcPr>
          <w:p w14:paraId="7E87D28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5.45</w:t>
            </w:r>
          </w:p>
        </w:tc>
        <w:tc>
          <w:tcPr>
            <w:tcW w:w="992" w:type="dxa"/>
            <w:vAlign w:val="center"/>
          </w:tcPr>
          <w:p w14:paraId="3BA4463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15.44</w:t>
            </w:r>
          </w:p>
        </w:tc>
        <w:tc>
          <w:tcPr>
            <w:tcW w:w="992" w:type="dxa"/>
            <w:vAlign w:val="center"/>
          </w:tcPr>
          <w:p w14:paraId="2827207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17.49</w:t>
            </w:r>
          </w:p>
        </w:tc>
        <w:tc>
          <w:tcPr>
            <w:tcW w:w="992" w:type="dxa"/>
            <w:vAlign w:val="center"/>
          </w:tcPr>
          <w:p w14:paraId="0015900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25.55</w:t>
            </w:r>
          </w:p>
        </w:tc>
        <w:tc>
          <w:tcPr>
            <w:tcW w:w="993" w:type="dxa"/>
          </w:tcPr>
          <w:p w14:paraId="5643671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37.52</w:t>
            </w:r>
          </w:p>
        </w:tc>
        <w:tc>
          <w:tcPr>
            <w:tcW w:w="992" w:type="dxa"/>
          </w:tcPr>
          <w:p w14:paraId="72D68B3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47.68</w:t>
            </w:r>
          </w:p>
        </w:tc>
      </w:tr>
      <w:tr w:rsidR="00C84736" w:rsidRPr="003B4983" w14:paraId="0F1F8086" w14:textId="77777777" w:rsidTr="000D2FF3">
        <w:tc>
          <w:tcPr>
            <w:tcW w:w="2263" w:type="dxa"/>
          </w:tcPr>
          <w:p w14:paraId="548EA7D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7FCA208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8.64</w:t>
            </w:r>
          </w:p>
        </w:tc>
        <w:tc>
          <w:tcPr>
            <w:tcW w:w="992" w:type="dxa"/>
            <w:vAlign w:val="center"/>
          </w:tcPr>
          <w:p w14:paraId="084E95B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15.86</w:t>
            </w:r>
          </w:p>
        </w:tc>
        <w:tc>
          <w:tcPr>
            <w:tcW w:w="992" w:type="dxa"/>
            <w:vAlign w:val="center"/>
          </w:tcPr>
          <w:p w14:paraId="49D249A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14.13</w:t>
            </w:r>
          </w:p>
        </w:tc>
        <w:tc>
          <w:tcPr>
            <w:tcW w:w="992" w:type="dxa"/>
            <w:vAlign w:val="center"/>
          </w:tcPr>
          <w:p w14:paraId="236039A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22.50</w:t>
            </w:r>
          </w:p>
        </w:tc>
        <w:tc>
          <w:tcPr>
            <w:tcW w:w="993" w:type="dxa"/>
          </w:tcPr>
          <w:p w14:paraId="3D91698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28.84</w:t>
            </w:r>
          </w:p>
        </w:tc>
        <w:tc>
          <w:tcPr>
            <w:tcW w:w="992" w:type="dxa"/>
          </w:tcPr>
          <w:p w14:paraId="0E8B3FE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48.94</w:t>
            </w:r>
          </w:p>
        </w:tc>
      </w:tr>
      <w:tr w:rsidR="00C84736" w:rsidRPr="003B4983" w14:paraId="67ACF289" w14:textId="77777777" w:rsidTr="000D2FF3">
        <w:tc>
          <w:tcPr>
            <w:tcW w:w="2263" w:type="dxa"/>
          </w:tcPr>
          <w:p w14:paraId="469254F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76D2821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4.91</w:t>
            </w:r>
          </w:p>
        </w:tc>
        <w:tc>
          <w:tcPr>
            <w:tcW w:w="992" w:type="dxa"/>
            <w:vAlign w:val="center"/>
          </w:tcPr>
          <w:p w14:paraId="04D5779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15.37</w:t>
            </w:r>
          </w:p>
        </w:tc>
        <w:tc>
          <w:tcPr>
            <w:tcW w:w="992" w:type="dxa"/>
            <w:vAlign w:val="center"/>
          </w:tcPr>
          <w:p w14:paraId="0C59770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</w:p>
        </w:tc>
        <w:tc>
          <w:tcPr>
            <w:tcW w:w="992" w:type="dxa"/>
            <w:vAlign w:val="center"/>
          </w:tcPr>
          <w:p w14:paraId="5F392B7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</w:tc>
        <w:tc>
          <w:tcPr>
            <w:tcW w:w="993" w:type="dxa"/>
          </w:tcPr>
          <w:p w14:paraId="2F44D30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992" w:type="dxa"/>
          </w:tcPr>
          <w:p w14:paraId="7E60EE8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47.46</w:t>
            </w:r>
          </w:p>
        </w:tc>
      </w:tr>
      <w:tr w:rsidR="00C84736" w:rsidRPr="003B4983" w14:paraId="2E5EB4F2" w14:textId="77777777" w:rsidTr="000D2FF3">
        <w:tc>
          <w:tcPr>
            <w:tcW w:w="2263" w:type="dxa"/>
          </w:tcPr>
          <w:p w14:paraId="70E1651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11EFC56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992" w:type="dxa"/>
            <w:vAlign w:val="center"/>
          </w:tcPr>
          <w:p w14:paraId="3673B95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18.29</w:t>
            </w:r>
          </w:p>
        </w:tc>
        <w:tc>
          <w:tcPr>
            <w:tcW w:w="992" w:type="dxa"/>
            <w:vAlign w:val="center"/>
          </w:tcPr>
          <w:p w14:paraId="1099DA5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992" w:type="dxa"/>
            <w:vAlign w:val="center"/>
          </w:tcPr>
          <w:p w14:paraId="7959AA4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25.45</w:t>
            </w:r>
          </w:p>
        </w:tc>
        <w:tc>
          <w:tcPr>
            <w:tcW w:w="993" w:type="dxa"/>
          </w:tcPr>
          <w:p w14:paraId="7FE7010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37.51</w:t>
            </w:r>
          </w:p>
        </w:tc>
        <w:tc>
          <w:tcPr>
            <w:tcW w:w="992" w:type="dxa"/>
          </w:tcPr>
          <w:p w14:paraId="5C1F0DB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49.57</w:t>
            </w:r>
          </w:p>
        </w:tc>
      </w:tr>
      <w:tr w:rsidR="00C84736" w:rsidRPr="003B4983" w14:paraId="3A99B337" w14:textId="77777777" w:rsidTr="000D2FF3">
        <w:tc>
          <w:tcPr>
            <w:tcW w:w="2263" w:type="dxa"/>
          </w:tcPr>
          <w:p w14:paraId="025084F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660A353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4.62</w:t>
            </w:r>
          </w:p>
        </w:tc>
        <w:tc>
          <w:tcPr>
            <w:tcW w:w="992" w:type="dxa"/>
            <w:vAlign w:val="center"/>
          </w:tcPr>
          <w:p w14:paraId="30A8B3B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992" w:type="dxa"/>
            <w:vAlign w:val="center"/>
          </w:tcPr>
          <w:p w14:paraId="53031C1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18.13</w:t>
            </w:r>
          </w:p>
        </w:tc>
        <w:tc>
          <w:tcPr>
            <w:tcW w:w="992" w:type="dxa"/>
            <w:vAlign w:val="center"/>
          </w:tcPr>
          <w:p w14:paraId="3959896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25.59</w:t>
            </w:r>
          </w:p>
        </w:tc>
        <w:tc>
          <w:tcPr>
            <w:tcW w:w="993" w:type="dxa"/>
          </w:tcPr>
          <w:p w14:paraId="3AFA0A1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37.52</w:t>
            </w:r>
          </w:p>
        </w:tc>
        <w:tc>
          <w:tcPr>
            <w:tcW w:w="992" w:type="dxa"/>
          </w:tcPr>
          <w:p w14:paraId="2561F8F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46.82</w:t>
            </w:r>
          </w:p>
        </w:tc>
      </w:tr>
      <w:tr w:rsidR="00C84736" w:rsidRPr="003B4983" w14:paraId="43A657A0" w14:textId="77777777" w:rsidTr="000D2FF3">
        <w:tc>
          <w:tcPr>
            <w:tcW w:w="2263" w:type="dxa"/>
          </w:tcPr>
          <w:p w14:paraId="357D0C6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GG</w:t>
            </w:r>
          </w:p>
        </w:tc>
        <w:tc>
          <w:tcPr>
            <w:tcW w:w="1560" w:type="dxa"/>
            <w:vAlign w:val="center"/>
          </w:tcPr>
          <w:p w14:paraId="19510FC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992" w:type="dxa"/>
            <w:vAlign w:val="center"/>
          </w:tcPr>
          <w:p w14:paraId="55D708A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</w:t>
            </w:r>
          </w:p>
        </w:tc>
        <w:tc>
          <w:tcPr>
            <w:tcW w:w="992" w:type="dxa"/>
            <w:vAlign w:val="center"/>
          </w:tcPr>
          <w:p w14:paraId="3573D3D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17.47</w:t>
            </w:r>
          </w:p>
        </w:tc>
        <w:tc>
          <w:tcPr>
            <w:tcW w:w="992" w:type="dxa"/>
            <w:vAlign w:val="center"/>
          </w:tcPr>
          <w:p w14:paraId="3792015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26.53</w:t>
            </w:r>
          </w:p>
        </w:tc>
        <w:tc>
          <w:tcPr>
            <w:tcW w:w="993" w:type="dxa"/>
          </w:tcPr>
          <w:p w14:paraId="774B6A6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39.71</w:t>
            </w:r>
          </w:p>
        </w:tc>
        <w:tc>
          <w:tcPr>
            <w:tcW w:w="992" w:type="dxa"/>
          </w:tcPr>
          <w:p w14:paraId="233F04C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51.15</w:t>
            </w:r>
          </w:p>
        </w:tc>
      </w:tr>
      <w:tr w:rsidR="00C84736" w:rsidRPr="003B4983" w14:paraId="1C028ED2" w14:textId="77777777" w:rsidTr="000D2FF3">
        <w:tc>
          <w:tcPr>
            <w:tcW w:w="2263" w:type="dxa"/>
          </w:tcPr>
          <w:p w14:paraId="5F7C641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GA+AA</w:t>
            </w:r>
          </w:p>
        </w:tc>
        <w:tc>
          <w:tcPr>
            <w:tcW w:w="1560" w:type="dxa"/>
            <w:vAlign w:val="center"/>
          </w:tcPr>
          <w:p w14:paraId="4218FE2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6.32</w:t>
            </w:r>
          </w:p>
        </w:tc>
        <w:tc>
          <w:tcPr>
            <w:tcW w:w="992" w:type="dxa"/>
            <w:vAlign w:val="center"/>
          </w:tcPr>
          <w:p w14:paraId="53DB0DA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992" w:type="dxa"/>
            <w:vAlign w:val="center"/>
          </w:tcPr>
          <w:p w14:paraId="15A7F10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17.55</w:t>
            </w:r>
          </w:p>
        </w:tc>
        <w:tc>
          <w:tcPr>
            <w:tcW w:w="992" w:type="dxa"/>
            <w:vAlign w:val="center"/>
          </w:tcPr>
          <w:p w14:paraId="66D64AD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23.17</w:t>
            </w:r>
          </w:p>
        </w:tc>
        <w:tc>
          <w:tcPr>
            <w:tcW w:w="993" w:type="dxa"/>
            <w:vAlign w:val="center"/>
          </w:tcPr>
          <w:p w14:paraId="46022E3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32.20</w:t>
            </w:r>
          </w:p>
        </w:tc>
        <w:tc>
          <w:tcPr>
            <w:tcW w:w="992" w:type="dxa"/>
            <w:vAlign w:val="center"/>
          </w:tcPr>
          <w:p w14:paraId="5CB4B7F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39.24</w:t>
            </w:r>
          </w:p>
        </w:tc>
      </w:tr>
      <w:tr w:rsidR="00C84736" w:rsidRPr="003B4983" w14:paraId="65BB8DDF" w14:textId="77777777" w:rsidTr="000D2FF3">
        <w:tc>
          <w:tcPr>
            <w:tcW w:w="2263" w:type="dxa"/>
          </w:tcPr>
          <w:p w14:paraId="292DCD1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GG</w:t>
            </w:r>
          </w:p>
        </w:tc>
        <w:tc>
          <w:tcPr>
            <w:tcW w:w="1560" w:type="dxa"/>
            <w:vAlign w:val="center"/>
          </w:tcPr>
          <w:p w14:paraId="5D215A5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6.21</w:t>
            </w:r>
          </w:p>
        </w:tc>
        <w:tc>
          <w:tcPr>
            <w:tcW w:w="992" w:type="dxa"/>
            <w:vAlign w:val="center"/>
          </w:tcPr>
          <w:p w14:paraId="6393D94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15.55</w:t>
            </w:r>
          </w:p>
        </w:tc>
        <w:tc>
          <w:tcPr>
            <w:tcW w:w="992" w:type="dxa"/>
            <w:vAlign w:val="center"/>
          </w:tcPr>
          <w:p w14:paraId="3A02730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16.96</w:t>
            </w:r>
          </w:p>
        </w:tc>
        <w:tc>
          <w:tcPr>
            <w:tcW w:w="992" w:type="dxa"/>
            <w:vAlign w:val="center"/>
          </w:tcPr>
          <w:p w14:paraId="0B04646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26.22</w:t>
            </w:r>
          </w:p>
        </w:tc>
        <w:tc>
          <w:tcPr>
            <w:tcW w:w="993" w:type="dxa"/>
            <w:vAlign w:val="center"/>
          </w:tcPr>
          <w:p w14:paraId="428DBE5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37.93</w:t>
            </w:r>
          </w:p>
        </w:tc>
        <w:tc>
          <w:tcPr>
            <w:tcW w:w="992" w:type="dxa"/>
            <w:vAlign w:val="center"/>
          </w:tcPr>
          <w:p w14:paraId="52CB8BB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50.41</w:t>
            </w:r>
          </w:p>
        </w:tc>
      </w:tr>
      <w:tr w:rsidR="00C84736" w:rsidRPr="003B4983" w14:paraId="75E51ACD" w14:textId="77777777" w:rsidTr="000D2FF3">
        <w:tc>
          <w:tcPr>
            <w:tcW w:w="2263" w:type="dxa"/>
          </w:tcPr>
          <w:p w14:paraId="673E8C2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GA+AA</w:t>
            </w:r>
          </w:p>
        </w:tc>
        <w:tc>
          <w:tcPr>
            <w:tcW w:w="1560" w:type="dxa"/>
            <w:vAlign w:val="center"/>
          </w:tcPr>
          <w:p w14:paraId="6593ED2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992" w:type="dxa"/>
            <w:vAlign w:val="center"/>
          </w:tcPr>
          <w:p w14:paraId="76FE502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15.24</w:t>
            </w:r>
          </w:p>
        </w:tc>
        <w:tc>
          <w:tcPr>
            <w:tcW w:w="992" w:type="dxa"/>
            <w:vAlign w:val="center"/>
          </w:tcPr>
          <w:p w14:paraId="1555D79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992" w:type="dxa"/>
            <w:vAlign w:val="center"/>
          </w:tcPr>
          <w:p w14:paraId="193C733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24.31</w:t>
            </w:r>
          </w:p>
        </w:tc>
        <w:tc>
          <w:tcPr>
            <w:tcW w:w="993" w:type="dxa"/>
            <w:vAlign w:val="center"/>
          </w:tcPr>
          <w:p w14:paraId="3F1D5AD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36.77</w:t>
            </w:r>
          </w:p>
        </w:tc>
        <w:tc>
          <w:tcPr>
            <w:tcW w:w="992" w:type="dxa"/>
            <w:vAlign w:val="center"/>
          </w:tcPr>
          <w:p w14:paraId="643239E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42.71</w:t>
            </w:r>
          </w:p>
        </w:tc>
      </w:tr>
      <w:tr w:rsidR="00C84736" w:rsidRPr="003B4983" w14:paraId="119D09E9" w14:textId="77777777" w:rsidTr="000D2FF3">
        <w:tc>
          <w:tcPr>
            <w:tcW w:w="8784" w:type="dxa"/>
            <w:gridSpan w:val="7"/>
            <w:vAlign w:val="center"/>
            <w:hideMark/>
          </w:tcPr>
          <w:p w14:paraId="7142254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Necrotic cells (%)</w:t>
            </w:r>
          </w:p>
        </w:tc>
      </w:tr>
      <w:tr w:rsidR="00C84736" w:rsidRPr="003B4983" w14:paraId="6E8DF3A3" w14:textId="77777777" w:rsidTr="000D2FF3">
        <w:tc>
          <w:tcPr>
            <w:tcW w:w="2263" w:type="dxa"/>
          </w:tcPr>
          <w:p w14:paraId="5091DF8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560" w:type="dxa"/>
            <w:vAlign w:val="center"/>
          </w:tcPr>
          <w:p w14:paraId="0738F42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2.43</w:t>
            </w:r>
          </w:p>
        </w:tc>
        <w:tc>
          <w:tcPr>
            <w:tcW w:w="992" w:type="dxa"/>
            <w:vAlign w:val="center"/>
          </w:tcPr>
          <w:p w14:paraId="2EFAE87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4.35</w:t>
            </w:r>
          </w:p>
        </w:tc>
        <w:tc>
          <w:tcPr>
            <w:tcW w:w="992" w:type="dxa"/>
            <w:vAlign w:val="center"/>
          </w:tcPr>
          <w:p w14:paraId="6AB4D97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6.65</w:t>
            </w:r>
          </w:p>
        </w:tc>
        <w:tc>
          <w:tcPr>
            <w:tcW w:w="992" w:type="dxa"/>
            <w:vAlign w:val="center"/>
          </w:tcPr>
          <w:p w14:paraId="3707D24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11.69</w:t>
            </w:r>
          </w:p>
        </w:tc>
        <w:tc>
          <w:tcPr>
            <w:tcW w:w="993" w:type="dxa"/>
          </w:tcPr>
          <w:p w14:paraId="421B713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12.84</w:t>
            </w:r>
          </w:p>
        </w:tc>
        <w:tc>
          <w:tcPr>
            <w:tcW w:w="992" w:type="dxa"/>
          </w:tcPr>
          <w:p w14:paraId="31D25ED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14.93</w:t>
            </w:r>
          </w:p>
        </w:tc>
      </w:tr>
      <w:tr w:rsidR="00C84736" w:rsidRPr="003B4983" w14:paraId="4A8C2E13" w14:textId="77777777" w:rsidTr="000D2FF3">
        <w:tc>
          <w:tcPr>
            <w:tcW w:w="2263" w:type="dxa"/>
          </w:tcPr>
          <w:p w14:paraId="56C8ACA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6B934C1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992" w:type="dxa"/>
            <w:vAlign w:val="center"/>
          </w:tcPr>
          <w:p w14:paraId="0CDA0F2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992" w:type="dxa"/>
            <w:vAlign w:val="center"/>
          </w:tcPr>
          <w:p w14:paraId="24832EA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4.72</w:t>
            </w:r>
          </w:p>
        </w:tc>
        <w:tc>
          <w:tcPr>
            <w:tcW w:w="992" w:type="dxa"/>
            <w:vAlign w:val="center"/>
          </w:tcPr>
          <w:p w14:paraId="57A1389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8.26</w:t>
            </w:r>
          </w:p>
        </w:tc>
        <w:tc>
          <w:tcPr>
            <w:tcW w:w="993" w:type="dxa"/>
          </w:tcPr>
          <w:p w14:paraId="5F060CF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8.93</w:t>
            </w:r>
          </w:p>
        </w:tc>
        <w:tc>
          <w:tcPr>
            <w:tcW w:w="992" w:type="dxa"/>
          </w:tcPr>
          <w:p w14:paraId="062B69F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10.81</w:t>
            </w:r>
          </w:p>
        </w:tc>
      </w:tr>
      <w:tr w:rsidR="00C84736" w:rsidRPr="003B4983" w14:paraId="40EB1A82" w14:textId="77777777" w:rsidTr="000D2FF3">
        <w:tc>
          <w:tcPr>
            <w:tcW w:w="2263" w:type="dxa"/>
          </w:tcPr>
          <w:p w14:paraId="7ED05B7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1A524997" w14:textId="77777777" w:rsidR="00C84736" w:rsidRPr="003B4983" w:rsidRDefault="00C84736" w:rsidP="00C84736">
            <w:pPr>
              <w:tabs>
                <w:tab w:val="left" w:pos="570"/>
                <w:tab w:val="center" w:pos="7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992" w:type="dxa"/>
            <w:vAlign w:val="center"/>
          </w:tcPr>
          <w:p w14:paraId="61DDD97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4.52</w:t>
            </w:r>
          </w:p>
        </w:tc>
        <w:tc>
          <w:tcPr>
            <w:tcW w:w="992" w:type="dxa"/>
            <w:vAlign w:val="center"/>
          </w:tcPr>
          <w:p w14:paraId="16ED234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6.98</w:t>
            </w:r>
          </w:p>
        </w:tc>
        <w:tc>
          <w:tcPr>
            <w:tcW w:w="992" w:type="dxa"/>
            <w:vAlign w:val="center"/>
          </w:tcPr>
          <w:p w14:paraId="226FC56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12.28</w:t>
            </w:r>
          </w:p>
        </w:tc>
        <w:tc>
          <w:tcPr>
            <w:tcW w:w="993" w:type="dxa"/>
          </w:tcPr>
          <w:p w14:paraId="34F482A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14:paraId="23459ED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15.63</w:t>
            </w:r>
          </w:p>
        </w:tc>
      </w:tr>
      <w:tr w:rsidR="00C84736" w:rsidRPr="003B4983" w14:paraId="43F405CD" w14:textId="77777777" w:rsidTr="000D2FF3">
        <w:tc>
          <w:tcPr>
            <w:tcW w:w="2263" w:type="dxa"/>
          </w:tcPr>
          <w:p w14:paraId="1664D1D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34D3963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3.80</w:t>
            </w:r>
          </w:p>
        </w:tc>
        <w:tc>
          <w:tcPr>
            <w:tcW w:w="992" w:type="dxa"/>
            <w:vAlign w:val="center"/>
          </w:tcPr>
          <w:p w14:paraId="3436F67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4.71</w:t>
            </w:r>
          </w:p>
        </w:tc>
        <w:tc>
          <w:tcPr>
            <w:tcW w:w="992" w:type="dxa"/>
            <w:vAlign w:val="center"/>
          </w:tcPr>
          <w:p w14:paraId="3B9A842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7.45</w:t>
            </w:r>
          </w:p>
        </w:tc>
        <w:tc>
          <w:tcPr>
            <w:tcW w:w="992" w:type="dxa"/>
            <w:vAlign w:val="center"/>
          </w:tcPr>
          <w:p w14:paraId="31CBCFB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10.73</w:t>
            </w:r>
          </w:p>
        </w:tc>
        <w:tc>
          <w:tcPr>
            <w:tcW w:w="993" w:type="dxa"/>
          </w:tcPr>
          <w:p w14:paraId="72EC5E4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70E95F2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</w:tc>
      </w:tr>
      <w:tr w:rsidR="00C84736" w:rsidRPr="003B4983" w14:paraId="397E09FA" w14:textId="77777777" w:rsidTr="000D2FF3">
        <w:tc>
          <w:tcPr>
            <w:tcW w:w="2263" w:type="dxa"/>
          </w:tcPr>
          <w:p w14:paraId="038F70F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30ECEE3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992" w:type="dxa"/>
            <w:vAlign w:val="center"/>
          </w:tcPr>
          <w:p w14:paraId="0C7ADEC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992" w:type="dxa"/>
            <w:vAlign w:val="center"/>
          </w:tcPr>
          <w:p w14:paraId="60C1B11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992" w:type="dxa"/>
            <w:vAlign w:val="center"/>
          </w:tcPr>
          <w:p w14:paraId="01B2B02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12.13</w:t>
            </w:r>
          </w:p>
        </w:tc>
        <w:tc>
          <w:tcPr>
            <w:tcW w:w="993" w:type="dxa"/>
          </w:tcPr>
          <w:p w14:paraId="3F1D370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12.72</w:t>
            </w:r>
          </w:p>
        </w:tc>
        <w:tc>
          <w:tcPr>
            <w:tcW w:w="992" w:type="dxa"/>
          </w:tcPr>
          <w:p w14:paraId="5ED5572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15.70</w:t>
            </w:r>
          </w:p>
        </w:tc>
      </w:tr>
      <w:tr w:rsidR="00C84736" w:rsidRPr="003B4983" w14:paraId="55B3C0CE" w14:textId="77777777" w:rsidTr="000D2FF3">
        <w:tc>
          <w:tcPr>
            <w:tcW w:w="2263" w:type="dxa"/>
          </w:tcPr>
          <w:p w14:paraId="3351913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GG</w:t>
            </w:r>
          </w:p>
        </w:tc>
        <w:tc>
          <w:tcPr>
            <w:tcW w:w="1560" w:type="dxa"/>
            <w:vAlign w:val="center"/>
          </w:tcPr>
          <w:p w14:paraId="5B3DADB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2.42</w:t>
            </w:r>
          </w:p>
        </w:tc>
        <w:tc>
          <w:tcPr>
            <w:tcW w:w="992" w:type="dxa"/>
            <w:vAlign w:val="center"/>
          </w:tcPr>
          <w:p w14:paraId="683D6C0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4.44</w:t>
            </w:r>
          </w:p>
        </w:tc>
        <w:tc>
          <w:tcPr>
            <w:tcW w:w="992" w:type="dxa"/>
            <w:vAlign w:val="center"/>
          </w:tcPr>
          <w:p w14:paraId="1765B3F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6.27</w:t>
            </w:r>
          </w:p>
        </w:tc>
        <w:tc>
          <w:tcPr>
            <w:tcW w:w="992" w:type="dxa"/>
            <w:vAlign w:val="center"/>
          </w:tcPr>
          <w:p w14:paraId="33B4D9E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12.48</w:t>
            </w:r>
          </w:p>
        </w:tc>
        <w:tc>
          <w:tcPr>
            <w:tcW w:w="993" w:type="dxa"/>
          </w:tcPr>
          <w:p w14:paraId="3C1832F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13.43</w:t>
            </w:r>
          </w:p>
        </w:tc>
        <w:tc>
          <w:tcPr>
            <w:tcW w:w="992" w:type="dxa"/>
          </w:tcPr>
          <w:p w14:paraId="0768ACA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</w:tr>
      <w:tr w:rsidR="00C84736" w:rsidRPr="003B4983" w14:paraId="76A6359A" w14:textId="77777777" w:rsidTr="000D2FF3">
        <w:tc>
          <w:tcPr>
            <w:tcW w:w="2263" w:type="dxa"/>
          </w:tcPr>
          <w:p w14:paraId="6BF885A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GA+AA</w:t>
            </w:r>
          </w:p>
        </w:tc>
        <w:tc>
          <w:tcPr>
            <w:tcW w:w="1560" w:type="dxa"/>
            <w:vAlign w:val="center"/>
          </w:tcPr>
          <w:p w14:paraId="382BA02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2.47</w:t>
            </w:r>
          </w:p>
        </w:tc>
        <w:tc>
          <w:tcPr>
            <w:tcW w:w="992" w:type="dxa"/>
            <w:vAlign w:val="center"/>
          </w:tcPr>
          <w:p w14:paraId="7CAB94D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992" w:type="dxa"/>
            <w:vAlign w:val="center"/>
          </w:tcPr>
          <w:p w14:paraId="5D7AD1E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7.56</w:t>
            </w:r>
          </w:p>
        </w:tc>
        <w:tc>
          <w:tcPr>
            <w:tcW w:w="992" w:type="dxa"/>
            <w:vAlign w:val="center"/>
          </w:tcPr>
          <w:p w14:paraId="4BD463D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9.79</w:t>
            </w:r>
          </w:p>
        </w:tc>
        <w:tc>
          <w:tcPr>
            <w:tcW w:w="993" w:type="dxa"/>
          </w:tcPr>
          <w:p w14:paraId="2E05FFE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11.39</w:t>
            </w:r>
          </w:p>
        </w:tc>
        <w:tc>
          <w:tcPr>
            <w:tcW w:w="992" w:type="dxa"/>
          </w:tcPr>
          <w:p w14:paraId="3737E70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14.67</w:t>
            </w:r>
          </w:p>
        </w:tc>
      </w:tr>
      <w:tr w:rsidR="00C84736" w:rsidRPr="003B4983" w14:paraId="175A8D66" w14:textId="77777777" w:rsidTr="000D2FF3">
        <w:tc>
          <w:tcPr>
            <w:tcW w:w="2263" w:type="dxa"/>
          </w:tcPr>
          <w:p w14:paraId="61635B2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GG</w:t>
            </w:r>
          </w:p>
        </w:tc>
        <w:tc>
          <w:tcPr>
            <w:tcW w:w="1560" w:type="dxa"/>
            <w:vAlign w:val="center"/>
          </w:tcPr>
          <w:p w14:paraId="3BAC5A3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</w:t>
            </w:r>
          </w:p>
        </w:tc>
        <w:tc>
          <w:tcPr>
            <w:tcW w:w="992" w:type="dxa"/>
            <w:vAlign w:val="center"/>
          </w:tcPr>
          <w:p w14:paraId="5E0D6CD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992" w:type="dxa"/>
            <w:vAlign w:val="center"/>
          </w:tcPr>
          <w:p w14:paraId="44150F7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5.84</w:t>
            </w:r>
          </w:p>
        </w:tc>
        <w:tc>
          <w:tcPr>
            <w:tcW w:w="992" w:type="dxa"/>
            <w:vAlign w:val="center"/>
          </w:tcPr>
          <w:p w14:paraId="76FEBA7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10.66</w:t>
            </w:r>
          </w:p>
        </w:tc>
        <w:tc>
          <w:tcPr>
            <w:tcW w:w="993" w:type="dxa"/>
          </w:tcPr>
          <w:p w14:paraId="2543711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10.86</w:t>
            </w:r>
          </w:p>
        </w:tc>
        <w:tc>
          <w:tcPr>
            <w:tcW w:w="992" w:type="dxa"/>
          </w:tcPr>
          <w:p w14:paraId="2755884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13.59</w:t>
            </w:r>
          </w:p>
        </w:tc>
      </w:tr>
      <w:tr w:rsidR="00C84736" w:rsidRPr="003B4983" w14:paraId="77C38389" w14:textId="77777777" w:rsidTr="000D2FF3">
        <w:tc>
          <w:tcPr>
            <w:tcW w:w="2263" w:type="dxa"/>
          </w:tcPr>
          <w:p w14:paraId="07EF47F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GA+AA</w:t>
            </w:r>
          </w:p>
        </w:tc>
        <w:tc>
          <w:tcPr>
            <w:tcW w:w="1560" w:type="dxa"/>
            <w:vAlign w:val="center"/>
          </w:tcPr>
          <w:p w14:paraId="01A8944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</w:t>
            </w:r>
          </w:p>
        </w:tc>
        <w:tc>
          <w:tcPr>
            <w:tcW w:w="992" w:type="dxa"/>
            <w:vAlign w:val="center"/>
          </w:tcPr>
          <w:p w14:paraId="3B4CBDC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4.80</w:t>
            </w:r>
          </w:p>
        </w:tc>
        <w:tc>
          <w:tcPr>
            <w:tcW w:w="992" w:type="dxa"/>
            <w:vAlign w:val="center"/>
          </w:tcPr>
          <w:p w14:paraId="0A18992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992" w:type="dxa"/>
            <w:vAlign w:val="center"/>
          </w:tcPr>
          <w:p w14:paraId="6CB7BAF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13.58</w:t>
            </w:r>
          </w:p>
        </w:tc>
        <w:tc>
          <w:tcPr>
            <w:tcW w:w="993" w:type="dxa"/>
          </w:tcPr>
          <w:p w14:paraId="5F8C7B1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16.44</w:t>
            </w:r>
          </w:p>
        </w:tc>
        <w:tc>
          <w:tcPr>
            <w:tcW w:w="992" w:type="dxa"/>
          </w:tcPr>
          <w:p w14:paraId="2B5BB1D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17.38</w:t>
            </w:r>
          </w:p>
        </w:tc>
      </w:tr>
      <w:tr w:rsidR="00C84736" w:rsidRPr="003B4983" w14:paraId="0E2D0200" w14:textId="77777777" w:rsidTr="000D2FF3">
        <w:tc>
          <w:tcPr>
            <w:tcW w:w="8784" w:type="dxa"/>
            <w:gridSpan w:val="7"/>
            <w:vAlign w:val="center"/>
            <w:hideMark/>
          </w:tcPr>
          <w:p w14:paraId="229A229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Viable cells (%)</w:t>
            </w:r>
          </w:p>
        </w:tc>
      </w:tr>
      <w:tr w:rsidR="00C84736" w:rsidRPr="003B4983" w14:paraId="1E7635AD" w14:textId="77777777" w:rsidTr="000D2FF3">
        <w:tc>
          <w:tcPr>
            <w:tcW w:w="2263" w:type="dxa"/>
          </w:tcPr>
          <w:p w14:paraId="6FB26DF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560" w:type="dxa"/>
            <w:vAlign w:val="center"/>
          </w:tcPr>
          <w:p w14:paraId="2B32D21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89.17</w:t>
            </w:r>
          </w:p>
        </w:tc>
        <w:tc>
          <w:tcPr>
            <w:tcW w:w="992" w:type="dxa"/>
            <w:vAlign w:val="center"/>
          </w:tcPr>
          <w:p w14:paraId="57B278F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79.58</w:t>
            </w:r>
          </w:p>
        </w:tc>
        <w:tc>
          <w:tcPr>
            <w:tcW w:w="992" w:type="dxa"/>
            <w:vAlign w:val="center"/>
          </w:tcPr>
          <w:p w14:paraId="74D7C04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76.08</w:t>
            </w:r>
          </w:p>
        </w:tc>
        <w:tc>
          <w:tcPr>
            <w:tcW w:w="992" w:type="dxa"/>
            <w:vAlign w:val="center"/>
          </w:tcPr>
          <w:p w14:paraId="13F812C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66.18</w:t>
            </w:r>
          </w:p>
        </w:tc>
        <w:tc>
          <w:tcPr>
            <w:tcW w:w="993" w:type="dxa"/>
          </w:tcPr>
          <w:p w14:paraId="2EF50B9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59.71</w:t>
            </w:r>
          </w:p>
        </w:tc>
        <w:tc>
          <w:tcPr>
            <w:tcW w:w="992" w:type="dxa"/>
          </w:tcPr>
          <w:p w14:paraId="09C9D17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53.32</w:t>
            </w:r>
          </w:p>
        </w:tc>
      </w:tr>
      <w:tr w:rsidR="00C84736" w:rsidRPr="003B4983" w14:paraId="671CF808" w14:textId="77777777" w:rsidTr="000D2FF3">
        <w:tc>
          <w:tcPr>
            <w:tcW w:w="2263" w:type="dxa"/>
          </w:tcPr>
          <w:p w14:paraId="37F5E71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6FAF54D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90.21</w:t>
            </w:r>
          </w:p>
        </w:tc>
        <w:tc>
          <w:tcPr>
            <w:tcW w:w="992" w:type="dxa"/>
            <w:vAlign w:val="center"/>
          </w:tcPr>
          <w:p w14:paraId="345797A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82.43</w:t>
            </w:r>
          </w:p>
        </w:tc>
        <w:tc>
          <w:tcPr>
            <w:tcW w:w="992" w:type="dxa"/>
            <w:vAlign w:val="center"/>
          </w:tcPr>
          <w:p w14:paraId="1F6099F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81.21</w:t>
            </w:r>
          </w:p>
        </w:tc>
        <w:tc>
          <w:tcPr>
            <w:tcW w:w="992" w:type="dxa"/>
            <w:vAlign w:val="center"/>
          </w:tcPr>
          <w:p w14:paraId="58002F9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70.55</w:t>
            </w:r>
          </w:p>
        </w:tc>
        <w:tc>
          <w:tcPr>
            <w:tcW w:w="993" w:type="dxa"/>
          </w:tcPr>
          <w:p w14:paraId="1A2F766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65.04</w:t>
            </w:r>
          </w:p>
        </w:tc>
        <w:tc>
          <w:tcPr>
            <w:tcW w:w="992" w:type="dxa"/>
          </w:tcPr>
          <w:p w14:paraId="29DEE5A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61.67</w:t>
            </w:r>
          </w:p>
        </w:tc>
      </w:tr>
      <w:tr w:rsidR="00C84736" w:rsidRPr="003B4983" w14:paraId="46EC23CA" w14:textId="77777777" w:rsidTr="000D2FF3">
        <w:tc>
          <w:tcPr>
            <w:tcW w:w="2263" w:type="dxa"/>
          </w:tcPr>
          <w:p w14:paraId="5D6425D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GSTT1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660DA31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89.0</w:t>
            </w:r>
          </w:p>
        </w:tc>
        <w:tc>
          <w:tcPr>
            <w:tcW w:w="992" w:type="dxa"/>
            <w:vAlign w:val="center"/>
          </w:tcPr>
          <w:p w14:paraId="34379E3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79.10</w:t>
            </w:r>
          </w:p>
        </w:tc>
        <w:tc>
          <w:tcPr>
            <w:tcW w:w="992" w:type="dxa"/>
            <w:vAlign w:val="center"/>
          </w:tcPr>
          <w:p w14:paraId="54BCDE5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75.20</w:t>
            </w:r>
          </w:p>
        </w:tc>
        <w:tc>
          <w:tcPr>
            <w:tcW w:w="992" w:type="dxa"/>
            <w:vAlign w:val="center"/>
          </w:tcPr>
          <w:p w14:paraId="6CABC62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65.43</w:t>
            </w:r>
          </w:p>
        </w:tc>
        <w:tc>
          <w:tcPr>
            <w:tcW w:w="993" w:type="dxa"/>
          </w:tcPr>
          <w:p w14:paraId="14DE296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58.80</w:t>
            </w:r>
          </w:p>
        </w:tc>
        <w:tc>
          <w:tcPr>
            <w:tcW w:w="992" w:type="dxa"/>
          </w:tcPr>
          <w:p w14:paraId="29E8114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51.90</w:t>
            </w:r>
          </w:p>
        </w:tc>
      </w:tr>
      <w:tr w:rsidR="00C84736" w:rsidRPr="003B4983" w14:paraId="441FC936" w14:textId="77777777" w:rsidTr="000D2FF3">
        <w:tc>
          <w:tcPr>
            <w:tcW w:w="2263" w:type="dxa"/>
          </w:tcPr>
          <w:p w14:paraId="6C25E96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null</w:t>
            </w:r>
          </w:p>
        </w:tc>
        <w:tc>
          <w:tcPr>
            <w:tcW w:w="1560" w:type="dxa"/>
            <w:vAlign w:val="center"/>
          </w:tcPr>
          <w:p w14:paraId="0577F94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84.10</w:t>
            </w:r>
          </w:p>
        </w:tc>
        <w:tc>
          <w:tcPr>
            <w:tcW w:w="992" w:type="dxa"/>
            <w:vAlign w:val="center"/>
          </w:tcPr>
          <w:p w14:paraId="66A2B8C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76.54</w:t>
            </w:r>
          </w:p>
        </w:tc>
        <w:tc>
          <w:tcPr>
            <w:tcW w:w="992" w:type="dxa"/>
            <w:vAlign w:val="center"/>
          </w:tcPr>
          <w:p w14:paraId="0B97E65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76.45</w:t>
            </w:r>
          </w:p>
        </w:tc>
        <w:tc>
          <w:tcPr>
            <w:tcW w:w="992" w:type="dxa"/>
            <w:vAlign w:val="center"/>
          </w:tcPr>
          <w:p w14:paraId="5D6D547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66.72</w:t>
            </w:r>
          </w:p>
        </w:tc>
        <w:tc>
          <w:tcPr>
            <w:tcW w:w="993" w:type="dxa"/>
          </w:tcPr>
          <w:p w14:paraId="464EAC3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62.32</w:t>
            </w:r>
          </w:p>
        </w:tc>
        <w:tc>
          <w:tcPr>
            <w:tcW w:w="992" w:type="dxa"/>
          </w:tcPr>
          <w:p w14:paraId="53321A1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53.31</w:t>
            </w:r>
          </w:p>
        </w:tc>
      </w:tr>
      <w:tr w:rsidR="00C84736" w:rsidRPr="003B4983" w14:paraId="4322ADB9" w14:textId="77777777" w:rsidTr="000D2FF3">
        <w:tc>
          <w:tcPr>
            <w:tcW w:w="2263" w:type="dxa"/>
          </w:tcPr>
          <w:p w14:paraId="1276E2D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GSTM1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</w:t>
            </w:r>
          </w:p>
        </w:tc>
        <w:tc>
          <w:tcPr>
            <w:tcW w:w="1560" w:type="dxa"/>
            <w:vAlign w:val="center"/>
          </w:tcPr>
          <w:p w14:paraId="75E89A0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91.48</w:t>
            </w:r>
          </w:p>
        </w:tc>
        <w:tc>
          <w:tcPr>
            <w:tcW w:w="992" w:type="dxa"/>
            <w:vAlign w:val="center"/>
          </w:tcPr>
          <w:p w14:paraId="776B106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80.97</w:t>
            </w:r>
          </w:p>
        </w:tc>
        <w:tc>
          <w:tcPr>
            <w:tcW w:w="992" w:type="dxa"/>
            <w:vAlign w:val="center"/>
          </w:tcPr>
          <w:p w14:paraId="61605ED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75.91</w:t>
            </w:r>
          </w:p>
        </w:tc>
        <w:tc>
          <w:tcPr>
            <w:tcW w:w="992" w:type="dxa"/>
            <w:vAlign w:val="center"/>
          </w:tcPr>
          <w:p w14:paraId="49230C7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65.93</w:t>
            </w:r>
          </w:p>
        </w:tc>
        <w:tc>
          <w:tcPr>
            <w:tcW w:w="993" w:type="dxa"/>
          </w:tcPr>
          <w:p w14:paraId="60A2DB9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58.53</w:t>
            </w:r>
          </w:p>
        </w:tc>
        <w:tc>
          <w:tcPr>
            <w:tcW w:w="992" w:type="dxa"/>
          </w:tcPr>
          <w:p w14:paraId="62CF3B4C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53.32</w:t>
            </w:r>
          </w:p>
        </w:tc>
      </w:tr>
      <w:tr w:rsidR="00C84736" w:rsidRPr="003B4983" w14:paraId="6780834F" w14:textId="77777777" w:rsidTr="000D2FF3">
        <w:tc>
          <w:tcPr>
            <w:tcW w:w="2263" w:type="dxa"/>
          </w:tcPr>
          <w:p w14:paraId="246F674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GG</w:t>
            </w:r>
          </w:p>
        </w:tc>
        <w:tc>
          <w:tcPr>
            <w:tcW w:w="1560" w:type="dxa"/>
            <w:vAlign w:val="center"/>
          </w:tcPr>
          <w:p w14:paraId="60D8E24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89.37</w:t>
            </w:r>
          </w:p>
        </w:tc>
        <w:tc>
          <w:tcPr>
            <w:tcW w:w="992" w:type="dxa"/>
            <w:vAlign w:val="center"/>
          </w:tcPr>
          <w:p w14:paraId="7B6EC54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79.60</w:t>
            </w:r>
          </w:p>
        </w:tc>
        <w:tc>
          <w:tcPr>
            <w:tcW w:w="992" w:type="dxa"/>
            <w:vAlign w:val="center"/>
          </w:tcPr>
          <w:p w14:paraId="6393AAD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76.41</w:t>
            </w:r>
          </w:p>
        </w:tc>
        <w:tc>
          <w:tcPr>
            <w:tcW w:w="992" w:type="dxa"/>
            <w:vAlign w:val="center"/>
          </w:tcPr>
          <w:p w14:paraId="330E80E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64.99</w:t>
            </w:r>
          </w:p>
        </w:tc>
        <w:tc>
          <w:tcPr>
            <w:tcW w:w="993" w:type="dxa"/>
          </w:tcPr>
          <w:p w14:paraId="4E73121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59.64</w:t>
            </w:r>
          </w:p>
        </w:tc>
        <w:tc>
          <w:tcPr>
            <w:tcW w:w="992" w:type="dxa"/>
          </w:tcPr>
          <w:p w14:paraId="2F8A4B8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53.85</w:t>
            </w:r>
          </w:p>
        </w:tc>
      </w:tr>
      <w:tr w:rsidR="00C84736" w:rsidRPr="003B4983" w14:paraId="7FCD0F89" w14:textId="77777777" w:rsidTr="000D2FF3">
        <w:tc>
          <w:tcPr>
            <w:tcW w:w="2263" w:type="dxa"/>
          </w:tcPr>
          <w:p w14:paraId="483A64E9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-308 GA+AA</w:t>
            </w:r>
          </w:p>
        </w:tc>
        <w:tc>
          <w:tcPr>
            <w:tcW w:w="1560" w:type="dxa"/>
            <w:vAlign w:val="center"/>
          </w:tcPr>
          <w:p w14:paraId="033E181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88.70</w:t>
            </w:r>
          </w:p>
        </w:tc>
        <w:tc>
          <w:tcPr>
            <w:tcW w:w="992" w:type="dxa"/>
            <w:vAlign w:val="center"/>
          </w:tcPr>
          <w:p w14:paraId="002FBF5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79.53</w:t>
            </w:r>
          </w:p>
        </w:tc>
        <w:tc>
          <w:tcPr>
            <w:tcW w:w="992" w:type="dxa"/>
            <w:vAlign w:val="center"/>
          </w:tcPr>
          <w:p w14:paraId="42CD40C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75.28</w:t>
            </w:r>
          </w:p>
        </w:tc>
        <w:tc>
          <w:tcPr>
            <w:tcW w:w="992" w:type="dxa"/>
            <w:vAlign w:val="center"/>
          </w:tcPr>
          <w:p w14:paraId="573B1C01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69.07</w:t>
            </w:r>
          </w:p>
        </w:tc>
        <w:tc>
          <w:tcPr>
            <w:tcW w:w="993" w:type="dxa"/>
          </w:tcPr>
          <w:p w14:paraId="11AE3CC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59.90</w:t>
            </w:r>
          </w:p>
        </w:tc>
        <w:tc>
          <w:tcPr>
            <w:tcW w:w="992" w:type="dxa"/>
          </w:tcPr>
          <w:p w14:paraId="645DDBF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52.04</w:t>
            </w:r>
          </w:p>
        </w:tc>
      </w:tr>
      <w:tr w:rsidR="00C84736" w:rsidRPr="003B4983" w14:paraId="64FE0B79" w14:textId="77777777" w:rsidTr="000D2FF3">
        <w:tc>
          <w:tcPr>
            <w:tcW w:w="2263" w:type="dxa"/>
          </w:tcPr>
          <w:p w14:paraId="78D9F56D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GG</w:t>
            </w:r>
          </w:p>
        </w:tc>
        <w:tc>
          <w:tcPr>
            <w:tcW w:w="1560" w:type="dxa"/>
            <w:vAlign w:val="center"/>
          </w:tcPr>
          <w:p w14:paraId="5CA93DC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88.47</w:t>
            </w:r>
          </w:p>
        </w:tc>
        <w:tc>
          <w:tcPr>
            <w:tcW w:w="992" w:type="dxa"/>
            <w:vAlign w:val="center"/>
          </w:tcPr>
          <w:p w14:paraId="63B3B36A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79.25</w:t>
            </w:r>
          </w:p>
        </w:tc>
        <w:tc>
          <w:tcPr>
            <w:tcW w:w="992" w:type="dxa"/>
            <w:vAlign w:val="center"/>
          </w:tcPr>
          <w:p w14:paraId="7FF6C53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77.0</w:t>
            </w:r>
          </w:p>
        </w:tc>
        <w:tc>
          <w:tcPr>
            <w:tcW w:w="992" w:type="dxa"/>
            <w:vAlign w:val="center"/>
          </w:tcPr>
          <w:p w14:paraId="38F8DBC6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65.96</w:t>
            </w:r>
          </w:p>
        </w:tc>
        <w:tc>
          <w:tcPr>
            <w:tcW w:w="993" w:type="dxa"/>
          </w:tcPr>
          <w:p w14:paraId="3E13FA1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60.69</w:t>
            </w:r>
          </w:p>
        </w:tc>
        <w:tc>
          <w:tcPr>
            <w:tcW w:w="992" w:type="dxa"/>
          </w:tcPr>
          <w:p w14:paraId="1F6E4948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53.55</w:t>
            </w:r>
          </w:p>
        </w:tc>
      </w:tr>
      <w:tr w:rsidR="00C84736" w:rsidRPr="003B4983" w14:paraId="00982B8F" w14:textId="77777777" w:rsidTr="000D2FF3">
        <w:tc>
          <w:tcPr>
            <w:tcW w:w="2263" w:type="dxa"/>
          </w:tcPr>
          <w:p w14:paraId="010B034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TNFα</w:t>
            </w: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-238 GA+AA</w:t>
            </w:r>
          </w:p>
        </w:tc>
        <w:tc>
          <w:tcPr>
            <w:tcW w:w="1560" w:type="dxa"/>
            <w:vAlign w:val="center"/>
          </w:tcPr>
          <w:p w14:paraId="1E89072B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90.46</w:t>
            </w:r>
          </w:p>
        </w:tc>
        <w:tc>
          <w:tcPr>
            <w:tcW w:w="992" w:type="dxa"/>
            <w:vAlign w:val="center"/>
          </w:tcPr>
          <w:p w14:paraId="09E4D0B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80.19</w:t>
            </w:r>
          </w:p>
        </w:tc>
        <w:tc>
          <w:tcPr>
            <w:tcW w:w="992" w:type="dxa"/>
            <w:vAlign w:val="center"/>
          </w:tcPr>
          <w:p w14:paraId="2A26F40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74.40</w:t>
            </w:r>
          </w:p>
        </w:tc>
        <w:tc>
          <w:tcPr>
            <w:tcW w:w="992" w:type="dxa"/>
            <w:vAlign w:val="center"/>
          </w:tcPr>
          <w:p w14:paraId="336B7017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66.57</w:t>
            </w:r>
          </w:p>
        </w:tc>
        <w:tc>
          <w:tcPr>
            <w:tcW w:w="993" w:type="dxa"/>
            <w:vAlign w:val="center"/>
          </w:tcPr>
          <w:p w14:paraId="3BB7FA82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57.92</w:t>
            </w:r>
          </w:p>
        </w:tc>
        <w:tc>
          <w:tcPr>
            <w:tcW w:w="992" w:type="dxa"/>
            <w:vAlign w:val="center"/>
          </w:tcPr>
          <w:p w14:paraId="1C122EC0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52.89</w:t>
            </w:r>
          </w:p>
        </w:tc>
      </w:tr>
      <w:tr w:rsidR="00C84736" w:rsidRPr="00C84736" w14:paraId="4219687E" w14:textId="77777777" w:rsidTr="000D2FF3">
        <w:tc>
          <w:tcPr>
            <w:tcW w:w="2263" w:type="dxa"/>
            <w:tcBorders>
              <w:bottom w:val="single" w:sz="4" w:space="0" w:color="auto"/>
            </w:tcBorders>
          </w:tcPr>
          <w:p w14:paraId="68CBBC14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FB2EC5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3E2943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C1C62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DCC08F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D3EC5E" w14:textId="77777777" w:rsidR="00C84736" w:rsidRPr="003B4983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F9163" w14:textId="77777777" w:rsidR="00C84736" w:rsidRPr="00C84736" w:rsidRDefault="00C84736" w:rsidP="00C8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</w:tr>
    </w:tbl>
    <w:p w14:paraId="63CA8855" w14:textId="77777777" w:rsidR="00C84736" w:rsidRPr="00C84736" w:rsidRDefault="00C84736" w:rsidP="00C84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DD078F" w14:textId="77777777" w:rsidR="00C84736" w:rsidRPr="00C84736" w:rsidRDefault="00C84736" w:rsidP="00C8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77DB42" w14:textId="77777777" w:rsidR="00C84736" w:rsidRPr="00C84736" w:rsidRDefault="00C84736" w:rsidP="00C8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3271" w14:textId="77777777" w:rsidR="00C84736" w:rsidRPr="00C84736" w:rsidRDefault="00C84736" w:rsidP="00C84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4736" w:rsidRPr="00C84736" w:rsidSect="0072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4ED2"/>
    <w:multiLevelType w:val="hybridMultilevel"/>
    <w:tmpl w:val="C4185F2C"/>
    <w:lvl w:ilvl="0" w:tplc="053C111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53"/>
    <w:rsid w:val="000D2FF3"/>
    <w:rsid w:val="00103053"/>
    <w:rsid w:val="003B4983"/>
    <w:rsid w:val="005A5B52"/>
    <w:rsid w:val="006407B5"/>
    <w:rsid w:val="00727519"/>
    <w:rsid w:val="0087536D"/>
    <w:rsid w:val="00893753"/>
    <w:rsid w:val="008A3A10"/>
    <w:rsid w:val="00C84736"/>
    <w:rsid w:val="00EC1659"/>
    <w:rsid w:val="00F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9076"/>
  <w15:docId w15:val="{D0F0E987-BF5C-48BC-869F-48937396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05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03053"/>
  </w:style>
  <w:style w:type="table" w:styleId="TableGrid">
    <w:name w:val="Table Grid"/>
    <w:basedOn w:val="TableNormal"/>
    <w:uiPriority w:val="39"/>
    <w:rsid w:val="00103053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3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Marlena Radomska</cp:lastModifiedBy>
  <cp:revision>4</cp:revision>
  <dcterms:created xsi:type="dcterms:W3CDTF">2019-09-05T11:06:00Z</dcterms:created>
  <dcterms:modified xsi:type="dcterms:W3CDTF">2019-10-03T14:24:00Z</dcterms:modified>
</cp:coreProperties>
</file>