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94" w:rsidRPr="00F04C21" w:rsidRDefault="001E00FB" w:rsidP="00821694">
      <w:pPr>
        <w:spacing w:before="120" w:after="120" w:line="360" w:lineRule="auto"/>
        <w:rPr>
          <w:rFonts w:ascii="Times New Roman" w:hAnsi="Times New Roman"/>
          <w:lang w:val="en-US"/>
        </w:rPr>
      </w:pPr>
      <w:r w:rsidRPr="00F04C21">
        <w:rPr>
          <w:rFonts w:ascii="Times New Roman" w:hAnsi="Times New Roman"/>
          <w:b/>
          <w:lang w:val="en-US"/>
        </w:rPr>
        <w:t>Table ST3:</w:t>
      </w:r>
      <w:r w:rsidR="00F04C21" w:rsidRPr="00F04C21">
        <w:rPr>
          <w:rFonts w:ascii="Times New Roman" w:hAnsi="Times New Roman"/>
          <w:lang w:val="en-US"/>
        </w:rPr>
        <w:t xml:space="preserve"> Results of biochemical assays related to xanthan gum and biofilm production, and aggregation (left-had side). Genes and gene clusters related to </w:t>
      </w:r>
      <w:r w:rsidR="00F04C21" w:rsidRPr="00F04C21">
        <w:rPr>
          <w:rFonts w:ascii="Times New Roman" w:hAnsi="Times New Roman"/>
          <w:lang w:val="en-US"/>
        </w:rPr>
        <w:t>xanthan gum, biofilm and aggregation</w:t>
      </w:r>
      <w:r w:rsidR="00F04C21">
        <w:rPr>
          <w:rFonts w:ascii="Times New Roman" w:hAnsi="Times New Roman"/>
          <w:lang w:val="en-US"/>
        </w:rPr>
        <w:t xml:space="preserve"> (right-hand side).</w:t>
      </w:r>
    </w:p>
    <w:p w:rsidR="00BA0AB6" w:rsidRPr="00F04C21" w:rsidRDefault="00BA0AB6" w:rsidP="00BA0AB6">
      <w:pPr>
        <w:spacing w:before="120" w:after="120" w:line="360" w:lineRule="auto"/>
        <w:rPr>
          <w:rFonts w:asciiTheme="minorHAnsi" w:hAnsiTheme="minorHAnsi" w:cstheme="minorHAnsi"/>
          <w:b/>
          <w:sz w:val="18"/>
          <w:szCs w:val="18"/>
          <w:lang w:val="en-US"/>
        </w:rPr>
      </w:pPr>
    </w:p>
    <w:tbl>
      <w:tblPr>
        <w:tblStyle w:val="Tabelacomgrade"/>
        <w:tblW w:w="14813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90"/>
        <w:gridCol w:w="648"/>
        <w:gridCol w:w="801"/>
        <w:gridCol w:w="952"/>
        <w:gridCol w:w="660"/>
        <w:gridCol w:w="771"/>
        <w:gridCol w:w="771"/>
        <w:gridCol w:w="771"/>
        <w:gridCol w:w="742"/>
        <w:gridCol w:w="502"/>
        <w:gridCol w:w="425"/>
        <w:gridCol w:w="395"/>
        <w:gridCol w:w="8"/>
        <w:gridCol w:w="403"/>
        <w:gridCol w:w="406"/>
        <w:gridCol w:w="406"/>
        <w:gridCol w:w="406"/>
        <w:gridCol w:w="406"/>
        <w:gridCol w:w="572"/>
        <w:gridCol w:w="426"/>
        <w:gridCol w:w="678"/>
        <w:gridCol w:w="607"/>
        <w:gridCol w:w="510"/>
        <w:gridCol w:w="673"/>
        <w:gridCol w:w="478"/>
        <w:gridCol w:w="406"/>
      </w:tblGrid>
      <w:tr w:rsidR="00BA0AB6" w:rsidRPr="00F04C21" w:rsidTr="00F04C21">
        <w:trPr>
          <w:trHeight w:val="278"/>
        </w:trPr>
        <w:tc>
          <w:tcPr>
            <w:tcW w:w="990" w:type="dxa"/>
            <w:vMerge w:val="restart"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6116" w:type="dxa"/>
            <w:gridSpan w:val="8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Biochemical</w:t>
            </w:r>
            <w:proofErr w:type="spellEnd"/>
            <w:r w:rsidR="00723EB0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assays</w:t>
            </w:r>
            <w:proofErr w:type="spellEnd"/>
          </w:p>
        </w:tc>
        <w:tc>
          <w:tcPr>
            <w:tcW w:w="7707" w:type="dxa"/>
            <w:gridSpan w:val="17"/>
            <w:vMerge w:val="restart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Genes/clusters related to xanthan gum, biofilm and aggregation</w:t>
            </w:r>
          </w:p>
        </w:tc>
      </w:tr>
      <w:tr w:rsidR="00BA0AB6" w:rsidRPr="00F04C21" w:rsidTr="00F04C21">
        <w:trPr>
          <w:trHeight w:val="416"/>
        </w:trPr>
        <w:tc>
          <w:tcPr>
            <w:tcW w:w="990" w:type="dxa"/>
            <w:vMerge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Xanthan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um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1542" w:type="dxa"/>
            <w:gridSpan w:val="2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Biofilm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1513" w:type="dxa"/>
            <w:gridSpan w:val="2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Aggregation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(12 h)</w:t>
            </w:r>
          </w:p>
        </w:tc>
        <w:tc>
          <w:tcPr>
            <w:tcW w:w="7707" w:type="dxa"/>
            <w:gridSpan w:val="17"/>
            <w:vMerge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0AB6" w:rsidRPr="00F04C21" w:rsidTr="00F04C21">
        <w:trPr>
          <w:trHeight w:val="558"/>
        </w:trPr>
        <w:tc>
          <w:tcPr>
            <w:tcW w:w="990" w:type="dxa"/>
            <w:vMerge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Bac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mg/</w:t>
            </w:r>
            <w:proofErr w:type="spellStart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mL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(SD)</w:t>
            </w:r>
          </w:p>
        </w:tc>
        <w:tc>
          <w:tcPr>
            <w:tcW w:w="801" w:type="dxa"/>
            <w:vMerge w:val="restart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Gum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mg/</w:t>
            </w: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mL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(SD)</w:t>
            </w:r>
          </w:p>
        </w:tc>
        <w:tc>
          <w:tcPr>
            <w:tcW w:w="952" w:type="dxa"/>
            <w:vMerge w:val="restart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Gum</w:t>
            </w:r>
            <w:proofErr w:type="spell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Bac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(mg/mg)</w:t>
            </w:r>
          </w:p>
        </w:tc>
        <w:tc>
          <w:tcPr>
            <w:tcW w:w="660" w:type="dxa"/>
            <w:vMerge w:val="restart"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%*</w:t>
            </w:r>
          </w:p>
        </w:tc>
        <w:tc>
          <w:tcPr>
            <w:tcW w:w="771" w:type="dxa"/>
            <w:vMerge w:val="restart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LB</w:t>
            </w:r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Abs</w:t>
            </w:r>
            <w:proofErr w:type="spell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(SD)</w:t>
            </w:r>
          </w:p>
        </w:tc>
        <w:tc>
          <w:tcPr>
            <w:tcW w:w="771" w:type="dxa"/>
            <w:vMerge w:val="restart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XVM2</w:t>
            </w:r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Abs</w:t>
            </w:r>
            <w:proofErr w:type="spellEnd"/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(SD)</w:t>
            </w:r>
          </w:p>
        </w:tc>
        <w:tc>
          <w:tcPr>
            <w:tcW w:w="771" w:type="dxa"/>
            <w:vMerge w:val="restart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LB</w:t>
            </w:r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742" w:type="dxa"/>
            <w:vMerge w:val="restart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XVM2</w:t>
            </w:r>
            <w:r w:rsidR="00821694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Gum</w:t>
            </w:r>
            <w:proofErr w:type="spellEnd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rpf</w:t>
            </w:r>
            <w:proofErr w:type="spellEnd"/>
            <w:r w:rsidR="00935D79"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clusters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ax</w:t>
            </w:r>
            <w:proofErr w:type="gram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618" w:type="dxa"/>
            <w:gridSpan w:val="5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Cyclic</w:t>
            </w:r>
            <w:proofErr w:type="spell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di-GMP</w:t>
            </w:r>
            <w:proofErr w:type="spellEnd"/>
          </w:p>
        </w:tc>
        <w:tc>
          <w:tcPr>
            <w:tcW w:w="406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Fimbrillin</w:t>
            </w:r>
            <w:proofErr w:type="spell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genes</w:t>
            </w:r>
          </w:p>
        </w:tc>
        <w:tc>
          <w:tcPr>
            <w:tcW w:w="406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Pili</w:t>
            </w:r>
            <w:proofErr w:type="spell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fimbrial</w:t>
            </w:r>
            <w:proofErr w:type="spell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genes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T4SS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Hms</w:t>
            </w:r>
            <w:proofErr w:type="spell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cluster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Adhesins</w:t>
            </w:r>
            <w:proofErr w:type="spellEnd"/>
          </w:p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xad</w:t>
            </w:r>
            <w:proofErr w:type="spellEnd"/>
            <w:proofErr w:type="gramEnd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yapH</w:t>
            </w:r>
            <w:proofErr w:type="spellEnd"/>
          </w:p>
        </w:tc>
        <w:tc>
          <w:tcPr>
            <w:tcW w:w="607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LPS cluster (</w:t>
            </w:r>
            <w:proofErr w:type="spell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xanA</w:t>
            </w:r>
            <w:proofErr w:type="spellEnd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xanB</w:t>
            </w:r>
            <w:proofErr w:type="spellEnd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ugd</w:t>
            </w:r>
            <w:proofErr w:type="spell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O-</w:t>
            </w:r>
            <w:proofErr w:type="spellStart"/>
            <w:proofErr w:type="gram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antigen</w:t>
            </w:r>
            <w:proofErr w:type="spellEnd"/>
            <w:proofErr w:type="gram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clusters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rsmA</w:t>
            </w:r>
            <w:proofErr w:type="spellEnd"/>
            <w:proofErr w:type="gram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csrA</w:t>
            </w:r>
            <w:proofErr w:type="spellEnd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clp</w:t>
            </w:r>
            <w:proofErr w:type="spellEnd"/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rpfN</w:t>
            </w:r>
            <w:proofErr w:type="spellEnd"/>
            <w:proofErr w:type="gramEnd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ompW</w:t>
            </w:r>
            <w:proofErr w:type="spellEnd"/>
          </w:p>
        </w:tc>
        <w:tc>
          <w:tcPr>
            <w:tcW w:w="406" w:type="dxa"/>
            <w:vMerge w:val="restart"/>
            <w:textDirection w:val="btLr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TBDR</w:t>
            </w:r>
          </w:p>
        </w:tc>
      </w:tr>
      <w:tr w:rsidR="00BA0AB6" w:rsidRPr="00F04C21" w:rsidTr="00F04C21">
        <w:trPr>
          <w:trHeight w:val="990"/>
        </w:trPr>
        <w:tc>
          <w:tcPr>
            <w:tcW w:w="990" w:type="dxa"/>
            <w:vMerge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1" w:type="dxa"/>
            <w:vMerge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bottom w:val="nil"/>
            </w:tcBorders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Merge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GGDEF</w:t>
            </w:r>
          </w:p>
        </w:tc>
        <w:tc>
          <w:tcPr>
            <w:tcW w:w="403" w:type="dxa"/>
            <w:textDirection w:val="btLr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EAL</w:t>
            </w:r>
          </w:p>
        </w:tc>
        <w:tc>
          <w:tcPr>
            <w:tcW w:w="406" w:type="dxa"/>
            <w:textDirection w:val="btLr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HD-GYP</w:t>
            </w:r>
          </w:p>
        </w:tc>
        <w:tc>
          <w:tcPr>
            <w:tcW w:w="406" w:type="dxa"/>
            <w:textDirection w:val="btLr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b/>
                <w:sz w:val="18"/>
                <w:szCs w:val="18"/>
              </w:rPr>
              <w:t>PilZ</w:t>
            </w:r>
            <w:proofErr w:type="spellEnd"/>
          </w:p>
        </w:tc>
        <w:tc>
          <w:tcPr>
            <w:tcW w:w="406" w:type="dxa"/>
            <w:vMerge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6" w:type="dxa"/>
            <w:vMerge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2" w:type="dxa"/>
            <w:vMerge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8" w:type="dxa"/>
            <w:vMerge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7" w:type="dxa"/>
            <w:vMerge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vMerge/>
            <w:textDirection w:val="btLr"/>
            <w:vAlign w:val="center"/>
          </w:tcPr>
          <w:p w:rsidR="00BA0AB6" w:rsidRPr="00F04C21" w:rsidRDefault="00BA0AB6" w:rsidP="00DA79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06" w:type="dxa"/>
            <w:vMerge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0AB6" w:rsidRPr="00F04C21" w:rsidTr="00F04C21">
        <w:trPr>
          <w:trHeight w:val="255"/>
        </w:trPr>
        <w:tc>
          <w:tcPr>
            <w:tcW w:w="990" w:type="dxa"/>
            <w:noWrap/>
            <w:vAlign w:val="center"/>
          </w:tcPr>
          <w:p w:rsidR="00BA0AB6" w:rsidRPr="00F04C21" w:rsidRDefault="00BA0AB6" w:rsidP="00BA0A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A306</w:t>
            </w:r>
          </w:p>
        </w:tc>
        <w:tc>
          <w:tcPr>
            <w:tcW w:w="648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1.35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(±0.0)</w:t>
            </w:r>
          </w:p>
        </w:tc>
        <w:tc>
          <w:tcPr>
            <w:tcW w:w="801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3.19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(±0.48)</w:t>
            </w:r>
          </w:p>
        </w:tc>
        <w:tc>
          <w:tcPr>
            <w:tcW w:w="952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2.36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(±0.25)</w:t>
            </w:r>
          </w:p>
        </w:tc>
        <w:tc>
          <w:tcPr>
            <w:tcW w:w="660" w:type="dxa"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>00.0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(±0.01)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0.13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(±0.02)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4.92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(±0.01)</w:t>
            </w:r>
          </w:p>
        </w:tc>
        <w:tc>
          <w:tcPr>
            <w:tcW w:w="742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79.63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(±0.01)</w:t>
            </w:r>
          </w:p>
        </w:tc>
        <w:tc>
          <w:tcPr>
            <w:tcW w:w="50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C/C</w:t>
            </w:r>
          </w:p>
        </w:tc>
        <w:tc>
          <w:tcPr>
            <w:tcW w:w="42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39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411" w:type="dxa"/>
            <w:gridSpan w:val="2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7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proofErr w:type="spellEnd"/>
            <w:r w:rsidR="00935D79" w:rsidRPr="00F04C2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35D79" w:rsidRPr="00F04C2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42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6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2/+</w:t>
            </w:r>
          </w:p>
        </w:tc>
        <w:tc>
          <w:tcPr>
            <w:tcW w:w="607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510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I-II</w:t>
            </w:r>
          </w:p>
        </w:tc>
        <w:tc>
          <w:tcPr>
            <w:tcW w:w="673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+/+/+</w:t>
            </w:r>
          </w:p>
        </w:tc>
        <w:tc>
          <w:tcPr>
            <w:tcW w:w="4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</w:tr>
      <w:tr w:rsidR="002C2359" w:rsidRPr="00F04C21" w:rsidTr="00F04C21">
        <w:trPr>
          <w:trHeight w:val="255"/>
        </w:trPr>
        <w:tc>
          <w:tcPr>
            <w:tcW w:w="990" w:type="dxa"/>
            <w:noWrap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XauB1566</w:t>
            </w:r>
          </w:p>
        </w:tc>
        <w:tc>
          <w:tcPr>
            <w:tcW w:w="648" w:type="dxa"/>
            <w:noWrap/>
            <w:vAlign w:val="center"/>
          </w:tcPr>
          <w:p w:rsidR="002C2359" w:rsidRPr="00F04C21" w:rsidRDefault="002C2359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1.30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(±0.8)</w:t>
            </w:r>
          </w:p>
        </w:tc>
        <w:tc>
          <w:tcPr>
            <w:tcW w:w="801" w:type="dxa"/>
            <w:noWrap/>
            <w:vAlign w:val="center"/>
          </w:tcPr>
          <w:p w:rsidR="002C2359" w:rsidRPr="00F04C21" w:rsidRDefault="002C2359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2.03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(±0.43)</w:t>
            </w:r>
          </w:p>
        </w:tc>
        <w:tc>
          <w:tcPr>
            <w:tcW w:w="952" w:type="dxa"/>
            <w:noWrap/>
            <w:vAlign w:val="center"/>
          </w:tcPr>
          <w:p w:rsidR="002C2359" w:rsidRPr="00F04C21" w:rsidRDefault="002C2359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1.24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(±0.13)</w:t>
            </w:r>
          </w:p>
        </w:tc>
        <w:tc>
          <w:tcPr>
            <w:tcW w:w="660" w:type="dxa"/>
            <w:noWrap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59.0</w:t>
            </w:r>
          </w:p>
        </w:tc>
        <w:tc>
          <w:tcPr>
            <w:tcW w:w="771" w:type="dxa"/>
            <w:vAlign w:val="center"/>
          </w:tcPr>
          <w:p w:rsidR="002C2359" w:rsidRPr="00F04C21" w:rsidRDefault="002C2359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0.15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(±0.04)</w:t>
            </w:r>
          </w:p>
        </w:tc>
        <w:tc>
          <w:tcPr>
            <w:tcW w:w="771" w:type="dxa"/>
            <w:vAlign w:val="center"/>
          </w:tcPr>
          <w:p w:rsidR="002C2359" w:rsidRPr="00F04C21" w:rsidRDefault="002C2359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(±0.02)</w:t>
            </w:r>
          </w:p>
        </w:tc>
        <w:tc>
          <w:tcPr>
            <w:tcW w:w="771" w:type="dxa"/>
            <w:vAlign w:val="center"/>
          </w:tcPr>
          <w:p w:rsidR="002C2359" w:rsidRPr="00F04C21" w:rsidRDefault="002C2359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30.53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(±0.06)</w:t>
            </w:r>
          </w:p>
        </w:tc>
        <w:tc>
          <w:tcPr>
            <w:tcW w:w="742" w:type="dxa"/>
            <w:vAlign w:val="center"/>
          </w:tcPr>
          <w:p w:rsidR="002C2359" w:rsidRPr="00F04C21" w:rsidRDefault="002C2359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62.54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(±0.05)</w:t>
            </w:r>
          </w:p>
        </w:tc>
        <w:tc>
          <w:tcPr>
            <w:tcW w:w="502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C/C</w:t>
            </w:r>
          </w:p>
        </w:tc>
        <w:tc>
          <w:tcPr>
            <w:tcW w:w="425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395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1" w:type="dxa"/>
            <w:gridSpan w:val="2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2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426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NF</w:t>
            </w:r>
          </w:p>
        </w:tc>
        <w:tc>
          <w:tcPr>
            <w:tcW w:w="678" w:type="dxa"/>
            <w:vAlign w:val="center"/>
          </w:tcPr>
          <w:p w:rsidR="002C2359" w:rsidRPr="00F04C21" w:rsidRDefault="00935D7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0/-</w:t>
            </w:r>
          </w:p>
        </w:tc>
        <w:tc>
          <w:tcPr>
            <w:tcW w:w="607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510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673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+/+/+</w:t>
            </w:r>
          </w:p>
        </w:tc>
        <w:tc>
          <w:tcPr>
            <w:tcW w:w="478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-/+</w:t>
            </w:r>
          </w:p>
        </w:tc>
        <w:tc>
          <w:tcPr>
            <w:tcW w:w="406" w:type="dxa"/>
            <w:vAlign w:val="center"/>
          </w:tcPr>
          <w:p w:rsidR="002C2359" w:rsidRPr="00F04C21" w:rsidRDefault="002C2359" w:rsidP="002C235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</w:tr>
      <w:tr w:rsidR="00BA0AB6" w:rsidRPr="00F04C21" w:rsidTr="00F04C21">
        <w:trPr>
          <w:trHeight w:val="255"/>
        </w:trPr>
        <w:tc>
          <w:tcPr>
            <w:tcW w:w="990" w:type="dxa"/>
            <w:noWrap/>
            <w:vAlign w:val="center"/>
          </w:tcPr>
          <w:p w:rsidR="00BA0AB6" w:rsidRPr="00F04C21" w:rsidRDefault="00BA0AB6" w:rsidP="00BA0A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XauB1561</w:t>
            </w:r>
          </w:p>
        </w:tc>
        <w:tc>
          <w:tcPr>
            <w:tcW w:w="648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1.41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(±0.10)</w:t>
            </w:r>
          </w:p>
        </w:tc>
        <w:tc>
          <w:tcPr>
            <w:tcW w:w="801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2.12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(±0.57)</w:t>
            </w:r>
          </w:p>
        </w:tc>
        <w:tc>
          <w:tcPr>
            <w:tcW w:w="952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1.49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(±0.26)</w:t>
            </w:r>
          </w:p>
        </w:tc>
        <w:tc>
          <w:tcPr>
            <w:tcW w:w="660" w:type="dxa"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63.0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0.17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(±0.08)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0.12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(±0.02)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36.78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(±0.03)</w:t>
            </w:r>
          </w:p>
        </w:tc>
        <w:tc>
          <w:tcPr>
            <w:tcW w:w="742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67.87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(±0.00)</w:t>
            </w:r>
          </w:p>
        </w:tc>
        <w:tc>
          <w:tcPr>
            <w:tcW w:w="50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C/C</w:t>
            </w:r>
          </w:p>
        </w:tc>
        <w:tc>
          <w:tcPr>
            <w:tcW w:w="42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39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1" w:type="dxa"/>
            <w:gridSpan w:val="2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42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NF</w:t>
            </w:r>
          </w:p>
        </w:tc>
        <w:tc>
          <w:tcPr>
            <w:tcW w:w="6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0/-</w:t>
            </w:r>
          </w:p>
        </w:tc>
        <w:tc>
          <w:tcPr>
            <w:tcW w:w="607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510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673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+/+/+</w:t>
            </w:r>
          </w:p>
        </w:tc>
        <w:tc>
          <w:tcPr>
            <w:tcW w:w="4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-/+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</w:tr>
      <w:tr w:rsidR="00BA0AB6" w:rsidRPr="00F04C21" w:rsidTr="00F04C21">
        <w:trPr>
          <w:trHeight w:val="255"/>
        </w:trPr>
        <w:tc>
          <w:tcPr>
            <w:tcW w:w="990" w:type="dxa"/>
            <w:noWrap/>
            <w:vAlign w:val="center"/>
          </w:tcPr>
          <w:p w:rsidR="00BA0AB6" w:rsidRPr="00F04C21" w:rsidRDefault="00BA0AB6" w:rsidP="00BA0A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XauC535</w:t>
            </w:r>
          </w:p>
        </w:tc>
        <w:tc>
          <w:tcPr>
            <w:tcW w:w="648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2.09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(±0.08)</w:t>
            </w:r>
          </w:p>
        </w:tc>
        <w:tc>
          <w:tcPr>
            <w:tcW w:w="801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1.36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(±0.06)</w:t>
            </w:r>
          </w:p>
        </w:tc>
        <w:tc>
          <w:tcPr>
            <w:tcW w:w="952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0.65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(±0.03)</w:t>
            </w:r>
          </w:p>
        </w:tc>
        <w:tc>
          <w:tcPr>
            <w:tcW w:w="660" w:type="dxa"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27.4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0.17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(±0.06)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0.16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(±0.03)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5.30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(±0.00)</w:t>
            </w:r>
          </w:p>
        </w:tc>
        <w:tc>
          <w:tcPr>
            <w:tcW w:w="742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68.16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(±0.00)</w:t>
            </w:r>
          </w:p>
        </w:tc>
        <w:tc>
          <w:tcPr>
            <w:tcW w:w="50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C/C</w:t>
            </w:r>
          </w:p>
        </w:tc>
        <w:tc>
          <w:tcPr>
            <w:tcW w:w="42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39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1" w:type="dxa"/>
            <w:gridSpan w:val="2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42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NF</w:t>
            </w:r>
          </w:p>
        </w:tc>
        <w:tc>
          <w:tcPr>
            <w:tcW w:w="6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3/+</w:t>
            </w:r>
          </w:p>
        </w:tc>
        <w:tc>
          <w:tcPr>
            <w:tcW w:w="607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510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673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+/+/+</w:t>
            </w:r>
          </w:p>
        </w:tc>
        <w:tc>
          <w:tcPr>
            <w:tcW w:w="4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</w:tr>
      <w:tr w:rsidR="00BA0AB6" w:rsidRPr="00F04C21" w:rsidTr="00F04C21">
        <w:trPr>
          <w:trHeight w:val="255"/>
        </w:trPr>
        <w:tc>
          <w:tcPr>
            <w:tcW w:w="990" w:type="dxa"/>
            <w:noWrap/>
            <w:vAlign w:val="center"/>
          </w:tcPr>
          <w:p w:rsidR="00BA0AB6" w:rsidRPr="00F04C21" w:rsidRDefault="00BA0AB6" w:rsidP="00BA0A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XauC763</w:t>
            </w:r>
          </w:p>
        </w:tc>
        <w:tc>
          <w:tcPr>
            <w:tcW w:w="648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1.80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(±0.06)</w:t>
            </w:r>
          </w:p>
        </w:tc>
        <w:tc>
          <w:tcPr>
            <w:tcW w:w="801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1.08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(±0.09)</w:t>
            </w:r>
          </w:p>
        </w:tc>
        <w:tc>
          <w:tcPr>
            <w:tcW w:w="952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0.60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(±0.02)</w:t>
            </w:r>
          </w:p>
        </w:tc>
        <w:tc>
          <w:tcPr>
            <w:tcW w:w="660" w:type="dxa"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25.4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0.15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(±0.03)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(±0.01)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4.53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(±0.02)</w:t>
            </w:r>
          </w:p>
        </w:tc>
        <w:tc>
          <w:tcPr>
            <w:tcW w:w="742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71.17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(±0.01)</w:t>
            </w:r>
          </w:p>
        </w:tc>
        <w:tc>
          <w:tcPr>
            <w:tcW w:w="50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C/C</w:t>
            </w:r>
          </w:p>
        </w:tc>
        <w:tc>
          <w:tcPr>
            <w:tcW w:w="42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39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1" w:type="dxa"/>
            <w:gridSpan w:val="2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42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NF</w:t>
            </w:r>
          </w:p>
        </w:tc>
        <w:tc>
          <w:tcPr>
            <w:tcW w:w="6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1/+</w:t>
            </w:r>
          </w:p>
        </w:tc>
        <w:tc>
          <w:tcPr>
            <w:tcW w:w="607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510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673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+/+/+</w:t>
            </w:r>
          </w:p>
        </w:tc>
        <w:tc>
          <w:tcPr>
            <w:tcW w:w="4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</w:tr>
      <w:tr w:rsidR="00BA0AB6" w:rsidRPr="00F04C21" w:rsidTr="00F04C21">
        <w:trPr>
          <w:trHeight w:val="255"/>
        </w:trPr>
        <w:tc>
          <w:tcPr>
            <w:tcW w:w="990" w:type="dxa"/>
            <w:noWrap/>
            <w:vAlign w:val="center"/>
          </w:tcPr>
          <w:p w:rsidR="00BA0AB6" w:rsidRPr="00F04C21" w:rsidRDefault="00BA0AB6" w:rsidP="00BA0A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XauC1609</w:t>
            </w:r>
          </w:p>
        </w:tc>
        <w:tc>
          <w:tcPr>
            <w:tcW w:w="648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1.83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(±0.08)</w:t>
            </w:r>
          </w:p>
        </w:tc>
        <w:tc>
          <w:tcPr>
            <w:tcW w:w="801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0.92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(±0.08)</w:t>
            </w:r>
          </w:p>
        </w:tc>
        <w:tc>
          <w:tcPr>
            <w:tcW w:w="952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0.50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(±0.05)</w:t>
            </w:r>
          </w:p>
        </w:tc>
        <w:tc>
          <w:tcPr>
            <w:tcW w:w="660" w:type="dxa"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21.3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0.11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(±0.01)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0.11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(±0.02)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16.36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(±0.01)</w:t>
            </w:r>
          </w:p>
        </w:tc>
        <w:tc>
          <w:tcPr>
            <w:tcW w:w="742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(±0.00)</w:t>
            </w:r>
          </w:p>
        </w:tc>
        <w:tc>
          <w:tcPr>
            <w:tcW w:w="50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C/C</w:t>
            </w:r>
          </w:p>
        </w:tc>
        <w:tc>
          <w:tcPr>
            <w:tcW w:w="42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39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1" w:type="dxa"/>
            <w:gridSpan w:val="2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42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NF</w:t>
            </w:r>
          </w:p>
        </w:tc>
        <w:tc>
          <w:tcPr>
            <w:tcW w:w="6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2/+</w:t>
            </w:r>
          </w:p>
        </w:tc>
        <w:tc>
          <w:tcPr>
            <w:tcW w:w="607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510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673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+/+/+</w:t>
            </w:r>
          </w:p>
        </w:tc>
        <w:tc>
          <w:tcPr>
            <w:tcW w:w="4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</w:tr>
      <w:tr w:rsidR="00BA0AB6" w:rsidRPr="00F04C21" w:rsidTr="00F04C21">
        <w:trPr>
          <w:trHeight w:val="255"/>
        </w:trPr>
        <w:tc>
          <w:tcPr>
            <w:tcW w:w="990" w:type="dxa"/>
            <w:noWrap/>
            <w:vAlign w:val="center"/>
          </w:tcPr>
          <w:p w:rsidR="00BA0AB6" w:rsidRPr="00F04C21" w:rsidRDefault="00BA0AB6" w:rsidP="00BA0A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XauC1559</w:t>
            </w:r>
          </w:p>
        </w:tc>
        <w:tc>
          <w:tcPr>
            <w:tcW w:w="648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1.90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(±0.14)</w:t>
            </w:r>
          </w:p>
        </w:tc>
        <w:tc>
          <w:tcPr>
            <w:tcW w:w="801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0.79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(±0.08)</w:t>
            </w:r>
          </w:p>
        </w:tc>
        <w:tc>
          <w:tcPr>
            <w:tcW w:w="952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0.42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(±0.04)</w:t>
            </w:r>
          </w:p>
        </w:tc>
        <w:tc>
          <w:tcPr>
            <w:tcW w:w="660" w:type="dxa"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17.6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(±0.00)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0.17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(±0.02)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9.88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(±0.00)</w:t>
            </w:r>
          </w:p>
        </w:tc>
        <w:tc>
          <w:tcPr>
            <w:tcW w:w="742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81.86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(±0.00)</w:t>
            </w:r>
          </w:p>
        </w:tc>
        <w:tc>
          <w:tcPr>
            <w:tcW w:w="50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C/C</w:t>
            </w:r>
          </w:p>
        </w:tc>
        <w:tc>
          <w:tcPr>
            <w:tcW w:w="42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39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1" w:type="dxa"/>
            <w:gridSpan w:val="2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7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42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NF</w:t>
            </w:r>
          </w:p>
        </w:tc>
        <w:tc>
          <w:tcPr>
            <w:tcW w:w="6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1/+</w:t>
            </w:r>
          </w:p>
        </w:tc>
        <w:tc>
          <w:tcPr>
            <w:tcW w:w="607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510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673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+/+/+</w:t>
            </w:r>
          </w:p>
        </w:tc>
        <w:tc>
          <w:tcPr>
            <w:tcW w:w="4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</w:tr>
      <w:tr w:rsidR="00BA0AB6" w:rsidRPr="00F04C21" w:rsidTr="00F04C21">
        <w:trPr>
          <w:trHeight w:val="255"/>
        </w:trPr>
        <w:tc>
          <w:tcPr>
            <w:tcW w:w="990" w:type="dxa"/>
            <w:noWrap/>
            <w:vAlign w:val="center"/>
          </w:tcPr>
          <w:p w:rsidR="00BA0AB6" w:rsidRPr="00F04C21" w:rsidRDefault="00BA0AB6" w:rsidP="00BA0AB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XauC867</w:t>
            </w:r>
          </w:p>
        </w:tc>
        <w:tc>
          <w:tcPr>
            <w:tcW w:w="648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1.78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(±0.22)</w:t>
            </w:r>
          </w:p>
        </w:tc>
        <w:tc>
          <w:tcPr>
            <w:tcW w:w="801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0.51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(±0.10)</w:t>
            </w:r>
          </w:p>
        </w:tc>
        <w:tc>
          <w:tcPr>
            <w:tcW w:w="952" w:type="dxa"/>
            <w:noWrap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0.28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(±0.02)</w:t>
            </w:r>
          </w:p>
        </w:tc>
        <w:tc>
          <w:tcPr>
            <w:tcW w:w="660" w:type="dxa"/>
            <w:noWrap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11.9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0.10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(±0.01)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0.11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(±0.02)</w:t>
            </w:r>
          </w:p>
        </w:tc>
        <w:tc>
          <w:tcPr>
            <w:tcW w:w="771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82.94</w:t>
            </w:r>
            <w:bookmarkStart w:id="1" w:name="OLE_LINK1"/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(±0.01)</w:t>
            </w:r>
            <w:bookmarkEnd w:id="1"/>
          </w:p>
        </w:tc>
        <w:tc>
          <w:tcPr>
            <w:tcW w:w="742" w:type="dxa"/>
            <w:vAlign w:val="center"/>
          </w:tcPr>
          <w:p w:rsidR="00BA0AB6" w:rsidRPr="00F04C21" w:rsidRDefault="00BA0AB6" w:rsidP="008216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70.53</w:t>
            </w:r>
            <w:r w:rsidR="00821694" w:rsidRPr="00F04C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(±0.00)</w:t>
            </w:r>
          </w:p>
        </w:tc>
        <w:tc>
          <w:tcPr>
            <w:tcW w:w="50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C/C</w:t>
            </w:r>
          </w:p>
        </w:tc>
        <w:tc>
          <w:tcPr>
            <w:tcW w:w="42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</w:t>
            </w:r>
          </w:p>
        </w:tc>
        <w:tc>
          <w:tcPr>
            <w:tcW w:w="395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1" w:type="dxa"/>
            <w:gridSpan w:val="2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72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proofErr w:type="spellEnd"/>
          </w:p>
        </w:tc>
        <w:tc>
          <w:tcPr>
            <w:tcW w:w="42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NF</w:t>
            </w:r>
          </w:p>
        </w:tc>
        <w:tc>
          <w:tcPr>
            <w:tcW w:w="6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1/+</w:t>
            </w:r>
          </w:p>
        </w:tc>
        <w:tc>
          <w:tcPr>
            <w:tcW w:w="607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510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673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+/+/+</w:t>
            </w:r>
          </w:p>
        </w:tc>
        <w:tc>
          <w:tcPr>
            <w:tcW w:w="478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+/+</w:t>
            </w:r>
          </w:p>
        </w:tc>
        <w:tc>
          <w:tcPr>
            <w:tcW w:w="406" w:type="dxa"/>
            <w:vAlign w:val="center"/>
          </w:tcPr>
          <w:p w:rsidR="00BA0AB6" w:rsidRPr="00F04C21" w:rsidRDefault="00BA0AB6" w:rsidP="00DA79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4C21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</w:tr>
    </w:tbl>
    <w:p w:rsidR="00BA0AB6" w:rsidRPr="00F04C21" w:rsidRDefault="00BA0AB6" w:rsidP="00BA0AB6">
      <w:pPr>
        <w:rPr>
          <w:rFonts w:asciiTheme="minorHAnsi" w:hAnsiTheme="minorHAnsi" w:cstheme="minorHAnsi"/>
          <w:sz w:val="18"/>
          <w:szCs w:val="18"/>
        </w:rPr>
      </w:pPr>
    </w:p>
    <w:p w:rsidR="00821694" w:rsidRPr="00F04C21" w:rsidRDefault="00821694" w:rsidP="00821694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F04C21">
        <w:rPr>
          <w:rFonts w:asciiTheme="minorHAnsi" w:hAnsiTheme="minorHAnsi" w:cstheme="minorHAnsi"/>
          <w:sz w:val="18"/>
          <w:szCs w:val="18"/>
          <w:lang w:val="en-US"/>
        </w:rPr>
        <w:t xml:space="preserve">Abs – Absorbance OD550 nm; SD – Standard deviation; Bac – bacteria; * related to XAC306; C – complete; NF – Not found, </w:t>
      </w:r>
      <w:proofErr w:type="spellStart"/>
      <w:r w:rsidRPr="00F04C21">
        <w:rPr>
          <w:rFonts w:asciiTheme="minorHAnsi" w:hAnsiTheme="minorHAnsi" w:cstheme="minorHAnsi"/>
          <w:sz w:val="18"/>
          <w:szCs w:val="18"/>
          <w:lang w:val="en-US"/>
        </w:rPr>
        <w:t>Ch</w:t>
      </w:r>
      <w:proofErr w:type="spellEnd"/>
      <w:r w:rsidRPr="00F04C21">
        <w:rPr>
          <w:rFonts w:asciiTheme="minorHAnsi" w:hAnsiTheme="minorHAnsi" w:cstheme="minorHAnsi"/>
          <w:sz w:val="18"/>
          <w:szCs w:val="18"/>
          <w:lang w:val="en-US"/>
        </w:rPr>
        <w:t xml:space="preserve"> – Chromosomal copy; Pl – </w:t>
      </w:r>
      <w:proofErr w:type="spellStart"/>
      <w:r w:rsidRPr="00F04C21">
        <w:rPr>
          <w:rFonts w:asciiTheme="minorHAnsi" w:hAnsiTheme="minorHAnsi" w:cstheme="minorHAnsi"/>
          <w:sz w:val="18"/>
          <w:szCs w:val="18"/>
          <w:lang w:val="en-US"/>
        </w:rPr>
        <w:t>plasmidial</w:t>
      </w:r>
      <w:proofErr w:type="spellEnd"/>
      <w:r w:rsidRPr="00F04C21">
        <w:rPr>
          <w:rFonts w:asciiTheme="minorHAnsi" w:hAnsiTheme="minorHAnsi" w:cstheme="minorHAnsi"/>
          <w:sz w:val="18"/>
          <w:szCs w:val="18"/>
          <w:lang w:val="en-US"/>
        </w:rPr>
        <w:t xml:space="preserve"> copy; “+” - Present; “-</w:t>
      </w:r>
      <w:proofErr w:type="gramStart"/>
      <w:r w:rsidRPr="00F04C21">
        <w:rPr>
          <w:rFonts w:asciiTheme="minorHAnsi" w:hAnsiTheme="minorHAnsi" w:cstheme="minorHAnsi"/>
          <w:sz w:val="18"/>
          <w:szCs w:val="18"/>
          <w:lang w:val="en-US"/>
        </w:rPr>
        <w:t>“ –</w:t>
      </w:r>
      <w:proofErr w:type="gramEnd"/>
      <w:r w:rsidRPr="00F04C21">
        <w:rPr>
          <w:rFonts w:asciiTheme="minorHAnsi" w:hAnsiTheme="minorHAnsi" w:cstheme="minorHAnsi"/>
          <w:sz w:val="18"/>
          <w:szCs w:val="18"/>
          <w:lang w:val="en-US"/>
        </w:rPr>
        <w:t xml:space="preserve"> Absent</w:t>
      </w:r>
    </w:p>
    <w:p w:rsidR="00821694" w:rsidRPr="00F04C21" w:rsidRDefault="00821694" w:rsidP="00BA0AB6">
      <w:pPr>
        <w:rPr>
          <w:rFonts w:ascii="Times New Roman" w:hAnsi="Times New Roman"/>
          <w:lang w:val="en-US"/>
        </w:rPr>
      </w:pPr>
    </w:p>
    <w:p w:rsidR="006C72D2" w:rsidRPr="00F04C21" w:rsidRDefault="006C72D2">
      <w:pPr>
        <w:rPr>
          <w:rFonts w:ascii="Times New Roman" w:hAnsi="Times New Roman"/>
          <w:lang w:val="en-US"/>
        </w:rPr>
      </w:pPr>
    </w:p>
    <w:sectPr w:rsidR="006C72D2" w:rsidRPr="00F04C21" w:rsidSect="00BA0A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B6"/>
    <w:rsid w:val="001E00FB"/>
    <w:rsid w:val="002C2359"/>
    <w:rsid w:val="005D385D"/>
    <w:rsid w:val="006C72D2"/>
    <w:rsid w:val="00723EB0"/>
    <w:rsid w:val="00821694"/>
    <w:rsid w:val="00935D79"/>
    <w:rsid w:val="00BA0AB6"/>
    <w:rsid w:val="00CA0045"/>
    <w:rsid w:val="00CB1C7F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4D87C-BF15-4788-876A-8A229777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B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setubal</cp:lastModifiedBy>
  <cp:revision>6</cp:revision>
  <dcterms:created xsi:type="dcterms:W3CDTF">2019-08-20T11:40:00Z</dcterms:created>
  <dcterms:modified xsi:type="dcterms:W3CDTF">2019-08-28T14:17:00Z</dcterms:modified>
</cp:coreProperties>
</file>