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1862"/>
        <w:gridCol w:w="1648"/>
        <w:gridCol w:w="1701"/>
        <w:gridCol w:w="893"/>
      </w:tblGrid>
      <w:tr w:rsidR="00BC6133" w:rsidRPr="00266665" w:rsidTr="00413522">
        <w:tc>
          <w:tcPr>
            <w:tcW w:w="186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10" w:color="auto" w:fill="auto"/>
            <w:vAlign w:val="center"/>
          </w:tcPr>
          <w:p w:rsidR="00BC6133" w:rsidRPr="00266665" w:rsidRDefault="00BC6133" w:rsidP="002F66E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bookmarkStart w:id="0" w:name="_GoBack"/>
            <w:r w:rsidRPr="00266665">
              <w:rPr>
                <w:rFonts w:ascii="Times New Roman" w:hAnsi="Times New Roman" w:cs="Times New Roman"/>
                <w:b/>
                <w:szCs w:val="21"/>
              </w:rPr>
              <w:t>Characteristic</w:t>
            </w:r>
          </w:p>
        </w:tc>
        <w:tc>
          <w:tcPr>
            <w:tcW w:w="164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10" w:color="auto" w:fill="auto"/>
            <w:vAlign w:val="center"/>
          </w:tcPr>
          <w:p w:rsidR="00BC6133" w:rsidRPr="00266665" w:rsidRDefault="00BC6133" w:rsidP="002F66E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66665">
              <w:rPr>
                <w:rFonts w:ascii="Times New Roman" w:hAnsi="Times New Roman" w:cs="Times New Roman"/>
                <w:b/>
                <w:szCs w:val="21"/>
              </w:rPr>
              <w:t>Low expression</w:t>
            </w:r>
          </w:p>
          <w:p w:rsidR="00BC6133" w:rsidRPr="00266665" w:rsidRDefault="00BC6133" w:rsidP="00F047D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66665">
              <w:rPr>
                <w:rFonts w:ascii="Times New Roman" w:hAnsi="Times New Roman" w:cs="Times New Roman"/>
                <w:b/>
                <w:szCs w:val="21"/>
              </w:rPr>
              <w:t>(N=</w:t>
            </w:r>
            <w:r w:rsidR="00F047DF" w:rsidRPr="00266665">
              <w:rPr>
                <w:rFonts w:ascii="Times New Roman" w:hAnsi="Times New Roman" w:cs="Times New Roman"/>
                <w:b/>
                <w:szCs w:val="21"/>
              </w:rPr>
              <w:t>72</w:t>
            </w:r>
            <w:r w:rsidRPr="00266665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10" w:color="auto" w:fill="auto"/>
            <w:vAlign w:val="center"/>
          </w:tcPr>
          <w:p w:rsidR="00BC6133" w:rsidRPr="00266665" w:rsidRDefault="00BC6133" w:rsidP="002F66E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66665">
              <w:rPr>
                <w:rFonts w:ascii="Times New Roman" w:hAnsi="Times New Roman" w:cs="Times New Roman"/>
                <w:b/>
                <w:szCs w:val="21"/>
              </w:rPr>
              <w:t>High expression</w:t>
            </w:r>
          </w:p>
          <w:p w:rsidR="00BC6133" w:rsidRPr="00266665" w:rsidRDefault="00BC6133" w:rsidP="00F047D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66665">
              <w:rPr>
                <w:rFonts w:ascii="Times New Roman" w:hAnsi="Times New Roman" w:cs="Times New Roman"/>
                <w:b/>
                <w:szCs w:val="21"/>
              </w:rPr>
              <w:t>(N=</w:t>
            </w:r>
            <w:r w:rsidR="00F047DF" w:rsidRPr="00266665">
              <w:rPr>
                <w:rFonts w:ascii="Times New Roman" w:hAnsi="Times New Roman" w:cs="Times New Roman"/>
                <w:b/>
                <w:szCs w:val="21"/>
              </w:rPr>
              <w:t>72</w:t>
            </w:r>
            <w:r w:rsidRPr="00266665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</w:tc>
        <w:tc>
          <w:tcPr>
            <w:tcW w:w="86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pct10" w:color="auto" w:fill="auto"/>
            <w:vAlign w:val="center"/>
          </w:tcPr>
          <w:p w:rsidR="00BC6133" w:rsidRPr="00266665" w:rsidRDefault="00BC6133" w:rsidP="002F66E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66665">
              <w:rPr>
                <w:rFonts w:ascii="Times New Roman" w:hAnsi="Times New Roman" w:cs="Times New Roman"/>
                <w:b/>
                <w:szCs w:val="21"/>
              </w:rPr>
              <w:t>P-value</w:t>
            </w:r>
          </w:p>
        </w:tc>
      </w:tr>
      <w:tr w:rsidR="00BC6133" w:rsidRPr="00266665" w:rsidTr="00413522">
        <w:tc>
          <w:tcPr>
            <w:tcW w:w="186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C6133" w:rsidRPr="00266665" w:rsidRDefault="00BC6133" w:rsidP="008F549C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 xml:space="preserve">Sex </w:t>
            </w:r>
          </w:p>
        </w:tc>
        <w:tc>
          <w:tcPr>
            <w:tcW w:w="164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C6133" w:rsidRPr="00266665" w:rsidRDefault="00BC6133" w:rsidP="008043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C6133" w:rsidRPr="00266665" w:rsidRDefault="00BC6133" w:rsidP="0080437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C6133" w:rsidRPr="00266665" w:rsidRDefault="00BC6133" w:rsidP="00653F8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C6133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C6133" w:rsidRPr="00266665" w:rsidRDefault="00BC6133" w:rsidP="00653F8F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C6133" w:rsidRPr="00266665" w:rsidRDefault="006008C9" w:rsidP="008043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133" w:rsidRPr="00266665" w:rsidRDefault="006008C9" w:rsidP="00636E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BC6133" w:rsidRPr="00266665" w:rsidRDefault="001E1003" w:rsidP="00CA7B3E">
            <w:pPr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0.</w:t>
            </w:r>
            <w:r w:rsidR="0082027A" w:rsidRPr="00266665">
              <w:rPr>
                <w:rFonts w:ascii="Times New Roman" w:hAnsi="Times New Roman" w:cs="Times New Roman"/>
                <w:szCs w:val="21"/>
              </w:rPr>
              <w:t>609</w:t>
            </w:r>
          </w:p>
        </w:tc>
      </w:tr>
      <w:tr w:rsidR="00BC6133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C6133" w:rsidRPr="00266665" w:rsidRDefault="00BC6133" w:rsidP="00653F8F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Male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C6133" w:rsidRPr="00266665" w:rsidRDefault="006008C9" w:rsidP="008043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6133" w:rsidRPr="00266665" w:rsidRDefault="006008C9" w:rsidP="008043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BC6133" w:rsidRPr="00266665" w:rsidRDefault="00BC6133" w:rsidP="00653F8F">
            <w:pPr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</w:tr>
      <w:tr w:rsidR="00BC6133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C6133" w:rsidRPr="00266665" w:rsidRDefault="00BC6133" w:rsidP="00653F8F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Age (years)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C6133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44.79</w:t>
            </w:r>
            <w:r w:rsidR="00964F93" w:rsidRPr="00266665">
              <w:rPr>
                <w:rFonts w:ascii="Times New Roman" w:hAnsi="Times New Roman" w:cs="Times New Roman"/>
                <w:szCs w:val="21"/>
              </w:rPr>
              <w:t>±</w:t>
            </w:r>
            <w:r w:rsidR="00912009" w:rsidRPr="00266665">
              <w:rPr>
                <w:rFonts w:ascii="Times New Roman" w:hAnsi="Times New Roman" w:cs="Times New Roman"/>
                <w:szCs w:val="21"/>
              </w:rPr>
              <w:t>1.</w:t>
            </w:r>
            <w:r w:rsidRPr="00266665">
              <w:rPr>
                <w:rFonts w:ascii="Times New Roman" w:hAnsi="Times New Roman" w:cs="Times New Roman"/>
                <w:szCs w:val="21"/>
              </w:rPr>
              <w:t>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C6133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43.40</w:t>
            </w:r>
            <w:r w:rsidR="00964F93" w:rsidRPr="00266665">
              <w:rPr>
                <w:rFonts w:ascii="Times New Roman" w:hAnsi="Times New Roman" w:cs="Times New Roman"/>
                <w:szCs w:val="21"/>
              </w:rPr>
              <w:t>±</w:t>
            </w:r>
            <w:r w:rsidR="00912009" w:rsidRPr="00266665">
              <w:rPr>
                <w:rFonts w:ascii="Times New Roman" w:hAnsi="Times New Roman" w:cs="Times New Roman"/>
                <w:szCs w:val="21"/>
              </w:rPr>
              <w:t>1</w:t>
            </w:r>
            <w:r w:rsidRPr="00266665">
              <w:rPr>
                <w:rFonts w:ascii="Times New Roman" w:hAnsi="Times New Roman" w:cs="Times New Roman"/>
                <w:szCs w:val="21"/>
              </w:rPr>
              <w:t>.659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BC6133" w:rsidRPr="00266665" w:rsidRDefault="001E1003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0.</w:t>
            </w:r>
            <w:r w:rsidR="00EF6390" w:rsidRPr="00266665">
              <w:rPr>
                <w:rFonts w:ascii="Times New Roman" w:hAnsi="Times New Roman" w:cs="Times New Roman"/>
                <w:szCs w:val="21"/>
              </w:rPr>
              <w:t>563</w:t>
            </w:r>
          </w:p>
        </w:tc>
      </w:tr>
      <w:tr w:rsidR="00EF6390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Diagnosis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6390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Newly diagnosed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0.479</w:t>
            </w:r>
          </w:p>
        </w:tc>
      </w:tr>
      <w:tr w:rsidR="00EF6390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Recurrence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6390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WHO classification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6390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III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1.000</w:t>
            </w:r>
          </w:p>
        </w:tc>
      </w:tr>
      <w:tr w:rsidR="00EF6390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IV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6390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unknow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6390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Extent of resection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6390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Partial resection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0.614</w:t>
            </w:r>
          </w:p>
        </w:tc>
      </w:tr>
      <w:tr w:rsidR="00EF6390" w:rsidRPr="00266665" w:rsidTr="00413522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complete resection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6390" w:rsidRPr="00266665" w:rsidTr="001128A1"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Antiepileptic drugs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F6390" w:rsidRPr="00266665" w:rsidTr="001128A1">
        <w:trPr>
          <w:trHeight w:val="134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0.053</w:t>
            </w:r>
          </w:p>
        </w:tc>
      </w:tr>
      <w:tr w:rsidR="00EF6390" w:rsidRPr="00266665" w:rsidTr="001128A1"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C1BE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6665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EF6390" w:rsidRPr="00266665" w:rsidRDefault="00EF6390" w:rsidP="00EF6390">
            <w:pPr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</w:tr>
    </w:tbl>
    <w:p w:rsidR="00823E65" w:rsidRPr="00266665" w:rsidRDefault="00653F8F">
      <w:pPr>
        <w:rPr>
          <w:rFonts w:ascii="Times New Roman" w:hAnsi="Times New Roman" w:cs="Times New Roman"/>
          <w:szCs w:val="21"/>
        </w:rPr>
      </w:pPr>
      <w:r w:rsidRPr="00266665">
        <w:rPr>
          <w:rFonts w:ascii="Times New Roman" w:hAnsi="Times New Roman" w:cs="Times New Roman"/>
          <w:szCs w:val="21"/>
        </w:rPr>
        <w:t xml:space="preserve">Table </w:t>
      </w:r>
      <w:r w:rsidR="00EC33F3" w:rsidRPr="00266665">
        <w:rPr>
          <w:rFonts w:ascii="Times New Roman" w:hAnsi="Times New Roman" w:cs="Times New Roman"/>
          <w:szCs w:val="21"/>
        </w:rPr>
        <w:t>S</w:t>
      </w:r>
      <w:r w:rsidRPr="00266665">
        <w:rPr>
          <w:rFonts w:ascii="Times New Roman" w:hAnsi="Times New Roman" w:cs="Times New Roman"/>
          <w:szCs w:val="21"/>
        </w:rPr>
        <w:t>2. Baseline Demographic and Clinical Characteristics According to ADAMTS9-AS2 expression.</w:t>
      </w:r>
      <w:bookmarkEnd w:id="0"/>
    </w:p>
    <w:sectPr w:rsidR="00823E65" w:rsidRPr="00266665" w:rsidSect="002F6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3E2" w:rsidRDefault="006073E2" w:rsidP="00653F8F">
      <w:r>
        <w:separator/>
      </w:r>
    </w:p>
  </w:endnote>
  <w:endnote w:type="continuationSeparator" w:id="0">
    <w:p w:rsidR="006073E2" w:rsidRDefault="006073E2" w:rsidP="0065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3E2" w:rsidRDefault="006073E2" w:rsidP="00653F8F">
      <w:r>
        <w:separator/>
      </w:r>
    </w:p>
  </w:footnote>
  <w:footnote w:type="continuationSeparator" w:id="0">
    <w:p w:rsidR="006073E2" w:rsidRDefault="006073E2" w:rsidP="00653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8F"/>
    <w:rsid w:val="00003360"/>
    <w:rsid w:val="000663E8"/>
    <w:rsid w:val="00072569"/>
    <w:rsid w:val="00087CA2"/>
    <w:rsid w:val="000F6225"/>
    <w:rsid w:val="001128A1"/>
    <w:rsid w:val="00157EC2"/>
    <w:rsid w:val="001E1003"/>
    <w:rsid w:val="00266665"/>
    <w:rsid w:val="002F66EF"/>
    <w:rsid w:val="00304EFF"/>
    <w:rsid w:val="00352486"/>
    <w:rsid w:val="003650D8"/>
    <w:rsid w:val="003C72A9"/>
    <w:rsid w:val="003E1B6F"/>
    <w:rsid w:val="00403C0B"/>
    <w:rsid w:val="004042B6"/>
    <w:rsid w:val="00413522"/>
    <w:rsid w:val="004277C4"/>
    <w:rsid w:val="0048172F"/>
    <w:rsid w:val="00510268"/>
    <w:rsid w:val="006008C9"/>
    <w:rsid w:val="006073E2"/>
    <w:rsid w:val="00636E28"/>
    <w:rsid w:val="00653F8F"/>
    <w:rsid w:val="00683D43"/>
    <w:rsid w:val="006E6E34"/>
    <w:rsid w:val="00714645"/>
    <w:rsid w:val="00745849"/>
    <w:rsid w:val="007905E6"/>
    <w:rsid w:val="007F6544"/>
    <w:rsid w:val="0080437C"/>
    <w:rsid w:val="00811471"/>
    <w:rsid w:val="0082027A"/>
    <w:rsid w:val="00823E65"/>
    <w:rsid w:val="008F549C"/>
    <w:rsid w:val="00912009"/>
    <w:rsid w:val="00915AD4"/>
    <w:rsid w:val="00924D56"/>
    <w:rsid w:val="00964F93"/>
    <w:rsid w:val="009A52D7"/>
    <w:rsid w:val="00AC6F35"/>
    <w:rsid w:val="00AF43A7"/>
    <w:rsid w:val="00B31351"/>
    <w:rsid w:val="00BC6133"/>
    <w:rsid w:val="00C51CEC"/>
    <w:rsid w:val="00C731C8"/>
    <w:rsid w:val="00CA7B3E"/>
    <w:rsid w:val="00CF25EB"/>
    <w:rsid w:val="00DC6CA3"/>
    <w:rsid w:val="00DF2900"/>
    <w:rsid w:val="00EA24E5"/>
    <w:rsid w:val="00EC1BE9"/>
    <w:rsid w:val="00EC33F3"/>
    <w:rsid w:val="00EF6390"/>
    <w:rsid w:val="00F047DF"/>
    <w:rsid w:val="00F049B9"/>
    <w:rsid w:val="00F204CE"/>
    <w:rsid w:val="00F7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3BB06-DBBA-4A8C-B770-379E776D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F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F8F"/>
    <w:rPr>
      <w:sz w:val="18"/>
      <w:szCs w:val="18"/>
    </w:rPr>
  </w:style>
  <w:style w:type="table" w:styleId="a7">
    <w:name w:val="Table Grid"/>
    <w:basedOn w:val="a1"/>
    <w:uiPriority w:val="59"/>
    <w:rsid w:val="00653F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A9AA-D2FD-438C-8453-E54BA13D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Yan Yuanliang</cp:lastModifiedBy>
  <cp:revision>44</cp:revision>
  <dcterms:created xsi:type="dcterms:W3CDTF">2017-12-16T05:12:00Z</dcterms:created>
  <dcterms:modified xsi:type="dcterms:W3CDTF">2019-04-15T08:02:00Z</dcterms:modified>
</cp:coreProperties>
</file>