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BD5A427" w14:textId="0C88854B" w:rsidR="00EA3D3C" w:rsidRDefault="00654E8F" w:rsidP="0001436A">
      <w:pPr>
        <w:pStyle w:val="Heading1"/>
      </w:pPr>
      <w:r w:rsidRPr="00994A3D">
        <w:t>Supplementary Data</w:t>
      </w:r>
    </w:p>
    <w:p w14:paraId="305ED000" w14:textId="77777777" w:rsidR="008333FB" w:rsidRPr="00032D73" w:rsidRDefault="008333FB" w:rsidP="008333FB">
      <w:r w:rsidRPr="00032D73">
        <w:t>Supplementary Table 1:</w:t>
      </w:r>
    </w:p>
    <w:p w14:paraId="405E5156" w14:textId="77777777" w:rsidR="008333FB" w:rsidRPr="00032D73" w:rsidRDefault="008333FB" w:rsidP="008333FB">
      <w:r w:rsidRPr="00032D73">
        <w:t>Anti-hypertensive medications found in the VISTA dataset, divided into those with EC-stabili</w:t>
      </w:r>
      <w:r>
        <w:t>z</w:t>
      </w:r>
      <w:r w:rsidRPr="00032D73">
        <w:t>ing properties</w:t>
      </w:r>
      <w:r>
        <w:t xml:space="preserve"> (described anywhere in the literature)</w:t>
      </w:r>
      <w:r w:rsidRPr="00032D73">
        <w:t>, and those without</w:t>
      </w:r>
      <w:r>
        <w:t xml:space="preserve"> (no description of these properties in the literature)</w:t>
      </w:r>
      <w:r w:rsidRPr="00032D73">
        <w:t>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6"/>
        <w:gridCol w:w="4214"/>
      </w:tblGrid>
      <w:tr w:rsidR="008333FB" w:rsidRPr="00032D73" w14:paraId="746FD2A4" w14:textId="77777777" w:rsidTr="00F566F2">
        <w:tc>
          <w:tcPr>
            <w:tcW w:w="4076" w:type="dxa"/>
          </w:tcPr>
          <w:p w14:paraId="7D633910" w14:textId="77777777" w:rsidR="008333FB" w:rsidRPr="00032D73" w:rsidRDefault="008333FB" w:rsidP="00F566F2">
            <w:pPr>
              <w:spacing w:after="0"/>
              <w:jc w:val="both"/>
              <w:rPr>
                <w:rFonts w:cs="Times New Roman"/>
                <w:b/>
                <w:szCs w:val="24"/>
              </w:rPr>
            </w:pPr>
            <w:r w:rsidRPr="00032D73">
              <w:rPr>
                <w:rFonts w:cs="Times New Roman"/>
                <w:b/>
                <w:szCs w:val="24"/>
              </w:rPr>
              <w:t>EC-stabili</w:t>
            </w:r>
            <w:r>
              <w:rPr>
                <w:rFonts w:cs="Times New Roman"/>
                <w:b/>
                <w:szCs w:val="24"/>
              </w:rPr>
              <w:t>z</w:t>
            </w:r>
            <w:r w:rsidRPr="00032D73">
              <w:rPr>
                <w:rFonts w:cs="Times New Roman"/>
                <w:b/>
                <w:szCs w:val="24"/>
              </w:rPr>
              <w:t>ing properties (defined as increasing NO)</w:t>
            </w:r>
          </w:p>
        </w:tc>
        <w:tc>
          <w:tcPr>
            <w:tcW w:w="4214" w:type="dxa"/>
          </w:tcPr>
          <w:p w14:paraId="62911F6F" w14:textId="77777777" w:rsidR="008333FB" w:rsidRPr="00032D73" w:rsidRDefault="008333FB" w:rsidP="00F566F2">
            <w:pPr>
              <w:spacing w:after="0"/>
              <w:jc w:val="both"/>
              <w:rPr>
                <w:rFonts w:cs="Times New Roman"/>
                <w:b/>
                <w:szCs w:val="24"/>
              </w:rPr>
            </w:pPr>
            <w:r w:rsidRPr="00032D73">
              <w:rPr>
                <w:rFonts w:cs="Times New Roman"/>
                <w:b/>
                <w:szCs w:val="24"/>
              </w:rPr>
              <w:t>No EC-stabili</w:t>
            </w:r>
            <w:r>
              <w:rPr>
                <w:rFonts w:cs="Times New Roman"/>
                <w:b/>
                <w:szCs w:val="24"/>
              </w:rPr>
              <w:t>z</w:t>
            </w:r>
            <w:r w:rsidRPr="00032D73">
              <w:rPr>
                <w:rFonts w:cs="Times New Roman"/>
                <w:b/>
                <w:szCs w:val="24"/>
              </w:rPr>
              <w:t>ing properties</w:t>
            </w:r>
          </w:p>
        </w:tc>
      </w:tr>
      <w:tr w:rsidR="008333FB" w:rsidRPr="00032D73" w14:paraId="722E612A" w14:textId="77777777" w:rsidTr="00F566F2">
        <w:tc>
          <w:tcPr>
            <w:tcW w:w="4076" w:type="dxa"/>
          </w:tcPr>
          <w:p w14:paraId="00F0DE4F" w14:textId="77777777" w:rsidR="008333FB" w:rsidRPr="00032D73" w:rsidRDefault="008333FB" w:rsidP="00F566F2">
            <w:pPr>
              <w:spacing w:before="100" w:beforeAutospacing="1" w:after="0"/>
              <w:jc w:val="both"/>
              <w:rPr>
                <w:rFonts w:cs="Times New Roman"/>
                <w:b/>
                <w:szCs w:val="24"/>
              </w:rPr>
            </w:pPr>
            <w:r w:rsidRPr="00032D73">
              <w:rPr>
                <w:rFonts w:cs="Times New Roman"/>
                <w:b/>
                <w:szCs w:val="24"/>
              </w:rPr>
              <w:t xml:space="preserve">ACEIs: </w:t>
            </w:r>
          </w:p>
          <w:p w14:paraId="338D3293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8" w:tooltip="Captopril" w:history="1">
              <w:r w:rsidR="008333FB" w:rsidRPr="00032D73">
                <w:rPr>
                  <w:rFonts w:cs="Times New Roman"/>
                  <w:szCs w:val="24"/>
                </w:rPr>
                <w:t>Captopril</w:t>
              </w:r>
            </w:hyperlink>
          </w:p>
          <w:p w14:paraId="4AD9FBE2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9" w:tooltip="Enalapril" w:history="1">
              <w:r w:rsidR="008333FB" w:rsidRPr="00032D73">
                <w:rPr>
                  <w:rFonts w:cs="Times New Roman"/>
                  <w:szCs w:val="24"/>
                </w:rPr>
                <w:t>Enalapril</w:t>
              </w:r>
            </w:hyperlink>
          </w:p>
          <w:p w14:paraId="27A0E136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10" w:tooltip="Fosinopril" w:history="1">
              <w:proofErr w:type="spellStart"/>
              <w:r w:rsidR="008333FB" w:rsidRPr="00032D73">
                <w:rPr>
                  <w:rFonts w:cs="Times New Roman"/>
                  <w:szCs w:val="24"/>
                </w:rPr>
                <w:t>Fosinopril</w:t>
              </w:r>
              <w:proofErr w:type="spellEnd"/>
            </w:hyperlink>
          </w:p>
          <w:p w14:paraId="61EC9727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11" w:tooltip="Lisinopril" w:history="1">
              <w:r w:rsidR="008333FB" w:rsidRPr="00032D73">
                <w:rPr>
                  <w:rFonts w:cs="Times New Roman"/>
                  <w:szCs w:val="24"/>
                </w:rPr>
                <w:t>Lisinopril</w:t>
              </w:r>
            </w:hyperlink>
          </w:p>
          <w:p w14:paraId="4C6F9865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12" w:tooltip="Perindopril" w:history="1">
              <w:r w:rsidR="008333FB" w:rsidRPr="00032D73">
                <w:rPr>
                  <w:rFonts w:cs="Times New Roman"/>
                  <w:szCs w:val="24"/>
                </w:rPr>
                <w:t>Perindopril</w:t>
              </w:r>
            </w:hyperlink>
          </w:p>
          <w:p w14:paraId="703643BD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13" w:tooltip="Quinapril" w:history="1">
              <w:r w:rsidR="008333FB" w:rsidRPr="00032D73">
                <w:rPr>
                  <w:rFonts w:cs="Times New Roman"/>
                  <w:szCs w:val="24"/>
                </w:rPr>
                <w:t>Quinapril</w:t>
              </w:r>
            </w:hyperlink>
          </w:p>
          <w:p w14:paraId="6CD19CD3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14" w:tooltip="Ramipril" w:history="1">
              <w:r w:rsidR="008333FB" w:rsidRPr="00032D73">
                <w:rPr>
                  <w:rFonts w:cs="Times New Roman"/>
                  <w:szCs w:val="24"/>
                </w:rPr>
                <w:t>Ramipril</w:t>
              </w:r>
            </w:hyperlink>
          </w:p>
          <w:p w14:paraId="407A2B89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15" w:tooltip="Trandolapril" w:history="1">
              <w:r w:rsidR="008333FB" w:rsidRPr="00032D73">
                <w:rPr>
                  <w:rFonts w:cs="Times New Roman"/>
                  <w:szCs w:val="24"/>
                </w:rPr>
                <w:t>Trandolapril</w:t>
              </w:r>
            </w:hyperlink>
          </w:p>
          <w:p w14:paraId="29E4FB5E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16" w:tooltip="Benazepril" w:history="1">
              <w:r w:rsidR="008333FB" w:rsidRPr="00032D73">
                <w:rPr>
                  <w:rFonts w:cs="Times New Roman"/>
                  <w:szCs w:val="24"/>
                </w:rPr>
                <w:t>Benazepril</w:t>
              </w:r>
            </w:hyperlink>
          </w:p>
          <w:p w14:paraId="508BFB65" w14:textId="77777777" w:rsidR="008333FB" w:rsidRPr="00032D73" w:rsidRDefault="008333FB" w:rsidP="00F566F2">
            <w:pPr>
              <w:rPr>
                <w:rFonts w:cs="Times New Roman"/>
                <w:szCs w:val="24"/>
              </w:rPr>
            </w:pPr>
            <w:r w:rsidRPr="00032D73">
              <w:rPr>
                <w:rFonts w:cs="Times New Roman"/>
                <w:szCs w:val="24"/>
              </w:rPr>
              <w:t xml:space="preserve">Cilazapril </w:t>
            </w:r>
          </w:p>
          <w:p w14:paraId="25383F04" w14:textId="77777777" w:rsidR="008333FB" w:rsidRPr="00032D73" w:rsidRDefault="008333FB" w:rsidP="00F566F2">
            <w:pPr>
              <w:rPr>
                <w:rFonts w:cs="Times New Roman"/>
                <w:szCs w:val="24"/>
              </w:rPr>
            </w:pPr>
            <w:r w:rsidRPr="00032D73">
              <w:rPr>
                <w:rFonts w:cs="Times New Roman"/>
                <w:szCs w:val="24"/>
              </w:rPr>
              <w:t>Delapril</w:t>
            </w:r>
          </w:p>
          <w:p w14:paraId="79D63073" w14:textId="77777777" w:rsidR="008333FB" w:rsidRPr="00032D73" w:rsidRDefault="008333FB" w:rsidP="00F566F2">
            <w:pPr>
              <w:rPr>
                <w:rFonts w:cs="Times New Roman"/>
                <w:szCs w:val="24"/>
              </w:rPr>
            </w:pPr>
            <w:proofErr w:type="spellStart"/>
            <w:r w:rsidRPr="00032D73">
              <w:rPr>
                <w:rFonts w:cs="Times New Roman"/>
                <w:szCs w:val="24"/>
              </w:rPr>
              <w:t>Imidapril</w:t>
            </w:r>
            <w:proofErr w:type="spellEnd"/>
          </w:p>
          <w:p w14:paraId="290DAE3B" w14:textId="77777777" w:rsidR="008333FB" w:rsidRPr="00032D73" w:rsidRDefault="008333FB" w:rsidP="00F566F2">
            <w:pPr>
              <w:rPr>
                <w:rFonts w:eastAsia="Times New Roman" w:cs="Times New Roman"/>
                <w:bCs/>
                <w:color w:val="242424"/>
                <w:szCs w:val="24"/>
              </w:rPr>
            </w:pPr>
            <w:proofErr w:type="spellStart"/>
            <w:r w:rsidRPr="00032D73">
              <w:rPr>
                <w:rFonts w:eastAsia="Times New Roman" w:cs="Times New Roman"/>
                <w:bCs/>
                <w:color w:val="242424"/>
                <w:szCs w:val="24"/>
              </w:rPr>
              <w:t>Moexipril</w:t>
            </w:r>
            <w:proofErr w:type="spellEnd"/>
          </w:p>
          <w:p w14:paraId="0CE1CA0E" w14:textId="77777777" w:rsidR="008333FB" w:rsidRPr="00032D73" w:rsidRDefault="008333FB" w:rsidP="00F566F2">
            <w:pPr>
              <w:rPr>
                <w:rFonts w:eastAsia="Times New Roman" w:cs="Times New Roman"/>
                <w:color w:val="242424"/>
                <w:spacing w:val="-15"/>
                <w:kern w:val="36"/>
                <w:szCs w:val="24"/>
              </w:rPr>
            </w:pPr>
            <w:proofErr w:type="spellStart"/>
            <w:r w:rsidRPr="00032D73">
              <w:rPr>
                <w:rFonts w:eastAsia="Times New Roman" w:cs="Times New Roman"/>
                <w:color w:val="242424"/>
                <w:spacing w:val="-15"/>
                <w:kern w:val="36"/>
                <w:szCs w:val="24"/>
              </w:rPr>
              <w:t>Spirapril</w:t>
            </w:r>
            <w:proofErr w:type="spellEnd"/>
          </w:p>
          <w:p w14:paraId="4D112C8A" w14:textId="77777777" w:rsidR="008333FB" w:rsidRPr="00032D73" w:rsidRDefault="008333FB" w:rsidP="00F566F2">
            <w:pPr>
              <w:rPr>
                <w:rFonts w:eastAsia="Times New Roman" w:cs="Times New Roman"/>
                <w:color w:val="242424"/>
                <w:spacing w:val="-15"/>
                <w:kern w:val="36"/>
                <w:szCs w:val="24"/>
              </w:rPr>
            </w:pPr>
            <w:r w:rsidRPr="00032D73">
              <w:rPr>
                <w:rFonts w:eastAsia="Times New Roman" w:cs="Times New Roman"/>
                <w:color w:val="242424"/>
                <w:spacing w:val="-15"/>
                <w:kern w:val="36"/>
                <w:szCs w:val="24"/>
              </w:rPr>
              <w:t>Zofenopril</w:t>
            </w:r>
          </w:p>
        </w:tc>
        <w:tc>
          <w:tcPr>
            <w:tcW w:w="4214" w:type="dxa"/>
          </w:tcPr>
          <w:p w14:paraId="26E67F7A" w14:textId="77777777" w:rsidR="008333FB" w:rsidRPr="00032D73" w:rsidRDefault="008333FB" w:rsidP="00F566F2">
            <w:pPr>
              <w:rPr>
                <w:rFonts w:cs="Times New Roman"/>
                <w:b/>
                <w:szCs w:val="24"/>
                <w:shd w:val="clear" w:color="auto" w:fill="FFFFFF"/>
              </w:rPr>
            </w:pPr>
            <w:r w:rsidRPr="00032D73">
              <w:rPr>
                <w:rFonts w:cs="Times New Roman"/>
                <w:b/>
                <w:szCs w:val="24"/>
                <w:shd w:val="clear" w:color="auto" w:fill="FFFFFF"/>
              </w:rPr>
              <w:t>Diuretics:</w:t>
            </w:r>
          </w:p>
          <w:p w14:paraId="73B540E3" w14:textId="77777777" w:rsidR="008333FB" w:rsidRPr="00032D73" w:rsidRDefault="008333FB" w:rsidP="00F566F2">
            <w:pPr>
              <w:rPr>
                <w:rFonts w:cs="Times New Roman"/>
                <w:b/>
                <w:szCs w:val="24"/>
                <w:shd w:val="clear" w:color="auto" w:fill="FFFFFF"/>
              </w:rPr>
            </w:pPr>
            <w:r w:rsidRPr="00032D73">
              <w:rPr>
                <w:rFonts w:cs="Times New Roman"/>
                <w:szCs w:val="24"/>
                <w:shd w:val="clear" w:color="auto" w:fill="FFFFFF"/>
              </w:rPr>
              <w:t>Furosemide</w:t>
            </w:r>
          </w:p>
          <w:p w14:paraId="0B872EF1" w14:textId="77777777" w:rsidR="008333FB" w:rsidRPr="00032D73" w:rsidRDefault="008333FB" w:rsidP="00F566F2">
            <w:pPr>
              <w:rPr>
                <w:rFonts w:cs="Times New Roman"/>
                <w:szCs w:val="24"/>
              </w:rPr>
            </w:pPr>
            <w:r w:rsidRPr="00032D73">
              <w:rPr>
                <w:rFonts w:cs="Times New Roman"/>
                <w:szCs w:val="24"/>
                <w:shd w:val="clear" w:color="auto" w:fill="FFFFFF"/>
              </w:rPr>
              <w:t>Bendroflumethiazide</w:t>
            </w:r>
          </w:p>
          <w:p w14:paraId="5C208B5F" w14:textId="77777777" w:rsidR="008333FB" w:rsidRPr="00032D73" w:rsidRDefault="008333FB" w:rsidP="00F566F2">
            <w:pPr>
              <w:rPr>
                <w:rFonts w:cs="Times New Roman"/>
                <w:szCs w:val="24"/>
              </w:rPr>
            </w:pPr>
            <w:r w:rsidRPr="00032D73">
              <w:rPr>
                <w:rFonts w:cs="Times New Roman"/>
                <w:szCs w:val="24"/>
                <w:shd w:val="clear" w:color="auto" w:fill="FFFFFF"/>
              </w:rPr>
              <w:t>Bumetanide</w:t>
            </w:r>
          </w:p>
          <w:p w14:paraId="678FA1B6" w14:textId="77777777" w:rsidR="008333FB" w:rsidRPr="00032D73" w:rsidRDefault="008333FB" w:rsidP="00F566F2">
            <w:pPr>
              <w:rPr>
                <w:rFonts w:cs="Times New Roman"/>
                <w:szCs w:val="24"/>
              </w:rPr>
            </w:pPr>
            <w:r w:rsidRPr="00032D73">
              <w:rPr>
                <w:rFonts w:cs="Times New Roman"/>
                <w:szCs w:val="24"/>
                <w:shd w:val="clear" w:color="auto" w:fill="FFFFFF"/>
              </w:rPr>
              <w:t>Torsemide</w:t>
            </w:r>
          </w:p>
          <w:p w14:paraId="0C3BBA08" w14:textId="77777777" w:rsidR="008333FB" w:rsidRPr="00032D73" w:rsidRDefault="008333FB" w:rsidP="00F566F2">
            <w:pPr>
              <w:rPr>
                <w:rFonts w:cs="Times New Roman"/>
                <w:szCs w:val="24"/>
              </w:rPr>
            </w:pPr>
            <w:r w:rsidRPr="00032D73">
              <w:rPr>
                <w:rFonts w:cs="Times New Roman"/>
                <w:szCs w:val="24"/>
                <w:shd w:val="clear" w:color="auto" w:fill="FFFFFF"/>
              </w:rPr>
              <w:t>Hydrochlorothiazide and Chlorothiazide</w:t>
            </w:r>
          </w:p>
          <w:p w14:paraId="6A5C827F" w14:textId="77777777" w:rsidR="008333FB" w:rsidRPr="00032D73" w:rsidRDefault="008333FB" w:rsidP="00F566F2">
            <w:pPr>
              <w:rPr>
                <w:rFonts w:cs="Times New Roman"/>
                <w:szCs w:val="24"/>
              </w:rPr>
            </w:pPr>
            <w:r w:rsidRPr="00032D73">
              <w:rPr>
                <w:rFonts w:cs="Times New Roman"/>
                <w:szCs w:val="24"/>
                <w:shd w:val="clear" w:color="auto" w:fill="FFFFFF"/>
              </w:rPr>
              <w:t>Epitizide</w:t>
            </w:r>
          </w:p>
          <w:p w14:paraId="7A0727D0" w14:textId="77777777" w:rsidR="008333FB" w:rsidRPr="00032D73" w:rsidRDefault="008333FB" w:rsidP="00F566F2">
            <w:pPr>
              <w:rPr>
                <w:rFonts w:cs="Times New Roman"/>
                <w:szCs w:val="24"/>
              </w:rPr>
            </w:pPr>
            <w:r w:rsidRPr="00032D73">
              <w:rPr>
                <w:rFonts w:cs="Times New Roman"/>
                <w:szCs w:val="24"/>
                <w:shd w:val="clear" w:color="auto" w:fill="FFFFFF"/>
              </w:rPr>
              <w:t xml:space="preserve">Indapamide (and its derivative </w:t>
            </w:r>
            <w:proofErr w:type="spellStart"/>
            <w:proofErr w:type="gramStart"/>
            <w:r w:rsidRPr="00032D73">
              <w:rPr>
                <w:rFonts w:cs="Times New Roman"/>
                <w:szCs w:val="24"/>
                <w:shd w:val="clear" w:color="auto" w:fill="FFFFFF"/>
              </w:rPr>
              <w:t>Metipamide</w:t>
            </w:r>
            <w:proofErr w:type="spellEnd"/>
            <w:r w:rsidRPr="00032D73">
              <w:rPr>
                <w:rFonts w:cs="Times New Roman"/>
                <w:szCs w:val="24"/>
                <w:shd w:val="clear" w:color="auto" w:fill="FFFFFF"/>
              </w:rPr>
              <w:t xml:space="preserve"> )</w:t>
            </w:r>
            <w:proofErr w:type="gramEnd"/>
          </w:p>
          <w:p w14:paraId="7F8F430E" w14:textId="77777777" w:rsidR="008333FB" w:rsidRPr="00032D73" w:rsidRDefault="008333FB" w:rsidP="00F566F2">
            <w:pPr>
              <w:rPr>
                <w:rFonts w:cs="Times New Roman"/>
                <w:szCs w:val="24"/>
              </w:rPr>
            </w:pPr>
            <w:r w:rsidRPr="00032D73">
              <w:rPr>
                <w:rFonts w:cs="Times New Roman"/>
                <w:szCs w:val="24"/>
                <w:shd w:val="clear" w:color="auto" w:fill="FFFFFF"/>
              </w:rPr>
              <w:t>Metolazone</w:t>
            </w:r>
          </w:p>
          <w:p w14:paraId="360C70E3" w14:textId="77777777" w:rsidR="008333FB" w:rsidRPr="00032D73" w:rsidRDefault="008333FB" w:rsidP="00F566F2">
            <w:pPr>
              <w:rPr>
                <w:rFonts w:cs="Times New Roman"/>
                <w:szCs w:val="24"/>
              </w:rPr>
            </w:pPr>
            <w:r w:rsidRPr="00032D73">
              <w:rPr>
                <w:rFonts w:cs="Times New Roman"/>
                <w:szCs w:val="24"/>
                <w:shd w:val="clear" w:color="auto" w:fill="FFFFFF"/>
              </w:rPr>
              <w:t>Amiloride</w:t>
            </w:r>
          </w:p>
          <w:p w14:paraId="16539799" w14:textId="77777777" w:rsidR="008333FB" w:rsidRPr="00032D73" w:rsidRDefault="008333FB" w:rsidP="00F566F2">
            <w:pPr>
              <w:rPr>
                <w:rFonts w:cs="Times New Roman"/>
                <w:szCs w:val="24"/>
                <w:shd w:val="clear" w:color="auto" w:fill="FFFFFF"/>
              </w:rPr>
            </w:pPr>
            <w:r w:rsidRPr="00032D73">
              <w:rPr>
                <w:rFonts w:cs="Times New Roman"/>
                <w:szCs w:val="24"/>
                <w:shd w:val="clear" w:color="auto" w:fill="FFFFFF"/>
              </w:rPr>
              <w:t>Triamterene</w:t>
            </w:r>
          </w:p>
          <w:p w14:paraId="1FEB87F9" w14:textId="77777777" w:rsidR="008333FB" w:rsidRPr="00032D73" w:rsidRDefault="008333FB" w:rsidP="00F566F2">
            <w:pPr>
              <w:rPr>
                <w:rFonts w:eastAsia="Times New Roman" w:cs="Times New Roman"/>
                <w:color w:val="212121"/>
                <w:kern w:val="36"/>
                <w:szCs w:val="24"/>
              </w:rPr>
            </w:pPr>
            <w:proofErr w:type="spellStart"/>
            <w:r w:rsidRPr="00032D73">
              <w:rPr>
                <w:rFonts w:eastAsia="Times New Roman" w:cs="Times New Roman"/>
                <w:color w:val="212121"/>
                <w:kern w:val="36"/>
                <w:szCs w:val="24"/>
              </w:rPr>
              <w:t>Pretanide</w:t>
            </w:r>
            <w:proofErr w:type="spellEnd"/>
          </w:p>
          <w:p w14:paraId="29CC288F" w14:textId="77777777" w:rsidR="008333FB" w:rsidRPr="00032D73" w:rsidRDefault="008333FB" w:rsidP="00F566F2">
            <w:pPr>
              <w:rPr>
                <w:rFonts w:eastAsia="Times New Roman" w:cs="Times New Roman"/>
                <w:color w:val="212121"/>
                <w:kern w:val="36"/>
                <w:szCs w:val="24"/>
              </w:rPr>
            </w:pPr>
            <w:proofErr w:type="spellStart"/>
            <w:r w:rsidRPr="00032D73">
              <w:rPr>
                <w:rFonts w:eastAsia="Times New Roman" w:cs="Times New Roman"/>
                <w:color w:val="212121"/>
                <w:kern w:val="36"/>
                <w:szCs w:val="24"/>
              </w:rPr>
              <w:t>Clopamide</w:t>
            </w:r>
            <w:proofErr w:type="spellEnd"/>
          </w:p>
          <w:p w14:paraId="183CCC45" w14:textId="77777777" w:rsidR="008333FB" w:rsidRPr="00032D73" w:rsidRDefault="008333FB" w:rsidP="00F566F2">
            <w:pPr>
              <w:rPr>
                <w:rFonts w:eastAsia="Times New Roman" w:cs="Times New Roman"/>
                <w:color w:val="212121"/>
                <w:kern w:val="36"/>
                <w:szCs w:val="24"/>
              </w:rPr>
            </w:pPr>
            <w:r w:rsidRPr="00032D73">
              <w:rPr>
                <w:rFonts w:eastAsia="Times New Roman" w:cs="Times New Roman"/>
                <w:color w:val="212121"/>
                <w:kern w:val="36"/>
                <w:szCs w:val="24"/>
              </w:rPr>
              <w:t>Methyclothiazide</w:t>
            </w:r>
          </w:p>
          <w:p w14:paraId="6F753021" w14:textId="77777777" w:rsidR="008333FB" w:rsidRPr="00032D73" w:rsidRDefault="008333FB" w:rsidP="00F566F2">
            <w:pPr>
              <w:rPr>
                <w:rFonts w:eastAsia="Times New Roman" w:cs="Times New Roman"/>
                <w:color w:val="212121"/>
                <w:kern w:val="36"/>
                <w:szCs w:val="24"/>
              </w:rPr>
            </w:pPr>
            <w:proofErr w:type="spellStart"/>
            <w:r w:rsidRPr="00032D73">
              <w:rPr>
                <w:rFonts w:eastAsia="Times New Roman" w:cs="Times New Roman"/>
                <w:color w:val="212121"/>
                <w:kern w:val="36"/>
                <w:szCs w:val="24"/>
              </w:rPr>
              <w:t>Mefruside</w:t>
            </w:r>
            <w:proofErr w:type="spellEnd"/>
          </w:p>
          <w:p w14:paraId="7DC4639C" w14:textId="77777777" w:rsidR="008333FB" w:rsidRPr="00032D73" w:rsidRDefault="008333FB" w:rsidP="00F566F2">
            <w:pPr>
              <w:rPr>
                <w:rFonts w:eastAsia="Times New Roman" w:cs="Times New Roman"/>
                <w:szCs w:val="24"/>
              </w:rPr>
            </w:pPr>
            <w:r w:rsidRPr="00032D73">
              <w:rPr>
                <w:rFonts w:eastAsia="Times New Roman" w:cs="Times New Roman"/>
                <w:szCs w:val="24"/>
                <w:shd w:val="clear" w:color="auto" w:fill="FFFFFF"/>
              </w:rPr>
              <w:t>Cyclopenthiazide</w:t>
            </w:r>
          </w:p>
        </w:tc>
      </w:tr>
      <w:tr w:rsidR="008333FB" w:rsidRPr="00032D73" w14:paraId="0F7BA1E3" w14:textId="77777777" w:rsidTr="00F566F2">
        <w:tc>
          <w:tcPr>
            <w:tcW w:w="4076" w:type="dxa"/>
          </w:tcPr>
          <w:p w14:paraId="78526E15" w14:textId="77777777" w:rsidR="008333FB" w:rsidRPr="00032D73" w:rsidRDefault="008333FB" w:rsidP="00F566F2">
            <w:pPr>
              <w:rPr>
                <w:rFonts w:cs="Times New Roman"/>
                <w:szCs w:val="24"/>
              </w:rPr>
            </w:pPr>
            <w:r w:rsidRPr="00032D73">
              <w:rPr>
                <w:rFonts w:cs="Times New Roman"/>
                <w:b/>
                <w:szCs w:val="24"/>
              </w:rPr>
              <w:lastRenderedPageBreak/>
              <w:t>Some Beta blockers</w:t>
            </w:r>
            <w:r w:rsidRPr="00032D73">
              <w:rPr>
                <w:rFonts w:cs="Times New Roman"/>
                <w:szCs w:val="24"/>
              </w:rPr>
              <w:t xml:space="preserve"> (third generation with NO release)</w:t>
            </w:r>
          </w:p>
          <w:p w14:paraId="0D561624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17" w:tooltip="Carvedilol" w:history="1">
              <w:r w:rsidR="008333FB" w:rsidRPr="00032D73">
                <w:rPr>
                  <w:rFonts w:cs="Times New Roman"/>
                  <w:szCs w:val="24"/>
                </w:rPr>
                <w:t>Carvedilol</w:t>
              </w:r>
            </w:hyperlink>
          </w:p>
          <w:p w14:paraId="3A9C15F5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18" w:tooltip="Nebivolol" w:history="1">
              <w:r w:rsidR="008333FB" w:rsidRPr="00032D73">
                <w:rPr>
                  <w:rFonts w:cs="Times New Roman"/>
                  <w:szCs w:val="24"/>
                </w:rPr>
                <w:t>Nebivolol</w:t>
              </w:r>
            </w:hyperlink>
          </w:p>
          <w:p w14:paraId="1103184C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19" w:tooltip="Bucindolol" w:history="1">
              <w:proofErr w:type="spellStart"/>
              <w:r w:rsidR="008333FB" w:rsidRPr="00032D73">
                <w:rPr>
                  <w:rFonts w:cs="Times New Roman"/>
                  <w:szCs w:val="24"/>
                </w:rPr>
                <w:t>Bucindolol</w:t>
              </w:r>
              <w:proofErr w:type="spellEnd"/>
            </w:hyperlink>
          </w:p>
          <w:p w14:paraId="3EC7C93E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20" w:tooltip="Labetalol" w:history="1">
              <w:r w:rsidR="008333FB" w:rsidRPr="00032D73">
                <w:rPr>
                  <w:rFonts w:cs="Times New Roman"/>
                  <w:szCs w:val="24"/>
                </w:rPr>
                <w:t>Labetalol</w:t>
              </w:r>
            </w:hyperlink>
          </w:p>
          <w:p w14:paraId="11801AC1" w14:textId="77777777" w:rsidR="008333FB" w:rsidRPr="00032D73" w:rsidRDefault="008333FB" w:rsidP="00F566F2">
            <w:pPr>
              <w:rPr>
                <w:rFonts w:eastAsia="Times New Roman" w:cs="Times New Roman"/>
                <w:bCs/>
                <w:color w:val="000000"/>
                <w:kern w:val="36"/>
                <w:szCs w:val="24"/>
              </w:rPr>
            </w:pPr>
            <w:proofErr w:type="spellStart"/>
            <w:r w:rsidRPr="00032D73">
              <w:rPr>
                <w:rFonts w:eastAsia="Times New Roman" w:cs="Times New Roman"/>
                <w:bCs/>
                <w:color w:val="000000"/>
                <w:kern w:val="36"/>
                <w:szCs w:val="24"/>
              </w:rPr>
              <w:t>Celiprolol</w:t>
            </w:r>
            <w:proofErr w:type="spellEnd"/>
            <w:r w:rsidRPr="00032D73">
              <w:rPr>
                <w:rFonts w:eastAsia="Times New Roman" w:cs="Times New Roman"/>
                <w:bCs/>
                <w:color w:val="000000"/>
                <w:kern w:val="36"/>
                <w:szCs w:val="24"/>
              </w:rPr>
              <w:t xml:space="preserve"> </w:t>
            </w:r>
          </w:p>
          <w:p w14:paraId="7A8F1FAC" w14:textId="77777777" w:rsidR="008333FB" w:rsidRPr="00032D73" w:rsidRDefault="008333FB" w:rsidP="00F566F2">
            <w:pPr>
              <w:rPr>
                <w:rFonts w:cs="Times New Roman"/>
                <w:szCs w:val="24"/>
              </w:rPr>
            </w:pPr>
          </w:p>
          <w:p w14:paraId="5FBF0736" w14:textId="77777777" w:rsidR="008333FB" w:rsidRPr="00032D73" w:rsidRDefault="008333FB" w:rsidP="00F566F2">
            <w:pPr>
              <w:rPr>
                <w:rFonts w:cs="Times New Roman"/>
                <w:szCs w:val="24"/>
              </w:rPr>
            </w:pPr>
          </w:p>
        </w:tc>
        <w:tc>
          <w:tcPr>
            <w:tcW w:w="4214" w:type="dxa"/>
          </w:tcPr>
          <w:p w14:paraId="3E849B07" w14:textId="77777777" w:rsidR="008333FB" w:rsidRPr="00032D73" w:rsidRDefault="008333FB" w:rsidP="00F566F2">
            <w:pPr>
              <w:rPr>
                <w:rFonts w:cs="Times New Roman"/>
                <w:b/>
                <w:szCs w:val="24"/>
              </w:rPr>
            </w:pPr>
            <w:r w:rsidRPr="00032D73">
              <w:rPr>
                <w:rFonts w:cs="Times New Roman"/>
                <w:b/>
                <w:szCs w:val="24"/>
              </w:rPr>
              <w:t>Most beta blockers:</w:t>
            </w:r>
          </w:p>
          <w:p w14:paraId="003C316A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21" w:tooltip="Atenolol" w:history="1">
              <w:r w:rsidR="008333FB" w:rsidRPr="00032D73">
                <w:rPr>
                  <w:rFonts w:cs="Times New Roman"/>
                  <w:szCs w:val="24"/>
                </w:rPr>
                <w:t>Atenolol</w:t>
              </w:r>
            </w:hyperlink>
          </w:p>
          <w:p w14:paraId="20406921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22" w:tooltip="Nadolol" w:history="1">
              <w:r w:rsidR="008333FB" w:rsidRPr="00032D73">
                <w:rPr>
                  <w:rFonts w:cs="Times New Roman"/>
                  <w:szCs w:val="24"/>
                </w:rPr>
                <w:t>Nadolol</w:t>
              </w:r>
            </w:hyperlink>
          </w:p>
          <w:p w14:paraId="620DE49D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23" w:tooltip="Propranolol" w:history="1">
              <w:r w:rsidR="008333FB" w:rsidRPr="00032D73">
                <w:rPr>
                  <w:rFonts w:cs="Times New Roman"/>
                  <w:szCs w:val="24"/>
                </w:rPr>
                <w:t>Propranolol</w:t>
              </w:r>
            </w:hyperlink>
          </w:p>
          <w:p w14:paraId="4A084A27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24" w:tooltip="Timolol" w:history="1">
              <w:r w:rsidR="008333FB" w:rsidRPr="00032D73">
                <w:rPr>
                  <w:rFonts w:cs="Times New Roman"/>
                  <w:szCs w:val="24"/>
                </w:rPr>
                <w:t>Timolol</w:t>
              </w:r>
            </w:hyperlink>
          </w:p>
          <w:p w14:paraId="3B11A252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25" w:tooltip="Metoprolol" w:history="1">
              <w:r w:rsidR="008333FB" w:rsidRPr="00032D73">
                <w:rPr>
                  <w:rFonts w:cs="Times New Roman"/>
                  <w:szCs w:val="24"/>
                </w:rPr>
                <w:t>Metoprolol</w:t>
              </w:r>
            </w:hyperlink>
          </w:p>
          <w:p w14:paraId="2E8CE9B3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26" w:tooltip="Oxprenolol" w:history="1">
              <w:r w:rsidR="008333FB" w:rsidRPr="00032D73">
                <w:rPr>
                  <w:rFonts w:cs="Times New Roman"/>
                  <w:szCs w:val="24"/>
                </w:rPr>
                <w:t>Oxprenolol</w:t>
              </w:r>
            </w:hyperlink>
          </w:p>
          <w:p w14:paraId="6EEE3D8F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27" w:tooltip="Pindolol" w:history="1">
              <w:r w:rsidR="008333FB" w:rsidRPr="00032D73">
                <w:rPr>
                  <w:rFonts w:cs="Times New Roman"/>
                  <w:szCs w:val="24"/>
                </w:rPr>
                <w:t>Pindolol</w:t>
              </w:r>
            </w:hyperlink>
          </w:p>
          <w:p w14:paraId="44BC865E" w14:textId="77777777" w:rsidR="008333FB" w:rsidRPr="00032D73" w:rsidRDefault="008333FB" w:rsidP="00F566F2">
            <w:pPr>
              <w:rPr>
                <w:rFonts w:cs="Times New Roman"/>
                <w:szCs w:val="24"/>
              </w:rPr>
            </w:pPr>
            <w:r w:rsidRPr="00032D73">
              <w:rPr>
                <w:rFonts w:cs="Times New Roman"/>
                <w:szCs w:val="24"/>
              </w:rPr>
              <w:t>Bisoprolol</w:t>
            </w:r>
          </w:p>
        </w:tc>
      </w:tr>
      <w:tr w:rsidR="008333FB" w:rsidRPr="00032D73" w14:paraId="00CE4163" w14:textId="77777777" w:rsidTr="00F566F2">
        <w:tc>
          <w:tcPr>
            <w:tcW w:w="4076" w:type="dxa"/>
          </w:tcPr>
          <w:p w14:paraId="14FE3DDC" w14:textId="77777777" w:rsidR="008333FB" w:rsidRPr="00032D73" w:rsidRDefault="008333FB" w:rsidP="00F566F2">
            <w:pPr>
              <w:rPr>
                <w:rFonts w:cs="Times New Roman"/>
                <w:b/>
                <w:szCs w:val="24"/>
              </w:rPr>
            </w:pPr>
            <w:r w:rsidRPr="00032D73">
              <w:rPr>
                <w:rFonts w:cs="Times New Roman"/>
                <w:b/>
                <w:szCs w:val="24"/>
              </w:rPr>
              <w:t>ARBs:</w:t>
            </w:r>
          </w:p>
          <w:p w14:paraId="7897E3D4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28" w:tooltip="Candesartan" w:history="1">
              <w:r w:rsidR="008333FB" w:rsidRPr="00032D73">
                <w:rPr>
                  <w:rFonts w:cs="Times New Roman"/>
                  <w:szCs w:val="24"/>
                </w:rPr>
                <w:t>Candesartan</w:t>
              </w:r>
            </w:hyperlink>
          </w:p>
          <w:p w14:paraId="760C4415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29" w:tooltip="Eprosartan" w:history="1">
              <w:proofErr w:type="spellStart"/>
              <w:r w:rsidR="008333FB" w:rsidRPr="00032D73">
                <w:rPr>
                  <w:rFonts w:cs="Times New Roman"/>
                  <w:szCs w:val="24"/>
                </w:rPr>
                <w:t>Eprosartan</w:t>
              </w:r>
              <w:proofErr w:type="spellEnd"/>
            </w:hyperlink>
          </w:p>
          <w:p w14:paraId="4F9CD470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30" w:tooltip="Irbesartan" w:history="1">
              <w:r w:rsidR="008333FB" w:rsidRPr="00032D73">
                <w:rPr>
                  <w:rFonts w:cs="Times New Roman"/>
                  <w:szCs w:val="24"/>
                </w:rPr>
                <w:t>Irbesartan</w:t>
              </w:r>
            </w:hyperlink>
          </w:p>
          <w:p w14:paraId="4E8E9B70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31" w:tooltip="Losartan" w:history="1">
              <w:r w:rsidR="008333FB" w:rsidRPr="00032D73">
                <w:rPr>
                  <w:rFonts w:cs="Times New Roman"/>
                  <w:szCs w:val="24"/>
                </w:rPr>
                <w:t>Losartan</w:t>
              </w:r>
            </w:hyperlink>
          </w:p>
          <w:p w14:paraId="4FEDEDDB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32" w:tooltip="Olmesartan" w:history="1">
              <w:r w:rsidR="008333FB" w:rsidRPr="00032D73">
                <w:rPr>
                  <w:rFonts w:cs="Times New Roman"/>
                  <w:szCs w:val="24"/>
                </w:rPr>
                <w:t>Olmesartan</w:t>
              </w:r>
            </w:hyperlink>
          </w:p>
          <w:p w14:paraId="75CAC00C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33" w:tooltip="Telmisartan" w:history="1">
              <w:r w:rsidR="008333FB" w:rsidRPr="00032D73">
                <w:rPr>
                  <w:rFonts w:cs="Times New Roman"/>
                  <w:szCs w:val="24"/>
                </w:rPr>
                <w:t>Telmisartan</w:t>
              </w:r>
            </w:hyperlink>
          </w:p>
          <w:p w14:paraId="7E369639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34" w:tooltip="Valsartan" w:history="1">
              <w:r w:rsidR="008333FB" w:rsidRPr="00032D73">
                <w:rPr>
                  <w:rFonts w:cs="Times New Roman"/>
                  <w:szCs w:val="24"/>
                </w:rPr>
                <w:t>Valsartan</w:t>
              </w:r>
            </w:hyperlink>
          </w:p>
          <w:p w14:paraId="0F2E114E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35" w:tooltip="Fimasartan" w:history="1">
              <w:proofErr w:type="spellStart"/>
              <w:r w:rsidR="008333FB" w:rsidRPr="00032D73">
                <w:rPr>
                  <w:rFonts w:cs="Times New Roman"/>
                  <w:szCs w:val="24"/>
                </w:rPr>
                <w:t>Fimasartan</w:t>
              </w:r>
              <w:proofErr w:type="spellEnd"/>
            </w:hyperlink>
          </w:p>
        </w:tc>
        <w:tc>
          <w:tcPr>
            <w:tcW w:w="4214" w:type="dxa"/>
          </w:tcPr>
          <w:p w14:paraId="755A95E7" w14:textId="77777777" w:rsidR="008333FB" w:rsidRPr="00032D73" w:rsidRDefault="008333FB" w:rsidP="00F566F2">
            <w:pPr>
              <w:rPr>
                <w:rFonts w:cs="Times New Roman"/>
                <w:szCs w:val="24"/>
              </w:rPr>
            </w:pPr>
            <w:r w:rsidRPr="00032D73">
              <w:rPr>
                <w:rFonts w:cs="Times New Roman"/>
                <w:szCs w:val="24"/>
              </w:rPr>
              <w:t>Acebutolol</w:t>
            </w:r>
          </w:p>
          <w:p w14:paraId="2F35C471" w14:textId="77777777" w:rsidR="008333FB" w:rsidRPr="00032D73" w:rsidRDefault="008333FB" w:rsidP="00F566F2">
            <w:pPr>
              <w:rPr>
                <w:rFonts w:cs="Times New Roman"/>
                <w:szCs w:val="24"/>
              </w:rPr>
            </w:pPr>
            <w:r w:rsidRPr="00032D73">
              <w:rPr>
                <w:rFonts w:cs="Times New Roman"/>
                <w:szCs w:val="24"/>
              </w:rPr>
              <w:t>Esmolol</w:t>
            </w:r>
          </w:p>
          <w:p w14:paraId="3CBDF0E7" w14:textId="77777777" w:rsidR="008333FB" w:rsidRPr="00032D73" w:rsidRDefault="008333FB" w:rsidP="00F566F2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032D73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>Betaxolol</w:t>
            </w:r>
            <w:proofErr w:type="spellEnd"/>
          </w:p>
          <w:p w14:paraId="5DCF9D31" w14:textId="77777777" w:rsidR="008333FB" w:rsidRPr="00032D73" w:rsidRDefault="008333FB" w:rsidP="00F566F2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</w:tr>
      <w:tr w:rsidR="008333FB" w:rsidRPr="00032D73" w14:paraId="7E1A1DC9" w14:textId="77777777" w:rsidTr="00F566F2">
        <w:tc>
          <w:tcPr>
            <w:tcW w:w="4076" w:type="dxa"/>
          </w:tcPr>
          <w:p w14:paraId="03AF2B9D" w14:textId="77777777" w:rsidR="008333FB" w:rsidRPr="00032D73" w:rsidRDefault="008333FB" w:rsidP="00F566F2">
            <w:pPr>
              <w:rPr>
                <w:rFonts w:cs="Times New Roman"/>
                <w:b/>
                <w:szCs w:val="24"/>
              </w:rPr>
            </w:pPr>
            <w:r w:rsidRPr="00032D73">
              <w:rPr>
                <w:rFonts w:cs="Times New Roman"/>
                <w:b/>
                <w:szCs w:val="24"/>
              </w:rPr>
              <w:t>Calcium Channel Blockers:</w:t>
            </w:r>
          </w:p>
          <w:p w14:paraId="7228E5CC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36" w:tooltip="Amlodipine" w:history="1">
              <w:r w:rsidR="008333FB" w:rsidRPr="00032D73">
                <w:rPr>
                  <w:rFonts w:cs="Times New Roman"/>
                  <w:szCs w:val="24"/>
                </w:rPr>
                <w:t>Amlodipine</w:t>
              </w:r>
            </w:hyperlink>
          </w:p>
          <w:p w14:paraId="2604BE8D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37" w:tooltip="Cilnidipine" w:history="1">
              <w:r w:rsidR="008333FB" w:rsidRPr="00032D73">
                <w:rPr>
                  <w:rFonts w:cs="Times New Roman"/>
                  <w:szCs w:val="24"/>
                </w:rPr>
                <w:t>Cilnidipine</w:t>
              </w:r>
            </w:hyperlink>
          </w:p>
          <w:p w14:paraId="1F0EEFFB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38" w:tooltip="Felodipine" w:history="1">
              <w:r w:rsidR="008333FB" w:rsidRPr="00032D73">
                <w:rPr>
                  <w:rFonts w:cs="Times New Roman"/>
                  <w:szCs w:val="24"/>
                </w:rPr>
                <w:t>Felodipine</w:t>
              </w:r>
            </w:hyperlink>
          </w:p>
          <w:p w14:paraId="1B1931F9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39" w:tooltip="Isradipine" w:history="1">
              <w:proofErr w:type="spellStart"/>
              <w:r w:rsidR="008333FB" w:rsidRPr="00032D73">
                <w:rPr>
                  <w:rFonts w:cs="Times New Roman"/>
                  <w:szCs w:val="24"/>
                </w:rPr>
                <w:t>Isradipine</w:t>
              </w:r>
              <w:proofErr w:type="spellEnd"/>
            </w:hyperlink>
          </w:p>
          <w:p w14:paraId="309EE35E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40" w:tooltip="Lercanidipine" w:history="1">
              <w:r w:rsidR="008333FB" w:rsidRPr="00032D73">
                <w:rPr>
                  <w:rFonts w:cs="Times New Roman"/>
                  <w:szCs w:val="24"/>
                </w:rPr>
                <w:t>Lercanidipine</w:t>
              </w:r>
            </w:hyperlink>
          </w:p>
          <w:p w14:paraId="5A8552AE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41" w:tooltip="Levamlodipine" w:history="1">
              <w:proofErr w:type="spellStart"/>
              <w:r w:rsidR="008333FB" w:rsidRPr="00032D73">
                <w:rPr>
                  <w:rFonts w:cs="Times New Roman"/>
                  <w:szCs w:val="24"/>
                </w:rPr>
                <w:t>Levamlodipine</w:t>
              </w:r>
              <w:proofErr w:type="spellEnd"/>
            </w:hyperlink>
          </w:p>
          <w:p w14:paraId="47C1CCA1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42" w:tooltip="Nicardipine" w:history="1">
              <w:r w:rsidR="008333FB" w:rsidRPr="00032D73">
                <w:rPr>
                  <w:rFonts w:cs="Times New Roman"/>
                  <w:szCs w:val="24"/>
                </w:rPr>
                <w:t>Nicardipine</w:t>
              </w:r>
            </w:hyperlink>
          </w:p>
          <w:p w14:paraId="70D41A25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43" w:tooltip="Nifedipine" w:history="1">
              <w:r w:rsidR="008333FB" w:rsidRPr="00032D73">
                <w:rPr>
                  <w:rFonts w:cs="Times New Roman"/>
                  <w:szCs w:val="24"/>
                </w:rPr>
                <w:t>Nifedipine</w:t>
              </w:r>
            </w:hyperlink>
          </w:p>
          <w:p w14:paraId="13FBFF98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44" w:tooltip="Nimodipine" w:history="1">
              <w:r w:rsidR="008333FB" w:rsidRPr="00032D73">
                <w:rPr>
                  <w:rFonts w:cs="Times New Roman"/>
                  <w:szCs w:val="24"/>
                </w:rPr>
                <w:t>Nimodipine</w:t>
              </w:r>
            </w:hyperlink>
          </w:p>
          <w:p w14:paraId="45893153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45" w:tooltip="Nitrendipine" w:history="1">
              <w:r w:rsidR="008333FB" w:rsidRPr="00032D73">
                <w:rPr>
                  <w:rFonts w:cs="Times New Roman"/>
                  <w:szCs w:val="24"/>
                </w:rPr>
                <w:t>Nitrendipine</w:t>
              </w:r>
            </w:hyperlink>
          </w:p>
          <w:p w14:paraId="3B362574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46" w:tooltip="Diltiazem" w:history="1">
              <w:r w:rsidR="008333FB" w:rsidRPr="00032D73">
                <w:rPr>
                  <w:rFonts w:cs="Times New Roman"/>
                  <w:szCs w:val="24"/>
                </w:rPr>
                <w:t>Diltiazem</w:t>
              </w:r>
            </w:hyperlink>
          </w:p>
          <w:p w14:paraId="2747A6FD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47" w:tooltip="Verapamil" w:history="1">
              <w:r w:rsidR="008333FB" w:rsidRPr="00032D73">
                <w:rPr>
                  <w:rFonts w:cs="Times New Roman"/>
                  <w:szCs w:val="24"/>
                </w:rPr>
                <w:t>Verapamil</w:t>
              </w:r>
            </w:hyperlink>
          </w:p>
          <w:p w14:paraId="02DDF535" w14:textId="77777777" w:rsidR="008333FB" w:rsidRPr="00032D73" w:rsidRDefault="008333FB" w:rsidP="00F566F2">
            <w:pPr>
              <w:rPr>
                <w:rFonts w:cs="Times New Roman"/>
                <w:szCs w:val="24"/>
              </w:rPr>
            </w:pPr>
            <w:proofErr w:type="spellStart"/>
            <w:r w:rsidRPr="00032D73">
              <w:rPr>
                <w:rFonts w:cs="Times New Roman"/>
                <w:szCs w:val="24"/>
              </w:rPr>
              <w:t>Nisoldipine</w:t>
            </w:r>
            <w:proofErr w:type="spellEnd"/>
            <w:r w:rsidRPr="00032D73">
              <w:rPr>
                <w:rFonts w:cs="Times New Roman"/>
                <w:szCs w:val="24"/>
              </w:rPr>
              <w:t xml:space="preserve"> </w:t>
            </w:r>
          </w:p>
          <w:p w14:paraId="181495B3" w14:textId="77777777" w:rsidR="008333FB" w:rsidRPr="00032D73" w:rsidRDefault="008333FB" w:rsidP="00F566F2">
            <w:pPr>
              <w:rPr>
                <w:rFonts w:eastAsia="Times New Roman" w:cs="Times New Roman"/>
                <w:color w:val="242424"/>
                <w:spacing w:val="-15"/>
                <w:kern w:val="36"/>
                <w:szCs w:val="24"/>
              </w:rPr>
            </w:pPr>
            <w:proofErr w:type="spellStart"/>
            <w:r w:rsidRPr="00032D73">
              <w:rPr>
                <w:rFonts w:eastAsia="Times New Roman" w:cs="Times New Roman"/>
                <w:color w:val="242424"/>
                <w:spacing w:val="-15"/>
                <w:kern w:val="36"/>
                <w:szCs w:val="24"/>
              </w:rPr>
              <w:t>Manidipine</w:t>
            </w:r>
            <w:proofErr w:type="spellEnd"/>
          </w:p>
          <w:p w14:paraId="68BFA448" w14:textId="77777777" w:rsidR="008333FB" w:rsidRPr="00032D73" w:rsidRDefault="008333FB" w:rsidP="00F566F2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032D73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>Lacidipine</w:t>
            </w:r>
            <w:proofErr w:type="spellEnd"/>
          </w:p>
          <w:p w14:paraId="1B0E4E1A" w14:textId="77777777" w:rsidR="008333FB" w:rsidRPr="00032D73" w:rsidRDefault="008333FB" w:rsidP="00F566F2">
            <w:pPr>
              <w:rPr>
                <w:rFonts w:eastAsia="Times New Roman" w:cs="Times New Roman"/>
                <w:color w:val="242424"/>
                <w:spacing w:val="-15"/>
                <w:kern w:val="36"/>
                <w:szCs w:val="24"/>
              </w:rPr>
            </w:pPr>
            <w:r w:rsidRPr="00032D73">
              <w:rPr>
                <w:rFonts w:eastAsia="Times New Roman" w:cs="Times New Roman"/>
                <w:color w:val="242424"/>
                <w:spacing w:val="-15"/>
                <w:kern w:val="36"/>
                <w:szCs w:val="24"/>
              </w:rPr>
              <w:t>Barnidipine</w:t>
            </w:r>
          </w:p>
          <w:p w14:paraId="0ED6FD29" w14:textId="77777777" w:rsidR="008333FB" w:rsidRPr="00032D73" w:rsidRDefault="008333FB" w:rsidP="00F566F2">
            <w:pPr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032D73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>Nilvadipine</w:t>
            </w:r>
            <w:proofErr w:type="spellEnd"/>
          </w:p>
          <w:p w14:paraId="68BACCD5" w14:textId="77777777" w:rsidR="008333FB" w:rsidRPr="00032D73" w:rsidRDefault="008333FB" w:rsidP="00F566F2">
            <w:pPr>
              <w:rPr>
                <w:rFonts w:eastAsia="Times New Roman" w:cs="Times New Roman"/>
                <w:color w:val="242424"/>
                <w:spacing w:val="-15"/>
                <w:kern w:val="36"/>
                <w:szCs w:val="24"/>
              </w:rPr>
            </w:pPr>
            <w:r w:rsidRPr="00032D73">
              <w:rPr>
                <w:rFonts w:eastAsia="Times New Roman" w:cs="Times New Roman"/>
                <w:color w:val="242424"/>
                <w:spacing w:val="-15"/>
                <w:kern w:val="36"/>
                <w:szCs w:val="24"/>
              </w:rPr>
              <w:t>Mibefradil</w:t>
            </w:r>
          </w:p>
          <w:p w14:paraId="6150F765" w14:textId="77777777" w:rsidR="008333FB" w:rsidRPr="00032D73" w:rsidRDefault="008333FB" w:rsidP="00F566F2">
            <w:pPr>
              <w:rPr>
                <w:rFonts w:eastAsia="Times New Roman" w:cs="Times New Roman"/>
                <w:color w:val="242424"/>
                <w:spacing w:val="-15"/>
                <w:kern w:val="36"/>
                <w:szCs w:val="24"/>
              </w:rPr>
            </w:pPr>
            <w:r w:rsidRPr="00032D73">
              <w:rPr>
                <w:rFonts w:eastAsia="Times New Roman" w:cs="Times New Roman"/>
                <w:color w:val="242424"/>
                <w:spacing w:val="-15"/>
                <w:kern w:val="36"/>
                <w:szCs w:val="24"/>
              </w:rPr>
              <w:t>Gallopamil</w:t>
            </w:r>
          </w:p>
          <w:p w14:paraId="7A2FCCBB" w14:textId="77777777" w:rsidR="008333FB" w:rsidRPr="00032D73" w:rsidRDefault="008333FB" w:rsidP="00F566F2">
            <w:pPr>
              <w:rPr>
                <w:rFonts w:eastAsia="Times New Roman" w:cs="Times New Roman"/>
                <w:color w:val="242424"/>
                <w:spacing w:val="-15"/>
                <w:kern w:val="36"/>
                <w:szCs w:val="24"/>
              </w:rPr>
            </w:pPr>
            <w:r w:rsidRPr="00032D73">
              <w:rPr>
                <w:rFonts w:eastAsia="Times New Roman" w:cs="Times New Roman"/>
                <w:color w:val="242424"/>
                <w:spacing w:val="-15"/>
                <w:kern w:val="36"/>
                <w:szCs w:val="24"/>
              </w:rPr>
              <w:t>Bepridil</w:t>
            </w:r>
          </w:p>
        </w:tc>
        <w:tc>
          <w:tcPr>
            <w:tcW w:w="4214" w:type="dxa"/>
          </w:tcPr>
          <w:p w14:paraId="16CE297B" w14:textId="77777777" w:rsidR="008333FB" w:rsidRPr="00032D73" w:rsidRDefault="008333FB" w:rsidP="00F566F2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</w:tr>
      <w:tr w:rsidR="008333FB" w:rsidRPr="00032D73" w14:paraId="2FD3B79C" w14:textId="77777777" w:rsidTr="00F566F2">
        <w:tc>
          <w:tcPr>
            <w:tcW w:w="4076" w:type="dxa"/>
          </w:tcPr>
          <w:p w14:paraId="4AF59A82" w14:textId="77777777" w:rsidR="008333FB" w:rsidRPr="00032D73" w:rsidRDefault="008333FB" w:rsidP="00F566F2">
            <w:pPr>
              <w:rPr>
                <w:rFonts w:cs="Times New Roman"/>
                <w:b/>
                <w:szCs w:val="24"/>
              </w:rPr>
            </w:pPr>
            <w:r w:rsidRPr="00032D73">
              <w:rPr>
                <w:rFonts w:cs="Times New Roman"/>
                <w:b/>
                <w:szCs w:val="24"/>
              </w:rPr>
              <w:t>Special diuretic:</w:t>
            </w:r>
          </w:p>
          <w:p w14:paraId="4B355C0C" w14:textId="77777777" w:rsidR="008333FB" w:rsidRPr="00032D73" w:rsidRDefault="008333FB" w:rsidP="00F566F2">
            <w:pPr>
              <w:rPr>
                <w:rFonts w:cs="Times New Roman"/>
                <w:szCs w:val="24"/>
              </w:rPr>
            </w:pPr>
            <w:r w:rsidRPr="00032D73">
              <w:rPr>
                <w:rFonts w:cs="Times New Roman"/>
                <w:szCs w:val="24"/>
                <w:shd w:val="clear" w:color="auto" w:fill="FFFFFF"/>
              </w:rPr>
              <w:t>Chlorthalidone</w:t>
            </w:r>
          </w:p>
        </w:tc>
        <w:tc>
          <w:tcPr>
            <w:tcW w:w="4214" w:type="dxa"/>
          </w:tcPr>
          <w:p w14:paraId="591904A3" w14:textId="77777777" w:rsidR="008333FB" w:rsidRPr="00032D73" w:rsidRDefault="008333FB" w:rsidP="00F566F2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</w:tr>
      <w:tr w:rsidR="008333FB" w:rsidRPr="00032D73" w14:paraId="58F215E2" w14:textId="77777777" w:rsidTr="00F566F2">
        <w:tc>
          <w:tcPr>
            <w:tcW w:w="4076" w:type="dxa"/>
          </w:tcPr>
          <w:p w14:paraId="68379FB4" w14:textId="77777777" w:rsidR="008333FB" w:rsidRPr="00032D73" w:rsidRDefault="008333FB" w:rsidP="00F566F2">
            <w:pPr>
              <w:rPr>
                <w:rFonts w:cs="Times New Roman"/>
                <w:szCs w:val="24"/>
              </w:rPr>
            </w:pPr>
            <w:proofErr w:type="spellStart"/>
            <w:r w:rsidRPr="00032D73">
              <w:rPr>
                <w:rFonts w:cs="Times New Roman"/>
                <w:szCs w:val="24"/>
              </w:rPr>
              <w:t>Cicletanine</w:t>
            </w:r>
            <w:proofErr w:type="spellEnd"/>
          </w:p>
        </w:tc>
        <w:tc>
          <w:tcPr>
            <w:tcW w:w="4214" w:type="dxa"/>
          </w:tcPr>
          <w:p w14:paraId="38F6B9E5" w14:textId="77777777" w:rsidR="008333FB" w:rsidRPr="00032D73" w:rsidRDefault="008333FB" w:rsidP="00F566F2">
            <w:pPr>
              <w:rPr>
                <w:rFonts w:cs="Times New Roman"/>
                <w:b/>
                <w:szCs w:val="24"/>
              </w:rPr>
            </w:pPr>
            <w:r w:rsidRPr="00032D73">
              <w:rPr>
                <w:rFonts w:cs="Times New Roman"/>
                <w:b/>
                <w:szCs w:val="24"/>
              </w:rPr>
              <w:t>Alpha-blockers:</w:t>
            </w:r>
          </w:p>
          <w:p w14:paraId="6C46698B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48" w:tooltip="Prazosin" w:history="1">
              <w:r w:rsidR="008333FB" w:rsidRPr="00032D73">
                <w:rPr>
                  <w:rFonts w:cs="Times New Roman"/>
                  <w:szCs w:val="24"/>
                </w:rPr>
                <w:t>Prazosin</w:t>
              </w:r>
            </w:hyperlink>
          </w:p>
          <w:p w14:paraId="644BF427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49" w:tooltip="Terazosin" w:history="1">
              <w:r w:rsidR="008333FB" w:rsidRPr="00032D73">
                <w:rPr>
                  <w:rFonts w:cs="Times New Roman"/>
                  <w:szCs w:val="24"/>
                </w:rPr>
                <w:t>Terazosin</w:t>
              </w:r>
            </w:hyperlink>
          </w:p>
          <w:p w14:paraId="50E26358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50" w:tooltip="Doxazosin" w:history="1">
              <w:r w:rsidR="008333FB" w:rsidRPr="00032D73">
                <w:rPr>
                  <w:rFonts w:cs="Times New Roman"/>
                  <w:szCs w:val="24"/>
                </w:rPr>
                <w:t>Doxazosin</w:t>
              </w:r>
            </w:hyperlink>
          </w:p>
          <w:p w14:paraId="180A0562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51" w:tooltip="Clonidine" w:history="1">
              <w:r w:rsidR="008333FB" w:rsidRPr="00032D73">
                <w:rPr>
                  <w:rFonts w:cs="Times New Roman"/>
                  <w:szCs w:val="24"/>
                </w:rPr>
                <w:t>Clonidine</w:t>
              </w:r>
            </w:hyperlink>
          </w:p>
          <w:p w14:paraId="537D2EFB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52" w:tooltip="Phentolamine" w:history="1">
              <w:r w:rsidR="008333FB" w:rsidRPr="00032D73">
                <w:rPr>
                  <w:rFonts w:cs="Times New Roman"/>
                  <w:szCs w:val="24"/>
                </w:rPr>
                <w:t>Phentolamine</w:t>
              </w:r>
            </w:hyperlink>
          </w:p>
          <w:p w14:paraId="04803DBC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53" w:tooltip="Indoramin" w:history="1">
              <w:proofErr w:type="spellStart"/>
              <w:r w:rsidR="008333FB" w:rsidRPr="00032D73">
                <w:rPr>
                  <w:rFonts w:cs="Times New Roman"/>
                  <w:szCs w:val="24"/>
                </w:rPr>
                <w:t>Indoramin</w:t>
              </w:r>
              <w:proofErr w:type="spellEnd"/>
            </w:hyperlink>
          </w:p>
          <w:p w14:paraId="46CD1403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54" w:tooltip="Phenoxybenzamine" w:history="1">
              <w:r w:rsidR="008333FB" w:rsidRPr="00032D73">
                <w:rPr>
                  <w:rFonts w:cs="Times New Roman"/>
                  <w:szCs w:val="24"/>
                </w:rPr>
                <w:t>Phenoxybenzamine</w:t>
              </w:r>
            </w:hyperlink>
          </w:p>
          <w:p w14:paraId="44859234" w14:textId="77777777" w:rsidR="008333FB" w:rsidRPr="00032D73" w:rsidRDefault="008333FB" w:rsidP="00F566F2">
            <w:pPr>
              <w:rPr>
                <w:rFonts w:eastAsia="Times New Roman" w:cs="Times New Roman"/>
                <w:color w:val="242424"/>
                <w:spacing w:val="-15"/>
                <w:kern w:val="36"/>
                <w:szCs w:val="24"/>
              </w:rPr>
            </w:pPr>
            <w:r w:rsidRPr="00032D73">
              <w:rPr>
                <w:rFonts w:eastAsia="Times New Roman" w:cs="Times New Roman"/>
                <w:color w:val="242424"/>
                <w:spacing w:val="-15"/>
                <w:kern w:val="36"/>
                <w:szCs w:val="24"/>
              </w:rPr>
              <w:lastRenderedPageBreak/>
              <w:t>Urapidil</w:t>
            </w:r>
          </w:p>
          <w:p w14:paraId="5346A9EF" w14:textId="77777777" w:rsidR="008333FB" w:rsidRPr="00032D73" w:rsidRDefault="008333FB" w:rsidP="00F566F2">
            <w:pPr>
              <w:rPr>
                <w:rFonts w:cs="Times New Roman"/>
                <w:szCs w:val="24"/>
              </w:rPr>
            </w:pPr>
            <w:proofErr w:type="spellStart"/>
            <w:r w:rsidRPr="00032D73">
              <w:rPr>
                <w:rFonts w:cs="Times New Roman"/>
                <w:szCs w:val="24"/>
              </w:rPr>
              <w:t>Rilmenidine</w:t>
            </w:r>
            <w:proofErr w:type="spellEnd"/>
          </w:p>
        </w:tc>
      </w:tr>
      <w:tr w:rsidR="008333FB" w:rsidRPr="00032D73" w14:paraId="22005AC1" w14:textId="77777777" w:rsidTr="00F566F2">
        <w:tc>
          <w:tcPr>
            <w:tcW w:w="4076" w:type="dxa"/>
          </w:tcPr>
          <w:p w14:paraId="5A3E53B2" w14:textId="77777777" w:rsidR="008333FB" w:rsidRPr="00032D73" w:rsidRDefault="008333FB" w:rsidP="00F566F2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14" w:type="dxa"/>
          </w:tcPr>
          <w:p w14:paraId="241DB047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55" w:tooltip="Reserpine" w:history="1">
              <w:r w:rsidR="008333FB" w:rsidRPr="00032D73">
                <w:rPr>
                  <w:rFonts w:cs="Times New Roman"/>
                  <w:szCs w:val="24"/>
                </w:rPr>
                <w:t>Reserpine</w:t>
              </w:r>
            </w:hyperlink>
          </w:p>
        </w:tc>
      </w:tr>
      <w:tr w:rsidR="008333FB" w:rsidRPr="00032D73" w14:paraId="0B3CFCAC" w14:textId="77777777" w:rsidTr="00F566F2">
        <w:tc>
          <w:tcPr>
            <w:tcW w:w="4076" w:type="dxa"/>
          </w:tcPr>
          <w:p w14:paraId="02A6521E" w14:textId="77777777" w:rsidR="008333FB" w:rsidRPr="00032D73" w:rsidRDefault="008333FB" w:rsidP="00F566F2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14" w:type="dxa"/>
          </w:tcPr>
          <w:p w14:paraId="41A8FE9F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56" w:tooltip="Tolazoline" w:history="1">
              <w:r w:rsidR="008333FB" w:rsidRPr="00032D73">
                <w:rPr>
                  <w:rFonts w:cs="Times New Roman"/>
                  <w:szCs w:val="24"/>
                </w:rPr>
                <w:t>Tolazoline</w:t>
              </w:r>
            </w:hyperlink>
          </w:p>
        </w:tc>
      </w:tr>
      <w:tr w:rsidR="008333FB" w:rsidRPr="00032D73" w14:paraId="19E41F53" w14:textId="77777777" w:rsidTr="00F566F2">
        <w:tc>
          <w:tcPr>
            <w:tcW w:w="4076" w:type="dxa"/>
          </w:tcPr>
          <w:p w14:paraId="3DB613F9" w14:textId="77777777" w:rsidR="008333FB" w:rsidRPr="00032D73" w:rsidRDefault="008333FB" w:rsidP="00F566F2">
            <w:pPr>
              <w:spacing w:before="100" w:beforeAutospacing="1"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14" w:type="dxa"/>
          </w:tcPr>
          <w:p w14:paraId="0D2907DC" w14:textId="77777777" w:rsidR="008333FB" w:rsidRPr="00032D73" w:rsidRDefault="000B4F85" w:rsidP="00F566F2">
            <w:pPr>
              <w:rPr>
                <w:rFonts w:eastAsia="Times New Roman" w:cs="Times New Roman"/>
                <w:color w:val="575757"/>
                <w:szCs w:val="24"/>
              </w:rPr>
            </w:pPr>
            <w:hyperlink r:id="rId57" w:tooltip="Hydralazine" w:history="1">
              <w:r w:rsidR="008333FB" w:rsidRPr="00032D73">
                <w:rPr>
                  <w:rFonts w:cs="Times New Roman"/>
                  <w:szCs w:val="24"/>
                  <w:shd w:val="clear" w:color="auto" w:fill="FFFFFF"/>
                </w:rPr>
                <w:t>Hydralazine</w:t>
              </w:r>
            </w:hyperlink>
            <w:r w:rsidR="008333FB" w:rsidRPr="00032D73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  <w:p w14:paraId="7A1F3293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58" w:tooltip="Methyldopa" w:history="1">
              <w:r w:rsidR="008333FB" w:rsidRPr="00032D73">
                <w:rPr>
                  <w:rFonts w:cs="Times New Roman"/>
                  <w:szCs w:val="24"/>
                </w:rPr>
                <w:t>Methyldopa</w:t>
              </w:r>
            </w:hyperlink>
            <w:r w:rsidR="008333FB" w:rsidRPr="00032D73">
              <w:rPr>
                <w:rFonts w:cs="Times New Roman"/>
                <w:szCs w:val="24"/>
              </w:rPr>
              <w:t xml:space="preserve"> </w:t>
            </w:r>
          </w:p>
        </w:tc>
      </w:tr>
      <w:tr w:rsidR="008333FB" w:rsidRPr="00032D73" w14:paraId="4E753568" w14:textId="77777777" w:rsidTr="00F566F2">
        <w:tc>
          <w:tcPr>
            <w:tcW w:w="4076" w:type="dxa"/>
          </w:tcPr>
          <w:p w14:paraId="5F92789C" w14:textId="77777777" w:rsidR="008333FB" w:rsidRPr="00032D73" w:rsidRDefault="008333FB" w:rsidP="00F566F2">
            <w:pPr>
              <w:spacing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14" w:type="dxa"/>
          </w:tcPr>
          <w:p w14:paraId="1129E120" w14:textId="77777777" w:rsidR="008333FB" w:rsidRPr="00032D73" w:rsidRDefault="000B4F85" w:rsidP="008333FB">
            <w:pPr>
              <w:spacing w:before="100" w:beforeAutospacing="1" w:after="0"/>
              <w:rPr>
                <w:rFonts w:cs="Times New Roman"/>
                <w:szCs w:val="24"/>
              </w:rPr>
            </w:pPr>
            <w:hyperlink r:id="rId59" w:tooltip="Eplerenone" w:history="1">
              <w:r w:rsidR="008333FB" w:rsidRPr="00032D73">
                <w:rPr>
                  <w:rFonts w:cs="Times New Roman"/>
                  <w:szCs w:val="24"/>
                </w:rPr>
                <w:t>Eplerenone</w:t>
              </w:r>
            </w:hyperlink>
          </w:p>
          <w:p w14:paraId="0EAE440C" w14:textId="77777777" w:rsidR="008333FB" w:rsidRPr="00032D73" w:rsidRDefault="000B4F85" w:rsidP="008333FB">
            <w:pPr>
              <w:spacing w:after="0"/>
              <w:rPr>
                <w:rFonts w:eastAsia="Times New Roman" w:cs="Times New Roman"/>
                <w:szCs w:val="24"/>
              </w:rPr>
            </w:pPr>
            <w:hyperlink r:id="rId60" w:tooltip="Spironolactone" w:history="1">
              <w:r w:rsidR="008333FB" w:rsidRPr="00032D73">
                <w:rPr>
                  <w:rFonts w:cs="Times New Roman"/>
                  <w:szCs w:val="24"/>
                </w:rPr>
                <w:t>Spironolactone</w:t>
              </w:r>
            </w:hyperlink>
            <w:r w:rsidR="008333FB" w:rsidRPr="00032D73">
              <w:rPr>
                <w:rFonts w:cs="Times New Roman"/>
                <w:szCs w:val="24"/>
              </w:rPr>
              <w:t xml:space="preserve"> (</w:t>
            </w:r>
            <w:r w:rsidR="008333FB" w:rsidRPr="00032D73">
              <w:rPr>
                <w:rFonts w:eastAsia="Times New Roman" w:cs="Times New Roman"/>
                <w:szCs w:val="24"/>
                <w:shd w:val="clear" w:color="auto" w:fill="FFFFFF"/>
              </w:rPr>
              <w:t xml:space="preserve">and </w:t>
            </w:r>
            <w:proofErr w:type="gramStart"/>
            <w:r w:rsidR="008333FB" w:rsidRPr="00032D73">
              <w:rPr>
                <w:rFonts w:eastAsia="Times New Roman" w:cs="Times New Roman"/>
                <w:szCs w:val="24"/>
                <w:shd w:val="clear" w:color="auto" w:fill="FFFFFF"/>
              </w:rPr>
              <w:t>metabolite  </w:t>
            </w:r>
            <w:r w:rsidR="008333FB" w:rsidRPr="00032D73">
              <w:rPr>
                <w:rFonts w:eastAsia="Times New Roman" w:cs="Times New Roman"/>
                <w:i/>
                <w:iCs/>
                <w:szCs w:val="24"/>
                <w:shd w:val="clear" w:color="auto" w:fill="FFFFFF"/>
              </w:rPr>
              <w:t>potassium</w:t>
            </w:r>
            <w:proofErr w:type="gramEnd"/>
            <w:r w:rsidR="008333FB" w:rsidRPr="00032D73">
              <w:rPr>
                <w:rFonts w:eastAsia="Times New Roman" w:cs="Times New Roman"/>
                <w:i/>
                <w:iCs/>
                <w:szCs w:val="24"/>
                <w:shd w:val="clear" w:color="auto" w:fill="FFFFFF"/>
              </w:rPr>
              <w:t xml:space="preserve"> </w:t>
            </w:r>
            <w:proofErr w:type="spellStart"/>
            <w:r w:rsidR="008333FB" w:rsidRPr="00032D73">
              <w:rPr>
                <w:rFonts w:eastAsia="Times New Roman" w:cs="Times New Roman"/>
                <w:i/>
                <w:iCs/>
                <w:szCs w:val="24"/>
                <w:shd w:val="clear" w:color="auto" w:fill="FFFFFF"/>
              </w:rPr>
              <w:t>canrenoate</w:t>
            </w:r>
            <w:proofErr w:type="spellEnd"/>
            <w:r w:rsidR="008333FB" w:rsidRPr="00032D73">
              <w:rPr>
                <w:rFonts w:cs="Times New Roman"/>
                <w:szCs w:val="24"/>
              </w:rPr>
              <w:t>)</w:t>
            </w:r>
          </w:p>
        </w:tc>
      </w:tr>
      <w:tr w:rsidR="008333FB" w:rsidRPr="00032D73" w14:paraId="759B0309" w14:textId="77777777" w:rsidTr="00F566F2">
        <w:tc>
          <w:tcPr>
            <w:tcW w:w="4076" w:type="dxa"/>
          </w:tcPr>
          <w:p w14:paraId="018EC7B4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61" w:tooltip="Aliskiren" w:history="1">
              <w:proofErr w:type="spellStart"/>
              <w:r w:rsidR="008333FB" w:rsidRPr="00032D73">
                <w:rPr>
                  <w:rFonts w:cs="Times New Roman"/>
                  <w:szCs w:val="24"/>
                  <w:shd w:val="clear" w:color="auto" w:fill="FFFFFF"/>
                </w:rPr>
                <w:t>Aliskiren</w:t>
              </w:r>
              <w:proofErr w:type="spellEnd"/>
            </w:hyperlink>
            <w:r w:rsidR="008333FB" w:rsidRPr="00032D73">
              <w:rPr>
                <w:rFonts w:cs="Times New Roman"/>
                <w:szCs w:val="24"/>
                <w:shd w:val="clear" w:color="auto" w:fill="FFFFFF"/>
              </w:rPr>
              <w:t> </w:t>
            </w:r>
          </w:p>
        </w:tc>
        <w:tc>
          <w:tcPr>
            <w:tcW w:w="4214" w:type="dxa"/>
          </w:tcPr>
          <w:p w14:paraId="5D8FED9A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62" w:tooltip="Sodium nitroprusside" w:history="1">
              <w:r w:rsidR="008333FB" w:rsidRPr="00032D73">
                <w:rPr>
                  <w:rFonts w:cs="Times New Roman"/>
                  <w:szCs w:val="24"/>
                  <w:shd w:val="clear" w:color="auto" w:fill="FFFFFF"/>
                </w:rPr>
                <w:t>Sodium Nitroprusside</w:t>
              </w:r>
            </w:hyperlink>
          </w:p>
        </w:tc>
      </w:tr>
      <w:tr w:rsidR="008333FB" w:rsidRPr="00032D73" w14:paraId="065CE489" w14:textId="77777777" w:rsidTr="00F566F2">
        <w:tc>
          <w:tcPr>
            <w:tcW w:w="4076" w:type="dxa"/>
          </w:tcPr>
          <w:p w14:paraId="56D0709F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63" w:tooltip="Bosentan" w:history="1">
              <w:proofErr w:type="spellStart"/>
              <w:r w:rsidR="008333FB" w:rsidRPr="00032D73">
                <w:rPr>
                  <w:rFonts w:cs="Times New Roman"/>
                  <w:szCs w:val="24"/>
                  <w:shd w:val="clear" w:color="auto" w:fill="FFFFFF"/>
                </w:rPr>
                <w:t>Bosentan</w:t>
              </w:r>
              <w:proofErr w:type="spellEnd"/>
            </w:hyperlink>
            <w:r w:rsidR="008333FB" w:rsidRPr="00032D73">
              <w:rPr>
                <w:rFonts w:cs="Times New Roman"/>
                <w:szCs w:val="24"/>
                <w:shd w:val="clear" w:color="auto" w:fill="FFFFFF"/>
              </w:rPr>
              <w:t> </w:t>
            </w:r>
          </w:p>
        </w:tc>
        <w:tc>
          <w:tcPr>
            <w:tcW w:w="4214" w:type="dxa"/>
          </w:tcPr>
          <w:p w14:paraId="157D6373" w14:textId="77777777" w:rsidR="008333FB" w:rsidRPr="00032D73" w:rsidRDefault="008333FB" w:rsidP="00F566F2">
            <w:pPr>
              <w:spacing w:before="100" w:beforeAutospacing="1" w:after="0"/>
              <w:jc w:val="both"/>
              <w:rPr>
                <w:rFonts w:cs="Times New Roman"/>
                <w:szCs w:val="24"/>
              </w:rPr>
            </w:pPr>
            <w:r w:rsidRPr="00032D73">
              <w:rPr>
                <w:rFonts w:cs="Times New Roman"/>
                <w:szCs w:val="24"/>
                <w:shd w:val="clear" w:color="auto" w:fill="FFFFFF"/>
              </w:rPr>
              <w:t>Ethacrynic Acid</w:t>
            </w:r>
          </w:p>
        </w:tc>
      </w:tr>
      <w:tr w:rsidR="008333FB" w:rsidRPr="00032D73" w14:paraId="7A72D854" w14:textId="77777777" w:rsidTr="00F566F2">
        <w:tc>
          <w:tcPr>
            <w:tcW w:w="4076" w:type="dxa"/>
          </w:tcPr>
          <w:p w14:paraId="34B80043" w14:textId="77777777" w:rsidR="008333FB" w:rsidRPr="00032D73" w:rsidRDefault="008333FB" w:rsidP="00F566F2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4214" w:type="dxa"/>
          </w:tcPr>
          <w:p w14:paraId="11EECF6D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64" w:tooltip="Guanabenz" w:history="1">
              <w:proofErr w:type="spellStart"/>
              <w:r w:rsidR="008333FB" w:rsidRPr="00032D73">
                <w:rPr>
                  <w:rFonts w:cs="Times New Roman"/>
                  <w:szCs w:val="24"/>
                </w:rPr>
                <w:t>Guanabenz</w:t>
              </w:r>
              <w:proofErr w:type="spellEnd"/>
            </w:hyperlink>
          </w:p>
          <w:p w14:paraId="11984E36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65" w:tooltip="Guanfacine" w:history="1">
              <w:r w:rsidR="008333FB" w:rsidRPr="00032D73">
                <w:rPr>
                  <w:rFonts w:cs="Times New Roman"/>
                  <w:szCs w:val="24"/>
                </w:rPr>
                <w:t>Guanfacine</w:t>
              </w:r>
            </w:hyperlink>
          </w:p>
          <w:p w14:paraId="1AFD1748" w14:textId="77777777" w:rsidR="008333FB" w:rsidRPr="00032D73" w:rsidRDefault="000B4F85" w:rsidP="00F566F2">
            <w:pPr>
              <w:rPr>
                <w:rFonts w:cs="Times New Roman"/>
                <w:szCs w:val="24"/>
                <w:shd w:val="clear" w:color="auto" w:fill="FFFFFF"/>
              </w:rPr>
            </w:pPr>
            <w:hyperlink r:id="rId66" w:tooltip="Guanethidine" w:history="1">
              <w:r w:rsidR="008333FB" w:rsidRPr="00032D73">
                <w:rPr>
                  <w:rFonts w:cs="Times New Roman"/>
                  <w:szCs w:val="24"/>
                </w:rPr>
                <w:t>Guanethidine</w:t>
              </w:r>
            </w:hyperlink>
            <w:r w:rsidR="008333FB" w:rsidRPr="00032D73">
              <w:rPr>
                <w:rFonts w:cs="Times New Roman"/>
                <w:szCs w:val="24"/>
              </w:rPr>
              <w:t> </w:t>
            </w:r>
          </w:p>
        </w:tc>
      </w:tr>
      <w:tr w:rsidR="008333FB" w:rsidRPr="00032D73" w14:paraId="2489CF43" w14:textId="77777777" w:rsidTr="00F566F2">
        <w:tc>
          <w:tcPr>
            <w:tcW w:w="4076" w:type="dxa"/>
          </w:tcPr>
          <w:p w14:paraId="22E2110B" w14:textId="77777777" w:rsidR="008333FB" w:rsidRPr="00032D73" w:rsidRDefault="008333FB" w:rsidP="00F566F2">
            <w:pPr>
              <w:rPr>
                <w:rFonts w:cs="Times New Roman"/>
                <w:szCs w:val="24"/>
              </w:rPr>
            </w:pPr>
          </w:p>
        </w:tc>
        <w:tc>
          <w:tcPr>
            <w:tcW w:w="4214" w:type="dxa"/>
          </w:tcPr>
          <w:p w14:paraId="55B496A8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67" w:tooltip="Moxonidine" w:history="1">
              <w:proofErr w:type="spellStart"/>
              <w:r w:rsidR="008333FB" w:rsidRPr="00032D73">
                <w:rPr>
                  <w:rFonts w:cs="Times New Roman"/>
                  <w:szCs w:val="24"/>
                </w:rPr>
                <w:t>Moxonidine</w:t>
              </w:r>
              <w:proofErr w:type="spellEnd"/>
            </w:hyperlink>
          </w:p>
          <w:p w14:paraId="0C0485B3" w14:textId="77777777" w:rsidR="008333FB" w:rsidRPr="00032D73" w:rsidRDefault="000B4F85" w:rsidP="00F566F2">
            <w:pPr>
              <w:rPr>
                <w:rFonts w:cs="Times New Roman"/>
                <w:szCs w:val="24"/>
              </w:rPr>
            </w:pPr>
            <w:hyperlink r:id="rId68" w:tooltip="Mecamylamine" w:history="1">
              <w:r w:rsidR="008333FB" w:rsidRPr="00032D73">
                <w:rPr>
                  <w:rFonts w:cs="Times New Roman"/>
                  <w:szCs w:val="24"/>
                </w:rPr>
                <w:t>Mecamylamine</w:t>
              </w:r>
            </w:hyperlink>
            <w:r w:rsidR="008333FB" w:rsidRPr="00032D73">
              <w:rPr>
                <w:rFonts w:cs="Times New Roman"/>
                <w:szCs w:val="24"/>
              </w:rPr>
              <w:t> </w:t>
            </w:r>
          </w:p>
        </w:tc>
      </w:tr>
    </w:tbl>
    <w:p w14:paraId="55E10FC3" w14:textId="77777777" w:rsidR="008333FB" w:rsidRPr="00032D73" w:rsidRDefault="008333FB" w:rsidP="008333FB">
      <w:pPr>
        <w:spacing w:line="480" w:lineRule="auto"/>
        <w:jc w:val="both"/>
        <w:rPr>
          <w:rFonts w:cs="Times New Roman"/>
          <w:szCs w:val="24"/>
        </w:rPr>
      </w:pPr>
    </w:p>
    <w:p w14:paraId="36267E30" w14:textId="77777777" w:rsidR="008333FB" w:rsidRPr="00032D73" w:rsidRDefault="008333FB" w:rsidP="008333FB">
      <w:pPr>
        <w:spacing w:line="480" w:lineRule="auto"/>
        <w:jc w:val="both"/>
        <w:rPr>
          <w:rFonts w:cs="Times New Roman"/>
          <w:szCs w:val="24"/>
        </w:rPr>
      </w:pPr>
    </w:p>
    <w:p w14:paraId="7DC3C2D0" w14:textId="77777777" w:rsidR="008333FB" w:rsidRPr="00032D73" w:rsidRDefault="008333FB" w:rsidP="008333FB">
      <w:pPr>
        <w:spacing w:line="480" w:lineRule="auto"/>
        <w:jc w:val="both"/>
        <w:rPr>
          <w:rFonts w:cs="Times New Roman"/>
          <w:szCs w:val="24"/>
        </w:rPr>
      </w:pPr>
    </w:p>
    <w:p w14:paraId="5A159B6C" w14:textId="77777777" w:rsidR="008333FB" w:rsidRPr="00032D73" w:rsidRDefault="008333FB" w:rsidP="008333FB">
      <w:pPr>
        <w:spacing w:line="480" w:lineRule="auto"/>
        <w:jc w:val="both"/>
        <w:rPr>
          <w:rFonts w:cs="Times New Roman"/>
          <w:szCs w:val="24"/>
        </w:rPr>
      </w:pPr>
    </w:p>
    <w:p w14:paraId="09F873CD" w14:textId="77777777" w:rsidR="008333FB" w:rsidRPr="00032D73" w:rsidRDefault="008333FB" w:rsidP="008333FB">
      <w:pPr>
        <w:spacing w:line="480" w:lineRule="auto"/>
        <w:jc w:val="both"/>
        <w:rPr>
          <w:rFonts w:cs="Times New Roman"/>
          <w:szCs w:val="24"/>
        </w:rPr>
      </w:pPr>
    </w:p>
    <w:p w14:paraId="1B7F32BA" w14:textId="77777777" w:rsidR="008333FB" w:rsidRPr="00032D73" w:rsidRDefault="008333FB" w:rsidP="008333FB">
      <w:pPr>
        <w:spacing w:line="480" w:lineRule="auto"/>
        <w:jc w:val="both"/>
        <w:rPr>
          <w:rFonts w:cs="Times New Roman"/>
          <w:szCs w:val="24"/>
        </w:rPr>
      </w:pPr>
    </w:p>
    <w:p w14:paraId="79C9C655" w14:textId="77777777" w:rsidR="008333FB" w:rsidRPr="00032D73" w:rsidRDefault="008333FB" w:rsidP="008333FB">
      <w:pPr>
        <w:spacing w:line="480" w:lineRule="auto"/>
        <w:jc w:val="both"/>
        <w:rPr>
          <w:rFonts w:cs="Times New Roman"/>
          <w:szCs w:val="24"/>
        </w:rPr>
      </w:pPr>
    </w:p>
    <w:p w14:paraId="4CCAB6FF" w14:textId="77777777" w:rsidR="008333FB" w:rsidRPr="00032D73" w:rsidRDefault="008333FB" w:rsidP="008333FB">
      <w:pPr>
        <w:spacing w:line="480" w:lineRule="auto"/>
        <w:jc w:val="both"/>
        <w:rPr>
          <w:rFonts w:cs="Times New Roman"/>
          <w:szCs w:val="24"/>
        </w:rPr>
      </w:pPr>
    </w:p>
    <w:p w14:paraId="17DB21E4" w14:textId="77777777" w:rsidR="008333FB" w:rsidRPr="002C457C" w:rsidRDefault="008333FB" w:rsidP="008333FB">
      <w:pPr>
        <w:rPr>
          <w:b/>
          <w:bCs/>
        </w:rPr>
      </w:pPr>
      <w:r w:rsidRPr="002C457C">
        <w:rPr>
          <w:b/>
          <w:bCs/>
        </w:rPr>
        <w:t>Supplementary Table 2:</w:t>
      </w:r>
    </w:p>
    <w:p w14:paraId="4CAFE5B8" w14:textId="77777777" w:rsidR="008333FB" w:rsidRPr="00032D73" w:rsidRDefault="008333FB" w:rsidP="008333FB">
      <w:r w:rsidRPr="00032D73">
        <w:t>Statin medications taken by patients in the VISTA dataset.</w:t>
      </w:r>
    </w:p>
    <w:tbl>
      <w:tblPr>
        <w:tblStyle w:val="TableGrid"/>
        <w:tblW w:w="3986" w:type="dxa"/>
        <w:tblLook w:val="04A0" w:firstRow="1" w:lastRow="0" w:firstColumn="1" w:lastColumn="0" w:noHBand="0" w:noVBand="1"/>
      </w:tblPr>
      <w:tblGrid>
        <w:gridCol w:w="3986"/>
      </w:tblGrid>
      <w:tr w:rsidR="008333FB" w:rsidRPr="00032D73" w14:paraId="663DD1EB" w14:textId="77777777" w:rsidTr="00F566F2">
        <w:trPr>
          <w:trHeight w:val="640"/>
        </w:trPr>
        <w:tc>
          <w:tcPr>
            <w:tcW w:w="3986" w:type="dxa"/>
          </w:tcPr>
          <w:p w14:paraId="130C9F09" w14:textId="77777777" w:rsidR="008333FB" w:rsidRPr="00032D73" w:rsidRDefault="008333FB" w:rsidP="00F566F2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032D73">
              <w:rPr>
                <w:rFonts w:eastAsia="Times New Roman" w:cs="Times New Roman"/>
              </w:rPr>
              <w:t>Statins in dataset:</w:t>
            </w:r>
          </w:p>
        </w:tc>
      </w:tr>
      <w:tr w:rsidR="008333FB" w:rsidRPr="00032D73" w14:paraId="1E568B7E" w14:textId="77777777" w:rsidTr="00F566F2">
        <w:trPr>
          <w:trHeight w:val="640"/>
        </w:trPr>
        <w:tc>
          <w:tcPr>
            <w:tcW w:w="3986" w:type="dxa"/>
          </w:tcPr>
          <w:p w14:paraId="6CAB004E" w14:textId="77777777" w:rsidR="008333FB" w:rsidRPr="00032D73" w:rsidRDefault="008333FB" w:rsidP="00F566F2">
            <w:pPr>
              <w:spacing w:before="100" w:beforeAutospacing="1" w:after="100" w:afterAutospacing="1"/>
              <w:rPr>
                <w:rFonts w:cs="Arial"/>
              </w:rPr>
            </w:pPr>
            <w:r w:rsidRPr="00032D73">
              <w:rPr>
                <w:rFonts w:cs="Arial"/>
              </w:rPr>
              <w:t>Atorvastatin</w:t>
            </w:r>
          </w:p>
          <w:p w14:paraId="7737ABAA" w14:textId="77777777" w:rsidR="008333FB" w:rsidRPr="00032D73" w:rsidRDefault="008333FB" w:rsidP="00F566F2">
            <w:pPr>
              <w:spacing w:before="100" w:beforeAutospacing="1" w:after="100" w:afterAutospacing="1"/>
              <w:rPr>
                <w:rFonts w:cs="Arial"/>
              </w:rPr>
            </w:pPr>
            <w:r w:rsidRPr="00032D73">
              <w:rPr>
                <w:rFonts w:cs="Arial"/>
              </w:rPr>
              <w:t>Fluvastatin</w:t>
            </w:r>
          </w:p>
          <w:p w14:paraId="2DC1985D" w14:textId="77777777" w:rsidR="008333FB" w:rsidRPr="00032D73" w:rsidRDefault="008333FB" w:rsidP="00F566F2">
            <w:pPr>
              <w:spacing w:before="100" w:beforeAutospacing="1" w:after="100" w:afterAutospacing="1"/>
              <w:rPr>
                <w:rFonts w:cs="Arial"/>
              </w:rPr>
            </w:pPr>
            <w:r w:rsidRPr="00032D73">
              <w:rPr>
                <w:rFonts w:cs="Arial"/>
              </w:rPr>
              <w:t>Lovastatin</w:t>
            </w:r>
          </w:p>
          <w:p w14:paraId="76FEE825" w14:textId="77777777" w:rsidR="008333FB" w:rsidRPr="00032D73" w:rsidRDefault="008333FB" w:rsidP="00F566F2">
            <w:pPr>
              <w:spacing w:before="100" w:beforeAutospacing="1" w:after="100" w:afterAutospacing="1"/>
              <w:rPr>
                <w:rFonts w:cs="Arial"/>
              </w:rPr>
            </w:pPr>
            <w:r w:rsidRPr="00032D73">
              <w:rPr>
                <w:rFonts w:cs="Arial"/>
              </w:rPr>
              <w:t>Pravastatin</w:t>
            </w:r>
          </w:p>
          <w:p w14:paraId="2C1CD4C5" w14:textId="77777777" w:rsidR="008333FB" w:rsidRPr="00032D73" w:rsidRDefault="008333FB" w:rsidP="00F566F2">
            <w:pPr>
              <w:spacing w:before="100" w:beforeAutospacing="1" w:after="100" w:afterAutospacing="1"/>
              <w:rPr>
                <w:rFonts w:cs="Arial"/>
              </w:rPr>
            </w:pPr>
            <w:r w:rsidRPr="00032D73">
              <w:rPr>
                <w:rFonts w:cs="Arial"/>
              </w:rPr>
              <w:t>Rosuvastatin</w:t>
            </w:r>
          </w:p>
          <w:p w14:paraId="691B50D2" w14:textId="77777777" w:rsidR="008333FB" w:rsidRPr="00032D73" w:rsidRDefault="008333FB" w:rsidP="00F566F2">
            <w:pPr>
              <w:spacing w:before="100" w:beforeAutospacing="1" w:after="100" w:afterAutospacing="1"/>
              <w:rPr>
                <w:rFonts w:cs="Arial"/>
              </w:rPr>
            </w:pPr>
            <w:r w:rsidRPr="00032D73">
              <w:rPr>
                <w:rFonts w:cs="Arial"/>
              </w:rPr>
              <w:t>Simvastatin</w:t>
            </w:r>
          </w:p>
          <w:p w14:paraId="57F87E86" w14:textId="77777777" w:rsidR="008333FB" w:rsidRPr="00032D73" w:rsidRDefault="008333FB" w:rsidP="00F566F2">
            <w:pPr>
              <w:spacing w:before="100" w:beforeAutospacing="1" w:after="100" w:afterAutospacing="1"/>
              <w:rPr>
                <w:rFonts w:cs="Arial"/>
              </w:rPr>
            </w:pPr>
            <w:proofErr w:type="spellStart"/>
            <w:r w:rsidRPr="00032D73">
              <w:rPr>
                <w:rFonts w:cs="Arial"/>
              </w:rPr>
              <w:t>Pitavastatin</w:t>
            </w:r>
            <w:proofErr w:type="spellEnd"/>
          </w:p>
          <w:p w14:paraId="731ACCA5" w14:textId="77777777" w:rsidR="008333FB" w:rsidRPr="00032D73" w:rsidRDefault="008333FB" w:rsidP="00F566F2">
            <w:pPr>
              <w:spacing w:before="100" w:beforeAutospacing="1" w:after="100" w:afterAutospacing="1"/>
              <w:rPr>
                <w:rFonts w:eastAsia="Times New Roman" w:cs="Arial"/>
                <w:spacing w:val="2"/>
              </w:rPr>
            </w:pPr>
            <w:r w:rsidRPr="00032D73">
              <w:rPr>
                <w:rFonts w:eastAsia="Times New Roman" w:cs="Arial"/>
                <w:spacing w:val="2"/>
              </w:rPr>
              <w:t>Cerivastatin</w:t>
            </w:r>
          </w:p>
          <w:p w14:paraId="6629BA58" w14:textId="77777777" w:rsidR="008333FB" w:rsidRPr="00032D73" w:rsidRDefault="008333FB" w:rsidP="00F566F2">
            <w:pPr>
              <w:spacing w:before="100" w:beforeAutospacing="1" w:after="100" w:afterAutospacing="1"/>
              <w:rPr>
                <w:rFonts w:eastAsia="Times New Roman" w:cs="Arial"/>
                <w:spacing w:val="2"/>
              </w:rPr>
            </w:pPr>
            <w:proofErr w:type="spellStart"/>
            <w:r w:rsidRPr="00032D73">
              <w:rPr>
                <w:rFonts w:eastAsia="Times New Roman" w:cs="Arial"/>
                <w:spacing w:val="2"/>
              </w:rPr>
              <w:t>Mevastatin</w:t>
            </w:r>
            <w:proofErr w:type="spellEnd"/>
          </w:p>
          <w:p w14:paraId="69DEAB17" w14:textId="77777777" w:rsidR="008333FB" w:rsidRPr="00032D73" w:rsidRDefault="000B4F85" w:rsidP="00F566F2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hyperlink r:id="rId69" w:history="1">
              <w:proofErr w:type="spellStart"/>
              <w:r w:rsidR="008333FB" w:rsidRPr="00032D73">
                <w:rPr>
                  <w:rFonts w:eastAsia="Times New Roman" w:cs="Arial"/>
                  <w:spacing w:val="2"/>
                </w:rPr>
                <w:t>Pitavastatin</w:t>
              </w:r>
              <w:proofErr w:type="spellEnd"/>
            </w:hyperlink>
          </w:p>
        </w:tc>
        <w:bookmarkStart w:id="0" w:name="_GoBack"/>
        <w:bookmarkEnd w:id="0"/>
      </w:tr>
    </w:tbl>
    <w:p w14:paraId="79321718" w14:textId="77777777" w:rsidR="008333FB" w:rsidRPr="00032D73" w:rsidRDefault="008333FB" w:rsidP="008333FB">
      <w:pPr>
        <w:spacing w:line="480" w:lineRule="auto"/>
        <w:jc w:val="both"/>
        <w:rPr>
          <w:rFonts w:cs="Times New Roman"/>
          <w:szCs w:val="24"/>
        </w:rPr>
      </w:pPr>
    </w:p>
    <w:p w14:paraId="11ACE803" w14:textId="77777777" w:rsidR="008333FB" w:rsidRPr="00032D73" w:rsidRDefault="008333FB" w:rsidP="008333FB">
      <w:pPr>
        <w:spacing w:after="0"/>
        <w:rPr>
          <w:rFonts w:cs="Times New Roman"/>
          <w:szCs w:val="24"/>
        </w:rPr>
      </w:pPr>
      <w:r w:rsidRPr="00032D73">
        <w:rPr>
          <w:rFonts w:cs="Times New Roman"/>
          <w:szCs w:val="24"/>
        </w:rPr>
        <w:br w:type="page"/>
      </w:r>
    </w:p>
    <w:p w14:paraId="314D6AF8" w14:textId="77777777" w:rsidR="008333FB" w:rsidRPr="00032D73" w:rsidRDefault="008333FB" w:rsidP="008333FB">
      <w:pPr>
        <w:spacing w:line="480" w:lineRule="auto"/>
        <w:jc w:val="both"/>
        <w:rPr>
          <w:rFonts w:cs="Times New Roman"/>
          <w:szCs w:val="24"/>
        </w:rPr>
      </w:pPr>
    </w:p>
    <w:p w14:paraId="020D888F" w14:textId="77777777" w:rsidR="008333FB" w:rsidRPr="00032D73" w:rsidRDefault="008333FB" w:rsidP="008333FB">
      <w:r w:rsidRPr="00032D73">
        <w:rPr>
          <w:b/>
        </w:rPr>
        <w:t xml:space="preserve">Supplementary Table 3. </w:t>
      </w:r>
      <w:r w:rsidRPr="00032D73">
        <w:t>Univariable analysis comparing all patients exposed or not to endothelial cell-stabili</w:t>
      </w:r>
      <w:r>
        <w:t>z</w:t>
      </w:r>
      <w:r w:rsidRPr="00032D73">
        <w:t xml:space="preserve">ing antihypertensive medication limited to patients taking antihypertensive medication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2552"/>
        <w:gridCol w:w="1143"/>
      </w:tblGrid>
      <w:tr w:rsidR="008333FB" w:rsidRPr="00032D73" w14:paraId="142E3F7F" w14:textId="77777777" w:rsidTr="000960DA"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5C3C8EF8" w14:textId="77777777" w:rsidR="008333FB" w:rsidRPr="00032D73" w:rsidRDefault="008333FB" w:rsidP="00F566F2">
            <w:pPr>
              <w:jc w:val="center"/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A45A2B4" w14:textId="77777777" w:rsidR="008333FB" w:rsidRPr="00032D73" w:rsidRDefault="008333FB" w:rsidP="00F566F2">
            <w:pPr>
              <w:jc w:val="center"/>
            </w:pPr>
            <w:r w:rsidRPr="00032D73">
              <w:t>Exposed to EC-stabili</w:t>
            </w:r>
            <w:r>
              <w:t>z</w:t>
            </w:r>
            <w:r w:rsidRPr="00032D73">
              <w:t>ing anti-HT drug</w:t>
            </w:r>
          </w:p>
          <w:p w14:paraId="7C7F9F5D" w14:textId="77777777" w:rsidR="008333FB" w:rsidRPr="00032D73" w:rsidRDefault="008333FB" w:rsidP="00F566F2">
            <w:pPr>
              <w:jc w:val="center"/>
            </w:pPr>
            <w:r w:rsidRPr="00032D73">
              <w:t>N=6671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711BA08" w14:textId="77777777" w:rsidR="008333FB" w:rsidRPr="00032D73" w:rsidRDefault="008333FB" w:rsidP="00F566F2">
            <w:pPr>
              <w:jc w:val="center"/>
            </w:pPr>
            <w:r w:rsidRPr="00032D73">
              <w:t>Exposed to non-EC stabili</w:t>
            </w:r>
            <w:r>
              <w:t>z</w:t>
            </w:r>
            <w:r w:rsidRPr="00032D73">
              <w:t>ing anti-HT drugs</w:t>
            </w:r>
          </w:p>
          <w:p w14:paraId="0E1A9981" w14:textId="77777777" w:rsidR="008333FB" w:rsidRPr="00032D73" w:rsidRDefault="008333FB" w:rsidP="00F566F2">
            <w:pPr>
              <w:jc w:val="center"/>
            </w:pPr>
            <w:r w:rsidRPr="00032D73">
              <w:t>N=1354</w:t>
            </w:r>
          </w:p>
        </w:tc>
        <w:tc>
          <w:tcPr>
            <w:tcW w:w="1143" w:type="dxa"/>
            <w:shd w:val="clear" w:color="auto" w:fill="F2F2F2" w:themeFill="background1" w:themeFillShade="F2"/>
            <w:vAlign w:val="center"/>
          </w:tcPr>
          <w:p w14:paraId="2D7FA01D" w14:textId="77777777" w:rsidR="008333FB" w:rsidRPr="00032D73" w:rsidRDefault="008333FB" w:rsidP="00F566F2">
            <w:pPr>
              <w:jc w:val="center"/>
            </w:pPr>
            <w:r w:rsidRPr="00032D73">
              <w:t>P</w:t>
            </w:r>
          </w:p>
        </w:tc>
      </w:tr>
      <w:tr w:rsidR="008333FB" w:rsidRPr="00032D73" w14:paraId="2952DB75" w14:textId="77777777" w:rsidTr="000960DA"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4D469F23" w14:textId="77777777" w:rsidR="008333FB" w:rsidRPr="00032D73" w:rsidRDefault="008333FB" w:rsidP="00F566F2">
            <w:pPr>
              <w:jc w:val="center"/>
            </w:pPr>
            <w:r w:rsidRPr="00032D73">
              <w:t>Female</w:t>
            </w:r>
          </w:p>
        </w:tc>
        <w:tc>
          <w:tcPr>
            <w:tcW w:w="2551" w:type="dxa"/>
            <w:vAlign w:val="center"/>
          </w:tcPr>
          <w:p w14:paraId="2953DDCE" w14:textId="77777777" w:rsidR="008333FB" w:rsidRPr="00032D73" w:rsidRDefault="008333FB" w:rsidP="00F566F2">
            <w:pPr>
              <w:jc w:val="center"/>
            </w:pPr>
            <w:r w:rsidRPr="00032D73">
              <w:t>3024</w:t>
            </w:r>
          </w:p>
        </w:tc>
        <w:tc>
          <w:tcPr>
            <w:tcW w:w="2552" w:type="dxa"/>
            <w:vAlign w:val="center"/>
          </w:tcPr>
          <w:p w14:paraId="1170E462" w14:textId="77777777" w:rsidR="008333FB" w:rsidRPr="00032D73" w:rsidRDefault="008333FB" w:rsidP="00F566F2">
            <w:pPr>
              <w:jc w:val="center"/>
            </w:pPr>
            <w:r w:rsidRPr="00032D73">
              <w:t>633</w:t>
            </w:r>
          </w:p>
        </w:tc>
        <w:tc>
          <w:tcPr>
            <w:tcW w:w="1143" w:type="dxa"/>
            <w:vAlign w:val="center"/>
          </w:tcPr>
          <w:p w14:paraId="32F62E16" w14:textId="77777777" w:rsidR="008333FB" w:rsidRPr="00032D73" w:rsidRDefault="008333FB" w:rsidP="00F566F2">
            <w:pPr>
              <w:jc w:val="center"/>
            </w:pPr>
            <w:r w:rsidRPr="00032D73">
              <w:t>0.33</w:t>
            </w:r>
          </w:p>
        </w:tc>
      </w:tr>
      <w:tr w:rsidR="008333FB" w:rsidRPr="00032D73" w14:paraId="0E4B769D" w14:textId="77777777" w:rsidTr="000960DA"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6AB9ECB2" w14:textId="77777777" w:rsidR="008333FB" w:rsidRPr="00032D73" w:rsidRDefault="008333FB" w:rsidP="00F566F2">
            <w:pPr>
              <w:jc w:val="center"/>
            </w:pPr>
            <w:r w:rsidRPr="00032D73">
              <w:t>Hypertension history</w:t>
            </w:r>
          </w:p>
        </w:tc>
        <w:tc>
          <w:tcPr>
            <w:tcW w:w="2551" w:type="dxa"/>
            <w:vAlign w:val="center"/>
          </w:tcPr>
          <w:p w14:paraId="79BA56A8" w14:textId="77777777" w:rsidR="008333FB" w:rsidRPr="00032D73" w:rsidRDefault="008333FB" w:rsidP="00F566F2">
            <w:pPr>
              <w:jc w:val="center"/>
            </w:pPr>
            <w:r w:rsidRPr="00032D73">
              <w:t>4840</w:t>
            </w:r>
          </w:p>
        </w:tc>
        <w:tc>
          <w:tcPr>
            <w:tcW w:w="2552" w:type="dxa"/>
            <w:vAlign w:val="center"/>
          </w:tcPr>
          <w:p w14:paraId="7C9B5DBE" w14:textId="77777777" w:rsidR="008333FB" w:rsidRPr="00032D73" w:rsidRDefault="008333FB" w:rsidP="00F566F2">
            <w:pPr>
              <w:jc w:val="center"/>
            </w:pPr>
            <w:r w:rsidRPr="00032D73">
              <w:t>791</w:t>
            </w:r>
          </w:p>
        </w:tc>
        <w:tc>
          <w:tcPr>
            <w:tcW w:w="1143" w:type="dxa"/>
            <w:vAlign w:val="center"/>
          </w:tcPr>
          <w:p w14:paraId="6F6845D2" w14:textId="77777777" w:rsidR="008333FB" w:rsidRPr="00032D73" w:rsidRDefault="008333FB" w:rsidP="00F566F2">
            <w:pPr>
              <w:jc w:val="center"/>
            </w:pPr>
            <w:r w:rsidRPr="00032D73">
              <w:t>&lt;0.0001</w:t>
            </w:r>
          </w:p>
        </w:tc>
      </w:tr>
      <w:tr w:rsidR="008333FB" w:rsidRPr="00032D73" w14:paraId="47E8EA10" w14:textId="77777777" w:rsidTr="000960DA"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0012191D" w14:textId="77777777" w:rsidR="008333FB" w:rsidRPr="00032D73" w:rsidRDefault="008333FB" w:rsidP="00F566F2">
            <w:pPr>
              <w:jc w:val="center"/>
            </w:pPr>
            <w:r w:rsidRPr="00032D73">
              <w:t>Diabetes Mellitus</w:t>
            </w:r>
          </w:p>
        </w:tc>
        <w:tc>
          <w:tcPr>
            <w:tcW w:w="2551" w:type="dxa"/>
            <w:vAlign w:val="center"/>
          </w:tcPr>
          <w:p w14:paraId="515A2A3A" w14:textId="77777777" w:rsidR="008333FB" w:rsidRPr="00032D73" w:rsidRDefault="008333FB" w:rsidP="00F566F2">
            <w:pPr>
              <w:jc w:val="center"/>
            </w:pPr>
            <w:r w:rsidRPr="00032D73">
              <w:t>1456</w:t>
            </w:r>
          </w:p>
        </w:tc>
        <w:tc>
          <w:tcPr>
            <w:tcW w:w="2552" w:type="dxa"/>
            <w:vAlign w:val="center"/>
          </w:tcPr>
          <w:p w14:paraId="0B12D1DC" w14:textId="77777777" w:rsidR="008333FB" w:rsidRPr="00032D73" w:rsidRDefault="008333FB" w:rsidP="00F566F2">
            <w:pPr>
              <w:jc w:val="center"/>
            </w:pPr>
            <w:r w:rsidRPr="00032D73">
              <w:t>204</w:t>
            </w:r>
          </w:p>
        </w:tc>
        <w:tc>
          <w:tcPr>
            <w:tcW w:w="1143" w:type="dxa"/>
            <w:vAlign w:val="center"/>
          </w:tcPr>
          <w:p w14:paraId="6C099D6A" w14:textId="77777777" w:rsidR="008333FB" w:rsidRPr="00032D73" w:rsidRDefault="008333FB" w:rsidP="00F566F2">
            <w:pPr>
              <w:jc w:val="center"/>
            </w:pPr>
            <w:r w:rsidRPr="00032D73">
              <w:t>&lt;0.0001</w:t>
            </w:r>
          </w:p>
        </w:tc>
      </w:tr>
      <w:tr w:rsidR="008333FB" w:rsidRPr="00032D73" w14:paraId="36A2EBED" w14:textId="77777777" w:rsidTr="000960DA"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4D6839B5" w14:textId="77777777" w:rsidR="008333FB" w:rsidRPr="00032D73" w:rsidRDefault="008333FB" w:rsidP="00F566F2">
            <w:pPr>
              <w:jc w:val="center"/>
            </w:pPr>
            <w:r w:rsidRPr="00032D73">
              <w:t>Myocardial Infarct</w:t>
            </w:r>
          </w:p>
        </w:tc>
        <w:tc>
          <w:tcPr>
            <w:tcW w:w="2551" w:type="dxa"/>
            <w:vAlign w:val="center"/>
          </w:tcPr>
          <w:p w14:paraId="327AC30D" w14:textId="77777777" w:rsidR="008333FB" w:rsidRPr="00032D73" w:rsidRDefault="008333FB" w:rsidP="00F566F2">
            <w:pPr>
              <w:jc w:val="center"/>
            </w:pPr>
            <w:r w:rsidRPr="00032D73">
              <w:t>833</w:t>
            </w:r>
          </w:p>
        </w:tc>
        <w:tc>
          <w:tcPr>
            <w:tcW w:w="2552" w:type="dxa"/>
            <w:vAlign w:val="center"/>
          </w:tcPr>
          <w:p w14:paraId="2A998B96" w14:textId="77777777" w:rsidR="008333FB" w:rsidRPr="00032D73" w:rsidRDefault="008333FB" w:rsidP="00F566F2">
            <w:pPr>
              <w:jc w:val="center"/>
            </w:pPr>
            <w:r w:rsidRPr="00032D73">
              <w:t>172</w:t>
            </w:r>
          </w:p>
        </w:tc>
        <w:tc>
          <w:tcPr>
            <w:tcW w:w="1143" w:type="dxa"/>
            <w:vAlign w:val="center"/>
          </w:tcPr>
          <w:p w14:paraId="5F8CC65E" w14:textId="77777777" w:rsidR="008333FB" w:rsidRPr="00032D73" w:rsidRDefault="008333FB" w:rsidP="00F566F2">
            <w:pPr>
              <w:jc w:val="center"/>
            </w:pPr>
            <w:r w:rsidRPr="00032D73">
              <w:t>0.76</w:t>
            </w:r>
          </w:p>
        </w:tc>
      </w:tr>
      <w:tr w:rsidR="008333FB" w:rsidRPr="00032D73" w14:paraId="466BE0D3" w14:textId="77777777" w:rsidTr="000960DA"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2341AC88" w14:textId="77777777" w:rsidR="008333FB" w:rsidRPr="00032D73" w:rsidRDefault="008333FB" w:rsidP="00F566F2">
            <w:pPr>
              <w:jc w:val="center"/>
            </w:pPr>
            <w:r w:rsidRPr="00032D73">
              <w:t>Atrial fibrillation</w:t>
            </w:r>
          </w:p>
        </w:tc>
        <w:tc>
          <w:tcPr>
            <w:tcW w:w="2551" w:type="dxa"/>
            <w:vAlign w:val="center"/>
          </w:tcPr>
          <w:p w14:paraId="2984912F" w14:textId="77777777" w:rsidR="008333FB" w:rsidRPr="00032D73" w:rsidRDefault="008333FB" w:rsidP="00F566F2">
            <w:pPr>
              <w:jc w:val="center"/>
            </w:pPr>
            <w:r w:rsidRPr="00032D73">
              <w:t>1649</w:t>
            </w:r>
          </w:p>
        </w:tc>
        <w:tc>
          <w:tcPr>
            <w:tcW w:w="2552" w:type="dxa"/>
            <w:vAlign w:val="center"/>
          </w:tcPr>
          <w:p w14:paraId="5DC27F41" w14:textId="77777777" w:rsidR="008333FB" w:rsidRPr="00032D73" w:rsidRDefault="008333FB" w:rsidP="00F566F2">
            <w:pPr>
              <w:jc w:val="center"/>
            </w:pPr>
            <w:r w:rsidRPr="00032D73">
              <w:t>372</w:t>
            </w:r>
          </w:p>
        </w:tc>
        <w:tc>
          <w:tcPr>
            <w:tcW w:w="1143" w:type="dxa"/>
            <w:vAlign w:val="center"/>
          </w:tcPr>
          <w:p w14:paraId="0998CFE3" w14:textId="77777777" w:rsidR="008333FB" w:rsidRPr="00032D73" w:rsidRDefault="008333FB" w:rsidP="00F566F2">
            <w:pPr>
              <w:jc w:val="center"/>
            </w:pPr>
            <w:r w:rsidRPr="00032D73">
              <w:t>0.23</w:t>
            </w:r>
          </w:p>
        </w:tc>
      </w:tr>
      <w:tr w:rsidR="008333FB" w:rsidRPr="00032D73" w14:paraId="02AE29C1" w14:textId="77777777" w:rsidTr="000960DA"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339CE2AF" w14:textId="77777777" w:rsidR="008333FB" w:rsidRPr="00032D73" w:rsidRDefault="008333FB" w:rsidP="00F566F2">
            <w:pPr>
              <w:jc w:val="center"/>
            </w:pPr>
            <w:r w:rsidRPr="00032D73">
              <w:t>Previous stroke</w:t>
            </w:r>
          </w:p>
        </w:tc>
        <w:tc>
          <w:tcPr>
            <w:tcW w:w="2551" w:type="dxa"/>
            <w:vAlign w:val="center"/>
          </w:tcPr>
          <w:p w14:paraId="24B119DC" w14:textId="77777777" w:rsidR="008333FB" w:rsidRPr="00032D73" w:rsidRDefault="008333FB" w:rsidP="00F566F2">
            <w:pPr>
              <w:jc w:val="center"/>
            </w:pPr>
            <w:r w:rsidRPr="00032D73">
              <w:t>1400</w:t>
            </w:r>
          </w:p>
        </w:tc>
        <w:tc>
          <w:tcPr>
            <w:tcW w:w="2552" w:type="dxa"/>
            <w:vAlign w:val="center"/>
          </w:tcPr>
          <w:p w14:paraId="3939CEEF" w14:textId="77777777" w:rsidR="008333FB" w:rsidRPr="00032D73" w:rsidRDefault="008333FB" w:rsidP="00F566F2">
            <w:pPr>
              <w:jc w:val="center"/>
            </w:pPr>
            <w:r w:rsidRPr="00032D73">
              <w:t>275</w:t>
            </w:r>
          </w:p>
        </w:tc>
        <w:tc>
          <w:tcPr>
            <w:tcW w:w="1143" w:type="dxa"/>
            <w:vAlign w:val="center"/>
          </w:tcPr>
          <w:p w14:paraId="79C481A2" w14:textId="77777777" w:rsidR="008333FB" w:rsidRPr="00032D73" w:rsidRDefault="008333FB" w:rsidP="00F566F2">
            <w:pPr>
              <w:jc w:val="center"/>
            </w:pPr>
            <w:r w:rsidRPr="00032D73">
              <w:t>0.24</w:t>
            </w:r>
          </w:p>
        </w:tc>
      </w:tr>
      <w:tr w:rsidR="008333FB" w:rsidRPr="00032D73" w14:paraId="6A89816D" w14:textId="77777777" w:rsidTr="00F566F2">
        <w:tc>
          <w:tcPr>
            <w:tcW w:w="8339" w:type="dxa"/>
            <w:gridSpan w:val="4"/>
            <w:vAlign w:val="center"/>
          </w:tcPr>
          <w:p w14:paraId="6E847500" w14:textId="77777777" w:rsidR="008333FB" w:rsidRPr="00032D73" w:rsidRDefault="008333FB" w:rsidP="00F566F2">
            <w:pPr>
              <w:jc w:val="center"/>
            </w:pPr>
          </w:p>
        </w:tc>
      </w:tr>
      <w:tr w:rsidR="008333FB" w:rsidRPr="00032D73" w14:paraId="5198A8AA" w14:textId="77777777" w:rsidTr="00F566F2">
        <w:tc>
          <w:tcPr>
            <w:tcW w:w="2093" w:type="dxa"/>
            <w:shd w:val="clear" w:color="auto" w:fill="BFBFBF" w:themeFill="background1" w:themeFillShade="BF"/>
            <w:vAlign w:val="center"/>
          </w:tcPr>
          <w:p w14:paraId="38373041" w14:textId="77777777" w:rsidR="008333FB" w:rsidRPr="00032D73" w:rsidRDefault="008333FB" w:rsidP="00F566F2">
            <w:pPr>
              <w:jc w:val="center"/>
            </w:pPr>
            <w:r w:rsidRPr="00032D73">
              <w:t>Lacunar stroke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3842F88B" w14:textId="77777777" w:rsidR="008333FB" w:rsidRPr="00032D73" w:rsidRDefault="008333FB" w:rsidP="00F566F2">
            <w:pPr>
              <w:jc w:val="center"/>
            </w:pPr>
            <w:r w:rsidRPr="00032D73">
              <w:t>1515 (23%)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7C45B88C" w14:textId="77777777" w:rsidR="008333FB" w:rsidRPr="00032D73" w:rsidRDefault="008333FB" w:rsidP="00F566F2">
            <w:pPr>
              <w:jc w:val="center"/>
            </w:pPr>
            <w:r w:rsidRPr="00032D73">
              <w:t>179 (15%)</w:t>
            </w:r>
          </w:p>
        </w:tc>
        <w:tc>
          <w:tcPr>
            <w:tcW w:w="1143" w:type="dxa"/>
            <w:vMerge w:val="restart"/>
            <w:shd w:val="clear" w:color="auto" w:fill="BFBFBF" w:themeFill="background1" w:themeFillShade="BF"/>
            <w:vAlign w:val="center"/>
          </w:tcPr>
          <w:p w14:paraId="19C5BAB6" w14:textId="77777777" w:rsidR="008333FB" w:rsidRPr="00032D73" w:rsidRDefault="008333FB" w:rsidP="00F566F2">
            <w:pPr>
              <w:jc w:val="center"/>
            </w:pPr>
            <w:r w:rsidRPr="00032D73">
              <w:t>&lt;0.0001</w:t>
            </w:r>
          </w:p>
        </w:tc>
      </w:tr>
      <w:tr w:rsidR="008333FB" w:rsidRPr="00032D73" w14:paraId="2266386D" w14:textId="77777777" w:rsidTr="00F566F2">
        <w:tc>
          <w:tcPr>
            <w:tcW w:w="2093" w:type="dxa"/>
            <w:shd w:val="clear" w:color="auto" w:fill="BFBFBF" w:themeFill="background1" w:themeFillShade="BF"/>
            <w:vAlign w:val="center"/>
          </w:tcPr>
          <w:p w14:paraId="688B65B6" w14:textId="77777777" w:rsidR="008333FB" w:rsidRPr="00032D73" w:rsidRDefault="008333FB" w:rsidP="00F566F2">
            <w:pPr>
              <w:jc w:val="center"/>
            </w:pPr>
            <w:r w:rsidRPr="00032D73">
              <w:t>Non-lacunar stroke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46C9DCCB" w14:textId="77777777" w:rsidR="008333FB" w:rsidRPr="00032D73" w:rsidRDefault="008333FB" w:rsidP="00F566F2">
            <w:pPr>
              <w:jc w:val="center"/>
            </w:pPr>
            <w:r w:rsidRPr="00032D73">
              <w:t>5156 (77%)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4928443E" w14:textId="77777777" w:rsidR="008333FB" w:rsidRPr="00032D73" w:rsidRDefault="008333FB" w:rsidP="00F566F2">
            <w:pPr>
              <w:jc w:val="center"/>
            </w:pPr>
            <w:r w:rsidRPr="00032D73">
              <w:t>1175 (85%)</w:t>
            </w:r>
          </w:p>
        </w:tc>
        <w:tc>
          <w:tcPr>
            <w:tcW w:w="1143" w:type="dxa"/>
            <w:vMerge/>
            <w:shd w:val="clear" w:color="auto" w:fill="BFBFBF" w:themeFill="background1" w:themeFillShade="BF"/>
            <w:vAlign w:val="center"/>
          </w:tcPr>
          <w:p w14:paraId="28CED8F7" w14:textId="77777777" w:rsidR="008333FB" w:rsidRPr="00032D73" w:rsidRDefault="008333FB" w:rsidP="00F566F2">
            <w:pPr>
              <w:jc w:val="center"/>
            </w:pPr>
          </w:p>
        </w:tc>
      </w:tr>
    </w:tbl>
    <w:p w14:paraId="468F6605" w14:textId="77777777" w:rsidR="008333FB" w:rsidRPr="00032D73" w:rsidRDefault="008333FB" w:rsidP="008333FB">
      <w:r w:rsidRPr="00032D73">
        <w:t>EC – Endothelial cell, HT-hypertensive</w:t>
      </w:r>
    </w:p>
    <w:p w14:paraId="06499F0B" w14:textId="77777777" w:rsidR="008333FB" w:rsidRPr="00032D73" w:rsidRDefault="008333FB" w:rsidP="008333FB">
      <w:pPr>
        <w:rPr>
          <w:i/>
        </w:rPr>
      </w:pPr>
      <w:r w:rsidRPr="00032D73">
        <w:rPr>
          <w:i/>
        </w:rPr>
        <w:t>The final cell reports significance testing for comparative analysis comparing proportion of lacunar stroke in those exposed and non-exposed to EC stabili</w:t>
      </w:r>
      <w:r>
        <w:rPr>
          <w:i/>
        </w:rPr>
        <w:t>z</w:t>
      </w:r>
      <w:r w:rsidRPr="00032D73">
        <w:rPr>
          <w:i/>
        </w:rPr>
        <w:t>ing antihypertensive medication.</w:t>
      </w:r>
    </w:p>
    <w:p w14:paraId="51671893" w14:textId="77777777" w:rsidR="008333FB" w:rsidRPr="00032D73" w:rsidRDefault="008333FB" w:rsidP="008333FB">
      <w:pPr>
        <w:spacing w:after="0" w:line="480" w:lineRule="auto"/>
        <w:jc w:val="both"/>
        <w:rPr>
          <w:rFonts w:cs="Times New Roman"/>
          <w:szCs w:val="24"/>
        </w:rPr>
      </w:pPr>
    </w:p>
    <w:p w14:paraId="7B26A65A" w14:textId="77777777" w:rsidR="008333FB" w:rsidRDefault="008333FB" w:rsidP="008333FB"/>
    <w:p w14:paraId="14C8BA91" w14:textId="77777777" w:rsidR="008333FB" w:rsidRPr="00032D73" w:rsidRDefault="008333FB" w:rsidP="008333FB">
      <w:pPr>
        <w:spacing w:after="0"/>
        <w:rPr>
          <w:rFonts w:cs="Times New Roman"/>
          <w:b/>
          <w:szCs w:val="24"/>
        </w:rPr>
      </w:pP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70"/>
      <w:footerReference w:type="even" r:id="rId71"/>
      <w:footerReference w:type="default" r:id="rId72"/>
      <w:headerReference w:type="first" r:id="rId7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44DAC" w14:textId="77777777" w:rsidR="000B4F85" w:rsidRDefault="000B4F85" w:rsidP="00117666">
      <w:pPr>
        <w:spacing w:after="0"/>
      </w:pPr>
      <w:r>
        <w:separator/>
      </w:r>
    </w:p>
  </w:endnote>
  <w:endnote w:type="continuationSeparator" w:id="0">
    <w:p w14:paraId="35DABBDE" w14:textId="77777777" w:rsidR="000B4F85" w:rsidRDefault="000B4F85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WHOkItwAAAAJAQAADwAAAGRy&#10;cy9kb3ducmV2LnhtbEyPwU7DMBBE70j8g7VIXBB1mkoBpXEqVJRz1ZQPcONtkmKvo9hpwt+zcIHL&#10;SKvRzM4rdouz4oZj6D0pWK8SEEiNNz21Cj5O1fMriBA1GW09oYIvDLAr7+8KnRs/0xFvdWwFl1DI&#10;tYIuxiGXMjQdOh1WfkBi7+JHpyOfYyvNqGcud1amSZJJp3viD50ecN9h81lPToFP5yd7rNfV/jBf&#10;q+Qw4akOqNTjw/K+ZXnbgoi4xL8E/DDwfih52NlPZIKwCpgm/ip76eYlA3FWkKUbkGUh/xOU3wAA&#10;AP//AwBQSwECLQAUAAYACAAAACEAtoM4kv4AAADhAQAAEwAAAAAAAAAAAAAAAAAAAAAAW0NvbnRl&#10;bnRfVHlwZXNdLnhtbFBLAQItABQABgAIAAAAIQA4/SH/1gAAAJQBAAALAAAAAAAAAAAAAAAAAC8B&#10;AABfcmVscy8ucmVsc1BLAQItABQABgAIAAAAIQAWiZicMwIAAF8EAAAOAAAAAAAAAAAAAAAAAC4C&#10;AABkcnMvZTJvRG9jLnhtbFBLAQItABQABgAIAAAAIQBYc6Qi3AAAAAkBAAAPAAAAAAAAAAAAAAAA&#10;AI0EAABkcnMvZG93bnJldi54bWxQSwUGAAAAAAQABADzAAAAlg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FhzpCLcAAAACQEAAA8A&#10;AABkcnMvZG93bnJldi54bWxMj8FOwzAQRO9I/IO1SFwQdZpKAaVxKlSUc9WUD3DjbZJir6PYacLf&#10;s3CBy0ir0czOK3aLs+KGY+g9KVivEhBIjTc9tQo+TtXzK4gQNRltPaGCLwywK+/vCp0bP9MRb3Vs&#10;BZdQyLWCLsYhlzI0HTodVn5AYu/iR6cjn2MrzahnLndWpkmSSad74g+dHnDfYfNZT06BT+cne6zX&#10;1f4wX6vkMOGpDqjU48PyvmV524KIuMS/BPww8H4oedjZT2SCsAqYJv4qe+nmJQNxVpClG5BlIf8T&#10;lN8AAAD//wMAUEsBAi0AFAAGAAgAAAAhALaDOJL+AAAA4QEAABMAAAAAAAAAAAAAAAAAAAAAAFtD&#10;b250ZW50X1R5cGVzXS54bWxQSwECLQAUAAYACAAAACEAOP0h/9YAAACUAQAACwAAAAAAAAAAAAAA&#10;AAAvAQAAX3JlbHMvLnJlbHNQSwECLQAUAAYACAAAACEAWqhzpzcCAABoBAAADgAAAAAAAAAAAAAA&#10;AAAuAgAAZHJzL2Uyb0RvYy54bWxQSwECLQAUAAYACAAAACEAWHOkItwAAAAJAQAADwAAAAAAAAAA&#10;AAAAAACRBAAAZHJzL2Rvd25yZXYueG1sUEsFBgAAAAAEAAQA8wAAAJo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367ED" w14:textId="77777777" w:rsidR="000B4F85" w:rsidRDefault="000B4F85" w:rsidP="00117666">
      <w:pPr>
        <w:spacing w:after="0"/>
      </w:pPr>
      <w:r>
        <w:separator/>
      </w:r>
    </w:p>
  </w:footnote>
  <w:footnote w:type="continuationSeparator" w:id="0">
    <w:p w14:paraId="71285910" w14:textId="77777777" w:rsidR="000B4F85" w:rsidRDefault="000B4F85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0960DA"/>
    <w:rsid w:val="000B4F85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457C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0D1E"/>
    <w:rsid w:val="007C206C"/>
    <w:rsid w:val="008046B2"/>
    <w:rsid w:val="00817DD6"/>
    <w:rsid w:val="008333FB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n.wikipedia.org/wiki/Oxprenolol" TargetMode="External"/><Relationship Id="rId21" Type="http://schemas.openxmlformats.org/officeDocument/2006/relationships/hyperlink" Target="https://en.wikipedia.org/wiki/Atenolol" TargetMode="External"/><Relationship Id="rId42" Type="http://schemas.openxmlformats.org/officeDocument/2006/relationships/hyperlink" Target="https://en.wikipedia.org/wiki/Nicardipine" TargetMode="External"/><Relationship Id="rId47" Type="http://schemas.openxmlformats.org/officeDocument/2006/relationships/hyperlink" Target="https://en.wikipedia.org/wiki/Verapamil" TargetMode="External"/><Relationship Id="rId63" Type="http://schemas.openxmlformats.org/officeDocument/2006/relationships/hyperlink" Target="https://en.wikipedia.org/wiki/Bosentan" TargetMode="External"/><Relationship Id="rId68" Type="http://schemas.openxmlformats.org/officeDocument/2006/relationships/hyperlink" Target="https://en.wikipedia.org/wiki/Mecamylamin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Benazepril" TargetMode="External"/><Relationship Id="rId29" Type="http://schemas.openxmlformats.org/officeDocument/2006/relationships/hyperlink" Target="https://en.wikipedia.org/wiki/Eprosartan" TargetMode="External"/><Relationship Id="rId11" Type="http://schemas.openxmlformats.org/officeDocument/2006/relationships/hyperlink" Target="https://en.wikipedia.org/wiki/Lisinopril" TargetMode="External"/><Relationship Id="rId24" Type="http://schemas.openxmlformats.org/officeDocument/2006/relationships/hyperlink" Target="https://en.wikipedia.org/wiki/Timolol" TargetMode="External"/><Relationship Id="rId32" Type="http://schemas.openxmlformats.org/officeDocument/2006/relationships/hyperlink" Target="https://en.wikipedia.org/wiki/Olmesartan" TargetMode="External"/><Relationship Id="rId37" Type="http://schemas.openxmlformats.org/officeDocument/2006/relationships/hyperlink" Target="https://en.wikipedia.org/wiki/Cilnidipine" TargetMode="External"/><Relationship Id="rId40" Type="http://schemas.openxmlformats.org/officeDocument/2006/relationships/hyperlink" Target="https://en.wikipedia.org/wiki/Lercanidipine" TargetMode="External"/><Relationship Id="rId45" Type="http://schemas.openxmlformats.org/officeDocument/2006/relationships/hyperlink" Target="https://en.wikipedia.org/wiki/Nitrendipine" TargetMode="External"/><Relationship Id="rId53" Type="http://schemas.openxmlformats.org/officeDocument/2006/relationships/hyperlink" Target="https://en.wikipedia.org/wiki/Indoramin" TargetMode="External"/><Relationship Id="rId58" Type="http://schemas.openxmlformats.org/officeDocument/2006/relationships/hyperlink" Target="https://en.wikipedia.org/wiki/Methyldopa" TargetMode="External"/><Relationship Id="rId66" Type="http://schemas.openxmlformats.org/officeDocument/2006/relationships/hyperlink" Target="https://en.wikipedia.org/wiki/Guanethidine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en.wikipedia.org/wiki/Aliskiren" TargetMode="External"/><Relationship Id="rId19" Type="http://schemas.openxmlformats.org/officeDocument/2006/relationships/hyperlink" Target="https://en.wikipedia.org/wiki/Bucindolol" TargetMode="External"/><Relationship Id="rId14" Type="http://schemas.openxmlformats.org/officeDocument/2006/relationships/hyperlink" Target="https://en.wikipedia.org/wiki/Ramipril" TargetMode="External"/><Relationship Id="rId22" Type="http://schemas.openxmlformats.org/officeDocument/2006/relationships/hyperlink" Target="https://en.wikipedia.org/wiki/Nadolol" TargetMode="External"/><Relationship Id="rId27" Type="http://schemas.openxmlformats.org/officeDocument/2006/relationships/hyperlink" Target="https://en.wikipedia.org/wiki/Pindolol" TargetMode="External"/><Relationship Id="rId30" Type="http://schemas.openxmlformats.org/officeDocument/2006/relationships/hyperlink" Target="https://en.wikipedia.org/wiki/Irbesartan" TargetMode="External"/><Relationship Id="rId35" Type="http://schemas.openxmlformats.org/officeDocument/2006/relationships/hyperlink" Target="https://en.wikipedia.org/wiki/Fimasartan" TargetMode="External"/><Relationship Id="rId43" Type="http://schemas.openxmlformats.org/officeDocument/2006/relationships/hyperlink" Target="https://en.wikipedia.org/wiki/Nifedipine" TargetMode="External"/><Relationship Id="rId48" Type="http://schemas.openxmlformats.org/officeDocument/2006/relationships/hyperlink" Target="https://en.wikipedia.org/wiki/Prazosin" TargetMode="External"/><Relationship Id="rId56" Type="http://schemas.openxmlformats.org/officeDocument/2006/relationships/hyperlink" Target="https://en.wikipedia.org/wiki/Tolazoline" TargetMode="External"/><Relationship Id="rId64" Type="http://schemas.openxmlformats.org/officeDocument/2006/relationships/hyperlink" Target="https://en.wikipedia.org/wiki/Guanabenz" TargetMode="External"/><Relationship Id="rId69" Type="http://schemas.openxmlformats.org/officeDocument/2006/relationships/hyperlink" Target="http://www.statinanswers.com/pitavastatin.htm" TargetMode="External"/><Relationship Id="rId8" Type="http://schemas.openxmlformats.org/officeDocument/2006/relationships/hyperlink" Target="https://en.wikipedia.org/wiki/Captopril" TargetMode="External"/><Relationship Id="rId51" Type="http://schemas.openxmlformats.org/officeDocument/2006/relationships/hyperlink" Target="https://en.wikipedia.org/wiki/Clonidine" TargetMode="External"/><Relationship Id="rId72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s://en.wikipedia.org/wiki/Perindopril" TargetMode="External"/><Relationship Id="rId17" Type="http://schemas.openxmlformats.org/officeDocument/2006/relationships/hyperlink" Target="https://en.wikipedia.org/wiki/Carvedilol" TargetMode="External"/><Relationship Id="rId25" Type="http://schemas.openxmlformats.org/officeDocument/2006/relationships/hyperlink" Target="https://en.wikipedia.org/wiki/Metoprolol" TargetMode="External"/><Relationship Id="rId33" Type="http://schemas.openxmlformats.org/officeDocument/2006/relationships/hyperlink" Target="https://en.wikipedia.org/wiki/Telmisartan" TargetMode="External"/><Relationship Id="rId38" Type="http://schemas.openxmlformats.org/officeDocument/2006/relationships/hyperlink" Target="https://en.wikipedia.org/wiki/Felodipine" TargetMode="External"/><Relationship Id="rId46" Type="http://schemas.openxmlformats.org/officeDocument/2006/relationships/hyperlink" Target="https://en.wikipedia.org/wiki/Diltiazem" TargetMode="External"/><Relationship Id="rId59" Type="http://schemas.openxmlformats.org/officeDocument/2006/relationships/hyperlink" Target="https://en.wikipedia.org/wiki/Eplerenone" TargetMode="External"/><Relationship Id="rId67" Type="http://schemas.openxmlformats.org/officeDocument/2006/relationships/hyperlink" Target="https://en.wikipedia.org/wiki/Moxonidine" TargetMode="External"/><Relationship Id="rId20" Type="http://schemas.openxmlformats.org/officeDocument/2006/relationships/hyperlink" Target="https://en.wikipedia.org/wiki/Labetalol" TargetMode="External"/><Relationship Id="rId41" Type="http://schemas.openxmlformats.org/officeDocument/2006/relationships/hyperlink" Target="https://en.wikipedia.org/wiki/Levamlodipine" TargetMode="External"/><Relationship Id="rId54" Type="http://schemas.openxmlformats.org/officeDocument/2006/relationships/hyperlink" Target="https://en.wikipedia.org/wiki/Phenoxybenzamine" TargetMode="External"/><Relationship Id="rId62" Type="http://schemas.openxmlformats.org/officeDocument/2006/relationships/hyperlink" Target="https://en.wikipedia.org/wiki/Sodium_nitroprusside" TargetMode="External"/><Relationship Id="rId70" Type="http://schemas.openxmlformats.org/officeDocument/2006/relationships/header" Target="head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n.wikipedia.org/wiki/Trandolapril" TargetMode="External"/><Relationship Id="rId23" Type="http://schemas.openxmlformats.org/officeDocument/2006/relationships/hyperlink" Target="https://en.wikipedia.org/wiki/Propranolol" TargetMode="External"/><Relationship Id="rId28" Type="http://schemas.openxmlformats.org/officeDocument/2006/relationships/hyperlink" Target="https://en.wikipedia.org/wiki/Candesartan" TargetMode="External"/><Relationship Id="rId36" Type="http://schemas.openxmlformats.org/officeDocument/2006/relationships/hyperlink" Target="https://en.wikipedia.org/wiki/Amlodipine" TargetMode="External"/><Relationship Id="rId49" Type="http://schemas.openxmlformats.org/officeDocument/2006/relationships/hyperlink" Target="https://en.wikipedia.org/wiki/Terazosin" TargetMode="External"/><Relationship Id="rId57" Type="http://schemas.openxmlformats.org/officeDocument/2006/relationships/hyperlink" Target="https://en.wikipedia.org/wiki/Hydralazine" TargetMode="External"/><Relationship Id="rId10" Type="http://schemas.openxmlformats.org/officeDocument/2006/relationships/hyperlink" Target="https://en.wikipedia.org/wiki/Fosinopril" TargetMode="External"/><Relationship Id="rId31" Type="http://schemas.openxmlformats.org/officeDocument/2006/relationships/hyperlink" Target="https://en.wikipedia.org/wiki/Losartan" TargetMode="External"/><Relationship Id="rId44" Type="http://schemas.openxmlformats.org/officeDocument/2006/relationships/hyperlink" Target="https://en.wikipedia.org/wiki/Nimodipine" TargetMode="External"/><Relationship Id="rId52" Type="http://schemas.openxmlformats.org/officeDocument/2006/relationships/hyperlink" Target="https://en.wikipedia.org/wiki/Phentolamine" TargetMode="External"/><Relationship Id="rId60" Type="http://schemas.openxmlformats.org/officeDocument/2006/relationships/hyperlink" Target="https://en.wikipedia.org/wiki/Spironolactone" TargetMode="External"/><Relationship Id="rId65" Type="http://schemas.openxmlformats.org/officeDocument/2006/relationships/hyperlink" Target="https://en.wikipedia.org/wiki/Guanfacine" TargetMode="External"/><Relationship Id="rId73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Enalapril" TargetMode="External"/><Relationship Id="rId13" Type="http://schemas.openxmlformats.org/officeDocument/2006/relationships/hyperlink" Target="https://en.wikipedia.org/wiki/Quinapril" TargetMode="External"/><Relationship Id="rId18" Type="http://schemas.openxmlformats.org/officeDocument/2006/relationships/hyperlink" Target="https://en.wikipedia.org/wiki/Nebivolol" TargetMode="External"/><Relationship Id="rId39" Type="http://schemas.openxmlformats.org/officeDocument/2006/relationships/hyperlink" Target="https://en.wikipedia.org/wiki/Isradipine" TargetMode="External"/><Relationship Id="rId34" Type="http://schemas.openxmlformats.org/officeDocument/2006/relationships/hyperlink" Target="https://en.wikipedia.org/wiki/Valsartan" TargetMode="External"/><Relationship Id="rId50" Type="http://schemas.openxmlformats.org/officeDocument/2006/relationships/hyperlink" Target="https://en.wikipedia.org/wiki/Doxazosin" TargetMode="External"/><Relationship Id="rId55" Type="http://schemas.openxmlformats.org/officeDocument/2006/relationships/hyperlink" Target="https://en.wikipedia.org/wiki/Reserpine" TargetMode="External"/><Relationship Id="rId7" Type="http://schemas.openxmlformats.org/officeDocument/2006/relationships/endnotes" Target="endnotes.xml"/><Relationship Id="rId71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9FEBA59-C151-42B8-A0AE-74D5FC1A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6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 Media SA</dc:creator>
  <cp:lastModifiedBy>Mollie McCormick</cp:lastModifiedBy>
  <cp:revision>2</cp:revision>
  <cp:lastPrinted>2013-10-03T12:51:00Z</cp:lastPrinted>
  <dcterms:created xsi:type="dcterms:W3CDTF">2019-09-19T11:00:00Z</dcterms:created>
  <dcterms:modified xsi:type="dcterms:W3CDTF">2019-09-19T11:00:00Z</dcterms:modified>
</cp:coreProperties>
</file>