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EBC0" w14:textId="04608216" w:rsidR="005110F8" w:rsidRPr="00657E67" w:rsidRDefault="00890457" w:rsidP="005110F8">
      <w:pPr>
        <w:widowControl/>
        <w:jc w:val="left"/>
        <w:rPr>
          <w:rFonts w:ascii="Arial" w:hAnsi="Arial" w:cs="Arial"/>
          <w:b/>
          <w:sz w:val="24"/>
          <w:szCs w:val="20"/>
        </w:rPr>
      </w:pPr>
      <w:bookmarkStart w:id="0" w:name="_Hlk524637995"/>
      <w:bookmarkStart w:id="1" w:name="OLE_LINK1"/>
      <w:r w:rsidRPr="00890457">
        <w:rPr>
          <w:rFonts w:ascii="Arial" w:hAnsi="Arial" w:cs="Arial"/>
          <w:b/>
          <w:sz w:val="20"/>
          <w:szCs w:val="20"/>
        </w:rPr>
        <w:t>Supplementary S7</w:t>
      </w:r>
      <w:bookmarkStart w:id="2" w:name="_GoBack"/>
      <w:bookmarkEnd w:id="2"/>
      <w:r w:rsidR="005110F8" w:rsidRPr="005A137F">
        <w:rPr>
          <w:rFonts w:ascii="Arial" w:hAnsi="Arial" w:cs="Arial"/>
          <w:b/>
          <w:sz w:val="20"/>
          <w:szCs w:val="20"/>
        </w:rPr>
        <w:t xml:space="preserve">. </w:t>
      </w:r>
      <w:r w:rsidR="005110F8" w:rsidRPr="005A137F">
        <w:rPr>
          <w:rFonts w:ascii="Arial" w:hAnsi="Arial" w:cs="Arial"/>
          <w:sz w:val="20"/>
          <w:szCs w:val="20"/>
        </w:rPr>
        <w:t>Characteristics of ovarian cancer patients</w:t>
      </w:r>
    </w:p>
    <w:tbl>
      <w:tblPr>
        <w:tblStyle w:val="a7"/>
        <w:tblW w:w="827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798"/>
        <w:gridCol w:w="1370"/>
      </w:tblGrid>
      <w:tr w:rsidR="005110F8" w:rsidRPr="00657E67" w14:paraId="00377152" w14:textId="77777777" w:rsidTr="00CF7996">
        <w:trPr>
          <w:trHeight w:val="569"/>
        </w:trPr>
        <w:tc>
          <w:tcPr>
            <w:tcW w:w="41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F272BFF" w14:textId="77777777" w:rsidR="005110F8" w:rsidRPr="00657E67" w:rsidRDefault="005110F8" w:rsidP="006B7CA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57E67">
              <w:rPr>
                <w:rFonts w:ascii="Arial" w:hAnsi="Arial" w:cs="Arial"/>
                <w:b/>
                <w:sz w:val="20"/>
                <w:szCs w:val="16"/>
              </w:rPr>
              <w:t>Characteristic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CFAA3B" w14:textId="77777777" w:rsidR="005110F8" w:rsidRPr="00657E67" w:rsidRDefault="005110F8" w:rsidP="006B7CA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57E67">
              <w:rPr>
                <w:rFonts w:ascii="Arial" w:hAnsi="Arial" w:cs="Arial"/>
                <w:b/>
                <w:sz w:val="20"/>
                <w:szCs w:val="16"/>
              </w:rPr>
              <w:t>No.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5C2760C" w14:textId="77777777" w:rsidR="005110F8" w:rsidRPr="00657E67" w:rsidRDefault="005110F8" w:rsidP="006B7CA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57E67">
              <w:rPr>
                <w:rFonts w:ascii="Arial" w:hAnsi="Arial" w:cs="Arial"/>
                <w:b/>
                <w:sz w:val="20"/>
                <w:szCs w:val="16"/>
              </w:rPr>
              <w:t>%</w:t>
            </w:r>
          </w:p>
        </w:tc>
      </w:tr>
      <w:tr w:rsidR="005110F8" w:rsidRPr="00657E67" w14:paraId="078BA785" w14:textId="77777777" w:rsidTr="00CF7996">
        <w:trPr>
          <w:trHeight w:val="20"/>
        </w:trPr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14:paraId="6A030AC9" w14:textId="77777777" w:rsidR="005110F8" w:rsidRPr="00657E67" w:rsidRDefault="005110F8" w:rsidP="006B7CA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57E67">
              <w:rPr>
                <w:rFonts w:ascii="Arial" w:hAnsi="Arial" w:cs="Arial"/>
                <w:b/>
                <w:sz w:val="20"/>
                <w:szCs w:val="16"/>
              </w:rPr>
              <w:t>Age (y), median (range)</w:t>
            </w:r>
          </w:p>
        </w:tc>
        <w:tc>
          <w:tcPr>
            <w:tcW w:w="2798" w:type="dxa"/>
            <w:tcBorders>
              <w:top w:val="single" w:sz="8" w:space="0" w:color="auto"/>
            </w:tcBorders>
            <w:vAlign w:val="center"/>
          </w:tcPr>
          <w:p w14:paraId="11C1C379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51(25-73)</w:t>
            </w:r>
          </w:p>
        </w:tc>
        <w:tc>
          <w:tcPr>
            <w:tcW w:w="1370" w:type="dxa"/>
            <w:tcBorders>
              <w:top w:val="single" w:sz="8" w:space="0" w:color="auto"/>
            </w:tcBorders>
            <w:vAlign w:val="center"/>
          </w:tcPr>
          <w:p w14:paraId="5174C3E2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100%</w:t>
            </w:r>
          </w:p>
        </w:tc>
      </w:tr>
      <w:tr w:rsidR="005110F8" w:rsidRPr="00657E67" w14:paraId="5C7AE97B" w14:textId="77777777" w:rsidTr="00CF7996">
        <w:trPr>
          <w:trHeight w:val="20"/>
        </w:trPr>
        <w:tc>
          <w:tcPr>
            <w:tcW w:w="4111" w:type="dxa"/>
            <w:vAlign w:val="center"/>
          </w:tcPr>
          <w:p w14:paraId="13A65ACF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b/>
                <w:sz w:val="20"/>
                <w:szCs w:val="16"/>
              </w:rPr>
              <w:t>Stage</w:t>
            </w:r>
          </w:p>
        </w:tc>
        <w:tc>
          <w:tcPr>
            <w:tcW w:w="2798" w:type="dxa"/>
            <w:vAlign w:val="center"/>
          </w:tcPr>
          <w:p w14:paraId="6FF6613B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  <w:vAlign w:val="center"/>
          </w:tcPr>
          <w:p w14:paraId="59FD10D0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110F8" w:rsidRPr="00657E67" w14:paraId="053D4F8E" w14:textId="77777777" w:rsidTr="00CF7996">
        <w:trPr>
          <w:trHeight w:val="20"/>
        </w:trPr>
        <w:tc>
          <w:tcPr>
            <w:tcW w:w="4111" w:type="dxa"/>
            <w:vAlign w:val="center"/>
          </w:tcPr>
          <w:p w14:paraId="725BFF6D" w14:textId="77777777" w:rsidR="005110F8" w:rsidRPr="00657E67" w:rsidRDefault="005110F8" w:rsidP="006B7CA0">
            <w:pPr>
              <w:ind w:firstLineChars="200" w:firstLine="400"/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I–II</w:t>
            </w:r>
          </w:p>
        </w:tc>
        <w:tc>
          <w:tcPr>
            <w:tcW w:w="2798" w:type="dxa"/>
            <w:vAlign w:val="center"/>
          </w:tcPr>
          <w:p w14:paraId="4E630071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48</w:t>
            </w:r>
          </w:p>
        </w:tc>
        <w:tc>
          <w:tcPr>
            <w:tcW w:w="1370" w:type="dxa"/>
            <w:vAlign w:val="center"/>
          </w:tcPr>
          <w:p w14:paraId="4714D507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24.0%</w:t>
            </w:r>
          </w:p>
        </w:tc>
      </w:tr>
      <w:tr w:rsidR="005110F8" w:rsidRPr="00657E67" w14:paraId="2ECFB6ED" w14:textId="77777777" w:rsidTr="00CF7996">
        <w:trPr>
          <w:trHeight w:val="20"/>
        </w:trPr>
        <w:tc>
          <w:tcPr>
            <w:tcW w:w="4111" w:type="dxa"/>
            <w:vAlign w:val="center"/>
          </w:tcPr>
          <w:p w14:paraId="1C219E2E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 xml:space="preserve">    III</w:t>
            </w:r>
          </w:p>
        </w:tc>
        <w:tc>
          <w:tcPr>
            <w:tcW w:w="2798" w:type="dxa"/>
            <w:vAlign w:val="center"/>
          </w:tcPr>
          <w:p w14:paraId="50BE08E7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97</w:t>
            </w:r>
          </w:p>
        </w:tc>
        <w:tc>
          <w:tcPr>
            <w:tcW w:w="1370" w:type="dxa"/>
            <w:vAlign w:val="center"/>
          </w:tcPr>
          <w:p w14:paraId="2568569E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48.5%</w:t>
            </w:r>
          </w:p>
        </w:tc>
      </w:tr>
      <w:tr w:rsidR="005110F8" w:rsidRPr="00657E67" w14:paraId="7C74F0C2" w14:textId="77777777" w:rsidTr="00CF7996">
        <w:trPr>
          <w:trHeight w:val="20"/>
        </w:trPr>
        <w:tc>
          <w:tcPr>
            <w:tcW w:w="4111" w:type="dxa"/>
            <w:vAlign w:val="center"/>
          </w:tcPr>
          <w:p w14:paraId="71A97F88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 xml:space="preserve">    IV</w:t>
            </w:r>
          </w:p>
        </w:tc>
        <w:tc>
          <w:tcPr>
            <w:tcW w:w="2798" w:type="dxa"/>
            <w:vAlign w:val="center"/>
          </w:tcPr>
          <w:p w14:paraId="0E8E71A8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55</w:t>
            </w:r>
          </w:p>
        </w:tc>
        <w:tc>
          <w:tcPr>
            <w:tcW w:w="1370" w:type="dxa"/>
            <w:vAlign w:val="center"/>
          </w:tcPr>
          <w:p w14:paraId="09AAE737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27.5%</w:t>
            </w:r>
          </w:p>
        </w:tc>
      </w:tr>
      <w:tr w:rsidR="005110F8" w:rsidRPr="00657E67" w14:paraId="7419C41A" w14:textId="77777777" w:rsidTr="00CF7996">
        <w:trPr>
          <w:trHeight w:val="20"/>
        </w:trPr>
        <w:tc>
          <w:tcPr>
            <w:tcW w:w="4111" w:type="dxa"/>
            <w:vAlign w:val="center"/>
          </w:tcPr>
          <w:p w14:paraId="2D454321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b/>
                <w:sz w:val="20"/>
                <w:szCs w:val="16"/>
              </w:rPr>
              <w:t>Histological subtype</w:t>
            </w:r>
          </w:p>
        </w:tc>
        <w:tc>
          <w:tcPr>
            <w:tcW w:w="2798" w:type="dxa"/>
            <w:vAlign w:val="center"/>
          </w:tcPr>
          <w:p w14:paraId="552D1E2E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  <w:vAlign w:val="center"/>
          </w:tcPr>
          <w:p w14:paraId="3EEBB8B5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110F8" w:rsidRPr="00657E67" w14:paraId="3F31F927" w14:textId="77777777" w:rsidTr="00CF7996">
        <w:trPr>
          <w:trHeight w:val="20"/>
        </w:trPr>
        <w:tc>
          <w:tcPr>
            <w:tcW w:w="4111" w:type="dxa"/>
            <w:vAlign w:val="center"/>
          </w:tcPr>
          <w:p w14:paraId="1B851D2C" w14:textId="77777777" w:rsidR="005110F8" w:rsidRPr="00657E67" w:rsidRDefault="005110F8" w:rsidP="006B7CA0">
            <w:pPr>
              <w:ind w:firstLineChars="200" w:firstLine="400"/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Serous</w:t>
            </w:r>
          </w:p>
        </w:tc>
        <w:tc>
          <w:tcPr>
            <w:tcW w:w="2798" w:type="dxa"/>
            <w:vAlign w:val="center"/>
          </w:tcPr>
          <w:p w14:paraId="5CBCE10C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146</w:t>
            </w:r>
          </w:p>
        </w:tc>
        <w:tc>
          <w:tcPr>
            <w:tcW w:w="1370" w:type="dxa"/>
            <w:vAlign w:val="center"/>
          </w:tcPr>
          <w:p w14:paraId="55126ED0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73.0%</w:t>
            </w:r>
          </w:p>
        </w:tc>
      </w:tr>
      <w:tr w:rsidR="005110F8" w:rsidRPr="00657E67" w14:paraId="55D2A197" w14:textId="77777777" w:rsidTr="00CF7996">
        <w:trPr>
          <w:trHeight w:val="20"/>
        </w:trPr>
        <w:tc>
          <w:tcPr>
            <w:tcW w:w="4111" w:type="dxa"/>
            <w:vAlign w:val="center"/>
          </w:tcPr>
          <w:p w14:paraId="7B3033F7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 xml:space="preserve">    Endometroid</w:t>
            </w:r>
          </w:p>
        </w:tc>
        <w:tc>
          <w:tcPr>
            <w:tcW w:w="2798" w:type="dxa"/>
            <w:vAlign w:val="center"/>
          </w:tcPr>
          <w:p w14:paraId="03469307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17</w:t>
            </w:r>
          </w:p>
        </w:tc>
        <w:tc>
          <w:tcPr>
            <w:tcW w:w="1370" w:type="dxa"/>
            <w:vAlign w:val="center"/>
          </w:tcPr>
          <w:p w14:paraId="4583369B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8.5%</w:t>
            </w:r>
          </w:p>
        </w:tc>
      </w:tr>
      <w:tr w:rsidR="005110F8" w:rsidRPr="00657E67" w14:paraId="1A6F4B6D" w14:textId="77777777" w:rsidTr="00CF7996">
        <w:trPr>
          <w:trHeight w:val="20"/>
        </w:trPr>
        <w:tc>
          <w:tcPr>
            <w:tcW w:w="4111" w:type="dxa"/>
            <w:vAlign w:val="center"/>
          </w:tcPr>
          <w:p w14:paraId="0C8E0110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 xml:space="preserve">    Clear cell</w:t>
            </w:r>
          </w:p>
        </w:tc>
        <w:tc>
          <w:tcPr>
            <w:tcW w:w="2798" w:type="dxa"/>
            <w:vAlign w:val="center"/>
          </w:tcPr>
          <w:p w14:paraId="3ECB892C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15</w:t>
            </w:r>
          </w:p>
        </w:tc>
        <w:tc>
          <w:tcPr>
            <w:tcW w:w="1370" w:type="dxa"/>
            <w:vAlign w:val="center"/>
          </w:tcPr>
          <w:p w14:paraId="215A25F7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7.5%</w:t>
            </w:r>
          </w:p>
        </w:tc>
      </w:tr>
      <w:tr w:rsidR="005110F8" w:rsidRPr="00657E67" w14:paraId="32ACDC65" w14:textId="77777777" w:rsidTr="00CF7996">
        <w:trPr>
          <w:trHeight w:val="20"/>
        </w:trPr>
        <w:tc>
          <w:tcPr>
            <w:tcW w:w="4111" w:type="dxa"/>
            <w:vAlign w:val="center"/>
          </w:tcPr>
          <w:p w14:paraId="3AAD4E25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 xml:space="preserve">    </w:t>
            </w:r>
            <w:bookmarkStart w:id="3" w:name="_Hlk486534050"/>
            <w:bookmarkStart w:id="4" w:name="OLE_LINK12"/>
            <w:r w:rsidRPr="00657E67">
              <w:rPr>
                <w:rFonts w:ascii="Arial" w:hAnsi="Arial" w:cs="Arial"/>
                <w:sz w:val="20"/>
                <w:szCs w:val="16"/>
              </w:rPr>
              <w:t>Mullerian ductal</w:t>
            </w:r>
            <w:bookmarkEnd w:id="3"/>
            <w:bookmarkEnd w:id="4"/>
          </w:p>
        </w:tc>
        <w:tc>
          <w:tcPr>
            <w:tcW w:w="2798" w:type="dxa"/>
            <w:vAlign w:val="center"/>
          </w:tcPr>
          <w:p w14:paraId="259BA81A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22</w:t>
            </w:r>
          </w:p>
        </w:tc>
        <w:tc>
          <w:tcPr>
            <w:tcW w:w="1370" w:type="dxa"/>
            <w:vAlign w:val="center"/>
          </w:tcPr>
          <w:p w14:paraId="5F8CABEF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11.0%</w:t>
            </w:r>
          </w:p>
        </w:tc>
      </w:tr>
      <w:tr w:rsidR="005110F8" w:rsidRPr="00657E67" w14:paraId="77DAAABC" w14:textId="77777777" w:rsidTr="00CF7996">
        <w:trPr>
          <w:trHeight w:val="20"/>
        </w:trPr>
        <w:tc>
          <w:tcPr>
            <w:tcW w:w="4111" w:type="dxa"/>
            <w:vAlign w:val="center"/>
          </w:tcPr>
          <w:p w14:paraId="2C8FF01A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bookmarkStart w:id="5" w:name="_Hlk486966479"/>
            <w:r w:rsidRPr="00657E67">
              <w:rPr>
                <w:rFonts w:ascii="Arial" w:hAnsi="Arial" w:cs="Arial"/>
                <w:b/>
                <w:sz w:val="20"/>
                <w:szCs w:val="16"/>
              </w:rPr>
              <w:t>Differentiation grade</w:t>
            </w:r>
            <w:bookmarkEnd w:id="5"/>
          </w:p>
        </w:tc>
        <w:tc>
          <w:tcPr>
            <w:tcW w:w="2798" w:type="dxa"/>
            <w:vAlign w:val="center"/>
          </w:tcPr>
          <w:p w14:paraId="28FACE05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  <w:vAlign w:val="center"/>
          </w:tcPr>
          <w:p w14:paraId="38BE4E9D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110F8" w:rsidRPr="00657E67" w14:paraId="13AF71F3" w14:textId="77777777" w:rsidTr="00CF7996">
        <w:trPr>
          <w:trHeight w:val="20"/>
        </w:trPr>
        <w:tc>
          <w:tcPr>
            <w:tcW w:w="4111" w:type="dxa"/>
            <w:vAlign w:val="center"/>
          </w:tcPr>
          <w:p w14:paraId="1AD4D600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 xml:space="preserve">    G1</w:t>
            </w:r>
          </w:p>
        </w:tc>
        <w:tc>
          <w:tcPr>
            <w:tcW w:w="2798" w:type="dxa"/>
            <w:vAlign w:val="center"/>
          </w:tcPr>
          <w:p w14:paraId="72228075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45</w:t>
            </w:r>
          </w:p>
        </w:tc>
        <w:tc>
          <w:tcPr>
            <w:tcW w:w="1370" w:type="dxa"/>
            <w:vAlign w:val="center"/>
          </w:tcPr>
          <w:p w14:paraId="30A70D21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22.5%</w:t>
            </w:r>
          </w:p>
        </w:tc>
      </w:tr>
      <w:tr w:rsidR="005110F8" w:rsidRPr="00657E67" w14:paraId="2F3D0ACA" w14:textId="77777777" w:rsidTr="00CF7996">
        <w:trPr>
          <w:trHeight w:val="20"/>
        </w:trPr>
        <w:tc>
          <w:tcPr>
            <w:tcW w:w="4111" w:type="dxa"/>
            <w:vAlign w:val="center"/>
          </w:tcPr>
          <w:p w14:paraId="4CB32B47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 xml:space="preserve">    G2</w:t>
            </w:r>
          </w:p>
        </w:tc>
        <w:tc>
          <w:tcPr>
            <w:tcW w:w="2798" w:type="dxa"/>
            <w:vAlign w:val="center"/>
          </w:tcPr>
          <w:p w14:paraId="10901EE2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53</w:t>
            </w:r>
          </w:p>
        </w:tc>
        <w:tc>
          <w:tcPr>
            <w:tcW w:w="1370" w:type="dxa"/>
            <w:vAlign w:val="center"/>
          </w:tcPr>
          <w:p w14:paraId="03FD80A6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26.5%</w:t>
            </w:r>
          </w:p>
        </w:tc>
      </w:tr>
      <w:tr w:rsidR="005110F8" w:rsidRPr="00657E67" w14:paraId="45C1F8B3" w14:textId="77777777" w:rsidTr="00CF7996">
        <w:trPr>
          <w:trHeight w:val="20"/>
        </w:trPr>
        <w:tc>
          <w:tcPr>
            <w:tcW w:w="4111" w:type="dxa"/>
            <w:vAlign w:val="center"/>
          </w:tcPr>
          <w:p w14:paraId="53D3C0D9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 xml:space="preserve">    G3</w:t>
            </w:r>
          </w:p>
        </w:tc>
        <w:tc>
          <w:tcPr>
            <w:tcW w:w="2798" w:type="dxa"/>
            <w:vAlign w:val="center"/>
          </w:tcPr>
          <w:p w14:paraId="7D9A1A06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68</w:t>
            </w:r>
          </w:p>
        </w:tc>
        <w:tc>
          <w:tcPr>
            <w:tcW w:w="1370" w:type="dxa"/>
            <w:vAlign w:val="center"/>
          </w:tcPr>
          <w:p w14:paraId="1BE5462D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34.0%</w:t>
            </w:r>
          </w:p>
        </w:tc>
      </w:tr>
      <w:tr w:rsidR="005110F8" w:rsidRPr="00657E67" w14:paraId="59213D77" w14:textId="77777777" w:rsidTr="00CF7996">
        <w:trPr>
          <w:trHeight w:val="20"/>
        </w:trPr>
        <w:tc>
          <w:tcPr>
            <w:tcW w:w="4111" w:type="dxa"/>
            <w:vAlign w:val="center"/>
          </w:tcPr>
          <w:p w14:paraId="3D6EC863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 xml:space="preserve">    Unknown</w:t>
            </w:r>
          </w:p>
        </w:tc>
        <w:tc>
          <w:tcPr>
            <w:tcW w:w="2798" w:type="dxa"/>
            <w:vAlign w:val="center"/>
          </w:tcPr>
          <w:p w14:paraId="5E0A643E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34</w:t>
            </w:r>
          </w:p>
        </w:tc>
        <w:tc>
          <w:tcPr>
            <w:tcW w:w="1370" w:type="dxa"/>
            <w:vAlign w:val="center"/>
          </w:tcPr>
          <w:p w14:paraId="4FB4760A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17.0%</w:t>
            </w:r>
          </w:p>
        </w:tc>
      </w:tr>
      <w:tr w:rsidR="005110F8" w:rsidRPr="00657E67" w14:paraId="57AA74DF" w14:textId="77777777" w:rsidTr="00CF7996">
        <w:trPr>
          <w:trHeight w:val="318"/>
        </w:trPr>
        <w:tc>
          <w:tcPr>
            <w:tcW w:w="4111" w:type="dxa"/>
            <w:vAlign w:val="center"/>
          </w:tcPr>
          <w:p w14:paraId="6B3FE448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bookmarkStart w:id="6" w:name="_Hlk486844278"/>
            <w:r w:rsidRPr="00657E67">
              <w:rPr>
                <w:rFonts w:ascii="Arial" w:hAnsi="Arial" w:cs="Arial"/>
                <w:b/>
                <w:sz w:val="20"/>
                <w:szCs w:val="16"/>
              </w:rPr>
              <w:t>Residual disease</w:t>
            </w:r>
            <w:bookmarkEnd w:id="6"/>
          </w:p>
        </w:tc>
        <w:tc>
          <w:tcPr>
            <w:tcW w:w="2798" w:type="dxa"/>
            <w:vAlign w:val="center"/>
          </w:tcPr>
          <w:p w14:paraId="0D258722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  <w:vAlign w:val="center"/>
          </w:tcPr>
          <w:p w14:paraId="73BDE942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110F8" w:rsidRPr="00657E67" w14:paraId="583BD241" w14:textId="77777777" w:rsidTr="00CF7996">
        <w:trPr>
          <w:trHeight w:val="318"/>
        </w:trPr>
        <w:tc>
          <w:tcPr>
            <w:tcW w:w="4111" w:type="dxa"/>
            <w:vAlign w:val="center"/>
          </w:tcPr>
          <w:p w14:paraId="41527E6E" w14:textId="77777777" w:rsidR="005110F8" w:rsidRPr="00657E67" w:rsidRDefault="005110F8" w:rsidP="006B7CA0">
            <w:pPr>
              <w:ind w:firstLineChars="200" w:firstLine="400"/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optimal</w:t>
            </w:r>
          </w:p>
        </w:tc>
        <w:tc>
          <w:tcPr>
            <w:tcW w:w="2798" w:type="dxa"/>
            <w:vAlign w:val="center"/>
          </w:tcPr>
          <w:p w14:paraId="14C91FA0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102</w:t>
            </w:r>
          </w:p>
        </w:tc>
        <w:tc>
          <w:tcPr>
            <w:tcW w:w="1370" w:type="dxa"/>
            <w:vAlign w:val="center"/>
          </w:tcPr>
          <w:p w14:paraId="02CEF28E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51.0%</w:t>
            </w:r>
          </w:p>
        </w:tc>
      </w:tr>
      <w:tr w:rsidR="005110F8" w:rsidRPr="00657E67" w14:paraId="2B219394" w14:textId="77777777" w:rsidTr="00CF7996">
        <w:trPr>
          <w:trHeight w:val="318"/>
        </w:trPr>
        <w:tc>
          <w:tcPr>
            <w:tcW w:w="4111" w:type="dxa"/>
            <w:vAlign w:val="center"/>
          </w:tcPr>
          <w:p w14:paraId="09FDE8F3" w14:textId="77777777" w:rsidR="005110F8" w:rsidRPr="00657E67" w:rsidRDefault="005110F8" w:rsidP="006B7CA0">
            <w:pPr>
              <w:ind w:firstLineChars="200" w:firstLine="400"/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suboptimal</w:t>
            </w:r>
          </w:p>
        </w:tc>
        <w:tc>
          <w:tcPr>
            <w:tcW w:w="2798" w:type="dxa"/>
            <w:vAlign w:val="center"/>
          </w:tcPr>
          <w:p w14:paraId="6CDE7AE1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41</w:t>
            </w:r>
          </w:p>
        </w:tc>
        <w:tc>
          <w:tcPr>
            <w:tcW w:w="1370" w:type="dxa"/>
            <w:vAlign w:val="center"/>
          </w:tcPr>
          <w:p w14:paraId="2E1D0A51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20.5%</w:t>
            </w:r>
          </w:p>
        </w:tc>
      </w:tr>
      <w:tr w:rsidR="005110F8" w:rsidRPr="00657E67" w14:paraId="3E5873A7" w14:textId="77777777" w:rsidTr="00CF7996">
        <w:trPr>
          <w:trHeight w:val="318"/>
        </w:trPr>
        <w:tc>
          <w:tcPr>
            <w:tcW w:w="4111" w:type="dxa"/>
            <w:vAlign w:val="center"/>
          </w:tcPr>
          <w:p w14:paraId="4227598D" w14:textId="77777777" w:rsidR="005110F8" w:rsidRPr="00657E67" w:rsidRDefault="005110F8" w:rsidP="006B7CA0">
            <w:pPr>
              <w:ind w:firstLineChars="200" w:firstLine="400"/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unknown</w:t>
            </w:r>
          </w:p>
        </w:tc>
        <w:tc>
          <w:tcPr>
            <w:tcW w:w="2798" w:type="dxa"/>
            <w:vAlign w:val="center"/>
          </w:tcPr>
          <w:p w14:paraId="7AA34651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57</w:t>
            </w:r>
          </w:p>
        </w:tc>
        <w:tc>
          <w:tcPr>
            <w:tcW w:w="1370" w:type="dxa"/>
            <w:vAlign w:val="center"/>
          </w:tcPr>
          <w:p w14:paraId="64CD984B" w14:textId="77777777" w:rsidR="005110F8" w:rsidRPr="00657E67" w:rsidRDefault="005110F8" w:rsidP="006B7CA0">
            <w:pPr>
              <w:rPr>
                <w:rFonts w:ascii="Arial" w:hAnsi="Arial" w:cs="Arial"/>
                <w:sz w:val="20"/>
                <w:szCs w:val="16"/>
              </w:rPr>
            </w:pPr>
            <w:r w:rsidRPr="00657E67">
              <w:rPr>
                <w:rFonts w:ascii="Arial" w:hAnsi="Arial" w:cs="Arial"/>
                <w:sz w:val="20"/>
                <w:szCs w:val="16"/>
              </w:rPr>
              <w:t>28.5%</w:t>
            </w:r>
          </w:p>
        </w:tc>
      </w:tr>
      <w:bookmarkEnd w:id="0"/>
      <w:bookmarkEnd w:id="1"/>
    </w:tbl>
    <w:p w14:paraId="2298B213" w14:textId="53D02736" w:rsidR="00F3190C" w:rsidRPr="00657E67" w:rsidRDefault="00F3190C" w:rsidP="008A53CC">
      <w:pPr>
        <w:spacing w:line="480" w:lineRule="auto"/>
        <w:rPr>
          <w:rFonts w:ascii="Arial" w:hAnsi="Arial" w:cs="Arial"/>
          <w:b/>
          <w:sz w:val="20"/>
          <w:szCs w:val="20"/>
        </w:rPr>
      </w:pPr>
    </w:p>
    <w:sectPr w:rsidR="00F3190C" w:rsidRPr="00657E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E01FD" w14:textId="77777777" w:rsidR="00865593" w:rsidRDefault="00865593" w:rsidP="004C5788">
      <w:r>
        <w:separator/>
      </w:r>
    </w:p>
  </w:endnote>
  <w:endnote w:type="continuationSeparator" w:id="0">
    <w:p w14:paraId="218E9ACE" w14:textId="77777777" w:rsidR="00865593" w:rsidRDefault="00865593" w:rsidP="004C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009480"/>
      <w:docPartObj>
        <w:docPartGallery w:val="Page Numbers (Bottom of Page)"/>
        <w:docPartUnique/>
      </w:docPartObj>
    </w:sdtPr>
    <w:sdtEndPr/>
    <w:sdtContent>
      <w:p w14:paraId="786B3F54" w14:textId="7B948C65" w:rsidR="000F537E" w:rsidRDefault="000F53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BE4B584" w14:textId="77777777" w:rsidR="000F537E" w:rsidRDefault="000F53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8DE2" w14:textId="77777777" w:rsidR="00865593" w:rsidRDefault="00865593" w:rsidP="004C5788">
      <w:r>
        <w:separator/>
      </w:r>
    </w:p>
  </w:footnote>
  <w:footnote w:type="continuationSeparator" w:id="0">
    <w:p w14:paraId="55DCD7AA" w14:textId="77777777" w:rsidR="00865593" w:rsidRDefault="00865593" w:rsidP="004C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46"/>
    <w:rsid w:val="00090F70"/>
    <w:rsid w:val="000F4743"/>
    <w:rsid w:val="000F537E"/>
    <w:rsid w:val="002B71A3"/>
    <w:rsid w:val="002F2005"/>
    <w:rsid w:val="003101CF"/>
    <w:rsid w:val="00323C51"/>
    <w:rsid w:val="00332050"/>
    <w:rsid w:val="00356E61"/>
    <w:rsid w:val="00377817"/>
    <w:rsid w:val="003B7350"/>
    <w:rsid w:val="003C215E"/>
    <w:rsid w:val="003F62D7"/>
    <w:rsid w:val="00472294"/>
    <w:rsid w:val="00484D9B"/>
    <w:rsid w:val="004B5B03"/>
    <w:rsid w:val="004C5788"/>
    <w:rsid w:val="004D5685"/>
    <w:rsid w:val="004F67B8"/>
    <w:rsid w:val="00500423"/>
    <w:rsid w:val="005110F8"/>
    <w:rsid w:val="005A137F"/>
    <w:rsid w:val="005B3912"/>
    <w:rsid w:val="005B55FE"/>
    <w:rsid w:val="005D1D6D"/>
    <w:rsid w:val="005D65AD"/>
    <w:rsid w:val="005F1F20"/>
    <w:rsid w:val="00624372"/>
    <w:rsid w:val="0065257E"/>
    <w:rsid w:val="00657E67"/>
    <w:rsid w:val="00662822"/>
    <w:rsid w:val="00692485"/>
    <w:rsid w:val="006B6B7F"/>
    <w:rsid w:val="006B7CA0"/>
    <w:rsid w:val="006D6CAA"/>
    <w:rsid w:val="00701F64"/>
    <w:rsid w:val="00742EE1"/>
    <w:rsid w:val="00796A2A"/>
    <w:rsid w:val="00865593"/>
    <w:rsid w:val="008770C4"/>
    <w:rsid w:val="00890457"/>
    <w:rsid w:val="008A0676"/>
    <w:rsid w:val="008A53CC"/>
    <w:rsid w:val="00945834"/>
    <w:rsid w:val="009D28FF"/>
    <w:rsid w:val="00A21979"/>
    <w:rsid w:val="00AA4DDA"/>
    <w:rsid w:val="00B25B40"/>
    <w:rsid w:val="00BA32DB"/>
    <w:rsid w:val="00BC6F32"/>
    <w:rsid w:val="00BC785C"/>
    <w:rsid w:val="00C46EE2"/>
    <w:rsid w:val="00CA3AE4"/>
    <w:rsid w:val="00CD0E34"/>
    <w:rsid w:val="00D36DB6"/>
    <w:rsid w:val="00D840E3"/>
    <w:rsid w:val="00DA0298"/>
    <w:rsid w:val="00DD3BC7"/>
    <w:rsid w:val="00DF42A7"/>
    <w:rsid w:val="00F3190C"/>
    <w:rsid w:val="00F37346"/>
    <w:rsid w:val="00F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C627F"/>
  <w15:chartTrackingRefBased/>
  <w15:docId w15:val="{D80B97AC-D073-4D18-9B50-943FC7A1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788"/>
    <w:rPr>
      <w:sz w:val="18"/>
      <w:szCs w:val="18"/>
    </w:rPr>
  </w:style>
  <w:style w:type="table" w:styleId="a7">
    <w:name w:val="Table Grid"/>
    <w:basedOn w:val="a1"/>
    <w:uiPriority w:val="39"/>
    <w:rsid w:val="004C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Heng</dc:creator>
  <cp:keywords/>
  <dc:description/>
  <cp:lastModifiedBy>Heng Sun</cp:lastModifiedBy>
  <cp:revision>52</cp:revision>
  <dcterms:created xsi:type="dcterms:W3CDTF">2018-08-11T11:31:00Z</dcterms:created>
  <dcterms:modified xsi:type="dcterms:W3CDTF">2018-12-29T12:23:00Z</dcterms:modified>
</cp:coreProperties>
</file>