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E2BA" w14:textId="77777777" w:rsidR="00D50FE3" w:rsidRPr="00D50FE3" w:rsidRDefault="00D50FE3" w:rsidP="00D50FE3">
      <w:pPr>
        <w:widowControl/>
        <w:spacing w:line="480" w:lineRule="auto"/>
        <w:jc w:val="left"/>
        <w:rPr>
          <w:rFonts w:ascii="Arial" w:eastAsia="等线" w:hAnsi="Arial" w:cs="Arial"/>
          <w:kern w:val="0"/>
          <w:sz w:val="24"/>
          <w:szCs w:val="24"/>
          <w:lang w:eastAsia="en-US"/>
        </w:rPr>
      </w:pPr>
      <w:r w:rsidRPr="00D50FE3">
        <w:rPr>
          <w:rFonts w:ascii="Arial" w:eastAsia="等线" w:hAnsi="Arial" w:cs="Arial"/>
          <w:b/>
          <w:kern w:val="0"/>
          <w:sz w:val="20"/>
          <w:szCs w:val="20"/>
          <w:lang w:eastAsia="en-US"/>
        </w:rPr>
        <w:t>Supplementary S4.</w:t>
      </w:r>
      <w:r w:rsidRPr="00D50FE3">
        <w:rPr>
          <w:rFonts w:ascii="Arial" w:eastAsia="等线" w:hAnsi="Arial" w:cs="Arial"/>
          <w:kern w:val="0"/>
          <w:sz w:val="20"/>
          <w:szCs w:val="20"/>
          <w:lang w:eastAsia="en-US"/>
        </w:rPr>
        <w:t xml:space="preserve"> Hierarchical clustering of DNA repair genes from TCGA HT_HG-U133A data set. (a) </w:t>
      </w:r>
      <w:bookmarkStart w:id="0" w:name="_Hlk521777870"/>
      <w:r w:rsidRPr="00D50FE3">
        <w:rPr>
          <w:rFonts w:ascii="Arial" w:eastAsia="等线" w:hAnsi="Arial" w:cs="Arial"/>
          <w:kern w:val="0"/>
          <w:sz w:val="20"/>
          <w:szCs w:val="20"/>
          <w:lang w:eastAsia="en-US"/>
        </w:rPr>
        <w:t>Heatmaps of three clusters divided by the expression of 102 DNA repair genes.</w:t>
      </w:r>
      <w:bookmarkEnd w:id="0"/>
      <w:r w:rsidRPr="00D50FE3">
        <w:rPr>
          <w:rFonts w:ascii="Arial" w:eastAsia="等线" w:hAnsi="Arial" w:cs="Arial"/>
          <w:kern w:val="0"/>
          <w:sz w:val="20"/>
          <w:szCs w:val="20"/>
          <w:lang w:eastAsia="en-US"/>
        </w:rPr>
        <w:t xml:space="preserve"> (b) The different prognosis between different cluster.</w:t>
      </w:r>
    </w:p>
    <w:p w14:paraId="2ACBC8BB" w14:textId="5A316046" w:rsidR="00F3190C" w:rsidRDefault="00D50FE3">
      <w:bookmarkStart w:id="1" w:name="_GoBack"/>
      <w:r>
        <w:rPr>
          <w:noProof/>
        </w:rPr>
        <w:drawing>
          <wp:inline distT="0" distB="0" distL="0" distR="0" wp14:anchorId="334754B7" wp14:editId="6790EAB7">
            <wp:extent cx="5235900" cy="2165465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S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900" cy="2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31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05B5" w14:textId="77777777" w:rsidR="00AA40FC" w:rsidRDefault="00AA40FC" w:rsidP="00D50FE3">
      <w:r>
        <w:separator/>
      </w:r>
    </w:p>
  </w:endnote>
  <w:endnote w:type="continuationSeparator" w:id="0">
    <w:p w14:paraId="7CCCE95B" w14:textId="77777777" w:rsidR="00AA40FC" w:rsidRDefault="00AA40FC" w:rsidP="00D5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5774" w14:textId="77777777" w:rsidR="00AA40FC" w:rsidRDefault="00AA40FC" w:rsidP="00D50FE3">
      <w:r>
        <w:separator/>
      </w:r>
    </w:p>
  </w:footnote>
  <w:footnote w:type="continuationSeparator" w:id="0">
    <w:p w14:paraId="4235C328" w14:textId="77777777" w:rsidR="00AA40FC" w:rsidRDefault="00AA40FC" w:rsidP="00D5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6E"/>
    <w:rsid w:val="00103DD8"/>
    <w:rsid w:val="002B71A3"/>
    <w:rsid w:val="0082257E"/>
    <w:rsid w:val="00AA40FC"/>
    <w:rsid w:val="00D50FE3"/>
    <w:rsid w:val="00DF4E6E"/>
    <w:rsid w:val="00F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BB09B-0D3D-46CA-A7C0-528E484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F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Sun</dc:creator>
  <cp:keywords/>
  <dc:description/>
  <cp:lastModifiedBy>Heng Sun</cp:lastModifiedBy>
  <cp:revision>3</cp:revision>
  <dcterms:created xsi:type="dcterms:W3CDTF">2019-02-16T09:08:00Z</dcterms:created>
  <dcterms:modified xsi:type="dcterms:W3CDTF">2019-07-21T02:25:00Z</dcterms:modified>
</cp:coreProperties>
</file>