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0511" w14:textId="77777777" w:rsidR="00E14153" w:rsidRDefault="00E14153" w:rsidP="00E14153">
      <w:pPr>
        <w:rPr>
          <w:rFonts w:ascii="Times New Roman" w:eastAsia="SimSu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t xml:space="preserve">Supplementary </w:t>
      </w:r>
      <w:r w:rsidRPr="00B900FB"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t xml:space="preserve">Table </w:t>
      </w:r>
      <w:r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t>1</w:t>
      </w:r>
      <w:r w:rsidRPr="00B900FB"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t xml:space="preserve">. </w:t>
      </w:r>
      <w:r w:rsidRPr="00B900FB">
        <w:rPr>
          <w:rFonts w:ascii="Times New Roman" w:eastAsia="SimSun" w:hAnsi="Times New Roman" w:cs="Times New Roman" w:hint="eastAsia"/>
          <w:b/>
          <w:sz w:val="20"/>
          <w:szCs w:val="20"/>
        </w:rPr>
        <w:t>D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ifferentially expressed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miRNA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in the </w:t>
      </w:r>
      <w:r w:rsidR="00685B72">
        <w:rPr>
          <w:rFonts w:ascii="Times New Roman" w:eastAsia="SimSun" w:hAnsi="Times New Roman" w:cs="Times New Roman"/>
          <w:b/>
          <w:sz w:val="20"/>
          <w:szCs w:val="20"/>
        </w:rPr>
        <w:t>comparison</w:t>
      </w:r>
      <w:r w:rsidR="00685B7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of TBM with VM and HCs groups.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2105"/>
        <w:gridCol w:w="1508"/>
        <w:gridCol w:w="1387"/>
        <w:gridCol w:w="1560"/>
        <w:gridCol w:w="1387"/>
      </w:tblGrid>
      <w:tr w:rsidR="00E14153" w14:paraId="6167B988" w14:textId="77777777" w:rsidTr="00B17C69">
        <w:tc>
          <w:tcPr>
            <w:tcW w:w="337" w:type="pct"/>
            <w:tcBorders>
              <w:bottom w:val="nil"/>
            </w:tcBorders>
          </w:tcPr>
          <w:p w14:paraId="076A4A6D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1235" w:type="pct"/>
            <w:tcBorders>
              <w:bottom w:val="nil"/>
            </w:tcBorders>
          </w:tcPr>
          <w:p w14:paraId="13B5E4A2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miRNAs</w:t>
            </w:r>
          </w:p>
        </w:tc>
        <w:tc>
          <w:tcPr>
            <w:tcW w:w="1699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10D4B2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TBM vs. VM</w:t>
            </w:r>
          </w:p>
        </w:tc>
        <w:tc>
          <w:tcPr>
            <w:tcW w:w="1729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BC9332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TBM vs. HCs</w:t>
            </w:r>
          </w:p>
        </w:tc>
      </w:tr>
      <w:tr w:rsidR="00E14153" w14:paraId="20BDE80C" w14:textId="77777777" w:rsidTr="00B17C69">
        <w:tc>
          <w:tcPr>
            <w:tcW w:w="337" w:type="pct"/>
            <w:tcBorders>
              <w:top w:val="nil"/>
              <w:bottom w:val="single" w:sz="4" w:space="0" w:color="000000" w:themeColor="text1"/>
            </w:tcBorders>
          </w:tcPr>
          <w:p w14:paraId="63458479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bottom w:val="single" w:sz="4" w:space="0" w:color="000000" w:themeColor="text1"/>
            </w:tcBorders>
          </w:tcPr>
          <w:p w14:paraId="7CF80FA3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7CDFD1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81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A33BA6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>P</w:t>
            </w: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915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3450A2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814" w:type="pc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061E1B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>P</w:t>
            </w: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E14153" w14:paraId="248F1DE2" w14:textId="77777777" w:rsidTr="00B17C69">
        <w:tc>
          <w:tcPr>
            <w:tcW w:w="337" w:type="pct"/>
            <w:tcBorders>
              <w:top w:val="single" w:sz="4" w:space="0" w:color="000000" w:themeColor="text1"/>
            </w:tcBorders>
          </w:tcPr>
          <w:p w14:paraId="307BDFF7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5" w:type="pct"/>
            <w:tcBorders>
              <w:top w:val="single" w:sz="4" w:space="0" w:color="000000" w:themeColor="text1"/>
            </w:tcBorders>
            <w:vAlign w:val="bottom"/>
          </w:tcPr>
          <w:p w14:paraId="1B4BC4C6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hsa-miR-126-3p</w:t>
            </w:r>
          </w:p>
        </w:tc>
        <w:tc>
          <w:tcPr>
            <w:tcW w:w="885" w:type="pct"/>
            <w:tcBorders>
              <w:top w:val="single" w:sz="4" w:space="0" w:color="000000" w:themeColor="text1"/>
            </w:tcBorders>
            <w:vAlign w:val="center"/>
          </w:tcPr>
          <w:p w14:paraId="44C8A2B1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814" w:type="pct"/>
            <w:tcBorders>
              <w:top w:val="single" w:sz="4" w:space="0" w:color="000000" w:themeColor="text1"/>
            </w:tcBorders>
            <w:vAlign w:val="center"/>
          </w:tcPr>
          <w:p w14:paraId="60163412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15" w:type="pct"/>
            <w:tcBorders>
              <w:top w:val="single" w:sz="4" w:space="0" w:color="000000" w:themeColor="text1"/>
            </w:tcBorders>
            <w:vAlign w:val="center"/>
          </w:tcPr>
          <w:p w14:paraId="4ED8733A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814" w:type="pct"/>
            <w:tcBorders>
              <w:top w:val="single" w:sz="4" w:space="0" w:color="000000" w:themeColor="text1"/>
            </w:tcBorders>
          </w:tcPr>
          <w:p w14:paraId="60C945FE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0.014</w:t>
            </w:r>
          </w:p>
        </w:tc>
      </w:tr>
      <w:tr w:rsidR="00E14153" w14:paraId="3912262E" w14:textId="77777777" w:rsidTr="00B17C69">
        <w:tc>
          <w:tcPr>
            <w:tcW w:w="337" w:type="pct"/>
          </w:tcPr>
          <w:p w14:paraId="217A1D34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5" w:type="pct"/>
            <w:vAlign w:val="bottom"/>
          </w:tcPr>
          <w:p w14:paraId="64BF0CE9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hsa-miR-130a-3p</w:t>
            </w:r>
          </w:p>
        </w:tc>
        <w:tc>
          <w:tcPr>
            <w:tcW w:w="885" w:type="pct"/>
            <w:vAlign w:val="center"/>
          </w:tcPr>
          <w:p w14:paraId="105F2941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814" w:type="pct"/>
            <w:vAlign w:val="center"/>
          </w:tcPr>
          <w:p w14:paraId="2DBE5797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15" w:type="pct"/>
            <w:vAlign w:val="bottom"/>
          </w:tcPr>
          <w:p w14:paraId="7A32FF70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814" w:type="pct"/>
          </w:tcPr>
          <w:p w14:paraId="117E65C0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0.041</w:t>
            </w:r>
          </w:p>
        </w:tc>
      </w:tr>
      <w:tr w:rsidR="00E14153" w14:paraId="2A08FA7C" w14:textId="77777777" w:rsidTr="00B17C69">
        <w:tc>
          <w:tcPr>
            <w:tcW w:w="337" w:type="pct"/>
          </w:tcPr>
          <w:p w14:paraId="084F8BBB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5" w:type="pct"/>
            <w:vAlign w:val="bottom"/>
          </w:tcPr>
          <w:p w14:paraId="6EB03051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hsa-miR-151a-3p</w:t>
            </w:r>
          </w:p>
        </w:tc>
        <w:tc>
          <w:tcPr>
            <w:tcW w:w="885" w:type="pct"/>
            <w:vAlign w:val="center"/>
          </w:tcPr>
          <w:p w14:paraId="783A73C8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814" w:type="pct"/>
            <w:vAlign w:val="center"/>
          </w:tcPr>
          <w:p w14:paraId="7578B045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15" w:type="pct"/>
            <w:vAlign w:val="bottom"/>
          </w:tcPr>
          <w:p w14:paraId="320F4792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814" w:type="pct"/>
          </w:tcPr>
          <w:p w14:paraId="0F39734D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0.047</w:t>
            </w:r>
          </w:p>
        </w:tc>
      </w:tr>
      <w:tr w:rsidR="00E14153" w14:paraId="3A683112" w14:textId="77777777" w:rsidTr="00B17C69">
        <w:tc>
          <w:tcPr>
            <w:tcW w:w="337" w:type="pct"/>
          </w:tcPr>
          <w:p w14:paraId="357E32A7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35" w:type="pct"/>
            <w:vAlign w:val="bottom"/>
          </w:tcPr>
          <w:p w14:paraId="4569EEB5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hsa-miR-199a-5p</w:t>
            </w:r>
          </w:p>
        </w:tc>
        <w:tc>
          <w:tcPr>
            <w:tcW w:w="885" w:type="pct"/>
            <w:vAlign w:val="center"/>
          </w:tcPr>
          <w:p w14:paraId="0BF77EE2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0.386</w:t>
            </w:r>
          </w:p>
        </w:tc>
        <w:tc>
          <w:tcPr>
            <w:tcW w:w="814" w:type="pct"/>
            <w:vAlign w:val="center"/>
          </w:tcPr>
          <w:p w14:paraId="30CB5182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15" w:type="pct"/>
            <w:vAlign w:val="bottom"/>
          </w:tcPr>
          <w:p w14:paraId="0302C4EB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814" w:type="pct"/>
          </w:tcPr>
          <w:p w14:paraId="1C4912F0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0.042</w:t>
            </w:r>
          </w:p>
        </w:tc>
      </w:tr>
      <w:tr w:rsidR="00E14153" w14:paraId="62AEF875" w14:textId="77777777" w:rsidTr="00B17C69">
        <w:tc>
          <w:tcPr>
            <w:tcW w:w="337" w:type="pct"/>
          </w:tcPr>
          <w:p w14:paraId="4A2F4CA4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5" w:type="pct"/>
            <w:vAlign w:val="bottom"/>
          </w:tcPr>
          <w:p w14:paraId="139C05E6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hsa-miR-642a-3p</w:t>
            </w:r>
          </w:p>
        </w:tc>
        <w:tc>
          <w:tcPr>
            <w:tcW w:w="885" w:type="pct"/>
            <w:vAlign w:val="center"/>
          </w:tcPr>
          <w:p w14:paraId="639B059F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1.656</w:t>
            </w:r>
          </w:p>
        </w:tc>
        <w:tc>
          <w:tcPr>
            <w:tcW w:w="814" w:type="pct"/>
            <w:vAlign w:val="center"/>
          </w:tcPr>
          <w:p w14:paraId="4D338006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15" w:type="pct"/>
            <w:vAlign w:val="center"/>
          </w:tcPr>
          <w:p w14:paraId="4BC34929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1.842</w:t>
            </w:r>
          </w:p>
        </w:tc>
        <w:tc>
          <w:tcPr>
            <w:tcW w:w="814" w:type="pct"/>
          </w:tcPr>
          <w:p w14:paraId="1DDA81B7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0.008</w:t>
            </w:r>
          </w:p>
        </w:tc>
      </w:tr>
      <w:tr w:rsidR="00E14153" w14:paraId="18CED87D" w14:textId="77777777" w:rsidTr="00B17C69">
        <w:tc>
          <w:tcPr>
            <w:tcW w:w="337" w:type="pct"/>
          </w:tcPr>
          <w:p w14:paraId="6D7E9C6F" w14:textId="77777777" w:rsidR="00E14153" w:rsidRPr="00DA2AEE" w:rsidRDefault="00E14153" w:rsidP="00B17C69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5" w:type="pct"/>
            <w:vAlign w:val="bottom"/>
          </w:tcPr>
          <w:p w14:paraId="2D4438CC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hsa-miR-4299</w:t>
            </w:r>
          </w:p>
        </w:tc>
        <w:tc>
          <w:tcPr>
            <w:tcW w:w="885" w:type="pct"/>
            <w:vAlign w:val="center"/>
          </w:tcPr>
          <w:p w14:paraId="2D43C84C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1.611</w:t>
            </w:r>
          </w:p>
        </w:tc>
        <w:tc>
          <w:tcPr>
            <w:tcW w:w="814" w:type="pct"/>
            <w:vAlign w:val="center"/>
          </w:tcPr>
          <w:p w14:paraId="1C67CB73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15" w:type="pct"/>
            <w:vAlign w:val="center"/>
          </w:tcPr>
          <w:p w14:paraId="54F4CB53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</w:rPr>
              <w:t>1.554</w:t>
            </w:r>
          </w:p>
        </w:tc>
        <w:tc>
          <w:tcPr>
            <w:tcW w:w="814" w:type="pct"/>
          </w:tcPr>
          <w:p w14:paraId="4E29131B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0.014</w:t>
            </w:r>
          </w:p>
        </w:tc>
      </w:tr>
      <w:tr w:rsidR="00E14153" w:rsidRPr="00DA2AEE" w14:paraId="77538B47" w14:textId="77777777" w:rsidTr="00B17C69">
        <w:tc>
          <w:tcPr>
            <w:tcW w:w="337" w:type="pct"/>
          </w:tcPr>
          <w:p w14:paraId="5253F98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5" w:type="pct"/>
            <w:vAlign w:val="center"/>
          </w:tcPr>
          <w:p w14:paraId="7A9923EE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hsa-let-7e-5p</w:t>
            </w:r>
          </w:p>
        </w:tc>
        <w:tc>
          <w:tcPr>
            <w:tcW w:w="885" w:type="pct"/>
            <w:vAlign w:val="center"/>
          </w:tcPr>
          <w:p w14:paraId="60046AE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0.454 </w:t>
            </w:r>
          </w:p>
        </w:tc>
        <w:tc>
          <w:tcPr>
            <w:tcW w:w="814" w:type="pct"/>
            <w:vAlign w:val="center"/>
          </w:tcPr>
          <w:p w14:paraId="248518AD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0.023 </w:t>
            </w:r>
          </w:p>
        </w:tc>
        <w:tc>
          <w:tcPr>
            <w:tcW w:w="915" w:type="pct"/>
            <w:vAlign w:val="center"/>
          </w:tcPr>
          <w:p w14:paraId="21105DA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0.711 </w:t>
            </w:r>
          </w:p>
        </w:tc>
        <w:tc>
          <w:tcPr>
            <w:tcW w:w="814" w:type="pct"/>
            <w:vAlign w:val="center"/>
          </w:tcPr>
          <w:p w14:paraId="0BE550A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0.236 </w:t>
            </w:r>
          </w:p>
        </w:tc>
      </w:tr>
      <w:tr w:rsidR="00E14153" w:rsidRPr="00DA2AEE" w14:paraId="46B7B5DD" w14:textId="77777777" w:rsidTr="00B17C69">
        <w:tc>
          <w:tcPr>
            <w:tcW w:w="337" w:type="pct"/>
          </w:tcPr>
          <w:p w14:paraId="5B130B9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35" w:type="pct"/>
            <w:vAlign w:val="center"/>
          </w:tcPr>
          <w:p w14:paraId="04B18ABD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hsa-miR-103a-3p</w:t>
            </w:r>
          </w:p>
        </w:tc>
        <w:tc>
          <w:tcPr>
            <w:tcW w:w="885" w:type="pct"/>
            <w:vAlign w:val="center"/>
          </w:tcPr>
          <w:p w14:paraId="2A241C1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0.644 </w:t>
            </w:r>
          </w:p>
        </w:tc>
        <w:tc>
          <w:tcPr>
            <w:tcW w:w="814" w:type="pct"/>
            <w:vAlign w:val="center"/>
          </w:tcPr>
          <w:p w14:paraId="4655CD3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915" w:type="pct"/>
            <w:vAlign w:val="center"/>
          </w:tcPr>
          <w:p w14:paraId="64AE4EF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0.935 </w:t>
            </w:r>
          </w:p>
        </w:tc>
        <w:tc>
          <w:tcPr>
            <w:tcW w:w="814" w:type="pct"/>
            <w:vAlign w:val="center"/>
          </w:tcPr>
          <w:p w14:paraId="0E17EBA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0.620 </w:t>
            </w:r>
          </w:p>
        </w:tc>
      </w:tr>
      <w:tr w:rsidR="00E14153" w:rsidRPr="00DA2AEE" w14:paraId="38C6C136" w14:textId="77777777" w:rsidTr="00B17C69">
        <w:tc>
          <w:tcPr>
            <w:tcW w:w="337" w:type="pct"/>
          </w:tcPr>
          <w:p w14:paraId="10C8BD7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35" w:type="pct"/>
            <w:vAlign w:val="center"/>
          </w:tcPr>
          <w:p w14:paraId="00198ACD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hsa-miR-1273g-3p</w:t>
            </w:r>
          </w:p>
        </w:tc>
        <w:tc>
          <w:tcPr>
            <w:tcW w:w="885" w:type="pct"/>
            <w:vAlign w:val="center"/>
          </w:tcPr>
          <w:p w14:paraId="6EEE84A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1.580 </w:t>
            </w:r>
          </w:p>
        </w:tc>
        <w:tc>
          <w:tcPr>
            <w:tcW w:w="814" w:type="pct"/>
            <w:vAlign w:val="center"/>
          </w:tcPr>
          <w:p w14:paraId="4F6404FD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915" w:type="pct"/>
            <w:vAlign w:val="center"/>
          </w:tcPr>
          <w:p w14:paraId="4B202B0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1.463 </w:t>
            </w:r>
          </w:p>
        </w:tc>
        <w:tc>
          <w:tcPr>
            <w:tcW w:w="814" w:type="pct"/>
            <w:vAlign w:val="center"/>
          </w:tcPr>
          <w:p w14:paraId="2C1EE86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</w:tr>
      <w:tr w:rsidR="00E14153" w:rsidRPr="00DA2AEE" w14:paraId="233DC49C" w14:textId="77777777" w:rsidTr="00B17C69">
        <w:tc>
          <w:tcPr>
            <w:tcW w:w="337" w:type="pct"/>
          </w:tcPr>
          <w:p w14:paraId="3BEF0FE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35" w:type="pct"/>
            <w:vAlign w:val="center"/>
          </w:tcPr>
          <w:p w14:paraId="5D410DB8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hsa-miR-146b-5p</w:t>
            </w:r>
          </w:p>
        </w:tc>
        <w:tc>
          <w:tcPr>
            <w:tcW w:w="885" w:type="pct"/>
            <w:vAlign w:val="center"/>
          </w:tcPr>
          <w:p w14:paraId="23B823A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1.923 </w:t>
            </w:r>
          </w:p>
        </w:tc>
        <w:tc>
          <w:tcPr>
            <w:tcW w:w="814" w:type="pct"/>
            <w:vAlign w:val="center"/>
          </w:tcPr>
          <w:p w14:paraId="6A3CDFBC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915" w:type="pct"/>
            <w:vAlign w:val="center"/>
          </w:tcPr>
          <w:p w14:paraId="3C602B3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1.164 </w:t>
            </w:r>
          </w:p>
        </w:tc>
        <w:tc>
          <w:tcPr>
            <w:tcW w:w="814" w:type="pct"/>
            <w:vAlign w:val="center"/>
          </w:tcPr>
          <w:p w14:paraId="50673A8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0.212 </w:t>
            </w:r>
          </w:p>
        </w:tc>
      </w:tr>
      <w:tr w:rsidR="00E14153" w:rsidRPr="00DA2AEE" w14:paraId="73DBDEF2" w14:textId="77777777" w:rsidTr="00B17C69">
        <w:tc>
          <w:tcPr>
            <w:tcW w:w="337" w:type="pct"/>
          </w:tcPr>
          <w:p w14:paraId="13AC4D8C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35" w:type="pct"/>
            <w:vAlign w:val="center"/>
          </w:tcPr>
          <w:p w14:paraId="5427A22A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hsa-miR-150-5p</w:t>
            </w:r>
          </w:p>
        </w:tc>
        <w:tc>
          <w:tcPr>
            <w:tcW w:w="885" w:type="pct"/>
            <w:vAlign w:val="center"/>
          </w:tcPr>
          <w:p w14:paraId="0F8508D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1.670 </w:t>
            </w:r>
          </w:p>
        </w:tc>
        <w:tc>
          <w:tcPr>
            <w:tcW w:w="814" w:type="pct"/>
            <w:vAlign w:val="center"/>
          </w:tcPr>
          <w:p w14:paraId="7DB0E2F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0.003 </w:t>
            </w:r>
          </w:p>
        </w:tc>
        <w:tc>
          <w:tcPr>
            <w:tcW w:w="915" w:type="pct"/>
            <w:vAlign w:val="center"/>
          </w:tcPr>
          <w:p w14:paraId="05FF124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0.970 </w:t>
            </w:r>
          </w:p>
        </w:tc>
        <w:tc>
          <w:tcPr>
            <w:tcW w:w="814" w:type="pct"/>
            <w:vAlign w:val="center"/>
          </w:tcPr>
          <w:p w14:paraId="256D7986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0.643 </w:t>
            </w:r>
          </w:p>
        </w:tc>
      </w:tr>
      <w:tr w:rsidR="00E14153" w:rsidRPr="00DA2AEE" w14:paraId="2B59F0EA" w14:textId="77777777" w:rsidTr="00B17C69">
        <w:tc>
          <w:tcPr>
            <w:tcW w:w="337" w:type="pct"/>
          </w:tcPr>
          <w:p w14:paraId="5504DEE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35" w:type="pct"/>
            <w:vAlign w:val="center"/>
          </w:tcPr>
          <w:p w14:paraId="36E7260C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hsa-miR-151a-5p</w:t>
            </w:r>
          </w:p>
        </w:tc>
        <w:tc>
          <w:tcPr>
            <w:tcW w:w="885" w:type="pct"/>
            <w:vAlign w:val="center"/>
          </w:tcPr>
          <w:p w14:paraId="5CAB58B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0.425 </w:t>
            </w:r>
          </w:p>
        </w:tc>
        <w:tc>
          <w:tcPr>
            <w:tcW w:w="814" w:type="pct"/>
            <w:vAlign w:val="center"/>
          </w:tcPr>
          <w:p w14:paraId="3476A9A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0.030 </w:t>
            </w:r>
          </w:p>
        </w:tc>
        <w:tc>
          <w:tcPr>
            <w:tcW w:w="915" w:type="pct"/>
            <w:vAlign w:val="center"/>
          </w:tcPr>
          <w:p w14:paraId="4757A20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0.757 </w:t>
            </w:r>
          </w:p>
        </w:tc>
        <w:tc>
          <w:tcPr>
            <w:tcW w:w="814" w:type="pct"/>
            <w:vAlign w:val="center"/>
          </w:tcPr>
          <w:p w14:paraId="07F05E2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0.332 </w:t>
            </w:r>
          </w:p>
        </w:tc>
      </w:tr>
      <w:tr w:rsidR="00E14153" w:rsidRPr="00DA2AEE" w14:paraId="6271E448" w14:textId="77777777" w:rsidTr="00B17C69">
        <w:tc>
          <w:tcPr>
            <w:tcW w:w="337" w:type="pct"/>
          </w:tcPr>
          <w:p w14:paraId="347C118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35" w:type="pct"/>
            <w:vAlign w:val="center"/>
          </w:tcPr>
          <w:p w14:paraId="16BA588B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hsa-miR-15b-5p</w:t>
            </w:r>
          </w:p>
        </w:tc>
        <w:tc>
          <w:tcPr>
            <w:tcW w:w="885" w:type="pct"/>
            <w:vAlign w:val="center"/>
          </w:tcPr>
          <w:p w14:paraId="05E38BD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0.626 </w:t>
            </w:r>
          </w:p>
        </w:tc>
        <w:tc>
          <w:tcPr>
            <w:tcW w:w="814" w:type="pct"/>
            <w:vAlign w:val="center"/>
          </w:tcPr>
          <w:p w14:paraId="057770B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0.005 </w:t>
            </w:r>
          </w:p>
        </w:tc>
        <w:tc>
          <w:tcPr>
            <w:tcW w:w="915" w:type="pct"/>
            <w:vAlign w:val="center"/>
          </w:tcPr>
          <w:p w14:paraId="522B371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1.197 </w:t>
            </w:r>
          </w:p>
        </w:tc>
        <w:tc>
          <w:tcPr>
            <w:tcW w:w="814" w:type="pct"/>
            <w:vAlign w:val="center"/>
          </w:tcPr>
          <w:p w14:paraId="5EEDC38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0.401 </w:t>
            </w:r>
          </w:p>
        </w:tc>
      </w:tr>
      <w:tr w:rsidR="00E14153" w:rsidRPr="00DA2AEE" w14:paraId="0C568DE0" w14:textId="77777777" w:rsidTr="00B17C69">
        <w:tc>
          <w:tcPr>
            <w:tcW w:w="337" w:type="pct"/>
          </w:tcPr>
          <w:p w14:paraId="464F95B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35" w:type="pct"/>
            <w:vAlign w:val="center"/>
          </w:tcPr>
          <w:p w14:paraId="76306FF7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hsa-miR-185-5p</w:t>
            </w:r>
          </w:p>
        </w:tc>
        <w:tc>
          <w:tcPr>
            <w:tcW w:w="885" w:type="pct"/>
            <w:vAlign w:val="center"/>
          </w:tcPr>
          <w:p w14:paraId="3B443DA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0.534 </w:t>
            </w:r>
          </w:p>
        </w:tc>
        <w:tc>
          <w:tcPr>
            <w:tcW w:w="814" w:type="pct"/>
            <w:vAlign w:val="center"/>
          </w:tcPr>
          <w:p w14:paraId="43FF2C3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915" w:type="pct"/>
            <w:vAlign w:val="center"/>
          </w:tcPr>
          <w:p w14:paraId="2F509C1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0.740 </w:t>
            </w:r>
          </w:p>
        </w:tc>
        <w:tc>
          <w:tcPr>
            <w:tcW w:w="814" w:type="pct"/>
            <w:vAlign w:val="center"/>
          </w:tcPr>
          <w:p w14:paraId="4281E5B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0.024 </w:t>
            </w:r>
          </w:p>
        </w:tc>
      </w:tr>
      <w:tr w:rsidR="00E14153" w:rsidRPr="00DA2AEE" w14:paraId="258A45BA" w14:textId="77777777" w:rsidTr="00B17C69">
        <w:tc>
          <w:tcPr>
            <w:tcW w:w="337" w:type="pct"/>
          </w:tcPr>
          <w:p w14:paraId="6F8D8F8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35" w:type="pct"/>
            <w:vAlign w:val="center"/>
          </w:tcPr>
          <w:p w14:paraId="24C84759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hsa-miR-197-5p</w:t>
            </w:r>
          </w:p>
        </w:tc>
        <w:tc>
          <w:tcPr>
            <w:tcW w:w="885" w:type="pct"/>
            <w:vAlign w:val="center"/>
          </w:tcPr>
          <w:p w14:paraId="3265ED6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1.656 </w:t>
            </w:r>
          </w:p>
        </w:tc>
        <w:tc>
          <w:tcPr>
            <w:tcW w:w="814" w:type="pct"/>
            <w:vAlign w:val="center"/>
          </w:tcPr>
          <w:p w14:paraId="0B50B07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0.009 </w:t>
            </w:r>
          </w:p>
        </w:tc>
        <w:tc>
          <w:tcPr>
            <w:tcW w:w="915" w:type="pct"/>
            <w:vAlign w:val="center"/>
          </w:tcPr>
          <w:p w14:paraId="318E228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1.429 </w:t>
            </w:r>
          </w:p>
        </w:tc>
        <w:tc>
          <w:tcPr>
            <w:tcW w:w="814" w:type="pct"/>
            <w:vAlign w:val="center"/>
          </w:tcPr>
          <w:p w14:paraId="34CFDE2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0.046 </w:t>
            </w:r>
          </w:p>
        </w:tc>
      </w:tr>
      <w:tr w:rsidR="00E14153" w:rsidRPr="00DA2AEE" w14:paraId="67813255" w14:textId="77777777" w:rsidTr="00B17C69">
        <w:tc>
          <w:tcPr>
            <w:tcW w:w="337" w:type="pct"/>
          </w:tcPr>
          <w:p w14:paraId="44A1B5F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35" w:type="pct"/>
            <w:vAlign w:val="center"/>
          </w:tcPr>
          <w:p w14:paraId="0ACE3320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hsa-miR-199a-3p</w:t>
            </w:r>
          </w:p>
        </w:tc>
        <w:tc>
          <w:tcPr>
            <w:tcW w:w="885" w:type="pct"/>
            <w:vAlign w:val="center"/>
          </w:tcPr>
          <w:p w14:paraId="238C122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0.266 </w:t>
            </w:r>
          </w:p>
        </w:tc>
        <w:tc>
          <w:tcPr>
            <w:tcW w:w="814" w:type="pct"/>
            <w:vAlign w:val="center"/>
          </w:tcPr>
          <w:p w14:paraId="4FA1B04C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0.004 </w:t>
            </w:r>
          </w:p>
        </w:tc>
        <w:tc>
          <w:tcPr>
            <w:tcW w:w="915" w:type="pct"/>
            <w:vAlign w:val="center"/>
          </w:tcPr>
          <w:p w14:paraId="08F521B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0.638 </w:t>
            </w:r>
          </w:p>
        </w:tc>
        <w:tc>
          <w:tcPr>
            <w:tcW w:w="814" w:type="pct"/>
            <w:vAlign w:val="center"/>
          </w:tcPr>
          <w:p w14:paraId="3F1A1AC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0.101 </w:t>
            </w:r>
          </w:p>
        </w:tc>
      </w:tr>
      <w:tr w:rsidR="00E14153" w:rsidRPr="00DA2AEE" w14:paraId="48366730" w14:textId="77777777" w:rsidTr="00B17C69">
        <w:tc>
          <w:tcPr>
            <w:tcW w:w="337" w:type="pct"/>
          </w:tcPr>
          <w:p w14:paraId="6274C70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35" w:type="pct"/>
            <w:vAlign w:val="center"/>
          </w:tcPr>
          <w:p w14:paraId="350399A7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hsa-miR-21-5p</w:t>
            </w:r>
          </w:p>
        </w:tc>
        <w:tc>
          <w:tcPr>
            <w:tcW w:w="885" w:type="pct"/>
            <w:vAlign w:val="center"/>
          </w:tcPr>
          <w:p w14:paraId="662A742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0.612 </w:t>
            </w:r>
          </w:p>
        </w:tc>
        <w:tc>
          <w:tcPr>
            <w:tcW w:w="814" w:type="pct"/>
            <w:vAlign w:val="center"/>
          </w:tcPr>
          <w:p w14:paraId="05B7103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0.007 </w:t>
            </w:r>
          </w:p>
        </w:tc>
        <w:tc>
          <w:tcPr>
            <w:tcW w:w="915" w:type="pct"/>
            <w:vAlign w:val="center"/>
          </w:tcPr>
          <w:p w14:paraId="5AF657E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1.153 </w:t>
            </w:r>
          </w:p>
        </w:tc>
        <w:tc>
          <w:tcPr>
            <w:tcW w:w="814" w:type="pct"/>
            <w:vAlign w:val="center"/>
          </w:tcPr>
          <w:p w14:paraId="3797737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0.328 </w:t>
            </w:r>
          </w:p>
        </w:tc>
      </w:tr>
      <w:tr w:rsidR="00E14153" w:rsidRPr="00DA2AEE" w14:paraId="3BCE1D6E" w14:textId="77777777" w:rsidTr="00B17C69">
        <w:tc>
          <w:tcPr>
            <w:tcW w:w="337" w:type="pct"/>
          </w:tcPr>
          <w:p w14:paraId="6A21820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35" w:type="pct"/>
            <w:vAlign w:val="center"/>
          </w:tcPr>
          <w:p w14:paraId="22869F2A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hsa-miR-221-3p</w:t>
            </w:r>
          </w:p>
        </w:tc>
        <w:tc>
          <w:tcPr>
            <w:tcW w:w="885" w:type="pct"/>
            <w:vAlign w:val="center"/>
          </w:tcPr>
          <w:p w14:paraId="2194C67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0.563 </w:t>
            </w:r>
          </w:p>
        </w:tc>
        <w:tc>
          <w:tcPr>
            <w:tcW w:w="814" w:type="pct"/>
            <w:vAlign w:val="center"/>
          </w:tcPr>
          <w:p w14:paraId="638E32D2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0.036 </w:t>
            </w:r>
          </w:p>
        </w:tc>
        <w:tc>
          <w:tcPr>
            <w:tcW w:w="915" w:type="pct"/>
            <w:vAlign w:val="center"/>
          </w:tcPr>
          <w:p w14:paraId="6140849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0.891 </w:t>
            </w:r>
          </w:p>
        </w:tc>
        <w:tc>
          <w:tcPr>
            <w:tcW w:w="814" w:type="pct"/>
            <w:vAlign w:val="center"/>
          </w:tcPr>
          <w:p w14:paraId="032BA10D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0.618 </w:t>
            </w:r>
          </w:p>
        </w:tc>
      </w:tr>
      <w:tr w:rsidR="00E14153" w:rsidRPr="00DA2AEE" w14:paraId="455191CF" w14:textId="77777777" w:rsidTr="00B17C69">
        <w:tc>
          <w:tcPr>
            <w:tcW w:w="337" w:type="pct"/>
          </w:tcPr>
          <w:p w14:paraId="6D4BD72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35" w:type="pct"/>
            <w:vAlign w:val="center"/>
          </w:tcPr>
          <w:p w14:paraId="118A1458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hsa-miR-223-3p</w:t>
            </w:r>
          </w:p>
        </w:tc>
        <w:tc>
          <w:tcPr>
            <w:tcW w:w="885" w:type="pct"/>
            <w:vAlign w:val="center"/>
          </w:tcPr>
          <w:p w14:paraId="793B1C5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0.641 </w:t>
            </w:r>
          </w:p>
        </w:tc>
        <w:tc>
          <w:tcPr>
            <w:tcW w:w="814" w:type="pct"/>
            <w:vAlign w:val="center"/>
          </w:tcPr>
          <w:p w14:paraId="6BBBA53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0.034 </w:t>
            </w:r>
          </w:p>
        </w:tc>
        <w:tc>
          <w:tcPr>
            <w:tcW w:w="915" w:type="pct"/>
            <w:vAlign w:val="center"/>
          </w:tcPr>
          <w:p w14:paraId="18BE77B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1.474 </w:t>
            </w:r>
          </w:p>
        </w:tc>
        <w:tc>
          <w:tcPr>
            <w:tcW w:w="814" w:type="pct"/>
            <w:vAlign w:val="center"/>
          </w:tcPr>
          <w:p w14:paraId="5E0372A2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0.032 </w:t>
            </w:r>
          </w:p>
        </w:tc>
      </w:tr>
      <w:tr w:rsidR="00E14153" w:rsidRPr="00DA2AEE" w14:paraId="3FBE589F" w14:textId="77777777" w:rsidTr="00B17C69">
        <w:tc>
          <w:tcPr>
            <w:tcW w:w="337" w:type="pct"/>
          </w:tcPr>
          <w:p w14:paraId="65538DA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35" w:type="pct"/>
            <w:vAlign w:val="center"/>
          </w:tcPr>
          <w:p w14:paraId="516F6A75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hsa-miR-23b-3p</w:t>
            </w:r>
          </w:p>
        </w:tc>
        <w:tc>
          <w:tcPr>
            <w:tcW w:w="885" w:type="pct"/>
            <w:vAlign w:val="center"/>
          </w:tcPr>
          <w:p w14:paraId="3A53FC52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0.520 </w:t>
            </w:r>
          </w:p>
        </w:tc>
        <w:tc>
          <w:tcPr>
            <w:tcW w:w="814" w:type="pct"/>
            <w:vAlign w:val="center"/>
          </w:tcPr>
          <w:p w14:paraId="4303AC42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0.019 </w:t>
            </w:r>
          </w:p>
        </w:tc>
        <w:tc>
          <w:tcPr>
            <w:tcW w:w="915" w:type="pct"/>
            <w:vAlign w:val="center"/>
          </w:tcPr>
          <w:p w14:paraId="7EF42AF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0.803 </w:t>
            </w:r>
          </w:p>
        </w:tc>
        <w:tc>
          <w:tcPr>
            <w:tcW w:w="814" w:type="pct"/>
            <w:vAlign w:val="center"/>
          </w:tcPr>
          <w:p w14:paraId="7821B23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0.230 </w:t>
            </w:r>
          </w:p>
        </w:tc>
      </w:tr>
      <w:tr w:rsidR="00E14153" w:rsidRPr="00DA2AEE" w14:paraId="4E8241E6" w14:textId="77777777" w:rsidTr="00B17C69">
        <w:tc>
          <w:tcPr>
            <w:tcW w:w="337" w:type="pct"/>
          </w:tcPr>
          <w:p w14:paraId="045A9C9D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35" w:type="pct"/>
            <w:vAlign w:val="center"/>
          </w:tcPr>
          <w:p w14:paraId="2336E623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hsa-miR-24-3p</w:t>
            </w:r>
          </w:p>
        </w:tc>
        <w:tc>
          <w:tcPr>
            <w:tcW w:w="885" w:type="pct"/>
            <w:vAlign w:val="center"/>
          </w:tcPr>
          <w:p w14:paraId="0C27A1E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0.636 </w:t>
            </w:r>
          </w:p>
        </w:tc>
        <w:tc>
          <w:tcPr>
            <w:tcW w:w="814" w:type="pct"/>
            <w:vAlign w:val="center"/>
          </w:tcPr>
          <w:p w14:paraId="677B2F46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0.011 </w:t>
            </w:r>
          </w:p>
        </w:tc>
        <w:tc>
          <w:tcPr>
            <w:tcW w:w="915" w:type="pct"/>
            <w:vAlign w:val="center"/>
          </w:tcPr>
          <w:p w14:paraId="7BD1832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0.831 </w:t>
            </w:r>
          </w:p>
        </w:tc>
        <w:tc>
          <w:tcPr>
            <w:tcW w:w="814" w:type="pct"/>
            <w:vAlign w:val="center"/>
          </w:tcPr>
          <w:p w14:paraId="2FA0FFC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0.210 </w:t>
            </w:r>
          </w:p>
        </w:tc>
      </w:tr>
      <w:tr w:rsidR="00E14153" w:rsidRPr="00DA2AEE" w14:paraId="39FC8F6B" w14:textId="77777777" w:rsidTr="00B17C69">
        <w:tc>
          <w:tcPr>
            <w:tcW w:w="337" w:type="pct"/>
          </w:tcPr>
          <w:p w14:paraId="7626FA0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35" w:type="pct"/>
            <w:vAlign w:val="center"/>
          </w:tcPr>
          <w:p w14:paraId="5051F651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hsa-miR-27b-3p</w:t>
            </w:r>
          </w:p>
        </w:tc>
        <w:tc>
          <w:tcPr>
            <w:tcW w:w="885" w:type="pct"/>
            <w:vAlign w:val="center"/>
          </w:tcPr>
          <w:p w14:paraId="7363684D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0.465 </w:t>
            </w:r>
          </w:p>
        </w:tc>
        <w:tc>
          <w:tcPr>
            <w:tcW w:w="814" w:type="pct"/>
            <w:vAlign w:val="center"/>
          </w:tcPr>
          <w:p w14:paraId="47A53AD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0.013 </w:t>
            </w:r>
          </w:p>
        </w:tc>
        <w:tc>
          <w:tcPr>
            <w:tcW w:w="915" w:type="pct"/>
            <w:vAlign w:val="center"/>
          </w:tcPr>
          <w:p w14:paraId="28D0623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0.786 </w:t>
            </w:r>
          </w:p>
        </w:tc>
        <w:tc>
          <w:tcPr>
            <w:tcW w:w="814" w:type="pct"/>
            <w:vAlign w:val="center"/>
          </w:tcPr>
          <w:p w14:paraId="5D55A73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0.216 </w:t>
            </w:r>
          </w:p>
        </w:tc>
      </w:tr>
      <w:tr w:rsidR="00E14153" w:rsidRPr="00DA2AEE" w14:paraId="096235CB" w14:textId="77777777" w:rsidTr="00B17C69">
        <w:tc>
          <w:tcPr>
            <w:tcW w:w="337" w:type="pct"/>
          </w:tcPr>
          <w:p w14:paraId="2916DCA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35" w:type="pct"/>
            <w:vAlign w:val="center"/>
          </w:tcPr>
          <w:p w14:paraId="6D1CCCC2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hsa-miR-324-5p</w:t>
            </w:r>
          </w:p>
        </w:tc>
        <w:tc>
          <w:tcPr>
            <w:tcW w:w="885" w:type="pct"/>
            <w:vAlign w:val="center"/>
          </w:tcPr>
          <w:p w14:paraId="04E82E9C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0.660 </w:t>
            </w:r>
          </w:p>
        </w:tc>
        <w:tc>
          <w:tcPr>
            <w:tcW w:w="814" w:type="pct"/>
            <w:vAlign w:val="center"/>
          </w:tcPr>
          <w:p w14:paraId="5A50BB2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0.028 </w:t>
            </w:r>
          </w:p>
        </w:tc>
        <w:tc>
          <w:tcPr>
            <w:tcW w:w="915" w:type="pct"/>
            <w:vAlign w:val="center"/>
          </w:tcPr>
          <w:p w14:paraId="6628FF5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0.912 </w:t>
            </w:r>
          </w:p>
        </w:tc>
        <w:tc>
          <w:tcPr>
            <w:tcW w:w="814" w:type="pct"/>
            <w:vAlign w:val="center"/>
          </w:tcPr>
          <w:p w14:paraId="4DD8989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0.459 </w:t>
            </w:r>
          </w:p>
        </w:tc>
      </w:tr>
      <w:tr w:rsidR="00E14153" w:rsidRPr="00DA2AEE" w14:paraId="281ABD32" w14:textId="77777777" w:rsidTr="00B17C69">
        <w:tc>
          <w:tcPr>
            <w:tcW w:w="337" w:type="pct"/>
          </w:tcPr>
          <w:p w14:paraId="17B65FED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35" w:type="pct"/>
            <w:vAlign w:val="center"/>
          </w:tcPr>
          <w:p w14:paraId="4A8ABCE5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hsa-miR-3653</w:t>
            </w:r>
          </w:p>
        </w:tc>
        <w:tc>
          <w:tcPr>
            <w:tcW w:w="885" w:type="pct"/>
            <w:vAlign w:val="center"/>
          </w:tcPr>
          <w:p w14:paraId="477D871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1.769 </w:t>
            </w:r>
          </w:p>
        </w:tc>
        <w:tc>
          <w:tcPr>
            <w:tcW w:w="814" w:type="pct"/>
            <w:vAlign w:val="center"/>
          </w:tcPr>
          <w:p w14:paraId="35B363E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0.017 </w:t>
            </w:r>
          </w:p>
        </w:tc>
        <w:tc>
          <w:tcPr>
            <w:tcW w:w="915" w:type="pct"/>
            <w:vAlign w:val="center"/>
          </w:tcPr>
          <w:p w14:paraId="3E0C6EC2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0.938 </w:t>
            </w:r>
          </w:p>
        </w:tc>
        <w:tc>
          <w:tcPr>
            <w:tcW w:w="814" w:type="pct"/>
            <w:vAlign w:val="center"/>
          </w:tcPr>
          <w:p w14:paraId="7E01DA25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0.703 </w:t>
            </w:r>
          </w:p>
        </w:tc>
      </w:tr>
      <w:tr w:rsidR="00E14153" w:rsidRPr="00DA2AEE" w14:paraId="5CE1396D" w14:textId="77777777" w:rsidTr="00B17C69">
        <w:tc>
          <w:tcPr>
            <w:tcW w:w="337" w:type="pct"/>
          </w:tcPr>
          <w:p w14:paraId="24D8F57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35" w:type="pct"/>
            <w:vAlign w:val="center"/>
          </w:tcPr>
          <w:p w14:paraId="324DA8F4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hsa-miR-3960</w:t>
            </w:r>
          </w:p>
        </w:tc>
        <w:tc>
          <w:tcPr>
            <w:tcW w:w="885" w:type="pct"/>
            <w:vAlign w:val="center"/>
          </w:tcPr>
          <w:p w14:paraId="6857607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1.613 </w:t>
            </w:r>
          </w:p>
        </w:tc>
        <w:tc>
          <w:tcPr>
            <w:tcW w:w="814" w:type="pct"/>
            <w:vAlign w:val="center"/>
          </w:tcPr>
          <w:p w14:paraId="7B1DC96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0.032 </w:t>
            </w:r>
          </w:p>
        </w:tc>
        <w:tc>
          <w:tcPr>
            <w:tcW w:w="915" w:type="pct"/>
            <w:vAlign w:val="center"/>
          </w:tcPr>
          <w:p w14:paraId="40C3F8B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0.667 </w:t>
            </w:r>
          </w:p>
        </w:tc>
        <w:tc>
          <w:tcPr>
            <w:tcW w:w="814" w:type="pct"/>
            <w:vAlign w:val="center"/>
          </w:tcPr>
          <w:p w14:paraId="39285F6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0.365 </w:t>
            </w:r>
          </w:p>
        </w:tc>
      </w:tr>
      <w:tr w:rsidR="00E14153" w:rsidRPr="00DA2AEE" w14:paraId="3EA359A7" w14:textId="77777777" w:rsidTr="00B17C69">
        <w:tc>
          <w:tcPr>
            <w:tcW w:w="337" w:type="pct"/>
          </w:tcPr>
          <w:p w14:paraId="4764F53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35" w:type="pct"/>
            <w:vAlign w:val="center"/>
          </w:tcPr>
          <w:p w14:paraId="07205165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hsa-miR-6087</w:t>
            </w:r>
          </w:p>
        </w:tc>
        <w:tc>
          <w:tcPr>
            <w:tcW w:w="885" w:type="pct"/>
            <w:vAlign w:val="center"/>
          </w:tcPr>
          <w:p w14:paraId="7DDF405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1.570 </w:t>
            </w:r>
          </w:p>
        </w:tc>
        <w:tc>
          <w:tcPr>
            <w:tcW w:w="814" w:type="pct"/>
            <w:vAlign w:val="center"/>
          </w:tcPr>
          <w:p w14:paraId="78B35F3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0.038 </w:t>
            </w:r>
          </w:p>
        </w:tc>
        <w:tc>
          <w:tcPr>
            <w:tcW w:w="915" w:type="pct"/>
            <w:vAlign w:val="center"/>
          </w:tcPr>
          <w:p w14:paraId="145850C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1.316 </w:t>
            </w:r>
          </w:p>
        </w:tc>
        <w:tc>
          <w:tcPr>
            <w:tcW w:w="814" w:type="pct"/>
            <w:vAlign w:val="center"/>
          </w:tcPr>
          <w:p w14:paraId="1B203BD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0.008 </w:t>
            </w:r>
          </w:p>
        </w:tc>
      </w:tr>
      <w:tr w:rsidR="00E14153" w:rsidRPr="00DA2AEE" w14:paraId="50753116" w14:textId="77777777" w:rsidTr="00B17C69">
        <w:tc>
          <w:tcPr>
            <w:tcW w:w="337" w:type="pct"/>
          </w:tcPr>
          <w:p w14:paraId="1BB3334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35" w:type="pct"/>
            <w:vAlign w:val="center"/>
          </w:tcPr>
          <w:p w14:paraId="44C251C7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hsa-miR-6125</w:t>
            </w:r>
          </w:p>
        </w:tc>
        <w:tc>
          <w:tcPr>
            <w:tcW w:w="885" w:type="pct"/>
            <w:vAlign w:val="center"/>
          </w:tcPr>
          <w:p w14:paraId="6DC8213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1.505 </w:t>
            </w:r>
          </w:p>
        </w:tc>
        <w:tc>
          <w:tcPr>
            <w:tcW w:w="814" w:type="pct"/>
            <w:vAlign w:val="center"/>
          </w:tcPr>
          <w:p w14:paraId="31AF710F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0.033 </w:t>
            </w:r>
          </w:p>
        </w:tc>
        <w:tc>
          <w:tcPr>
            <w:tcW w:w="915" w:type="pct"/>
            <w:vAlign w:val="center"/>
          </w:tcPr>
          <w:p w14:paraId="32910EE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1.073 </w:t>
            </w:r>
          </w:p>
        </w:tc>
        <w:tc>
          <w:tcPr>
            <w:tcW w:w="814" w:type="pct"/>
            <w:vAlign w:val="center"/>
          </w:tcPr>
          <w:p w14:paraId="01F5DEE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0.541 </w:t>
            </w:r>
          </w:p>
        </w:tc>
      </w:tr>
      <w:tr w:rsidR="00E14153" w:rsidRPr="00DA2AEE" w14:paraId="0328FEC3" w14:textId="77777777" w:rsidTr="00B17C69">
        <w:tc>
          <w:tcPr>
            <w:tcW w:w="337" w:type="pct"/>
          </w:tcPr>
          <w:p w14:paraId="3AE90BC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35" w:type="pct"/>
            <w:vAlign w:val="center"/>
          </w:tcPr>
          <w:p w14:paraId="1975F2FE" w14:textId="77777777" w:rsidR="00E14153" w:rsidRPr="00BD0218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BD02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hsa-miR-6127</w:t>
            </w:r>
          </w:p>
        </w:tc>
        <w:tc>
          <w:tcPr>
            <w:tcW w:w="885" w:type="pct"/>
            <w:vAlign w:val="center"/>
          </w:tcPr>
          <w:p w14:paraId="5CF7AD0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1.998 </w:t>
            </w:r>
          </w:p>
        </w:tc>
        <w:tc>
          <w:tcPr>
            <w:tcW w:w="814" w:type="pct"/>
            <w:vAlign w:val="center"/>
          </w:tcPr>
          <w:p w14:paraId="24B4B1B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0.001 </w:t>
            </w:r>
          </w:p>
        </w:tc>
        <w:tc>
          <w:tcPr>
            <w:tcW w:w="915" w:type="pct"/>
            <w:vAlign w:val="center"/>
          </w:tcPr>
          <w:p w14:paraId="431295B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1.416 </w:t>
            </w:r>
          </w:p>
        </w:tc>
        <w:tc>
          <w:tcPr>
            <w:tcW w:w="814" w:type="pct"/>
            <w:vAlign w:val="center"/>
          </w:tcPr>
          <w:p w14:paraId="3B067E53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0.114 </w:t>
            </w:r>
          </w:p>
        </w:tc>
      </w:tr>
      <w:tr w:rsidR="00E14153" w:rsidRPr="00DA2AEE" w14:paraId="7B571969" w14:textId="77777777" w:rsidTr="00B17C69">
        <w:tc>
          <w:tcPr>
            <w:tcW w:w="337" w:type="pct"/>
          </w:tcPr>
          <w:p w14:paraId="56C232B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35" w:type="pct"/>
            <w:vAlign w:val="center"/>
          </w:tcPr>
          <w:p w14:paraId="731F7E73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hsa-miR-324-3p</w:t>
            </w:r>
          </w:p>
        </w:tc>
        <w:tc>
          <w:tcPr>
            <w:tcW w:w="885" w:type="pct"/>
            <w:vAlign w:val="center"/>
          </w:tcPr>
          <w:p w14:paraId="1A4303E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1.459 </w:t>
            </w:r>
          </w:p>
        </w:tc>
        <w:tc>
          <w:tcPr>
            <w:tcW w:w="814" w:type="pct"/>
            <w:vAlign w:val="center"/>
          </w:tcPr>
          <w:p w14:paraId="17FA8892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0.071 </w:t>
            </w:r>
          </w:p>
        </w:tc>
        <w:tc>
          <w:tcPr>
            <w:tcW w:w="915" w:type="pct"/>
            <w:vAlign w:val="center"/>
          </w:tcPr>
          <w:p w14:paraId="01560AFB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1.502 </w:t>
            </w:r>
          </w:p>
        </w:tc>
        <w:tc>
          <w:tcPr>
            <w:tcW w:w="814" w:type="pct"/>
            <w:vAlign w:val="center"/>
          </w:tcPr>
          <w:p w14:paraId="5CEFECA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0.034 </w:t>
            </w:r>
          </w:p>
        </w:tc>
      </w:tr>
      <w:tr w:rsidR="00E14153" w:rsidRPr="00DA2AEE" w14:paraId="2C9D8668" w14:textId="77777777" w:rsidTr="00B17C69">
        <w:tc>
          <w:tcPr>
            <w:tcW w:w="337" w:type="pct"/>
          </w:tcPr>
          <w:p w14:paraId="5776CCC6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35" w:type="pct"/>
            <w:vAlign w:val="center"/>
          </w:tcPr>
          <w:p w14:paraId="039ABD0C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hsa-miR-424-5p</w:t>
            </w:r>
          </w:p>
        </w:tc>
        <w:tc>
          <w:tcPr>
            <w:tcW w:w="885" w:type="pct"/>
            <w:vAlign w:val="center"/>
          </w:tcPr>
          <w:p w14:paraId="6253252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1.109 </w:t>
            </w:r>
          </w:p>
        </w:tc>
        <w:tc>
          <w:tcPr>
            <w:tcW w:w="814" w:type="pct"/>
            <w:vAlign w:val="center"/>
          </w:tcPr>
          <w:p w14:paraId="2AC591C1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0.589 </w:t>
            </w:r>
          </w:p>
        </w:tc>
        <w:tc>
          <w:tcPr>
            <w:tcW w:w="915" w:type="pct"/>
            <w:vAlign w:val="center"/>
          </w:tcPr>
          <w:p w14:paraId="78755640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1.655 </w:t>
            </w:r>
          </w:p>
        </w:tc>
        <w:tc>
          <w:tcPr>
            <w:tcW w:w="814" w:type="pct"/>
            <w:vAlign w:val="center"/>
          </w:tcPr>
          <w:p w14:paraId="487ADDD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0.028 </w:t>
            </w:r>
          </w:p>
        </w:tc>
      </w:tr>
      <w:tr w:rsidR="00E14153" w:rsidRPr="00DA2AEE" w14:paraId="5C6D18A8" w14:textId="77777777" w:rsidTr="00B17C69">
        <w:tc>
          <w:tcPr>
            <w:tcW w:w="337" w:type="pct"/>
          </w:tcPr>
          <w:p w14:paraId="3239FC94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35" w:type="pct"/>
            <w:vAlign w:val="center"/>
          </w:tcPr>
          <w:p w14:paraId="759B8777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hsa-miR-451a</w:t>
            </w:r>
          </w:p>
        </w:tc>
        <w:tc>
          <w:tcPr>
            <w:tcW w:w="885" w:type="pct"/>
            <w:vAlign w:val="center"/>
          </w:tcPr>
          <w:p w14:paraId="6AA8C7EE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3.825 </w:t>
            </w:r>
          </w:p>
        </w:tc>
        <w:tc>
          <w:tcPr>
            <w:tcW w:w="814" w:type="pct"/>
            <w:vAlign w:val="center"/>
          </w:tcPr>
          <w:p w14:paraId="680ADE4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0.106 </w:t>
            </w:r>
          </w:p>
        </w:tc>
        <w:tc>
          <w:tcPr>
            <w:tcW w:w="915" w:type="pct"/>
            <w:vAlign w:val="center"/>
          </w:tcPr>
          <w:p w14:paraId="03FE74C9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6.064 </w:t>
            </w:r>
          </w:p>
        </w:tc>
        <w:tc>
          <w:tcPr>
            <w:tcW w:w="814" w:type="pct"/>
            <w:vAlign w:val="center"/>
          </w:tcPr>
          <w:p w14:paraId="53D2E376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0.033 </w:t>
            </w:r>
          </w:p>
        </w:tc>
      </w:tr>
      <w:tr w:rsidR="00E14153" w:rsidRPr="00DA2AEE" w14:paraId="0CADF1A6" w14:textId="77777777" w:rsidTr="00B17C69">
        <w:tc>
          <w:tcPr>
            <w:tcW w:w="337" w:type="pct"/>
          </w:tcPr>
          <w:p w14:paraId="6057C95C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35" w:type="pct"/>
            <w:vAlign w:val="center"/>
          </w:tcPr>
          <w:p w14:paraId="22D4B094" w14:textId="77777777" w:rsidR="00E14153" w:rsidRPr="00DA2AEE" w:rsidRDefault="00E14153" w:rsidP="00B17C6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DA2A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hsa-miR-574-5p</w:t>
            </w:r>
          </w:p>
        </w:tc>
        <w:tc>
          <w:tcPr>
            <w:tcW w:w="885" w:type="pct"/>
            <w:vAlign w:val="center"/>
          </w:tcPr>
          <w:p w14:paraId="5486F5A8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0.839 </w:t>
            </w:r>
          </w:p>
        </w:tc>
        <w:tc>
          <w:tcPr>
            <w:tcW w:w="814" w:type="pct"/>
            <w:vAlign w:val="center"/>
          </w:tcPr>
          <w:p w14:paraId="588B0A57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0.232 </w:t>
            </w:r>
          </w:p>
        </w:tc>
        <w:tc>
          <w:tcPr>
            <w:tcW w:w="915" w:type="pct"/>
            <w:vAlign w:val="center"/>
          </w:tcPr>
          <w:p w14:paraId="6918A36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0.523 </w:t>
            </w:r>
          </w:p>
        </w:tc>
        <w:tc>
          <w:tcPr>
            <w:tcW w:w="814" w:type="pct"/>
            <w:vAlign w:val="center"/>
          </w:tcPr>
          <w:p w14:paraId="7142045A" w14:textId="77777777" w:rsidR="00E14153" w:rsidRDefault="00E14153" w:rsidP="00B17C69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0.027 </w:t>
            </w:r>
          </w:p>
        </w:tc>
      </w:tr>
    </w:tbl>
    <w:p w14:paraId="081C3803" w14:textId="77777777" w:rsidR="00E14153" w:rsidRDefault="00E14153" w:rsidP="00E14153">
      <w:pPr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TBM, tuberculo</w:t>
      </w:r>
      <w:r w:rsidR="00D7505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u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 meningitis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4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VM, viral meningitis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4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HCs, healthy controls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4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</w:t>
      </w:r>
    </w:p>
    <w:p w14:paraId="3D9D823D" w14:textId="77777777" w:rsidR="00E14153" w:rsidRPr="00C409FA" w:rsidRDefault="008E5ED4" w:rsidP="00E14153">
      <w:pPr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The 6 </w:t>
      </w:r>
      <w:r w:rsidR="000F39B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overlapping miRNAs in the comparison of TBM with VM and HCs</w:t>
      </w: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 xml:space="preserve"> were in </w:t>
      </w:r>
      <w:r w:rsidR="000F39B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b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old.</w:t>
      </w:r>
    </w:p>
    <w:p w14:paraId="5E9A2C02" w14:textId="77777777" w:rsidR="00DC2F28" w:rsidRPr="008E5ED4" w:rsidRDefault="00DC2F28">
      <w:pPr>
        <w:widowControl/>
        <w:jc w:val="left"/>
      </w:pPr>
    </w:p>
    <w:p w14:paraId="5B973E5D" w14:textId="77777777" w:rsidR="009F6029" w:rsidRDefault="009F6029">
      <w:pPr>
        <w:widowControl/>
        <w:jc w:val="left"/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</w:rPr>
        <w:br w:type="page"/>
      </w:r>
    </w:p>
    <w:p w14:paraId="5440565E" w14:textId="77777777" w:rsidR="009F6029" w:rsidRPr="000F39B9" w:rsidRDefault="009F6029" w:rsidP="009F6029">
      <w:pPr>
        <w:rPr>
          <w:rFonts w:ascii="Times New Roman" w:eastAsia="SimSun" w:hAnsi="Times New Roman" w:cs="Times New Roman"/>
          <w:b/>
          <w:color w:val="000000"/>
          <w:kern w:val="0"/>
          <w:sz w:val="20"/>
          <w:szCs w:val="20"/>
        </w:rPr>
        <w:sectPr w:rsidR="009F6029" w:rsidRPr="000F39B9" w:rsidSect="0062486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33E3328" w14:textId="5DF41BC8" w:rsidR="009F6029" w:rsidRPr="00A943D2" w:rsidRDefault="00DC2F28" w:rsidP="009F6029">
      <w:pPr>
        <w:rPr>
          <w:rFonts w:ascii="Times New Roman" w:eastAsia="SimSun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lastRenderedPageBreak/>
        <w:t>Supplementary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Table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2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. </w:t>
      </w:r>
      <w:r w:rsidR="009F6029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Validation of the differential miRNAs in </w:t>
      </w:r>
      <w:r w:rsidR="002E685C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the first </w:t>
      </w:r>
      <w:r w:rsidR="009F6029">
        <w:rPr>
          <w:rFonts w:ascii="Times New Roman" w:eastAsia="SimSun" w:hAnsi="Times New Roman" w:cs="Times New Roman" w:hint="eastAsia"/>
          <w:b/>
          <w:sz w:val="20"/>
          <w:szCs w:val="20"/>
        </w:rPr>
        <w:t>independent sample set.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2393"/>
        <w:gridCol w:w="1276"/>
        <w:gridCol w:w="162"/>
        <w:gridCol w:w="1913"/>
        <w:gridCol w:w="335"/>
        <w:gridCol w:w="1276"/>
        <w:gridCol w:w="2551"/>
        <w:gridCol w:w="1593"/>
      </w:tblGrid>
      <w:tr w:rsidR="009F6029" w:rsidRPr="00EE5DDB" w14:paraId="5FF218A9" w14:textId="77777777" w:rsidTr="00322229">
        <w:tc>
          <w:tcPr>
            <w:tcW w:w="944" w:type="pct"/>
            <w:tcBorders>
              <w:top w:val="single" w:sz="4" w:space="0" w:color="auto"/>
              <w:bottom w:val="nil"/>
            </w:tcBorders>
          </w:tcPr>
          <w:p w14:paraId="443D6BA9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miRNA</w:t>
            </w: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0357FBFA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Validation in PBMC</w:t>
            </w:r>
            <w:r w:rsidR="00E01927"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s</w:t>
            </w:r>
            <w:r w:rsidR="00E01927" w:rsidRPr="00E0192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*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A6788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14:paraId="4A12B1B6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85CC5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6F4BE09C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Validation in CSF</w:t>
            </w:r>
            <w:r w:rsidR="00E01927" w:rsidRPr="00E01927">
              <w:rPr>
                <w:rFonts w:ascii="Times New Roman" w:eastAsia="SimSun" w:hAnsi="Times New Roman" w:cs="Times New Roman" w:hint="eastAsia"/>
                <w:b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4CF4A1DA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</w:tr>
      <w:tr w:rsidR="009F6029" w:rsidRPr="00EE5DDB" w14:paraId="00B09AE7" w14:textId="77777777" w:rsidTr="00322229">
        <w:tc>
          <w:tcPr>
            <w:tcW w:w="944" w:type="pct"/>
            <w:tcBorders>
              <w:top w:val="nil"/>
              <w:bottom w:val="single" w:sz="4" w:space="0" w:color="auto"/>
            </w:tcBorders>
          </w:tcPr>
          <w:p w14:paraId="65A8FDE2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1F20B5EC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Fold Change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(</w:t>
            </w: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TBM/VM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4EFEB03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P</w:t>
            </w: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17A87B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Fold Change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(</w:t>
            </w: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TBM/HCs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DA76114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P</w:t>
            </w: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194439C6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 xml:space="preserve">Fold Change 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(</w:t>
            </w: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TBM/VM</w:t>
            </w: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69691DFE" w14:textId="77777777" w:rsidR="009F6029" w:rsidRPr="00EE5DDB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 w:rsidRPr="00EE5DDB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</w:rPr>
              <w:t>P</w:t>
            </w:r>
            <w:r w:rsidRPr="00EE5DDB">
              <w:rPr>
                <w:rFonts w:ascii="Times New Roman" w:eastAsia="SimSun" w:hAnsi="Times New Roman" w:cs="Times New Roman"/>
                <w:b/>
                <w:sz w:val="20"/>
                <w:szCs w:val="20"/>
              </w:rPr>
              <w:t>-value</w:t>
            </w:r>
          </w:p>
        </w:tc>
      </w:tr>
      <w:tr w:rsidR="009F6029" w:rsidRPr="00EE5DDB" w14:paraId="3B8AD222" w14:textId="77777777" w:rsidTr="00322229">
        <w:tc>
          <w:tcPr>
            <w:tcW w:w="944" w:type="pct"/>
            <w:tcBorders>
              <w:top w:val="single" w:sz="4" w:space="0" w:color="auto"/>
            </w:tcBorders>
            <w:vAlign w:val="bottom"/>
          </w:tcPr>
          <w:p w14:paraId="12334C8A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hsa-miR-126-3p</w:t>
            </w:r>
          </w:p>
        </w:tc>
        <w:tc>
          <w:tcPr>
            <w:tcW w:w="844" w:type="pct"/>
            <w:tcBorders>
              <w:top w:val="single" w:sz="4" w:space="0" w:color="auto"/>
            </w:tcBorders>
            <w:vAlign w:val="center"/>
          </w:tcPr>
          <w:p w14:paraId="550BFB96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14:paraId="47BF8A56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000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</w:tcBorders>
            <w:vAlign w:val="center"/>
          </w:tcPr>
          <w:p w14:paraId="1A2AE980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7B4C8852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3.24E-06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4216B42A" w14:textId="77777777" w:rsidR="009F6029" w:rsidRPr="00EE5DDB" w:rsidRDefault="009F6029" w:rsidP="007E6705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0.3</w:t>
            </w:r>
            <w:r w:rsidR="007E670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36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14:paraId="7C0A8B31" w14:textId="77777777" w:rsidR="009F6029" w:rsidRPr="00EE5DDB" w:rsidRDefault="009F6029" w:rsidP="007E6705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</w:t>
            </w:r>
            <w:r w:rsidR="007E670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</w:t>
            </w:r>
          </w:p>
        </w:tc>
      </w:tr>
      <w:tr w:rsidR="009F6029" w:rsidRPr="00EE5DDB" w14:paraId="4AA6EC0B" w14:textId="77777777" w:rsidTr="00322229">
        <w:tc>
          <w:tcPr>
            <w:tcW w:w="944" w:type="pct"/>
            <w:vAlign w:val="bottom"/>
          </w:tcPr>
          <w:p w14:paraId="57AC3B97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hsa-miR-130a-3p</w:t>
            </w:r>
          </w:p>
        </w:tc>
        <w:tc>
          <w:tcPr>
            <w:tcW w:w="844" w:type="pct"/>
            <w:vAlign w:val="bottom"/>
          </w:tcPr>
          <w:p w14:paraId="0576F683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0" w:type="pct"/>
            <w:vAlign w:val="center"/>
          </w:tcPr>
          <w:p w14:paraId="3FDBAD39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2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8E-06</w:t>
            </w:r>
          </w:p>
        </w:tc>
        <w:tc>
          <w:tcPr>
            <w:tcW w:w="850" w:type="pct"/>
            <w:gridSpan w:val="3"/>
            <w:vAlign w:val="center"/>
          </w:tcPr>
          <w:p w14:paraId="69912EEF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50" w:type="pct"/>
          </w:tcPr>
          <w:p w14:paraId="01C26EC1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2.05E-05</w:t>
            </w:r>
          </w:p>
        </w:tc>
        <w:tc>
          <w:tcPr>
            <w:tcW w:w="900" w:type="pct"/>
          </w:tcPr>
          <w:p w14:paraId="1B1F931E" w14:textId="77777777" w:rsidR="009F6029" w:rsidRPr="00417A62" w:rsidRDefault="009F6029" w:rsidP="007E6705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 w:rsidR="007E670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216</w:t>
            </w:r>
          </w:p>
        </w:tc>
        <w:tc>
          <w:tcPr>
            <w:tcW w:w="562" w:type="pct"/>
          </w:tcPr>
          <w:p w14:paraId="255BB7CD" w14:textId="77777777" w:rsidR="009F6029" w:rsidRPr="00417A62" w:rsidRDefault="009F6029" w:rsidP="007E6705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="007E670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42</w:t>
            </w:r>
          </w:p>
        </w:tc>
      </w:tr>
      <w:tr w:rsidR="009F6029" w:rsidRPr="00EE5DDB" w14:paraId="3618E431" w14:textId="77777777" w:rsidTr="00322229">
        <w:tc>
          <w:tcPr>
            <w:tcW w:w="944" w:type="pct"/>
            <w:vAlign w:val="bottom"/>
          </w:tcPr>
          <w:p w14:paraId="00BA4129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hsa-miR-151a-3p</w:t>
            </w:r>
          </w:p>
        </w:tc>
        <w:tc>
          <w:tcPr>
            <w:tcW w:w="844" w:type="pct"/>
            <w:vAlign w:val="bottom"/>
          </w:tcPr>
          <w:p w14:paraId="0462693C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pct"/>
            <w:vAlign w:val="bottom"/>
          </w:tcPr>
          <w:p w14:paraId="4E6BE423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850" w:type="pct"/>
            <w:gridSpan w:val="3"/>
            <w:vAlign w:val="center"/>
          </w:tcPr>
          <w:p w14:paraId="1C1BE0AD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50" w:type="pct"/>
          </w:tcPr>
          <w:p w14:paraId="74870BC9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0023</w:t>
            </w:r>
          </w:p>
        </w:tc>
        <w:tc>
          <w:tcPr>
            <w:tcW w:w="900" w:type="pct"/>
          </w:tcPr>
          <w:p w14:paraId="7BDC0E09" w14:textId="77777777" w:rsidR="009F6029" w:rsidRPr="00EE5DDB" w:rsidRDefault="009F6029" w:rsidP="007E6705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 w:rsidR="007E670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303</w:t>
            </w:r>
          </w:p>
        </w:tc>
        <w:tc>
          <w:tcPr>
            <w:tcW w:w="562" w:type="pct"/>
          </w:tcPr>
          <w:p w14:paraId="44135E63" w14:textId="77777777" w:rsidR="009F6029" w:rsidRPr="00EE5DDB" w:rsidRDefault="009F6029" w:rsidP="007E6705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</w:t>
            </w:r>
            <w:r w:rsidR="007E6705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074</w:t>
            </w:r>
          </w:p>
        </w:tc>
      </w:tr>
      <w:tr w:rsidR="009F6029" w:rsidRPr="00EE5DDB" w14:paraId="3CBFA712" w14:textId="77777777" w:rsidTr="00322229">
        <w:tc>
          <w:tcPr>
            <w:tcW w:w="944" w:type="pct"/>
            <w:vAlign w:val="bottom"/>
          </w:tcPr>
          <w:p w14:paraId="73F6F8AD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hsa-miR-199a-5p</w:t>
            </w:r>
          </w:p>
        </w:tc>
        <w:tc>
          <w:tcPr>
            <w:tcW w:w="844" w:type="pct"/>
            <w:vAlign w:val="bottom"/>
          </w:tcPr>
          <w:p w14:paraId="64AEEC9F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50" w:type="pct"/>
            <w:vAlign w:val="center"/>
          </w:tcPr>
          <w:p w14:paraId="25B87FA2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3.75</w:t>
            </w: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E-05</w:t>
            </w:r>
          </w:p>
        </w:tc>
        <w:tc>
          <w:tcPr>
            <w:tcW w:w="850" w:type="pct"/>
            <w:gridSpan w:val="3"/>
            <w:vAlign w:val="center"/>
          </w:tcPr>
          <w:p w14:paraId="32052499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50" w:type="pct"/>
          </w:tcPr>
          <w:p w14:paraId="0A59C4A5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sz w:val="20"/>
                <w:szCs w:val="20"/>
              </w:rPr>
              <w:t>0.00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35</w:t>
            </w:r>
          </w:p>
        </w:tc>
        <w:tc>
          <w:tcPr>
            <w:tcW w:w="900" w:type="pct"/>
          </w:tcPr>
          <w:p w14:paraId="30D9B739" w14:textId="77777777" w:rsidR="009F6029" w:rsidRPr="00151966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196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NA</w:t>
            </w:r>
          </w:p>
        </w:tc>
        <w:tc>
          <w:tcPr>
            <w:tcW w:w="562" w:type="pct"/>
          </w:tcPr>
          <w:p w14:paraId="2B56D1E9" w14:textId="77777777" w:rsidR="009F6029" w:rsidRPr="00151966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151966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NA</w:t>
            </w:r>
          </w:p>
        </w:tc>
      </w:tr>
      <w:tr w:rsidR="009F6029" w:rsidRPr="00EE5DDB" w14:paraId="5E053D82" w14:textId="77777777" w:rsidTr="00322229">
        <w:tc>
          <w:tcPr>
            <w:tcW w:w="944" w:type="pct"/>
            <w:vAlign w:val="bottom"/>
          </w:tcPr>
          <w:p w14:paraId="1F7925B3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hsa-miR-642a-3p</w:t>
            </w:r>
          </w:p>
        </w:tc>
        <w:tc>
          <w:tcPr>
            <w:tcW w:w="844" w:type="pct"/>
            <w:vAlign w:val="center"/>
          </w:tcPr>
          <w:p w14:paraId="05A7F46F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 w:rsidRPr="0004112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59</w:t>
            </w:r>
          </w:p>
        </w:tc>
        <w:tc>
          <w:tcPr>
            <w:tcW w:w="450" w:type="pct"/>
            <w:vAlign w:val="center"/>
          </w:tcPr>
          <w:p w14:paraId="175906D7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75</w:t>
            </w:r>
            <w:r w:rsidRPr="0004112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850" w:type="pct"/>
            <w:gridSpan w:val="3"/>
            <w:vAlign w:val="center"/>
          </w:tcPr>
          <w:p w14:paraId="4D6828A4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50" w:type="pct"/>
          </w:tcPr>
          <w:p w14:paraId="2FEC00CF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261</w:t>
            </w:r>
          </w:p>
        </w:tc>
        <w:tc>
          <w:tcPr>
            <w:tcW w:w="900" w:type="pct"/>
          </w:tcPr>
          <w:p w14:paraId="0BE7C7E4" w14:textId="77777777" w:rsidR="009F6029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14:paraId="55EC1C44" w14:textId="77777777" w:rsidR="009F6029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-</w:t>
            </w:r>
          </w:p>
        </w:tc>
      </w:tr>
      <w:tr w:rsidR="009F6029" w:rsidRPr="00EE5DDB" w14:paraId="247D24B5" w14:textId="77777777" w:rsidTr="00322229">
        <w:tc>
          <w:tcPr>
            <w:tcW w:w="944" w:type="pct"/>
            <w:vAlign w:val="bottom"/>
          </w:tcPr>
          <w:p w14:paraId="0A159825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hsa-miR-4299</w:t>
            </w:r>
          </w:p>
        </w:tc>
        <w:tc>
          <w:tcPr>
            <w:tcW w:w="844" w:type="pct"/>
            <w:vAlign w:val="center"/>
          </w:tcPr>
          <w:p w14:paraId="797A76D7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1.2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0" w:type="pct"/>
            <w:vAlign w:val="center"/>
          </w:tcPr>
          <w:p w14:paraId="6A2E072C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850" w:type="pct"/>
            <w:gridSpan w:val="3"/>
            <w:vAlign w:val="center"/>
          </w:tcPr>
          <w:p w14:paraId="02D60093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923</w:t>
            </w:r>
          </w:p>
        </w:tc>
        <w:tc>
          <w:tcPr>
            <w:tcW w:w="450" w:type="pct"/>
          </w:tcPr>
          <w:p w14:paraId="66E0B5DB" w14:textId="77777777" w:rsidR="009F6029" w:rsidRPr="00041127" w:rsidRDefault="009F6029" w:rsidP="00322229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041127">
              <w:rPr>
                <w:rFonts w:ascii="Times New Roman" w:eastAsia="SimSun" w:hAnsi="Times New Roman" w:cs="Times New Roman"/>
                <w:sz w:val="20"/>
                <w:szCs w:val="20"/>
              </w:rPr>
              <w:t>0.</w:t>
            </w:r>
            <w:r w:rsidRPr="00041127"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075</w:t>
            </w:r>
          </w:p>
        </w:tc>
        <w:tc>
          <w:tcPr>
            <w:tcW w:w="900" w:type="pct"/>
          </w:tcPr>
          <w:p w14:paraId="55AD8414" w14:textId="77777777" w:rsidR="009F6029" w:rsidRPr="00417A62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-</w:t>
            </w:r>
          </w:p>
        </w:tc>
        <w:tc>
          <w:tcPr>
            <w:tcW w:w="562" w:type="pct"/>
          </w:tcPr>
          <w:p w14:paraId="7CB0C4DC" w14:textId="77777777" w:rsidR="009F6029" w:rsidRPr="00417A62" w:rsidRDefault="009F6029" w:rsidP="00322229">
            <w:pPr>
              <w:jc w:val="left"/>
              <w:rPr>
                <w:rFonts w:ascii="Times New Roman" w:eastAsia="SimSu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sz w:val="20"/>
                <w:szCs w:val="20"/>
              </w:rPr>
              <w:t>-</w:t>
            </w:r>
          </w:p>
        </w:tc>
      </w:tr>
    </w:tbl>
    <w:p w14:paraId="6FF60619" w14:textId="77777777" w:rsidR="009F6029" w:rsidRDefault="009F6029" w:rsidP="009F6029">
      <w:pPr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151966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TBM, tuberculo</w:t>
      </w:r>
      <w:r w:rsidR="0093745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u</w:t>
      </w:r>
      <w:r w:rsidRPr="00151966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 meningitis; VM, viral meningitis; HCs, healthy controls.</w:t>
      </w:r>
    </w:p>
    <w:p w14:paraId="4C54DED3" w14:textId="77777777" w:rsidR="00E01927" w:rsidRDefault="00E01927" w:rsidP="00E01927">
      <w:pPr>
        <w:rPr>
          <w:rFonts w:ascii="Times New Roman" w:hAnsi="Times New Roman" w:cs="Times New Roman"/>
          <w:sz w:val="20"/>
          <w:szCs w:val="20"/>
        </w:rPr>
      </w:pPr>
      <w:r w:rsidRPr="00E0192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Validation i</w:t>
      </w:r>
      <w:r w:rsidR="00EA63E1">
        <w:rPr>
          <w:rFonts w:ascii="Times New Roman" w:hAnsi="Times New Roman" w:cs="Times New Roman" w:hint="eastAsia"/>
          <w:sz w:val="20"/>
          <w:szCs w:val="20"/>
        </w:rPr>
        <w:t>n</w:t>
      </w:r>
      <w:r>
        <w:rPr>
          <w:rFonts w:ascii="Times New Roman" w:hAnsi="Times New Roman" w:cs="Times New Roman" w:hint="eastAsia"/>
          <w:sz w:val="20"/>
          <w:szCs w:val="20"/>
        </w:rPr>
        <w:t xml:space="preserve"> PBMCs was performed in 32 TBM</w:t>
      </w:r>
      <w:r w:rsidR="00F971B8">
        <w:rPr>
          <w:rFonts w:ascii="Times New Roman" w:hAnsi="Times New Roman" w:cs="Times New Roman" w:hint="eastAsia"/>
          <w:sz w:val="20"/>
          <w:szCs w:val="20"/>
        </w:rPr>
        <w:t>,</w:t>
      </w:r>
      <w:r>
        <w:rPr>
          <w:rFonts w:ascii="Times New Roman" w:hAnsi="Times New Roman" w:cs="Times New Roman" w:hint="eastAsia"/>
          <w:sz w:val="20"/>
          <w:szCs w:val="20"/>
        </w:rPr>
        <w:t xml:space="preserve"> 30 VM </w:t>
      </w:r>
      <w:r w:rsidR="00F971B8">
        <w:rPr>
          <w:rFonts w:ascii="Times New Roman" w:hAnsi="Times New Roman" w:cs="Times New Roman" w:hint="eastAsia"/>
          <w:sz w:val="20"/>
          <w:szCs w:val="20"/>
        </w:rPr>
        <w:t>and 3</w:t>
      </w:r>
      <w:r w:rsidR="0057084E">
        <w:rPr>
          <w:rFonts w:ascii="Times New Roman" w:hAnsi="Times New Roman" w:cs="Times New Roman" w:hint="eastAsia"/>
          <w:sz w:val="20"/>
          <w:szCs w:val="20"/>
        </w:rPr>
        <w:t>4</w:t>
      </w:r>
      <w:r w:rsidR="00F971B8">
        <w:rPr>
          <w:rFonts w:ascii="Times New Roman" w:hAnsi="Times New Roman" w:cs="Times New Roman" w:hint="eastAsia"/>
          <w:sz w:val="20"/>
          <w:szCs w:val="20"/>
        </w:rPr>
        <w:t xml:space="preserve"> HCs</w:t>
      </w:r>
      <w:r>
        <w:rPr>
          <w:rFonts w:ascii="Times New Roman" w:hAnsi="Times New Roman" w:cs="Times New Roman" w:hint="eastAsia"/>
          <w:sz w:val="20"/>
          <w:szCs w:val="20"/>
        </w:rPr>
        <w:t>.</w:t>
      </w:r>
    </w:p>
    <w:p w14:paraId="6EF5144C" w14:textId="77777777" w:rsidR="00E01927" w:rsidRDefault="00E01927" w:rsidP="00E01927">
      <w:pPr>
        <w:rPr>
          <w:rFonts w:ascii="Times New Roman" w:hAnsi="Times New Roman" w:cs="Times New Roman"/>
          <w:sz w:val="20"/>
          <w:szCs w:val="20"/>
        </w:rPr>
      </w:pPr>
      <w:r w:rsidRPr="00E01927">
        <w:rPr>
          <w:rFonts w:ascii="Times New Roman" w:eastAsia="SimSun" w:hAnsi="Times New Roman" w:cs="Times New Roman" w:hint="eastAsia"/>
          <w:b/>
          <w:sz w:val="20"/>
          <w:szCs w:val="20"/>
          <w:vertAlign w:val="superscript"/>
        </w:rPr>
        <w:t>#</w:t>
      </w:r>
      <w:r>
        <w:rPr>
          <w:rFonts w:ascii="Times New Roman" w:eastAsia="SimSun" w:hAnsi="Times New Roman" w:cs="Times New Roman" w:hint="eastAsia"/>
          <w:b/>
          <w:sz w:val="20"/>
          <w:szCs w:val="20"/>
          <w:vertAlign w:val="superscript"/>
        </w:rPr>
        <w:t xml:space="preserve"> </w:t>
      </w:r>
      <w:r w:rsidR="00EA63E1">
        <w:rPr>
          <w:rFonts w:ascii="Times New Roman" w:hAnsi="Times New Roman" w:cs="Times New Roman" w:hint="eastAsia"/>
          <w:sz w:val="20"/>
          <w:szCs w:val="20"/>
        </w:rPr>
        <w:t>Validation in</w:t>
      </w:r>
      <w:r>
        <w:rPr>
          <w:rFonts w:ascii="Times New Roman" w:hAnsi="Times New Roman" w:cs="Times New Roman" w:hint="eastAsia"/>
          <w:sz w:val="20"/>
          <w:szCs w:val="20"/>
        </w:rPr>
        <w:t xml:space="preserve"> CSF was performed in 36 TBM and 34VM patients.</w:t>
      </w:r>
    </w:p>
    <w:p w14:paraId="4B18AB09" w14:textId="77777777" w:rsidR="0057084E" w:rsidRDefault="0057084E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C6642D4" w14:textId="77777777" w:rsidR="009B7DA5" w:rsidRPr="00A943D2" w:rsidRDefault="009B7DA5" w:rsidP="009B7DA5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lastRenderedPageBreak/>
        <w:t>Supplementary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</w:t>
      </w:r>
      <w:r w:rsidRPr="00A943D2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A943D2">
        <w:rPr>
          <w:rFonts w:ascii="Times New Roman" w:hAnsi="Times New Roman" w:cs="Times New Roman"/>
          <w:b/>
          <w:bCs/>
          <w:sz w:val="20"/>
          <w:szCs w:val="20"/>
        </w:rPr>
        <w:t xml:space="preserve"> ROC analysis of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the 3 differentially expressed miRNAs</w:t>
      </w:r>
      <w:r w:rsidRPr="00A943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 xml:space="preserve">in CSF </w:t>
      </w:r>
      <w:r w:rsidRPr="00A943D2">
        <w:rPr>
          <w:rFonts w:ascii="Times New Roman" w:hAnsi="Times New Roman" w:cs="Times New Roman"/>
          <w:b/>
          <w:bCs/>
          <w:sz w:val="20"/>
          <w:szCs w:val="20"/>
        </w:rPr>
        <w:t>for discriminating TB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M</w:t>
      </w:r>
      <w:r w:rsidRPr="00A943D2">
        <w:rPr>
          <w:rFonts w:ascii="Times New Roman" w:hAnsi="Times New Roman" w:cs="Times New Roman"/>
          <w:b/>
          <w:bCs/>
          <w:sz w:val="20"/>
          <w:szCs w:val="20"/>
        </w:rPr>
        <w:t xml:space="preserve"> from </w:t>
      </w:r>
      <w:r>
        <w:rPr>
          <w:rFonts w:ascii="Times New Roman" w:hAnsi="Times New Roman" w:cs="Times New Roman" w:hint="eastAsia"/>
          <w:b/>
          <w:bCs/>
          <w:sz w:val="20"/>
          <w:szCs w:val="20"/>
        </w:rPr>
        <w:t>VM</w:t>
      </w:r>
      <w:r w:rsidRPr="00A943D2">
        <w:rPr>
          <w:rFonts w:ascii="Times New Roman" w:hAnsi="Times New Roman" w:cs="Times New Roman"/>
          <w:b/>
          <w:bCs/>
          <w:sz w:val="20"/>
          <w:szCs w:val="20"/>
        </w:rPr>
        <w:t xml:space="preserve"> groups.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1950"/>
        <w:gridCol w:w="1961"/>
        <w:gridCol w:w="1961"/>
      </w:tblGrid>
      <w:tr w:rsidR="009B7DA5" w:rsidRPr="00C15DD6" w14:paraId="35ED3803" w14:textId="77777777" w:rsidTr="00F3029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1E683A" w14:textId="77777777" w:rsidR="009B7DA5" w:rsidRPr="00A943D2" w:rsidRDefault="009B7DA5" w:rsidP="00F30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914F2B" w14:textId="77777777" w:rsidR="009B7DA5" w:rsidRPr="00A943D2" w:rsidRDefault="009B7DA5" w:rsidP="00F30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AUC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96CCC8" w14:textId="77777777" w:rsidR="009B7DA5" w:rsidRPr="00A943D2" w:rsidRDefault="009B7DA5" w:rsidP="00F30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Sensitivity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3AFC49" w14:textId="77777777" w:rsidR="009B7DA5" w:rsidRPr="00A943D2" w:rsidRDefault="009B7DA5" w:rsidP="00F302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Specificity (95% CI)</w:t>
            </w:r>
          </w:p>
        </w:tc>
      </w:tr>
      <w:tr w:rsidR="009B7DA5" w:rsidRPr="00C15DD6" w14:paraId="1A409F12" w14:textId="77777777" w:rsidTr="00F30296">
        <w:tc>
          <w:tcPr>
            <w:tcW w:w="0" w:type="auto"/>
            <w:vAlign w:val="bottom"/>
          </w:tcPr>
          <w:p w14:paraId="688AAD78" w14:textId="77777777" w:rsidR="009B7DA5" w:rsidRPr="00041127" w:rsidRDefault="009B7DA5" w:rsidP="00F3029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hsa-miR-126-3p</w:t>
            </w:r>
          </w:p>
        </w:tc>
        <w:tc>
          <w:tcPr>
            <w:tcW w:w="0" w:type="auto"/>
          </w:tcPr>
          <w:p w14:paraId="2B2DC164" w14:textId="77777777" w:rsidR="009B7DA5" w:rsidRPr="00A943D2" w:rsidRDefault="009B7DA5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670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74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560E948" w14:textId="77777777" w:rsidR="009B7DA5" w:rsidRPr="00A943D2" w:rsidRDefault="004C4BFE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72.2 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54.8</w:t>
            </w:r>
            <w:r w:rsidR="009B7DA5"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DA5"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="009B7DA5"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85.8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41E21B5D" w14:textId="77777777" w:rsidR="009B7DA5" w:rsidRPr="00A943D2" w:rsidRDefault="004C4BFE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64</w:t>
            </w:r>
            <w:r w:rsidR="009B7DA5">
              <w:rPr>
                <w:rFonts w:ascii="Times New Roman" w:hAnsi="Times New Roman" w:cs="Times New Roman" w:hint="eastAsia"/>
                <w:sz w:val="20"/>
                <w:szCs w:val="20"/>
              </w:rPr>
              <w:t>.7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46.5</w:t>
            </w:r>
            <w:r w:rsidR="009B7DA5"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="009B7DA5"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80.3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7DA5" w:rsidRPr="00C15DD6" w14:paraId="4A593B15" w14:textId="77777777" w:rsidTr="00F30296">
        <w:tc>
          <w:tcPr>
            <w:tcW w:w="0" w:type="auto"/>
            <w:vAlign w:val="bottom"/>
          </w:tcPr>
          <w:p w14:paraId="3C2338AD" w14:textId="77777777" w:rsidR="009B7DA5" w:rsidRPr="00041127" w:rsidRDefault="009B7DA5" w:rsidP="00F3029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hsa-miR-130a-3p</w:t>
            </w:r>
          </w:p>
        </w:tc>
        <w:tc>
          <w:tcPr>
            <w:tcW w:w="0" w:type="auto"/>
          </w:tcPr>
          <w:p w14:paraId="2E421519" w14:textId="77777777" w:rsidR="009B7DA5" w:rsidRPr="00A943D2" w:rsidRDefault="009B7DA5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763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646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857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830282A" w14:textId="77777777" w:rsidR="009B7DA5" w:rsidRPr="00A943D2" w:rsidRDefault="009B7DA5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.7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A81A30F" w14:textId="77777777" w:rsidR="009B7DA5" w:rsidRPr="00A943D2" w:rsidRDefault="004C4BFE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5</w:t>
            </w:r>
            <w:r w:rsidR="009B7DA5">
              <w:rPr>
                <w:rFonts w:ascii="Times New Roman" w:hAnsi="Times New Roman" w:cs="Times New Roman" w:hint="eastAsia"/>
                <w:sz w:val="20"/>
                <w:szCs w:val="20"/>
              </w:rPr>
              <w:t>0.0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32.4</w:t>
            </w:r>
            <w:r w:rsidR="009B7DA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9B7DA5"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="009B7DA5"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67.6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B7DA5" w:rsidRPr="00C15DD6" w14:paraId="1C41AAFE" w14:textId="77777777" w:rsidTr="00F30296">
        <w:tc>
          <w:tcPr>
            <w:tcW w:w="0" w:type="auto"/>
            <w:vAlign w:val="bottom"/>
          </w:tcPr>
          <w:p w14:paraId="5C3C7D27" w14:textId="77777777" w:rsidR="009B7DA5" w:rsidRPr="00041127" w:rsidRDefault="009B7DA5" w:rsidP="00F3029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0411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hsa-miR-151a-3p</w:t>
            </w:r>
          </w:p>
        </w:tc>
        <w:tc>
          <w:tcPr>
            <w:tcW w:w="0" w:type="auto"/>
          </w:tcPr>
          <w:p w14:paraId="179A29EC" w14:textId="77777777" w:rsidR="009B7DA5" w:rsidRPr="00A943D2" w:rsidRDefault="009B7DA5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815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703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0.8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98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1046F3AA" w14:textId="77777777" w:rsidR="009B7DA5" w:rsidRPr="00A943D2" w:rsidRDefault="004C4BFE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83.3 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67.2</w:t>
            </w:r>
            <w:r w:rsidR="009B7DA5"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DA5"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="009B7DA5"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3.6</w:t>
            </w:r>
            <w:r w:rsidR="009B7DA5"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CFE8BB1" w14:textId="77777777" w:rsidR="009B7DA5" w:rsidRPr="00A943D2" w:rsidRDefault="009B7DA5" w:rsidP="004C4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9.7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51.3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43D2">
              <w:rPr>
                <w:rFonts w:ascii="Times New Roman" w:hAnsi="Times New Roman" w:cs="Times New Roman"/>
                <w:kern w:val="0"/>
                <w:sz w:val="20"/>
                <w:szCs w:val="20"/>
              </w:rPr>
              <w:t>–</w:t>
            </w:r>
            <w:r w:rsidRPr="009F3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BFE">
              <w:rPr>
                <w:rFonts w:ascii="Times New Roman" w:hAnsi="Times New Roman" w:cs="Times New Roman" w:hint="eastAsia"/>
                <w:sz w:val="20"/>
                <w:szCs w:val="20"/>
              </w:rPr>
              <w:t>84.4</w:t>
            </w:r>
            <w:r w:rsidRPr="00A943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1E4993C3" w14:textId="77777777" w:rsidR="009B7DA5" w:rsidRDefault="009B7DA5" w:rsidP="009B7DA5">
      <w:pPr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151966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TBM, tuberculo</w:t>
      </w:r>
      <w:r w:rsidR="0093745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u</w:t>
      </w:r>
      <w:r w:rsidRPr="00151966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 meningitis</w:t>
      </w:r>
      <w:r w:rsidRPr="00151966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3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6</w:t>
      </w:r>
      <w:r w:rsidRPr="00151966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VM, viral meningitis</w:t>
      </w:r>
      <w:r w:rsidRPr="00151966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3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4.</w:t>
      </w:r>
    </w:p>
    <w:p w14:paraId="07B6703E" w14:textId="77777777" w:rsidR="009B7DA5" w:rsidRPr="00A943D2" w:rsidRDefault="009B7DA5" w:rsidP="009B7DA5">
      <w:pPr>
        <w:rPr>
          <w:rFonts w:ascii="Times New Roman" w:hAnsi="Times New Roman" w:cs="Times New Roman"/>
          <w:sz w:val="20"/>
          <w:szCs w:val="20"/>
        </w:rPr>
      </w:pPr>
      <w:r w:rsidRPr="00A943D2">
        <w:rPr>
          <w:rFonts w:ascii="Times New Roman" w:hAnsi="Times New Roman" w:cs="Times New Roman"/>
          <w:sz w:val="20"/>
          <w:szCs w:val="20"/>
        </w:rPr>
        <w:t>ROC, receiver operating characteristic curve; AUC, the area under the ROC curve.</w:t>
      </w:r>
    </w:p>
    <w:p w14:paraId="7CFCAA2D" w14:textId="77777777" w:rsidR="009B7DA5" w:rsidRPr="00A943D2" w:rsidRDefault="009B7DA5" w:rsidP="009B7DA5">
      <w:pPr>
        <w:rPr>
          <w:rFonts w:ascii="Times New Roman" w:hAnsi="Times New Roman" w:cs="Times New Roman"/>
        </w:rPr>
      </w:pPr>
    </w:p>
    <w:p w14:paraId="04196E45" w14:textId="77777777" w:rsidR="00712D79" w:rsidRDefault="00712D79">
      <w:pPr>
        <w:widowControl/>
        <w:jc w:val="left"/>
      </w:pPr>
      <w:r>
        <w:br w:type="page"/>
      </w:r>
    </w:p>
    <w:p w14:paraId="5EA81286" w14:textId="77777777" w:rsidR="00712D79" w:rsidRPr="00A943D2" w:rsidRDefault="00712D79" w:rsidP="00712D79">
      <w:pPr>
        <w:rPr>
          <w:rFonts w:ascii="Times New Roman" w:eastAsia="SimSun" w:hAnsi="Times New Roman" w:cs="Times New Roman"/>
          <w:b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lastRenderedPageBreak/>
        <w:t>Supplementary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Table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4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.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Validation of the</w:t>
      </w:r>
      <w:r w:rsidR="0082554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4 miRNAs in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diagnostic panel in </w:t>
      </w:r>
      <w:r w:rsidR="002E685C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the second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independent sample set.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1417"/>
        <w:gridCol w:w="993"/>
        <w:gridCol w:w="1559"/>
        <w:gridCol w:w="1061"/>
      </w:tblGrid>
      <w:tr w:rsidR="007B4C48" w:rsidRPr="00DA2AEE" w14:paraId="5DA37B17" w14:textId="77777777" w:rsidTr="007B4C48">
        <w:tc>
          <w:tcPr>
            <w:tcW w:w="1951" w:type="dxa"/>
            <w:tcBorders>
              <w:bottom w:val="nil"/>
            </w:tcBorders>
          </w:tcPr>
          <w:p w14:paraId="30DBDEC5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miRNAs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FE070D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TBM vs. VM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61759C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TBM vs. HCs</w:t>
            </w:r>
          </w:p>
        </w:tc>
        <w:tc>
          <w:tcPr>
            <w:tcW w:w="2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E9AD20" w14:textId="77777777" w:rsidR="007B4C48" w:rsidRPr="00DA2AEE" w:rsidRDefault="00B42299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TBM vs. other non-TBM</w:t>
            </w:r>
          </w:p>
        </w:tc>
      </w:tr>
      <w:tr w:rsidR="007B4C48" w:rsidRPr="00DA2AEE" w14:paraId="5C9C505C" w14:textId="77777777" w:rsidTr="007B4C48">
        <w:tc>
          <w:tcPr>
            <w:tcW w:w="1951" w:type="dxa"/>
            <w:tcBorders>
              <w:top w:val="nil"/>
              <w:bottom w:val="single" w:sz="4" w:space="0" w:color="000000" w:themeColor="text1"/>
            </w:tcBorders>
          </w:tcPr>
          <w:p w14:paraId="63B612B8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F9163A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D692CD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>P</w:t>
            </w: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CA933E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9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07FAA63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>P</w:t>
            </w: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B84AEB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10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1EE0A1" w14:textId="77777777" w:rsidR="007B4C48" w:rsidRPr="00DA2AEE" w:rsidRDefault="007B4C48" w:rsidP="00FC5B06">
            <w:pPr>
              <w:rPr>
                <w:rFonts w:ascii="Times New Roman" w:eastAsia="SimSun" w:hAnsi="Times New Roman" w:cs="Times New Roman"/>
                <w:b/>
                <w:i/>
                <w:color w:val="000000"/>
                <w:kern w:val="0"/>
                <w:sz w:val="20"/>
                <w:szCs w:val="20"/>
              </w:rPr>
            </w:pPr>
            <w:r w:rsidRPr="00DA2AEE">
              <w:rPr>
                <w:rFonts w:ascii="Times New Roman" w:eastAsia="SimSun" w:hAnsi="Times New Roman" w:cs="Times New Roman" w:hint="eastAsia"/>
                <w:b/>
                <w:i/>
                <w:color w:val="000000"/>
                <w:kern w:val="0"/>
                <w:sz w:val="20"/>
                <w:szCs w:val="20"/>
              </w:rPr>
              <w:t>P</w:t>
            </w:r>
            <w:r w:rsidRPr="00DA2AEE">
              <w:rPr>
                <w:rFonts w:ascii="Times New Roman" w:eastAsia="SimSun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7B4C48" w:rsidRPr="00DA2AEE" w14:paraId="0A1FB08D" w14:textId="77777777" w:rsidTr="007B4C48">
        <w:tc>
          <w:tcPr>
            <w:tcW w:w="1951" w:type="dxa"/>
            <w:tcBorders>
              <w:top w:val="single" w:sz="4" w:space="0" w:color="000000" w:themeColor="text1"/>
            </w:tcBorders>
            <w:vAlign w:val="bottom"/>
          </w:tcPr>
          <w:p w14:paraId="73C3CB63" w14:textId="77777777" w:rsidR="007B4C48" w:rsidRPr="00712D79" w:rsidRDefault="007B4C48" w:rsidP="00FC5B0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hsa-miR-126-3p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395E795F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14:paraId="7862F445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0741F534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14:paraId="0868825E" w14:textId="77777777" w:rsidR="007B4C48" w:rsidRPr="00712D79" w:rsidRDefault="007B4C48" w:rsidP="00FC5B0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3.15E-05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14:paraId="2C5E05A6" w14:textId="77777777" w:rsidR="007B4C48" w:rsidRDefault="002A3DC6" w:rsidP="00FC5B0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0.491</w:t>
            </w:r>
          </w:p>
        </w:tc>
        <w:tc>
          <w:tcPr>
            <w:tcW w:w="1061" w:type="dxa"/>
            <w:tcBorders>
              <w:top w:val="single" w:sz="4" w:space="0" w:color="000000" w:themeColor="text1"/>
            </w:tcBorders>
          </w:tcPr>
          <w:p w14:paraId="2E0B7F4E" w14:textId="77777777" w:rsidR="007B4C48" w:rsidRDefault="002A3DC6" w:rsidP="00FC5B0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0.0032</w:t>
            </w:r>
          </w:p>
        </w:tc>
      </w:tr>
      <w:tr w:rsidR="007B4C48" w:rsidRPr="00DA2AEE" w14:paraId="06DA9072" w14:textId="77777777" w:rsidTr="007B4C48">
        <w:tc>
          <w:tcPr>
            <w:tcW w:w="1951" w:type="dxa"/>
            <w:vAlign w:val="bottom"/>
          </w:tcPr>
          <w:p w14:paraId="7CC4C332" w14:textId="77777777" w:rsidR="007B4C48" w:rsidRPr="00712D79" w:rsidRDefault="007B4C48" w:rsidP="00FC5B0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hsa-miR-130a-3p</w:t>
            </w:r>
          </w:p>
        </w:tc>
        <w:tc>
          <w:tcPr>
            <w:tcW w:w="1418" w:type="dxa"/>
            <w:vAlign w:val="center"/>
          </w:tcPr>
          <w:p w14:paraId="23815B4A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992" w:type="dxa"/>
            <w:vAlign w:val="center"/>
          </w:tcPr>
          <w:p w14:paraId="3497DEC1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14:paraId="414966C8" w14:textId="77777777" w:rsidR="007B4C48" w:rsidRPr="00712D79" w:rsidRDefault="007B4C48" w:rsidP="008255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3" w:type="dxa"/>
          </w:tcPr>
          <w:p w14:paraId="37F8EA3D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12D79">
              <w:rPr>
                <w:rFonts w:ascii="Times New Roman" w:eastAsia="SimSu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028</w:t>
            </w:r>
          </w:p>
        </w:tc>
        <w:tc>
          <w:tcPr>
            <w:tcW w:w="1559" w:type="dxa"/>
          </w:tcPr>
          <w:p w14:paraId="633EE8FF" w14:textId="77777777" w:rsidR="007B4C48" w:rsidRPr="00712D79" w:rsidRDefault="002A3DC6" w:rsidP="0082554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0.490</w:t>
            </w:r>
          </w:p>
        </w:tc>
        <w:tc>
          <w:tcPr>
            <w:tcW w:w="1061" w:type="dxa"/>
          </w:tcPr>
          <w:p w14:paraId="7F7D595F" w14:textId="77777777" w:rsidR="007B4C48" w:rsidRPr="00712D79" w:rsidRDefault="002A3DC6" w:rsidP="0082554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0.0033</w:t>
            </w:r>
          </w:p>
        </w:tc>
      </w:tr>
      <w:tr w:rsidR="007B4C48" w:rsidRPr="00DA2AEE" w14:paraId="604F318F" w14:textId="77777777" w:rsidTr="007B4C48">
        <w:tc>
          <w:tcPr>
            <w:tcW w:w="1951" w:type="dxa"/>
            <w:tcBorders>
              <w:bottom w:val="nil"/>
            </w:tcBorders>
            <w:vAlign w:val="bottom"/>
          </w:tcPr>
          <w:p w14:paraId="09E40D81" w14:textId="77777777" w:rsidR="007B4C48" w:rsidRPr="00712D79" w:rsidRDefault="007B4C48" w:rsidP="00FC5B0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hsa-miR-151a-3p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0CE6C829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C998C83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79B0393B" w14:textId="77777777" w:rsidR="007B4C48" w:rsidRPr="00712D79" w:rsidRDefault="007B4C48" w:rsidP="00825542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93" w:type="dxa"/>
            <w:tcBorders>
              <w:bottom w:val="nil"/>
            </w:tcBorders>
          </w:tcPr>
          <w:p w14:paraId="78907CBF" w14:textId="77777777" w:rsidR="007B4C48" w:rsidRPr="00712D79" w:rsidRDefault="007B4C48" w:rsidP="00FC5B0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1.99E-05</w:t>
            </w:r>
          </w:p>
        </w:tc>
        <w:tc>
          <w:tcPr>
            <w:tcW w:w="1559" w:type="dxa"/>
            <w:tcBorders>
              <w:bottom w:val="nil"/>
            </w:tcBorders>
          </w:tcPr>
          <w:p w14:paraId="5A0EB661" w14:textId="77777777" w:rsidR="007B4C48" w:rsidRDefault="002A3DC6" w:rsidP="00FC5B0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0.447</w:t>
            </w:r>
          </w:p>
        </w:tc>
        <w:tc>
          <w:tcPr>
            <w:tcW w:w="1061" w:type="dxa"/>
            <w:tcBorders>
              <w:bottom w:val="nil"/>
            </w:tcBorders>
          </w:tcPr>
          <w:p w14:paraId="01777EFC" w14:textId="77777777" w:rsidR="007B4C48" w:rsidRDefault="002A3DC6" w:rsidP="00FC5B06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0.0009</w:t>
            </w:r>
          </w:p>
        </w:tc>
      </w:tr>
      <w:tr w:rsidR="007B4C48" w:rsidRPr="00DA2AEE" w14:paraId="4C5795A2" w14:textId="77777777" w:rsidTr="007B4C48">
        <w:tc>
          <w:tcPr>
            <w:tcW w:w="1951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592D14A3" w14:textId="77777777" w:rsidR="007B4C48" w:rsidRPr="00712D79" w:rsidRDefault="007B4C48" w:rsidP="00FC5B06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hsa-miR-199a-5p</w:t>
            </w:r>
          </w:p>
        </w:tc>
        <w:tc>
          <w:tcPr>
            <w:tcW w:w="141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17DA6C7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992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3C73F9E8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 w:rsidRPr="00712D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  <w:vAlign w:val="bottom"/>
          </w:tcPr>
          <w:p w14:paraId="48471C69" w14:textId="77777777" w:rsidR="007B4C48" w:rsidRPr="00712D79" w:rsidRDefault="007B4C48" w:rsidP="00FC5B06">
            <w:pP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</w:rPr>
              <w:t>16</w:t>
            </w:r>
            <w:r w:rsidRPr="00712D79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14:paraId="6B19CDE5" w14:textId="77777777" w:rsidR="007B4C48" w:rsidRPr="00712D79" w:rsidRDefault="007B4C48" w:rsidP="0082554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7.18E-06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14:paraId="57FCBDA8" w14:textId="77777777" w:rsidR="007B4C48" w:rsidRDefault="002A3DC6" w:rsidP="0082554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0.595</w:t>
            </w:r>
          </w:p>
        </w:tc>
        <w:tc>
          <w:tcPr>
            <w:tcW w:w="1061" w:type="dxa"/>
            <w:tcBorders>
              <w:top w:val="nil"/>
              <w:bottom w:val="single" w:sz="4" w:space="0" w:color="000000" w:themeColor="text1"/>
            </w:tcBorders>
          </w:tcPr>
          <w:p w14:paraId="1604AC6D" w14:textId="77777777" w:rsidR="007B4C48" w:rsidRDefault="002A3DC6" w:rsidP="00825542">
            <w:pPr>
              <w:jc w:val="left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 w:hint="eastAsia"/>
                <w:sz w:val="20"/>
                <w:szCs w:val="20"/>
              </w:rPr>
              <w:t>0.019</w:t>
            </w:r>
          </w:p>
        </w:tc>
      </w:tr>
    </w:tbl>
    <w:p w14:paraId="57143EFE" w14:textId="77777777" w:rsidR="00B42299" w:rsidRDefault="00712D79" w:rsidP="00712D79">
      <w:pPr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TBM, tuberculo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u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 meningitis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1</w:t>
      </w:r>
      <w:r w:rsidR="00825542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1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VM, viral meningitis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1</w:t>
      </w:r>
      <w:r w:rsidR="00825542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0</w:t>
      </w:r>
      <w:r w:rsidRPr="007B68BA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HCs, healthy controls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15</w:t>
      </w:r>
      <w:r w:rsidR="008D055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; </w:t>
      </w:r>
      <w:r w:rsidR="00B4229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Non-TBM</w:t>
      </w:r>
      <w:r w:rsidR="008D055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, n = 1</w:t>
      </w:r>
      <w:r w:rsidR="002A3DC6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3</w:t>
      </w:r>
      <w:r w:rsidR="00B42299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.</w:t>
      </w:r>
    </w:p>
    <w:p w14:paraId="3EC179A1" w14:textId="77777777" w:rsidR="002E685C" w:rsidRDefault="002E685C" w:rsidP="00712D79">
      <w:pPr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V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alidation of the 4 miRNAs in PBMCs.</w:t>
      </w:r>
    </w:p>
    <w:p w14:paraId="1F63E9C9" w14:textId="77777777" w:rsidR="008F3064" w:rsidRDefault="008F3064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br w:type="page"/>
      </w:r>
    </w:p>
    <w:p w14:paraId="570C84C2" w14:textId="77777777" w:rsidR="008F3064" w:rsidRPr="008F3064" w:rsidRDefault="008F3064" w:rsidP="008F3064">
      <w:pPr>
        <w:widowControl/>
        <w:jc w:val="left"/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b/>
          <w:color w:val="000000"/>
          <w:kern w:val="0"/>
          <w:sz w:val="20"/>
          <w:szCs w:val="20"/>
        </w:rPr>
        <w:lastRenderedPageBreak/>
        <w:t>Supplementary</w:t>
      </w:r>
      <w:r w:rsidRPr="00A943D2">
        <w:rPr>
          <w:rFonts w:ascii="Times New Roman" w:eastAsia="SimSun" w:hAnsi="Times New Roman" w:cs="Times New Roman" w:hint="eastAsia"/>
          <w:b/>
          <w:sz w:val="20"/>
          <w:szCs w:val="20"/>
        </w:rPr>
        <w:t xml:space="preserve"> Table </w:t>
      </w:r>
      <w:r>
        <w:rPr>
          <w:rFonts w:ascii="Times New Roman" w:eastAsia="SimSun" w:hAnsi="Times New Roman" w:cs="Times New Roman" w:hint="eastAsia"/>
          <w:b/>
          <w:sz w:val="20"/>
          <w:szCs w:val="20"/>
        </w:rPr>
        <w:t>5</w:t>
      </w:r>
      <w:r w:rsidRPr="008F3064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 xml:space="preserve">. ROC analysis of </w:t>
      </w:r>
      <w:r w:rsidRPr="008F3064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the </w:t>
      </w:r>
      <w:r w:rsidR="003063B8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diagnostic </w:t>
      </w: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panel </w:t>
      </w:r>
      <w:r w:rsidR="003063B8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consisting of </w:t>
      </w:r>
      <w:r w:rsidR="003063B8" w:rsidRPr="008F3064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4 miRNAs </w:t>
      </w:r>
      <w:r w:rsidRPr="008F3064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in </w:t>
      </w:r>
      <w:r w:rsidRPr="008F3064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>discriminating TB</w:t>
      </w:r>
      <w:r w:rsidRPr="008F3064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>M</w:t>
      </w:r>
      <w:r w:rsidRPr="008F3064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 xml:space="preserve"> from </w:t>
      </w:r>
      <w:r w:rsidR="008B2FFE"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 xml:space="preserve">VM, HCs and other </w:t>
      </w:r>
      <w:r>
        <w:rPr>
          <w:rFonts w:ascii="Times New Roman" w:eastAsia="SimSun" w:hAnsi="Times New Roman" w:cs="Times New Roman" w:hint="eastAsia"/>
          <w:b/>
          <w:bCs/>
          <w:color w:val="000000"/>
          <w:kern w:val="0"/>
          <w:sz w:val="20"/>
          <w:szCs w:val="20"/>
        </w:rPr>
        <w:t>non-TBM</w:t>
      </w:r>
      <w:r w:rsidRPr="008F3064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366A48">
        <w:rPr>
          <w:rFonts w:ascii="Times New Roman" w:eastAsia="SimSun" w:hAnsi="Times New Roman" w:cs="Times New Roman" w:hint="eastAsia"/>
          <w:b/>
          <w:sz w:val="20"/>
          <w:szCs w:val="20"/>
        </w:rPr>
        <w:t>in the second independent sample set</w:t>
      </w:r>
      <w:r w:rsidRPr="008F3064">
        <w:rPr>
          <w:rFonts w:ascii="Times New Roman" w:eastAsia="SimSun" w:hAnsi="Times New Roman" w:cs="Times New Roman"/>
          <w:b/>
          <w:bCs/>
          <w:color w:val="000000"/>
          <w:kern w:val="0"/>
          <w:sz w:val="20"/>
          <w:szCs w:val="20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1950"/>
        <w:gridCol w:w="1961"/>
        <w:gridCol w:w="1961"/>
      </w:tblGrid>
      <w:tr w:rsidR="008F3064" w:rsidRPr="008F3064" w14:paraId="21AE1C06" w14:textId="77777777" w:rsidTr="00076F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64DDDEC" w14:textId="77777777" w:rsidR="008F3064" w:rsidRPr="008F3064" w:rsidRDefault="008F3064" w:rsidP="008F3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447593C" w14:textId="77777777" w:rsidR="008F3064" w:rsidRPr="008F3064" w:rsidRDefault="008F3064" w:rsidP="008F3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06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AUC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373CF9" w14:textId="77777777" w:rsidR="008F3064" w:rsidRPr="008F3064" w:rsidRDefault="008F3064" w:rsidP="008F3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06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Sensitivity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2ADEB1" w14:textId="77777777" w:rsidR="008F3064" w:rsidRPr="008F3064" w:rsidRDefault="008F3064" w:rsidP="008F3064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8F3064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Specificity (95% CI)</w:t>
            </w:r>
          </w:p>
        </w:tc>
      </w:tr>
      <w:tr w:rsidR="008F3064" w:rsidRPr="008F3064" w14:paraId="35B7EBDD" w14:textId="77777777" w:rsidTr="00BF7EDB">
        <w:tc>
          <w:tcPr>
            <w:tcW w:w="0" w:type="auto"/>
          </w:tcPr>
          <w:p w14:paraId="2F75CD60" w14:textId="77777777" w:rsidR="008F3064" w:rsidRPr="008B2FFE" w:rsidRDefault="008F3064" w:rsidP="00BF7ED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TBM vs. VM</w:t>
            </w:r>
          </w:p>
        </w:tc>
        <w:tc>
          <w:tcPr>
            <w:tcW w:w="0" w:type="auto"/>
          </w:tcPr>
          <w:p w14:paraId="5554A262" w14:textId="77777777" w:rsidR="00FD6813" w:rsidRPr="008B2FFE" w:rsidRDefault="008F3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="00043E81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55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(0.</w:t>
            </w:r>
            <w:r w:rsidR="00043E81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633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0.9</w:t>
            </w:r>
            <w:r w:rsidR="00043E81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68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2AE66085" w14:textId="77777777" w:rsidR="008F3064" w:rsidRPr="008B2FFE" w:rsidRDefault="00043E81" w:rsidP="00BF7ED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81.8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48.2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9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7.7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63119CC4" w14:textId="77777777" w:rsidR="008F3064" w:rsidRPr="008B2FFE" w:rsidRDefault="00043E81" w:rsidP="00BF7EDB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90.0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55.5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9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9.7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3064" w:rsidRPr="008F3064" w14:paraId="59A2DCAC" w14:textId="77777777" w:rsidTr="00076F81">
        <w:tc>
          <w:tcPr>
            <w:tcW w:w="0" w:type="auto"/>
            <w:vAlign w:val="bottom"/>
          </w:tcPr>
          <w:p w14:paraId="6BE03CE6" w14:textId="77777777" w:rsidR="008F3064" w:rsidRPr="008B2FFE" w:rsidRDefault="008F3064" w:rsidP="008F3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TBM vs. HCs</w:t>
            </w:r>
          </w:p>
        </w:tc>
        <w:tc>
          <w:tcPr>
            <w:tcW w:w="0" w:type="auto"/>
          </w:tcPr>
          <w:p w14:paraId="148D2590" w14:textId="77777777" w:rsidR="00FD6813" w:rsidRPr="008B2FFE" w:rsidRDefault="00366A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1.000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(0.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868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1.000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5E6CF45" w14:textId="77777777" w:rsidR="00FD6813" w:rsidRPr="008B2FFE" w:rsidRDefault="00366A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100.0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(7</w:t>
            </w:r>
            <w:r w:rsidR="00043E81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1.5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</w:t>
            </w:r>
            <w:r w:rsidR="00043E81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100.0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02AA4843" w14:textId="77777777" w:rsidR="00FD6813" w:rsidRPr="008B2FFE" w:rsidRDefault="00043E8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100.0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78.2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100.0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8F3064" w:rsidRPr="008F3064" w14:paraId="32C95F08" w14:textId="77777777" w:rsidTr="00076F81">
        <w:tc>
          <w:tcPr>
            <w:tcW w:w="0" w:type="auto"/>
            <w:tcBorders>
              <w:bottom w:val="single" w:sz="4" w:space="0" w:color="auto"/>
            </w:tcBorders>
          </w:tcPr>
          <w:p w14:paraId="57F8A460" w14:textId="77777777" w:rsidR="008F3064" w:rsidRPr="008B2FFE" w:rsidRDefault="008F3064" w:rsidP="008F3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TBM vs. other non-TBM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C6EB4F" w14:textId="77777777" w:rsidR="00FD6813" w:rsidRPr="008B2FFE" w:rsidRDefault="008F306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="00366A48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902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(0.7</w:t>
            </w:r>
            <w:r w:rsidR="00366A48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11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0.9</w:t>
            </w:r>
            <w:r w:rsidR="00366A48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85</w:t>
            </w:r>
            <w:r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3E403F" w14:textId="77777777" w:rsidR="00FD6813" w:rsidRPr="008B2FFE" w:rsidRDefault="00366A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81.8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48.2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9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7.7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335ED2" w14:textId="77777777" w:rsidR="00FD6813" w:rsidRPr="008B2FFE" w:rsidRDefault="00366A48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84</w:t>
            </w:r>
            <w:r w:rsidR="008F3064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.6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(</w:t>
            </w:r>
            <w:r w:rsidR="008F3064"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5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4.6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 xml:space="preserve"> – </w:t>
            </w:r>
            <w:r w:rsidRPr="008B2FFE">
              <w:rPr>
                <w:rFonts w:ascii="Times New Roman" w:eastAsia="SimSun" w:hAnsi="Times New Roman" w:cs="Times New Roman" w:hint="eastAsia"/>
                <w:color w:val="000000"/>
                <w:kern w:val="0"/>
                <w:sz w:val="20"/>
                <w:szCs w:val="20"/>
              </w:rPr>
              <w:t>98.1</w:t>
            </w:r>
            <w:r w:rsidR="008F3064" w:rsidRPr="008B2F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</w:tr>
    </w:tbl>
    <w:p w14:paraId="724F7DFC" w14:textId="77777777" w:rsidR="008F3064" w:rsidRPr="008F3064" w:rsidRDefault="008F3064" w:rsidP="008F3064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8F3064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TBM, tuberculo</w:t>
      </w:r>
      <w:r w:rsidRPr="008F306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u</w:t>
      </w:r>
      <w:r w:rsidRPr="008F3064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s meningitis</w:t>
      </w:r>
      <w:r w:rsidRPr="008F306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, n = </w:t>
      </w:r>
      <w:r w:rsidR="00366A48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11</w:t>
      </w:r>
      <w:r w:rsidRPr="008F3064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VM, viral meningitis</w:t>
      </w:r>
      <w:r w:rsidRPr="008F306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, n = </w:t>
      </w:r>
      <w:r w:rsidR="00366A48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1</w:t>
      </w:r>
      <w:r w:rsidRPr="008F306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0</w:t>
      </w:r>
      <w:r w:rsidRPr="008F3064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; HCs, healthy controls</w:t>
      </w:r>
      <w:r w:rsidRPr="008F3064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, n = </w:t>
      </w:r>
      <w:r w:rsidR="00366A48"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15; Non-TBM, n = 13</w:t>
      </w:r>
      <w:r w:rsidRPr="008F3064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.</w:t>
      </w:r>
    </w:p>
    <w:p w14:paraId="6EA122B5" w14:textId="77777777" w:rsidR="008F3064" w:rsidRPr="008F3064" w:rsidRDefault="008F3064" w:rsidP="008F3064">
      <w:pPr>
        <w:widowControl/>
        <w:jc w:val="left"/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</w:pPr>
      <w:r w:rsidRPr="008F3064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t>ROC, receiver operating characteristic curve; AUC, the area under the ROC curve.</w:t>
      </w:r>
    </w:p>
    <w:p w14:paraId="36BD64D4" w14:textId="78DAAF6E" w:rsidR="00C14A2A" w:rsidRDefault="003063B8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 xml:space="preserve">The diagnostic panel was generated by logistic regression with </w:t>
      </w:r>
      <w:r w:rsidR="0010768A" w:rsidRPr="008B2FF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forward </w:t>
      </w:r>
      <w:r>
        <w:rPr>
          <w:rFonts w:ascii="Times New Roman" w:eastAsia="SimSun" w:hAnsi="Times New Roman" w:cs="Times New Roman" w:hint="eastAsia"/>
          <w:color w:val="000000"/>
          <w:kern w:val="0"/>
          <w:sz w:val="20"/>
          <w:szCs w:val="20"/>
        </w:rPr>
        <w:t>stepwise analysis in the basis of the expression values of the 4 miRNAs.</w:t>
      </w:r>
      <w:r w:rsidR="001629F5">
        <w:rPr>
          <w:rFonts w:ascii="Times New Roman" w:eastAsia="SimSun" w:hAnsi="Times New Roman" w:cs="Times New Roman"/>
          <w:color w:val="000000"/>
          <w:kern w:val="0"/>
          <w:sz w:val="20"/>
          <w:szCs w:val="20"/>
        </w:rPr>
        <w:br w:type="page"/>
      </w:r>
    </w:p>
    <w:p w14:paraId="1AD1E239" w14:textId="77777777" w:rsidR="00DC2F28" w:rsidRDefault="00C14A2A" w:rsidP="00E01927">
      <w:pPr>
        <w:rPr>
          <w:rFonts w:ascii="Times New Roman" w:hAnsi="Times New Roman" w:cs="Times New Roman"/>
          <w:b/>
          <w:sz w:val="24"/>
          <w:szCs w:val="24"/>
        </w:rPr>
      </w:pPr>
      <w:r w:rsidRPr="00C14A2A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 Figures</w:t>
      </w:r>
    </w:p>
    <w:p w14:paraId="00E069F2" w14:textId="77777777" w:rsidR="006042D8" w:rsidRPr="00C14A2A" w:rsidRDefault="006042D8" w:rsidP="00E01927">
      <w:pPr>
        <w:rPr>
          <w:rFonts w:ascii="Times New Roman" w:hAnsi="Times New Roman" w:cs="Times New Roman"/>
          <w:b/>
          <w:sz w:val="24"/>
          <w:szCs w:val="24"/>
        </w:rPr>
      </w:pPr>
    </w:p>
    <w:p w14:paraId="3C4D1619" w14:textId="77777777" w:rsidR="006042D8" w:rsidRDefault="006962F1" w:rsidP="00E01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44F66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0.4pt;height:335.55pt">
            <v:imagedata r:id="rId7" o:title="Supplementary Figure 1"/>
          </v:shape>
        </w:pict>
      </w:r>
    </w:p>
    <w:p w14:paraId="745584DD" w14:textId="77777777" w:rsidR="006042D8" w:rsidRPr="00C14A2A" w:rsidRDefault="006042D8" w:rsidP="006042D8">
      <w:pPr>
        <w:rPr>
          <w:rFonts w:ascii="Times New Roman" w:hAnsi="Times New Roman" w:cs="Times New Roman"/>
          <w:b/>
          <w:sz w:val="20"/>
          <w:szCs w:val="20"/>
        </w:rPr>
      </w:pPr>
      <w:r w:rsidRPr="00C14A2A">
        <w:rPr>
          <w:rFonts w:ascii="Times New Roman" w:hAnsi="Times New Roman" w:cs="Times New Roman"/>
          <w:b/>
          <w:sz w:val="20"/>
          <w:szCs w:val="20"/>
        </w:rPr>
        <w:t>S</w:t>
      </w:r>
      <w:r w:rsidRPr="00C14A2A">
        <w:rPr>
          <w:rFonts w:ascii="Times New Roman" w:hAnsi="Times New Roman" w:cs="Times New Roman" w:hint="eastAsia"/>
          <w:b/>
          <w:sz w:val="20"/>
          <w:szCs w:val="20"/>
        </w:rPr>
        <w:t>upplementary Figure 1. T</w:t>
      </w:r>
      <w:r w:rsidRPr="00C14A2A">
        <w:rPr>
          <w:rFonts w:ascii="Times New Roman" w:hAnsi="Times New Roman" w:cs="Times New Roman"/>
          <w:b/>
          <w:sz w:val="20"/>
          <w:szCs w:val="20"/>
        </w:rPr>
        <w:t xml:space="preserve">he expression levels of U6 snRNA </w:t>
      </w:r>
      <w:r w:rsidRPr="00C14A2A">
        <w:rPr>
          <w:rFonts w:ascii="Times New Roman" w:hAnsi="Times New Roman" w:cs="Times New Roman" w:hint="eastAsia"/>
          <w:b/>
          <w:sz w:val="20"/>
          <w:szCs w:val="20"/>
        </w:rPr>
        <w:t xml:space="preserve">and </w:t>
      </w:r>
      <w:r w:rsidRPr="00C14A2A">
        <w:rPr>
          <w:rFonts w:ascii="Times New Roman" w:hAnsi="Times New Roman" w:cs="Times New Roman"/>
          <w:b/>
          <w:sz w:val="20"/>
          <w:szCs w:val="20"/>
        </w:rPr>
        <w:t>cel-miR-39-3p in 70 CSF samples</w:t>
      </w:r>
      <w:r w:rsidRPr="00C14A2A">
        <w:rPr>
          <w:rFonts w:ascii="Times New Roman" w:hAnsi="Times New Roman" w:cs="Times New Roman" w:hint="eastAsia"/>
          <w:b/>
          <w:sz w:val="20"/>
          <w:szCs w:val="20"/>
        </w:rPr>
        <w:t>.</w:t>
      </w:r>
    </w:p>
    <w:p w14:paraId="0FD6F80B" w14:textId="77777777" w:rsidR="006042D8" w:rsidRPr="006042D8" w:rsidRDefault="006042D8" w:rsidP="00E01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Horizontal bar, the </w:t>
      </w:r>
      <w:r>
        <w:rPr>
          <w:rFonts w:ascii="Times New Roman" w:hAnsi="Times New Roman" w:cs="Times New Roman" w:hint="eastAsia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ycle </w:t>
      </w: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hreshold</w:t>
      </w:r>
      <w:r>
        <w:rPr>
          <w:rFonts w:ascii="Times New Roman" w:hAnsi="Times New Roman" w:cs="Times New Roman" w:hint="eastAsia"/>
          <w:sz w:val="20"/>
          <w:szCs w:val="20"/>
        </w:rPr>
        <w:t xml:space="preserve"> (Ct)</w:t>
      </w:r>
      <w:r w:rsidRPr="00C14A2A">
        <w:rPr>
          <w:rFonts w:ascii="Times New Roman" w:hAnsi="Times New Roman" w:cs="Times New Roman"/>
          <w:sz w:val="20"/>
          <w:szCs w:val="20"/>
        </w:rPr>
        <w:t xml:space="preserve"> value </w:t>
      </w:r>
      <w:r>
        <w:rPr>
          <w:rFonts w:ascii="Times New Roman" w:hAnsi="Times New Roman" w:cs="Times New Roman" w:hint="eastAsia"/>
          <w:sz w:val="20"/>
          <w:szCs w:val="20"/>
        </w:rPr>
        <w:t>in qPCR analysis</w:t>
      </w:r>
      <w:r w:rsidRPr="00C14A2A">
        <w:rPr>
          <w:rFonts w:ascii="Times New Roman" w:hAnsi="Times New Roman" w:cs="Times New Roman"/>
          <w:sz w:val="20"/>
          <w:szCs w:val="20"/>
        </w:rPr>
        <w:t>.</w:t>
      </w:r>
    </w:p>
    <w:sectPr w:rsidR="006042D8" w:rsidRPr="006042D8" w:rsidSect="009F602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B82C5" w14:textId="77777777" w:rsidR="004127C4" w:rsidRDefault="004127C4" w:rsidP="00E14153">
      <w:r>
        <w:separator/>
      </w:r>
    </w:p>
  </w:endnote>
  <w:endnote w:type="continuationSeparator" w:id="0">
    <w:p w14:paraId="23AB6D87" w14:textId="77777777" w:rsidR="004127C4" w:rsidRDefault="004127C4" w:rsidP="00E1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ECAC" w14:textId="77777777" w:rsidR="004127C4" w:rsidRDefault="004127C4" w:rsidP="00E14153">
      <w:r>
        <w:separator/>
      </w:r>
    </w:p>
  </w:footnote>
  <w:footnote w:type="continuationSeparator" w:id="0">
    <w:p w14:paraId="6D809701" w14:textId="77777777" w:rsidR="004127C4" w:rsidRDefault="004127C4" w:rsidP="00E1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5A10"/>
    <w:multiLevelType w:val="hybridMultilevel"/>
    <w:tmpl w:val="910AA944"/>
    <w:lvl w:ilvl="0" w:tplc="D210441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176F82"/>
    <w:multiLevelType w:val="hybridMultilevel"/>
    <w:tmpl w:val="54441C0C"/>
    <w:lvl w:ilvl="0" w:tplc="51B0315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153"/>
    <w:rsid w:val="00043E81"/>
    <w:rsid w:val="000773D6"/>
    <w:rsid w:val="00092E39"/>
    <w:rsid w:val="000F39B9"/>
    <w:rsid w:val="0010768A"/>
    <w:rsid w:val="00137442"/>
    <w:rsid w:val="001629F5"/>
    <w:rsid w:val="0017337B"/>
    <w:rsid w:val="001B4B70"/>
    <w:rsid w:val="001C70B1"/>
    <w:rsid w:val="00202AFF"/>
    <w:rsid w:val="00236073"/>
    <w:rsid w:val="002A3DC6"/>
    <w:rsid w:val="002B6409"/>
    <w:rsid w:val="002C12C0"/>
    <w:rsid w:val="002E685C"/>
    <w:rsid w:val="003063B8"/>
    <w:rsid w:val="00366A48"/>
    <w:rsid w:val="0038043D"/>
    <w:rsid w:val="003846EF"/>
    <w:rsid w:val="004127C4"/>
    <w:rsid w:val="004B211C"/>
    <w:rsid w:val="004C4BFE"/>
    <w:rsid w:val="004D5FB0"/>
    <w:rsid w:val="0057084E"/>
    <w:rsid w:val="006042D8"/>
    <w:rsid w:val="006102D0"/>
    <w:rsid w:val="0062342B"/>
    <w:rsid w:val="00624866"/>
    <w:rsid w:val="00685B72"/>
    <w:rsid w:val="006962F1"/>
    <w:rsid w:val="00712D79"/>
    <w:rsid w:val="007B4C48"/>
    <w:rsid w:val="007C2B67"/>
    <w:rsid w:val="007E6705"/>
    <w:rsid w:val="0081430A"/>
    <w:rsid w:val="00825542"/>
    <w:rsid w:val="00826131"/>
    <w:rsid w:val="008A1C8E"/>
    <w:rsid w:val="008B2FFE"/>
    <w:rsid w:val="008D0554"/>
    <w:rsid w:val="008E0635"/>
    <w:rsid w:val="008E5ED4"/>
    <w:rsid w:val="008F05AB"/>
    <w:rsid w:val="008F3064"/>
    <w:rsid w:val="00937459"/>
    <w:rsid w:val="009B7DA5"/>
    <w:rsid w:val="009F6029"/>
    <w:rsid w:val="00A14CF3"/>
    <w:rsid w:val="00A2456D"/>
    <w:rsid w:val="00A32FD5"/>
    <w:rsid w:val="00A7671D"/>
    <w:rsid w:val="00B23590"/>
    <w:rsid w:val="00B42299"/>
    <w:rsid w:val="00B767E5"/>
    <w:rsid w:val="00BF4E91"/>
    <w:rsid w:val="00C14A2A"/>
    <w:rsid w:val="00C744DD"/>
    <w:rsid w:val="00D75059"/>
    <w:rsid w:val="00D964A4"/>
    <w:rsid w:val="00DC2F28"/>
    <w:rsid w:val="00DF4F59"/>
    <w:rsid w:val="00E01927"/>
    <w:rsid w:val="00E12360"/>
    <w:rsid w:val="00E14153"/>
    <w:rsid w:val="00E62D36"/>
    <w:rsid w:val="00E8575E"/>
    <w:rsid w:val="00E85EF0"/>
    <w:rsid w:val="00E91D72"/>
    <w:rsid w:val="00EA63E1"/>
    <w:rsid w:val="00F1543E"/>
    <w:rsid w:val="00F971B8"/>
    <w:rsid w:val="00FB5ED5"/>
    <w:rsid w:val="00FD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CD5B"/>
  <w15:docId w15:val="{43A49324-BECF-4733-ACD0-0F7F9CA6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1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4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1415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14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14153"/>
    <w:rPr>
      <w:sz w:val="18"/>
      <w:szCs w:val="18"/>
    </w:rPr>
  </w:style>
  <w:style w:type="table" w:styleId="TableGrid">
    <w:name w:val="Table Grid"/>
    <w:basedOn w:val="TableNormal"/>
    <w:uiPriority w:val="59"/>
    <w:rsid w:val="00E141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1927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Frontiers</cp:lastModifiedBy>
  <cp:revision>2</cp:revision>
  <dcterms:created xsi:type="dcterms:W3CDTF">2019-09-03T08:36:00Z</dcterms:created>
  <dcterms:modified xsi:type="dcterms:W3CDTF">2019-09-03T08:36:00Z</dcterms:modified>
</cp:coreProperties>
</file>