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3FFFCDA2" w:rsidR="00654E8F" w:rsidRDefault="00654E8F" w:rsidP="0001436A">
      <w:pPr>
        <w:pStyle w:val="SupplementaryMaterial"/>
      </w:pPr>
      <w:r w:rsidRPr="001549D3">
        <w:t>Supplementary Material</w:t>
      </w:r>
    </w:p>
    <w:p w14:paraId="5380A30E" w14:textId="77777777" w:rsidR="00765FB3" w:rsidRPr="00765FB3" w:rsidRDefault="00765FB3" w:rsidP="00765FB3">
      <w:pPr>
        <w:pStyle w:val="Title"/>
      </w:pPr>
    </w:p>
    <w:p w14:paraId="53BACAB8" w14:textId="77777777" w:rsidR="00765FB3" w:rsidRDefault="00765FB3" w:rsidP="00765FB3">
      <w:pPr>
        <w:jc w:val="center"/>
        <w:rPr>
          <w:rFonts w:cs="Times New Roman"/>
          <w:b/>
          <w:sz w:val="32"/>
          <w:szCs w:val="32"/>
          <w:lang w:val="en-CH" w:eastAsia="zh-CN"/>
        </w:rPr>
      </w:pPr>
      <w:r w:rsidRPr="00765FB3">
        <w:rPr>
          <w:rFonts w:cs="Times New Roman"/>
          <w:b/>
          <w:sz w:val="32"/>
          <w:szCs w:val="32"/>
          <w:lang w:val="en-CH" w:eastAsia="zh-CN"/>
        </w:rPr>
        <w:t>Ligand- and Additive-Free</w:t>
      </w:r>
      <w:r>
        <w:rPr>
          <w:rFonts w:cs="Times New Roman"/>
          <w:b/>
          <w:sz w:val="32"/>
          <w:szCs w:val="32"/>
          <w:lang w:val="en-CH" w:eastAsia="zh-CN"/>
        </w:rPr>
        <w:t xml:space="preserve"> </w:t>
      </w:r>
      <w:r w:rsidRPr="00765FB3">
        <w:rPr>
          <w:rFonts w:cs="Times New Roman"/>
          <w:b/>
          <w:sz w:val="32"/>
          <w:szCs w:val="32"/>
          <w:lang w:val="en-CH" w:eastAsia="zh-CN"/>
        </w:rPr>
        <w:t>2-Position-Selective</w:t>
      </w:r>
      <w:r>
        <w:rPr>
          <w:rFonts w:cs="Times New Roman"/>
          <w:b/>
          <w:sz w:val="32"/>
          <w:szCs w:val="32"/>
          <w:lang w:val="en-CH" w:eastAsia="zh-CN"/>
        </w:rPr>
        <w:t xml:space="preserve"> </w:t>
      </w:r>
      <w:r w:rsidRPr="00765FB3">
        <w:rPr>
          <w:rFonts w:cs="Times New Roman"/>
          <w:b/>
          <w:sz w:val="32"/>
          <w:szCs w:val="32"/>
          <w:lang w:val="en-CH" w:eastAsia="zh-CN"/>
        </w:rPr>
        <w:t>Trifluoromethylation of Heteroarenes</w:t>
      </w:r>
      <w:r>
        <w:rPr>
          <w:rFonts w:cs="Times New Roman"/>
          <w:b/>
          <w:sz w:val="32"/>
          <w:szCs w:val="32"/>
          <w:lang w:val="en-CH" w:eastAsia="zh-CN"/>
        </w:rPr>
        <w:t xml:space="preserve"> </w:t>
      </w:r>
      <w:r w:rsidRPr="00765FB3">
        <w:rPr>
          <w:rFonts w:cs="Times New Roman"/>
          <w:b/>
          <w:sz w:val="32"/>
          <w:szCs w:val="32"/>
          <w:lang w:val="en-CH" w:eastAsia="zh-CN"/>
        </w:rPr>
        <w:t>Under Ambient Conditions</w:t>
      </w:r>
    </w:p>
    <w:p w14:paraId="3B049E56" w14:textId="77777777" w:rsidR="00765FB3" w:rsidRDefault="00765FB3" w:rsidP="00765FB3">
      <w:pPr>
        <w:spacing w:before="240" w:after="0"/>
        <w:jc w:val="center"/>
        <w:rPr>
          <w:rFonts w:cs="Times New Roman"/>
          <w:b/>
          <w:szCs w:val="24"/>
          <w:lang w:val="en-CH"/>
        </w:rPr>
      </w:pPr>
      <w:r w:rsidRPr="00765FB3">
        <w:rPr>
          <w:rFonts w:cs="Times New Roman"/>
          <w:b/>
          <w:szCs w:val="24"/>
          <w:lang w:val="en-CH"/>
        </w:rPr>
        <w:t>Xiaolin Shi 1,2,3, Xiaowei Li 1,2,3, Xiangqian Li 4* and Dayong Shi 4*</w:t>
      </w:r>
    </w:p>
    <w:p w14:paraId="3DB532B5" w14:textId="77777777" w:rsidR="00765FB3" w:rsidRDefault="00765FB3" w:rsidP="00765FB3">
      <w:pPr>
        <w:spacing w:before="240" w:after="0"/>
        <w:rPr>
          <w:rFonts w:cs="Times New Roman"/>
          <w:szCs w:val="24"/>
          <w:vertAlign w:val="superscript"/>
          <w:lang w:val="en-CH"/>
        </w:rPr>
      </w:pPr>
    </w:p>
    <w:p w14:paraId="6AE681C5" w14:textId="0DF99708" w:rsidR="00765FB3" w:rsidRPr="00765FB3" w:rsidRDefault="00765FB3" w:rsidP="00765FB3">
      <w:pPr>
        <w:spacing w:before="240" w:after="0"/>
        <w:rPr>
          <w:rFonts w:cs="Times New Roman"/>
          <w:sz w:val="28"/>
          <w:szCs w:val="28"/>
          <w:vertAlign w:val="superscript"/>
          <w:lang w:val="en-CH"/>
        </w:rPr>
      </w:pPr>
      <w:r w:rsidRPr="00765FB3">
        <w:rPr>
          <w:rFonts w:cs="Times New Roman"/>
          <w:sz w:val="28"/>
          <w:szCs w:val="28"/>
          <w:vertAlign w:val="superscript"/>
          <w:lang w:val="en-CH"/>
        </w:rPr>
        <w:t>1 Key Laboratory of Experimental Marine Biology, Institute of Oceanology, Chinese Academy of Sciences, Qingdao, China</w:t>
      </w:r>
      <w:bookmarkStart w:id="0" w:name="_GoBack"/>
      <w:bookmarkEnd w:id="0"/>
    </w:p>
    <w:p w14:paraId="66CF6D8C" w14:textId="6A69EEC6" w:rsidR="00765FB3" w:rsidRPr="00765FB3" w:rsidRDefault="00765FB3" w:rsidP="00765FB3">
      <w:pPr>
        <w:spacing w:before="240" w:after="0"/>
        <w:rPr>
          <w:rFonts w:cs="Times New Roman"/>
          <w:sz w:val="28"/>
          <w:szCs w:val="28"/>
          <w:vertAlign w:val="superscript"/>
          <w:lang w:val="en-CH"/>
        </w:rPr>
      </w:pPr>
      <w:r w:rsidRPr="00765FB3">
        <w:rPr>
          <w:rFonts w:cs="Times New Roman"/>
          <w:sz w:val="28"/>
          <w:szCs w:val="28"/>
          <w:vertAlign w:val="superscript"/>
          <w:lang w:val="en-CH"/>
        </w:rPr>
        <w:t xml:space="preserve">2 Laboratory for Marine Drugs and Bioproducts of Qingdao National Laboratory for Marine Science and Technology, </w:t>
      </w:r>
      <w:r w:rsidRPr="00765FB3">
        <w:rPr>
          <w:rFonts w:cs="Times New Roman"/>
          <w:sz w:val="28"/>
          <w:szCs w:val="28"/>
          <w:vertAlign w:val="superscript"/>
          <w:lang w:val="en-CH"/>
        </w:rPr>
        <w:t xml:space="preserve"> </w:t>
      </w:r>
      <w:r w:rsidRPr="00765FB3">
        <w:rPr>
          <w:rFonts w:cs="Times New Roman"/>
          <w:sz w:val="28"/>
          <w:szCs w:val="28"/>
          <w:vertAlign w:val="superscript"/>
          <w:lang w:val="en-CH"/>
        </w:rPr>
        <w:t xml:space="preserve">Qingdao, China </w:t>
      </w:r>
    </w:p>
    <w:p w14:paraId="395E186C" w14:textId="77777777" w:rsidR="00765FB3" w:rsidRPr="00765FB3" w:rsidRDefault="00765FB3" w:rsidP="00765FB3">
      <w:pPr>
        <w:spacing w:before="240" w:after="0"/>
        <w:rPr>
          <w:rFonts w:cs="Times New Roman"/>
          <w:sz w:val="28"/>
          <w:szCs w:val="28"/>
          <w:vertAlign w:val="superscript"/>
          <w:lang w:val="en-CH"/>
        </w:rPr>
      </w:pPr>
      <w:r w:rsidRPr="00765FB3">
        <w:rPr>
          <w:rFonts w:cs="Times New Roman"/>
          <w:sz w:val="28"/>
          <w:szCs w:val="28"/>
          <w:vertAlign w:val="superscript"/>
          <w:lang w:val="en-CH"/>
        </w:rPr>
        <w:t>3 University of Chinese Academy of Sciences, Beijing, China</w:t>
      </w:r>
    </w:p>
    <w:p w14:paraId="5969B748" w14:textId="740A50A9" w:rsidR="00765FB3" w:rsidRPr="00765FB3" w:rsidRDefault="00765FB3" w:rsidP="00765FB3">
      <w:pPr>
        <w:spacing w:before="240" w:after="0"/>
        <w:rPr>
          <w:rFonts w:cs="Times New Roman"/>
          <w:sz w:val="28"/>
          <w:szCs w:val="28"/>
          <w:vertAlign w:val="superscript"/>
          <w:lang w:val="en-CH"/>
        </w:rPr>
      </w:pPr>
      <w:r w:rsidRPr="00765FB3">
        <w:rPr>
          <w:rFonts w:cs="Times New Roman"/>
          <w:sz w:val="28"/>
          <w:szCs w:val="28"/>
          <w:vertAlign w:val="superscript"/>
          <w:lang w:val="en-CH"/>
        </w:rPr>
        <w:t>4 State Key Laboratory of Microbial Technology,</w:t>
      </w:r>
      <w:r w:rsidRPr="00765FB3">
        <w:rPr>
          <w:rFonts w:cs="Times New Roman"/>
          <w:sz w:val="28"/>
          <w:szCs w:val="28"/>
          <w:vertAlign w:val="superscript"/>
          <w:lang w:val="en-CH"/>
        </w:rPr>
        <w:t xml:space="preserve"> </w:t>
      </w:r>
      <w:r w:rsidRPr="00765FB3">
        <w:rPr>
          <w:rFonts w:cs="Times New Roman"/>
          <w:sz w:val="28"/>
          <w:szCs w:val="28"/>
          <w:vertAlign w:val="superscript"/>
          <w:lang w:val="en-CH"/>
        </w:rPr>
        <w:t>Shandong University, Qingdao, China</w:t>
      </w:r>
    </w:p>
    <w:p w14:paraId="4AC5543C" w14:textId="77777777" w:rsidR="00765FB3" w:rsidRDefault="00765FB3" w:rsidP="00765FB3">
      <w:pPr>
        <w:spacing w:before="240" w:after="0"/>
        <w:rPr>
          <w:rFonts w:cs="Times New Roman"/>
          <w:szCs w:val="24"/>
          <w:vertAlign w:val="superscript"/>
          <w:lang w:val="en-CH"/>
        </w:rPr>
      </w:pPr>
    </w:p>
    <w:p w14:paraId="7CF31083" w14:textId="6AA51028" w:rsidR="00B543C0" w:rsidRPr="007B7846" w:rsidRDefault="008E0258" w:rsidP="00765FB3">
      <w:pPr>
        <w:spacing w:after="0"/>
        <w:rPr>
          <w:rFonts w:cs="Times New Roman"/>
          <w:b/>
          <w:szCs w:val="24"/>
        </w:rPr>
      </w:pPr>
      <w:hyperlink r:id="rId8" w:history="1">
        <w:r w:rsidR="00B543C0">
          <w:rPr>
            <w:rStyle w:val="Hyperlink"/>
          </w:rPr>
          <w:t>shidayong@sdu.edu.cn</w:t>
        </w:r>
      </w:hyperlink>
    </w:p>
    <w:p w14:paraId="046C0447" w14:textId="7CFA2161" w:rsidR="00B543C0" w:rsidRDefault="00B543C0" w:rsidP="00B543C0">
      <w:pPr>
        <w:rPr>
          <w:lang w:val="x-none"/>
        </w:rPr>
      </w:pPr>
    </w:p>
    <w:p w14:paraId="22DF8552" w14:textId="77777777" w:rsidR="00765FB3" w:rsidRPr="003924B0" w:rsidRDefault="00765FB3" w:rsidP="00B543C0">
      <w:pPr>
        <w:rPr>
          <w:lang w:val="x-none"/>
        </w:rPr>
      </w:pPr>
    </w:p>
    <w:p w14:paraId="777A177E" w14:textId="3EECBAB6" w:rsidR="00B543C0" w:rsidRDefault="00B543C0" w:rsidP="00B543C0">
      <w:pPr>
        <w:jc w:val="center"/>
        <w:rPr>
          <w:b/>
        </w:rPr>
      </w:pPr>
      <w:r w:rsidRPr="00077D7E">
        <w:rPr>
          <w:b/>
        </w:rPr>
        <w:t>Table of Contents</w:t>
      </w:r>
    </w:p>
    <w:p w14:paraId="1AC3A452" w14:textId="77777777" w:rsidR="00B543C0" w:rsidRDefault="00B543C0" w:rsidP="00B543C0">
      <w:pPr>
        <w:rPr>
          <w:b/>
        </w:rPr>
      </w:pPr>
    </w:p>
    <w:p w14:paraId="0D7A191B" w14:textId="21DAAB3D" w:rsidR="00B543C0" w:rsidRDefault="00B543C0" w:rsidP="00B543C0">
      <w:pPr>
        <w:pStyle w:val="Title"/>
        <w:jc w:val="left"/>
        <w:rPr>
          <w:rFonts w:eastAsia="DengXian"/>
          <w:b w:val="0"/>
          <w:bCs/>
          <w:sz w:val="28"/>
          <w:szCs w:val="28"/>
          <w:lang w:eastAsia="zh-CN"/>
        </w:rPr>
      </w:pPr>
      <w:r w:rsidRPr="00D46268">
        <w:rPr>
          <w:rFonts w:eastAsia="DengXian"/>
          <w:b w:val="0"/>
          <w:bCs/>
          <w:sz w:val="28"/>
          <w:szCs w:val="28"/>
          <w:lang w:eastAsia="zh-CN"/>
        </w:rPr>
        <w:t xml:space="preserve">Copies of </w:t>
      </w:r>
      <w:r w:rsidRPr="00D46268">
        <w:rPr>
          <w:rFonts w:eastAsia="DengXian"/>
          <w:b w:val="0"/>
          <w:bCs/>
          <w:sz w:val="28"/>
          <w:szCs w:val="28"/>
          <w:vertAlign w:val="superscript"/>
          <w:lang w:eastAsia="zh-CN"/>
        </w:rPr>
        <w:t>1</w:t>
      </w:r>
      <w:r w:rsidRPr="00D46268">
        <w:rPr>
          <w:rFonts w:eastAsia="DengXian"/>
          <w:b w:val="0"/>
          <w:bCs/>
          <w:sz w:val="28"/>
          <w:szCs w:val="28"/>
          <w:lang w:eastAsia="zh-CN"/>
        </w:rPr>
        <w:t>H</w:t>
      </w:r>
      <w:r w:rsidRPr="00D46268">
        <w:rPr>
          <w:rFonts w:eastAsia="DengXian" w:hint="eastAsia"/>
          <w:b w:val="0"/>
          <w:bCs/>
          <w:sz w:val="28"/>
          <w:szCs w:val="28"/>
          <w:lang w:eastAsia="zh-CN"/>
        </w:rPr>
        <w:t xml:space="preserve">, </w:t>
      </w:r>
      <w:r w:rsidRPr="00D46268">
        <w:rPr>
          <w:rFonts w:eastAsia="DengXian"/>
          <w:b w:val="0"/>
          <w:bCs/>
          <w:sz w:val="28"/>
          <w:szCs w:val="28"/>
          <w:vertAlign w:val="superscript"/>
          <w:lang w:eastAsia="zh-CN"/>
        </w:rPr>
        <w:t>13</w:t>
      </w:r>
      <w:r w:rsidRPr="00D46268">
        <w:rPr>
          <w:rFonts w:eastAsia="DengXian"/>
          <w:b w:val="0"/>
          <w:bCs/>
          <w:sz w:val="28"/>
          <w:szCs w:val="28"/>
          <w:lang w:eastAsia="zh-CN"/>
        </w:rPr>
        <w:t xml:space="preserve">C, </w:t>
      </w:r>
      <w:r w:rsidRPr="00D46268">
        <w:rPr>
          <w:rFonts w:eastAsia="DengXian"/>
          <w:b w:val="0"/>
          <w:bCs/>
          <w:sz w:val="28"/>
          <w:szCs w:val="28"/>
          <w:vertAlign w:val="superscript"/>
          <w:lang w:eastAsia="zh-CN"/>
        </w:rPr>
        <w:t>19</w:t>
      </w:r>
      <w:r w:rsidRPr="00D46268">
        <w:rPr>
          <w:rFonts w:eastAsia="DengXian"/>
          <w:b w:val="0"/>
          <w:bCs/>
          <w:sz w:val="28"/>
          <w:szCs w:val="28"/>
          <w:lang w:eastAsia="zh-CN"/>
        </w:rPr>
        <w:t xml:space="preserve">F NMR </w:t>
      </w:r>
      <w:r w:rsidRPr="00D46268">
        <w:rPr>
          <w:rFonts w:eastAsia="DengXian" w:hint="eastAsia"/>
          <w:b w:val="0"/>
          <w:bCs/>
          <w:sz w:val="28"/>
          <w:szCs w:val="28"/>
          <w:lang w:eastAsia="zh-CN"/>
        </w:rPr>
        <w:t>s</w:t>
      </w:r>
      <w:r w:rsidRPr="00D46268">
        <w:rPr>
          <w:rFonts w:eastAsia="DengXian"/>
          <w:b w:val="0"/>
          <w:bCs/>
          <w:sz w:val="28"/>
          <w:szCs w:val="28"/>
          <w:lang w:eastAsia="zh-CN"/>
        </w:rPr>
        <w:t xml:space="preserve">pectra for </w:t>
      </w:r>
      <w:r w:rsidRPr="00D46268">
        <w:rPr>
          <w:rFonts w:eastAsia="DengXian" w:hint="eastAsia"/>
          <w:b w:val="0"/>
          <w:bCs/>
          <w:sz w:val="28"/>
          <w:szCs w:val="28"/>
          <w:lang w:eastAsia="zh-CN"/>
        </w:rPr>
        <w:t>new</w:t>
      </w:r>
      <w:r w:rsidRPr="00D46268">
        <w:rPr>
          <w:rFonts w:eastAsia="DengXian"/>
          <w:b w:val="0"/>
          <w:bCs/>
          <w:sz w:val="28"/>
          <w:szCs w:val="28"/>
          <w:lang w:eastAsia="zh-CN"/>
        </w:rPr>
        <w:t xml:space="preserve"> compounds</w:t>
      </w:r>
      <w:r w:rsidRPr="00D46268">
        <w:rPr>
          <w:rFonts w:eastAsia="DengXian" w:hint="eastAsia"/>
          <w:b w:val="0"/>
          <w:bCs/>
          <w:sz w:val="28"/>
          <w:szCs w:val="28"/>
          <w:lang w:eastAsia="zh-CN"/>
        </w:rPr>
        <w:tab/>
      </w:r>
      <w:r w:rsidRPr="00D46268">
        <w:rPr>
          <w:rFonts w:eastAsia="DengXian"/>
          <w:b w:val="0"/>
          <w:bCs/>
          <w:sz w:val="28"/>
          <w:szCs w:val="28"/>
          <w:lang w:eastAsia="zh-CN"/>
        </w:rPr>
        <w:t xml:space="preserve">        S</w:t>
      </w:r>
      <w:r>
        <w:rPr>
          <w:rFonts w:eastAsia="DengXian" w:hint="eastAsia"/>
          <w:b w:val="0"/>
          <w:bCs/>
          <w:sz w:val="28"/>
          <w:szCs w:val="28"/>
          <w:lang w:eastAsia="zh-CN"/>
        </w:rPr>
        <w:t>2</w:t>
      </w:r>
      <w:r>
        <w:rPr>
          <w:rFonts w:eastAsia="DengXian"/>
          <w:b w:val="0"/>
          <w:bCs/>
          <w:sz w:val="28"/>
          <w:szCs w:val="28"/>
          <w:lang w:eastAsia="zh-CN"/>
        </w:rPr>
        <w:t>-S</w:t>
      </w:r>
      <w:r w:rsidR="00DE481E">
        <w:rPr>
          <w:rFonts w:eastAsia="DengXian" w:hint="eastAsia"/>
          <w:b w:val="0"/>
          <w:bCs/>
          <w:sz w:val="28"/>
          <w:szCs w:val="28"/>
          <w:lang w:eastAsia="zh-CN"/>
        </w:rPr>
        <w:t>33</w:t>
      </w:r>
    </w:p>
    <w:p w14:paraId="2CE49250" w14:textId="77777777" w:rsidR="00F1547B" w:rsidRPr="00B431C7" w:rsidRDefault="00F1547B" w:rsidP="00F1547B">
      <w:pPr>
        <w:spacing w:line="360" w:lineRule="auto"/>
        <w:rPr>
          <w:b/>
          <w:sz w:val="30"/>
          <w:szCs w:val="30"/>
        </w:rPr>
      </w:pPr>
    </w:p>
    <w:p w14:paraId="57CDD357" w14:textId="77777777" w:rsidR="00F1547B" w:rsidRPr="00B80E1C" w:rsidRDefault="00F1547B" w:rsidP="00F1547B">
      <w:pPr>
        <w:spacing w:line="360" w:lineRule="auto"/>
        <w:rPr>
          <w:color w:val="000000"/>
          <w:szCs w:val="24"/>
        </w:rPr>
      </w:pPr>
      <w:r>
        <w:rPr>
          <w:noProof/>
        </w:rPr>
        <w:lastRenderedPageBreak/>
        <w:drawing>
          <wp:inline distT="0" distB="0" distL="0" distR="0" wp14:anchorId="1D14CF0A" wp14:editId="42576369">
            <wp:extent cx="5274310" cy="37249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18700" w14:textId="6C5F7061" w:rsidR="00F1547B" w:rsidRPr="00D260CE" w:rsidRDefault="00F1547B" w:rsidP="00F1547B">
      <w:pPr>
        <w:spacing w:line="360" w:lineRule="auto"/>
        <w:rPr>
          <w:color w:val="000000"/>
          <w:szCs w:val="24"/>
        </w:rPr>
      </w:pPr>
      <w:r>
        <w:rPr>
          <w:noProof/>
        </w:rPr>
        <w:lastRenderedPageBreak/>
        <w:drawing>
          <wp:inline distT="0" distB="0" distL="0" distR="0" wp14:anchorId="2D8D9680" wp14:editId="2BD380CC">
            <wp:extent cx="5274310" cy="37249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00D2D8" wp14:editId="76A5A645">
            <wp:extent cx="5274310" cy="3724910"/>
            <wp:effectExtent l="0" t="0" r="2540" b="889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E8A45F" wp14:editId="36F69B5E">
            <wp:extent cx="5274310" cy="372491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B32A3C" wp14:editId="4D680568">
            <wp:extent cx="5274310" cy="372491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A436CE" wp14:editId="78D7565F">
            <wp:extent cx="5274310" cy="372491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197D09" wp14:editId="04DEAC4C">
            <wp:extent cx="5274310" cy="372491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8493FB" wp14:editId="122E031E">
            <wp:extent cx="5274310" cy="372491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3A3DFD" wp14:editId="7768CD34">
            <wp:extent cx="5274310" cy="372491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9529DF" wp14:editId="17740BBB">
            <wp:extent cx="5274310" cy="372491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F2D5DB" wp14:editId="540312FE">
            <wp:extent cx="5274310" cy="372491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FC6B59" wp14:editId="32AEFD57">
            <wp:extent cx="5274310" cy="372491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39BB6F" wp14:editId="07D88072">
            <wp:extent cx="5274310" cy="3724910"/>
            <wp:effectExtent l="0" t="0" r="254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C45747" wp14:editId="62550BAB">
            <wp:extent cx="5274310" cy="372491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AD86E5" wp14:editId="631CEEFC">
            <wp:extent cx="5274310" cy="372491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0913AF" wp14:editId="3F450E1F">
            <wp:extent cx="5274310" cy="3724910"/>
            <wp:effectExtent l="0" t="0" r="254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3B842A" wp14:editId="214A3559">
            <wp:extent cx="5274310" cy="372491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ED5500" wp14:editId="49E2A748">
            <wp:extent cx="5274310" cy="372491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385D89" wp14:editId="68690538">
            <wp:extent cx="5274310" cy="3724910"/>
            <wp:effectExtent l="0" t="0" r="254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FA14E1" wp14:editId="57FFC5EB">
            <wp:extent cx="5274310" cy="3724910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589B78" wp14:editId="04510EEF">
            <wp:extent cx="5274310" cy="3724910"/>
            <wp:effectExtent l="0" t="0" r="254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B68D1D" wp14:editId="5A506468">
            <wp:extent cx="5274310" cy="3728085"/>
            <wp:effectExtent l="0" t="0" r="254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28BF93" wp14:editId="0B4A436C">
            <wp:extent cx="5274310" cy="3728085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09319E" wp14:editId="6AC15AC1">
            <wp:extent cx="5274310" cy="3729355"/>
            <wp:effectExtent l="0" t="0" r="254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C38E95" wp14:editId="6741B641">
            <wp:extent cx="5274310" cy="3729355"/>
            <wp:effectExtent l="0" t="0" r="254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F9CA6E" wp14:editId="2FD7D09A">
            <wp:extent cx="5274310" cy="3726815"/>
            <wp:effectExtent l="0" t="0" r="254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6A7A57" wp14:editId="60E41FA4">
            <wp:extent cx="5274310" cy="3726815"/>
            <wp:effectExtent l="0" t="0" r="2540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9EADB9" wp14:editId="247B4F33">
            <wp:extent cx="5274310" cy="3726815"/>
            <wp:effectExtent l="0" t="0" r="254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9A2BD3" wp14:editId="1A8FFE65">
            <wp:extent cx="5274310" cy="3726815"/>
            <wp:effectExtent l="0" t="0" r="2540" b="698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1F19C6" wp14:editId="412C736E">
            <wp:extent cx="5274310" cy="3726815"/>
            <wp:effectExtent l="0" t="0" r="2540" b="69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552D22" wp14:editId="1BB159F4">
            <wp:extent cx="5274310" cy="3726815"/>
            <wp:effectExtent l="0" t="0" r="2540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D4AEFE" wp14:editId="634A3FCE">
            <wp:extent cx="5274310" cy="3726815"/>
            <wp:effectExtent l="0" t="0" r="2540" b="69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7EB3A7" wp14:editId="41BEE423">
            <wp:extent cx="5274310" cy="3726815"/>
            <wp:effectExtent l="0" t="0" r="254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42DDB8" wp14:editId="4740AEDD">
            <wp:extent cx="5274310" cy="3726815"/>
            <wp:effectExtent l="0" t="0" r="2540" b="698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813804" wp14:editId="534EC23A">
            <wp:extent cx="5274310" cy="3726815"/>
            <wp:effectExtent l="0" t="0" r="2540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7DFD92" wp14:editId="6F757CFD">
            <wp:extent cx="5274310" cy="3726815"/>
            <wp:effectExtent l="0" t="0" r="2540" b="698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48E389" wp14:editId="4C4DA85B">
            <wp:extent cx="5274310" cy="3726815"/>
            <wp:effectExtent l="0" t="0" r="2540" b="698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407DA1" wp14:editId="772069C5">
            <wp:extent cx="5274310" cy="3726815"/>
            <wp:effectExtent l="0" t="0" r="2540" b="69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869411" wp14:editId="12EB206D">
            <wp:extent cx="5274310" cy="3726815"/>
            <wp:effectExtent l="0" t="0" r="2540" b="698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47BDAD" wp14:editId="18448C03">
            <wp:extent cx="5274310" cy="3726815"/>
            <wp:effectExtent l="0" t="0" r="254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BC13BA" wp14:editId="024D88BC">
            <wp:extent cx="5274310" cy="3726815"/>
            <wp:effectExtent l="0" t="0" r="2540" b="698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8356AE" wp14:editId="10A14EDF">
            <wp:extent cx="5274310" cy="3726815"/>
            <wp:effectExtent l="0" t="0" r="2540" b="698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5B7C95" wp14:editId="2BC7231E">
            <wp:extent cx="5274310" cy="3726815"/>
            <wp:effectExtent l="0" t="0" r="2540" b="698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9AF837" wp14:editId="0130FFF2">
            <wp:extent cx="5274310" cy="3726180"/>
            <wp:effectExtent l="0" t="0" r="2540" b="762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D78F99" wp14:editId="1BACD2A0">
            <wp:extent cx="5274310" cy="3726180"/>
            <wp:effectExtent l="0" t="0" r="2540" b="762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191499" wp14:editId="6D380E91">
            <wp:extent cx="5274310" cy="372237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93BA7A" wp14:editId="3065A014">
            <wp:extent cx="5274310" cy="37223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BAFD3A" wp14:editId="31916B5E">
            <wp:extent cx="5274310" cy="37274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041">
        <w:rPr>
          <w:noProof/>
        </w:rPr>
        <w:drawing>
          <wp:inline distT="0" distB="0" distL="0" distR="0" wp14:anchorId="2D05BF35" wp14:editId="276FCD9C">
            <wp:extent cx="6208395" cy="4386580"/>
            <wp:effectExtent l="0" t="0" r="190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3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A1D008" wp14:editId="483DC5D8">
            <wp:extent cx="5274310" cy="3727450"/>
            <wp:effectExtent l="0" t="0" r="2540" b="63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F79474" wp14:editId="4606F856">
            <wp:extent cx="5274310" cy="3727450"/>
            <wp:effectExtent l="0" t="0" r="2540" b="63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041">
        <w:rPr>
          <w:noProof/>
        </w:rPr>
        <w:lastRenderedPageBreak/>
        <w:drawing>
          <wp:inline distT="0" distB="0" distL="0" distR="0" wp14:anchorId="03C545F7" wp14:editId="596914CB">
            <wp:extent cx="6208395" cy="4385945"/>
            <wp:effectExtent l="0" t="0" r="1905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C55ED3" wp14:editId="18FC5590">
            <wp:extent cx="5274310" cy="3727450"/>
            <wp:effectExtent l="0" t="0" r="2540" b="63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B45BA9" wp14:editId="062D3BF0">
            <wp:extent cx="5274310" cy="3727450"/>
            <wp:effectExtent l="0" t="0" r="2540" b="635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8C8">
        <w:rPr>
          <w:noProof/>
        </w:rPr>
        <w:drawing>
          <wp:inline distT="0" distB="0" distL="0" distR="0" wp14:anchorId="7F23A2CF" wp14:editId="0D7884D5">
            <wp:extent cx="6208395" cy="438785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8C8">
        <w:rPr>
          <w:noProof/>
        </w:rPr>
        <w:lastRenderedPageBreak/>
        <w:drawing>
          <wp:inline distT="0" distB="0" distL="0" distR="0" wp14:anchorId="07EC3ADC" wp14:editId="196DC789">
            <wp:extent cx="6208395" cy="4387850"/>
            <wp:effectExtent l="0" t="0" r="190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8C8">
        <w:rPr>
          <w:noProof/>
        </w:rPr>
        <w:lastRenderedPageBreak/>
        <w:drawing>
          <wp:inline distT="0" distB="0" distL="0" distR="0" wp14:anchorId="309CDEFF" wp14:editId="4A2B742D">
            <wp:extent cx="6208395" cy="4387850"/>
            <wp:effectExtent l="0" t="0" r="1905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611BFD" wp14:editId="787B7C6B">
            <wp:extent cx="5274310" cy="3727450"/>
            <wp:effectExtent l="0" t="0" r="2540" b="635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6107F6" wp14:editId="097B4236">
            <wp:extent cx="5274310" cy="3727450"/>
            <wp:effectExtent l="0" t="0" r="2540" b="635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7BCED" wp14:editId="3607A97D">
            <wp:extent cx="5274310" cy="3727450"/>
            <wp:effectExtent l="0" t="0" r="254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FDEEA2" wp14:editId="4EB8AEF7">
            <wp:extent cx="5274310" cy="3726815"/>
            <wp:effectExtent l="0" t="0" r="2540" b="698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1D2C13" wp14:editId="60308F6B">
            <wp:extent cx="5274310" cy="3726815"/>
            <wp:effectExtent l="0" t="0" r="2540" b="698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FAF6C1" wp14:editId="53D91FC1">
            <wp:extent cx="5274310" cy="3726815"/>
            <wp:effectExtent l="0" t="0" r="2540" b="698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A4208E" wp14:editId="7281C192">
            <wp:extent cx="5274310" cy="3726815"/>
            <wp:effectExtent l="0" t="0" r="2540" b="698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EC0402" wp14:editId="5762B83C">
            <wp:extent cx="5274310" cy="3726180"/>
            <wp:effectExtent l="0" t="0" r="2540" b="762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42CB37" wp14:editId="7A7AA24B">
            <wp:extent cx="5274310" cy="3726180"/>
            <wp:effectExtent l="0" t="0" r="2540" b="762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F82FE" w14:textId="77777777" w:rsidR="00F1547B" w:rsidRPr="00F1547B" w:rsidRDefault="00F1547B" w:rsidP="00F1547B">
      <w:pPr>
        <w:rPr>
          <w:lang w:eastAsia="zh-CN"/>
        </w:rPr>
      </w:pPr>
    </w:p>
    <w:p w14:paraId="639B4FA4" w14:textId="77777777" w:rsidR="00216465" w:rsidRPr="00216465" w:rsidRDefault="00216465" w:rsidP="00216465">
      <w:pPr>
        <w:rPr>
          <w:lang w:eastAsia="zh-CN"/>
        </w:rPr>
      </w:pPr>
    </w:p>
    <w:sectPr w:rsidR="00216465" w:rsidRPr="00216465" w:rsidSect="0093429D">
      <w:headerReference w:type="even" r:id="rId75"/>
      <w:footerReference w:type="even" r:id="rId76"/>
      <w:footerReference w:type="default" r:id="rId77"/>
      <w:headerReference w:type="first" r:id="rId7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0FEBDB" w14:textId="77777777" w:rsidR="008E0258" w:rsidRDefault="008E0258" w:rsidP="00117666">
      <w:pPr>
        <w:spacing w:after="0"/>
      </w:pPr>
      <w:r>
        <w:separator/>
      </w:r>
    </w:p>
  </w:endnote>
  <w:endnote w:type="continuationSeparator" w:id="0">
    <w:p w14:paraId="6FFA606B" w14:textId="77777777" w:rsidR="008E0258" w:rsidRDefault="008E025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827322" w14:textId="77777777" w:rsidR="008E0258" w:rsidRDefault="008E0258" w:rsidP="00117666">
      <w:pPr>
        <w:spacing w:after="0"/>
      </w:pPr>
      <w:r>
        <w:separator/>
      </w:r>
    </w:p>
  </w:footnote>
  <w:footnote w:type="continuationSeparator" w:id="0">
    <w:p w14:paraId="3A7A7349" w14:textId="77777777" w:rsidR="008E0258" w:rsidRDefault="008E025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16465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924B0"/>
    <w:rsid w:val="003D2F2D"/>
    <w:rsid w:val="00401590"/>
    <w:rsid w:val="00447801"/>
    <w:rsid w:val="00452E9C"/>
    <w:rsid w:val="004735C8"/>
    <w:rsid w:val="004947A6"/>
    <w:rsid w:val="004961FF"/>
    <w:rsid w:val="004C59F5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65FB3"/>
    <w:rsid w:val="0078357C"/>
    <w:rsid w:val="00790BB3"/>
    <w:rsid w:val="007B0376"/>
    <w:rsid w:val="007C206C"/>
    <w:rsid w:val="00817DD6"/>
    <w:rsid w:val="0083759F"/>
    <w:rsid w:val="00885156"/>
    <w:rsid w:val="008D1FD6"/>
    <w:rsid w:val="008E0258"/>
    <w:rsid w:val="009151AA"/>
    <w:rsid w:val="0093429D"/>
    <w:rsid w:val="00943573"/>
    <w:rsid w:val="009618C8"/>
    <w:rsid w:val="00964134"/>
    <w:rsid w:val="00970F7D"/>
    <w:rsid w:val="00994A3D"/>
    <w:rsid w:val="009C2B12"/>
    <w:rsid w:val="00A174D9"/>
    <w:rsid w:val="00AA4D24"/>
    <w:rsid w:val="00AB6715"/>
    <w:rsid w:val="00AB7041"/>
    <w:rsid w:val="00B1671E"/>
    <w:rsid w:val="00B25EB8"/>
    <w:rsid w:val="00B37F4D"/>
    <w:rsid w:val="00B543C0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DE481E"/>
    <w:rsid w:val="00E52377"/>
    <w:rsid w:val="00E537AD"/>
    <w:rsid w:val="00E64E17"/>
    <w:rsid w:val="00E866C9"/>
    <w:rsid w:val="00EA3D3C"/>
    <w:rsid w:val="00EC090A"/>
    <w:rsid w:val="00ED20B5"/>
    <w:rsid w:val="00F1547B"/>
    <w:rsid w:val="00F46900"/>
    <w:rsid w:val="00F61D89"/>
    <w:rsid w:val="00FA160D"/>
    <w:rsid w:val="00FB7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footer" Target="footer2.xml"/><Relationship Id="rId8" Type="http://schemas.openxmlformats.org/officeDocument/2006/relationships/hyperlink" Target="mailto:shidayong@sdu.edu.cn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0B231E7-11FB-497A-9A68-D2F4DD166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35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Ana Parra Munoz</cp:lastModifiedBy>
  <cp:revision>11</cp:revision>
  <cp:lastPrinted>2013-10-03T12:51:00Z</cp:lastPrinted>
  <dcterms:created xsi:type="dcterms:W3CDTF">2018-11-23T08:58:00Z</dcterms:created>
  <dcterms:modified xsi:type="dcterms:W3CDTF">2019-08-29T14:38:00Z</dcterms:modified>
</cp:coreProperties>
</file>