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0" w:type="dxa"/>
        <w:tblInd w:w="-458" w:type="dxa"/>
        <w:tblLayout w:type="fixed"/>
        <w:tblLook w:val="0000" w:firstRow="0" w:lastRow="0" w:firstColumn="0" w:lastColumn="0" w:noHBand="0" w:noVBand="0"/>
      </w:tblPr>
      <w:tblGrid>
        <w:gridCol w:w="2340"/>
        <w:gridCol w:w="1578"/>
        <w:gridCol w:w="4452"/>
        <w:gridCol w:w="3102"/>
        <w:gridCol w:w="3828"/>
      </w:tblGrid>
      <w:tr w:rsidR="000278C3" w:rsidRPr="000278C3" w14:paraId="562D6F37"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4457C6B8" w14:textId="77777777" w:rsidR="000278C3" w:rsidRPr="000278C3" w:rsidRDefault="000278C3" w:rsidP="000278C3">
            <w:pPr>
              <w:widowControl w:val="0"/>
              <w:autoSpaceDE w:val="0"/>
              <w:autoSpaceDN w:val="0"/>
              <w:adjustRightInd w:val="0"/>
              <w:jc w:val="center"/>
              <w:rPr>
                <w:rFonts w:ascii="Times New Roman" w:hAnsi="Times New Roman" w:cs="Times New Roman"/>
                <w:b/>
                <w:bCs/>
                <w:color w:val="000000"/>
                <w:sz w:val="14"/>
                <w:szCs w:val="14"/>
              </w:rPr>
            </w:pPr>
            <w:r w:rsidRPr="000278C3">
              <w:rPr>
                <w:rFonts w:ascii="Times New Roman" w:hAnsi="Times New Roman" w:cs="Times New Roman"/>
                <w:b/>
                <w:bCs/>
                <w:color w:val="000000"/>
                <w:sz w:val="14"/>
                <w:szCs w:val="14"/>
              </w:rPr>
              <w:t>Name of Tool / Reference</w:t>
            </w:r>
          </w:p>
        </w:tc>
        <w:tc>
          <w:tcPr>
            <w:tcW w:w="1578" w:type="dxa"/>
            <w:tcBorders>
              <w:top w:val="single" w:sz="6" w:space="0" w:color="auto"/>
              <w:left w:val="single" w:sz="6" w:space="0" w:color="auto"/>
              <w:bottom w:val="single" w:sz="6" w:space="0" w:color="auto"/>
              <w:right w:val="single" w:sz="6" w:space="0" w:color="auto"/>
            </w:tcBorders>
            <w:vAlign w:val="center"/>
          </w:tcPr>
          <w:p w14:paraId="766F4FE4" w14:textId="77777777" w:rsidR="000278C3" w:rsidRPr="000278C3" w:rsidRDefault="000278C3" w:rsidP="000278C3">
            <w:pPr>
              <w:widowControl w:val="0"/>
              <w:autoSpaceDE w:val="0"/>
              <w:autoSpaceDN w:val="0"/>
              <w:adjustRightInd w:val="0"/>
              <w:jc w:val="center"/>
              <w:rPr>
                <w:rFonts w:ascii="Times New Roman" w:hAnsi="Times New Roman" w:cs="Times New Roman"/>
                <w:b/>
                <w:bCs/>
                <w:color w:val="000000"/>
                <w:sz w:val="14"/>
                <w:szCs w:val="14"/>
              </w:rPr>
            </w:pPr>
            <w:r w:rsidRPr="000278C3">
              <w:rPr>
                <w:rFonts w:ascii="Times New Roman" w:hAnsi="Times New Roman" w:cs="Times New Roman"/>
                <w:b/>
                <w:bCs/>
                <w:color w:val="000000"/>
                <w:sz w:val="14"/>
                <w:szCs w:val="14"/>
              </w:rPr>
              <w:t>Modalities</w:t>
            </w:r>
          </w:p>
        </w:tc>
        <w:tc>
          <w:tcPr>
            <w:tcW w:w="4452" w:type="dxa"/>
            <w:tcBorders>
              <w:top w:val="single" w:sz="6" w:space="0" w:color="auto"/>
              <w:left w:val="single" w:sz="6" w:space="0" w:color="auto"/>
              <w:bottom w:val="single" w:sz="6" w:space="0" w:color="auto"/>
              <w:right w:val="single" w:sz="6" w:space="0" w:color="auto"/>
            </w:tcBorders>
            <w:vAlign w:val="center"/>
          </w:tcPr>
          <w:p w14:paraId="2758CFDF" w14:textId="77777777" w:rsidR="000278C3" w:rsidRPr="000278C3" w:rsidRDefault="000278C3" w:rsidP="000278C3">
            <w:pPr>
              <w:widowControl w:val="0"/>
              <w:autoSpaceDE w:val="0"/>
              <w:autoSpaceDN w:val="0"/>
              <w:adjustRightInd w:val="0"/>
              <w:jc w:val="center"/>
              <w:rPr>
                <w:rFonts w:ascii="Times New Roman" w:hAnsi="Times New Roman" w:cs="Times New Roman"/>
                <w:b/>
                <w:bCs/>
                <w:color w:val="000000"/>
                <w:sz w:val="14"/>
                <w:szCs w:val="14"/>
              </w:rPr>
            </w:pPr>
            <w:r w:rsidRPr="000278C3">
              <w:rPr>
                <w:rFonts w:ascii="Times New Roman" w:hAnsi="Times New Roman" w:cs="Times New Roman"/>
                <w:b/>
                <w:bCs/>
                <w:color w:val="000000"/>
                <w:sz w:val="14"/>
                <w:szCs w:val="14"/>
              </w:rPr>
              <w:t>Description</w:t>
            </w:r>
          </w:p>
        </w:tc>
        <w:tc>
          <w:tcPr>
            <w:tcW w:w="3102" w:type="dxa"/>
            <w:tcBorders>
              <w:top w:val="single" w:sz="6" w:space="0" w:color="auto"/>
              <w:left w:val="single" w:sz="6" w:space="0" w:color="auto"/>
              <w:bottom w:val="single" w:sz="6" w:space="0" w:color="auto"/>
              <w:right w:val="single" w:sz="6" w:space="0" w:color="auto"/>
            </w:tcBorders>
            <w:vAlign w:val="center"/>
          </w:tcPr>
          <w:p w14:paraId="152B632C" w14:textId="77777777" w:rsidR="000278C3" w:rsidRPr="000278C3" w:rsidRDefault="000278C3" w:rsidP="000278C3">
            <w:pPr>
              <w:widowControl w:val="0"/>
              <w:autoSpaceDE w:val="0"/>
              <w:autoSpaceDN w:val="0"/>
              <w:adjustRightInd w:val="0"/>
              <w:jc w:val="center"/>
              <w:rPr>
                <w:rFonts w:ascii="Times New Roman" w:hAnsi="Times New Roman" w:cs="Times New Roman"/>
                <w:b/>
                <w:bCs/>
                <w:color w:val="000000"/>
                <w:sz w:val="14"/>
                <w:szCs w:val="14"/>
              </w:rPr>
            </w:pPr>
            <w:r w:rsidRPr="000278C3">
              <w:rPr>
                <w:rFonts w:ascii="Times New Roman" w:hAnsi="Times New Roman" w:cs="Times New Roman"/>
                <w:b/>
                <w:bCs/>
                <w:color w:val="000000"/>
                <w:sz w:val="14"/>
                <w:szCs w:val="14"/>
              </w:rPr>
              <w:t>Datasets Analyzed</w:t>
            </w:r>
          </w:p>
        </w:tc>
        <w:tc>
          <w:tcPr>
            <w:tcW w:w="3828" w:type="dxa"/>
            <w:tcBorders>
              <w:top w:val="single" w:sz="6" w:space="0" w:color="auto"/>
              <w:left w:val="single" w:sz="6" w:space="0" w:color="auto"/>
              <w:bottom w:val="single" w:sz="6" w:space="0" w:color="auto"/>
              <w:right w:val="single" w:sz="6" w:space="0" w:color="auto"/>
            </w:tcBorders>
            <w:vAlign w:val="center"/>
          </w:tcPr>
          <w:p w14:paraId="3C885B90" w14:textId="77777777" w:rsidR="000278C3" w:rsidRPr="000278C3" w:rsidRDefault="000278C3" w:rsidP="000278C3">
            <w:pPr>
              <w:widowControl w:val="0"/>
              <w:autoSpaceDE w:val="0"/>
              <w:autoSpaceDN w:val="0"/>
              <w:adjustRightInd w:val="0"/>
              <w:jc w:val="center"/>
              <w:rPr>
                <w:rFonts w:ascii="Times New Roman" w:hAnsi="Times New Roman" w:cs="Times New Roman"/>
                <w:b/>
                <w:bCs/>
                <w:color w:val="000000"/>
                <w:sz w:val="14"/>
                <w:szCs w:val="14"/>
              </w:rPr>
            </w:pPr>
            <w:r w:rsidRPr="000278C3">
              <w:rPr>
                <w:rFonts w:ascii="Times New Roman" w:hAnsi="Times New Roman" w:cs="Times New Roman"/>
                <w:b/>
                <w:bCs/>
                <w:color w:val="000000"/>
                <w:sz w:val="14"/>
                <w:szCs w:val="14"/>
              </w:rPr>
              <w:t>Findings and performance of classifiers</w:t>
            </w:r>
          </w:p>
        </w:tc>
      </w:tr>
      <w:tr w:rsidR="000278C3" w:rsidRPr="000278C3" w14:paraId="38235453"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28106AE5" w14:textId="4F07C57E"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DTIPrep</w:t>
            </w:r>
            <w:proofErr w:type="spellEnd"/>
            <w:r w:rsidRPr="000278C3">
              <w:rPr>
                <w:rFonts w:ascii="Times New Roman" w:hAnsi="Times New Roman" w:cs="Times New Roman"/>
                <w:color w:val="000000"/>
                <w:sz w:val="14"/>
                <w:szCs w:val="14"/>
              </w:rPr>
              <w:t xml:space="preserve"> tool, </w:t>
            </w:r>
            <w:proofErr w:type="spellStart"/>
            <w:r w:rsidRPr="000278C3">
              <w:rPr>
                <w:rFonts w:ascii="Times New Roman" w:hAnsi="Times New Roman" w:cs="Times New Roman"/>
                <w:color w:val="000000"/>
                <w:sz w:val="14"/>
                <w:szCs w:val="14"/>
              </w:rPr>
              <w:t>Oguz</w:t>
            </w:r>
            <w:proofErr w:type="spellEnd"/>
            <w:r w:rsidRPr="000278C3">
              <w:rPr>
                <w:rFonts w:ascii="Times New Roman" w:hAnsi="Times New Roman" w:cs="Times New Roman"/>
                <w:color w:val="000000"/>
                <w:sz w:val="14"/>
                <w:szCs w:val="14"/>
              </w:rPr>
              <w:t xml:space="preserve"> et al.</w:t>
            </w:r>
            <w:r w:rsidR="00650411">
              <w:rPr>
                <w:rFonts w:ascii="Times New Roman" w:hAnsi="Times New Roman" w:cs="Times New Roman"/>
                <w:color w:val="000000"/>
                <w:sz w:val="14"/>
                <w:szCs w:val="14"/>
              </w:rPr>
              <w:t xml:space="preserve"> Front </w:t>
            </w:r>
            <w:proofErr w:type="spellStart"/>
            <w:r w:rsidR="00650411">
              <w:rPr>
                <w:rFonts w:ascii="Times New Roman" w:hAnsi="Times New Roman" w:cs="Times New Roman"/>
                <w:color w:val="000000"/>
                <w:sz w:val="14"/>
                <w:szCs w:val="14"/>
              </w:rPr>
              <w:t>Neuroinform</w:t>
            </w:r>
            <w:proofErr w:type="spellEnd"/>
            <w:r w:rsidR="00650411">
              <w:rPr>
                <w:rFonts w:ascii="Times New Roman" w:hAnsi="Times New Roman" w:cs="Times New Roman"/>
                <w:color w:val="000000"/>
                <w:sz w:val="14"/>
                <w:szCs w:val="14"/>
              </w:rPr>
              <w:t>.</w:t>
            </w:r>
            <w:r w:rsidRPr="000278C3">
              <w:rPr>
                <w:rFonts w:ascii="Times New Roman" w:hAnsi="Times New Roman" w:cs="Times New Roman"/>
                <w:color w:val="000000"/>
                <w:sz w:val="14"/>
                <w:szCs w:val="14"/>
              </w:rPr>
              <w:t xml:space="preserve"> 2014</w:t>
            </w:r>
            <w:r w:rsidR="00983321">
              <w:rPr>
                <w:rFonts w:ascii="Times New Roman" w:hAnsi="Times New Roman" w:cs="Times New Roman"/>
                <w:color w:val="000000"/>
                <w:sz w:val="14"/>
                <w:szCs w:val="14"/>
              </w:rPr>
              <w:t xml:space="preserve">, Liu et al. </w:t>
            </w:r>
            <w:r w:rsidR="005543AF">
              <w:rPr>
                <w:rFonts w:ascii="Times New Roman" w:hAnsi="Times New Roman" w:cs="Times New Roman"/>
                <w:color w:val="000000"/>
                <w:sz w:val="14"/>
                <w:szCs w:val="14"/>
              </w:rPr>
              <w:t xml:space="preserve">Proc SPIE </w:t>
            </w:r>
            <w:proofErr w:type="spellStart"/>
            <w:r w:rsidR="005543AF">
              <w:rPr>
                <w:rFonts w:ascii="Times New Roman" w:hAnsi="Times New Roman" w:cs="Times New Roman"/>
                <w:color w:val="000000"/>
                <w:sz w:val="14"/>
                <w:szCs w:val="14"/>
              </w:rPr>
              <w:t>Int</w:t>
            </w:r>
            <w:proofErr w:type="spellEnd"/>
            <w:r w:rsidR="005543AF">
              <w:rPr>
                <w:rFonts w:ascii="Times New Roman" w:hAnsi="Times New Roman" w:cs="Times New Roman"/>
                <w:color w:val="000000"/>
                <w:sz w:val="14"/>
                <w:szCs w:val="14"/>
              </w:rPr>
              <w:t xml:space="preserve"> </w:t>
            </w:r>
            <w:proofErr w:type="spellStart"/>
            <w:r w:rsidR="005543AF">
              <w:rPr>
                <w:rFonts w:ascii="Times New Roman" w:hAnsi="Times New Roman" w:cs="Times New Roman"/>
                <w:color w:val="000000"/>
                <w:sz w:val="14"/>
                <w:szCs w:val="14"/>
              </w:rPr>
              <w:t>Soc</w:t>
            </w:r>
            <w:proofErr w:type="spellEnd"/>
            <w:r w:rsidR="005543AF">
              <w:rPr>
                <w:rFonts w:ascii="Times New Roman" w:hAnsi="Times New Roman" w:cs="Times New Roman"/>
                <w:color w:val="000000"/>
                <w:sz w:val="14"/>
                <w:szCs w:val="14"/>
              </w:rPr>
              <w:t xml:space="preserve"> </w:t>
            </w:r>
            <w:proofErr w:type="spellStart"/>
            <w:r w:rsidR="005543AF">
              <w:rPr>
                <w:rFonts w:ascii="Times New Roman" w:hAnsi="Times New Roman" w:cs="Times New Roman"/>
                <w:color w:val="000000"/>
                <w:sz w:val="14"/>
                <w:szCs w:val="14"/>
              </w:rPr>
              <w:t>Opt</w:t>
            </w:r>
            <w:proofErr w:type="spellEnd"/>
            <w:r w:rsidR="005543AF">
              <w:rPr>
                <w:rFonts w:ascii="Times New Roman" w:hAnsi="Times New Roman" w:cs="Times New Roman"/>
                <w:color w:val="000000"/>
                <w:sz w:val="14"/>
                <w:szCs w:val="14"/>
              </w:rPr>
              <w:t xml:space="preserve"> Eng. </w:t>
            </w:r>
            <w:r w:rsidR="00983321">
              <w:rPr>
                <w:rFonts w:ascii="Times New Roman" w:hAnsi="Times New Roman" w:cs="Times New Roman"/>
                <w:color w:val="000000"/>
                <w:sz w:val="14"/>
                <w:szCs w:val="14"/>
              </w:rPr>
              <w:t>2010</w:t>
            </w:r>
          </w:p>
        </w:tc>
        <w:tc>
          <w:tcPr>
            <w:tcW w:w="1578" w:type="dxa"/>
            <w:tcBorders>
              <w:top w:val="single" w:sz="6" w:space="0" w:color="auto"/>
              <w:left w:val="single" w:sz="6" w:space="0" w:color="auto"/>
              <w:bottom w:val="single" w:sz="6" w:space="0" w:color="auto"/>
              <w:right w:val="single" w:sz="6" w:space="0" w:color="auto"/>
            </w:tcBorders>
            <w:vAlign w:val="center"/>
          </w:tcPr>
          <w:p w14:paraId="18E1ABD6"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DTI</w:t>
            </w:r>
          </w:p>
        </w:tc>
        <w:tc>
          <w:tcPr>
            <w:tcW w:w="4452" w:type="dxa"/>
            <w:tcBorders>
              <w:top w:val="single" w:sz="6" w:space="0" w:color="auto"/>
              <w:left w:val="single" w:sz="6" w:space="0" w:color="auto"/>
              <w:bottom w:val="single" w:sz="6" w:space="0" w:color="auto"/>
              <w:right w:val="single" w:sz="6" w:space="0" w:color="auto"/>
            </w:tcBorders>
            <w:vAlign w:val="center"/>
          </w:tcPr>
          <w:p w14:paraId="2489DFA6" w14:textId="1F9DDFE3" w:rsidR="000278C3" w:rsidRPr="000278C3" w:rsidRDefault="0053045E" w:rsidP="008C0F00">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1. Type of QC: auto. GUI: yes. P</w:t>
            </w:r>
            <w:r w:rsidR="000278C3" w:rsidRPr="000278C3">
              <w:rPr>
                <w:rFonts w:ascii="Times New Roman" w:hAnsi="Times New Roman" w:cs="Times New Roman"/>
                <w:color w:val="000000"/>
                <w:sz w:val="14"/>
                <w:szCs w:val="14"/>
              </w:rPr>
              <w:t>rerequisite software: None.</w:t>
            </w:r>
            <w:r w:rsidR="008C0F00">
              <w:rPr>
                <w:rFonts w:ascii="Times New Roman" w:hAnsi="Times New Roman" w:cs="Times New Roman"/>
                <w:color w:val="000000"/>
                <w:sz w:val="14"/>
                <w:szCs w:val="14"/>
              </w:rPr>
              <w:t xml:space="preserve"> </w:t>
            </w:r>
            <w:r w:rsidR="00E91619">
              <w:rPr>
                <w:rFonts w:ascii="Times New Roman" w:hAnsi="Times New Roman" w:cs="Times New Roman"/>
                <w:color w:val="000000"/>
                <w:sz w:val="14"/>
                <w:szCs w:val="14"/>
              </w:rPr>
              <w:t>Publicly available: yes.</w:t>
            </w:r>
            <w:r w:rsidR="000278C3"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u</w:t>
            </w:r>
            <w:r w:rsidR="000278C3" w:rsidRPr="000278C3">
              <w:rPr>
                <w:rFonts w:ascii="Times New Roman" w:hAnsi="Times New Roman" w:cs="Times New Roman"/>
                <w:color w:val="000000"/>
                <w:sz w:val="14"/>
                <w:szCs w:val="14"/>
              </w:rPr>
              <w:t>nivariate (Entropy-based measurement of the principal diffusion direction distributions)</w:t>
            </w:r>
          </w:p>
        </w:tc>
        <w:tc>
          <w:tcPr>
            <w:tcW w:w="3102" w:type="dxa"/>
            <w:tcBorders>
              <w:top w:val="single" w:sz="6" w:space="0" w:color="auto"/>
              <w:left w:val="single" w:sz="6" w:space="0" w:color="auto"/>
              <w:bottom w:val="single" w:sz="6" w:space="0" w:color="auto"/>
              <w:right w:val="single" w:sz="6" w:space="0" w:color="auto"/>
            </w:tcBorders>
            <w:vAlign w:val="center"/>
          </w:tcPr>
          <w:p w14:paraId="5855B1E7"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IBIS (n=400+, infants)</w:t>
            </w:r>
          </w:p>
        </w:tc>
        <w:tc>
          <w:tcPr>
            <w:tcW w:w="3828" w:type="dxa"/>
            <w:tcBorders>
              <w:top w:val="single" w:sz="6" w:space="0" w:color="auto"/>
              <w:left w:val="single" w:sz="6" w:space="0" w:color="auto"/>
              <w:bottom w:val="single" w:sz="6" w:space="0" w:color="auto"/>
              <w:right w:val="single" w:sz="6" w:space="0" w:color="auto"/>
            </w:tcBorders>
            <w:vAlign w:val="center"/>
          </w:tcPr>
          <w:p w14:paraId="6A96D983" w14:textId="06533426" w:rsidR="000278C3" w:rsidRPr="000278C3" w:rsidRDefault="00132613" w:rsidP="00AF26AD">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Entropy based measurement</w:t>
            </w:r>
            <w:r w:rsidR="00B64CD3">
              <w:rPr>
                <w:rFonts w:ascii="Times New Roman" w:hAnsi="Times New Roman" w:cs="Times New Roman"/>
                <w:color w:val="000000"/>
                <w:sz w:val="14"/>
                <w:szCs w:val="14"/>
              </w:rPr>
              <w:t xml:space="preserve"> </w:t>
            </w:r>
            <w:r w:rsidR="00AF26AD">
              <w:rPr>
                <w:rFonts w:ascii="Times New Roman" w:hAnsi="Times New Roman" w:cs="Times New Roman"/>
                <w:color w:val="000000"/>
                <w:sz w:val="14"/>
                <w:szCs w:val="14"/>
              </w:rPr>
              <w:t>was able to</w:t>
            </w:r>
            <w:r w:rsidR="00B64CD3">
              <w:rPr>
                <w:rFonts w:ascii="Times New Roman" w:hAnsi="Times New Roman" w:cs="Times New Roman"/>
                <w:color w:val="000000"/>
                <w:sz w:val="14"/>
                <w:szCs w:val="14"/>
              </w:rPr>
              <w:t xml:space="preserve"> automatically detect</w:t>
            </w:r>
            <w:r w:rsidR="000278C3" w:rsidRPr="000278C3">
              <w:rPr>
                <w:rFonts w:ascii="Times New Roman" w:hAnsi="Times New Roman" w:cs="Times New Roman"/>
                <w:color w:val="000000"/>
                <w:sz w:val="14"/>
                <w:szCs w:val="14"/>
              </w:rPr>
              <w:t xml:space="preserve"> 100% of the severe and 67% of the milder vibration artifacts.</w:t>
            </w:r>
          </w:p>
        </w:tc>
      </w:tr>
      <w:tr w:rsidR="000278C3" w:rsidRPr="000278C3" w14:paraId="49FC4B05"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3E66D6E9" w14:textId="4939359D"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Roalf</w:t>
            </w:r>
            <w:proofErr w:type="spellEnd"/>
            <w:r w:rsidRPr="000278C3">
              <w:rPr>
                <w:rFonts w:ascii="Times New Roman" w:hAnsi="Times New Roman" w:cs="Times New Roman"/>
                <w:color w:val="000000"/>
                <w:sz w:val="14"/>
                <w:szCs w:val="14"/>
              </w:rPr>
              <w:t xml:space="preserve"> et al.</w:t>
            </w:r>
            <w:r w:rsidR="00D408A6">
              <w:rPr>
                <w:rFonts w:ascii="Times New Roman" w:hAnsi="Times New Roman" w:cs="Times New Roman"/>
                <w:color w:val="000000"/>
                <w:sz w:val="14"/>
                <w:szCs w:val="14"/>
              </w:rPr>
              <w:t xml:space="preserve"> Neuroimage.</w:t>
            </w:r>
            <w:r w:rsidRPr="000278C3">
              <w:rPr>
                <w:rFonts w:ascii="Times New Roman" w:hAnsi="Times New Roman" w:cs="Times New Roman"/>
                <w:color w:val="000000"/>
                <w:sz w:val="14"/>
                <w:szCs w:val="14"/>
              </w:rPr>
              <w:t xml:space="preserve"> 2016</w:t>
            </w:r>
          </w:p>
        </w:tc>
        <w:tc>
          <w:tcPr>
            <w:tcW w:w="1578" w:type="dxa"/>
            <w:tcBorders>
              <w:top w:val="single" w:sz="6" w:space="0" w:color="auto"/>
              <w:left w:val="single" w:sz="6" w:space="0" w:color="auto"/>
              <w:bottom w:val="single" w:sz="6" w:space="0" w:color="auto"/>
              <w:right w:val="single" w:sz="6" w:space="0" w:color="auto"/>
            </w:tcBorders>
            <w:vAlign w:val="center"/>
          </w:tcPr>
          <w:p w14:paraId="0A4F6B8F"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DTI</w:t>
            </w:r>
          </w:p>
        </w:tc>
        <w:tc>
          <w:tcPr>
            <w:tcW w:w="4452" w:type="dxa"/>
            <w:tcBorders>
              <w:top w:val="single" w:sz="6" w:space="0" w:color="auto"/>
              <w:left w:val="single" w:sz="6" w:space="0" w:color="auto"/>
              <w:bottom w:val="single" w:sz="6" w:space="0" w:color="auto"/>
              <w:right w:val="single" w:sz="6" w:space="0" w:color="auto"/>
            </w:tcBorders>
            <w:vAlign w:val="center"/>
          </w:tcPr>
          <w:p w14:paraId="23DE084B" w14:textId="3EA34806" w:rsidR="000278C3" w:rsidRPr="000278C3" w:rsidRDefault="000278C3" w:rsidP="008C0F00">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sidRPr="000278C3">
              <w:rPr>
                <w:rFonts w:ascii="Times New Roman" w:hAnsi="Times New Roman" w:cs="Times New Roman"/>
                <w:color w:val="000000"/>
                <w:sz w:val="14"/>
                <w:szCs w:val="14"/>
              </w:rPr>
              <w:t xml:space="preserve"> metrics: 4</w:t>
            </w:r>
            <w:r w:rsidR="0036369A">
              <w:rPr>
                <w:rFonts w:ascii="Times New Roman" w:hAnsi="Times New Roman" w:cs="Times New Roman"/>
                <w:color w:val="000000"/>
                <w:sz w:val="14"/>
                <w:szCs w:val="14"/>
              </w:rPr>
              <w:t>.</w:t>
            </w:r>
            <w:r w:rsidR="0053045E">
              <w:rPr>
                <w:rFonts w:ascii="Times New Roman" w:hAnsi="Times New Roman" w:cs="Times New Roman"/>
                <w:color w:val="000000"/>
                <w:sz w:val="14"/>
                <w:szCs w:val="14"/>
              </w:rPr>
              <w:t xml:space="preserve"> Type of QC: auto. GUI: no. P</w:t>
            </w:r>
            <w:r w:rsidRPr="000278C3">
              <w:rPr>
                <w:rFonts w:ascii="Times New Roman" w:hAnsi="Times New Roman" w:cs="Times New Roman"/>
                <w:color w:val="000000"/>
                <w:sz w:val="14"/>
                <w:szCs w:val="14"/>
              </w:rPr>
              <w:t>rerequisite software: FSL, AFNI.</w:t>
            </w:r>
            <w:r w:rsidR="00E91619">
              <w:rPr>
                <w:rFonts w:ascii="Times New Roman" w:hAnsi="Times New Roman" w:cs="Times New Roman"/>
                <w:color w:val="000000"/>
                <w:sz w:val="14"/>
                <w:szCs w:val="14"/>
              </w:rPr>
              <w:t xml:space="preserve"> Publicly available:</w:t>
            </w:r>
            <w:r w:rsidR="008C15FD">
              <w:rPr>
                <w:rFonts w:ascii="Times New Roman" w:hAnsi="Times New Roman" w:cs="Times New Roman"/>
                <w:color w:val="000000"/>
                <w:sz w:val="14"/>
                <w:szCs w:val="14"/>
              </w:rPr>
              <w:t xml:space="preserve"> yes.</w:t>
            </w:r>
            <w:r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u</w:t>
            </w:r>
            <w:r w:rsidRPr="000278C3">
              <w:rPr>
                <w:rFonts w:ascii="Times New Roman" w:hAnsi="Times New Roman" w:cs="Times New Roman"/>
                <w:color w:val="000000"/>
                <w:sz w:val="14"/>
                <w:szCs w:val="14"/>
              </w:rPr>
              <w:t>nivariate (TSNR)</w:t>
            </w:r>
          </w:p>
        </w:tc>
        <w:tc>
          <w:tcPr>
            <w:tcW w:w="3102" w:type="dxa"/>
            <w:tcBorders>
              <w:top w:val="single" w:sz="6" w:space="0" w:color="auto"/>
              <w:left w:val="single" w:sz="6" w:space="0" w:color="auto"/>
              <w:bottom w:val="single" w:sz="6" w:space="0" w:color="auto"/>
              <w:right w:val="single" w:sz="6" w:space="0" w:color="auto"/>
            </w:tcBorders>
            <w:vAlign w:val="center"/>
          </w:tcPr>
          <w:p w14:paraId="17F0F9B1"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PNI (n=1500+, healthy youths)</w:t>
            </w:r>
          </w:p>
        </w:tc>
        <w:tc>
          <w:tcPr>
            <w:tcW w:w="3828" w:type="dxa"/>
            <w:tcBorders>
              <w:top w:val="single" w:sz="6" w:space="0" w:color="auto"/>
              <w:left w:val="single" w:sz="6" w:space="0" w:color="auto"/>
              <w:bottom w:val="single" w:sz="6" w:space="0" w:color="auto"/>
              <w:right w:val="single" w:sz="6" w:space="0" w:color="auto"/>
            </w:tcBorders>
            <w:vAlign w:val="center"/>
          </w:tcPr>
          <w:p w14:paraId="12A7C9FB"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Temporal SNR (TSNR) best differentiated poor data from excellent data and maximum voxel intensity outlier count differentiated good from excellent DTI data. TSNR was able to identify good from poor data with a sensitivity of 85% and a specificity of 84%.</w:t>
            </w:r>
          </w:p>
        </w:tc>
      </w:tr>
      <w:tr w:rsidR="000278C3" w:rsidRPr="000278C3" w14:paraId="55A77005"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6ED6D86E" w14:textId="467E3E99"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Lauzon et al. </w:t>
            </w:r>
            <w:proofErr w:type="spellStart"/>
            <w:r w:rsidR="009322CE">
              <w:rPr>
                <w:rFonts w:ascii="Times New Roman" w:hAnsi="Times New Roman" w:cs="Times New Roman"/>
                <w:color w:val="000000"/>
                <w:sz w:val="14"/>
                <w:szCs w:val="14"/>
              </w:rPr>
              <w:t>PLoS</w:t>
            </w:r>
            <w:proofErr w:type="spellEnd"/>
            <w:r w:rsidR="009322CE">
              <w:rPr>
                <w:rFonts w:ascii="Times New Roman" w:hAnsi="Times New Roman" w:cs="Times New Roman"/>
                <w:color w:val="000000"/>
                <w:sz w:val="14"/>
                <w:szCs w:val="14"/>
              </w:rPr>
              <w:t xml:space="preserve"> One. </w:t>
            </w:r>
            <w:r w:rsidRPr="000278C3">
              <w:rPr>
                <w:rFonts w:ascii="Times New Roman" w:hAnsi="Times New Roman" w:cs="Times New Roman"/>
                <w:color w:val="000000"/>
                <w:sz w:val="14"/>
                <w:szCs w:val="14"/>
              </w:rPr>
              <w:t>2013</w:t>
            </w:r>
          </w:p>
        </w:tc>
        <w:tc>
          <w:tcPr>
            <w:tcW w:w="1578" w:type="dxa"/>
            <w:tcBorders>
              <w:top w:val="single" w:sz="6" w:space="0" w:color="auto"/>
              <w:left w:val="single" w:sz="6" w:space="0" w:color="auto"/>
              <w:bottom w:val="single" w:sz="6" w:space="0" w:color="auto"/>
              <w:right w:val="single" w:sz="6" w:space="0" w:color="auto"/>
            </w:tcBorders>
            <w:vAlign w:val="center"/>
          </w:tcPr>
          <w:p w14:paraId="4339D717"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DTI</w:t>
            </w:r>
          </w:p>
        </w:tc>
        <w:tc>
          <w:tcPr>
            <w:tcW w:w="4452" w:type="dxa"/>
            <w:tcBorders>
              <w:top w:val="single" w:sz="6" w:space="0" w:color="auto"/>
              <w:left w:val="single" w:sz="6" w:space="0" w:color="auto"/>
              <w:bottom w:val="single" w:sz="6" w:space="0" w:color="auto"/>
              <w:right w:val="single" w:sz="6" w:space="0" w:color="auto"/>
            </w:tcBorders>
            <w:vAlign w:val="center"/>
          </w:tcPr>
          <w:p w14:paraId="1CFD732F" w14:textId="6B5AFFD3" w:rsidR="000278C3" w:rsidRPr="000278C3" w:rsidRDefault="000278C3" w:rsidP="008C0F00">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sidRPr="000278C3">
              <w:rPr>
                <w:rFonts w:ascii="Times New Roman" w:hAnsi="Times New Roman" w:cs="Times New Roman"/>
                <w:color w:val="000000"/>
                <w:sz w:val="14"/>
                <w:szCs w:val="14"/>
              </w:rPr>
              <w:t xml:space="preserve"> metrics: 4</w:t>
            </w:r>
            <w:r w:rsidR="0036369A">
              <w:rPr>
                <w:rFonts w:ascii="Times New Roman" w:hAnsi="Times New Roman" w:cs="Times New Roman"/>
                <w:color w:val="000000"/>
                <w:sz w:val="14"/>
                <w:szCs w:val="14"/>
              </w:rPr>
              <w:t>.</w:t>
            </w:r>
            <w:r w:rsidR="0053045E">
              <w:rPr>
                <w:rFonts w:ascii="Times New Roman" w:hAnsi="Times New Roman" w:cs="Times New Roman"/>
                <w:color w:val="000000"/>
                <w:sz w:val="14"/>
                <w:szCs w:val="14"/>
              </w:rPr>
              <w:t xml:space="preserve"> Type of QC: manual. GUI: yes. P</w:t>
            </w:r>
            <w:r w:rsidRPr="000278C3">
              <w:rPr>
                <w:rFonts w:ascii="Times New Roman" w:hAnsi="Times New Roman" w:cs="Times New Roman"/>
                <w:color w:val="000000"/>
                <w:sz w:val="14"/>
                <w:szCs w:val="14"/>
              </w:rPr>
              <w:t>rerequisite software: MATLAB.</w:t>
            </w:r>
            <w:r w:rsidR="008C15FD">
              <w:rPr>
                <w:rFonts w:ascii="Times New Roman" w:hAnsi="Times New Roman" w:cs="Times New Roman"/>
                <w:color w:val="000000"/>
                <w:sz w:val="14"/>
                <w:szCs w:val="14"/>
              </w:rPr>
              <w:t xml:space="preserve"> Publicly available: yes.</w:t>
            </w:r>
            <w:r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u</w:t>
            </w:r>
            <w:r w:rsidRPr="000278C3">
              <w:rPr>
                <w:rFonts w:ascii="Times New Roman" w:hAnsi="Times New Roman" w:cs="Times New Roman"/>
                <w:color w:val="000000"/>
                <w:sz w:val="14"/>
                <w:szCs w:val="14"/>
              </w:rPr>
              <w:t>nivariate</w:t>
            </w:r>
          </w:p>
        </w:tc>
        <w:tc>
          <w:tcPr>
            <w:tcW w:w="3102" w:type="dxa"/>
            <w:tcBorders>
              <w:top w:val="single" w:sz="6" w:space="0" w:color="auto"/>
              <w:left w:val="single" w:sz="6" w:space="0" w:color="auto"/>
              <w:bottom w:val="single" w:sz="6" w:space="0" w:color="auto"/>
              <w:right w:val="single" w:sz="6" w:space="0" w:color="auto"/>
            </w:tcBorders>
            <w:vAlign w:val="center"/>
          </w:tcPr>
          <w:p w14:paraId="4238A625"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Own data (n=607, healthy subjects all ages)</w:t>
            </w:r>
          </w:p>
        </w:tc>
        <w:tc>
          <w:tcPr>
            <w:tcW w:w="3828" w:type="dxa"/>
            <w:tcBorders>
              <w:top w:val="single" w:sz="6" w:space="0" w:color="auto"/>
              <w:left w:val="single" w:sz="6" w:space="0" w:color="auto"/>
              <w:bottom w:val="single" w:sz="6" w:space="0" w:color="auto"/>
              <w:right w:val="single" w:sz="6" w:space="0" w:color="auto"/>
            </w:tcBorders>
            <w:vAlign w:val="center"/>
          </w:tcPr>
          <w:p w14:paraId="124AABA4" w14:textId="4F3F51C3"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Using the </w:t>
            </w:r>
            <w:r w:rsidR="00E564A3">
              <w:rPr>
                <w:rFonts w:ascii="Times New Roman" w:hAnsi="Times New Roman" w:cs="Times New Roman"/>
                <w:color w:val="000000"/>
                <w:sz w:val="14"/>
                <w:szCs w:val="14"/>
              </w:rPr>
              <w:t>QC</w:t>
            </w:r>
            <w:r w:rsidRPr="000278C3">
              <w:rPr>
                <w:rFonts w:ascii="Times New Roman" w:hAnsi="Times New Roman" w:cs="Times New Roman"/>
                <w:color w:val="000000"/>
                <w:sz w:val="14"/>
                <w:szCs w:val="14"/>
              </w:rPr>
              <w:t xml:space="preserve"> report generated using post-processed DTI data significantly reduced errors that can be introduced by a novice's evaluation of data quality.</w:t>
            </w:r>
          </w:p>
        </w:tc>
      </w:tr>
      <w:tr w:rsidR="00BB2CE4" w:rsidRPr="000278C3" w14:paraId="384435EF"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716FF1FA" w14:textId="6BE9E2C3" w:rsidR="00BB2CE4" w:rsidRPr="000278C3" w:rsidRDefault="00BB2CE4" w:rsidP="0012245C">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Power et al. </w:t>
            </w:r>
            <w:r w:rsidR="00852A39">
              <w:rPr>
                <w:rFonts w:ascii="Times New Roman" w:hAnsi="Times New Roman" w:cs="Times New Roman"/>
                <w:color w:val="000000"/>
                <w:sz w:val="14"/>
                <w:szCs w:val="14"/>
              </w:rPr>
              <w:t xml:space="preserve">Neuroimage. </w:t>
            </w:r>
            <w:r w:rsidR="00DC6233">
              <w:rPr>
                <w:rFonts w:ascii="Times New Roman" w:hAnsi="Times New Roman" w:cs="Times New Roman"/>
                <w:color w:val="000000"/>
                <w:sz w:val="14"/>
                <w:szCs w:val="14"/>
              </w:rPr>
              <w:t>2014</w:t>
            </w:r>
          </w:p>
        </w:tc>
        <w:tc>
          <w:tcPr>
            <w:tcW w:w="1578" w:type="dxa"/>
            <w:tcBorders>
              <w:top w:val="single" w:sz="6" w:space="0" w:color="auto"/>
              <w:left w:val="single" w:sz="6" w:space="0" w:color="auto"/>
              <w:bottom w:val="single" w:sz="6" w:space="0" w:color="auto"/>
              <w:right w:val="single" w:sz="6" w:space="0" w:color="auto"/>
            </w:tcBorders>
            <w:vAlign w:val="center"/>
          </w:tcPr>
          <w:p w14:paraId="6EA2EED1" w14:textId="461E08B1" w:rsidR="00BB2CE4" w:rsidRPr="000278C3" w:rsidRDefault="00BB2CE4"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fMRI</w:t>
            </w:r>
          </w:p>
        </w:tc>
        <w:tc>
          <w:tcPr>
            <w:tcW w:w="4452" w:type="dxa"/>
            <w:tcBorders>
              <w:top w:val="single" w:sz="6" w:space="0" w:color="auto"/>
              <w:left w:val="single" w:sz="6" w:space="0" w:color="auto"/>
              <w:bottom w:val="single" w:sz="6" w:space="0" w:color="auto"/>
              <w:right w:val="single" w:sz="6" w:space="0" w:color="auto"/>
            </w:tcBorders>
            <w:vAlign w:val="center"/>
          </w:tcPr>
          <w:p w14:paraId="7BB0B073" w14:textId="1F5F9F38" w:rsidR="00BB2CE4" w:rsidRPr="000278C3" w:rsidRDefault="0005358A" w:rsidP="00DC623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sidRPr="000278C3">
              <w:rPr>
                <w:rFonts w:ascii="Times New Roman" w:hAnsi="Times New Roman" w:cs="Times New Roman"/>
                <w:color w:val="000000"/>
                <w:sz w:val="14"/>
                <w:szCs w:val="14"/>
              </w:rPr>
              <w:t xml:space="preserve"> metrics: </w:t>
            </w:r>
            <w:r>
              <w:rPr>
                <w:rFonts w:ascii="Times New Roman" w:hAnsi="Times New Roman" w:cs="Times New Roman"/>
                <w:color w:val="000000"/>
                <w:sz w:val="14"/>
                <w:szCs w:val="14"/>
              </w:rPr>
              <w:t xml:space="preserve">5. Type of QC: </w:t>
            </w:r>
            <w:r w:rsidR="00DC6233">
              <w:rPr>
                <w:rFonts w:ascii="Times New Roman" w:hAnsi="Times New Roman" w:cs="Times New Roman"/>
                <w:color w:val="000000"/>
                <w:sz w:val="14"/>
                <w:szCs w:val="14"/>
              </w:rPr>
              <w:t>auto</w:t>
            </w:r>
            <w:r>
              <w:rPr>
                <w:rFonts w:ascii="Times New Roman" w:hAnsi="Times New Roman" w:cs="Times New Roman"/>
                <w:color w:val="000000"/>
                <w:sz w:val="14"/>
                <w:szCs w:val="14"/>
              </w:rPr>
              <w:t xml:space="preserve">. GUI: </w:t>
            </w:r>
            <w:r w:rsidR="00B223F2">
              <w:rPr>
                <w:rFonts w:ascii="Times New Roman" w:hAnsi="Times New Roman" w:cs="Times New Roman"/>
                <w:color w:val="000000"/>
                <w:sz w:val="14"/>
                <w:szCs w:val="14"/>
              </w:rPr>
              <w:t>n/a</w:t>
            </w:r>
            <w:r>
              <w:rPr>
                <w:rFonts w:ascii="Times New Roman" w:hAnsi="Times New Roman" w:cs="Times New Roman"/>
                <w:color w:val="000000"/>
                <w:sz w:val="14"/>
                <w:szCs w:val="14"/>
              </w:rPr>
              <w:t>. P</w:t>
            </w:r>
            <w:r w:rsidRPr="000278C3">
              <w:rPr>
                <w:rFonts w:ascii="Times New Roman" w:hAnsi="Times New Roman" w:cs="Times New Roman"/>
                <w:color w:val="000000"/>
                <w:sz w:val="14"/>
                <w:szCs w:val="14"/>
              </w:rPr>
              <w:t xml:space="preserve">rerequisite software: </w:t>
            </w:r>
            <w:r w:rsidR="00B223F2">
              <w:rPr>
                <w:rFonts w:ascii="Times New Roman" w:hAnsi="Times New Roman" w:cs="Times New Roman"/>
                <w:color w:val="000000"/>
                <w:sz w:val="14"/>
                <w:szCs w:val="14"/>
              </w:rPr>
              <w:t>n/a</w:t>
            </w:r>
            <w:r w:rsidRPr="000278C3">
              <w:rPr>
                <w:rFonts w:ascii="Times New Roman" w:hAnsi="Times New Roman" w:cs="Times New Roman"/>
                <w:color w:val="000000"/>
                <w:sz w:val="14"/>
                <w:szCs w:val="14"/>
              </w:rPr>
              <w:t>.</w:t>
            </w:r>
            <w:r>
              <w:rPr>
                <w:rFonts w:ascii="Times New Roman" w:hAnsi="Times New Roman" w:cs="Times New Roman"/>
                <w:color w:val="000000"/>
                <w:sz w:val="14"/>
                <w:szCs w:val="14"/>
              </w:rPr>
              <w:t xml:space="preserve"> Publicly available: </w:t>
            </w:r>
            <w:r w:rsidR="00DC6233">
              <w:rPr>
                <w:rFonts w:ascii="Times New Roman" w:hAnsi="Times New Roman" w:cs="Times New Roman"/>
                <w:color w:val="000000"/>
                <w:sz w:val="14"/>
                <w:szCs w:val="14"/>
              </w:rPr>
              <w:t>no</w:t>
            </w:r>
            <w:r>
              <w:rPr>
                <w:rFonts w:ascii="Times New Roman" w:hAnsi="Times New Roman" w:cs="Times New Roman"/>
                <w:color w:val="000000"/>
                <w:sz w:val="14"/>
                <w:szCs w:val="14"/>
              </w:rPr>
              <w:t>.</w:t>
            </w:r>
            <w:r w:rsidRPr="000278C3">
              <w:rPr>
                <w:rFonts w:ascii="Times New Roman" w:hAnsi="Times New Roman" w:cs="Times New Roman"/>
                <w:color w:val="000000"/>
                <w:sz w:val="14"/>
                <w:szCs w:val="14"/>
              </w:rPr>
              <w:t xml:space="preserve"> QC method: </w:t>
            </w:r>
            <w:r>
              <w:rPr>
                <w:rFonts w:ascii="Times New Roman" w:hAnsi="Times New Roman" w:cs="Times New Roman"/>
                <w:color w:val="000000"/>
                <w:sz w:val="14"/>
                <w:szCs w:val="14"/>
              </w:rPr>
              <w:t>u</w:t>
            </w:r>
            <w:r w:rsidRPr="000278C3">
              <w:rPr>
                <w:rFonts w:ascii="Times New Roman" w:hAnsi="Times New Roman" w:cs="Times New Roman"/>
                <w:color w:val="000000"/>
                <w:sz w:val="14"/>
                <w:szCs w:val="14"/>
              </w:rPr>
              <w:t>nivariate</w:t>
            </w:r>
            <w:r w:rsidR="009E0CE6">
              <w:rPr>
                <w:rFonts w:ascii="Times New Roman" w:hAnsi="Times New Roman" w:cs="Times New Roman"/>
                <w:color w:val="000000"/>
                <w:sz w:val="14"/>
                <w:szCs w:val="14"/>
              </w:rPr>
              <w:t xml:space="preserve"> + within subject regression</w:t>
            </w:r>
          </w:p>
        </w:tc>
        <w:tc>
          <w:tcPr>
            <w:tcW w:w="3102" w:type="dxa"/>
            <w:tcBorders>
              <w:top w:val="single" w:sz="6" w:space="0" w:color="auto"/>
              <w:left w:val="single" w:sz="6" w:space="0" w:color="auto"/>
              <w:bottom w:val="single" w:sz="6" w:space="0" w:color="auto"/>
              <w:right w:val="single" w:sz="6" w:space="0" w:color="auto"/>
            </w:tcBorders>
            <w:vAlign w:val="center"/>
          </w:tcPr>
          <w:p w14:paraId="446E149A" w14:textId="3B271485" w:rsidR="00BB2CE4" w:rsidRPr="000278C3" w:rsidRDefault="00936416" w:rsidP="0091256B">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Own data (n=</w:t>
            </w:r>
            <w:r w:rsidR="0091256B">
              <w:rPr>
                <w:rFonts w:ascii="Times New Roman" w:hAnsi="Times New Roman" w:cs="Times New Roman"/>
                <w:color w:val="000000"/>
                <w:sz w:val="14"/>
                <w:szCs w:val="14"/>
              </w:rPr>
              <w:t>80</w:t>
            </w:r>
            <w:r>
              <w:rPr>
                <w:rFonts w:ascii="Times New Roman" w:hAnsi="Times New Roman" w:cs="Times New Roman"/>
                <w:color w:val="000000"/>
                <w:sz w:val="14"/>
                <w:szCs w:val="14"/>
              </w:rPr>
              <w:t xml:space="preserve">, healthy </w:t>
            </w:r>
            <w:r w:rsidR="0091256B">
              <w:rPr>
                <w:rFonts w:ascii="Times New Roman" w:hAnsi="Times New Roman" w:cs="Times New Roman"/>
                <w:color w:val="000000"/>
                <w:sz w:val="14"/>
                <w:szCs w:val="14"/>
              </w:rPr>
              <w:t>adults</w:t>
            </w:r>
            <w:r>
              <w:rPr>
                <w:rFonts w:ascii="Times New Roman" w:hAnsi="Times New Roman" w:cs="Times New Roman"/>
                <w:color w:val="000000"/>
                <w:sz w:val="14"/>
                <w:szCs w:val="14"/>
              </w:rPr>
              <w:t>)</w:t>
            </w:r>
          </w:p>
        </w:tc>
        <w:tc>
          <w:tcPr>
            <w:tcW w:w="3828" w:type="dxa"/>
            <w:tcBorders>
              <w:top w:val="single" w:sz="6" w:space="0" w:color="auto"/>
              <w:left w:val="single" w:sz="6" w:space="0" w:color="auto"/>
              <w:bottom w:val="single" w:sz="6" w:space="0" w:color="auto"/>
              <w:right w:val="single" w:sz="6" w:space="0" w:color="auto"/>
            </w:tcBorders>
            <w:vAlign w:val="center"/>
          </w:tcPr>
          <w:p w14:paraId="4E193648" w14:textId="23D8E1ED" w:rsidR="00BB2CE4" w:rsidRPr="000278C3" w:rsidRDefault="00C31F5F" w:rsidP="0012245C">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Found that motion-related signal changes can persist over multiple fMRI time points (&gt;10 s) and that global signal regression</w:t>
            </w:r>
            <w:r w:rsidR="006D5A85">
              <w:rPr>
                <w:rFonts w:ascii="Times New Roman" w:hAnsi="Times New Roman" w:cs="Times New Roman"/>
                <w:color w:val="000000"/>
                <w:sz w:val="14"/>
                <w:szCs w:val="14"/>
              </w:rPr>
              <w:t xml:space="preserve"> combined with </w:t>
            </w:r>
            <w:r w:rsidR="0012245C">
              <w:rPr>
                <w:rFonts w:ascii="Times New Roman" w:hAnsi="Times New Roman" w:cs="Times New Roman"/>
                <w:color w:val="000000"/>
                <w:sz w:val="14"/>
                <w:szCs w:val="14"/>
              </w:rPr>
              <w:t>‘scrubbing’</w:t>
            </w:r>
            <w:r>
              <w:rPr>
                <w:rFonts w:ascii="Times New Roman" w:hAnsi="Times New Roman" w:cs="Times New Roman"/>
                <w:color w:val="000000"/>
                <w:sz w:val="14"/>
                <w:szCs w:val="14"/>
              </w:rPr>
              <w:t xml:space="preserve"> </w:t>
            </w:r>
            <w:r w:rsidR="006D5A85">
              <w:rPr>
                <w:rFonts w:ascii="Times New Roman" w:hAnsi="Times New Roman" w:cs="Times New Roman"/>
                <w:color w:val="000000"/>
                <w:sz w:val="14"/>
                <w:szCs w:val="14"/>
              </w:rPr>
              <w:t>eliminated significant differences in functional connectivity between</w:t>
            </w:r>
            <w:r w:rsidR="0012245C">
              <w:rPr>
                <w:rFonts w:ascii="Times New Roman" w:hAnsi="Times New Roman" w:cs="Times New Roman"/>
                <w:color w:val="000000"/>
                <w:sz w:val="14"/>
                <w:szCs w:val="14"/>
              </w:rPr>
              <w:t xml:space="preserve"> groups of</w:t>
            </w:r>
            <w:r w:rsidR="006D5A85">
              <w:rPr>
                <w:rFonts w:ascii="Times New Roman" w:hAnsi="Times New Roman" w:cs="Times New Roman"/>
                <w:color w:val="000000"/>
                <w:sz w:val="14"/>
                <w:szCs w:val="14"/>
              </w:rPr>
              <w:t xml:space="preserve"> high and low motion adults.</w:t>
            </w:r>
          </w:p>
        </w:tc>
      </w:tr>
      <w:tr w:rsidR="000278C3" w:rsidRPr="000278C3" w14:paraId="2B25343B"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1381478F" w14:textId="3BB79E90"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Christodoulou et al. </w:t>
            </w:r>
            <w:proofErr w:type="spellStart"/>
            <w:r w:rsidR="006316C2">
              <w:rPr>
                <w:rFonts w:ascii="Times New Roman" w:hAnsi="Times New Roman" w:cs="Times New Roman"/>
                <w:color w:val="000000"/>
                <w:sz w:val="14"/>
                <w:szCs w:val="14"/>
              </w:rPr>
              <w:t>Magn</w:t>
            </w:r>
            <w:proofErr w:type="spellEnd"/>
            <w:r w:rsidR="006316C2">
              <w:rPr>
                <w:rFonts w:ascii="Times New Roman" w:hAnsi="Times New Roman" w:cs="Times New Roman"/>
                <w:color w:val="000000"/>
                <w:sz w:val="14"/>
                <w:szCs w:val="14"/>
              </w:rPr>
              <w:t xml:space="preserve"> </w:t>
            </w:r>
            <w:proofErr w:type="spellStart"/>
            <w:r w:rsidR="006316C2">
              <w:rPr>
                <w:rFonts w:ascii="Times New Roman" w:hAnsi="Times New Roman" w:cs="Times New Roman"/>
                <w:color w:val="000000"/>
                <w:sz w:val="14"/>
                <w:szCs w:val="14"/>
              </w:rPr>
              <w:t>Reson</w:t>
            </w:r>
            <w:proofErr w:type="spellEnd"/>
            <w:r w:rsidR="006316C2">
              <w:rPr>
                <w:rFonts w:ascii="Times New Roman" w:hAnsi="Times New Roman" w:cs="Times New Roman"/>
                <w:color w:val="000000"/>
                <w:sz w:val="14"/>
                <w:szCs w:val="14"/>
              </w:rPr>
              <w:t xml:space="preserve"> Imaging. </w:t>
            </w:r>
            <w:r w:rsidRPr="000278C3">
              <w:rPr>
                <w:rFonts w:ascii="Times New Roman" w:hAnsi="Times New Roman" w:cs="Times New Roman"/>
                <w:color w:val="000000"/>
                <w:sz w:val="14"/>
                <w:szCs w:val="14"/>
              </w:rPr>
              <w:t>2013</w:t>
            </w:r>
          </w:p>
        </w:tc>
        <w:tc>
          <w:tcPr>
            <w:tcW w:w="1578" w:type="dxa"/>
            <w:tcBorders>
              <w:top w:val="single" w:sz="6" w:space="0" w:color="auto"/>
              <w:left w:val="single" w:sz="6" w:space="0" w:color="auto"/>
              <w:bottom w:val="single" w:sz="6" w:space="0" w:color="auto"/>
              <w:right w:val="single" w:sz="6" w:space="0" w:color="auto"/>
            </w:tcBorders>
            <w:vAlign w:val="center"/>
          </w:tcPr>
          <w:p w14:paraId="61A30753"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fMRI</w:t>
            </w:r>
          </w:p>
        </w:tc>
        <w:tc>
          <w:tcPr>
            <w:tcW w:w="4452" w:type="dxa"/>
            <w:tcBorders>
              <w:top w:val="single" w:sz="6" w:space="0" w:color="auto"/>
              <w:left w:val="single" w:sz="6" w:space="0" w:color="auto"/>
              <w:bottom w:val="single" w:sz="6" w:space="0" w:color="auto"/>
              <w:right w:val="single" w:sz="6" w:space="0" w:color="auto"/>
            </w:tcBorders>
            <w:vAlign w:val="center"/>
          </w:tcPr>
          <w:p w14:paraId="465CD4D7" w14:textId="7342A795" w:rsidR="000278C3" w:rsidRPr="000278C3" w:rsidRDefault="000278C3" w:rsidP="008C0F00">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sidRPr="000278C3">
              <w:rPr>
                <w:rFonts w:ascii="Times New Roman" w:hAnsi="Times New Roman" w:cs="Times New Roman"/>
                <w:color w:val="000000"/>
                <w:sz w:val="14"/>
                <w:szCs w:val="14"/>
              </w:rPr>
              <w:t xml:space="preserve"> metrics: </w:t>
            </w:r>
            <w:r w:rsidR="0053045E">
              <w:rPr>
                <w:rFonts w:ascii="Times New Roman" w:hAnsi="Times New Roman" w:cs="Times New Roman"/>
                <w:color w:val="000000"/>
                <w:sz w:val="14"/>
                <w:szCs w:val="14"/>
              </w:rPr>
              <w:t>6. Type of QC: auto. GUI: n/a. P</w:t>
            </w:r>
            <w:r w:rsidRPr="000278C3">
              <w:rPr>
                <w:rFonts w:ascii="Times New Roman" w:hAnsi="Times New Roman" w:cs="Times New Roman"/>
                <w:color w:val="000000"/>
                <w:sz w:val="14"/>
                <w:szCs w:val="14"/>
              </w:rPr>
              <w:t>rerequisite software: n/a.</w:t>
            </w:r>
            <w:r w:rsidR="00517C8F">
              <w:rPr>
                <w:rFonts w:ascii="Times New Roman" w:hAnsi="Times New Roman" w:cs="Times New Roman"/>
                <w:color w:val="000000"/>
                <w:sz w:val="14"/>
                <w:szCs w:val="14"/>
              </w:rPr>
              <w:t xml:space="preserve"> Publicly available:</w:t>
            </w:r>
            <w:r w:rsidRPr="000278C3">
              <w:rPr>
                <w:rFonts w:ascii="Times New Roman" w:hAnsi="Times New Roman" w:cs="Times New Roman"/>
                <w:color w:val="000000"/>
                <w:sz w:val="14"/>
                <w:szCs w:val="14"/>
              </w:rPr>
              <w:t xml:space="preserve"> </w:t>
            </w:r>
            <w:r w:rsidR="001A5842">
              <w:rPr>
                <w:rFonts w:ascii="Times New Roman" w:hAnsi="Times New Roman" w:cs="Times New Roman"/>
                <w:color w:val="000000"/>
                <w:sz w:val="14"/>
                <w:szCs w:val="14"/>
              </w:rPr>
              <w:t xml:space="preserve">no. </w:t>
            </w:r>
            <w:r w:rsidRPr="000278C3">
              <w:rPr>
                <w:rFonts w:ascii="Times New Roman" w:hAnsi="Times New Roman" w:cs="Times New Roman"/>
                <w:color w:val="000000"/>
                <w:sz w:val="14"/>
                <w:szCs w:val="14"/>
              </w:rPr>
              <w:t xml:space="preserve">QC method: </w:t>
            </w:r>
            <w:r w:rsidR="008C0F00">
              <w:rPr>
                <w:rFonts w:ascii="Times New Roman" w:hAnsi="Times New Roman" w:cs="Times New Roman"/>
                <w:color w:val="000000"/>
                <w:sz w:val="14"/>
                <w:szCs w:val="14"/>
              </w:rPr>
              <w:t>m</w:t>
            </w:r>
            <w:r w:rsidRPr="000278C3">
              <w:rPr>
                <w:rFonts w:ascii="Times New Roman" w:hAnsi="Times New Roman" w:cs="Times New Roman"/>
                <w:color w:val="000000"/>
                <w:sz w:val="14"/>
                <w:szCs w:val="14"/>
              </w:rPr>
              <w:t>ultivariate (Clustering, nearest-neighbor)</w:t>
            </w:r>
          </w:p>
        </w:tc>
        <w:tc>
          <w:tcPr>
            <w:tcW w:w="3102" w:type="dxa"/>
            <w:tcBorders>
              <w:top w:val="single" w:sz="6" w:space="0" w:color="auto"/>
              <w:left w:val="single" w:sz="6" w:space="0" w:color="auto"/>
              <w:bottom w:val="single" w:sz="6" w:space="0" w:color="auto"/>
              <w:right w:val="single" w:sz="6" w:space="0" w:color="auto"/>
            </w:tcBorders>
            <w:vAlign w:val="center"/>
          </w:tcPr>
          <w:p w14:paraId="725E2634" w14:textId="355B4092"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Own data (n=45, healthy </w:t>
            </w:r>
            <w:r w:rsidR="00211103" w:rsidRPr="000278C3">
              <w:rPr>
                <w:rFonts w:ascii="Times New Roman" w:hAnsi="Times New Roman" w:cs="Times New Roman"/>
                <w:color w:val="000000"/>
                <w:sz w:val="14"/>
                <w:szCs w:val="14"/>
              </w:rPr>
              <w:t>adolescents</w:t>
            </w:r>
            <w:r w:rsidRPr="000278C3">
              <w:rPr>
                <w:rFonts w:ascii="Times New Roman" w:hAnsi="Times New Roman" w:cs="Times New Roman"/>
                <w:color w:val="000000"/>
                <w:sz w:val="14"/>
                <w:szCs w:val="14"/>
              </w:rPr>
              <w:t>)</w:t>
            </w:r>
          </w:p>
        </w:tc>
        <w:tc>
          <w:tcPr>
            <w:tcW w:w="3828" w:type="dxa"/>
            <w:tcBorders>
              <w:top w:val="single" w:sz="6" w:space="0" w:color="auto"/>
              <w:left w:val="single" w:sz="6" w:space="0" w:color="auto"/>
              <w:bottom w:val="single" w:sz="6" w:space="0" w:color="auto"/>
              <w:right w:val="single" w:sz="6" w:space="0" w:color="auto"/>
            </w:tcBorders>
            <w:vAlign w:val="center"/>
          </w:tcPr>
          <w:p w14:paraId="20EC7A86" w14:textId="080C8871" w:rsidR="000278C3" w:rsidRPr="000278C3" w:rsidRDefault="000278C3" w:rsidP="004269D2">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Features derived from the mean square derivative of the signal before and after realignment </w:t>
            </w:r>
            <w:r w:rsidR="004269D2">
              <w:rPr>
                <w:rFonts w:ascii="Times New Roman" w:hAnsi="Times New Roman" w:cs="Times New Roman"/>
                <w:color w:val="000000"/>
                <w:sz w:val="14"/>
                <w:szCs w:val="14"/>
              </w:rPr>
              <w:t>was</w:t>
            </w:r>
            <w:r w:rsidRPr="000278C3">
              <w:rPr>
                <w:rFonts w:ascii="Times New Roman" w:hAnsi="Times New Roman" w:cs="Times New Roman"/>
                <w:color w:val="000000"/>
                <w:sz w:val="14"/>
                <w:szCs w:val="14"/>
              </w:rPr>
              <w:t xml:space="preserve"> able to classify all motion corrupted datasets correctly using leave-one-out CV.</w:t>
            </w:r>
          </w:p>
        </w:tc>
      </w:tr>
      <w:tr w:rsidR="000278C3" w:rsidRPr="000278C3" w14:paraId="4EB04BE7"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4D519532" w14:textId="2143FDF4"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Connectome Workbench, Marcus et al. </w:t>
            </w:r>
            <w:r w:rsidR="00F243B1">
              <w:rPr>
                <w:rFonts w:ascii="Times New Roman" w:hAnsi="Times New Roman" w:cs="Times New Roman"/>
                <w:color w:val="000000"/>
                <w:sz w:val="14"/>
                <w:szCs w:val="14"/>
              </w:rPr>
              <w:t xml:space="preserve">Neuroimage. </w:t>
            </w:r>
            <w:r w:rsidRPr="000278C3">
              <w:rPr>
                <w:rFonts w:ascii="Times New Roman" w:hAnsi="Times New Roman" w:cs="Times New Roman"/>
                <w:color w:val="000000"/>
                <w:sz w:val="14"/>
                <w:szCs w:val="14"/>
              </w:rPr>
              <w:t>2013</w:t>
            </w:r>
          </w:p>
        </w:tc>
        <w:tc>
          <w:tcPr>
            <w:tcW w:w="1578" w:type="dxa"/>
            <w:tcBorders>
              <w:top w:val="single" w:sz="6" w:space="0" w:color="auto"/>
              <w:left w:val="single" w:sz="6" w:space="0" w:color="auto"/>
              <w:bottom w:val="single" w:sz="6" w:space="0" w:color="auto"/>
              <w:right w:val="single" w:sz="6" w:space="0" w:color="auto"/>
            </w:tcBorders>
            <w:vAlign w:val="center"/>
          </w:tcPr>
          <w:p w14:paraId="4DD5903B"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sMRI</w:t>
            </w:r>
            <w:proofErr w:type="spellEnd"/>
            <w:r w:rsidRPr="000278C3">
              <w:rPr>
                <w:rFonts w:ascii="Times New Roman" w:hAnsi="Times New Roman" w:cs="Times New Roman"/>
                <w:color w:val="000000"/>
                <w:sz w:val="14"/>
                <w:szCs w:val="14"/>
              </w:rPr>
              <w:t>, fMRI</w:t>
            </w:r>
          </w:p>
        </w:tc>
        <w:tc>
          <w:tcPr>
            <w:tcW w:w="4452" w:type="dxa"/>
            <w:tcBorders>
              <w:top w:val="single" w:sz="6" w:space="0" w:color="auto"/>
              <w:left w:val="single" w:sz="6" w:space="0" w:color="auto"/>
              <w:bottom w:val="single" w:sz="6" w:space="0" w:color="auto"/>
              <w:right w:val="single" w:sz="6" w:space="0" w:color="auto"/>
            </w:tcBorders>
            <w:vAlign w:val="center"/>
          </w:tcPr>
          <w:p w14:paraId="150B04F2" w14:textId="000D73FA" w:rsidR="000278C3" w:rsidRPr="000278C3" w:rsidRDefault="0053045E"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9. Type of QC: manual. GUI: yes. P</w:t>
            </w:r>
            <w:r w:rsidR="000278C3" w:rsidRPr="000278C3">
              <w:rPr>
                <w:rFonts w:ascii="Times New Roman" w:hAnsi="Times New Roman" w:cs="Times New Roman"/>
                <w:color w:val="000000"/>
                <w:sz w:val="14"/>
                <w:szCs w:val="14"/>
              </w:rPr>
              <w:t>rerequisite software: no.</w:t>
            </w:r>
            <w:r w:rsidR="001A5842">
              <w:rPr>
                <w:rFonts w:ascii="Times New Roman" w:hAnsi="Times New Roman" w:cs="Times New Roman"/>
                <w:color w:val="000000"/>
                <w:sz w:val="14"/>
                <w:szCs w:val="14"/>
              </w:rPr>
              <w:t xml:space="preserve"> Publicly available: yes.</w:t>
            </w:r>
            <w:r w:rsidR="000278C3" w:rsidRPr="000278C3">
              <w:rPr>
                <w:rFonts w:ascii="Times New Roman" w:hAnsi="Times New Roman" w:cs="Times New Roman"/>
                <w:color w:val="000000"/>
                <w:sz w:val="14"/>
                <w:szCs w:val="14"/>
              </w:rPr>
              <w:t xml:space="preserve"> QC method: manual evaluation</w:t>
            </w:r>
          </w:p>
        </w:tc>
        <w:tc>
          <w:tcPr>
            <w:tcW w:w="3102" w:type="dxa"/>
            <w:tcBorders>
              <w:top w:val="single" w:sz="6" w:space="0" w:color="auto"/>
              <w:left w:val="single" w:sz="6" w:space="0" w:color="auto"/>
              <w:bottom w:val="single" w:sz="6" w:space="0" w:color="auto"/>
              <w:right w:val="single" w:sz="6" w:space="0" w:color="auto"/>
            </w:tcBorders>
            <w:vAlign w:val="center"/>
          </w:tcPr>
          <w:p w14:paraId="62C985C3"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HCP (n=126, healthy adults)</w:t>
            </w:r>
          </w:p>
        </w:tc>
        <w:tc>
          <w:tcPr>
            <w:tcW w:w="3828" w:type="dxa"/>
            <w:tcBorders>
              <w:top w:val="single" w:sz="6" w:space="0" w:color="auto"/>
              <w:left w:val="single" w:sz="6" w:space="0" w:color="auto"/>
              <w:bottom w:val="single" w:sz="6" w:space="0" w:color="auto"/>
              <w:right w:val="single" w:sz="6" w:space="0" w:color="auto"/>
            </w:tcBorders>
            <w:vAlign w:val="center"/>
          </w:tcPr>
          <w:p w14:paraId="681D7F7A" w14:textId="5BA36CF2" w:rsidR="000278C3" w:rsidRPr="000278C3" w:rsidRDefault="0053737D" w:rsidP="00B34510">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Put in place QC procedures for the HCP and d</w:t>
            </w:r>
            <w:r w:rsidR="00B34510">
              <w:rPr>
                <w:rFonts w:ascii="Times New Roman" w:hAnsi="Times New Roman" w:cs="Times New Roman"/>
                <w:color w:val="000000"/>
                <w:sz w:val="14"/>
                <w:szCs w:val="14"/>
              </w:rPr>
              <w:t xml:space="preserve">eveloped a method for </w:t>
            </w:r>
            <w:r w:rsidR="00A22C66">
              <w:rPr>
                <w:rFonts w:ascii="Times New Roman" w:hAnsi="Times New Roman" w:cs="Times New Roman"/>
                <w:color w:val="000000"/>
                <w:sz w:val="14"/>
                <w:szCs w:val="14"/>
              </w:rPr>
              <w:t>cross-modality data vis</w:t>
            </w:r>
            <w:r w:rsidR="00A22C66" w:rsidRPr="000278C3">
              <w:rPr>
                <w:rFonts w:ascii="Times New Roman" w:hAnsi="Times New Roman" w:cs="Times New Roman"/>
                <w:color w:val="000000"/>
                <w:sz w:val="14"/>
                <w:szCs w:val="14"/>
              </w:rPr>
              <w:t>ualization</w:t>
            </w:r>
            <w:r w:rsidR="000278C3" w:rsidRPr="000278C3">
              <w:rPr>
                <w:rFonts w:ascii="Times New Roman" w:hAnsi="Times New Roman" w:cs="Times New Roman"/>
                <w:color w:val="000000"/>
                <w:sz w:val="14"/>
                <w:szCs w:val="14"/>
              </w:rPr>
              <w:t xml:space="preserve"> and exploration.</w:t>
            </w:r>
          </w:p>
        </w:tc>
      </w:tr>
      <w:tr w:rsidR="000278C3" w:rsidRPr="000278C3" w14:paraId="4F607AEE"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5C5CBBED" w14:textId="71CEBBEE"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PCP Quality Assessment Protocol Shehzad et al.</w:t>
            </w:r>
            <w:r w:rsidR="00FA63F3">
              <w:rPr>
                <w:rFonts w:ascii="Times New Roman" w:hAnsi="Times New Roman" w:cs="Times New Roman"/>
                <w:color w:val="000000"/>
                <w:sz w:val="14"/>
                <w:szCs w:val="14"/>
              </w:rPr>
              <w:t xml:space="preserve"> Front </w:t>
            </w:r>
            <w:proofErr w:type="spellStart"/>
            <w:r w:rsidR="00FA63F3">
              <w:rPr>
                <w:rFonts w:ascii="Times New Roman" w:hAnsi="Times New Roman" w:cs="Times New Roman"/>
                <w:color w:val="000000"/>
                <w:sz w:val="14"/>
                <w:szCs w:val="14"/>
              </w:rPr>
              <w:t>Neurosci</w:t>
            </w:r>
            <w:proofErr w:type="spellEnd"/>
            <w:r w:rsidR="00FA63F3">
              <w:rPr>
                <w:rFonts w:ascii="Times New Roman" w:hAnsi="Times New Roman" w:cs="Times New Roman"/>
                <w:color w:val="000000"/>
                <w:sz w:val="14"/>
                <w:szCs w:val="14"/>
              </w:rPr>
              <w:t>.</w:t>
            </w:r>
            <w:r w:rsidRPr="000278C3">
              <w:rPr>
                <w:rFonts w:ascii="Times New Roman" w:hAnsi="Times New Roman" w:cs="Times New Roman"/>
                <w:color w:val="000000"/>
                <w:sz w:val="14"/>
                <w:szCs w:val="14"/>
              </w:rPr>
              <w:t xml:space="preserve"> 2015</w:t>
            </w:r>
          </w:p>
        </w:tc>
        <w:tc>
          <w:tcPr>
            <w:tcW w:w="1578" w:type="dxa"/>
            <w:tcBorders>
              <w:top w:val="single" w:sz="6" w:space="0" w:color="auto"/>
              <w:left w:val="single" w:sz="6" w:space="0" w:color="auto"/>
              <w:bottom w:val="single" w:sz="6" w:space="0" w:color="auto"/>
              <w:right w:val="single" w:sz="6" w:space="0" w:color="auto"/>
            </w:tcBorders>
            <w:vAlign w:val="center"/>
          </w:tcPr>
          <w:p w14:paraId="6CA25939"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sMRI</w:t>
            </w:r>
            <w:proofErr w:type="spellEnd"/>
            <w:r w:rsidRPr="000278C3">
              <w:rPr>
                <w:rFonts w:ascii="Times New Roman" w:hAnsi="Times New Roman" w:cs="Times New Roman"/>
                <w:color w:val="000000"/>
                <w:sz w:val="14"/>
                <w:szCs w:val="14"/>
              </w:rPr>
              <w:t>, fMRI</w:t>
            </w:r>
          </w:p>
        </w:tc>
        <w:tc>
          <w:tcPr>
            <w:tcW w:w="4452" w:type="dxa"/>
            <w:tcBorders>
              <w:top w:val="single" w:sz="6" w:space="0" w:color="auto"/>
              <w:left w:val="single" w:sz="6" w:space="0" w:color="auto"/>
              <w:bottom w:val="single" w:sz="6" w:space="0" w:color="auto"/>
              <w:right w:val="single" w:sz="6" w:space="0" w:color="auto"/>
            </w:tcBorders>
            <w:vAlign w:val="center"/>
          </w:tcPr>
          <w:p w14:paraId="2B45CFA7" w14:textId="32F86E50" w:rsidR="000278C3" w:rsidRPr="000278C3" w:rsidRDefault="0053045E" w:rsidP="008C0F00">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17. Type of QC: manual. GUI: yes. P</w:t>
            </w:r>
            <w:r w:rsidR="000278C3" w:rsidRPr="000278C3">
              <w:rPr>
                <w:rFonts w:ascii="Times New Roman" w:hAnsi="Times New Roman" w:cs="Times New Roman"/>
                <w:color w:val="000000"/>
                <w:sz w:val="14"/>
                <w:szCs w:val="14"/>
              </w:rPr>
              <w:t xml:space="preserve">rerequisite software: AFNI, </w:t>
            </w:r>
            <w:proofErr w:type="spellStart"/>
            <w:r w:rsidR="000278C3" w:rsidRPr="000278C3">
              <w:rPr>
                <w:rFonts w:ascii="Times New Roman" w:hAnsi="Times New Roman" w:cs="Times New Roman"/>
                <w:color w:val="000000"/>
                <w:sz w:val="14"/>
                <w:szCs w:val="14"/>
              </w:rPr>
              <w:t>Nipype</w:t>
            </w:r>
            <w:proofErr w:type="spellEnd"/>
            <w:r w:rsidR="000278C3" w:rsidRPr="000278C3">
              <w:rPr>
                <w:rFonts w:ascii="Times New Roman" w:hAnsi="Times New Roman" w:cs="Times New Roman"/>
                <w:color w:val="000000"/>
                <w:sz w:val="14"/>
                <w:szCs w:val="14"/>
              </w:rPr>
              <w:t xml:space="preserve">. </w:t>
            </w:r>
            <w:r w:rsidR="001A5842">
              <w:rPr>
                <w:rFonts w:ascii="Times New Roman" w:hAnsi="Times New Roman" w:cs="Times New Roman"/>
                <w:color w:val="000000"/>
                <w:sz w:val="14"/>
                <w:szCs w:val="14"/>
              </w:rPr>
              <w:t xml:space="preserve">Publicly available: yes. </w:t>
            </w:r>
            <w:r w:rsidR="000278C3" w:rsidRPr="000278C3">
              <w:rPr>
                <w:rFonts w:ascii="Times New Roman" w:hAnsi="Times New Roman" w:cs="Times New Roman"/>
                <w:color w:val="000000"/>
                <w:sz w:val="14"/>
                <w:szCs w:val="14"/>
              </w:rPr>
              <w:t xml:space="preserve">QC method: </w:t>
            </w:r>
            <w:r w:rsidR="008C0F00">
              <w:rPr>
                <w:rFonts w:ascii="Times New Roman" w:hAnsi="Times New Roman" w:cs="Times New Roman"/>
                <w:color w:val="000000"/>
                <w:sz w:val="14"/>
                <w:szCs w:val="14"/>
              </w:rPr>
              <w:t>m</w:t>
            </w:r>
            <w:r w:rsidR="000278C3" w:rsidRPr="000278C3">
              <w:rPr>
                <w:rFonts w:ascii="Times New Roman" w:hAnsi="Times New Roman" w:cs="Times New Roman"/>
                <w:color w:val="000000"/>
                <w:sz w:val="14"/>
                <w:szCs w:val="14"/>
              </w:rPr>
              <w:t>anual evaluation</w:t>
            </w:r>
          </w:p>
        </w:tc>
        <w:tc>
          <w:tcPr>
            <w:tcW w:w="3102" w:type="dxa"/>
            <w:tcBorders>
              <w:top w:val="single" w:sz="6" w:space="0" w:color="auto"/>
              <w:left w:val="single" w:sz="6" w:space="0" w:color="auto"/>
              <w:bottom w:val="single" w:sz="6" w:space="0" w:color="auto"/>
              <w:right w:val="single" w:sz="6" w:space="0" w:color="auto"/>
            </w:tcBorders>
            <w:vAlign w:val="center"/>
          </w:tcPr>
          <w:p w14:paraId="303BFB88" w14:textId="03DBE3ED" w:rsidR="000278C3" w:rsidRPr="000278C3" w:rsidRDefault="000278C3" w:rsidP="005116FC">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ABIDE </w:t>
            </w:r>
            <w:r w:rsidR="00BE63FB">
              <w:rPr>
                <w:rFonts w:ascii="Times New Roman" w:hAnsi="Times New Roman" w:cs="Times New Roman"/>
                <w:color w:val="000000"/>
                <w:sz w:val="14"/>
                <w:szCs w:val="14"/>
              </w:rPr>
              <w:t>(n=1113, healthy + ASD subjects</w:t>
            </w:r>
            <w:r w:rsidR="00211103">
              <w:rPr>
                <w:rFonts w:ascii="Times New Roman" w:hAnsi="Times New Roman" w:cs="Times New Roman"/>
                <w:color w:val="000000"/>
                <w:sz w:val="14"/>
                <w:szCs w:val="14"/>
              </w:rPr>
              <w:t xml:space="preserve">), </w:t>
            </w:r>
            <w:proofErr w:type="spellStart"/>
            <w:r w:rsidR="00BE63FB">
              <w:rPr>
                <w:rFonts w:ascii="Times New Roman" w:hAnsi="Times New Roman" w:cs="Times New Roman"/>
                <w:color w:val="000000"/>
                <w:sz w:val="14"/>
                <w:szCs w:val="14"/>
              </w:rPr>
              <w:t>CoRR</w:t>
            </w:r>
            <w:proofErr w:type="spellEnd"/>
            <w:r w:rsidR="00BE63FB">
              <w:rPr>
                <w:rFonts w:ascii="Times New Roman" w:hAnsi="Times New Roman" w:cs="Times New Roman"/>
                <w:color w:val="000000"/>
                <w:sz w:val="14"/>
                <w:szCs w:val="14"/>
              </w:rPr>
              <w:t xml:space="preserve"> </w:t>
            </w:r>
            <w:r w:rsidR="00211103">
              <w:rPr>
                <w:rFonts w:ascii="Times New Roman" w:hAnsi="Times New Roman" w:cs="Times New Roman"/>
                <w:color w:val="000000"/>
                <w:sz w:val="14"/>
                <w:szCs w:val="14"/>
              </w:rPr>
              <w:t>(</w:t>
            </w:r>
            <w:r w:rsidR="00BE63FB">
              <w:rPr>
                <w:rFonts w:ascii="Times New Roman" w:hAnsi="Times New Roman" w:cs="Times New Roman"/>
                <w:color w:val="000000"/>
                <w:sz w:val="14"/>
                <w:szCs w:val="14"/>
              </w:rPr>
              <w:t>n</w:t>
            </w:r>
            <w:r w:rsidRPr="000278C3">
              <w:rPr>
                <w:rFonts w:ascii="Times New Roman" w:hAnsi="Times New Roman" w:cs="Times New Roman"/>
                <w:color w:val="000000"/>
                <w:sz w:val="14"/>
                <w:szCs w:val="14"/>
              </w:rPr>
              <w:t>=1400+</w:t>
            </w:r>
            <w:r w:rsidR="00761CFF">
              <w:rPr>
                <w:rFonts w:ascii="Times New Roman" w:hAnsi="Times New Roman" w:cs="Times New Roman"/>
                <w:color w:val="000000"/>
                <w:sz w:val="14"/>
                <w:szCs w:val="14"/>
              </w:rPr>
              <w:t xml:space="preserve">, </w:t>
            </w:r>
            <w:r w:rsidR="005116FC">
              <w:rPr>
                <w:rFonts w:ascii="Times New Roman" w:hAnsi="Times New Roman" w:cs="Times New Roman"/>
                <w:color w:val="000000"/>
                <w:sz w:val="14"/>
                <w:szCs w:val="14"/>
              </w:rPr>
              <w:t>multiple</w:t>
            </w:r>
            <w:r w:rsidR="00761CFF">
              <w:rPr>
                <w:rFonts w:ascii="Times New Roman" w:hAnsi="Times New Roman" w:cs="Times New Roman"/>
                <w:color w:val="000000"/>
                <w:sz w:val="14"/>
                <w:szCs w:val="14"/>
              </w:rPr>
              <w:t xml:space="preserve"> </w:t>
            </w:r>
            <w:r w:rsidR="005116FC">
              <w:rPr>
                <w:rFonts w:ascii="Times New Roman" w:hAnsi="Times New Roman" w:cs="Times New Roman"/>
                <w:color w:val="000000"/>
                <w:sz w:val="14"/>
                <w:szCs w:val="14"/>
              </w:rPr>
              <w:t>datasets</w:t>
            </w:r>
            <w:r w:rsidRPr="000278C3">
              <w:rPr>
                <w:rFonts w:ascii="Times New Roman" w:hAnsi="Times New Roman" w:cs="Times New Roman"/>
                <w:color w:val="000000"/>
                <w:sz w:val="14"/>
                <w:szCs w:val="14"/>
              </w:rPr>
              <w:t>)</w:t>
            </w:r>
          </w:p>
        </w:tc>
        <w:tc>
          <w:tcPr>
            <w:tcW w:w="3828" w:type="dxa"/>
            <w:tcBorders>
              <w:top w:val="single" w:sz="6" w:space="0" w:color="auto"/>
              <w:left w:val="single" w:sz="6" w:space="0" w:color="auto"/>
              <w:bottom w:val="single" w:sz="6" w:space="0" w:color="auto"/>
              <w:right w:val="single" w:sz="6" w:space="0" w:color="auto"/>
            </w:tcBorders>
            <w:vAlign w:val="center"/>
          </w:tcPr>
          <w:p w14:paraId="082D5D49"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The percentage of artifactual voxels outside the brain and the SNR were the best predictors of structural data quality scores. EFC, FWHM, Percent FD, and GSR were all significant predictors of functional data quality.</w:t>
            </w:r>
          </w:p>
        </w:tc>
      </w:tr>
      <w:tr w:rsidR="000278C3" w:rsidRPr="000278C3" w14:paraId="065B79E1"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4358EC41" w14:textId="45C6284A" w:rsidR="000278C3" w:rsidRPr="000278C3" w:rsidRDefault="00FA63F3"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MRIQC, </w:t>
            </w:r>
            <w:r w:rsidR="000278C3" w:rsidRPr="000278C3">
              <w:rPr>
                <w:rFonts w:ascii="Times New Roman" w:hAnsi="Times New Roman" w:cs="Times New Roman"/>
                <w:color w:val="000000"/>
                <w:sz w:val="14"/>
                <w:szCs w:val="14"/>
              </w:rPr>
              <w:t>Esteban et al.</w:t>
            </w:r>
            <w:r>
              <w:rPr>
                <w:rFonts w:ascii="Times New Roman" w:hAnsi="Times New Roman" w:cs="Times New Roman"/>
                <w:color w:val="000000"/>
                <w:sz w:val="14"/>
                <w:szCs w:val="14"/>
              </w:rPr>
              <w:t xml:space="preserve"> </w:t>
            </w:r>
            <w:proofErr w:type="spellStart"/>
            <w:r>
              <w:rPr>
                <w:rFonts w:ascii="Times New Roman" w:hAnsi="Times New Roman" w:cs="Times New Roman"/>
                <w:color w:val="000000"/>
                <w:sz w:val="14"/>
                <w:szCs w:val="14"/>
              </w:rPr>
              <w:t>PLoS</w:t>
            </w:r>
            <w:proofErr w:type="spellEnd"/>
            <w:r>
              <w:rPr>
                <w:rFonts w:ascii="Times New Roman" w:hAnsi="Times New Roman" w:cs="Times New Roman"/>
                <w:color w:val="000000"/>
                <w:sz w:val="14"/>
                <w:szCs w:val="14"/>
              </w:rPr>
              <w:t xml:space="preserve"> One.</w:t>
            </w:r>
            <w:r w:rsidR="000278C3" w:rsidRPr="000278C3">
              <w:rPr>
                <w:rFonts w:ascii="Times New Roman" w:hAnsi="Times New Roman" w:cs="Times New Roman"/>
                <w:color w:val="000000"/>
                <w:sz w:val="14"/>
                <w:szCs w:val="14"/>
              </w:rPr>
              <w:t xml:space="preserve"> 2017</w:t>
            </w:r>
          </w:p>
        </w:tc>
        <w:tc>
          <w:tcPr>
            <w:tcW w:w="1578" w:type="dxa"/>
            <w:tcBorders>
              <w:top w:val="single" w:sz="6" w:space="0" w:color="auto"/>
              <w:left w:val="single" w:sz="6" w:space="0" w:color="auto"/>
              <w:bottom w:val="single" w:sz="6" w:space="0" w:color="auto"/>
              <w:right w:val="single" w:sz="6" w:space="0" w:color="auto"/>
            </w:tcBorders>
            <w:vAlign w:val="center"/>
          </w:tcPr>
          <w:p w14:paraId="456C53C1" w14:textId="292A96E3" w:rsidR="000278C3" w:rsidRPr="000278C3" w:rsidRDefault="00886C87" w:rsidP="00886C87">
            <w:pPr>
              <w:widowControl w:val="0"/>
              <w:autoSpaceDE w:val="0"/>
              <w:autoSpaceDN w:val="0"/>
              <w:adjustRightInd w:val="0"/>
              <w:jc w:val="center"/>
              <w:rPr>
                <w:rFonts w:ascii="Times New Roman" w:hAnsi="Times New Roman" w:cs="Times New Roman"/>
                <w:color w:val="000000"/>
                <w:sz w:val="14"/>
                <w:szCs w:val="14"/>
              </w:rPr>
            </w:pPr>
            <w:proofErr w:type="spellStart"/>
            <w:r>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67D5DA4B" w14:textId="1F6957B1" w:rsidR="000278C3" w:rsidRPr="000278C3" w:rsidRDefault="0053045E" w:rsidP="008C0F00">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56. T</w:t>
            </w:r>
            <w:r w:rsidR="000278C3" w:rsidRPr="000278C3">
              <w:rPr>
                <w:rFonts w:ascii="Times New Roman" w:hAnsi="Times New Roman" w:cs="Times New Roman"/>
                <w:color w:val="000000"/>
                <w:sz w:val="14"/>
                <w:szCs w:val="14"/>
              </w:rPr>
              <w:t>y</w:t>
            </w:r>
            <w:r>
              <w:rPr>
                <w:rFonts w:ascii="Times New Roman" w:hAnsi="Times New Roman" w:cs="Times New Roman"/>
                <w:color w:val="000000"/>
                <w:sz w:val="14"/>
                <w:szCs w:val="14"/>
              </w:rPr>
              <w:t>pe of QC: auto. GUI: yes. P</w:t>
            </w:r>
            <w:r w:rsidR="000278C3" w:rsidRPr="000278C3">
              <w:rPr>
                <w:rFonts w:ascii="Times New Roman" w:hAnsi="Times New Roman" w:cs="Times New Roman"/>
                <w:color w:val="000000"/>
                <w:sz w:val="14"/>
                <w:szCs w:val="14"/>
              </w:rPr>
              <w:t xml:space="preserve">rerequisite software: FSL, AFNI, ANTs, </w:t>
            </w:r>
            <w:proofErr w:type="spellStart"/>
            <w:r w:rsidR="000278C3" w:rsidRPr="000278C3">
              <w:rPr>
                <w:rFonts w:ascii="Times New Roman" w:hAnsi="Times New Roman" w:cs="Times New Roman"/>
                <w:color w:val="000000"/>
                <w:sz w:val="14"/>
                <w:szCs w:val="14"/>
              </w:rPr>
              <w:t>Nipype</w:t>
            </w:r>
            <w:proofErr w:type="spellEnd"/>
            <w:r w:rsidR="000278C3" w:rsidRPr="000278C3">
              <w:rPr>
                <w:rFonts w:ascii="Times New Roman" w:hAnsi="Times New Roman" w:cs="Times New Roman"/>
                <w:color w:val="000000"/>
                <w:sz w:val="14"/>
                <w:szCs w:val="14"/>
              </w:rPr>
              <w:t>.</w:t>
            </w:r>
            <w:r w:rsidR="001A5842">
              <w:rPr>
                <w:rFonts w:ascii="Times New Roman" w:hAnsi="Times New Roman" w:cs="Times New Roman"/>
                <w:color w:val="000000"/>
                <w:sz w:val="14"/>
                <w:szCs w:val="14"/>
              </w:rPr>
              <w:t xml:space="preserve"> Publicly available: yes.</w:t>
            </w:r>
            <w:r w:rsidR="000278C3"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m</w:t>
            </w:r>
            <w:r w:rsidR="000278C3" w:rsidRPr="000278C3">
              <w:rPr>
                <w:rFonts w:ascii="Times New Roman" w:hAnsi="Times New Roman" w:cs="Times New Roman"/>
                <w:color w:val="000000"/>
                <w:sz w:val="14"/>
                <w:szCs w:val="14"/>
              </w:rPr>
              <w:t>ultivariate (Binary classification using random forests)</w:t>
            </w:r>
          </w:p>
        </w:tc>
        <w:tc>
          <w:tcPr>
            <w:tcW w:w="3102" w:type="dxa"/>
            <w:tcBorders>
              <w:top w:val="single" w:sz="6" w:space="0" w:color="auto"/>
              <w:left w:val="single" w:sz="6" w:space="0" w:color="auto"/>
              <w:bottom w:val="single" w:sz="6" w:space="0" w:color="auto"/>
              <w:right w:val="single" w:sz="6" w:space="0" w:color="auto"/>
            </w:tcBorders>
            <w:vAlign w:val="center"/>
          </w:tcPr>
          <w:p w14:paraId="12245E85"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ABIDE (n=1102, healthy + ASD subjects)</w:t>
            </w:r>
          </w:p>
        </w:tc>
        <w:tc>
          <w:tcPr>
            <w:tcW w:w="3828" w:type="dxa"/>
            <w:tcBorders>
              <w:top w:val="single" w:sz="6" w:space="0" w:color="auto"/>
              <w:left w:val="single" w:sz="6" w:space="0" w:color="auto"/>
              <w:bottom w:val="single" w:sz="6" w:space="0" w:color="auto"/>
              <w:right w:val="single" w:sz="6" w:space="0" w:color="auto"/>
            </w:tcBorders>
            <w:vAlign w:val="center"/>
          </w:tcPr>
          <w:p w14:paraId="184ABDAE" w14:textId="7CB998F5" w:rsidR="000278C3" w:rsidRPr="000278C3" w:rsidRDefault="003E5404"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Achieved</w:t>
            </w:r>
            <w:r w:rsidR="000278C3" w:rsidRPr="000278C3">
              <w:rPr>
                <w:rFonts w:ascii="Times New Roman" w:hAnsi="Times New Roman" w:cs="Times New Roman"/>
                <w:color w:val="000000"/>
                <w:sz w:val="14"/>
                <w:szCs w:val="14"/>
              </w:rPr>
              <w:t xml:space="preserve"> 89% CV accuracy with the coefficient of joint variation as the most important feature.</w:t>
            </w:r>
          </w:p>
        </w:tc>
      </w:tr>
      <w:tr w:rsidR="000278C3" w:rsidRPr="000278C3" w14:paraId="424255B8"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7E5F7304" w14:textId="55626D8E"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Mortamet</w:t>
            </w:r>
            <w:proofErr w:type="spellEnd"/>
            <w:r w:rsidRPr="000278C3">
              <w:rPr>
                <w:rFonts w:ascii="Times New Roman" w:hAnsi="Times New Roman" w:cs="Times New Roman"/>
                <w:color w:val="000000"/>
                <w:sz w:val="14"/>
                <w:szCs w:val="14"/>
              </w:rPr>
              <w:t xml:space="preserve"> et al. </w:t>
            </w:r>
            <w:proofErr w:type="spellStart"/>
            <w:r w:rsidR="00B57BAC">
              <w:rPr>
                <w:rFonts w:ascii="Times New Roman" w:hAnsi="Times New Roman" w:cs="Times New Roman"/>
                <w:color w:val="000000"/>
                <w:sz w:val="14"/>
                <w:szCs w:val="14"/>
              </w:rPr>
              <w:t>Magn</w:t>
            </w:r>
            <w:proofErr w:type="spellEnd"/>
            <w:r w:rsidR="00B57BAC">
              <w:rPr>
                <w:rFonts w:ascii="Times New Roman" w:hAnsi="Times New Roman" w:cs="Times New Roman"/>
                <w:color w:val="000000"/>
                <w:sz w:val="14"/>
                <w:szCs w:val="14"/>
              </w:rPr>
              <w:t xml:space="preserve"> </w:t>
            </w:r>
            <w:proofErr w:type="spellStart"/>
            <w:r w:rsidR="00B57BAC">
              <w:rPr>
                <w:rFonts w:ascii="Times New Roman" w:hAnsi="Times New Roman" w:cs="Times New Roman"/>
                <w:color w:val="000000"/>
                <w:sz w:val="14"/>
                <w:szCs w:val="14"/>
              </w:rPr>
              <w:t>Reson</w:t>
            </w:r>
            <w:proofErr w:type="spellEnd"/>
            <w:r w:rsidR="00B57BAC">
              <w:rPr>
                <w:rFonts w:ascii="Times New Roman" w:hAnsi="Times New Roman" w:cs="Times New Roman"/>
                <w:color w:val="000000"/>
                <w:sz w:val="14"/>
                <w:szCs w:val="14"/>
              </w:rPr>
              <w:t xml:space="preserve"> Med. </w:t>
            </w:r>
            <w:r w:rsidRPr="000278C3">
              <w:rPr>
                <w:rFonts w:ascii="Times New Roman" w:hAnsi="Times New Roman" w:cs="Times New Roman"/>
                <w:color w:val="000000"/>
                <w:sz w:val="14"/>
                <w:szCs w:val="14"/>
              </w:rPr>
              <w:t>2009</w:t>
            </w:r>
          </w:p>
        </w:tc>
        <w:tc>
          <w:tcPr>
            <w:tcW w:w="1578" w:type="dxa"/>
            <w:tcBorders>
              <w:top w:val="single" w:sz="6" w:space="0" w:color="auto"/>
              <w:left w:val="single" w:sz="6" w:space="0" w:color="auto"/>
              <w:bottom w:val="single" w:sz="6" w:space="0" w:color="auto"/>
              <w:right w:val="single" w:sz="6" w:space="0" w:color="auto"/>
            </w:tcBorders>
            <w:vAlign w:val="center"/>
          </w:tcPr>
          <w:p w14:paraId="2ECC6F31"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73D285B0" w14:textId="2662BED7" w:rsidR="000278C3" w:rsidRPr="000278C3" w:rsidRDefault="0053045E" w:rsidP="008C0F00">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2. Type of QC: auto. GUI: n/a. P</w:t>
            </w:r>
            <w:r w:rsidR="000278C3" w:rsidRPr="000278C3">
              <w:rPr>
                <w:rFonts w:ascii="Times New Roman" w:hAnsi="Times New Roman" w:cs="Times New Roman"/>
                <w:color w:val="000000"/>
                <w:sz w:val="14"/>
                <w:szCs w:val="14"/>
              </w:rPr>
              <w:t>rerequisite software: n/a.</w:t>
            </w:r>
            <w:r w:rsidR="001A5842">
              <w:rPr>
                <w:rFonts w:ascii="Times New Roman" w:hAnsi="Times New Roman" w:cs="Times New Roman"/>
                <w:color w:val="000000"/>
                <w:sz w:val="14"/>
                <w:szCs w:val="14"/>
              </w:rPr>
              <w:t xml:space="preserve"> Publicly available: no.</w:t>
            </w:r>
            <w:r w:rsidR="000278C3"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u</w:t>
            </w:r>
            <w:r w:rsidR="000278C3" w:rsidRPr="000278C3">
              <w:rPr>
                <w:rFonts w:ascii="Times New Roman" w:hAnsi="Times New Roman" w:cs="Times New Roman"/>
                <w:color w:val="000000"/>
                <w:sz w:val="14"/>
                <w:szCs w:val="14"/>
              </w:rPr>
              <w:t>nivariate</w:t>
            </w:r>
          </w:p>
        </w:tc>
        <w:tc>
          <w:tcPr>
            <w:tcW w:w="3102" w:type="dxa"/>
            <w:tcBorders>
              <w:top w:val="single" w:sz="6" w:space="0" w:color="auto"/>
              <w:left w:val="single" w:sz="6" w:space="0" w:color="auto"/>
              <w:bottom w:val="single" w:sz="6" w:space="0" w:color="auto"/>
              <w:right w:val="single" w:sz="6" w:space="0" w:color="auto"/>
            </w:tcBorders>
            <w:vAlign w:val="center"/>
          </w:tcPr>
          <w:p w14:paraId="6E5F9770"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ADNI (n=749, healthy + MCI + AD)</w:t>
            </w:r>
          </w:p>
        </w:tc>
        <w:tc>
          <w:tcPr>
            <w:tcW w:w="3828" w:type="dxa"/>
            <w:tcBorders>
              <w:top w:val="single" w:sz="6" w:space="0" w:color="auto"/>
              <w:left w:val="single" w:sz="6" w:space="0" w:color="auto"/>
              <w:bottom w:val="single" w:sz="6" w:space="0" w:color="auto"/>
              <w:right w:val="single" w:sz="6" w:space="0" w:color="auto"/>
            </w:tcBorders>
            <w:vAlign w:val="center"/>
          </w:tcPr>
          <w:p w14:paraId="6441901B" w14:textId="2D812ADD" w:rsidR="000278C3" w:rsidRPr="000278C3" w:rsidRDefault="000278C3" w:rsidP="00B81DA1">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The two quality indices based on: (</w:t>
            </w:r>
            <w:proofErr w:type="spellStart"/>
            <w:r w:rsidRPr="000278C3">
              <w:rPr>
                <w:rFonts w:ascii="Times New Roman" w:hAnsi="Times New Roman" w:cs="Times New Roman"/>
                <w:color w:val="000000"/>
                <w:sz w:val="14"/>
                <w:szCs w:val="14"/>
              </w:rPr>
              <w:t>i</w:t>
            </w:r>
            <w:proofErr w:type="spellEnd"/>
            <w:r w:rsidRPr="000278C3">
              <w:rPr>
                <w:rFonts w:ascii="Times New Roman" w:hAnsi="Times New Roman" w:cs="Times New Roman"/>
                <w:color w:val="000000"/>
                <w:sz w:val="14"/>
                <w:szCs w:val="14"/>
              </w:rPr>
              <w:t xml:space="preserve">) detection of artifactual voxels using thresholding and morphological operations and (ii) noise distribution analysis </w:t>
            </w:r>
            <w:r w:rsidR="00B81DA1">
              <w:rPr>
                <w:rFonts w:ascii="Times New Roman" w:hAnsi="Times New Roman" w:cs="Times New Roman"/>
                <w:color w:val="000000"/>
                <w:sz w:val="14"/>
                <w:szCs w:val="14"/>
              </w:rPr>
              <w:t>were</w:t>
            </w:r>
            <w:r w:rsidRPr="000278C3">
              <w:rPr>
                <w:rFonts w:ascii="Times New Roman" w:hAnsi="Times New Roman" w:cs="Times New Roman"/>
                <w:color w:val="000000"/>
                <w:sz w:val="14"/>
                <w:szCs w:val="14"/>
              </w:rPr>
              <w:t xml:space="preserve"> able to discriminate poor from good quality data with a sensitivity and specificity of &gt;85%.</w:t>
            </w:r>
          </w:p>
        </w:tc>
      </w:tr>
      <w:tr w:rsidR="002D320E" w:rsidRPr="000278C3" w14:paraId="359D41EC"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174AEBE7" w14:textId="26CD0EBF" w:rsidR="002D320E" w:rsidRPr="00DB7DFB" w:rsidRDefault="002D320E" w:rsidP="00F42637">
            <w:pPr>
              <w:jc w:val="center"/>
              <w:rPr>
                <w:rFonts w:ascii="Times New Roman" w:eastAsia="Times New Roman" w:hAnsi="Times New Roman" w:cs="Times New Roman"/>
                <w:color w:val="000000" w:themeColor="text1"/>
              </w:rPr>
            </w:pPr>
            <w:proofErr w:type="spellStart"/>
            <w:r>
              <w:rPr>
                <w:rFonts w:ascii="Times New Roman" w:hAnsi="Times New Roman" w:cs="Times New Roman"/>
                <w:color w:val="000000"/>
                <w:sz w:val="14"/>
                <w:szCs w:val="14"/>
              </w:rPr>
              <w:t>Gedamu</w:t>
            </w:r>
            <w:proofErr w:type="spellEnd"/>
            <w:r>
              <w:rPr>
                <w:rFonts w:ascii="Times New Roman" w:hAnsi="Times New Roman" w:cs="Times New Roman"/>
                <w:color w:val="000000"/>
                <w:sz w:val="14"/>
                <w:szCs w:val="14"/>
              </w:rPr>
              <w:t xml:space="preserve"> </w:t>
            </w:r>
            <w:r w:rsidRPr="00DB7DFB">
              <w:rPr>
                <w:rFonts w:ascii="Times New Roman" w:hAnsi="Times New Roman" w:cs="Times New Roman"/>
                <w:color w:val="000000" w:themeColor="text1"/>
                <w:sz w:val="14"/>
                <w:szCs w:val="14"/>
              </w:rPr>
              <w:t>et al.</w:t>
            </w:r>
            <w:r w:rsidR="00DB7DFB" w:rsidRPr="00DB7DFB">
              <w:rPr>
                <w:rFonts w:ascii="Times New Roman" w:eastAsia="Times New Roman" w:hAnsi="Times New Roman" w:cs="Times New Roman"/>
                <w:color w:val="000000" w:themeColor="text1"/>
                <w:sz w:val="14"/>
                <w:szCs w:val="14"/>
              </w:rPr>
              <w:t xml:space="preserve"> </w:t>
            </w:r>
            <w:r w:rsidR="00DB7DFB" w:rsidRPr="00B57BAC">
              <w:rPr>
                <w:rFonts w:ascii="Times New Roman" w:eastAsia="Times New Roman" w:hAnsi="Times New Roman" w:cs="Times New Roman"/>
                <w:color w:val="000000" w:themeColor="text1"/>
                <w:sz w:val="14"/>
                <w:szCs w:val="14"/>
              </w:rPr>
              <w:t xml:space="preserve">J </w:t>
            </w:r>
            <w:proofErr w:type="spellStart"/>
            <w:r w:rsidR="00DB7DFB" w:rsidRPr="00B57BAC">
              <w:rPr>
                <w:rFonts w:ascii="Times New Roman" w:eastAsia="Times New Roman" w:hAnsi="Times New Roman" w:cs="Times New Roman"/>
                <w:color w:val="000000" w:themeColor="text1"/>
                <w:sz w:val="14"/>
                <w:szCs w:val="14"/>
              </w:rPr>
              <w:t>Magn</w:t>
            </w:r>
            <w:proofErr w:type="spellEnd"/>
            <w:r w:rsidR="00DB7DFB" w:rsidRPr="00B57BAC">
              <w:rPr>
                <w:rFonts w:ascii="Times New Roman" w:eastAsia="Times New Roman" w:hAnsi="Times New Roman" w:cs="Times New Roman"/>
                <w:color w:val="000000" w:themeColor="text1"/>
                <w:sz w:val="14"/>
                <w:szCs w:val="14"/>
              </w:rPr>
              <w:t xml:space="preserve"> </w:t>
            </w:r>
            <w:proofErr w:type="spellStart"/>
            <w:r w:rsidR="00DB7DFB" w:rsidRPr="00B57BAC">
              <w:rPr>
                <w:rFonts w:ascii="Times New Roman" w:eastAsia="Times New Roman" w:hAnsi="Times New Roman" w:cs="Times New Roman"/>
                <w:color w:val="000000" w:themeColor="text1"/>
                <w:sz w:val="14"/>
                <w:szCs w:val="14"/>
              </w:rPr>
              <w:t>Reson</w:t>
            </w:r>
            <w:proofErr w:type="spellEnd"/>
            <w:r w:rsidR="00DB7DFB" w:rsidRPr="00B57BAC">
              <w:rPr>
                <w:rFonts w:ascii="Times New Roman" w:eastAsia="Times New Roman" w:hAnsi="Times New Roman" w:cs="Times New Roman"/>
                <w:color w:val="000000" w:themeColor="text1"/>
                <w:sz w:val="14"/>
                <w:szCs w:val="14"/>
              </w:rPr>
              <w:t xml:space="preserve"> Imaging</w:t>
            </w:r>
            <w:r w:rsidR="00DB7DFB">
              <w:rPr>
                <w:rFonts w:ascii="Times New Roman" w:eastAsia="Times New Roman" w:hAnsi="Times New Roman" w:cs="Times New Roman"/>
                <w:i/>
                <w:color w:val="000000" w:themeColor="text1"/>
                <w:sz w:val="14"/>
                <w:szCs w:val="14"/>
              </w:rPr>
              <w:t>.</w:t>
            </w:r>
            <w:r w:rsidRPr="00DB7DFB">
              <w:rPr>
                <w:rFonts w:ascii="Times New Roman" w:hAnsi="Times New Roman" w:cs="Times New Roman"/>
                <w:color w:val="000000" w:themeColor="text1"/>
                <w:sz w:val="14"/>
                <w:szCs w:val="14"/>
              </w:rPr>
              <w:t xml:space="preserve"> 2008</w:t>
            </w:r>
          </w:p>
        </w:tc>
        <w:tc>
          <w:tcPr>
            <w:tcW w:w="1578" w:type="dxa"/>
            <w:tcBorders>
              <w:top w:val="single" w:sz="6" w:space="0" w:color="auto"/>
              <w:left w:val="single" w:sz="6" w:space="0" w:color="auto"/>
              <w:bottom w:val="single" w:sz="6" w:space="0" w:color="auto"/>
              <w:right w:val="single" w:sz="6" w:space="0" w:color="auto"/>
            </w:tcBorders>
            <w:vAlign w:val="center"/>
          </w:tcPr>
          <w:p w14:paraId="3048BB1C" w14:textId="534EA832" w:rsidR="002D320E" w:rsidRPr="000278C3" w:rsidRDefault="002D320E" w:rsidP="000278C3">
            <w:pPr>
              <w:widowControl w:val="0"/>
              <w:autoSpaceDE w:val="0"/>
              <w:autoSpaceDN w:val="0"/>
              <w:adjustRightInd w:val="0"/>
              <w:jc w:val="center"/>
              <w:rPr>
                <w:rFonts w:ascii="Times New Roman" w:hAnsi="Times New Roman" w:cs="Times New Roman"/>
                <w:color w:val="000000"/>
                <w:sz w:val="14"/>
                <w:szCs w:val="14"/>
              </w:rPr>
            </w:pPr>
            <w:proofErr w:type="spellStart"/>
            <w:r>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713EF1DE" w14:textId="75E67BF7" w:rsidR="002D320E" w:rsidRPr="000278C3" w:rsidRDefault="00DB7DFB" w:rsidP="00382337">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w:t>
            </w:r>
            <w:r w:rsidR="00957955">
              <w:rPr>
                <w:rFonts w:ascii="Times New Roman" w:hAnsi="Times New Roman" w:cs="Times New Roman"/>
                <w:color w:val="000000"/>
                <w:sz w:val="14"/>
                <w:szCs w:val="14"/>
              </w:rPr>
              <w:t>7</w:t>
            </w:r>
            <w:r>
              <w:rPr>
                <w:rFonts w:ascii="Times New Roman" w:hAnsi="Times New Roman" w:cs="Times New Roman"/>
                <w:color w:val="000000"/>
                <w:sz w:val="14"/>
                <w:szCs w:val="14"/>
              </w:rPr>
              <w:t>. Type of QC: auto. GUI: n/a. P</w:t>
            </w:r>
            <w:r w:rsidRPr="000278C3">
              <w:rPr>
                <w:rFonts w:ascii="Times New Roman" w:hAnsi="Times New Roman" w:cs="Times New Roman"/>
                <w:color w:val="000000"/>
                <w:sz w:val="14"/>
                <w:szCs w:val="14"/>
              </w:rPr>
              <w:t>rerequisite software: n/a.</w:t>
            </w:r>
            <w:r>
              <w:rPr>
                <w:rFonts w:ascii="Times New Roman" w:hAnsi="Times New Roman" w:cs="Times New Roman"/>
                <w:color w:val="000000"/>
                <w:sz w:val="14"/>
                <w:szCs w:val="14"/>
              </w:rPr>
              <w:t xml:space="preserve"> Publicly available: no.</w:t>
            </w:r>
            <w:r w:rsidRPr="000278C3">
              <w:rPr>
                <w:rFonts w:ascii="Times New Roman" w:hAnsi="Times New Roman" w:cs="Times New Roman"/>
                <w:color w:val="000000"/>
                <w:sz w:val="14"/>
                <w:szCs w:val="14"/>
              </w:rPr>
              <w:t xml:space="preserve"> QC method: </w:t>
            </w:r>
            <w:r>
              <w:rPr>
                <w:rFonts w:ascii="Times New Roman" w:hAnsi="Times New Roman" w:cs="Times New Roman"/>
                <w:color w:val="000000"/>
                <w:sz w:val="14"/>
                <w:szCs w:val="14"/>
              </w:rPr>
              <w:t>u</w:t>
            </w:r>
            <w:r w:rsidRPr="000278C3">
              <w:rPr>
                <w:rFonts w:ascii="Times New Roman" w:hAnsi="Times New Roman" w:cs="Times New Roman"/>
                <w:color w:val="000000"/>
                <w:sz w:val="14"/>
                <w:szCs w:val="14"/>
              </w:rPr>
              <w:t>nivariate</w:t>
            </w:r>
          </w:p>
        </w:tc>
        <w:tc>
          <w:tcPr>
            <w:tcW w:w="3102" w:type="dxa"/>
            <w:tcBorders>
              <w:top w:val="single" w:sz="6" w:space="0" w:color="auto"/>
              <w:left w:val="single" w:sz="6" w:space="0" w:color="auto"/>
              <w:bottom w:val="single" w:sz="6" w:space="0" w:color="auto"/>
              <w:right w:val="single" w:sz="6" w:space="0" w:color="auto"/>
            </w:tcBorders>
            <w:vAlign w:val="center"/>
          </w:tcPr>
          <w:p w14:paraId="16D1C38B" w14:textId="52E71BB8" w:rsidR="002D320E" w:rsidRPr="000278C3" w:rsidRDefault="00F42637" w:rsidP="009B645A">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Own data (n=</w:t>
            </w:r>
            <w:r w:rsidR="009B645A">
              <w:rPr>
                <w:rFonts w:ascii="Times New Roman" w:hAnsi="Times New Roman" w:cs="Times New Roman"/>
                <w:color w:val="000000"/>
                <w:sz w:val="14"/>
                <w:szCs w:val="14"/>
              </w:rPr>
              <w:t>45-250</w:t>
            </w:r>
            <w:r>
              <w:rPr>
                <w:rFonts w:ascii="Times New Roman" w:hAnsi="Times New Roman" w:cs="Times New Roman"/>
                <w:color w:val="000000"/>
                <w:sz w:val="14"/>
                <w:szCs w:val="14"/>
              </w:rPr>
              <w:t>)</w:t>
            </w:r>
          </w:p>
        </w:tc>
        <w:tc>
          <w:tcPr>
            <w:tcW w:w="3828" w:type="dxa"/>
            <w:tcBorders>
              <w:top w:val="single" w:sz="6" w:space="0" w:color="auto"/>
              <w:left w:val="single" w:sz="6" w:space="0" w:color="auto"/>
              <w:bottom w:val="single" w:sz="6" w:space="0" w:color="auto"/>
              <w:right w:val="single" w:sz="6" w:space="0" w:color="auto"/>
            </w:tcBorders>
            <w:vAlign w:val="center"/>
          </w:tcPr>
          <w:p w14:paraId="08476292" w14:textId="0062CAB7" w:rsidR="002D320E" w:rsidRPr="000278C3" w:rsidRDefault="00BB3DA3"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Detected ghosting artifacts with a 95% sensitivity and 96% specificity</w:t>
            </w:r>
            <w:r w:rsidR="00397F10">
              <w:rPr>
                <w:rFonts w:ascii="Times New Roman" w:hAnsi="Times New Roman" w:cs="Times New Roman"/>
                <w:color w:val="000000"/>
                <w:sz w:val="14"/>
                <w:szCs w:val="14"/>
              </w:rPr>
              <w:t xml:space="preserve">, as well as </w:t>
            </w:r>
            <w:r w:rsidR="00957955">
              <w:rPr>
                <w:rFonts w:ascii="Times New Roman" w:hAnsi="Times New Roman" w:cs="Times New Roman"/>
                <w:color w:val="000000"/>
                <w:sz w:val="14"/>
                <w:szCs w:val="14"/>
              </w:rPr>
              <w:t>verification of MRI parameters and gadolinium enhancement with 100% accuracy.</w:t>
            </w:r>
          </w:p>
        </w:tc>
      </w:tr>
      <w:tr w:rsidR="000278C3" w:rsidRPr="000278C3" w14:paraId="5DD06790"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05DF3BA1" w14:textId="69E5FB03"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Woodard and Carley-Spencer</w:t>
            </w:r>
            <w:r w:rsidR="004B78C6">
              <w:rPr>
                <w:rFonts w:ascii="Times New Roman" w:hAnsi="Times New Roman" w:cs="Times New Roman"/>
                <w:color w:val="000000"/>
                <w:sz w:val="14"/>
                <w:szCs w:val="14"/>
              </w:rPr>
              <w:t xml:space="preserve">. </w:t>
            </w:r>
            <w:proofErr w:type="spellStart"/>
            <w:r w:rsidR="004B78C6">
              <w:rPr>
                <w:rFonts w:ascii="Times New Roman" w:hAnsi="Times New Roman" w:cs="Times New Roman"/>
                <w:color w:val="000000"/>
                <w:sz w:val="14"/>
                <w:szCs w:val="14"/>
              </w:rPr>
              <w:t>Neuroinformatics</w:t>
            </w:r>
            <w:proofErr w:type="spellEnd"/>
            <w:r w:rsidR="004B78C6">
              <w:rPr>
                <w:rFonts w:ascii="Times New Roman" w:hAnsi="Times New Roman" w:cs="Times New Roman"/>
                <w:color w:val="000000"/>
                <w:sz w:val="14"/>
                <w:szCs w:val="14"/>
              </w:rPr>
              <w:t>.</w:t>
            </w:r>
            <w:r w:rsidRPr="000278C3">
              <w:rPr>
                <w:rFonts w:ascii="Times New Roman" w:hAnsi="Times New Roman" w:cs="Times New Roman"/>
                <w:color w:val="000000"/>
                <w:sz w:val="14"/>
                <w:szCs w:val="14"/>
              </w:rPr>
              <w:t xml:space="preserve"> 2006</w:t>
            </w:r>
          </w:p>
        </w:tc>
        <w:tc>
          <w:tcPr>
            <w:tcW w:w="1578" w:type="dxa"/>
            <w:tcBorders>
              <w:top w:val="single" w:sz="6" w:space="0" w:color="auto"/>
              <w:left w:val="single" w:sz="6" w:space="0" w:color="auto"/>
              <w:bottom w:val="single" w:sz="6" w:space="0" w:color="auto"/>
              <w:right w:val="single" w:sz="6" w:space="0" w:color="auto"/>
            </w:tcBorders>
            <w:vAlign w:val="center"/>
          </w:tcPr>
          <w:p w14:paraId="5FFF4369"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5ECA0EA0" w14:textId="655D318E" w:rsidR="000278C3" w:rsidRPr="000278C3" w:rsidRDefault="000278C3" w:rsidP="008C0F00">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sidRPr="000278C3">
              <w:rPr>
                <w:rFonts w:ascii="Times New Roman" w:hAnsi="Times New Roman" w:cs="Times New Roman"/>
                <w:color w:val="000000"/>
                <w:sz w:val="14"/>
                <w:szCs w:val="14"/>
              </w:rPr>
              <w:t xml:space="preserve"> metrics: 239</w:t>
            </w:r>
            <w:r w:rsidR="0036369A">
              <w:rPr>
                <w:rFonts w:ascii="Times New Roman" w:hAnsi="Times New Roman" w:cs="Times New Roman"/>
                <w:color w:val="000000"/>
                <w:sz w:val="14"/>
                <w:szCs w:val="14"/>
              </w:rPr>
              <w:t>.</w:t>
            </w:r>
            <w:r w:rsidR="0053045E">
              <w:rPr>
                <w:rFonts w:ascii="Times New Roman" w:hAnsi="Times New Roman" w:cs="Times New Roman"/>
                <w:color w:val="000000"/>
                <w:sz w:val="14"/>
                <w:szCs w:val="14"/>
              </w:rPr>
              <w:t xml:space="preserve"> Type of QC: n/a. GUI: n/a, P</w:t>
            </w:r>
            <w:r w:rsidRPr="000278C3">
              <w:rPr>
                <w:rFonts w:ascii="Times New Roman" w:hAnsi="Times New Roman" w:cs="Times New Roman"/>
                <w:color w:val="000000"/>
                <w:sz w:val="14"/>
                <w:szCs w:val="14"/>
              </w:rPr>
              <w:t>rerequisite software: n/a.</w:t>
            </w:r>
            <w:r w:rsidR="001A5842">
              <w:rPr>
                <w:rFonts w:ascii="Times New Roman" w:hAnsi="Times New Roman" w:cs="Times New Roman"/>
                <w:color w:val="000000"/>
                <w:sz w:val="14"/>
                <w:szCs w:val="14"/>
              </w:rPr>
              <w:t xml:space="preserve"> Publicly available: no.</w:t>
            </w:r>
            <w:r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u</w:t>
            </w:r>
            <w:r w:rsidRPr="000278C3">
              <w:rPr>
                <w:rFonts w:ascii="Times New Roman" w:hAnsi="Times New Roman" w:cs="Times New Roman"/>
                <w:color w:val="000000"/>
                <w:sz w:val="14"/>
                <w:szCs w:val="14"/>
              </w:rPr>
              <w:t>nivariate</w:t>
            </w:r>
          </w:p>
        </w:tc>
        <w:tc>
          <w:tcPr>
            <w:tcW w:w="3102" w:type="dxa"/>
            <w:tcBorders>
              <w:top w:val="single" w:sz="6" w:space="0" w:color="auto"/>
              <w:left w:val="single" w:sz="6" w:space="0" w:color="auto"/>
              <w:bottom w:val="single" w:sz="6" w:space="0" w:color="auto"/>
              <w:right w:val="single" w:sz="6" w:space="0" w:color="auto"/>
            </w:tcBorders>
            <w:vAlign w:val="center"/>
          </w:tcPr>
          <w:p w14:paraId="089FF728"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MNI-ICBM (n=143, healthy adults)</w:t>
            </w:r>
          </w:p>
        </w:tc>
        <w:tc>
          <w:tcPr>
            <w:tcW w:w="3828" w:type="dxa"/>
            <w:tcBorders>
              <w:top w:val="single" w:sz="6" w:space="0" w:color="auto"/>
              <w:left w:val="single" w:sz="6" w:space="0" w:color="auto"/>
              <w:bottom w:val="single" w:sz="6" w:space="0" w:color="auto"/>
              <w:right w:val="single" w:sz="6" w:space="0" w:color="auto"/>
            </w:tcBorders>
            <w:vAlign w:val="center"/>
          </w:tcPr>
          <w:p w14:paraId="7BD963A3"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Wavelet decomposition-based measures most significantly discriminated the artifactual images from good quality images</w:t>
            </w:r>
          </w:p>
        </w:tc>
      </w:tr>
      <w:tr w:rsidR="000278C3" w:rsidRPr="000278C3" w14:paraId="7E6EFA20" w14:textId="77777777" w:rsidTr="006575FB">
        <w:trPr>
          <w:trHeight w:val="576"/>
        </w:trPr>
        <w:tc>
          <w:tcPr>
            <w:tcW w:w="2340" w:type="dxa"/>
            <w:tcBorders>
              <w:top w:val="single" w:sz="6" w:space="0" w:color="auto"/>
              <w:left w:val="single" w:sz="6" w:space="0" w:color="auto"/>
              <w:bottom w:val="single" w:sz="6" w:space="0" w:color="auto"/>
              <w:right w:val="single" w:sz="6" w:space="0" w:color="auto"/>
            </w:tcBorders>
            <w:vAlign w:val="center"/>
          </w:tcPr>
          <w:p w14:paraId="1F21E930" w14:textId="7FA59184"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 xml:space="preserve">Pizarro et al. </w:t>
            </w:r>
            <w:r w:rsidR="004B78C6">
              <w:rPr>
                <w:rFonts w:ascii="Times New Roman" w:hAnsi="Times New Roman" w:cs="Times New Roman"/>
                <w:color w:val="000000"/>
                <w:sz w:val="14"/>
                <w:szCs w:val="14"/>
              </w:rPr>
              <w:t xml:space="preserve">Front </w:t>
            </w:r>
            <w:proofErr w:type="spellStart"/>
            <w:r w:rsidR="004B78C6">
              <w:rPr>
                <w:rFonts w:ascii="Times New Roman" w:hAnsi="Times New Roman" w:cs="Times New Roman"/>
                <w:color w:val="000000"/>
                <w:sz w:val="14"/>
                <w:szCs w:val="14"/>
              </w:rPr>
              <w:t>Neuroinform</w:t>
            </w:r>
            <w:proofErr w:type="spellEnd"/>
            <w:r w:rsidR="004B78C6">
              <w:rPr>
                <w:rFonts w:ascii="Times New Roman" w:hAnsi="Times New Roman" w:cs="Times New Roman"/>
                <w:color w:val="000000"/>
                <w:sz w:val="14"/>
                <w:szCs w:val="14"/>
              </w:rPr>
              <w:t xml:space="preserve">. </w:t>
            </w:r>
            <w:r w:rsidRPr="000278C3">
              <w:rPr>
                <w:rFonts w:ascii="Times New Roman" w:hAnsi="Times New Roman" w:cs="Times New Roman"/>
                <w:color w:val="000000"/>
                <w:sz w:val="14"/>
                <w:szCs w:val="14"/>
              </w:rPr>
              <w:t>2016</w:t>
            </w:r>
          </w:p>
        </w:tc>
        <w:tc>
          <w:tcPr>
            <w:tcW w:w="1578" w:type="dxa"/>
            <w:tcBorders>
              <w:top w:val="single" w:sz="6" w:space="0" w:color="auto"/>
              <w:left w:val="single" w:sz="6" w:space="0" w:color="auto"/>
              <w:bottom w:val="single" w:sz="6" w:space="0" w:color="auto"/>
              <w:right w:val="single" w:sz="6" w:space="0" w:color="auto"/>
            </w:tcBorders>
            <w:vAlign w:val="center"/>
          </w:tcPr>
          <w:p w14:paraId="72FBA329"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3AAF5C19" w14:textId="7EE3422A" w:rsidR="000278C3" w:rsidRPr="000278C3" w:rsidRDefault="000278C3" w:rsidP="008C0F00">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N</w:t>
            </w:r>
            <w:r w:rsidR="0053045E">
              <w:rPr>
                <w:rFonts w:ascii="Times New Roman" w:hAnsi="Times New Roman" w:cs="Times New Roman"/>
                <w:color w:val="000000"/>
                <w:sz w:val="14"/>
                <w:szCs w:val="14"/>
              </w:rPr>
              <w:t xml:space="preserve">umber of </w:t>
            </w:r>
            <w:r w:rsidR="00E564A3">
              <w:rPr>
                <w:rFonts w:ascii="Times New Roman" w:hAnsi="Times New Roman" w:cs="Times New Roman"/>
                <w:color w:val="000000"/>
                <w:sz w:val="14"/>
                <w:szCs w:val="14"/>
              </w:rPr>
              <w:t>QC</w:t>
            </w:r>
            <w:r w:rsidR="0053045E">
              <w:rPr>
                <w:rFonts w:ascii="Times New Roman" w:hAnsi="Times New Roman" w:cs="Times New Roman"/>
                <w:color w:val="000000"/>
                <w:sz w:val="14"/>
                <w:szCs w:val="14"/>
              </w:rPr>
              <w:t xml:space="preserve"> metrics: 6. Type of QC: auto. GUI: n/a. P</w:t>
            </w:r>
            <w:r w:rsidRPr="000278C3">
              <w:rPr>
                <w:rFonts w:ascii="Times New Roman" w:hAnsi="Times New Roman" w:cs="Times New Roman"/>
                <w:color w:val="000000"/>
                <w:sz w:val="14"/>
                <w:szCs w:val="14"/>
              </w:rPr>
              <w:t>rerequisite software: n/a.</w:t>
            </w:r>
            <w:r w:rsidR="00126C56">
              <w:rPr>
                <w:rFonts w:ascii="Times New Roman" w:hAnsi="Times New Roman" w:cs="Times New Roman"/>
                <w:color w:val="000000"/>
                <w:sz w:val="14"/>
                <w:szCs w:val="14"/>
              </w:rPr>
              <w:t xml:space="preserve"> Publicly available: no.</w:t>
            </w:r>
            <w:r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m</w:t>
            </w:r>
            <w:r w:rsidRPr="000278C3">
              <w:rPr>
                <w:rFonts w:ascii="Times New Roman" w:hAnsi="Times New Roman" w:cs="Times New Roman"/>
                <w:color w:val="000000"/>
                <w:sz w:val="14"/>
                <w:szCs w:val="14"/>
              </w:rPr>
              <w:t>ultivariate (Support Vector Machines)</w:t>
            </w:r>
          </w:p>
        </w:tc>
        <w:tc>
          <w:tcPr>
            <w:tcW w:w="3102" w:type="dxa"/>
            <w:tcBorders>
              <w:top w:val="single" w:sz="6" w:space="0" w:color="auto"/>
              <w:left w:val="single" w:sz="6" w:space="0" w:color="auto"/>
              <w:bottom w:val="single" w:sz="6" w:space="0" w:color="auto"/>
              <w:right w:val="single" w:sz="6" w:space="0" w:color="auto"/>
            </w:tcBorders>
            <w:vAlign w:val="center"/>
          </w:tcPr>
          <w:p w14:paraId="746CFCD3" w14:textId="214EC0F4"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Clinical Brain Disorders Branch CBDB Sibling Study, NIH Clinical research volunteer program (n=1457,</w:t>
            </w:r>
            <w:r w:rsidR="00BE63FB">
              <w:rPr>
                <w:rFonts w:ascii="Times New Roman" w:hAnsi="Times New Roman" w:cs="Times New Roman"/>
                <w:color w:val="000000"/>
                <w:sz w:val="14"/>
                <w:szCs w:val="14"/>
              </w:rPr>
              <w:t xml:space="preserve"> </w:t>
            </w:r>
            <w:r w:rsidRPr="000278C3">
              <w:rPr>
                <w:rFonts w:ascii="Times New Roman" w:hAnsi="Times New Roman" w:cs="Times New Roman"/>
                <w:color w:val="000000"/>
                <w:sz w:val="14"/>
                <w:szCs w:val="14"/>
              </w:rPr>
              <w:t>healthy subjects + neuropsychiatric patients)</w:t>
            </w:r>
          </w:p>
        </w:tc>
        <w:tc>
          <w:tcPr>
            <w:tcW w:w="3828" w:type="dxa"/>
            <w:tcBorders>
              <w:top w:val="single" w:sz="6" w:space="0" w:color="auto"/>
              <w:left w:val="single" w:sz="6" w:space="0" w:color="auto"/>
              <w:bottom w:val="single" w:sz="6" w:space="0" w:color="auto"/>
              <w:right w:val="single" w:sz="6" w:space="0" w:color="auto"/>
            </w:tcBorders>
            <w:vAlign w:val="center"/>
          </w:tcPr>
          <w:p w14:paraId="142C3160" w14:textId="6EB4D922" w:rsidR="000278C3" w:rsidRPr="000278C3" w:rsidRDefault="00AF2970"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Achieved</w:t>
            </w:r>
            <w:r w:rsidR="000278C3" w:rsidRPr="000278C3">
              <w:rPr>
                <w:rFonts w:ascii="Times New Roman" w:hAnsi="Times New Roman" w:cs="Times New Roman"/>
                <w:color w:val="000000"/>
                <w:sz w:val="14"/>
                <w:szCs w:val="14"/>
              </w:rPr>
              <w:t xml:space="preserve"> 80% accuracy in discriminating poor from</w:t>
            </w:r>
            <w:r w:rsidR="000278C3">
              <w:rPr>
                <w:rFonts w:ascii="Times New Roman" w:hAnsi="Times New Roman" w:cs="Times New Roman"/>
                <w:color w:val="000000"/>
                <w:sz w:val="14"/>
                <w:szCs w:val="14"/>
              </w:rPr>
              <w:t xml:space="preserve"> good quality data (10-fold CV)</w:t>
            </w:r>
            <w:r w:rsidR="000278C3" w:rsidRPr="000278C3">
              <w:rPr>
                <w:rFonts w:ascii="Times New Roman" w:hAnsi="Times New Roman" w:cs="Times New Roman"/>
                <w:color w:val="000000"/>
                <w:sz w:val="14"/>
                <w:szCs w:val="14"/>
              </w:rPr>
              <w:t>. Artifact specific features are the most powerful features and these regional features could also be used for localizing artifacts.</w:t>
            </w:r>
          </w:p>
        </w:tc>
      </w:tr>
      <w:tr w:rsidR="000278C3" w:rsidRPr="000278C3" w14:paraId="67793629" w14:textId="77777777" w:rsidTr="0087145C">
        <w:trPr>
          <w:trHeight w:val="579"/>
        </w:trPr>
        <w:tc>
          <w:tcPr>
            <w:tcW w:w="2340" w:type="dxa"/>
            <w:tcBorders>
              <w:top w:val="single" w:sz="6" w:space="0" w:color="auto"/>
              <w:left w:val="single" w:sz="6" w:space="0" w:color="auto"/>
              <w:bottom w:val="single" w:sz="6" w:space="0" w:color="auto"/>
              <w:right w:val="single" w:sz="6" w:space="0" w:color="auto"/>
            </w:tcBorders>
            <w:vAlign w:val="center"/>
          </w:tcPr>
          <w:p w14:paraId="08285E0E" w14:textId="66A6ABFD" w:rsidR="00691922" w:rsidRPr="00691922" w:rsidRDefault="000278C3" w:rsidP="00691922">
            <w:pPr>
              <w:jc w:val="center"/>
              <w:rPr>
                <w:rFonts w:ascii="Times New Roman" w:eastAsia="Times New Roman" w:hAnsi="Times New Roman" w:cs="Times New Roman"/>
                <w:sz w:val="14"/>
                <w:szCs w:val="14"/>
              </w:rPr>
            </w:pPr>
            <w:r w:rsidRPr="000278C3">
              <w:rPr>
                <w:rFonts w:ascii="Times New Roman" w:hAnsi="Times New Roman" w:cs="Times New Roman"/>
                <w:color w:val="333333"/>
                <w:sz w:val="14"/>
                <w:szCs w:val="14"/>
              </w:rPr>
              <w:t>Alfaro</w:t>
            </w:r>
            <w:r w:rsidRPr="00691922">
              <w:rPr>
                <w:rFonts w:ascii="Times New Roman" w:hAnsi="Times New Roman" w:cs="Times New Roman"/>
                <w:color w:val="333333"/>
                <w:sz w:val="14"/>
                <w:szCs w:val="14"/>
              </w:rPr>
              <w:t>-Almagro et al.</w:t>
            </w:r>
            <w:r w:rsidR="00691922" w:rsidRPr="00691922">
              <w:rPr>
                <w:rFonts w:ascii="Times New Roman" w:hAnsi="Times New Roman" w:cs="Times New Roman"/>
                <w:color w:val="333333"/>
                <w:sz w:val="14"/>
                <w:szCs w:val="14"/>
              </w:rPr>
              <w:t xml:space="preserve"> </w:t>
            </w:r>
            <w:r w:rsidR="00D546BC">
              <w:rPr>
                <w:rFonts w:ascii="Times New Roman" w:eastAsia="Times New Roman" w:hAnsi="Times New Roman" w:cs="Times New Roman"/>
                <w:sz w:val="14"/>
                <w:szCs w:val="14"/>
              </w:rPr>
              <w:t>Organization for Human Brain</w:t>
            </w:r>
            <w:r w:rsidR="00691922" w:rsidRPr="00691922">
              <w:rPr>
                <w:rFonts w:ascii="Times New Roman" w:eastAsia="Times New Roman" w:hAnsi="Times New Roman" w:cs="Times New Roman"/>
                <w:sz w:val="14"/>
                <w:szCs w:val="14"/>
              </w:rPr>
              <w:t xml:space="preserve"> Mapping</w:t>
            </w:r>
            <w:r w:rsidR="00691922">
              <w:rPr>
                <w:rFonts w:ascii="Times New Roman" w:eastAsia="Times New Roman" w:hAnsi="Times New Roman" w:cs="Times New Roman"/>
                <w:sz w:val="14"/>
                <w:szCs w:val="14"/>
              </w:rPr>
              <w:t>.</w:t>
            </w:r>
          </w:p>
          <w:p w14:paraId="027E9E0E" w14:textId="755718E4" w:rsidR="000278C3" w:rsidRPr="000278C3" w:rsidRDefault="000278C3" w:rsidP="00691922">
            <w:pPr>
              <w:widowControl w:val="0"/>
              <w:autoSpaceDE w:val="0"/>
              <w:autoSpaceDN w:val="0"/>
              <w:adjustRightInd w:val="0"/>
              <w:jc w:val="center"/>
              <w:rPr>
                <w:rFonts w:ascii="Times New Roman" w:hAnsi="Times New Roman" w:cs="Times New Roman"/>
                <w:color w:val="333333"/>
                <w:sz w:val="14"/>
                <w:szCs w:val="14"/>
              </w:rPr>
            </w:pPr>
            <w:r w:rsidRPr="00691922">
              <w:rPr>
                <w:rFonts w:ascii="Times New Roman" w:hAnsi="Times New Roman" w:cs="Times New Roman"/>
                <w:color w:val="333333"/>
                <w:sz w:val="14"/>
                <w:szCs w:val="14"/>
              </w:rPr>
              <w:t>201</w:t>
            </w:r>
            <w:r w:rsidR="001D76B4" w:rsidRPr="00691922">
              <w:rPr>
                <w:rFonts w:ascii="Times New Roman" w:hAnsi="Times New Roman" w:cs="Times New Roman"/>
                <w:color w:val="333333"/>
                <w:sz w:val="14"/>
                <w:szCs w:val="14"/>
              </w:rPr>
              <w:t>7</w:t>
            </w:r>
          </w:p>
        </w:tc>
        <w:tc>
          <w:tcPr>
            <w:tcW w:w="1578" w:type="dxa"/>
            <w:tcBorders>
              <w:top w:val="single" w:sz="6" w:space="0" w:color="auto"/>
              <w:left w:val="single" w:sz="6" w:space="0" w:color="auto"/>
              <w:bottom w:val="single" w:sz="6" w:space="0" w:color="auto"/>
              <w:right w:val="single" w:sz="6" w:space="0" w:color="auto"/>
            </w:tcBorders>
            <w:vAlign w:val="center"/>
          </w:tcPr>
          <w:p w14:paraId="4E823F73"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proofErr w:type="spellStart"/>
            <w:r w:rsidRPr="000278C3">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75C8F9BD" w14:textId="73D3388A" w:rsidR="000278C3" w:rsidRPr="000278C3" w:rsidRDefault="0053045E" w:rsidP="00507DEE">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w:t>
            </w:r>
            <w:r w:rsidR="00E564A3">
              <w:rPr>
                <w:rFonts w:ascii="Times New Roman" w:hAnsi="Times New Roman" w:cs="Times New Roman"/>
                <w:color w:val="000000"/>
                <w:sz w:val="14"/>
                <w:szCs w:val="14"/>
              </w:rPr>
              <w:t>QC</w:t>
            </w:r>
            <w:r>
              <w:rPr>
                <w:rFonts w:ascii="Times New Roman" w:hAnsi="Times New Roman" w:cs="Times New Roman"/>
                <w:color w:val="000000"/>
                <w:sz w:val="14"/>
                <w:szCs w:val="14"/>
              </w:rPr>
              <w:t xml:space="preserve"> metrics: 190. Type of QC: auto. GUI: n/a. P</w:t>
            </w:r>
            <w:r w:rsidR="00907662">
              <w:rPr>
                <w:rFonts w:ascii="Times New Roman" w:hAnsi="Times New Roman" w:cs="Times New Roman"/>
                <w:color w:val="000000"/>
                <w:sz w:val="14"/>
                <w:szCs w:val="14"/>
              </w:rPr>
              <w:t>rerequisite software: FSL</w:t>
            </w:r>
            <w:r w:rsidR="000278C3" w:rsidRPr="000278C3">
              <w:rPr>
                <w:rFonts w:ascii="Times New Roman" w:hAnsi="Times New Roman" w:cs="Times New Roman"/>
                <w:color w:val="000000"/>
                <w:sz w:val="14"/>
                <w:szCs w:val="14"/>
              </w:rPr>
              <w:t>.</w:t>
            </w:r>
            <w:r w:rsidR="00907662">
              <w:rPr>
                <w:rFonts w:ascii="Times New Roman" w:hAnsi="Times New Roman" w:cs="Times New Roman"/>
                <w:color w:val="000000"/>
                <w:sz w:val="14"/>
                <w:szCs w:val="14"/>
              </w:rPr>
              <w:t xml:space="preserve"> Publicly available: yes.</w:t>
            </w:r>
            <w:r w:rsidR="000278C3" w:rsidRPr="000278C3">
              <w:rPr>
                <w:rFonts w:ascii="Times New Roman" w:hAnsi="Times New Roman" w:cs="Times New Roman"/>
                <w:color w:val="000000"/>
                <w:sz w:val="14"/>
                <w:szCs w:val="14"/>
              </w:rPr>
              <w:t xml:space="preserve"> QC method: </w:t>
            </w:r>
            <w:r w:rsidR="008C0F00">
              <w:rPr>
                <w:rFonts w:ascii="Times New Roman" w:hAnsi="Times New Roman" w:cs="Times New Roman"/>
                <w:color w:val="000000"/>
                <w:sz w:val="14"/>
                <w:szCs w:val="14"/>
              </w:rPr>
              <w:t>m</w:t>
            </w:r>
            <w:r w:rsidR="000278C3" w:rsidRPr="000278C3">
              <w:rPr>
                <w:rFonts w:ascii="Times New Roman" w:hAnsi="Times New Roman" w:cs="Times New Roman"/>
                <w:color w:val="000000"/>
                <w:sz w:val="14"/>
                <w:szCs w:val="14"/>
              </w:rPr>
              <w:t>ultivariate (</w:t>
            </w:r>
            <w:r w:rsidR="00507DEE">
              <w:rPr>
                <w:rFonts w:ascii="Times New Roman" w:hAnsi="Times New Roman" w:cs="Times New Roman"/>
                <w:color w:val="000000"/>
                <w:sz w:val="14"/>
                <w:szCs w:val="14"/>
              </w:rPr>
              <w:t>B</w:t>
            </w:r>
            <w:r w:rsidR="000278C3" w:rsidRPr="000278C3">
              <w:rPr>
                <w:rFonts w:ascii="Times New Roman" w:hAnsi="Times New Roman" w:cs="Times New Roman"/>
                <w:color w:val="000000"/>
                <w:sz w:val="14"/>
                <w:szCs w:val="14"/>
              </w:rPr>
              <w:t xml:space="preserve">ayesian networks + naïve </w:t>
            </w:r>
            <w:r w:rsidR="00507DEE">
              <w:rPr>
                <w:rFonts w:ascii="Times New Roman" w:hAnsi="Times New Roman" w:cs="Times New Roman"/>
                <w:color w:val="000000"/>
                <w:sz w:val="14"/>
                <w:szCs w:val="14"/>
              </w:rPr>
              <w:t>B</w:t>
            </w:r>
            <w:r w:rsidR="000278C3" w:rsidRPr="000278C3">
              <w:rPr>
                <w:rFonts w:ascii="Times New Roman" w:hAnsi="Times New Roman" w:cs="Times New Roman"/>
                <w:color w:val="000000"/>
                <w:sz w:val="14"/>
                <w:szCs w:val="14"/>
              </w:rPr>
              <w:t>ayes combined)</w:t>
            </w:r>
          </w:p>
        </w:tc>
        <w:tc>
          <w:tcPr>
            <w:tcW w:w="3102" w:type="dxa"/>
            <w:tcBorders>
              <w:top w:val="single" w:sz="6" w:space="0" w:color="auto"/>
              <w:left w:val="single" w:sz="6" w:space="0" w:color="auto"/>
              <w:bottom w:val="single" w:sz="6" w:space="0" w:color="auto"/>
              <w:right w:val="single" w:sz="6" w:space="0" w:color="auto"/>
            </w:tcBorders>
            <w:vAlign w:val="center"/>
          </w:tcPr>
          <w:p w14:paraId="3A21CC22" w14:textId="77777777" w:rsidR="000278C3" w:rsidRPr="000278C3" w:rsidRDefault="000278C3" w:rsidP="000278C3">
            <w:pPr>
              <w:widowControl w:val="0"/>
              <w:autoSpaceDE w:val="0"/>
              <w:autoSpaceDN w:val="0"/>
              <w:adjustRightInd w:val="0"/>
              <w:jc w:val="center"/>
              <w:rPr>
                <w:rFonts w:ascii="Times New Roman" w:hAnsi="Times New Roman" w:cs="Times New Roman"/>
                <w:color w:val="000000"/>
                <w:sz w:val="14"/>
                <w:szCs w:val="14"/>
              </w:rPr>
            </w:pPr>
            <w:r w:rsidRPr="000278C3">
              <w:rPr>
                <w:rFonts w:ascii="Times New Roman" w:hAnsi="Times New Roman" w:cs="Times New Roman"/>
                <w:color w:val="000000"/>
                <w:sz w:val="14"/>
                <w:szCs w:val="14"/>
              </w:rPr>
              <w:t>UK Biobank (n=10000+, healthy adults)</w:t>
            </w:r>
          </w:p>
        </w:tc>
        <w:tc>
          <w:tcPr>
            <w:tcW w:w="3828" w:type="dxa"/>
            <w:tcBorders>
              <w:top w:val="single" w:sz="6" w:space="0" w:color="auto"/>
              <w:left w:val="single" w:sz="6" w:space="0" w:color="auto"/>
              <w:bottom w:val="single" w:sz="6" w:space="0" w:color="auto"/>
              <w:right w:val="single" w:sz="6" w:space="0" w:color="auto"/>
            </w:tcBorders>
            <w:vAlign w:val="center"/>
          </w:tcPr>
          <w:p w14:paraId="3DA11396" w14:textId="3D052A7D" w:rsidR="000278C3" w:rsidRPr="000278C3" w:rsidRDefault="00B7002F" w:rsidP="000278C3">
            <w:pPr>
              <w:widowControl w:val="0"/>
              <w:autoSpaceDE w:val="0"/>
              <w:autoSpaceDN w:val="0"/>
              <w:adjustRightInd w:val="0"/>
              <w:jc w:val="center"/>
              <w:rPr>
                <w:rFonts w:ascii="Times New Roman" w:hAnsi="Times New Roman" w:cs="Times New Roman"/>
                <w:color w:val="333333"/>
                <w:sz w:val="14"/>
                <w:szCs w:val="14"/>
              </w:rPr>
            </w:pPr>
            <w:r>
              <w:rPr>
                <w:rFonts w:ascii="Times New Roman" w:hAnsi="Times New Roman" w:cs="Times New Roman"/>
                <w:color w:val="333333"/>
                <w:sz w:val="14"/>
                <w:szCs w:val="14"/>
              </w:rPr>
              <w:t xml:space="preserve">Achieved </w:t>
            </w:r>
            <w:r w:rsidR="000278C3" w:rsidRPr="000278C3">
              <w:rPr>
                <w:rFonts w:ascii="Times New Roman" w:hAnsi="Times New Roman" w:cs="Times New Roman"/>
                <w:color w:val="333333"/>
                <w:sz w:val="14"/>
                <w:szCs w:val="14"/>
              </w:rPr>
              <w:t>87% accuracy (10-fold CV) in classifying usable from unusable datasets.</w:t>
            </w:r>
          </w:p>
        </w:tc>
      </w:tr>
      <w:tr w:rsidR="00E564A3" w:rsidRPr="000278C3" w14:paraId="7F1FCC99" w14:textId="77777777" w:rsidTr="0087145C">
        <w:trPr>
          <w:trHeight w:val="579"/>
        </w:trPr>
        <w:tc>
          <w:tcPr>
            <w:tcW w:w="2340" w:type="dxa"/>
            <w:tcBorders>
              <w:top w:val="single" w:sz="6" w:space="0" w:color="auto"/>
              <w:left w:val="single" w:sz="6" w:space="0" w:color="auto"/>
              <w:bottom w:val="single" w:sz="6" w:space="0" w:color="auto"/>
              <w:right w:val="single" w:sz="6" w:space="0" w:color="auto"/>
            </w:tcBorders>
            <w:vAlign w:val="center"/>
          </w:tcPr>
          <w:p w14:paraId="7A805604" w14:textId="397A3FE6" w:rsidR="00E564A3" w:rsidRPr="000278C3" w:rsidRDefault="00E564A3" w:rsidP="00691922">
            <w:pPr>
              <w:jc w:val="center"/>
              <w:rPr>
                <w:rFonts w:ascii="Times New Roman" w:hAnsi="Times New Roman" w:cs="Times New Roman"/>
                <w:color w:val="333333"/>
                <w:sz w:val="14"/>
                <w:szCs w:val="14"/>
              </w:rPr>
            </w:pPr>
            <w:r w:rsidRPr="00E564A3">
              <w:rPr>
                <w:rFonts w:ascii="Times New Roman" w:hAnsi="Times New Roman" w:cs="Times New Roman"/>
                <w:color w:val="333333"/>
                <w:sz w:val="14"/>
                <w:szCs w:val="14"/>
              </w:rPr>
              <w:t>Glover</w:t>
            </w:r>
            <w:r>
              <w:rPr>
                <w:rFonts w:ascii="Times New Roman" w:hAnsi="Times New Roman" w:cs="Times New Roman"/>
                <w:color w:val="333333"/>
                <w:sz w:val="14"/>
                <w:szCs w:val="14"/>
              </w:rPr>
              <w:t xml:space="preserve"> et al., </w:t>
            </w:r>
            <w:r w:rsidRPr="00E564A3">
              <w:rPr>
                <w:rFonts w:ascii="Times New Roman" w:hAnsi="Times New Roman" w:cs="Times New Roman"/>
                <w:color w:val="333333"/>
                <w:sz w:val="14"/>
                <w:szCs w:val="14"/>
              </w:rPr>
              <w:t xml:space="preserve">J. </w:t>
            </w:r>
            <w:proofErr w:type="spellStart"/>
            <w:r w:rsidRPr="00E564A3">
              <w:rPr>
                <w:rFonts w:ascii="Times New Roman" w:hAnsi="Times New Roman" w:cs="Times New Roman"/>
                <w:color w:val="333333"/>
                <w:sz w:val="14"/>
                <w:szCs w:val="14"/>
              </w:rPr>
              <w:t>Magn</w:t>
            </w:r>
            <w:proofErr w:type="spellEnd"/>
            <w:r w:rsidRPr="00E564A3">
              <w:rPr>
                <w:rFonts w:ascii="Times New Roman" w:hAnsi="Times New Roman" w:cs="Times New Roman"/>
                <w:color w:val="333333"/>
                <w:sz w:val="14"/>
                <w:szCs w:val="14"/>
              </w:rPr>
              <w:t xml:space="preserve">. </w:t>
            </w:r>
            <w:proofErr w:type="spellStart"/>
            <w:r w:rsidRPr="00E564A3">
              <w:rPr>
                <w:rFonts w:ascii="Times New Roman" w:hAnsi="Times New Roman" w:cs="Times New Roman"/>
                <w:color w:val="333333"/>
                <w:sz w:val="14"/>
                <w:szCs w:val="14"/>
              </w:rPr>
              <w:t>Reson</w:t>
            </w:r>
            <w:proofErr w:type="spellEnd"/>
            <w:r w:rsidRPr="00E564A3">
              <w:rPr>
                <w:rFonts w:ascii="Times New Roman" w:hAnsi="Times New Roman" w:cs="Times New Roman"/>
                <w:color w:val="333333"/>
                <w:sz w:val="14"/>
                <w:szCs w:val="14"/>
              </w:rPr>
              <w:t>. Imaging</w:t>
            </w:r>
            <w:r>
              <w:rPr>
                <w:rFonts w:ascii="Times New Roman" w:hAnsi="Times New Roman" w:cs="Times New Roman"/>
                <w:color w:val="333333"/>
                <w:sz w:val="14"/>
                <w:szCs w:val="14"/>
              </w:rPr>
              <w:t>. 2012</w:t>
            </w:r>
          </w:p>
        </w:tc>
        <w:tc>
          <w:tcPr>
            <w:tcW w:w="1578" w:type="dxa"/>
            <w:tcBorders>
              <w:top w:val="single" w:sz="6" w:space="0" w:color="auto"/>
              <w:left w:val="single" w:sz="6" w:space="0" w:color="auto"/>
              <w:bottom w:val="single" w:sz="6" w:space="0" w:color="auto"/>
              <w:right w:val="single" w:sz="6" w:space="0" w:color="auto"/>
            </w:tcBorders>
            <w:vAlign w:val="center"/>
          </w:tcPr>
          <w:p w14:paraId="2870E179" w14:textId="3508CADA" w:rsidR="00E564A3" w:rsidRPr="000278C3" w:rsidRDefault="00E564A3"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fMRI</w:t>
            </w:r>
          </w:p>
        </w:tc>
        <w:tc>
          <w:tcPr>
            <w:tcW w:w="4452" w:type="dxa"/>
            <w:tcBorders>
              <w:top w:val="single" w:sz="6" w:space="0" w:color="auto"/>
              <w:left w:val="single" w:sz="6" w:space="0" w:color="auto"/>
              <w:bottom w:val="single" w:sz="6" w:space="0" w:color="auto"/>
              <w:right w:val="single" w:sz="6" w:space="0" w:color="auto"/>
            </w:tcBorders>
            <w:vAlign w:val="center"/>
          </w:tcPr>
          <w:p w14:paraId="0D86A8EA" w14:textId="15E78957" w:rsidR="00E564A3" w:rsidRDefault="00F77C34" w:rsidP="00507DEE">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B</w:t>
            </w:r>
            <w:r w:rsidRPr="00F77C34">
              <w:rPr>
                <w:rFonts w:ascii="Times New Roman" w:hAnsi="Times New Roman" w:cs="Times New Roman"/>
                <w:color w:val="000000"/>
                <w:sz w:val="14"/>
                <w:szCs w:val="14"/>
              </w:rPr>
              <w:t xml:space="preserve">ased </w:t>
            </w:r>
            <w:r>
              <w:rPr>
                <w:rFonts w:ascii="Times New Roman" w:hAnsi="Times New Roman" w:cs="Times New Roman"/>
                <w:color w:val="000000"/>
                <w:sz w:val="14"/>
                <w:szCs w:val="14"/>
              </w:rPr>
              <w:t xml:space="preserve">on the </w:t>
            </w:r>
            <w:r w:rsidRPr="00F77C34">
              <w:rPr>
                <w:rFonts w:ascii="Times New Roman" w:hAnsi="Times New Roman" w:cs="Times New Roman"/>
                <w:color w:val="000000"/>
                <w:sz w:val="14"/>
                <w:szCs w:val="14"/>
              </w:rPr>
              <w:t>Function Biomedical Informatics Research Network (FBIRN)</w:t>
            </w:r>
            <w:r>
              <w:rPr>
                <w:rFonts w:ascii="Times New Roman" w:hAnsi="Times New Roman" w:cs="Times New Roman"/>
                <w:color w:val="000000"/>
                <w:sz w:val="14"/>
                <w:szCs w:val="14"/>
              </w:rPr>
              <w:t>: manual protocol, GUI: n/a</w:t>
            </w:r>
          </w:p>
        </w:tc>
        <w:tc>
          <w:tcPr>
            <w:tcW w:w="3102" w:type="dxa"/>
            <w:tcBorders>
              <w:top w:val="single" w:sz="6" w:space="0" w:color="auto"/>
              <w:left w:val="single" w:sz="6" w:space="0" w:color="auto"/>
              <w:bottom w:val="single" w:sz="6" w:space="0" w:color="auto"/>
              <w:right w:val="single" w:sz="6" w:space="0" w:color="auto"/>
            </w:tcBorders>
            <w:vAlign w:val="center"/>
          </w:tcPr>
          <w:p w14:paraId="020AD734" w14:textId="456EC8A6" w:rsidR="00E564A3" w:rsidRPr="000278C3" w:rsidRDefault="00B72FC3"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3828" w:type="dxa"/>
            <w:tcBorders>
              <w:top w:val="single" w:sz="6" w:space="0" w:color="auto"/>
              <w:left w:val="single" w:sz="6" w:space="0" w:color="auto"/>
              <w:bottom w:val="single" w:sz="6" w:space="0" w:color="auto"/>
              <w:right w:val="single" w:sz="6" w:space="0" w:color="auto"/>
            </w:tcBorders>
            <w:vAlign w:val="center"/>
          </w:tcPr>
          <w:p w14:paraId="74EE9039" w14:textId="0A1247AE" w:rsidR="00E564A3" w:rsidRDefault="00B72FC3" w:rsidP="000278C3">
            <w:pPr>
              <w:widowControl w:val="0"/>
              <w:autoSpaceDE w:val="0"/>
              <w:autoSpaceDN w:val="0"/>
              <w:adjustRightInd w:val="0"/>
              <w:jc w:val="center"/>
              <w:rPr>
                <w:rFonts w:ascii="Times New Roman" w:hAnsi="Times New Roman" w:cs="Times New Roman"/>
                <w:color w:val="333333"/>
                <w:sz w:val="14"/>
                <w:szCs w:val="14"/>
              </w:rPr>
            </w:pPr>
            <w:r>
              <w:rPr>
                <w:rFonts w:ascii="Times New Roman" w:hAnsi="Times New Roman" w:cs="Times New Roman"/>
                <w:color w:val="333333"/>
                <w:sz w:val="14"/>
                <w:szCs w:val="14"/>
              </w:rPr>
              <w:t>Provided</w:t>
            </w:r>
            <w:r w:rsidRPr="00B72FC3">
              <w:rPr>
                <w:rFonts w:ascii="Times New Roman" w:hAnsi="Times New Roman" w:cs="Times New Roman"/>
                <w:color w:val="333333"/>
                <w:sz w:val="14"/>
                <w:szCs w:val="14"/>
              </w:rPr>
              <w:t xml:space="preserve"> practical </w:t>
            </w:r>
            <w:r>
              <w:rPr>
                <w:rFonts w:ascii="Times New Roman" w:hAnsi="Times New Roman" w:cs="Times New Roman"/>
                <w:color w:val="333333"/>
                <w:sz w:val="14"/>
                <w:szCs w:val="14"/>
              </w:rPr>
              <w:t>components</w:t>
            </w:r>
            <w:r w:rsidRPr="00B72FC3">
              <w:rPr>
                <w:rFonts w:ascii="Times New Roman" w:hAnsi="Times New Roman" w:cs="Times New Roman"/>
                <w:color w:val="333333"/>
                <w:sz w:val="14"/>
                <w:szCs w:val="14"/>
              </w:rPr>
              <w:t xml:space="preserve"> for the </w:t>
            </w:r>
            <w:r>
              <w:rPr>
                <w:rFonts w:ascii="Times New Roman" w:hAnsi="Times New Roman" w:cs="Times New Roman"/>
                <w:color w:val="333333"/>
                <w:sz w:val="14"/>
                <w:szCs w:val="14"/>
              </w:rPr>
              <w:t xml:space="preserve">QC, </w:t>
            </w:r>
            <w:r w:rsidRPr="00B72FC3">
              <w:rPr>
                <w:rFonts w:ascii="Times New Roman" w:hAnsi="Times New Roman" w:cs="Times New Roman"/>
                <w:color w:val="333333"/>
                <w:sz w:val="14"/>
                <w:szCs w:val="14"/>
              </w:rPr>
              <w:t xml:space="preserve">design and execution of Multi-Center </w:t>
            </w:r>
            <w:r>
              <w:rPr>
                <w:rFonts w:ascii="Times New Roman" w:hAnsi="Times New Roman" w:cs="Times New Roman"/>
                <w:color w:val="333333"/>
                <w:sz w:val="14"/>
                <w:szCs w:val="14"/>
              </w:rPr>
              <w:t>fMRI</w:t>
            </w:r>
            <w:r w:rsidRPr="00B72FC3">
              <w:rPr>
                <w:rFonts w:ascii="Times New Roman" w:hAnsi="Times New Roman" w:cs="Times New Roman"/>
                <w:color w:val="333333"/>
                <w:sz w:val="14"/>
                <w:szCs w:val="14"/>
              </w:rPr>
              <w:t xml:space="preserve"> studies</w:t>
            </w:r>
            <w:r>
              <w:rPr>
                <w:rFonts w:ascii="Times New Roman" w:hAnsi="Times New Roman" w:cs="Times New Roman"/>
                <w:color w:val="333333"/>
                <w:sz w:val="14"/>
                <w:szCs w:val="14"/>
              </w:rPr>
              <w:t xml:space="preserve">. </w:t>
            </w:r>
          </w:p>
        </w:tc>
      </w:tr>
      <w:tr w:rsidR="00E564A3" w:rsidRPr="000278C3" w14:paraId="75F7365D" w14:textId="77777777" w:rsidTr="0087145C">
        <w:trPr>
          <w:trHeight w:val="579"/>
        </w:trPr>
        <w:tc>
          <w:tcPr>
            <w:tcW w:w="2340" w:type="dxa"/>
            <w:tcBorders>
              <w:top w:val="single" w:sz="6" w:space="0" w:color="auto"/>
              <w:left w:val="single" w:sz="6" w:space="0" w:color="auto"/>
              <w:bottom w:val="single" w:sz="6" w:space="0" w:color="auto"/>
              <w:right w:val="single" w:sz="6" w:space="0" w:color="auto"/>
            </w:tcBorders>
            <w:vAlign w:val="center"/>
          </w:tcPr>
          <w:p w14:paraId="60B07545" w14:textId="41F85977" w:rsidR="00E564A3" w:rsidRPr="00E564A3" w:rsidRDefault="00E564A3" w:rsidP="00691922">
            <w:pPr>
              <w:jc w:val="center"/>
              <w:rPr>
                <w:rFonts w:ascii="Times New Roman" w:hAnsi="Times New Roman" w:cs="Times New Roman"/>
                <w:color w:val="333333"/>
                <w:sz w:val="14"/>
                <w:szCs w:val="14"/>
              </w:rPr>
            </w:pPr>
            <w:r w:rsidRPr="00E564A3">
              <w:rPr>
                <w:rFonts w:ascii="Times New Roman" w:hAnsi="Times New Roman" w:cs="Times New Roman"/>
                <w:color w:val="333333"/>
                <w:sz w:val="14"/>
                <w:szCs w:val="14"/>
              </w:rPr>
              <w:t>Rosen</w:t>
            </w:r>
            <w:r>
              <w:rPr>
                <w:rFonts w:ascii="Times New Roman" w:hAnsi="Times New Roman" w:cs="Times New Roman"/>
                <w:color w:val="333333"/>
                <w:sz w:val="14"/>
                <w:szCs w:val="14"/>
              </w:rPr>
              <w:t xml:space="preserve"> et al., Neuroimage. 2018</w:t>
            </w:r>
          </w:p>
        </w:tc>
        <w:tc>
          <w:tcPr>
            <w:tcW w:w="1578" w:type="dxa"/>
            <w:tcBorders>
              <w:top w:val="single" w:sz="6" w:space="0" w:color="auto"/>
              <w:left w:val="single" w:sz="6" w:space="0" w:color="auto"/>
              <w:bottom w:val="single" w:sz="6" w:space="0" w:color="auto"/>
              <w:right w:val="single" w:sz="6" w:space="0" w:color="auto"/>
            </w:tcBorders>
            <w:vAlign w:val="center"/>
          </w:tcPr>
          <w:p w14:paraId="6C8FB1C1" w14:textId="220ADC28" w:rsidR="00E564A3" w:rsidRDefault="00E564A3" w:rsidP="000278C3">
            <w:pPr>
              <w:widowControl w:val="0"/>
              <w:autoSpaceDE w:val="0"/>
              <w:autoSpaceDN w:val="0"/>
              <w:adjustRightInd w:val="0"/>
              <w:jc w:val="center"/>
              <w:rPr>
                <w:rFonts w:ascii="Times New Roman" w:hAnsi="Times New Roman" w:cs="Times New Roman"/>
                <w:color w:val="000000"/>
                <w:sz w:val="14"/>
                <w:szCs w:val="14"/>
              </w:rPr>
            </w:pPr>
            <w:proofErr w:type="spellStart"/>
            <w:r>
              <w:rPr>
                <w:rFonts w:ascii="Times New Roman" w:hAnsi="Times New Roman" w:cs="Times New Roman"/>
                <w:color w:val="000000"/>
                <w:sz w:val="14"/>
                <w:szCs w:val="14"/>
              </w:rPr>
              <w:t>sMRI</w:t>
            </w:r>
            <w:proofErr w:type="spellEnd"/>
          </w:p>
        </w:tc>
        <w:tc>
          <w:tcPr>
            <w:tcW w:w="4452" w:type="dxa"/>
            <w:tcBorders>
              <w:top w:val="single" w:sz="6" w:space="0" w:color="auto"/>
              <w:left w:val="single" w:sz="6" w:space="0" w:color="auto"/>
              <w:bottom w:val="single" w:sz="6" w:space="0" w:color="auto"/>
              <w:right w:val="single" w:sz="6" w:space="0" w:color="auto"/>
            </w:tcBorders>
            <w:vAlign w:val="center"/>
          </w:tcPr>
          <w:p w14:paraId="5FA32336" w14:textId="29EBBB8A" w:rsidR="00E564A3" w:rsidRDefault="00E564A3" w:rsidP="00507DEE">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Number of QC metrics: </w:t>
            </w:r>
            <w:r>
              <w:rPr>
                <w:rFonts w:ascii="Times New Roman" w:hAnsi="Times New Roman" w:cs="Times New Roman"/>
                <w:color w:val="000000"/>
                <w:sz w:val="14"/>
                <w:szCs w:val="14"/>
              </w:rPr>
              <w:t>7</w:t>
            </w:r>
            <w:r>
              <w:rPr>
                <w:rFonts w:ascii="Times New Roman" w:hAnsi="Times New Roman" w:cs="Times New Roman"/>
                <w:color w:val="000000"/>
                <w:sz w:val="14"/>
                <w:szCs w:val="14"/>
              </w:rPr>
              <w:t xml:space="preserve">. Type of QC: auto. GUI: n/a. Prerequisite software: </w:t>
            </w:r>
            <w:r w:rsidRPr="00E564A3">
              <w:rPr>
                <w:rFonts w:ascii="Times New Roman" w:hAnsi="Times New Roman" w:cs="Times New Roman"/>
                <w:color w:val="000000"/>
                <w:sz w:val="14"/>
                <w:szCs w:val="14"/>
              </w:rPr>
              <w:t>QAP version 1.0.3</w:t>
            </w:r>
            <w:r w:rsidR="00F77C34">
              <w:rPr>
                <w:rFonts w:ascii="Times New Roman" w:hAnsi="Times New Roman" w:cs="Times New Roman"/>
                <w:color w:val="000000"/>
                <w:sz w:val="14"/>
                <w:szCs w:val="14"/>
              </w:rPr>
              <w:t xml:space="preserve"> &amp; </w:t>
            </w:r>
            <w:proofErr w:type="spellStart"/>
            <w:r w:rsidR="00F77C34">
              <w:rPr>
                <w:rFonts w:ascii="Times New Roman" w:hAnsi="Times New Roman" w:cs="Times New Roman"/>
                <w:color w:val="000000"/>
                <w:sz w:val="14"/>
                <w:szCs w:val="14"/>
              </w:rPr>
              <w:t>FreeSurfer</w:t>
            </w:r>
            <w:proofErr w:type="spellEnd"/>
            <w:r w:rsidRPr="000278C3">
              <w:rPr>
                <w:rFonts w:ascii="Times New Roman" w:hAnsi="Times New Roman" w:cs="Times New Roman"/>
                <w:color w:val="000000"/>
                <w:sz w:val="14"/>
                <w:szCs w:val="14"/>
              </w:rPr>
              <w:t>.</w:t>
            </w:r>
            <w:r>
              <w:rPr>
                <w:rFonts w:ascii="Times New Roman" w:hAnsi="Times New Roman" w:cs="Times New Roman"/>
                <w:color w:val="000000"/>
                <w:sz w:val="14"/>
                <w:szCs w:val="14"/>
              </w:rPr>
              <w:t xml:space="preserve"> Publicly available: </w:t>
            </w:r>
            <w:r w:rsidR="00F77C34">
              <w:rPr>
                <w:rFonts w:ascii="Times New Roman" w:hAnsi="Times New Roman" w:cs="Times New Roman"/>
                <w:color w:val="000000"/>
                <w:sz w:val="14"/>
                <w:szCs w:val="14"/>
              </w:rPr>
              <w:t>no</w:t>
            </w:r>
            <w:r>
              <w:rPr>
                <w:rFonts w:ascii="Times New Roman" w:hAnsi="Times New Roman" w:cs="Times New Roman"/>
                <w:color w:val="000000"/>
                <w:sz w:val="14"/>
                <w:szCs w:val="14"/>
              </w:rPr>
              <w:t>.</w:t>
            </w:r>
            <w:r w:rsidRPr="000278C3">
              <w:rPr>
                <w:rFonts w:ascii="Times New Roman" w:hAnsi="Times New Roman" w:cs="Times New Roman"/>
                <w:color w:val="000000"/>
                <w:sz w:val="14"/>
                <w:szCs w:val="14"/>
              </w:rPr>
              <w:t xml:space="preserve"> QC method: </w:t>
            </w:r>
            <w:r w:rsidR="00F77C34">
              <w:rPr>
                <w:rFonts w:ascii="Times New Roman" w:hAnsi="Times New Roman" w:cs="Times New Roman"/>
                <w:color w:val="000000"/>
                <w:sz w:val="14"/>
                <w:szCs w:val="14"/>
              </w:rPr>
              <w:t xml:space="preserve">univariate </w:t>
            </w:r>
            <w:r w:rsidRPr="000278C3">
              <w:rPr>
                <w:rFonts w:ascii="Times New Roman" w:hAnsi="Times New Roman" w:cs="Times New Roman"/>
                <w:color w:val="000000"/>
                <w:sz w:val="14"/>
                <w:szCs w:val="14"/>
              </w:rPr>
              <w:t xml:space="preserve"> </w:t>
            </w:r>
          </w:p>
        </w:tc>
        <w:tc>
          <w:tcPr>
            <w:tcW w:w="3102" w:type="dxa"/>
            <w:tcBorders>
              <w:top w:val="single" w:sz="6" w:space="0" w:color="auto"/>
              <w:left w:val="single" w:sz="6" w:space="0" w:color="auto"/>
              <w:bottom w:val="single" w:sz="6" w:space="0" w:color="auto"/>
              <w:right w:val="single" w:sz="6" w:space="0" w:color="auto"/>
            </w:tcBorders>
            <w:vAlign w:val="center"/>
          </w:tcPr>
          <w:p w14:paraId="108AB041" w14:textId="625F8894" w:rsidR="00E564A3" w:rsidRPr="000278C3" w:rsidRDefault="00E564A3" w:rsidP="000278C3">
            <w:pPr>
              <w:widowControl w:val="0"/>
              <w:autoSpaceDE w:val="0"/>
              <w:autoSpaceDN w:val="0"/>
              <w:adjustRightInd w:val="0"/>
              <w:jc w:val="center"/>
              <w:rPr>
                <w:rFonts w:ascii="Times New Roman" w:hAnsi="Times New Roman" w:cs="Times New Roman"/>
                <w:color w:val="000000"/>
                <w:sz w:val="14"/>
                <w:szCs w:val="14"/>
              </w:rPr>
            </w:pPr>
            <w:r>
              <w:rPr>
                <w:rFonts w:ascii="Times New Roman" w:hAnsi="Times New Roman" w:cs="Times New Roman"/>
                <w:color w:val="000000"/>
                <w:sz w:val="14"/>
                <w:szCs w:val="14"/>
              </w:rPr>
              <w:t>PNC (n=1598, healthy adolescents), independent dataset (n=242, healthy adults)</w:t>
            </w:r>
          </w:p>
        </w:tc>
        <w:tc>
          <w:tcPr>
            <w:tcW w:w="3828" w:type="dxa"/>
            <w:tcBorders>
              <w:top w:val="single" w:sz="6" w:space="0" w:color="auto"/>
              <w:left w:val="single" w:sz="6" w:space="0" w:color="auto"/>
              <w:bottom w:val="single" w:sz="6" w:space="0" w:color="auto"/>
              <w:right w:val="single" w:sz="6" w:space="0" w:color="auto"/>
            </w:tcBorders>
            <w:vAlign w:val="center"/>
          </w:tcPr>
          <w:p w14:paraId="339854BA" w14:textId="421D6D51" w:rsidR="00E564A3" w:rsidRDefault="00F77C34" w:rsidP="000278C3">
            <w:pPr>
              <w:widowControl w:val="0"/>
              <w:autoSpaceDE w:val="0"/>
              <w:autoSpaceDN w:val="0"/>
              <w:adjustRightInd w:val="0"/>
              <w:jc w:val="center"/>
              <w:rPr>
                <w:rFonts w:ascii="Times New Roman" w:hAnsi="Times New Roman" w:cs="Times New Roman"/>
                <w:color w:val="333333"/>
                <w:sz w:val="14"/>
                <w:szCs w:val="14"/>
              </w:rPr>
            </w:pPr>
            <w:r>
              <w:rPr>
                <w:rFonts w:ascii="Times New Roman" w:hAnsi="Times New Roman" w:cs="Times New Roman"/>
                <w:color w:val="333333"/>
                <w:sz w:val="14"/>
                <w:szCs w:val="14"/>
              </w:rPr>
              <w:t xml:space="preserve">Achieved 50-86% AUC for QAP metrics and 98-99% AUC for </w:t>
            </w:r>
            <w:proofErr w:type="spellStart"/>
            <w:r>
              <w:rPr>
                <w:rFonts w:ascii="Times New Roman" w:hAnsi="Times New Roman" w:cs="Times New Roman"/>
                <w:color w:val="333333"/>
                <w:sz w:val="14"/>
                <w:szCs w:val="14"/>
              </w:rPr>
              <w:t>FreeSurfer</w:t>
            </w:r>
            <w:proofErr w:type="spellEnd"/>
            <w:r>
              <w:rPr>
                <w:rFonts w:ascii="Times New Roman" w:hAnsi="Times New Roman" w:cs="Times New Roman"/>
                <w:color w:val="333333"/>
                <w:sz w:val="14"/>
                <w:szCs w:val="14"/>
              </w:rPr>
              <w:t xml:space="preserve"> Euler number (metric of surface topology error)</w:t>
            </w:r>
          </w:p>
        </w:tc>
      </w:tr>
    </w:tbl>
    <w:p w14:paraId="459D444C" w14:textId="77777777" w:rsidR="00DB0B31" w:rsidRDefault="00DB0B31"/>
    <w:p w14:paraId="26671A73" w14:textId="77777777" w:rsidR="00B72FC3" w:rsidRDefault="006429E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Supplementary Table</w:t>
      </w:r>
      <w:r w:rsidR="00DB0B31" w:rsidRPr="00DB0B31">
        <w:rPr>
          <w:rFonts w:ascii="Times New Roman" w:eastAsia="Times New Roman" w:hAnsi="Times New Roman" w:cs="Times New Roman"/>
          <w:color w:val="000000"/>
          <w:sz w:val="22"/>
          <w:szCs w:val="22"/>
        </w:rPr>
        <w:t xml:space="preserve"> 1: Literature </w:t>
      </w:r>
      <w:r w:rsidR="00DB0B31" w:rsidRPr="00417934">
        <w:rPr>
          <w:rFonts w:ascii="Times New Roman" w:eastAsia="Times New Roman" w:hAnsi="Times New Roman" w:cs="Times New Roman"/>
          <w:color w:val="000000"/>
          <w:sz w:val="22"/>
          <w:szCs w:val="22"/>
        </w:rPr>
        <w:t>r</w:t>
      </w:r>
      <w:r w:rsidR="00DB0B31" w:rsidRPr="00DB0B31">
        <w:rPr>
          <w:rFonts w:ascii="Times New Roman" w:eastAsia="Times New Roman" w:hAnsi="Times New Roman" w:cs="Times New Roman"/>
          <w:color w:val="000000"/>
          <w:sz w:val="22"/>
          <w:szCs w:val="22"/>
        </w:rPr>
        <w:t xml:space="preserve">eview of </w:t>
      </w:r>
      <w:r w:rsidR="00DB0B31" w:rsidRPr="00417934">
        <w:rPr>
          <w:rFonts w:ascii="Times New Roman" w:eastAsia="Times New Roman" w:hAnsi="Times New Roman" w:cs="Times New Roman"/>
          <w:color w:val="000000"/>
          <w:sz w:val="22"/>
          <w:szCs w:val="22"/>
        </w:rPr>
        <w:t>s</w:t>
      </w:r>
      <w:r w:rsidR="00DB0B31" w:rsidRPr="00DB0B31">
        <w:rPr>
          <w:rFonts w:ascii="Times New Roman" w:eastAsia="Times New Roman" w:hAnsi="Times New Roman" w:cs="Times New Roman"/>
          <w:color w:val="000000"/>
          <w:sz w:val="22"/>
          <w:szCs w:val="22"/>
        </w:rPr>
        <w:t>tudies which performed systematic evaluations of QC methods</w:t>
      </w:r>
      <w:r w:rsidR="00AC491F" w:rsidRPr="00417934">
        <w:rPr>
          <w:rFonts w:ascii="Times New Roman" w:eastAsia="Times New Roman" w:hAnsi="Times New Roman" w:cs="Times New Roman"/>
          <w:color w:val="000000"/>
          <w:sz w:val="22"/>
          <w:szCs w:val="22"/>
        </w:rPr>
        <w:t xml:space="preserve"> for </w:t>
      </w:r>
      <w:r w:rsidR="0081427F" w:rsidRPr="00417934">
        <w:rPr>
          <w:rFonts w:ascii="Times New Roman" w:eastAsia="Times New Roman" w:hAnsi="Times New Roman" w:cs="Times New Roman"/>
          <w:color w:val="000000"/>
          <w:sz w:val="22"/>
          <w:szCs w:val="22"/>
        </w:rPr>
        <w:t xml:space="preserve">DTI, </w:t>
      </w:r>
      <w:r w:rsidR="00AC491F" w:rsidRPr="00417934">
        <w:rPr>
          <w:rFonts w:ascii="Times New Roman" w:eastAsia="Times New Roman" w:hAnsi="Times New Roman" w:cs="Times New Roman"/>
          <w:color w:val="000000"/>
          <w:sz w:val="22"/>
          <w:szCs w:val="22"/>
        </w:rPr>
        <w:t>fMRI</w:t>
      </w:r>
      <w:r w:rsidR="0081427F" w:rsidRPr="00417934">
        <w:rPr>
          <w:rFonts w:ascii="Times New Roman" w:eastAsia="Times New Roman" w:hAnsi="Times New Roman" w:cs="Times New Roman"/>
          <w:color w:val="000000"/>
          <w:sz w:val="22"/>
          <w:szCs w:val="22"/>
        </w:rPr>
        <w:t xml:space="preserve"> and </w:t>
      </w:r>
      <w:proofErr w:type="spellStart"/>
      <w:r w:rsidR="0081427F" w:rsidRPr="00417934">
        <w:rPr>
          <w:rFonts w:ascii="Times New Roman" w:eastAsia="Times New Roman" w:hAnsi="Times New Roman" w:cs="Times New Roman"/>
          <w:color w:val="000000"/>
          <w:sz w:val="22"/>
          <w:szCs w:val="22"/>
        </w:rPr>
        <w:t>sMRI</w:t>
      </w:r>
      <w:proofErr w:type="spellEnd"/>
      <w:r w:rsidR="00DB0B31" w:rsidRPr="00DB0B31">
        <w:rPr>
          <w:rFonts w:ascii="Times New Roman" w:eastAsia="Times New Roman" w:hAnsi="Times New Roman" w:cs="Times New Roman"/>
          <w:color w:val="000000"/>
          <w:sz w:val="22"/>
          <w:szCs w:val="22"/>
        </w:rPr>
        <w:t xml:space="preserve">. </w:t>
      </w:r>
    </w:p>
    <w:p w14:paraId="661D911E" w14:textId="420073CB" w:rsidR="00DB0B31" w:rsidRPr="00417934" w:rsidRDefault="00DB0B31">
      <w:pPr>
        <w:rPr>
          <w:rFonts w:ascii="Times New Roman" w:eastAsia="Times New Roman" w:hAnsi="Times New Roman" w:cs="Times New Roman"/>
          <w:color w:val="000000"/>
          <w:sz w:val="22"/>
          <w:szCs w:val="22"/>
        </w:rPr>
      </w:pPr>
      <w:bookmarkStart w:id="0" w:name="_GoBack"/>
      <w:bookmarkEnd w:id="0"/>
      <w:r w:rsidRPr="00DB0B31">
        <w:rPr>
          <w:rFonts w:ascii="Times New Roman" w:eastAsia="Times New Roman" w:hAnsi="Times New Roman" w:cs="Times New Roman"/>
          <w:color w:val="000000"/>
          <w:sz w:val="22"/>
          <w:szCs w:val="22"/>
        </w:rPr>
        <w:lastRenderedPageBreak/>
        <w:t xml:space="preserve">Abbreviations: ABIDE: Autism Brain Imaging Data Exchange Collection, ASD: Autism Spectrum Disorder, </w:t>
      </w:r>
      <w:proofErr w:type="spellStart"/>
      <w:r w:rsidRPr="00DB0B31">
        <w:rPr>
          <w:rFonts w:ascii="Times New Roman" w:eastAsia="Times New Roman" w:hAnsi="Times New Roman" w:cs="Times New Roman"/>
          <w:color w:val="000000"/>
          <w:sz w:val="22"/>
          <w:szCs w:val="22"/>
        </w:rPr>
        <w:t>CoRR</w:t>
      </w:r>
      <w:proofErr w:type="spellEnd"/>
      <w:r w:rsidRPr="00DB0B31">
        <w:rPr>
          <w:rFonts w:ascii="Times New Roman" w:eastAsia="Times New Roman" w:hAnsi="Times New Roman" w:cs="Times New Roman"/>
          <w:color w:val="000000"/>
          <w:sz w:val="22"/>
          <w:szCs w:val="22"/>
        </w:rPr>
        <w:t xml:space="preserve">: Consortium for Reliability and Reproducibility, CV: cross-validation, EFC: </w:t>
      </w:r>
      <w:proofErr w:type="spellStart"/>
      <w:r w:rsidRPr="00DB0B31">
        <w:rPr>
          <w:rFonts w:ascii="Times New Roman" w:eastAsia="Times New Roman" w:hAnsi="Times New Roman" w:cs="Times New Roman"/>
          <w:color w:val="000000"/>
          <w:sz w:val="22"/>
          <w:szCs w:val="22"/>
        </w:rPr>
        <w:t>Entopy</w:t>
      </w:r>
      <w:proofErr w:type="spellEnd"/>
      <w:r w:rsidRPr="00DB0B31">
        <w:rPr>
          <w:rFonts w:ascii="Times New Roman" w:eastAsia="Times New Roman" w:hAnsi="Times New Roman" w:cs="Times New Roman"/>
          <w:color w:val="000000"/>
          <w:sz w:val="22"/>
          <w:szCs w:val="22"/>
        </w:rPr>
        <w:t xml:space="preserve"> Focus Criterion, FD: Framewise Displacement, FWHM: Full-width at Half Maximum (measure of smoothness), GSR: Ghost-to-signal-ratio, HCP: Human Connectome Project, IBIS: Infant Brain Imaging Study, MNI-ICBM: Montreal Neurological Institute - International Consortium of Brain Mapping, PCP: Processed Connectomes Project,  PNI: Philade</w:t>
      </w:r>
      <w:r w:rsidRPr="00417934">
        <w:rPr>
          <w:rFonts w:ascii="Times New Roman" w:eastAsia="Times New Roman" w:hAnsi="Times New Roman" w:cs="Times New Roman"/>
          <w:color w:val="000000"/>
          <w:sz w:val="22"/>
          <w:szCs w:val="22"/>
        </w:rPr>
        <w:t>lphia Neurodevelopmental Cohort.</w:t>
      </w:r>
      <w:r w:rsidR="00B72FC3">
        <w:rPr>
          <w:rFonts w:ascii="Times New Roman" w:eastAsia="Times New Roman" w:hAnsi="Times New Roman" w:cs="Times New Roman"/>
          <w:color w:val="000000"/>
          <w:sz w:val="22"/>
          <w:szCs w:val="22"/>
        </w:rPr>
        <w:t xml:space="preserve"> AUC: area under the curve</w:t>
      </w:r>
    </w:p>
    <w:sectPr w:rsidR="00DB0B31" w:rsidRPr="00417934" w:rsidSect="000278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C3"/>
    <w:rsid w:val="000075B2"/>
    <w:rsid w:val="000278C3"/>
    <w:rsid w:val="0005358A"/>
    <w:rsid w:val="000A27DE"/>
    <w:rsid w:val="0012245C"/>
    <w:rsid w:val="00126C56"/>
    <w:rsid w:val="00132613"/>
    <w:rsid w:val="00175DC9"/>
    <w:rsid w:val="001A1234"/>
    <w:rsid w:val="001A5842"/>
    <w:rsid w:val="001D76B4"/>
    <w:rsid w:val="002023A6"/>
    <w:rsid w:val="00211103"/>
    <w:rsid w:val="002A1243"/>
    <w:rsid w:val="002B0F20"/>
    <w:rsid w:val="002D320E"/>
    <w:rsid w:val="0036369A"/>
    <w:rsid w:val="00367E89"/>
    <w:rsid w:val="00382337"/>
    <w:rsid w:val="00397F10"/>
    <w:rsid w:val="003E5404"/>
    <w:rsid w:val="00417934"/>
    <w:rsid w:val="004269D2"/>
    <w:rsid w:val="00432107"/>
    <w:rsid w:val="004759DE"/>
    <w:rsid w:val="00494249"/>
    <w:rsid w:val="004B78C6"/>
    <w:rsid w:val="00507DEE"/>
    <w:rsid w:val="005116FC"/>
    <w:rsid w:val="00517C8F"/>
    <w:rsid w:val="0053045E"/>
    <w:rsid w:val="0053737D"/>
    <w:rsid w:val="005543AF"/>
    <w:rsid w:val="005A5237"/>
    <w:rsid w:val="005B5731"/>
    <w:rsid w:val="005B6441"/>
    <w:rsid w:val="005D3305"/>
    <w:rsid w:val="0060008B"/>
    <w:rsid w:val="006316C2"/>
    <w:rsid w:val="006429E8"/>
    <w:rsid w:val="00650411"/>
    <w:rsid w:val="006575FB"/>
    <w:rsid w:val="00691922"/>
    <w:rsid w:val="006A0F25"/>
    <w:rsid w:val="006D5A85"/>
    <w:rsid w:val="00704D07"/>
    <w:rsid w:val="00761CFF"/>
    <w:rsid w:val="0081427F"/>
    <w:rsid w:val="00852A39"/>
    <w:rsid w:val="0087145C"/>
    <w:rsid w:val="00873AB5"/>
    <w:rsid w:val="00886C87"/>
    <w:rsid w:val="008C0F00"/>
    <w:rsid w:val="008C15FD"/>
    <w:rsid w:val="00907662"/>
    <w:rsid w:val="0091256B"/>
    <w:rsid w:val="009322CE"/>
    <w:rsid w:val="00936416"/>
    <w:rsid w:val="00957955"/>
    <w:rsid w:val="00983321"/>
    <w:rsid w:val="009B645A"/>
    <w:rsid w:val="009D59C3"/>
    <w:rsid w:val="009D601A"/>
    <w:rsid w:val="009E0CE6"/>
    <w:rsid w:val="00A22C66"/>
    <w:rsid w:val="00A45088"/>
    <w:rsid w:val="00AC491F"/>
    <w:rsid w:val="00AC7AC2"/>
    <w:rsid w:val="00AD2A76"/>
    <w:rsid w:val="00AF26AD"/>
    <w:rsid w:val="00AF2970"/>
    <w:rsid w:val="00B223F2"/>
    <w:rsid w:val="00B34510"/>
    <w:rsid w:val="00B57BAC"/>
    <w:rsid w:val="00B64CD3"/>
    <w:rsid w:val="00B7002F"/>
    <w:rsid w:val="00B72FC3"/>
    <w:rsid w:val="00B81DA1"/>
    <w:rsid w:val="00B9695A"/>
    <w:rsid w:val="00BB2CE4"/>
    <w:rsid w:val="00BB3DA3"/>
    <w:rsid w:val="00BE63FB"/>
    <w:rsid w:val="00C31F5F"/>
    <w:rsid w:val="00C71D21"/>
    <w:rsid w:val="00CA37AE"/>
    <w:rsid w:val="00CE443A"/>
    <w:rsid w:val="00D408A6"/>
    <w:rsid w:val="00D546BC"/>
    <w:rsid w:val="00DB0B31"/>
    <w:rsid w:val="00DB2A09"/>
    <w:rsid w:val="00DB7DFB"/>
    <w:rsid w:val="00DC6233"/>
    <w:rsid w:val="00DD2202"/>
    <w:rsid w:val="00E564A3"/>
    <w:rsid w:val="00E91619"/>
    <w:rsid w:val="00F243B1"/>
    <w:rsid w:val="00F42637"/>
    <w:rsid w:val="00F77C34"/>
    <w:rsid w:val="00F9646F"/>
    <w:rsid w:val="00FA63F3"/>
    <w:rsid w:val="00FB02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7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4147">
      <w:bodyDiv w:val="1"/>
      <w:marLeft w:val="0"/>
      <w:marRight w:val="0"/>
      <w:marTop w:val="0"/>
      <w:marBottom w:val="0"/>
      <w:divBdr>
        <w:top w:val="none" w:sz="0" w:space="0" w:color="auto"/>
        <w:left w:val="none" w:sz="0" w:space="0" w:color="auto"/>
        <w:bottom w:val="none" w:sz="0" w:space="0" w:color="auto"/>
        <w:right w:val="none" w:sz="0" w:space="0" w:color="auto"/>
      </w:divBdr>
    </w:div>
    <w:div w:id="701438509">
      <w:bodyDiv w:val="1"/>
      <w:marLeft w:val="0"/>
      <w:marRight w:val="0"/>
      <w:marTop w:val="0"/>
      <w:marBottom w:val="0"/>
      <w:divBdr>
        <w:top w:val="none" w:sz="0" w:space="0" w:color="auto"/>
        <w:left w:val="none" w:sz="0" w:space="0" w:color="auto"/>
        <w:bottom w:val="none" w:sz="0" w:space="0" w:color="auto"/>
        <w:right w:val="none" w:sz="0" w:space="0" w:color="auto"/>
      </w:divBdr>
    </w:div>
    <w:div w:id="730494452">
      <w:bodyDiv w:val="1"/>
      <w:marLeft w:val="0"/>
      <w:marRight w:val="0"/>
      <w:marTop w:val="0"/>
      <w:marBottom w:val="0"/>
      <w:divBdr>
        <w:top w:val="none" w:sz="0" w:space="0" w:color="auto"/>
        <w:left w:val="none" w:sz="0" w:space="0" w:color="auto"/>
        <w:bottom w:val="none" w:sz="0" w:space="0" w:color="auto"/>
        <w:right w:val="none" w:sz="0" w:space="0" w:color="auto"/>
      </w:divBdr>
    </w:div>
    <w:div w:id="1032456539">
      <w:bodyDiv w:val="1"/>
      <w:marLeft w:val="0"/>
      <w:marRight w:val="0"/>
      <w:marTop w:val="0"/>
      <w:marBottom w:val="0"/>
      <w:divBdr>
        <w:top w:val="none" w:sz="0" w:space="0" w:color="auto"/>
        <w:left w:val="none" w:sz="0" w:space="0" w:color="auto"/>
        <w:bottom w:val="none" w:sz="0" w:space="0" w:color="auto"/>
        <w:right w:val="none" w:sz="0" w:space="0" w:color="auto"/>
      </w:divBdr>
    </w:div>
    <w:div w:id="1113478762">
      <w:bodyDiv w:val="1"/>
      <w:marLeft w:val="0"/>
      <w:marRight w:val="0"/>
      <w:marTop w:val="0"/>
      <w:marBottom w:val="0"/>
      <w:divBdr>
        <w:top w:val="none" w:sz="0" w:space="0" w:color="auto"/>
        <w:left w:val="none" w:sz="0" w:space="0" w:color="auto"/>
        <w:bottom w:val="none" w:sz="0" w:space="0" w:color="auto"/>
        <w:right w:val="none" w:sz="0" w:space="0" w:color="auto"/>
      </w:divBdr>
    </w:div>
    <w:div w:id="1224953398">
      <w:bodyDiv w:val="1"/>
      <w:marLeft w:val="0"/>
      <w:marRight w:val="0"/>
      <w:marTop w:val="0"/>
      <w:marBottom w:val="0"/>
      <w:divBdr>
        <w:top w:val="none" w:sz="0" w:space="0" w:color="auto"/>
        <w:left w:val="none" w:sz="0" w:space="0" w:color="auto"/>
        <w:bottom w:val="none" w:sz="0" w:space="0" w:color="auto"/>
        <w:right w:val="none" w:sz="0" w:space="0" w:color="auto"/>
      </w:divBdr>
    </w:div>
    <w:div w:id="1848711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Duffy</dc:creator>
  <cp:keywords/>
  <dc:description/>
  <cp:lastModifiedBy>Ho Sung Kim</cp:lastModifiedBy>
  <cp:revision>2</cp:revision>
  <dcterms:created xsi:type="dcterms:W3CDTF">2019-05-27T20:17:00Z</dcterms:created>
  <dcterms:modified xsi:type="dcterms:W3CDTF">2019-05-27T20:17:00Z</dcterms:modified>
</cp:coreProperties>
</file>