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086A1" w14:textId="77777777" w:rsidR="008860F8" w:rsidRDefault="008860F8" w:rsidP="008860F8">
      <w:pPr>
        <w:rPr>
          <w:sz w:val="18"/>
          <w:szCs w:val="18"/>
        </w:rPr>
      </w:pPr>
    </w:p>
    <w:p w14:paraId="709A2A36" w14:textId="77777777" w:rsidR="00161B7F" w:rsidRPr="00820413" w:rsidRDefault="00161B7F" w:rsidP="00161B7F">
      <w:pPr>
        <w:tabs>
          <w:tab w:val="left" w:pos="9360"/>
        </w:tabs>
        <w:spacing w:line="276" w:lineRule="auto"/>
        <w:ind w:right="-340"/>
        <w:contextualSpacing/>
      </w:pPr>
      <w:r w:rsidRPr="00820413">
        <w:rPr>
          <w:b/>
          <w:bCs/>
        </w:rPr>
        <w:t xml:space="preserve">Supp. Table 1. </w:t>
      </w:r>
      <w:r w:rsidRPr="00820413">
        <w:t xml:space="preserve">Associations of </w:t>
      </w:r>
      <w:r w:rsidRPr="00820413">
        <w:rPr>
          <w:b/>
          <w:bCs/>
        </w:rPr>
        <w:t>febrile neutropenia</w:t>
      </w:r>
      <w:r w:rsidRPr="00820413">
        <w:rPr>
          <w:b/>
          <w:bCs/>
          <w:vertAlign w:val="superscript"/>
        </w:rPr>
        <w:t>1</w:t>
      </w:r>
      <w:r w:rsidRPr="00820413">
        <w:t xml:space="preserve"> with genotypes of children treated for Acute Lymphoblastic Leukemia (ALL)</w:t>
      </w:r>
    </w:p>
    <w:p w14:paraId="65524D91" w14:textId="77777777" w:rsidR="00161B7F" w:rsidRPr="00820413" w:rsidRDefault="00161B7F" w:rsidP="00161B7F"/>
    <w:tbl>
      <w:tblPr>
        <w:tblStyle w:val="TableGrid"/>
        <w:tblW w:w="15305" w:type="dxa"/>
        <w:tblInd w:w="-108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1193"/>
        <w:gridCol w:w="1315"/>
        <w:gridCol w:w="931"/>
        <w:gridCol w:w="1153"/>
        <w:gridCol w:w="1158"/>
        <w:gridCol w:w="985"/>
        <w:gridCol w:w="1142"/>
        <w:gridCol w:w="1153"/>
        <w:gridCol w:w="1035"/>
        <w:gridCol w:w="1260"/>
        <w:gridCol w:w="1170"/>
        <w:gridCol w:w="990"/>
      </w:tblGrid>
      <w:tr w:rsidR="00161B7F" w:rsidRPr="00820413" w14:paraId="0464D5F5" w14:textId="77777777" w:rsidTr="004516F1">
        <w:tc>
          <w:tcPr>
            <w:tcW w:w="4328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2176A425" w14:textId="77777777" w:rsidR="00161B7F" w:rsidRPr="00820413" w:rsidRDefault="00161B7F" w:rsidP="004516F1">
            <w:pPr>
              <w:rPr>
                <w:b/>
                <w:bCs/>
              </w:rPr>
            </w:pPr>
            <w:r w:rsidRPr="00820413">
              <w:rPr>
                <w:b/>
                <w:bCs/>
              </w:rPr>
              <w:t>Cohorts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5F83EB91" w14:textId="77777777" w:rsidR="00161B7F" w:rsidRPr="00820413" w:rsidRDefault="00161B7F" w:rsidP="004516F1"/>
        </w:tc>
        <w:tc>
          <w:tcPr>
            <w:tcW w:w="3296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62F1087E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Lebanon</w:t>
            </w:r>
            <w:r w:rsidRPr="008204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330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53DFBC6A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Kurdistan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494C04E6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Combined</w:t>
            </w:r>
          </w:p>
        </w:tc>
      </w:tr>
      <w:tr w:rsidR="00161B7F" w:rsidRPr="00820413" w14:paraId="500187D7" w14:textId="77777777" w:rsidTr="004516F1">
        <w:trPr>
          <w:trHeight w:val="224"/>
        </w:trPr>
        <w:tc>
          <w:tcPr>
            <w:tcW w:w="43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B70C8C9" w14:textId="77777777" w:rsidR="00161B7F" w:rsidRPr="00820413" w:rsidRDefault="00161B7F" w:rsidP="004516F1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0D38403" w14:textId="77777777" w:rsidR="00161B7F" w:rsidRPr="00820413" w:rsidRDefault="00161B7F" w:rsidP="004516F1"/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D7C3B62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No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FF05B4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Yes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F8AA1D5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</w:p>
          <w:p w14:paraId="446F413E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  <w:i/>
                <w:iCs/>
              </w:rPr>
              <w:t>P-value</w:t>
            </w: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26D1B2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No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B478244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Yes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5D340F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  <w:p w14:paraId="0FA2F69F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P-value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9DBFD10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No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7883DB6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0B41C01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  <w:p w14:paraId="68A2FE45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P-value</w:t>
            </w:r>
          </w:p>
        </w:tc>
      </w:tr>
      <w:tr w:rsidR="00161B7F" w:rsidRPr="00820413" w14:paraId="5E8B3DA9" w14:textId="77777777" w:rsidTr="004516F1">
        <w:tc>
          <w:tcPr>
            <w:tcW w:w="4328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5C516B9" w14:textId="77777777" w:rsidR="00161B7F" w:rsidRPr="00820413" w:rsidRDefault="00161B7F" w:rsidP="004516F1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05AC52" w14:textId="77777777" w:rsidR="00161B7F" w:rsidRPr="00820413" w:rsidRDefault="00161B7F" w:rsidP="004516F1"/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5B09BF5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1158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35BDB7F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985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6007AA5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B6DC7CE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1153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D972F0F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1035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F52ACA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776724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ABCAF4F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99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39E64BC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</w:tc>
      </w:tr>
      <w:tr w:rsidR="00161B7F" w:rsidRPr="00820413" w14:paraId="02B7F114" w14:textId="77777777" w:rsidTr="004516F1">
        <w:tc>
          <w:tcPr>
            <w:tcW w:w="4328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14:paraId="1EC97388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ITPA 94C&gt;A</w:t>
            </w:r>
          </w:p>
        </w:tc>
        <w:tc>
          <w:tcPr>
            <w:tcW w:w="931" w:type="dxa"/>
            <w:tcBorders>
              <w:top w:val="single" w:sz="8" w:space="0" w:color="auto"/>
              <w:bottom w:val="nil"/>
            </w:tcBorders>
            <w:vAlign w:val="bottom"/>
          </w:tcPr>
          <w:p w14:paraId="3161FAE7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1153" w:type="dxa"/>
            <w:tcBorders>
              <w:top w:val="single" w:sz="8" w:space="0" w:color="auto"/>
              <w:bottom w:val="nil"/>
            </w:tcBorders>
            <w:vAlign w:val="bottom"/>
          </w:tcPr>
          <w:p w14:paraId="16E3493C" w14:textId="77777777" w:rsidR="00161B7F" w:rsidRPr="00820413" w:rsidRDefault="00161B7F" w:rsidP="004516F1">
            <w:pPr>
              <w:jc w:val="center"/>
            </w:pPr>
            <w:r w:rsidRPr="00820413">
              <w:t>40 (34.5)</w:t>
            </w:r>
          </w:p>
        </w:tc>
        <w:tc>
          <w:tcPr>
            <w:tcW w:w="1158" w:type="dxa"/>
            <w:tcBorders>
              <w:top w:val="single" w:sz="8" w:space="0" w:color="auto"/>
              <w:bottom w:val="nil"/>
            </w:tcBorders>
            <w:vAlign w:val="bottom"/>
          </w:tcPr>
          <w:p w14:paraId="287D4A0E" w14:textId="77777777" w:rsidR="00161B7F" w:rsidRPr="00820413" w:rsidRDefault="00161B7F" w:rsidP="004516F1">
            <w:pPr>
              <w:jc w:val="center"/>
            </w:pPr>
            <w:r w:rsidRPr="00820413">
              <w:t>76 (65.5)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698ECAF5" w14:textId="77777777" w:rsidR="00161B7F" w:rsidRPr="00820413" w:rsidRDefault="00161B7F" w:rsidP="004516F1">
            <w:pPr>
              <w:jc w:val="center"/>
            </w:pPr>
            <w:r w:rsidRPr="00820413">
              <w:t>0.529</w:t>
            </w:r>
          </w:p>
        </w:tc>
        <w:tc>
          <w:tcPr>
            <w:tcW w:w="1142" w:type="dxa"/>
            <w:tcBorders>
              <w:top w:val="single" w:sz="8" w:space="0" w:color="auto"/>
              <w:bottom w:val="nil"/>
            </w:tcBorders>
            <w:vAlign w:val="bottom"/>
          </w:tcPr>
          <w:p w14:paraId="260D0AF9" w14:textId="77777777" w:rsidR="00161B7F" w:rsidRPr="00820413" w:rsidRDefault="00161B7F" w:rsidP="004516F1">
            <w:pPr>
              <w:jc w:val="center"/>
            </w:pPr>
            <w:r w:rsidRPr="00820413">
              <w:t>58 (80.6)</w:t>
            </w:r>
          </w:p>
        </w:tc>
        <w:tc>
          <w:tcPr>
            <w:tcW w:w="1153" w:type="dxa"/>
            <w:tcBorders>
              <w:top w:val="single" w:sz="8" w:space="0" w:color="auto"/>
              <w:bottom w:val="nil"/>
            </w:tcBorders>
            <w:vAlign w:val="bottom"/>
          </w:tcPr>
          <w:p w14:paraId="5D6AB07F" w14:textId="77777777" w:rsidR="00161B7F" w:rsidRPr="00820413" w:rsidRDefault="00161B7F" w:rsidP="004516F1">
            <w:pPr>
              <w:jc w:val="center"/>
            </w:pPr>
            <w:r w:rsidRPr="00820413">
              <w:t>14 (19.4)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6101E142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0.044</w:t>
            </w: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vAlign w:val="bottom"/>
          </w:tcPr>
          <w:p w14:paraId="202B9B1D" w14:textId="77777777" w:rsidR="00161B7F" w:rsidRPr="00820413" w:rsidRDefault="00161B7F" w:rsidP="004516F1">
            <w:pPr>
              <w:jc w:val="center"/>
            </w:pPr>
            <w:r w:rsidRPr="00820413">
              <w:t>98 (52.1)</w:t>
            </w:r>
          </w:p>
        </w:tc>
        <w:tc>
          <w:tcPr>
            <w:tcW w:w="1170" w:type="dxa"/>
            <w:tcBorders>
              <w:top w:val="single" w:sz="8" w:space="0" w:color="auto"/>
              <w:bottom w:val="nil"/>
            </w:tcBorders>
            <w:vAlign w:val="bottom"/>
          </w:tcPr>
          <w:p w14:paraId="43EA5DDC" w14:textId="77777777" w:rsidR="00161B7F" w:rsidRPr="00820413" w:rsidRDefault="00161B7F" w:rsidP="004516F1">
            <w:pPr>
              <w:jc w:val="center"/>
            </w:pPr>
            <w:r w:rsidRPr="00820413">
              <w:t>90 (47.9)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111F8EDA" w14:textId="77777777" w:rsidR="00161B7F" w:rsidRPr="00820413" w:rsidRDefault="00161B7F" w:rsidP="004516F1">
            <w:pPr>
              <w:jc w:val="center"/>
            </w:pPr>
            <w:r w:rsidRPr="00820413">
              <w:t>0.128</w:t>
            </w:r>
          </w:p>
        </w:tc>
      </w:tr>
      <w:tr w:rsidR="00161B7F" w:rsidRPr="00820413" w14:paraId="502339C7" w14:textId="77777777" w:rsidTr="004516F1">
        <w:tc>
          <w:tcPr>
            <w:tcW w:w="4328" w:type="dxa"/>
            <w:gridSpan w:val="3"/>
            <w:tcBorders>
              <w:top w:val="nil"/>
              <w:bottom w:val="nil"/>
            </w:tcBorders>
            <w:vAlign w:val="bottom"/>
          </w:tcPr>
          <w:p w14:paraId="65A8425D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14:paraId="0306C92D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CA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bottom"/>
          </w:tcPr>
          <w:p w14:paraId="3660703B" w14:textId="77777777" w:rsidR="00161B7F" w:rsidRPr="00820413" w:rsidRDefault="00161B7F" w:rsidP="004516F1">
            <w:pPr>
              <w:jc w:val="center"/>
            </w:pPr>
            <w:r w:rsidRPr="00820413">
              <w:t>3 (33.3)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14:paraId="2CBE59B5" w14:textId="77777777" w:rsidR="00161B7F" w:rsidRPr="00820413" w:rsidRDefault="00161B7F" w:rsidP="004516F1">
            <w:pPr>
              <w:jc w:val="center"/>
            </w:pPr>
            <w:r w:rsidRPr="00820413">
              <w:t>6 (66.7)</w:t>
            </w:r>
          </w:p>
        </w:tc>
        <w:tc>
          <w:tcPr>
            <w:tcW w:w="985" w:type="dxa"/>
            <w:vMerge/>
            <w:tcBorders>
              <w:top w:val="nil"/>
              <w:bottom w:val="nil"/>
            </w:tcBorders>
            <w:vAlign w:val="bottom"/>
          </w:tcPr>
          <w:p w14:paraId="1D84502B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bottom"/>
          </w:tcPr>
          <w:p w14:paraId="78044C2C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bottom"/>
          </w:tcPr>
          <w:p w14:paraId="57EB29EC" w14:textId="77777777" w:rsidR="00161B7F" w:rsidRPr="00820413" w:rsidRDefault="00161B7F" w:rsidP="004516F1">
            <w:pPr>
              <w:jc w:val="center"/>
            </w:pPr>
            <w:r w:rsidRPr="00820413">
              <w:t>2 (100)</w:t>
            </w:r>
          </w:p>
        </w:tc>
        <w:tc>
          <w:tcPr>
            <w:tcW w:w="1035" w:type="dxa"/>
            <w:vMerge/>
            <w:tcBorders>
              <w:top w:val="nil"/>
              <w:bottom w:val="nil"/>
            </w:tcBorders>
            <w:vAlign w:val="bottom"/>
          </w:tcPr>
          <w:p w14:paraId="73B418F9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5F2F0B48" w14:textId="77777777" w:rsidR="00161B7F" w:rsidRPr="00820413" w:rsidRDefault="00161B7F" w:rsidP="004516F1">
            <w:pPr>
              <w:jc w:val="center"/>
            </w:pPr>
            <w:r w:rsidRPr="00820413">
              <w:t>3 (27.3)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AD0A8B1" w14:textId="77777777" w:rsidR="00161B7F" w:rsidRPr="00820413" w:rsidRDefault="00161B7F" w:rsidP="004516F1">
            <w:pPr>
              <w:jc w:val="center"/>
            </w:pPr>
            <w:r w:rsidRPr="00820413">
              <w:t>8 (72.7)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21E4587B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14CB3205" w14:textId="77777777" w:rsidTr="004516F1">
        <w:tc>
          <w:tcPr>
            <w:tcW w:w="432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726C71FD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dotted" w:sz="4" w:space="0" w:color="auto"/>
            </w:tcBorders>
            <w:vAlign w:val="bottom"/>
          </w:tcPr>
          <w:p w14:paraId="455DE9ED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AA</w:t>
            </w:r>
          </w:p>
        </w:tc>
        <w:tc>
          <w:tcPr>
            <w:tcW w:w="1153" w:type="dxa"/>
            <w:tcBorders>
              <w:top w:val="nil"/>
              <w:bottom w:val="dotted" w:sz="4" w:space="0" w:color="auto"/>
            </w:tcBorders>
            <w:vAlign w:val="bottom"/>
          </w:tcPr>
          <w:p w14:paraId="3EE3FC0B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158" w:type="dxa"/>
            <w:tcBorders>
              <w:top w:val="nil"/>
              <w:bottom w:val="dotted" w:sz="4" w:space="0" w:color="auto"/>
            </w:tcBorders>
            <w:vAlign w:val="bottom"/>
          </w:tcPr>
          <w:p w14:paraId="4B490EC2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85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4CC7FD5F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tcBorders>
              <w:top w:val="nil"/>
              <w:bottom w:val="dotted" w:sz="4" w:space="0" w:color="auto"/>
            </w:tcBorders>
            <w:vAlign w:val="bottom"/>
          </w:tcPr>
          <w:p w14:paraId="2F4FF7A2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153" w:type="dxa"/>
            <w:tcBorders>
              <w:top w:val="nil"/>
              <w:bottom w:val="dotted" w:sz="4" w:space="0" w:color="auto"/>
            </w:tcBorders>
            <w:vAlign w:val="bottom"/>
          </w:tcPr>
          <w:p w14:paraId="29DBDEB0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35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72FAE1CC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  <w:vAlign w:val="bottom"/>
          </w:tcPr>
          <w:p w14:paraId="1DB5437A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4DEA563E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31FB67D5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2DAF313D" w14:textId="77777777" w:rsidTr="004516F1">
        <w:tc>
          <w:tcPr>
            <w:tcW w:w="4328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524AA2E9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ITPA IVS2+21A&gt;C</w:t>
            </w:r>
          </w:p>
        </w:tc>
        <w:tc>
          <w:tcPr>
            <w:tcW w:w="931" w:type="dxa"/>
            <w:tcBorders>
              <w:top w:val="dotted" w:sz="4" w:space="0" w:color="auto"/>
              <w:bottom w:val="nil"/>
            </w:tcBorders>
            <w:vAlign w:val="bottom"/>
          </w:tcPr>
          <w:p w14:paraId="1458AE39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AA</w:t>
            </w:r>
          </w:p>
        </w:tc>
        <w:tc>
          <w:tcPr>
            <w:tcW w:w="1153" w:type="dxa"/>
            <w:tcBorders>
              <w:top w:val="dotted" w:sz="4" w:space="0" w:color="auto"/>
              <w:bottom w:val="nil"/>
            </w:tcBorders>
            <w:vAlign w:val="bottom"/>
          </w:tcPr>
          <w:p w14:paraId="29207190" w14:textId="77777777" w:rsidR="00161B7F" w:rsidRPr="00820413" w:rsidRDefault="00161B7F" w:rsidP="004516F1">
            <w:pPr>
              <w:jc w:val="center"/>
            </w:pPr>
            <w:r w:rsidRPr="00820413">
              <w:t>38 (40.0)</w:t>
            </w:r>
          </w:p>
        </w:tc>
        <w:tc>
          <w:tcPr>
            <w:tcW w:w="1158" w:type="dxa"/>
            <w:tcBorders>
              <w:top w:val="dotted" w:sz="4" w:space="0" w:color="auto"/>
              <w:bottom w:val="nil"/>
            </w:tcBorders>
            <w:vAlign w:val="bottom"/>
          </w:tcPr>
          <w:p w14:paraId="5CB16545" w14:textId="77777777" w:rsidR="00161B7F" w:rsidRPr="00820413" w:rsidRDefault="00161B7F" w:rsidP="004516F1">
            <w:pPr>
              <w:jc w:val="center"/>
            </w:pPr>
            <w:r w:rsidRPr="00820413">
              <w:t>57 (60.0)</w:t>
            </w:r>
          </w:p>
        </w:tc>
        <w:tc>
          <w:tcPr>
            <w:tcW w:w="985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1C86FE9B" w14:textId="77777777" w:rsidR="00161B7F" w:rsidRPr="00820413" w:rsidRDefault="00161B7F" w:rsidP="004516F1">
            <w:pPr>
              <w:jc w:val="center"/>
            </w:pPr>
            <w:r w:rsidRPr="00820413">
              <w:t>0.087</w:t>
            </w:r>
          </w:p>
        </w:tc>
        <w:tc>
          <w:tcPr>
            <w:tcW w:w="1142" w:type="dxa"/>
            <w:tcBorders>
              <w:top w:val="dotted" w:sz="4" w:space="0" w:color="auto"/>
              <w:bottom w:val="nil"/>
            </w:tcBorders>
            <w:vAlign w:val="bottom"/>
          </w:tcPr>
          <w:p w14:paraId="01E2416D" w14:textId="77777777" w:rsidR="00161B7F" w:rsidRPr="00820413" w:rsidRDefault="00161B7F" w:rsidP="004516F1">
            <w:pPr>
              <w:jc w:val="center"/>
            </w:pPr>
            <w:r w:rsidRPr="00820413">
              <w:t>58 (79.5)</w:t>
            </w:r>
          </w:p>
        </w:tc>
        <w:tc>
          <w:tcPr>
            <w:tcW w:w="1153" w:type="dxa"/>
            <w:tcBorders>
              <w:top w:val="dotted" w:sz="4" w:space="0" w:color="auto"/>
              <w:bottom w:val="nil"/>
            </w:tcBorders>
            <w:vAlign w:val="bottom"/>
          </w:tcPr>
          <w:p w14:paraId="5FF4A027" w14:textId="77777777" w:rsidR="00161B7F" w:rsidRPr="00820413" w:rsidRDefault="00161B7F" w:rsidP="004516F1">
            <w:pPr>
              <w:jc w:val="center"/>
            </w:pPr>
            <w:r w:rsidRPr="00820413">
              <w:t>15 (20.5)</w:t>
            </w:r>
          </w:p>
        </w:tc>
        <w:tc>
          <w:tcPr>
            <w:tcW w:w="1035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46B0E2CB" w14:textId="77777777" w:rsidR="00161B7F" w:rsidRPr="00820413" w:rsidRDefault="00161B7F" w:rsidP="004516F1">
            <w:pPr>
              <w:jc w:val="center"/>
            </w:pPr>
            <w:r w:rsidRPr="00820413">
              <w:t>0.216</w:t>
            </w: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  <w:vAlign w:val="bottom"/>
          </w:tcPr>
          <w:p w14:paraId="0AF96270" w14:textId="77777777" w:rsidR="00161B7F" w:rsidRPr="00820413" w:rsidRDefault="00161B7F" w:rsidP="004516F1">
            <w:pPr>
              <w:jc w:val="center"/>
            </w:pPr>
            <w:r w:rsidRPr="00820413">
              <w:t>96 (57.1)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bottom"/>
          </w:tcPr>
          <w:p w14:paraId="1C420A41" w14:textId="77777777" w:rsidR="00161B7F" w:rsidRPr="00820413" w:rsidRDefault="00161B7F" w:rsidP="004516F1">
            <w:pPr>
              <w:jc w:val="center"/>
            </w:pPr>
            <w:r w:rsidRPr="00820413">
              <w:t>72 (42.9)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2C900F7E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rFonts w:cstheme="minorHAnsi"/>
                <w:b/>
                <w:bCs/>
              </w:rPr>
              <w:t>&lt;</w:t>
            </w:r>
            <w:r w:rsidRPr="00820413">
              <w:rPr>
                <w:b/>
                <w:bCs/>
              </w:rPr>
              <w:t>0.001</w:t>
            </w:r>
          </w:p>
        </w:tc>
      </w:tr>
      <w:tr w:rsidR="00161B7F" w:rsidRPr="00820413" w14:paraId="063F6F30" w14:textId="77777777" w:rsidTr="004516F1">
        <w:tc>
          <w:tcPr>
            <w:tcW w:w="4328" w:type="dxa"/>
            <w:gridSpan w:val="3"/>
            <w:tcBorders>
              <w:top w:val="nil"/>
              <w:bottom w:val="nil"/>
            </w:tcBorders>
            <w:vAlign w:val="bottom"/>
          </w:tcPr>
          <w:p w14:paraId="3500AA2E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14:paraId="758D8950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AC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bottom"/>
          </w:tcPr>
          <w:p w14:paraId="51D9C3C3" w14:textId="77777777" w:rsidR="00161B7F" w:rsidRPr="00820413" w:rsidRDefault="00161B7F" w:rsidP="004516F1">
            <w:pPr>
              <w:jc w:val="center"/>
            </w:pPr>
            <w:r w:rsidRPr="00820413">
              <w:t>5 (17.9)</w:t>
            </w:r>
          </w:p>
        </w:tc>
        <w:tc>
          <w:tcPr>
            <w:tcW w:w="1158" w:type="dxa"/>
            <w:tcBorders>
              <w:top w:val="nil"/>
              <w:bottom w:val="nil"/>
            </w:tcBorders>
            <w:vAlign w:val="bottom"/>
          </w:tcPr>
          <w:p w14:paraId="2A37F9DD" w14:textId="77777777" w:rsidR="00161B7F" w:rsidRPr="00820413" w:rsidRDefault="00161B7F" w:rsidP="004516F1">
            <w:pPr>
              <w:jc w:val="center"/>
            </w:pPr>
            <w:r w:rsidRPr="00820413">
              <w:t>23 (82.1)</w:t>
            </w:r>
          </w:p>
        </w:tc>
        <w:tc>
          <w:tcPr>
            <w:tcW w:w="985" w:type="dxa"/>
            <w:vMerge/>
            <w:tcBorders>
              <w:top w:val="nil"/>
              <w:bottom w:val="nil"/>
            </w:tcBorders>
            <w:vAlign w:val="bottom"/>
          </w:tcPr>
          <w:p w14:paraId="40796DF3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tcBorders>
              <w:top w:val="nil"/>
              <w:bottom w:val="nil"/>
            </w:tcBorders>
            <w:vAlign w:val="bottom"/>
          </w:tcPr>
          <w:p w14:paraId="0D7BD4E1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53" w:type="dxa"/>
            <w:tcBorders>
              <w:top w:val="nil"/>
              <w:bottom w:val="nil"/>
            </w:tcBorders>
            <w:vAlign w:val="bottom"/>
          </w:tcPr>
          <w:p w14:paraId="62A267CB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035" w:type="dxa"/>
            <w:vMerge/>
            <w:tcBorders>
              <w:top w:val="nil"/>
              <w:bottom w:val="nil"/>
            </w:tcBorders>
            <w:vAlign w:val="bottom"/>
          </w:tcPr>
          <w:p w14:paraId="0B74CF76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1B4786E2" w14:textId="77777777" w:rsidR="00161B7F" w:rsidRPr="00820413" w:rsidRDefault="00161B7F" w:rsidP="004516F1">
            <w:pPr>
              <w:jc w:val="center"/>
            </w:pPr>
            <w:r w:rsidRPr="00820413">
              <w:t>5 (17.2)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220E5B9A" w14:textId="77777777" w:rsidR="00161B7F" w:rsidRPr="00820413" w:rsidRDefault="00161B7F" w:rsidP="004516F1">
            <w:pPr>
              <w:jc w:val="center"/>
            </w:pPr>
            <w:r w:rsidRPr="00820413">
              <w:t>24 (82.8)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1BDCF212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73E51674" w14:textId="77777777" w:rsidTr="004516F1">
        <w:tc>
          <w:tcPr>
            <w:tcW w:w="432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4A994553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dotted" w:sz="4" w:space="0" w:color="auto"/>
            </w:tcBorders>
            <w:vAlign w:val="bottom"/>
          </w:tcPr>
          <w:p w14:paraId="75056687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1153" w:type="dxa"/>
            <w:tcBorders>
              <w:top w:val="nil"/>
              <w:bottom w:val="dotted" w:sz="4" w:space="0" w:color="auto"/>
            </w:tcBorders>
            <w:vAlign w:val="bottom"/>
          </w:tcPr>
          <w:p w14:paraId="6B3B4007" w14:textId="77777777" w:rsidR="00161B7F" w:rsidRPr="00820413" w:rsidRDefault="00161B7F" w:rsidP="004516F1">
            <w:pPr>
              <w:jc w:val="center"/>
            </w:pPr>
            <w:r w:rsidRPr="00820413">
              <w:t>1 (33.3)</w:t>
            </w:r>
          </w:p>
        </w:tc>
        <w:tc>
          <w:tcPr>
            <w:tcW w:w="1158" w:type="dxa"/>
            <w:tcBorders>
              <w:top w:val="nil"/>
              <w:bottom w:val="dotted" w:sz="4" w:space="0" w:color="auto"/>
            </w:tcBorders>
            <w:vAlign w:val="bottom"/>
          </w:tcPr>
          <w:p w14:paraId="5B143777" w14:textId="77777777" w:rsidR="00161B7F" w:rsidRPr="00820413" w:rsidRDefault="00161B7F" w:rsidP="004516F1">
            <w:pPr>
              <w:jc w:val="center"/>
            </w:pPr>
            <w:r w:rsidRPr="00820413">
              <w:t>2(66.7)</w:t>
            </w:r>
          </w:p>
        </w:tc>
        <w:tc>
          <w:tcPr>
            <w:tcW w:w="985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31A0B1DD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tcBorders>
              <w:top w:val="nil"/>
              <w:bottom w:val="dotted" w:sz="4" w:space="0" w:color="auto"/>
            </w:tcBorders>
            <w:vAlign w:val="bottom"/>
          </w:tcPr>
          <w:p w14:paraId="7CD438C2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153" w:type="dxa"/>
            <w:tcBorders>
              <w:top w:val="nil"/>
              <w:bottom w:val="dotted" w:sz="4" w:space="0" w:color="auto"/>
            </w:tcBorders>
            <w:vAlign w:val="bottom"/>
          </w:tcPr>
          <w:p w14:paraId="749263A2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35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2F05331E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  <w:vAlign w:val="bottom"/>
          </w:tcPr>
          <w:p w14:paraId="7586C3B6" w14:textId="77777777" w:rsidR="00161B7F" w:rsidRPr="00820413" w:rsidRDefault="00161B7F" w:rsidP="004516F1">
            <w:pPr>
              <w:jc w:val="center"/>
            </w:pPr>
            <w:r w:rsidRPr="00820413">
              <w:t>1 (33.3)</w:t>
            </w: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4E0F17B3" w14:textId="77777777" w:rsidR="00161B7F" w:rsidRPr="00820413" w:rsidRDefault="00161B7F" w:rsidP="004516F1">
            <w:pPr>
              <w:jc w:val="center"/>
            </w:pPr>
            <w:r w:rsidRPr="00820413">
              <w:t>2 (66.7)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340D0E29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3F3E42AD" w14:textId="77777777" w:rsidTr="004516F1">
        <w:tc>
          <w:tcPr>
            <w:tcW w:w="4328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369B5EFF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TPMT*3A</w:t>
            </w:r>
            <w:r w:rsidRPr="0082041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dotted" w:sz="4" w:space="0" w:color="auto"/>
              <w:bottom w:val="nil"/>
            </w:tcBorders>
            <w:vAlign w:val="bottom"/>
          </w:tcPr>
          <w:p w14:paraId="0198240C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153" w:type="dxa"/>
            <w:tcBorders>
              <w:top w:val="dotted" w:sz="4" w:space="0" w:color="auto"/>
              <w:bottom w:val="nil"/>
            </w:tcBorders>
            <w:vAlign w:val="bottom"/>
          </w:tcPr>
          <w:p w14:paraId="44AB97CE" w14:textId="77777777" w:rsidR="00161B7F" w:rsidRPr="00820413" w:rsidRDefault="00161B7F" w:rsidP="004516F1">
            <w:pPr>
              <w:jc w:val="center"/>
            </w:pPr>
            <w:r w:rsidRPr="00820413">
              <w:t>44 (35.5)</w:t>
            </w:r>
          </w:p>
        </w:tc>
        <w:tc>
          <w:tcPr>
            <w:tcW w:w="1158" w:type="dxa"/>
            <w:tcBorders>
              <w:top w:val="dotted" w:sz="4" w:space="0" w:color="auto"/>
              <w:bottom w:val="nil"/>
            </w:tcBorders>
            <w:vAlign w:val="bottom"/>
          </w:tcPr>
          <w:p w14:paraId="05EBA391" w14:textId="77777777" w:rsidR="00161B7F" w:rsidRPr="00820413" w:rsidRDefault="00161B7F" w:rsidP="004516F1">
            <w:pPr>
              <w:jc w:val="center"/>
            </w:pPr>
            <w:r w:rsidRPr="00820413">
              <w:t>80 (64.5)</w:t>
            </w:r>
          </w:p>
        </w:tc>
        <w:tc>
          <w:tcPr>
            <w:tcW w:w="985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3BEE9591" w14:textId="77777777" w:rsidR="00161B7F" w:rsidRPr="00820413" w:rsidRDefault="00161B7F" w:rsidP="004516F1">
            <w:pPr>
              <w:jc w:val="center"/>
            </w:pPr>
            <w:r w:rsidRPr="00820413">
              <w:t>0.542</w:t>
            </w:r>
          </w:p>
        </w:tc>
        <w:tc>
          <w:tcPr>
            <w:tcW w:w="1142" w:type="dxa"/>
            <w:tcBorders>
              <w:top w:val="dotted" w:sz="4" w:space="0" w:color="auto"/>
              <w:bottom w:val="nil"/>
            </w:tcBorders>
            <w:vAlign w:val="bottom"/>
          </w:tcPr>
          <w:p w14:paraId="4AECB5BD" w14:textId="77777777" w:rsidR="00161B7F" w:rsidRPr="00820413" w:rsidRDefault="00161B7F" w:rsidP="004516F1">
            <w:pPr>
              <w:jc w:val="center"/>
            </w:pPr>
            <w:r w:rsidRPr="00820413">
              <w:t>58 (79.5)</w:t>
            </w:r>
          </w:p>
        </w:tc>
        <w:tc>
          <w:tcPr>
            <w:tcW w:w="1153" w:type="dxa"/>
            <w:tcBorders>
              <w:top w:val="dotted" w:sz="4" w:space="0" w:color="auto"/>
              <w:bottom w:val="nil"/>
            </w:tcBorders>
            <w:vAlign w:val="bottom"/>
          </w:tcPr>
          <w:p w14:paraId="7604FA3C" w14:textId="77777777" w:rsidR="00161B7F" w:rsidRPr="00820413" w:rsidRDefault="00161B7F" w:rsidP="004516F1">
            <w:pPr>
              <w:jc w:val="center"/>
            </w:pPr>
            <w:r w:rsidRPr="00820413">
              <w:t>15 (20.5)</w:t>
            </w:r>
          </w:p>
        </w:tc>
        <w:tc>
          <w:tcPr>
            <w:tcW w:w="1035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3800C330" w14:textId="77777777" w:rsidR="00161B7F" w:rsidRPr="00820413" w:rsidRDefault="00161B7F" w:rsidP="004516F1">
            <w:pPr>
              <w:jc w:val="center"/>
            </w:pPr>
            <w:r w:rsidRPr="00820413">
              <w:t>0.216</w:t>
            </w: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  <w:vAlign w:val="bottom"/>
          </w:tcPr>
          <w:p w14:paraId="104CD7CA" w14:textId="77777777" w:rsidR="00161B7F" w:rsidRPr="00820413" w:rsidRDefault="00161B7F" w:rsidP="004516F1">
            <w:pPr>
              <w:jc w:val="center"/>
            </w:pPr>
            <w:r w:rsidRPr="00820413">
              <w:t>102 (51.8)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bottom"/>
          </w:tcPr>
          <w:p w14:paraId="6EFF2191" w14:textId="77777777" w:rsidR="00161B7F" w:rsidRPr="00820413" w:rsidRDefault="00161B7F" w:rsidP="004516F1">
            <w:pPr>
              <w:jc w:val="center"/>
            </w:pPr>
            <w:r w:rsidRPr="00820413">
              <w:t>95 (48.2)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4CB7B8ED" w14:textId="77777777" w:rsidR="00161B7F" w:rsidRPr="00820413" w:rsidRDefault="00161B7F" w:rsidP="004516F1">
            <w:pPr>
              <w:jc w:val="center"/>
            </w:pPr>
            <w:r w:rsidRPr="00820413">
              <w:t>0.116</w:t>
            </w:r>
          </w:p>
        </w:tc>
      </w:tr>
      <w:tr w:rsidR="00161B7F" w:rsidRPr="00820413" w14:paraId="3654FBD0" w14:textId="77777777" w:rsidTr="004516F1">
        <w:tc>
          <w:tcPr>
            <w:tcW w:w="4328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5290B3E0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dotted" w:sz="4" w:space="0" w:color="auto"/>
            </w:tcBorders>
            <w:vAlign w:val="bottom"/>
          </w:tcPr>
          <w:p w14:paraId="145167BA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*1/*3A</w:t>
            </w:r>
          </w:p>
        </w:tc>
        <w:tc>
          <w:tcPr>
            <w:tcW w:w="1153" w:type="dxa"/>
            <w:tcBorders>
              <w:top w:val="nil"/>
              <w:bottom w:val="dotted" w:sz="4" w:space="0" w:color="auto"/>
            </w:tcBorders>
            <w:vAlign w:val="bottom"/>
          </w:tcPr>
          <w:p w14:paraId="12050BC3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58" w:type="dxa"/>
            <w:tcBorders>
              <w:top w:val="nil"/>
              <w:bottom w:val="dotted" w:sz="4" w:space="0" w:color="auto"/>
            </w:tcBorders>
            <w:vAlign w:val="bottom"/>
          </w:tcPr>
          <w:p w14:paraId="66A0EC5D" w14:textId="77777777" w:rsidR="00161B7F" w:rsidRPr="00820413" w:rsidRDefault="00161B7F" w:rsidP="004516F1">
            <w:pPr>
              <w:jc w:val="center"/>
            </w:pPr>
            <w:r w:rsidRPr="00820413">
              <w:t>2 (100)</w:t>
            </w:r>
          </w:p>
        </w:tc>
        <w:tc>
          <w:tcPr>
            <w:tcW w:w="985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46989249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tcBorders>
              <w:top w:val="nil"/>
              <w:bottom w:val="dotted" w:sz="4" w:space="0" w:color="auto"/>
            </w:tcBorders>
            <w:vAlign w:val="bottom"/>
          </w:tcPr>
          <w:p w14:paraId="6630E6F0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53" w:type="dxa"/>
            <w:tcBorders>
              <w:top w:val="nil"/>
              <w:bottom w:val="dotted" w:sz="4" w:space="0" w:color="auto"/>
            </w:tcBorders>
            <w:vAlign w:val="bottom"/>
          </w:tcPr>
          <w:p w14:paraId="7D187F04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035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2FCDC9FE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  <w:vAlign w:val="bottom"/>
          </w:tcPr>
          <w:p w14:paraId="04CAF3C3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78F63530" w14:textId="77777777" w:rsidR="00161B7F" w:rsidRPr="00820413" w:rsidRDefault="00161B7F" w:rsidP="004516F1">
            <w:pPr>
              <w:jc w:val="center"/>
            </w:pPr>
            <w:r w:rsidRPr="00820413">
              <w:t>3 (100)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186358DE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6AA650FE" w14:textId="77777777" w:rsidTr="004516F1">
        <w:tc>
          <w:tcPr>
            <w:tcW w:w="4328" w:type="dxa"/>
            <w:gridSpan w:val="3"/>
            <w:tcBorders>
              <w:top w:val="dotted" w:sz="4" w:space="0" w:color="auto"/>
            </w:tcBorders>
            <w:vAlign w:val="bottom"/>
          </w:tcPr>
          <w:p w14:paraId="754D391E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NUDT15</w:t>
            </w:r>
          </w:p>
        </w:tc>
        <w:tc>
          <w:tcPr>
            <w:tcW w:w="931" w:type="dxa"/>
            <w:tcBorders>
              <w:top w:val="dotted" w:sz="4" w:space="0" w:color="auto"/>
            </w:tcBorders>
            <w:vAlign w:val="bottom"/>
          </w:tcPr>
          <w:p w14:paraId="2E953CF2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1153" w:type="dxa"/>
            <w:tcBorders>
              <w:top w:val="dotted" w:sz="4" w:space="0" w:color="auto"/>
            </w:tcBorders>
            <w:vAlign w:val="bottom"/>
          </w:tcPr>
          <w:p w14:paraId="2E4FCBEF" w14:textId="77777777" w:rsidR="00161B7F" w:rsidRPr="00820413" w:rsidRDefault="00161B7F" w:rsidP="004516F1">
            <w:pPr>
              <w:jc w:val="center"/>
            </w:pPr>
            <w:r w:rsidRPr="00820413">
              <w:t>44 (35.2)</w:t>
            </w:r>
          </w:p>
        </w:tc>
        <w:tc>
          <w:tcPr>
            <w:tcW w:w="1158" w:type="dxa"/>
            <w:tcBorders>
              <w:top w:val="dotted" w:sz="4" w:space="0" w:color="auto"/>
            </w:tcBorders>
            <w:vAlign w:val="bottom"/>
          </w:tcPr>
          <w:p w14:paraId="464F5642" w14:textId="77777777" w:rsidR="00161B7F" w:rsidRPr="00820413" w:rsidRDefault="00161B7F" w:rsidP="004516F1">
            <w:pPr>
              <w:jc w:val="center"/>
            </w:pPr>
            <w:r w:rsidRPr="00820413">
              <w:t>81 (64.8)</w:t>
            </w:r>
          </w:p>
        </w:tc>
        <w:tc>
          <w:tcPr>
            <w:tcW w:w="985" w:type="dxa"/>
            <w:vMerge w:val="restart"/>
            <w:tcBorders>
              <w:top w:val="dotted" w:sz="4" w:space="0" w:color="auto"/>
            </w:tcBorders>
            <w:vAlign w:val="bottom"/>
          </w:tcPr>
          <w:p w14:paraId="6CACF1EC" w14:textId="77777777" w:rsidR="00161B7F" w:rsidRPr="00820413" w:rsidRDefault="00161B7F" w:rsidP="004516F1">
            <w:pPr>
              <w:jc w:val="center"/>
            </w:pPr>
            <w:r w:rsidRPr="00820413">
              <w:t>1.000</w:t>
            </w:r>
          </w:p>
        </w:tc>
        <w:tc>
          <w:tcPr>
            <w:tcW w:w="1142" w:type="dxa"/>
            <w:tcBorders>
              <w:top w:val="dotted" w:sz="4" w:space="0" w:color="auto"/>
            </w:tcBorders>
            <w:vAlign w:val="bottom"/>
          </w:tcPr>
          <w:p w14:paraId="41C9E3AB" w14:textId="77777777" w:rsidR="00161B7F" w:rsidRPr="00820413" w:rsidRDefault="00161B7F" w:rsidP="004516F1">
            <w:pPr>
              <w:jc w:val="center"/>
            </w:pPr>
            <w:r w:rsidRPr="00820413">
              <w:t>58 (78.4)</w:t>
            </w:r>
          </w:p>
        </w:tc>
        <w:tc>
          <w:tcPr>
            <w:tcW w:w="1153" w:type="dxa"/>
            <w:tcBorders>
              <w:top w:val="dotted" w:sz="4" w:space="0" w:color="auto"/>
            </w:tcBorders>
            <w:vAlign w:val="bottom"/>
          </w:tcPr>
          <w:p w14:paraId="792FF78D" w14:textId="77777777" w:rsidR="00161B7F" w:rsidRPr="00820413" w:rsidRDefault="00161B7F" w:rsidP="004516F1">
            <w:pPr>
              <w:jc w:val="center"/>
            </w:pPr>
            <w:r w:rsidRPr="00820413">
              <w:t>16 (21.6)</w:t>
            </w:r>
          </w:p>
        </w:tc>
        <w:tc>
          <w:tcPr>
            <w:tcW w:w="1035" w:type="dxa"/>
            <w:vMerge w:val="restart"/>
            <w:tcBorders>
              <w:top w:val="dotted" w:sz="4" w:space="0" w:color="auto"/>
            </w:tcBorders>
            <w:vAlign w:val="bottom"/>
          </w:tcPr>
          <w:p w14:paraId="4038D3A9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14:paraId="5F1CC28D" w14:textId="77777777" w:rsidR="00161B7F" w:rsidRPr="00820413" w:rsidRDefault="00161B7F" w:rsidP="004516F1">
            <w:pPr>
              <w:jc w:val="center"/>
            </w:pPr>
            <w:r w:rsidRPr="00820413">
              <w:t>102 (51.3)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bottom"/>
          </w:tcPr>
          <w:p w14:paraId="6D6071FD" w14:textId="77777777" w:rsidR="00161B7F" w:rsidRPr="00820413" w:rsidRDefault="00161B7F" w:rsidP="004516F1">
            <w:pPr>
              <w:jc w:val="center"/>
            </w:pPr>
            <w:r w:rsidRPr="00820413">
              <w:t>97 (48.7)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</w:tcBorders>
            <w:vAlign w:val="bottom"/>
          </w:tcPr>
          <w:p w14:paraId="2801DDCA" w14:textId="77777777" w:rsidR="00161B7F" w:rsidRPr="00820413" w:rsidRDefault="00161B7F" w:rsidP="004516F1">
            <w:pPr>
              <w:jc w:val="center"/>
            </w:pPr>
            <w:r w:rsidRPr="00820413">
              <w:t>0.490</w:t>
            </w:r>
          </w:p>
        </w:tc>
      </w:tr>
      <w:tr w:rsidR="00161B7F" w:rsidRPr="00820413" w14:paraId="685EFF6A" w14:textId="77777777" w:rsidTr="004516F1">
        <w:tc>
          <w:tcPr>
            <w:tcW w:w="4328" w:type="dxa"/>
            <w:gridSpan w:val="3"/>
            <w:tcBorders>
              <w:bottom w:val="single" w:sz="8" w:space="0" w:color="auto"/>
            </w:tcBorders>
            <w:vAlign w:val="bottom"/>
          </w:tcPr>
          <w:p w14:paraId="097E0C79" w14:textId="77777777" w:rsidR="00161B7F" w:rsidRPr="00820413" w:rsidRDefault="00161B7F" w:rsidP="004516F1"/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43B13C86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CT</w:t>
            </w:r>
          </w:p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14:paraId="016BADDC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58" w:type="dxa"/>
            <w:tcBorders>
              <w:bottom w:val="single" w:sz="8" w:space="0" w:color="auto"/>
            </w:tcBorders>
            <w:vAlign w:val="bottom"/>
          </w:tcPr>
          <w:p w14:paraId="1AF987D9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85" w:type="dxa"/>
            <w:vMerge/>
            <w:tcBorders>
              <w:bottom w:val="single" w:sz="8" w:space="0" w:color="auto"/>
            </w:tcBorders>
            <w:vAlign w:val="bottom"/>
          </w:tcPr>
          <w:p w14:paraId="71DD48C7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tcBorders>
              <w:bottom w:val="single" w:sz="8" w:space="0" w:color="auto"/>
            </w:tcBorders>
            <w:vAlign w:val="bottom"/>
          </w:tcPr>
          <w:p w14:paraId="513DE16E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153" w:type="dxa"/>
            <w:tcBorders>
              <w:bottom w:val="single" w:sz="8" w:space="0" w:color="auto"/>
            </w:tcBorders>
            <w:vAlign w:val="bottom"/>
          </w:tcPr>
          <w:p w14:paraId="4DFE272E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35" w:type="dxa"/>
            <w:vMerge/>
            <w:tcBorders>
              <w:bottom w:val="single" w:sz="8" w:space="0" w:color="auto"/>
            </w:tcBorders>
            <w:vAlign w:val="bottom"/>
          </w:tcPr>
          <w:p w14:paraId="2A31F0F8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58F62B17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76DFF8C1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bottom"/>
          </w:tcPr>
          <w:p w14:paraId="0956F76E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12032033" w14:textId="77777777" w:rsidTr="004516F1">
        <w:tc>
          <w:tcPr>
            <w:tcW w:w="15305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F797827" w14:textId="77777777" w:rsidR="00161B7F" w:rsidRPr="00820413" w:rsidRDefault="00161B7F" w:rsidP="004516F1">
            <w:pPr>
              <w:jc w:val="center"/>
            </w:pPr>
            <w:r w:rsidRPr="00820413">
              <w:rPr>
                <w:b/>
                <w:bCs/>
                <w:i/>
                <w:iCs/>
              </w:rPr>
              <w:t>Combinations</w:t>
            </w:r>
          </w:p>
        </w:tc>
      </w:tr>
      <w:tr w:rsidR="00161B7F" w:rsidRPr="00820413" w14:paraId="46C8E24F" w14:textId="77777777" w:rsidTr="004516F1">
        <w:tc>
          <w:tcPr>
            <w:tcW w:w="1820" w:type="dxa"/>
            <w:tcBorders>
              <w:top w:val="single" w:sz="8" w:space="0" w:color="auto"/>
            </w:tcBorders>
            <w:vAlign w:val="bottom"/>
          </w:tcPr>
          <w:p w14:paraId="1CF70891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ITPA risk alleles</w:t>
            </w:r>
          </w:p>
        </w:tc>
        <w:tc>
          <w:tcPr>
            <w:tcW w:w="1193" w:type="dxa"/>
            <w:tcBorders>
              <w:top w:val="single" w:sz="8" w:space="0" w:color="auto"/>
            </w:tcBorders>
            <w:vAlign w:val="bottom"/>
          </w:tcPr>
          <w:p w14:paraId="4C105374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TPMT*3A</w:t>
            </w:r>
          </w:p>
        </w:tc>
        <w:tc>
          <w:tcPr>
            <w:tcW w:w="1315" w:type="dxa"/>
            <w:tcBorders>
              <w:top w:val="single" w:sz="8" w:space="0" w:color="auto"/>
            </w:tcBorders>
            <w:vAlign w:val="bottom"/>
          </w:tcPr>
          <w:p w14:paraId="295E6C7F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NUDT15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</w:tcBorders>
            <w:vAlign w:val="bottom"/>
          </w:tcPr>
          <w:p w14:paraId="2675186F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153" w:type="dxa"/>
            <w:tcBorders>
              <w:top w:val="single" w:sz="8" w:space="0" w:color="auto"/>
            </w:tcBorders>
            <w:vAlign w:val="bottom"/>
          </w:tcPr>
          <w:p w14:paraId="75371B0F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58" w:type="dxa"/>
            <w:tcBorders>
              <w:top w:val="single" w:sz="8" w:space="0" w:color="auto"/>
            </w:tcBorders>
            <w:vAlign w:val="bottom"/>
          </w:tcPr>
          <w:p w14:paraId="5E160C41" w14:textId="77777777" w:rsidR="00161B7F" w:rsidRPr="00820413" w:rsidRDefault="00161B7F" w:rsidP="004516F1">
            <w:pPr>
              <w:jc w:val="center"/>
            </w:pPr>
          </w:p>
        </w:tc>
        <w:tc>
          <w:tcPr>
            <w:tcW w:w="985" w:type="dxa"/>
            <w:vMerge w:val="restart"/>
            <w:tcBorders>
              <w:top w:val="single" w:sz="8" w:space="0" w:color="auto"/>
            </w:tcBorders>
            <w:vAlign w:val="bottom"/>
          </w:tcPr>
          <w:p w14:paraId="0EE0F28E" w14:textId="77777777" w:rsidR="00161B7F" w:rsidRPr="00820413" w:rsidRDefault="00161B7F" w:rsidP="004516F1">
            <w:pPr>
              <w:jc w:val="center"/>
            </w:pPr>
            <w:r w:rsidRPr="00820413">
              <w:t>0.386</w:t>
            </w:r>
          </w:p>
        </w:tc>
        <w:tc>
          <w:tcPr>
            <w:tcW w:w="1142" w:type="dxa"/>
            <w:tcBorders>
              <w:top w:val="single" w:sz="8" w:space="0" w:color="auto"/>
            </w:tcBorders>
            <w:vAlign w:val="bottom"/>
          </w:tcPr>
          <w:p w14:paraId="66C5FC5D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53" w:type="dxa"/>
            <w:tcBorders>
              <w:top w:val="single" w:sz="8" w:space="0" w:color="auto"/>
            </w:tcBorders>
            <w:vAlign w:val="bottom"/>
          </w:tcPr>
          <w:p w14:paraId="546F6043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035" w:type="dxa"/>
            <w:vMerge w:val="restart"/>
            <w:tcBorders>
              <w:top w:val="single" w:sz="8" w:space="0" w:color="auto"/>
            </w:tcBorders>
            <w:vAlign w:val="bottom"/>
          </w:tcPr>
          <w:p w14:paraId="4FCCDA6F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0.002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00E4A3FA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5E736484" w14:textId="77777777" w:rsidR="00161B7F" w:rsidRPr="00820413" w:rsidRDefault="00161B7F" w:rsidP="004516F1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vAlign w:val="bottom"/>
          </w:tcPr>
          <w:p w14:paraId="0BE40CBA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rFonts w:cstheme="minorHAnsi"/>
                <w:b/>
                <w:bCs/>
              </w:rPr>
              <w:t>&lt;</w:t>
            </w:r>
            <w:r w:rsidRPr="00820413">
              <w:rPr>
                <w:b/>
                <w:bCs/>
              </w:rPr>
              <w:t>0.001</w:t>
            </w:r>
          </w:p>
        </w:tc>
      </w:tr>
      <w:tr w:rsidR="00161B7F" w:rsidRPr="00820413" w14:paraId="4E6E2C6A" w14:textId="77777777" w:rsidTr="004516F1">
        <w:tc>
          <w:tcPr>
            <w:tcW w:w="1820" w:type="dxa"/>
            <w:vAlign w:val="bottom"/>
          </w:tcPr>
          <w:p w14:paraId="239EC705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0</w:t>
            </w:r>
          </w:p>
        </w:tc>
        <w:tc>
          <w:tcPr>
            <w:tcW w:w="1193" w:type="dxa"/>
            <w:vAlign w:val="bottom"/>
          </w:tcPr>
          <w:p w14:paraId="1D45C7E3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315" w:type="dxa"/>
            <w:vAlign w:val="bottom"/>
          </w:tcPr>
          <w:p w14:paraId="1912045E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633E46C3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153" w:type="dxa"/>
            <w:vAlign w:val="bottom"/>
          </w:tcPr>
          <w:p w14:paraId="672DA504" w14:textId="77777777" w:rsidR="00161B7F" w:rsidRPr="00820413" w:rsidRDefault="00161B7F" w:rsidP="004516F1">
            <w:pPr>
              <w:jc w:val="center"/>
            </w:pPr>
            <w:r w:rsidRPr="00820413">
              <w:t>34 (40.5)</w:t>
            </w:r>
          </w:p>
        </w:tc>
        <w:tc>
          <w:tcPr>
            <w:tcW w:w="1158" w:type="dxa"/>
            <w:vAlign w:val="bottom"/>
          </w:tcPr>
          <w:p w14:paraId="5D208629" w14:textId="77777777" w:rsidR="00161B7F" w:rsidRPr="00820413" w:rsidRDefault="00161B7F" w:rsidP="004516F1">
            <w:pPr>
              <w:jc w:val="center"/>
            </w:pPr>
            <w:r w:rsidRPr="00820413">
              <w:t>50 (59.5)</w:t>
            </w:r>
          </w:p>
        </w:tc>
        <w:tc>
          <w:tcPr>
            <w:tcW w:w="985" w:type="dxa"/>
            <w:vMerge/>
            <w:vAlign w:val="bottom"/>
          </w:tcPr>
          <w:p w14:paraId="43C7A876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vAlign w:val="bottom"/>
          </w:tcPr>
          <w:p w14:paraId="5D96A157" w14:textId="77777777" w:rsidR="00161B7F" w:rsidRPr="00820413" w:rsidRDefault="00161B7F" w:rsidP="004516F1">
            <w:pPr>
              <w:jc w:val="center"/>
            </w:pPr>
            <w:r w:rsidRPr="00820413">
              <w:t>58 (82.9)</w:t>
            </w:r>
          </w:p>
        </w:tc>
        <w:tc>
          <w:tcPr>
            <w:tcW w:w="1153" w:type="dxa"/>
            <w:vAlign w:val="bottom"/>
          </w:tcPr>
          <w:p w14:paraId="76B864B6" w14:textId="77777777" w:rsidR="00161B7F" w:rsidRPr="00820413" w:rsidRDefault="00161B7F" w:rsidP="004516F1">
            <w:pPr>
              <w:jc w:val="center"/>
            </w:pPr>
            <w:r w:rsidRPr="00820413">
              <w:t>12 (17.1)</w:t>
            </w:r>
          </w:p>
        </w:tc>
        <w:tc>
          <w:tcPr>
            <w:tcW w:w="1035" w:type="dxa"/>
            <w:vMerge/>
            <w:vAlign w:val="bottom"/>
          </w:tcPr>
          <w:p w14:paraId="1AFC9FB8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68880439" w14:textId="77777777" w:rsidR="00161B7F" w:rsidRPr="00820413" w:rsidRDefault="00161B7F" w:rsidP="004516F1">
            <w:pPr>
              <w:jc w:val="center"/>
            </w:pPr>
            <w:r w:rsidRPr="00820413">
              <w:t>92 (59.7)</w:t>
            </w:r>
          </w:p>
        </w:tc>
        <w:tc>
          <w:tcPr>
            <w:tcW w:w="1170" w:type="dxa"/>
            <w:vAlign w:val="bottom"/>
          </w:tcPr>
          <w:p w14:paraId="4516E941" w14:textId="77777777" w:rsidR="00161B7F" w:rsidRPr="00820413" w:rsidRDefault="00161B7F" w:rsidP="004516F1">
            <w:pPr>
              <w:jc w:val="center"/>
            </w:pPr>
            <w:r w:rsidRPr="00820413">
              <w:t>62 (40.3)</w:t>
            </w:r>
          </w:p>
        </w:tc>
        <w:tc>
          <w:tcPr>
            <w:tcW w:w="990" w:type="dxa"/>
            <w:vMerge/>
            <w:vAlign w:val="bottom"/>
          </w:tcPr>
          <w:p w14:paraId="1AFF47B2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32353B22" w14:textId="77777777" w:rsidTr="004516F1">
        <w:tc>
          <w:tcPr>
            <w:tcW w:w="1820" w:type="dxa"/>
            <w:vAlign w:val="bottom"/>
          </w:tcPr>
          <w:p w14:paraId="73AAB38C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93" w:type="dxa"/>
            <w:vAlign w:val="bottom"/>
          </w:tcPr>
          <w:p w14:paraId="76B70847" w14:textId="77777777" w:rsidR="00161B7F" w:rsidRPr="00820413" w:rsidRDefault="00161B7F" w:rsidP="004516F1">
            <w:pPr>
              <w:jc w:val="center"/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315" w:type="dxa"/>
            <w:vAlign w:val="bottom"/>
          </w:tcPr>
          <w:p w14:paraId="66C586E6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42D5102E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1153" w:type="dxa"/>
            <w:vAlign w:val="bottom"/>
          </w:tcPr>
          <w:p w14:paraId="02DA7A66" w14:textId="77777777" w:rsidR="00161B7F" w:rsidRPr="00820413" w:rsidRDefault="00161B7F" w:rsidP="004516F1">
            <w:pPr>
              <w:jc w:val="center"/>
            </w:pPr>
            <w:r w:rsidRPr="00820413">
              <w:t>8 (24.2)</w:t>
            </w:r>
          </w:p>
        </w:tc>
        <w:tc>
          <w:tcPr>
            <w:tcW w:w="1158" w:type="dxa"/>
            <w:vAlign w:val="bottom"/>
          </w:tcPr>
          <w:p w14:paraId="12964BB0" w14:textId="77777777" w:rsidR="00161B7F" w:rsidRPr="00820413" w:rsidRDefault="00161B7F" w:rsidP="004516F1">
            <w:pPr>
              <w:jc w:val="center"/>
            </w:pPr>
            <w:r w:rsidRPr="00820413">
              <w:t>25 (75.8)</w:t>
            </w:r>
          </w:p>
        </w:tc>
        <w:tc>
          <w:tcPr>
            <w:tcW w:w="985" w:type="dxa"/>
            <w:vMerge/>
            <w:vAlign w:val="bottom"/>
          </w:tcPr>
          <w:p w14:paraId="2AE24DFF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vAlign w:val="bottom"/>
          </w:tcPr>
          <w:p w14:paraId="46D6FCD0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53" w:type="dxa"/>
            <w:vAlign w:val="bottom"/>
          </w:tcPr>
          <w:p w14:paraId="40AD94D9" w14:textId="77777777" w:rsidR="00161B7F" w:rsidRPr="00820413" w:rsidRDefault="00161B7F" w:rsidP="004516F1">
            <w:pPr>
              <w:jc w:val="center"/>
            </w:pPr>
            <w:r w:rsidRPr="00820413">
              <w:t>3 (100)</w:t>
            </w:r>
          </w:p>
        </w:tc>
        <w:tc>
          <w:tcPr>
            <w:tcW w:w="1035" w:type="dxa"/>
            <w:vMerge/>
            <w:vAlign w:val="bottom"/>
          </w:tcPr>
          <w:p w14:paraId="5E342824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11F4C8B8" w14:textId="77777777" w:rsidR="00161B7F" w:rsidRPr="00820413" w:rsidRDefault="00161B7F" w:rsidP="004516F1">
            <w:pPr>
              <w:jc w:val="center"/>
            </w:pPr>
            <w:r w:rsidRPr="00820413">
              <w:t>8 (22.2)</w:t>
            </w:r>
          </w:p>
        </w:tc>
        <w:tc>
          <w:tcPr>
            <w:tcW w:w="1170" w:type="dxa"/>
            <w:vAlign w:val="bottom"/>
          </w:tcPr>
          <w:p w14:paraId="76C4F3F0" w14:textId="77777777" w:rsidR="00161B7F" w:rsidRPr="00820413" w:rsidRDefault="00161B7F" w:rsidP="004516F1">
            <w:pPr>
              <w:jc w:val="center"/>
            </w:pPr>
            <w:r w:rsidRPr="00820413">
              <w:t>28 (77.8)</w:t>
            </w:r>
          </w:p>
        </w:tc>
        <w:tc>
          <w:tcPr>
            <w:tcW w:w="990" w:type="dxa"/>
            <w:vMerge/>
            <w:vAlign w:val="bottom"/>
          </w:tcPr>
          <w:p w14:paraId="7CCF27C2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3C9101E5" w14:textId="77777777" w:rsidTr="004516F1">
        <w:tc>
          <w:tcPr>
            <w:tcW w:w="1820" w:type="dxa"/>
            <w:vAlign w:val="bottom"/>
          </w:tcPr>
          <w:p w14:paraId="3F2A525B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93" w:type="dxa"/>
            <w:vAlign w:val="bottom"/>
          </w:tcPr>
          <w:p w14:paraId="55A64014" w14:textId="77777777" w:rsidR="00161B7F" w:rsidRPr="00820413" w:rsidRDefault="00161B7F" w:rsidP="004516F1">
            <w:pPr>
              <w:jc w:val="center"/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315" w:type="dxa"/>
            <w:vAlign w:val="bottom"/>
          </w:tcPr>
          <w:p w14:paraId="65F522FE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084C616A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153" w:type="dxa"/>
            <w:vAlign w:val="bottom"/>
          </w:tcPr>
          <w:p w14:paraId="7541CBA3" w14:textId="77777777" w:rsidR="00161B7F" w:rsidRPr="00820413" w:rsidRDefault="00161B7F" w:rsidP="004516F1">
            <w:r w:rsidRPr="00820413">
              <w:t xml:space="preserve"> 2 (33.3)</w:t>
            </w:r>
          </w:p>
        </w:tc>
        <w:tc>
          <w:tcPr>
            <w:tcW w:w="1158" w:type="dxa"/>
            <w:vAlign w:val="bottom"/>
          </w:tcPr>
          <w:p w14:paraId="782E2BE4" w14:textId="77777777" w:rsidR="00161B7F" w:rsidRPr="00820413" w:rsidRDefault="00161B7F" w:rsidP="004516F1">
            <w:pPr>
              <w:jc w:val="center"/>
            </w:pPr>
            <w:r w:rsidRPr="00820413">
              <w:t>4 (66.7)</w:t>
            </w:r>
          </w:p>
        </w:tc>
        <w:tc>
          <w:tcPr>
            <w:tcW w:w="985" w:type="dxa"/>
            <w:vMerge/>
            <w:vAlign w:val="bottom"/>
          </w:tcPr>
          <w:p w14:paraId="1E56B773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vAlign w:val="bottom"/>
          </w:tcPr>
          <w:p w14:paraId="7FC886B9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153" w:type="dxa"/>
            <w:vAlign w:val="bottom"/>
          </w:tcPr>
          <w:p w14:paraId="4AE56024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35" w:type="dxa"/>
            <w:vMerge/>
            <w:vAlign w:val="bottom"/>
          </w:tcPr>
          <w:p w14:paraId="5CA62582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6CF9E3A9" w14:textId="77777777" w:rsidR="00161B7F" w:rsidRPr="00820413" w:rsidRDefault="00161B7F" w:rsidP="004516F1">
            <w:pPr>
              <w:jc w:val="center"/>
            </w:pPr>
            <w:r w:rsidRPr="00820413">
              <w:t>2 (33.3)</w:t>
            </w:r>
          </w:p>
        </w:tc>
        <w:tc>
          <w:tcPr>
            <w:tcW w:w="1170" w:type="dxa"/>
            <w:vAlign w:val="bottom"/>
          </w:tcPr>
          <w:p w14:paraId="499FB8C3" w14:textId="77777777" w:rsidR="00161B7F" w:rsidRPr="00820413" w:rsidRDefault="00161B7F" w:rsidP="004516F1">
            <w:pPr>
              <w:jc w:val="center"/>
            </w:pPr>
            <w:r w:rsidRPr="00820413">
              <w:t>4 (66.7)</w:t>
            </w:r>
          </w:p>
        </w:tc>
        <w:tc>
          <w:tcPr>
            <w:tcW w:w="990" w:type="dxa"/>
            <w:vMerge/>
            <w:vAlign w:val="bottom"/>
          </w:tcPr>
          <w:p w14:paraId="0F80001D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3196A18B" w14:textId="77777777" w:rsidTr="004516F1">
        <w:tc>
          <w:tcPr>
            <w:tcW w:w="1820" w:type="dxa"/>
            <w:vAlign w:val="bottom"/>
          </w:tcPr>
          <w:p w14:paraId="22029239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0</w:t>
            </w:r>
          </w:p>
        </w:tc>
        <w:tc>
          <w:tcPr>
            <w:tcW w:w="1193" w:type="dxa"/>
            <w:vAlign w:val="bottom"/>
          </w:tcPr>
          <w:p w14:paraId="57B05AFD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  <w:i/>
                <w:iCs/>
              </w:rPr>
              <w:t>*1/*3A</w:t>
            </w:r>
          </w:p>
        </w:tc>
        <w:tc>
          <w:tcPr>
            <w:tcW w:w="1315" w:type="dxa"/>
            <w:vAlign w:val="bottom"/>
          </w:tcPr>
          <w:p w14:paraId="239F844A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39A2BF55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153" w:type="dxa"/>
            <w:vAlign w:val="bottom"/>
          </w:tcPr>
          <w:p w14:paraId="3392FF6A" w14:textId="77777777" w:rsidR="00161B7F" w:rsidRPr="00820413" w:rsidRDefault="00161B7F" w:rsidP="004516F1">
            <w:pPr>
              <w:jc w:val="center"/>
            </w:pPr>
            <w:r w:rsidRPr="00820413">
              <w:t>0(0)</w:t>
            </w:r>
          </w:p>
        </w:tc>
        <w:tc>
          <w:tcPr>
            <w:tcW w:w="1158" w:type="dxa"/>
            <w:vAlign w:val="bottom"/>
          </w:tcPr>
          <w:p w14:paraId="295D4FB0" w14:textId="77777777" w:rsidR="00161B7F" w:rsidRPr="00820413" w:rsidRDefault="00161B7F" w:rsidP="004516F1">
            <w:pPr>
              <w:jc w:val="center"/>
            </w:pPr>
            <w:r w:rsidRPr="00820413">
              <w:t>2 (100)</w:t>
            </w:r>
          </w:p>
        </w:tc>
        <w:tc>
          <w:tcPr>
            <w:tcW w:w="985" w:type="dxa"/>
            <w:vMerge/>
            <w:vAlign w:val="bottom"/>
          </w:tcPr>
          <w:p w14:paraId="7BC6E608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vAlign w:val="bottom"/>
          </w:tcPr>
          <w:p w14:paraId="1873AB9B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53" w:type="dxa"/>
            <w:vAlign w:val="bottom"/>
          </w:tcPr>
          <w:p w14:paraId="288B25F6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035" w:type="dxa"/>
            <w:vMerge/>
            <w:vAlign w:val="bottom"/>
          </w:tcPr>
          <w:p w14:paraId="7D3C213C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06D3F6F5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70" w:type="dxa"/>
            <w:vAlign w:val="bottom"/>
          </w:tcPr>
          <w:p w14:paraId="0CB5C7BC" w14:textId="77777777" w:rsidR="00161B7F" w:rsidRPr="00820413" w:rsidRDefault="00161B7F" w:rsidP="004516F1">
            <w:pPr>
              <w:jc w:val="center"/>
            </w:pPr>
            <w:r w:rsidRPr="00820413">
              <w:t>3 (100)</w:t>
            </w:r>
          </w:p>
        </w:tc>
        <w:tc>
          <w:tcPr>
            <w:tcW w:w="990" w:type="dxa"/>
            <w:vMerge/>
            <w:vAlign w:val="bottom"/>
          </w:tcPr>
          <w:p w14:paraId="34BC29A6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50D3E777" w14:textId="77777777" w:rsidTr="004516F1">
        <w:tc>
          <w:tcPr>
            <w:tcW w:w="1820" w:type="dxa"/>
            <w:vAlign w:val="bottom"/>
          </w:tcPr>
          <w:p w14:paraId="7AC01BF9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0</w:t>
            </w:r>
          </w:p>
        </w:tc>
        <w:tc>
          <w:tcPr>
            <w:tcW w:w="1193" w:type="dxa"/>
            <w:vAlign w:val="bottom"/>
          </w:tcPr>
          <w:p w14:paraId="36FE0E6D" w14:textId="77777777" w:rsidR="00161B7F" w:rsidRPr="00820413" w:rsidRDefault="00161B7F" w:rsidP="004516F1">
            <w:pPr>
              <w:jc w:val="center"/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315" w:type="dxa"/>
            <w:vAlign w:val="bottom"/>
          </w:tcPr>
          <w:p w14:paraId="4B7C45E3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CT</w:t>
            </w:r>
          </w:p>
        </w:tc>
        <w:tc>
          <w:tcPr>
            <w:tcW w:w="931" w:type="dxa"/>
            <w:vMerge/>
            <w:vAlign w:val="bottom"/>
          </w:tcPr>
          <w:p w14:paraId="7991EA95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153" w:type="dxa"/>
            <w:vAlign w:val="bottom"/>
          </w:tcPr>
          <w:p w14:paraId="6DE13D27" w14:textId="77777777" w:rsidR="00161B7F" w:rsidRPr="00820413" w:rsidRDefault="00161B7F" w:rsidP="004516F1">
            <w:pPr>
              <w:jc w:val="center"/>
            </w:pPr>
            <w:r w:rsidRPr="00820413">
              <w:t>0(0)</w:t>
            </w:r>
          </w:p>
        </w:tc>
        <w:tc>
          <w:tcPr>
            <w:tcW w:w="1158" w:type="dxa"/>
            <w:vAlign w:val="bottom"/>
          </w:tcPr>
          <w:p w14:paraId="74F3F814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85" w:type="dxa"/>
            <w:vMerge/>
            <w:vAlign w:val="bottom"/>
          </w:tcPr>
          <w:p w14:paraId="4E80FB4B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42" w:type="dxa"/>
            <w:vAlign w:val="bottom"/>
          </w:tcPr>
          <w:p w14:paraId="453558F8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153" w:type="dxa"/>
            <w:vAlign w:val="bottom"/>
          </w:tcPr>
          <w:p w14:paraId="2AA2EB13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35" w:type="dxa"/>
            <w:vMerge/>
            <w:vAlign w:val="bottom"/>
          </w:tcPr>
          <w:p w14:paraId="47210E98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5A39BD20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170" w:type="dxa"/>
            <w:vAlign w:val="bottom"/>
          </w:tcPr>
          <w:p w14:paraId="741961A5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90" w:type="dxa"/>
            <w:vMerge/>
            <w:vAlign w:val="bottom"/>
          </w:tcPr>
          <w:p w14:paraId="0CC3DBCC" w14:textId="77777777" w:rsidR="00161B7F" w:rsidRPr="00820413" w:rsidRDefault="00161B7F" w:rsidP="004516F1">
            <w:pPr>
              <w:jc w:val="center"/>
            </w:pPr>
          </w:p>
        </w:tc>
      </w:tr>
    </w:tbl>
    <w:p w14:paraId="6C63AF92" w14:textId="77777777" w:rsidR="00161B7F" w:rsidRPr="00820413" w:rsidRDefault="00161B7F" w:rsidP="00161B7F">
      <w:pPr>
        <w:rPr>
          <w:i/>
          <w:iCs/>
          <w:sz w:val="18"/>
          <w:szCs w:val="18"/>
        </w:rPr>
      </w:pPr>
    </w:p>
    <w:p w14:paraId="47537118" w14:textId="77777777" w:rsidR="00161B7F" w:rsidRPr="00820413" w:rsidRDefault="00161B7F" w:rsidP="00161B7F">
      <w:pPr>
        <w:rPr>
          <w:sz w:val="18"/>
          <w:szCs w:val="18"/>
        </w:rPr>
      </w:pPr>
      <w:r w:rsidRPr="00820413">
        <w:rPr>
          <w:i/>
          <w:iCs/>
          <w:sz w:val="18"/>
          <w:szCs w:val="18"/>
        </w:rPr>
        <w:t>P</w:t>
      </w:r>
      <w:r w:rsidRPr="00820413">
        <w:rPr>
          <w:sz w:val="18"/>
          <w:szCs w:val="18"/>
        </w:rPr>
        <w:t>-values were generated by 2-sided Fisher exact test</w:t>
      </w:r>
    </w:p>
    <w:p w14:paraId="672685B3" w14:textId="77777777" w:rsidR="00161B7F" w:rsidRPr="00820413" w:rsidRDefault="00161B7F" w:rsidP="00161B7F">
      <w:pPr>
        <w:rPr>
          <w:sz w:val="18"/>
          <w:szCs w:val="18"/>
        </w:rPr>
      </w:pPr>
    </w:p>
    <w:p w14:paraId="4BE41804" w14:textId="77777777" w:rsidR="00161B7F" w:rsidRPr="00820413" w:rsidRDefault="00161B7F" w:rsidP="00161B7F">
      <w:pPr>
        <w:rPr>
          <w:sz w:val="18"/>
          <w:szCs w:val="18"/>
        </w:rPr>
      </w:pPr>
      <w:r w:rsidRPr="00820413">
        <w:rPr>
          <w:sz w:val="18"/>
          <w:szCs w:val="18"/>
        </w:rPr>
        <w:t xml:space="preserve">¹Lebanon &amp; Kurdistan: At least one episode of febrile neutropenia during maintenance therapy. </w:t>
      </w:r>
    </w:p>
    <w:p w14:paraId="087A3230" w14:textId="77777777" w:rsidR="00161B7F" w:rsidRPr="00820413" w:rsidRDefault="00161B7F" w:rsidP="00161B7F">
      <w:pPr>
        <w:rPr>
          <w:sz w:val="18"/>
          <w:szCs w:val="18"/>
          <w:vertAlign w:val="superscript"/>
        </w:rPr>
      </w:pPr>
    </w:p>
    <w:p w14:paraId="52E42205" w14:textId="77777777" w:rsidR="00161B7F" w:rsidRPr="00820413" w:rsidRDefault="00161B7F" w:rsidP="00161B7F">
      <w:pPr>
        <w:rPr>
          <w:sz w:val="18"/>
          <w:szCs w:val="18"/>
        </w:rPr>
      </w:pPr>
      <w:r w:rsidRPr="00820413">
        <w:rPr>
          <w:sz w:val="18"/>
          <w:szCs w:val="18"/>
          <w:vertAlign w:val="superscript"/>
        </w:rPr>
        <w:t>2</w:t>
      </w:r>
      <w:r w:rsidRPr="00820413">
        <w:rPr>
          <w:sz w:val="18"/>
          <w:szCs w:val="18"/>
        </w:rPr>
        <w:t xml:space="preserve">Numbers do not add up to 136 due to some unavailable data   </w:t>
      </w:r>
    </w:p>
    <w:p w14:paraId="14F9F7B4" w14:textId="77777777" w:rsidR="00161B7F" w:rsidRPr="00820413" w:rsidRDefault="00161B7F" w:rsidP="00161B7F">
      <w:pPr>
        <w:rPr>
          <w:sz w:val="18"/>
          <w:szCs w:val="18"/>
          <w:vertAlign w:val="superscript"/>
        </w:rPr>
      </w:pPr>
    </w:p>
    <w:p w14:paraId="54A07EB8" w14:textId="77777777" w:rsidR="00161B7F" w:rsidRPr="00820413" w:rsidRDefault="00161B7F" w:rsidP="00161B7F">
      <w:pPr>
        <w:rPr>
          <w:rFonts w:cstheme="minorHAnsi"/>
          <w:b/>
          <w:bCs/>
        </w:rPr>
      </w:pPr>
      <w:r w:rsidRPr="00820413">
        <w:rPr>
          <w:sz w:val="18"/>
          <w:szCs w:val="18"/>
          <w:vertAlign w:val="superscript"/>
        </w:rPr>
        <w:t>3</w:t>
      </w:r>
      <w:r w:rsidRPr="00820413">
        <w:rPr>
          <w:i/>
          <w:iCs/>
          <w:sz w:val="18"/>
          <w:szCs w:val="18"/>
        </w:rPr>
        <w:t xml:space="preserve">TPMT*3A </w:t>
      </w:r>
      <w:r w:rsidRPr="00820413">
        <w:rPr>
          <w:sz w:val="18"/>
          <w:szCs w:val="18"/>
        </w:rPr>
        <w:t xml:space="preserve">is a combination of the </w:t>
      </w:r>
      <w:r w:rsidRPr="00820413">
        <w:rPr>
          <w:i/>
          <w:iCs/>
          <w:sz w:val="18"/>
          <w:szCs w:val="18"/>
        </w:rPr>
        <w:t>TPMT*3B</w:t>
      </w:r>
      <w:r w:rsidRPr="00820413">
        <w:rPr>
          <w:sz w:val="18"/>
          <w:szCs w:val="18"/>
        </w:rPr>
        <w:t xml:space="preserve"> and </w:t>
      </w:r>
      <w:r w:rsidRPr="00820413">
        <w:rPr>
          <w:i/>
          <w:iCs/>
          <w:sz w:val="18"/>
          <w:szCs w:val="18"/>
        </w:rPr>
        <w:t>TPMT*3C</w:t>
      </w:r>
      <w:r w:rsidRPr="00820413">
        <w:rPr>
          <w:sz w:val="18"/>
          <w:szCs w:val="18"/>
        </w:rPr>
        <w:t xml:space="preserve"> genotypes</w:t>
      </w:r>
    </w:p>
    <w:p w14:paraId="2C2A39E1" w14:textId="77777777" w:rsidR="00161B7F" w:rsidRPr="00820413" w:rsidRDefault="00161B7F" w:rsidP="00161B7F">
      <w:pPr>
        <w:rPr>
          <w:sz w:val="18"/>
          <w:szCs w:val="18"/>
        </w:rPr>
      </w:pPr>
    </w:p>
    <w:p w14:paraId="6AFB28D4" w14:textId="77777777" w:rsidR="00161B7F" w:rsidRPr="00820413" w:rsidRDefault="00161B7F" w:rsidP="00161B7F">
      <w:pPr>
        <w:spacing w:after="160" w:line="259" w:lineRule="auto"/>
      </w:pPr>
      <w:r w:rsidRPr="00820413">
        <w:br w:type="page"/>
      </w:r>
    </w:p>
    <w:p w14:paraId="405A40C8" w14:textId="77777777" w:rsidR="00161B7F" w:rsidRPr="00820413" w:rsidRDefault="00161B7F" w:rsidP="00161B7F">
      <w:pPr>
        <w:tabs>
          <w:tab w:val="left" w:pos="9360"/>
        </w:tabs>
        <w:spacing w:line="276" w:lineRule="auto"/>
        <w:ind w:right="-340"/>
        <w:contextualSpacing/>
      </w:pPr>
      <w:r w:rsidRPr="00820413">
        <w:rPr>
          <w:b/>
          <w:bCs/>
        </w:rPr>
        <w:t xml:space="preserve">Supp. Table 2. </w:t>
      </w:r>
      <w:r w:rsidRPr="00820413">
        <w:t xml:space="preserve">Associations of </w:t>
      </w:r>
      <w:r w:rsidRPr="00820413">
        <w:rPr>
          <w:b/>
          <w:bCs/>
        </w:rPr>
        <w:t>hepatotoxicity</w:t>
      </w:r>
      <w:r w:rsidRPr="00820413">
        <w:rPr>
          <w:b/>
          <w:bCs/>
          <w:vertAlign w:val="superscript"/>
        </w:rPr>
        <w:t>1</w:t>
      </w:r>
      <w:r w:rsidRPr="00820413">
        <w:t xml:space="preserve"> with genotypes of children treated for Acute Lymphoblastic Leukemia (ALL)</w:t>
      </w:r>
    </w:p>
    <w:p w14:paraId="6174048F" w14:textId="77777777" w:rsidR="00161B7F" w:rsidRPr="00820413" w:rsidRDefault="00161B7F" w:rsidP="00161B7F"/>
    <w:tbl>
      <w:tblPr>
        <w:tblStyle w:val="TableGrid"/>
        <w:tblW w:w="15210" w:type="dxa"/>
        <w:tblInd w:w="-1085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6"/>
        <w:gridCol w:w="1194"/>
        <w:gridCol w:w="1260"/>
        <w:gridCol w:w="931"/>
        <w:gridCol w:w="1319"/>
        <w:gridCol w:w="990"/>
        <w:gridCol w:w="990"/>
        <w:gridCol w:w="1170"/>
        <w:gridCol w:w="1080"/>
        <w:gridCol w:w="990"/>
        <w:gridCol w:w="1260"/>
        <w:gridCol w:w="1170"/>
        <w:gridCol w:w="990"/>
      </w:tblGrid>
      <w:tr w:rsidR="00161B7F" w:rsidRPr="00820413" w14:paraId="621769EB" w14:textId="77777777" w:rsidTr="004516F1">
        <w:tc>
          <w:tcPr>
            <w:tcW w:w="4320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3ADFBBDD" w14:textId="77777777" w:rsidR="00161B7F" w:rsidRPr="00820413" w:rsidRDefault="00161B7F" w:rsidP="004516F1">
            <w:pPr>
              <w:rPr>
                <w:b/>
                <w:bCs/>
              </w:rPr>
            </w:pPr>
            <w:r w:rsidRPr="00820413">
              <w:rPr>
                <w:b/>
                <w:bCs/>
              </w:rPr>
              <w:t>Cohorts</w:t>
            </w:r>
          </w:p>
        </w:tc>
        <w:tc>
          <w:tcPr>
            <w:tcW w:w="931" w:type="dxa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3436E5ED" w14:textId="77777777" w:rsidR="00161B7F" w:rsidRPr="00820413" w:rsidRDefault="00161B7F" w:rsidP="004516F1"/>
        </w:tc>
        <w:tc>
          <w:tcPr>
            <w:tcW w:w="3299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391F8A5E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Lebanon</w:t>
            </w:r>
            <w:r w:rsidRPr="0082041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0A0C06C0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Kurdistan</w:t>
            </w:r>
          </w:p>
        </w:tc>
        <w:tc>
          <w:tcPr>
            <w:tcW w:w="3420" w:type="dxa"/>
            <w:gridSpan w:val="3"/>
            <w:tcBorders>
              <w:top w:val="single" w:sz="18" w:space="0" w:color="auto"/>
              <w:bottom w:val="single" w:sz="8" w:space="0" w:color="auto"/>
            </w:tcBorders>
            <w:vAlign w:val="bottom"/>
          </w:tcPr>
          <w:p w14:paraId="0A6BBBFC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Combined</w:t>
            </w:r>
          </w:p>
        </w:tc>
      </w:tr>
      <w:tr w:rsidR="00161B7F" w:rsidRPr="00820413" w14:paraId="23BC507A" w14:textId="77777777" w:rsidTr="004516F1">
        <w:trPr>
          <w:trHeight w:val="224"/>
        </w:trPr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473F21" w14:textId="77777777" w:rsidR="00161B7F" w:rsidRPr="00820413" w:rsidRDefault="00161B7F" w:rsidP="004516F1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4D97E6" w14:textId="77777777" w:rsidR="00161B7F" w:rsidRPr="00820413" w:rsidRDefault="00161B7F" w:rsidP="004516F1"/>
        </w:tc>
        <w:tc>
          <w:tcPr>
            <w:tcW w:w="13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2C93444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No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BE6C2C9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CB67B1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</w:p>
          <w:p w14:paraId="0C55E6DE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  <w:i/>
                <w:iCs/>
              </w:rPr>
              <w:t>P-value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68685F9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No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1CE8B8F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BCCA837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  <w:p w14:paraId="255E39D3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P-value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ADD172A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No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ECE72FB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Yes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11E0763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  <w:p w14:paraId="080E32B7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P-value</w:t>
            </w:r>
          </w:p>
        </w:tc>
      </w:tr>
      <w:tr w:rsidR="00161B7F" w:rsidRPr="00820413" w14:paraId="638C2A1D" w14:textId="77777777" w:rsidTr="004516F1">
        <w:tc>
          <w:tcPr>
            <w:tcW w:w="432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A68226E" w14:textId="77777777" w:rsidR="00161B7F" w:rsidRPr="00820413" w:rsidRDefault="00161B7F" w:rsidP="004516F1">
            <w:pPr>
              <w:rPr>
                <w:b/>
                <w:bCs/>
              </w:rPr>
            </w:pPr>
          </w:p>
        </w:tc>
        <w:tc>
          <w:tcPr>
            <w:tcW w:w="931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57FD7BB9" w14:textId="77777777" w:rsidR="00161B7F" w:rsidRPr="00820413" w:rsidRDefault="00161B7F" w:rsidP="004516F1"/>
        </w:tc>
        <w:tc>
          <w:tcPr>
            <w:tcW w:w="1319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805707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009773D3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99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D4315AE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21A39E9D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D08A948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99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7052E421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706AFF0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6985E09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</w:rPr>
              <w:t>N (%)</w:t>
            </w:r>
          </w:p>
        </w:tc>
        <w:tc>
          <w:tcPr>
            <w:tcW w:w="990" w:type="dxa"/>
            <w:vMerge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5C3C8F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</w:p>
        </w:tc>
      </w:tr>
      <w:tr w:rsidR="00161B7F" w:rsidRPr="00820413" w14:paraId="34CA23F3" w14:textId="77777777" w:rsidTr="004516F1">
        <w:tc>
          <w:tcPr>
            <w:tcW w:w="4320" w:type="dxa"/>
            <w:gridSpan w:val="3"/>
            <w:tcBorders>
              <w:top w:val="single" w:sz="8" w:space="0" w:color="auto"/>
              <w:bottom w:val="nil"/>
            </w:tcBorders>
            <w:vAlign w:val="bottom"/>
          </w:tcPr>
          <w:p w14:paraId="13389798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ITPA 94C&gt;A</w:t>
            </w:r>
          </w:p>
        </w:tc>
        <w:tc>
          <w:tcPr>
            <w:tcW w:w="931" w:type="dxa"/>
            <w:tcBorders>
              <w:top w:val="single" w:sz="8" w:space="0" w:color="auto"/>
              <w:bottom w:val="nil"/>
            </w:tcBorders>
            <w:vAlign w:val="bottom"/>
          </w:tcPr>
          <w:p w14:paraId="7D1C5BC3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1319" w:type="dxa"/>
            <w:tcBorders>
              <w:top w:val="single" w:sz="8" w:space="0" w:color="auto"/>
              <w:bottom w:val="nil"/>
            </w:tcBorders>
            <w:vAlign w:val="bottom"/>
          </w:tcPr>
          <w:p w14:paraId="43F934DC" w14:textId="77777777" w:rsidR="00161B7F" w:rsidRPr="00820413" w:rsidRDefault="00161B7F" w:rsidP="004516F1">
            <w:pPr>
              <w:jc w:val="center"/>
            </w:pPr>
            <w:r w:rsidRPr="00820413">
              <w:t>104 (90.4)</w:t>
            </w:r>
          </w:p>
        </w:tc>
        <w:tc>
          <w:tcPr>
            <w:tcW w:w="990" w:type="dxa"/>
            <w:tcBorders>
              <w:top w:val="single" w:sz="8" w:space="0" w:color="auto"/>
              <w:bottom w:val="nil"/>
            </w:tcBorders>
            <w:vAlign w:val="bottom"/>
          </w:tcPr>
          <w:p w14:paraId="4A6DC0DA" w14:textId="77777777" w:rsidR="00161B7F" w:rsidRPr="00820413" w:rsidRDefault="00161B7F" w:rsidP="004516F1">
            <w:pPr>
              <w:jc w:val="center"/>
            </w:pPr>
            <w:r w:rsidRPr="00820413">
              <w:t>11 (9.6)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6F8C385E" w14:textId="77777777" w:rsidR="00161B7F" w:rsidRPr="00820413" w:rsidRDefault="00161B7F" w:rsidP="004516F1">
            <w:pPr>
              <w:jc w:val="center"/>
            </w:pPr>
          </w:p>
          <w:p w14:paraId="715B71CB" w14:textId="77777777" w:rsidR="00161B7F" w:rsidRPr="00820413" w:rsidRDefault="00161B7F" w:rsidP="004516F1">
            <w:pPr>
              <w:jc w:val="center"/>
            </w:pPr>
            <w:r w:rsidRPr="00820413">
              <w:t>0.571</w:t>
            </w:r>
          </w:p>
        </w:tc>
        <w:tc>
          <w:tcPr>
            <w:tcW w:w="1170" w:type="dxa"/>
            <w:tcBorders>
              <w:top w:val="single" w:sz="8" w:space="0" w:color="auto"/>
              <w:bottom w:val="nil"/>
            </w:tcBorders>
            <w:vAlign w:val="bottom"/>
          </w:tcPr>
          <w:p w14:paraId="5C297E7E" w14:textId="77777777" w:rsidR="00161B7F" w:rsidRPr="00820413" w:rsidRDefault="00161B7F" w:rsidP="004516F1">
            <w:pPr>
              <w:jc w:val="center"/>
            </w:pPr>
            <w:r w:rsidRPr="00820413">
              <w:t>63 (87.5)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vAlign w:val="bottom"/>
          </w:tcPr>
          <w:p w14:paraId="3EE68A74" w14:textId="77777777" w:rsidR="00161B7F" w:rsidRPr="00820413" w:rsidRDefault="00161B7F" w:rsidP="004516F1">
            <w:pPr>
              <w:jc w:val="center"/>
            </w:pPr>
            <w:r w:rsidRPr="00820413">
              <w:t>9 (12.5)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2D5A6673" w14:textId="77777777" w:rsidR="00161B7F" w:rsidRPr="00820413" w:rsidRDefault="00161B7F" w:rsidP="004516F1">
            <w:pPr>
              <w:jc w:val="center"/>
            </w:pPr>
            <w:r w:rsidRPr="00820413">
              <w:t>1.000</w:t>
            </w:r>
          </w:p>
        </w:tc>
        <w:tc>
          <w:tcPr>
            <w:tcW w:w="1260" w:type="dxa"/>
            <w:tcBorders>
              <w:top w:val="single" w:sz="8" w:space="0" w:color="auto"/>
              <w:bottom w:val="nil"/>
            </w:tcBorders>
            <w:vAlign w:val="bottom"/>
          </w:tcPr>
          <w:p w14:paraId="0019093F" w14:textId="77777777" w:rsidR="00161B7F" w:rsidRPr="00820413" w:rsidRDefault="00161B7F" w:rsidP="004516F1">
            <w:pPr>
              <w:jc w:val="center"/>
            </w:pPr>
            <w:r w:rsidRPr="00820413">
              <w:t>167 (89.3)</w:t>
            </w:r>
          </w:p>
        </w:tc>
        <w:tc>
          <w:tcPr>
            <w:tcW w:w="1170" w:type="dxa"/>
            <w:tcBorders>
              <w:top w:val="single" w:sz="8" w:space="0" w:color="auto"/>
              <w:bottom w:val="nil"/>
            </w:tcBorders>
            <w:vAlign w:val="bottom"/>
          </w:tcPr>
          <w:p w14:paraId="5B846397" w14:textId="77777777" w:rsidR="00161B7F" w:rsidRPr="00820413" w:rsidRDefault="00161B7F" w:rsidP="004516F1">
            <w:pPr>
              <w:jc w:val="center"/>
            </w:pPr>
            <w:r w:rsidRPr="00820413">
              <w:t>20 (10.7)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bottom w:val="nil"/>
            </w:tcBorders>
            <w:vAlign w:val="bottom"/>
          </w:tcPr>
          <w:p w14:paraId="00ED906C" w14:textId="77777777" w:rsidR="00161B7F" w:rsidRPr="00820413" w:rsidRDefault="00161B7F" w:rsidP="004516F1">
            <w:pPr>
              <w:jc w:val="center"/>
            </w:pPr>
            <w:r w:rsidRPr="00820413">
              <w:t>1.000</w:t>
            </w:r>
          </w:p>
        </w:tc>
      </w:tr>
      <w:tr w:rsidR="00161B7F" w:rsidRPr="00820413" w14:paraId="25FA4244" w14:textId="77777777" w:rsidTr="004516F1">
        <w:tc>
          <w:tcPr>
            <w:tcW w:w="4320" w:type="dxa"/>
            <w:gridSpan w:val="3"/>
            <w:tcBorders>
              <w:top w:val="nil"/>
              <w:bottom w:val="nil"/>
            </w:tcBorders>
            <w:vAlign w:val="bottom"/>
          </w:tcPr>
          <w:p w14:paraId="49D1FB44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14:paraId="17A14AD1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CA</w:t>
            </w: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21BFED53" w14:textId="77777777" w:rsidR="00161B7F" w:rsidRPr="00820413" w:rsidRDefault="00161B7F" w:rsidP="004516F1">
            <w:pPr>
              <w:jc w:val="center"/>
            </w:pPr>
            <w:r w:rsidRPr="00820413">
              <w:t>6 (85.7)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5B0041DF" w14:textId="77777777" w:rsidR="00161B7F" w:rsidRPr="00820413" w:rsidRDefault="00161B7F" w:rsidP="004516F1">
            <w:pPr>
              <w:jc w:val="center"/>
            </w:pPr>
            <w:r w:rsidRPr="00820413">
              <w:t>1 (14.3)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33EBF51C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E26F8A0" w14:textId="77777777" w:rsidR="00161B7F" w:rsidRPr="00820413" w:rsidRDefault="00161B7F" w:rsidP="004516F1">
            <w:pPr>
              <w:jc w:val="center"/>
            </w:pPr>
            <w:r w:rsidRPr="00820413">
              <w:t>2 (100)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381D20F0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5085791E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2B845D40" w14:textId="77777777" w:rsidR="00161B7F" w:rsidRPr="00820413" w:rsidRDefault="00161B7F" w:rsidP="004516F1">
            <w:pPr>
              <w:jc w:val="center"/>
            </w:pPr>
            <w:r w:rsidRPr="00820413">
              <w:t>8 (88.9)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0FFA2291" w14:textId="77777777" w:rsidR="00161B7F" w:rsidRPr="00820413" w:rsidRDefault="00161B7F" w:rsidP="004516F1">
            <w:pPr>
              <w:jc w:val="center"/>
            </w:pPr>
            <w:r w:rsidRPr="00820413">
              <w:t>1 (11.1)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0A0CBEA4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064B8067" w14:textId="77777777" w:rsidTr="004516F1">
        <w:tc>
          <w:tcPr>
            <w:tcW w:w="432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CCCF662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dotted" w:sz="4" w:space="0" w:color="auto"/>
            </w:tcBorders>
            <w:vAlign w:val="bottom"/>
          </w:tcPr>
          <w:p w14:paraId="2E14D29D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AA</w:t>
            </w:r>
          </w:p>
        </w:tc>
        <w:tc>
          <w:tcPr>
            <w:tcW w:w="1319" w:type="dxa"/>
            <w:tcBorders>
              <w:top w:val="nil"/>
              <w:bottom w:val="dotted" w:sz="4" w:space="0" w:color="auto"/>
            </w:tcBorders>
            <w:vAlign w:val="bottom"/>
          </w:tcPr>
          <w:p w14:paraId="6FE08FAC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vAlign w:val="bottom"/>
          </w:tcPr>
          <w:p w14:paraId="14F4B3FF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0AA9F084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347CB83E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  <w:vAlign w:val="bottom"/>
          </w:tcPr>
          <w:p w14:paraId="2FB4F685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4C62178B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  <w:vAlign w:val="bottom"/>
          </w:tcPr>
          <w:p w14:paraId="6A2E176B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0545619B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51BE22D7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74AF0A70" w14:textId="77777777" w:rsidTr="004516F1">
        <w:tc>
          <w:tcPr>
            <w:tcW w:w="4320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1989B148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ITPA IVS2+21A&gt;C</w:t>
            </w:r>
          </w:p>
        </w:tc>
        <w:tc>
          <w:tcPr>
            <w:tcW w:w="931" w:type="dxa"/>
            <w:tcBorders>
              <w:top w:val="dotted" w:sz="4" w:space="0" w:color="auto"/>
              <w:bottom w:val="nil"/>
            </w:tcBorders>
            <w:vAlign w:val="bottom"/>
          </w:tcPr>
          <w:p w14:paraId="5262E408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AA</w:t>
            </w:r>
          </w:p>
        </w:tc>
        <w:tc>
          <w:tcPr>
            <w:tcW w:w="1319" w:type="dxa"/>
            <w:tcBorders>
              <w:top w:val="dotted" w:sz="4" w:space="0" w:color="auto"/>
              <w:bottom w:val="nil"/>
            </w:tcBorders>
            <w:vAlign w:val="bottom"/>
          </w:tcPr>
          <w:p w14:paraId="36D2EEAF" w14:textId="77777777" w:rsidR="00161B7F" w:rsidRPr="00820413" w:rsidRDefault="00161B7F" w:rsidP="004516F1">
            <w:pPr>
              <w:jc w:val="center"/>
            </w:pPr>
            <w:r w:rsidRPr="00820413">
              <w:t>85 (90.4)</w:t>
            </w:r>
          </w:p>
        </w:tc>
        <w:tc>
          <w:tcPr>
            <w:tcW w:w="990" w:type="dxa"/>
            <w:tcBorders>
              <w:top w:val="dotted" w:sz="4" w:space="0" w:color="auto"/>
              <w:bottom w:val="nil"/>
            </w:tcBorders>
            <w:vAlign w:val="bottom"/>
          </w:tcPr>
          <w:p w14:paraId="551B7901" w14:textId="77777777" w:rsidR="00161B7F" w:rsidRPr="00820413" w:rsidRDefault="00161B7F" w:rsidP="004516F1">
            <w:pPr>
              <w:jc w:val="center"/>
            </w:pPr>
            <w:r w:rsidRPr="00820413">
              <w:t>9 (9.6)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19FDF581" w14:textId="77777777" w:rsidR="00161B7F" w:rsidRPr="00820413" w:rsidRDefault="00161B7F" w:rsidP="004516F1">
            <w:pPr>
              <w:jc w:val="center"/>
            </w:pPr>
            <w:r w:rsidRPr="00820413">
              <w:t>0.363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bottom"/>
          </w:tcPr>
          <w:p w14:paraId="3EC01D0C" w14:textId="77777777" w:rsidR="00161B7F" w:rsidRPr="00820413" w:rsidRDefault="00161B7F" w:rsidP="004516F1">
            <w:pPr>
              <w:jc w:val="center"/>
            </w:pPr>
            <w:r w:rsidRPr="00820413">
              <w:t>64 (87.7)</w:t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  <w:vAlign w:val="bottom"/>
          </w:tcPr>
          <w:p w14:paraId="6B271E43" w14:textId="77777777" w:rsidR="00161B7F" w:rsidRPr="00820413" w:rsidRDefault="00161B7F" w:rsidP="004516F1">
            <w:pPr>
              <w:jc w:val="center"/>
            </w:pPr>
            <w:r w:rsidRPr="00820413">
              <w:t>9 (12.3)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56C0E66D" w14:textId="77777777" w:rsidR="00161B7F" w:rsidRPr="00820413" w:rsidRDefault="00161B7F" w:rsidP="004516F1">
            <w:pPr>
              <w:jc w:val="center"/>
            </w:pPr>
            <w:r w:rsidRPr="00820413">
              <w:t>1.000</w:t>
            </w: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  <w:vAlign w:val="bottom"/>
          </w:tcPr>
          <w:p w14:paraId="4154C7A1" w14:textId="77777777" w:rsidR="00161B7F" w:rsidRPr="00820413" w:rsidRDefault="00161B7F" w:rsidP="004516F1">
            <w:pPr>
              <w:jc w:val="center"/>
            </w:pPr>
            <w:r w:rsidRPr="00820413">
              <w:t>149 (89.2)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bottom"/>
          </w:tcPr>
          <w:p w14:paraId="6C7B31C5" w14:textId="77777777" w:rsidR="00161B7F" w:rsidRPr="00820413" w:rsidRDefault="00161B7F" w:rsidP="004516F1">
            <w:pPr>
              <w:jc w:val="center"/>
            </w:pPr>
            <w:r w:rsidRPr="00820413">
              <w:t>18 (10.8)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4D313AF1" w14:textId="77777777" w:rsidR="00161B7F" w:rsidRPr="00820413" w:rsidRDefault="00161B7F" w:rsidP="004516F1">
            <w:pPr>
              <w:jc w:val="center"/>
            </w:pPr>
            <w:r w:rsidRPr="00820413">
              <w:t>0.350</w:t>
            </w:r>
          </w:p>
        </w:tc>
      </w:tr>
      <w:tr w:rsidR="00161B7F" w:rsidRPr="00820413" w14:paraId="2C75251C" w14:textId="77777777" w:rsidTr="004516F1">
        <w:tc>
          <w:tcPr>
            <w:tcW w:w="4320" w:type="dxa"/>
            <w:gridSpan w:val="3"/>
            <w:tcBorders>
              <w:top w:val="nil"/>
              <w:bottom w:val="nil"/>
            </w:tcBorders>
            <w:vAlign w:val="bottom"/>
          </w:tcPr>
          <w:p w14:paraId="7A305130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nil"/>
            </w:tcBorders>
            <w:vAlign w:val="bottom"/>
          </w:tcPr>
          <w:p w14:paraId="2AA78ADC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AC</w:t>
            </w:r>
          </w:p>
        </w:tc>
        <w:tc>
          <w:tcPr>
            <w:tcW w:w="1319" w:type="dxa"/>
            <w:tcBorders>
              <w:top w:val="nil"/>
              <w:bottom w:val="nil"/>
            </w:tcBorders>
            <w:vAlign w:val="bottom"/>
          </w:tcPr>
          <w:p w14:paraId="7886ED77" w14:textId="77777777" w:rsidR="00161B7F" w:rsidRPr="00820413" w:rsidRDefault="00161B7F" w:rsidP="004516F1">
            <w:pPr>
              <w:jc w:val="center"/>
            </w:pPr>
            <w:r w:rsidRPr="00820413">
              <w:t>24 (92.3)</w:t>
            </w:r>
          </w:p>
        </w:tc>
        <w:tc>
          <w:tcPr>
            <w:tcW w:w="990" w:type="dxa"/>
            <w:tcBorders>
              <w:top w:val="nil"/>
              <w:bottom w:val="nil"/>
            </w:tcBorders>
            <w:vAlign w:val="bottom"/>
          </w:tcPr>
          <w:p w14:paraId="6B50DC5F" w14:textId="77777777" w:rsidR="00161B7F" w:rsidRPr="00820413" w:rsidRDefault="00161B7F" w:rsidP="004516F1">
            <w:pPr>
              <w:jc w:val="center"/>
            </w:pPr>
            <w:r w:rsidRPr="00820413">
              <w:t>2 (7.7)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18232951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17F4C532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080" w:type="dxa"/>
            <w:tcBorders>
              <w:top w:val="nil"/>
              <w:bottom w:val="nil"/>
            </w:tcBorders>
            <w:vAlign w:val="bottom"/>
          </w:tcPr>
          <w:p w14:paraId="243DCE8E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7229EAAF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4D1D3841" w14:textId="77777777" w:rsidR="00161B7F" w:rsidRPr="00820413" w:rsidRDefault="00161B7F" w:rsidP="004516F1">
            <w:pPr>
              <w:jc w:val="center"/>
            </w:pPr>
            <w:r w:rsidRPr="00820413">
              <w:t>25 (92.6)</w:t>
            </w:r>
          </w:p>
        </w:tc>
        <w:tc>
          <w:tcPr>
            <w:tcW w:w="1170" w:type="dxa"/>
            <w:tcBorders>
              <w:top w:val="nil"/>
              <w:bottom w:val="nil"/>
            </w:tcBorders>
            <w:vAlign w:val="bottom"/>
          </w:tcPr>
          <w:p w14:paraId="7503F90A" w14:textId="77777777" w:rsidR="00161B7F" w:rsidRPr="00820413" w:rsidRDefault="00161B7F" w:rsidP="004516F1">
            <w:pPr>
              <w:jc w:val="center"/>
            </w:pPr>
            <w:r w:rsidRPr="00820413">
              <w:t>2 (7.4)</w:t>
            </w:r>
          </w:p>
        </w:tc>
        <w:tc>
          <w:tcPr>
            <w:tcW w:w="990" w:type="dxa"/>
            <w:vMerge/>
            <w:tcBorders>
              <w:top w:val="nil"/>
              <w:bottom w:val="nil"/>
            </w:tcBorders>
            <w:vAlign w:val="bottom"/>
          </w:tcPr>
          <w:p w14:paraId="3475F643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22526092" w14:textId="77777777" w:rsidTr="004516F1">
        <w:tc>
          <w:tcPr>
            <w:tcW w:w="432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251D6290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dotted" w:sz="4" w:space="0" w:color="auto"/>
            </w:tcBorders>
            <w:vAlign w:val="bottom"/>
          </w:tcPr>
          <w:p w14:paraId="735AFB69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1319" w:type="dxa"/>
            <w:tcBorders>
              <w:top w:val="nil"/>
              <w:bottom w:val="dotted" w:sz="4" w:space="0" w:color="auto"/>
            </w:tcBorders>
            <w:vAlign w:val="bottom"/>
          </w:tcPr>
          <w:p w14:paraId="046BE7D4" w14:textId="77777777" w:rsidR="00161B7F" w:rsidRPr="00820413" w:rsidRDefault="00161B7F" w:rsidP="004516F1">
            <w:pPr>
              <w:jc w:val="center"/>
            </w:pPr>
            <w:r w:rsidRPr="00820413">
              <w:t>2 (66.7)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vAlign w:val="bottom"/>
          </w:tcPr>
          <w:p w14:paraId="3AA96D15" w14:textId="77777777" w:rsidR="00161B7F" w:rsidRPr="00820413" w:rsidRDefault="00161B7F" w:rsidP="004516F1">
            <w:pPr>
              <w:jc w:val="center"/>
            </w:pPr>
            <w:r w:rsidRPr="00820413">
              <w:t>1 (3.3)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10CA99E5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477EA2CF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  <w:vAlign w:val="bottom"/>
          </w:tcPr>
          <w:p w14:paraId="6038B703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7AD1E9CB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  <w:vAlign w:val="bottom"/>
          </w:tcPr>
          <w:p w14:paraId="62030CAD" w14:textId="77777777" w:rsidR="00161B7F" w:rsidRPr="00820413" w:rsidRDefault="00161B7F" w:rsidP="004516F1">
            <w:pPr>
              <w:jc w:val="center"/>
            </w:pPr>
            <w:r w:rsidRPr="00820413">
              <w:t>2 (66.7)</w:t>
            </w: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2A0A3379" w14:textId="77777777" w:rsidR="00161B7F" w:rsidRPr="00820413" w:rsidRDefault="00161B7F" w:rsidP="004516F1">
            <w:pPr>
              <w:jc w:val="center"/>
            </w:pPr>
            <w:r w:rsidRPr="00820413">
              <w:t>1 (33.3)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64656EA3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61A1748A" w14:textId="77777777" w:rsidTr="004516F1">
        <w:tc>
          <w:tcPr>
            <w:tcW w:w="4320" w:type="dxa"/>
            <w:gridSpan w:val="3"/>
            <w:tcBorders>
              <w:top w:val="dotted" w:sz="4" w:space="0" w:color="auto"/>
              <w:bottom w:val="nil"/>
            </w:tcBorders>
            <w:vAlign w:val="bottom"/>
          </w:tcPr>
          <w:p w14:paraId="4D4F9675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TPMT*3A</w:t>
            </w:r>
            <w:r w:rsidRPr="00820413">
              <w:rPr>
                <w:b/>
                <w:bCs/>
                <w:vertAlign w:val="superscript"/>
              </w:rPr>
              <w:t>3</w:t>
            </w:r>
          </w:p>
        </w:tc>
        <w:tc>
          <w:tcPr>
            <w:tcW w:w="931" w:type="dxa"/>
            <w:tcBorders>
              <w:top w:val="dotted" w:sz="4" w:space="0" w:color="auto"/>
              <w:bottom w:val="nil"/>
            </w:tcBorders>
            <w:vAlign w:val="bottom"/>
          </w:tcPr>
          <w:p w14:paraId="014BE30B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319" w:type="dxa"/>
            <w:tcBorders>
              <w:top w:val="dotted" w:sz="4" w:space="0" w:color="auto"/>
              <w:bottom w:val="nil"/>
            </w:tcBorders>
            <w:vAlign w:val="bottom"/>
          </w:tcPr>
          <w:p w14:paraId="5751DCFC" w14:textId="77777777" w:rsidR="00161B7F" w:rsidRPr="00820413" w:rsidRDefault="00161B7F" w:rsidP="004516F1">
            <w:pPr>
              <w:jc w:val="center"/>
            </w:pPr>
            <w:r w:rsidRPr="00820413">
              <w:t>109 (90.1)</w:t>
            </w:r>
          </w:p>
        </w:tc>
        <w:tc>
          <w:tcPr>
            <w:tcW w:w="990" w:type="dxa"/>
            <w:tcBorders>
              <w:top w:val="dotted" w:sz="4" w:space="0" w:color="auto"/>
              <w:bottom w:val="nil"/>
            </w:tcBorders>
            <w:vAlign w:val="bottom"/>
          </w:tcPr>
          <w:p w14:paraId="7A978E08" w14:textId="77777777" w:rsidR="00161B7F" w:rsidRPr="00820413" w:rsidRDefault="00161B7F" w:rsidP="004516F1">
            <w:pPr>
              <w:jc w:val="center"/>
            </w:pPr>
            <w:r w:rsidRPr="00820413">
              <w:t>12 (9.9)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2330B016" w14:textId="77777777" w:rsidR="00161B7F" w:rsidRPr="00820413" w:rsidRDefault="00161B7F" w:rsidP="004516F1">
            <w:pPr>
              <w:jc w:val="center"/>
            </w:pPr>
            <w:r w:rsidRPr="00820413">
              <w:t>1.000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bottom"/>
          </w:tcPr>
          <w:p w14:paraId="1DDFF41E" w14:textId="77777777" w:rsidR="00161B7F" w:rsidRPr="00820413" w:rsidRDefault="00161B7F" w:rsidP="004516F1">
            <w:pPr>
              <w:jc w:val="center"/>
            </w:pPr>
            <w:r w:rsidRPr="00820413">
              <w:t>65 (89.0)</w:t>
            </w:r>
          </w:p>
        </w:tc>
        <w:tc>
          <w:tcPr>
            <w:tcW w:w="1080" w:type="dxa"/>
            <w:tcBorders>
              <w:top w:val="dotted" w:sz="4" w:space="0" w:color="auto"/>
              <w:bottom w:val="nil"/>
            </w:tcBorders>
            <w:vAlign w:val="bottom"/>
          </w:tcPr>
          <w:p w14:paraId="33A4D840" w14:textId="77777777" w:rsidR="00161B7F" w:rsidRPr="00820413" w:rsidRDefault="00161B7F" w:rsidP="004516F1">
            <w:pPr>
              <w:jc w:val="center"/>
            </w:pPr>
            <w:r w:rsidRPr="00820413">
              <w:t>8 (11.0)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5608CF50" w14:textId="77777777" w:rsidR="00161B7F" w:rsidRPr="00820413" w:rsidRDefault="00161B7F" w:rsidP="004516F1">
            <w:pPr>
              <w:jc w:val="center"/>
            </w:pPr>
            <w:r w:rsidRPr="00820413">
              <w:t>0.122</w:t>
            </w:r>
          </w:p>
        </w:tc>
        <w:tc>
          <w:tcPr>
            <w:tcW w:w="1260" w:type="dxa"/>
            <w:tcBorders>
              <w:top w:val="dotted" w:sz="4" w:space="0" w:color="auto"/>
              <w:bottom w:val="nil"/>
            </w:tcBorders>
            <w:vAlign w:val="bottom"/>
          </w:tcPr>
          <w:p w14:paraId="2B061584" w14:textId="77777777" w:rsidR="00161B7F" w:rsidRPr="00820413" w:rsidRDefault="00161B7F" w:rsidP="004516F1">
            <w:pPr>
              <w:jc w:val="center"/>
            </w:pPr>
            <w:r w:rsidRPr="00820413">
              <w:t>174 (89.7)</w:t>
            </w:r>
          </w:p>
        </w:tc>
        <w:tc>
          <w:tcPr>
            <w:tcW w:w="1170" w:type="dxa"/>
            <w:tcBorders>
              <w:top w:val="dotted" w:sz="4" w:space="0" w:color="auto"/>
              <w:bottom w:val="nil"/>
            </w:tcBorders>
            <w:vAlign w:val="bottom"/>
          </w:tcPr>
          <w:p w14:paraId="2374408C" w14:textId="77777777" w:rsidR="00161B7F" w:rsidRPr="00820413" w:rsidRDefault="00161B7F" w:rsidP="004516F1">
            <w:pPr>
              <w:jc w:val="center"/>
            </w:pPr>
            <w:r w:rsidRPr="00820413">
              <w:t>20 (10.3)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  <w:bottom w:val="nil"/>
            </w:tcBorders>
            <w:vAlign w:val="bottom"/>
          </w:tcPr>
          <w:p w14:paraId="3DDCFB4C" w14:textId="77777777" w:rsidR="00161B7F" w:rsidRPr="00820413" w:rsidRDefault="00161B7F" w:rsidP="004516F1">
            <w:pPr>
              <w:jc w:val="center"/>
            </w:pPr>
            <w:r w:rsidRPr="00820413">
              <w:t>0.288</w:t>
            </w:r>
          </w:p>
        </w:tc>
      </w:tr>
      <w:tr w:rsidR="00161B7F" w:rsidRPr="00820413" w14:paraId="4577B3FA" w14:textId="77777777" w:rsidTr="004516F1">
        <w:tc>
          <w:tcPr>
            <w:tcW w:w="432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14:paraId="0A00BB7C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931" w:type="dxa"/>
            <w:tcBorders>
              <w:top w:val="nil"/>
              <w:bottom w:val="dotted" w:sz="4" w:space="0" w:color="auto"/>
            </w:tcBorders>
            <w:vAlign w:val="bottom"/>
          </w:tcPr>
          <w:p w14:paraId="5925465B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*1/*3A</w:t>
            </w:r>
          </w:p>
        </w:tc>
        <w:tc>
          <w:tcPr>
            <w:tcW w:w="1319" w:type="dxa"/>
            <w:tcBorders>
              <w:top w:val="nil"/>
              <w:bottom w:val="dotted" w:sz="4" w:space="0" w:color="auto"/>
            </w:tcBorders>
            <w:vAlign w:val="bottom"/>
          </w:tcPr>
          <w:p w14:paraId="060907C0" w14:textId="77777777" w:rsidR="00161B7F" w:rsidRPr="00820413" w:rsidRDefault="00161B7F" w:rsidP="004516F1">
            <w:pPr>
              <w:jc w:val="center"/>
            </w:pPr>
            <w:r w:rsidRPr="00820413">
              <w:t>2 (100)</w:t>
            </w:r>
          </w:p>
        </w:tc>
        <w:tc>
          <w:tcPr>
            <w:tcW w:w="990" w:type="dxa"/>
            <w:tcBorders>
              <w:top w:val="nil"/>
              <w:bottom w:val="dotted" w:sz="4" w:space="0" w:color="auto"/>
            </w:tcBorders>
            <w:vAlign w:val="bottom"/>
          </w:tcPr>
          <w:p w14:paraId="237AF970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3FC0095E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45342028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080" w:type="dxa"/>
            <w:tcBorders>
              <w:top w:val="nil"/>
              <w:bottom w:val="dotted" w:sz="4" w:space="0" w:color="auto"/>
            </w:tcBorders>
            <w:vAlign w:val="bottom"/>
          </w:tcPr>
          <w:p w14:paraId="7BC28388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703CF2E9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top w:val="nil"/>
              <w:bottom w:val="dotted" w:sz="4" w:space="0" w:color="auto"/>
            </w:tcBorders>
            <w:vAlign w:val="bottom"/>
          </w:tcPr>
          <w:p w14:paraId="6D3FD43F" w14:textId="77777777" w:rsidR="00161B7F" w:rsidRPr="00820413" w:rsidRDefault="00161B7F" w:rsidP="004516F1">
            <w:pPr>
              <w:jc w:val="center"/>
            </w:pPr>
            <w:r w:rsidRPr="00820413">
              <w:t>2 (66.7)</w:t>
            </w:r>
          </w:p>
        </w:tc>
        <w:tc>
          <w:tcPr>
            <w:tcW w:w="1170" w:type="dxa"/>
            <w:tcBorders>
              <w:top w:val="nil"/>
              <w:bottom w:val="dotted" w:sz="4" w:space="0" w:color="auto"/>
            </w:tcBorders>
            <w:vAlign w:val="bottom"/>
          </w:tcPr>
          <w:p w14:paraId="44BE5B9D" w14:textId="77777777" w:rsidR="00161B7F" w:rsidRPr="00820413" w:rsidRDefault="00161B7F" w:rsidP="004516F1">
            <w:pPr>
              <w:jc w:val="center"/>
            </w:pPr>
            <w:r w:rsidRPr="00820413">
              <w:t>1 (33.3)</w:t>
            </w:r>
          </w:p>
        </w:tc>
        <w:tc>
          <w:tcPr>
            <w:tcW w:w="990" w:type="dxa"/>
            <w:vMerge/>
            <w:tcBorders>
              <w:top w:val="nil"/>
              <w:bottom w:val="dotted" w:sz="4" w:space="0" w:color="auto"/>
            </w:tcBorders>
            <w:vAlign w:val="bottom"/>
          </w:tcPr>
          <w:p w14:paraId="55CD7112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471DB55B" w14:textId="77777777" w:rsidTr="004516F1">
        <w:tc>
          <w:tcPr>
            <w:tcW w:w="4320" w:type="dxa"/>
            <w:gridSpan w:val="3"/>
            <w:tcBorders>
              <w:top w:val="dotted" w:sz="4" w:space="0" w:color="auto"/>
            </w:tcBorders>
            <w:vAlign w:val="bottom"/>
          </w:tcPr>
          <w:p w14:paraId="1C406200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NUDT15</w:t>
            </w:r>
          </w:p>
        </w:tc>
        <w:tc>
          <w:tcPr>
            <w:tcW w:w="931" w:type="dxa"/>
            <w:tcBorders>
              <w:top w:val="dotted" w:sz="4" w:space="0" w:color="auto"/>
            </w:tcBorders>
            <w:vAlign w:val="bottom"/>
          </w:tcPr>
          <w:p w14:paraId="6CFC6E38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1319" w:type="dxa"/>
            <w:tcBorders>
              <w:top w:val="dotted" w:sz="4" w:space="0" w:color="auto"/>
            </w:tcBorders>
            <w:vAlign w:val="bottom"/>
          </w:tcPr>
          <w:p w14:paraId="2B1D3A7A" w14:textId="77777777" w:rsidR="00161B7F" w:rsidRPr="00820413" w:rsidRDefault="00161B7F" w:rsidP="004516F1">
            <w:pPr>
              <w:jc w:val="center"/>
            </w:pPr>
            <w:r w:rsidRPr="00820413">
              <w:t>110 (90.2)</w:t>
            </w:r>
          </w:p>
        </w:tc>
        <w:tc>
          <w:tcPr>
            <w:tcW w:w="990" w:type="dxa"/>
            <w:tcBorders>
              <w:top w:val="dotted" w:sz="4" w:space="0" w:color="auto"/>
            </w:tcBorders>
            <w:vAlign w:val="bottom"/>
          </w:tcPr>
          <w:p w14:paraId="1B5935F6" w14:textId="77777777" w:rsidR="00161B7F" w:rsidRPr="00820413" w:rsidRDefault="00161B7F" w:rsidP="004516F1">
            <w:pPr>
              <w:jc w:val="center"/>
            </w:pPr>
            <w:r w:rsidRPr="00820413">
              <w:t>12 (9.8)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</w:tcBorders>
            <w:vAlign w:val="bottom"/>
          </w:tcPr>
          <w:p w14:paraId="4877D776" w14:textId="77777777" w:rsidR="00161B7F" w:rsidRPr="00820413" w:rsidRDefault="00161B7F" w:rsidP="004516F1">
            <w:pPr>
              <w:jc w:val="center"/>
            </w:pPr>
            <w:r w:rsidRPr="00820413">
              <w:t>1.000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bottom"/>
          </w:tcPr>
          <w:p w14:paraId="3891B371" w14:textId="77777777" w:rsidR="00161B7F" w:rsidRPr="00820413" w:rsidRDefault="00161B7F" w:rsidP="004516F1">
            <w:pPr>
              <w:jc w:val="center"/>
            </w:pPr>
            <w:r w:rsidRPr="00820413">
              <w:t>65 (87.8)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bottom"/>
          </w:tcPr>
          <w:p w14:paraId="489DCD44" w14:textId="77777777" w:rsidR="00161B7F" w:rsidRPr="00820413" w:rsidRDefault="00161B7F" w:rsidP="004516F1">
            <w:pPr>
              <w:jc w:val="center"/>
            </w:pPr>
            <w:r w:rsidRPr="00820413">
              <w:t>9 (12.2)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</w:tcBorders>
            <w:vAlign w:val="bottom"/>
          </w:tcPr>
          <w:p w14:paraId="68D89406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260" w:type="dxa"/>
            <w:tcBorders>
              <w:top w:val="dotted" w:sz="4" w:space="0" w:color="auto"/>
            </w:tcBorders>
            <w:vAlign w:val="bottom"/>
          </w:tcPr>
          <w:p w14:paraId="57B3A0B7" w14:textId="77777777" w:rsidR="00161B7F" w:rsidRPr="00820413" w:rsidRDefault="00161B7F" w:rsidP="004516F1">
            <w:pPr>
              <w:jc w:val="center"/>
            </w:pPr>
            <w:r w:rsidRPr="00820413">
              <w:t>175 (89.3)</w:t>
            </w:r>
          </w:p>
        </w:tc>
        <w:tc>
          <w:tcPr>
            <w:tcW w:w="1170" w:type="dxa"/>
            <w:tcBorders>
              <w:top w:val="dotted" w:sz="4" w:space="0" w:color="auto"/>
            </w:tcBorders>
            <w:vAlign w:val="bottom"/>
          </w:tcPr>
          <w:p w14:paraId="212973F5" w14:textId="77777777" w:rsidR="00161B7F" w:rsidRPr="00820413" w:rsidRDefault="00161B7F" w:rsidP="004516F1">
            <w:pPr>
              <w:jc w:val="center"/>
            </w:pPr>
            <w:r w:rsidRPr="00820413">
              <w:t>21 (10.7)</w:t>
            </w:r>
          </w:p>
        </w:tc>
        <w:tc>
          <w:tcPr>
            <w:tcW w:w="990" w:type="dxa"/>
            <w:vMerge w:val="restart"/>
            <w:tcBorders>
              <w:top w:val="dotted" w:sz="4" w:space="0" w:color="auto"/>
            </w:tcBorders>
            <w:vAlign w:val="bottom"/>
          </w:tcPr>
          <w:p w14:paraId="4E5251EC" w14:textId="77777777" w:rsidR="00161B7F" w:rsidRPr="00820413" w:rsidRDefault="00161B7F" w:rsidP="004516F1">
            <w:pPr>
              <w:jc w:val="center"/>
            </w:pPr>
            <w:r w:rsidRPr="00820413">
              <w:t>1.000</w:t>
            </w:r>
          </w:p>
        </w:tc>
      </w:tr>
      <w:tr w:rsidR="00161B7F" w:rsidRPr="00820413" w14:paraId="2E4D86B7" w14:textId="77777777" w:rsidTr="004516F1">
        <w:tc>
          <w:tcPr>
            <w:tcW w:w="4320" w:type="dxa"/>
            <w:gridSpan w:val="3"/>
            <w:tcBorders>
              <w:bottom w:val="single" w:sz="8" w:space="0" w:color="auto"/>
            </w:tcBorders>
            <w:vAlign w:val="bottom"/>
          </w:tcPr>
          <w:p w14:paraId="59C3501B" w14:textId="77777777" w:rsidR="00161B7F" w:rsidRPr="00820413" w:rsidRDefault="00161B7F" w:rsidP="004516F1"/>
        </w:tc>
        <w:tc>
          <w:tcPr>
            <w:tcW w:w="931" w:type="dxa"/>
            <w:tcBorders>
              <w:bottom w:val="single" w:sz="8" w:space="0" w:color="auto"/>
            </w:tcBorders>
            <w:vAlign w:val="bottom"/>
          </w:tcPr>
          <w:p w14:paraId="34E4F2CD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CT</w:t>
            </w:r>
          </w:p>
        </w:tc>
        <w:tc>
          <w:tcPr>
            <w:tcW w:w="1319" w:type="dxa"/>
            <w:tcBorders>
              <w:bottom w:val="single" w:sz="8" w:space="0" w:color="auto"/>
            </w:tcBorders>
            <w:vAlign w:val="bottom"/>
          </w:tcPr>
          <w:p w14:paraId="4E4377E4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vAlign w:val="bottom"/>
          </w:tcPr>
          <w:p w14:paraId="0D5B425E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bottom"/>
          </w:tcPr>
          <w:p w14:paraId="010DD024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09F6AD34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14:paraId="575F593D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bottom"/>
          </w:tcPr>
          <w:p w14:paraId="7FEF6B16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14:paraId="1EEC1F22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170" w:type="dxa"/>
            <w:tcBorders>
              <w:bottom w:val="single" w:sz="8" w:space="0" w:color="auto"/>
            </w:tcBorders>
            <w:vAlign w:val="bottom"/>
          </w:tcPr>
          <w:p w14:paraId="637323CE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vAlign w:val="bottom"/>
          </w:tcPr>
          <w:p w14:paraId="5331887A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00A64519" w14:textId="77777777" w:rsidTr="004516F1">
        <w:tc>
          <w:tcPr>
            <w:tcW w:w="15210" w:type="dxa"/>
            <w:gridSpan w:val="1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F35DE83" w14:textId="77777777" w:rsidR="00161B7F" w:rsidRPr="00820413" w:rsidRDefault="00161B7F" w:rsidP="004516F1">
            <w:pPr>
              <w:jc w:val="center"/>
            </w:pPr>
            <w:r w:rsidRPr="00820413">
              <w:rPr>
                <w:b/>
                <w:bCs/>
                <w:i/>
                <w:iCs/>
              </w:rPr>
              <w:t>Combinations</w:t>
            </w:r>
          </w:p>
        </w:tc>
      </w:tr>
      <w:tr w:rsidR="00161B7F" w:rsidRPr="00820413" w14:paraId="346286D4" w14:textId="77777777" w:rsidTr="004516F1">
        <w:tc>
          <w:tcPr>
            <w:tcW w:w="1866" w:type="dxa"/>
            <w:tcBorders>
              <w:top w:val="single" w:sz="8" w:space="0" w:color="auto"/>
            </w:tcBorders>
            <w:vAlign w:val="bottom"/>
          </w:tcPr>
          <w:p w14:paraId="05B58D27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ITPA risk alleles</w:t>
            </w:r>
          </w:p>
        </w:tc>
        <w:tc>
          <w:tcPr>
            <w:tcW w:w="1194" w:type="dxa"/>
            <w:tcBorders>
              <w:top w:val="single" w:sz="8" w:space="0" w:color="auto"/>
            </w:tcBorders>
            <w:vAlign w:val="bottom"/>
          </w:tcPr>
          <w:p w14:paraId="20F4C612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TPMT*3A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695F68A7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NUDT15</w:t>
            </w:r>
          </w:p>
        </w:tc>
        <w:tc>
          <w:tcPr>
            <w:tcW w:w="931" w:type="dxa"/>
            <w:vMerge w:val="restart"/>
            <w:tcBorders>
              <w:top w:val="single" w:sz="8" w:space="0" w:color="auto"/>
            </w:tcBorders>
            <w:vAlign w:val="bottom"/>
          </w:tcPr>
          <w:p w14:paraId="0C3EAD7E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319" w:type="dxa"/>
            <w:tcBorders>
              <w:top w:val="single" w:sz="8" w:space="0" w:color="auto"/>
            </w:tcBorders>
            <w:vAlign w:val="bottom"/>
          </w:tcPr>
          <w:p w14:paraId="5B927C42" w14:textId="77777777" w:rsidR="00161B7F" w:rsidRPr="00820413" w:rsidRDefault="00161B7F" w:rsidP="004516F1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auto"/>
            </w:tcBorders>
            <w:vAlign w:val="bottom"/>
          </w:tcPr>
          <w:p w14:paraId="1DB5E6BE" w14:textId="77777777" w:rsidR="00161B7F" w:rsidRPr="00820413" w:rsidRDefault="00161B7F" w:rsidP="004516F1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vAlign w:val="bottom"/>
          </w:tcPr>
          <w:p w14:paraId="6661B6AD" w14:textId="77777777" w:rsidR="00161B7F" w:rsidRPr="00820413" w:rsidRDefault="00161B7F" w:rsidP="004516F1">
            <w:pPr>
              <w:jc w:val="center"/>
            </w:pPr>
            <w:r w:rsidRPr="00820413">
              <w:t>0.728</w:t>
            </w: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4DA9F8C4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14:paraId="0CB962F4" w14:textId="77777777" w:rsidR="00161B7F" w:rsidRPr="00820413" w:rsidRDefault="00161B7F" w:rsidP="004516F1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vAlign w:val="bottom"/>
          </w:tcPr>
          <w:p w14:paraId="3F15E5C2" w14:textId="77777777" w:rsidR="00161B7F" w:rsidRPr="00820413" w:rsidRDefault="00161B7F" w:rsidP="004516F1">
            <w:pPr>
              <w:jc w:val="center"/>
            </w:pPr>
            <w:r w:rsidRPr="00820413">
              <w:t>0.155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14:paraId="461C2961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tcBorders>
              <w:top w:val="single" w:sz="8" w:space="0" w:color="auto"/>
            </w:tcBorders>
            <w:vAlign w:val="bottom"/>
          </w:tcPr>
          <w:p w14:paraId="416C4947" w14:textId="77777777" w:rsidR="00161B7F" w:rsidRPr="00820413" w:rsidRDefault="00161B7F" w:rsidP="004516F1">
            <w:pPr>
              <w:jc w:val="center"/>
            </w:pPr>
          </w:p>
        </w:tc>
        <w:tc>
          <w:tcPr>
            <w:tcW w:w="990" w:type="dxa"/>
            <w:vMerge w:val="restart"/>
            <w:tcBorders>
              <w:top w:val="single" w:sz="8" w:space="0" w:color="auto"/>
            </w:tcBorders>
            <w:vAlign w:val="bottom"/>
          </w:tcPr>
          <w:p w14:paraId="7243F6DE" w14:textId="77777777" w:rsidR="00161B7F" w:rsidRPr="00820413" w:rsidRDefault="00161B7F" w:rsidP="004516F1">
            <w:pPr>
              <w:jc w:val="center"/>
            </w:pPr>
            <w:r w:rsidRPr="00820413">
              <w:t>0.437</w:t>
            </w:r>
          </w:p>
        </w:tc>
      </w:tr>
      <w:tr w:rsidR="00161B7F" w:rsidRPr="00820413" w14:paraId="18E1EC52" w14:textId="77777777" w:rsidTr="004516F1">
        <w:tc>
          <w:tcPr>
            <w:tcW w:w="1866" w:type="dxa"/>
            <w:vAlign w:val="bottom"/>
          </w:tcPr>
          <w:p w14:paraId="42DB474F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0</w:t>
            </w:r>
          </w:p>
        </w:tc>
        <w:tc>
          <w:tcPr>
            <w:tcW w:w="1194" w:type="dxa"/>
            <w:vAlign w:val="bottom"/>
          </w:tcPr>
          <w:p w14:paraId="714B88CC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260" w:type="dxa"/>
            <w:vAlign w:val="bottom"/>
          </w:tcPr>
          <w:p w14:paraId="79CBF7E9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20F2A4F3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319" w:type="dxa"/>
            <w:vAlign w:val="bottom"/>
          </w:tcPr>
          <w:p w14:paraId="17AEC922" w14:textId="77777777" w:rsidR="00161B7F" w:rsidRPr="00820413" w:rsidRDefault="00161B7F" w:rsidP="004516F1">
            <w:pPr>
              <w:jc w:val="center"/>
            </w:pPr>
            <w:r w:rsidRPr="00820413">
              <w:t>77 (90.6)</w:t>
            </w:r>
          </w:p>
        </w:tc>
        <w:tc>
          <w:tcPr>
            <w:tcW w:w="990" w:type="dxa"/>
            <w:vAlign w:val="bottom"/>
          </w:tcPr>
          <w:p w14:paraId="2766E270" w14:textId="77777777" w:rsidR="00161B7F" w:rsidRPr="00820413" w:rsidRDefault="00161B7F" w:rsidP="004516F1">
            <w:pPr>
              <w:jc w:val="center"/>
            </w:pPr>
            <w:r w:rsidRPr="00820413">
              <w:t>8 (9.4)</w:t>
            </w:r>
          </w:p>
        </w:tc>
        <w:tc>
          <w:tcPr>
            <w:tcW w:w="990" w:type="dxa"/>
            <w:vMerge/>
            <w:vAlign w:val="bottom"/>
          </w:tcPr>
          <w:p w14:paraId="3109A84C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vAlign w:val="bottom"/>
          </w:tcPr>
          <w:p w14:paraId="5A8A3BA2" w14:textId="77777777" w:rsidR="00161B7F" w:rsidRPr="00820413" w:rsidRDefault="00161B7F" w:rsidP="004516F1">
            <w:pPr>
              <w:jc w:val="center"/>
            </w:pPr>
            <w:r w:rsidRPr="00820413">
              <w:t>62 (88.6)</w:t>
            </w:r>
          </w:p>
        </w:tc>
        <w:tc>
          <w:tcPr>
            <w:tcW w:w="1080" w:type="dxa"/>
            <w:vAlign w:val="bottom"/>
          </w:tcPr>
          <w:p w14:paraId="041E8F65" w14:textId="77777777" w:rsidR="00161B7F" w:rsidRPr="00820413" w:rsidRDefault="00161B7F" w:rsidP="004516F1">
            <w:pPr>
              <w:jc w:val="center"/>
            </w:pPr>
            <w:r w:rsidRPr="00820413">
              <w:t>8 (11.4)</w:t>
            </w:r>
          </w:p>
        </w:tc>
        <w:tc>
          <w:tcPr>
            <w:tcW w:w="990" w:type="dxa"/>
            <w:vMerge/>
            <w:vAlign w:val="bottom"/>
          </w:tcPr>
          <w:p w14:paraId="236FCB7E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12DE6449" w14:textId="77777777" w:rsidR="00161B7F" w:rsidRPr="00820413" w:rsidRDefault="00161B7F" w:rsidP="004516F1">
            <w:pPr>
              <w:jc w:val="center"/>
            </w:pPr>
            <w:r w:rsidRPr="00820413">
              <w:t>139 (89.7)</w:t>
            </w:r>
          </w:p>
        </w:tc>
        <w:tc>
          <w:tcPr>
            <w:tcW w:w="1170" w:type="dxa"/>
            <w:vAlign w:val="bottom"/>
          </w:tcPr>
          <w:p w14:paraId="78BA113E" w14:textId="77777777" w:rsidR="00161B7F" w:rsidRPr="00820413" w:rsidRDefault="00161B7F" w:rsidP="004516F1">
            <w:pPr>
              <w:jc w:val="center"/>
            </w:pPr>
            <w:r w:rsidRPr="00820413">
              <w:t>16 (10.3)</w:t>
            </w:r>
          </w:p>
        </w:tc>
        <w:tc>
          <w:tcPr>
            <w:tcW w:w="990" w:type="dxa"/>
            <w:vMerge/>
            <w:vAlign w:val="bottom"/>
          </w:tcPr>
          <w:p w14:paraId="153477BB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1AB41066" w14:textId="77777777" w:rsidTr="004516F1">
        <w:tc>
          <w:tcPr>
            <w:tcW w:w="1866" w:type="dxa"/>
            <w:vAlign w:val="bottom"/>
          </w:tcPr>
          <w:p w14:paraId="2E33BFC9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194" w:type="dxa"/>
            <w:vAlign w:val="bottom"/>
          </w:tcPr>
          <w:p w14:paraId="12514C20" w14:textId="77777777" w:rsidR="00161B7F" w:rsidRPr="00820413" w:rsidRDefault="00161B7F" w:rsidP="004516F1">
            <w:pPr>
              <w:jc w:val="center"/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260" w:type="dxa"/>
            <w:vAlign w:val="bottom"/>
          </w:tcPr>
          <w:p w14:paraId="53E233C0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27E83B92" w14:textId="77777777" w:rsidR="00161B7F" w:rsidRPr="00820413" w:rsidRDefault="00161B7F" w:rsidP="004516F1">
            <w:pPr>
              <w:rPr>
                <w:b/>
                <w:bCs/>
                <w:i/>
                <w:iCs/>
              </w:rPr>
            </w:pPr>
          </w:p>
        </w:tc>
        <w:tc>
          <w:tcPr>
            <w:tcW w:w="1319" w:type="dxa"/>
            <w:vAlign w:val="bottom"/>
          </w:tcPr>
          <w:p w14:paraId="13421C52" w14:textId="77777777" w:rsidR="00161B7F" w:rsidRPr="00820413" w:rsidRDefault="00161B7F" w:rsidP="004516F1">
            <w:pPr>
              <w:jc w:val="center"/>
            </w:pPr>
            <w:r w:rsidRPr="00820413">
              <w:t>26 (89.7)</w:t>
            </w:r>
          </w:p>
        </w:tc>
        <w:tc>
          <w:tcPr>
            <w:tcW w:w="990" w:type="dxa"/>
            <w:vAlign w:val="bottom"/>
          </w:tcPr>
          <w:p w14:paraId="6A4525D1" w14:textId="77777777" w:rsidR="00161B7F" w:rsidRPr="00820413" w:rsidRDefault="00161B7F" w:rsidP="004516F1">
            <w:pPr>
              <w:jc w:val="center"/>
            </w:pPr>
            <w:r w:rsidRPr="00820413">
              <w:t>3 (10.3)</w:t>
            </w:r>
          </w:p>
        </w:tc>
        <w:tc>
          <w:tcPr>
            <w:tcW w:w="990" w:type="dxa"/>
            <w:vMerge/>
            <w:vAlign w:val="bottom"/>
          </w:tcPr>
          <w:p w14:paraId="79C8AD52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vAlign w:val="bottom"/>
          </w:tcPr>
          <w:p w14:paraId="22AE204C" w14:textId="77777777" w:rsidR="00161B7F" w:rsidRPr="00820413" w:rsidRDefault="00161B7F" w:rsidP="004516F1">
            <w:pPr>
              <w:jc w:val="center"/>
            </w:pPr>
            <w:r w:rsidRPr="00820413">
              <w:t>3 (100)</w:t>
            </w:r>
          </w:p>
        </w:tc>
        <w:tc>
          <w:tcPr>
            <w:tcW w:w="1080" w:type="dxa"/>
            <w:vAlign w:val="bottom"/>
          </w:tcPr>
          <w:p w14:paraId="0D19C0AE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vAlign w:val="bottom"/>
          </w:tcPr>
          <w:p w14:paraId="3001881D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45CF7D27" w14:textId="77777777" w:rsidR="00161B7F" w:rsidRPr="00820413" w:rsidRDefault="00161B7F" w:rsidP="004516F1">
            <w:pPr>
              <w:jc w:val="center"/>
            </w:pPr>
            <w:r w:rsidRPr="00820413">
              <w:t>29 (90.6)</w:t>
            </w:r>
          </w:p>
        </w:tc>
        <w:tc>
          <w:tcPr>
            <w:tcW w:w="1170" w:type="dxa"/>
            <w:vAlign w:val="bottom"/>
          </w:tcPr>
          <w:p w14:paraId="440118FC" w14:textId="77777777" w:rsidR="00161B7F" w:rsidRPr="00820413" w:rsidRDefault="00161B7F" w:rsidP="004516F1">
            <w:pPr>
              <w:jc w:val="center"/>
            </w:pPr>
            <w:r w:rsidRPr="00820413">
              <w:t>3(9.4)</w:t>
            </w:r>
          </w:p>
        </w:tc>
        <w:tc>
          <w:tcPr>
            <w:tcW w:w="990" w:type="dxa"/>
            <w:vMerge/>
            <w:vAlign w:val="bottom"/>
          </w:tcPr>
          <w:p w14:paraId="792850E3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6D1D71BB" w14:textId="77777777" w:rsidTr="004516F1">
        <w:tc>
          <w:tcPr>
            <w:tcW w:w="1866" w:type="dxa"/>
            <w:vAlign w:val="bottom"/>
          </w:tcPr>
          <w:p w14:paraId="08E5DD51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194" w:type="dxa"/>
            <w:vAlign w:val="bottom"/>
          </w:tcPr>
          <w:p w14:paraId="7568321B" w14:textId="77777777" w:rsidR="00161B7F" w:rsidRPr="00820413" w:rsidRDefault="00161B7F" w:rsidP="004516F1">
            <w:pPr>
              <w:jc w:val="center"/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260" w:type="dxa"/>
            <w:vAlign w:val="bottom"/>
          </w:tcPr>
          <w:p w14:paraId="3957332A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6152A7C0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319" w:type="dxa"/>
            <w:vAlign w:val="bottom"/>
          </w:tcPr>
          <w:p w14:paraId="3AFA5441" w14:textId="77777777" w:rsidR="00161B7F" w:rsidRPr="00820413" w:rsidRDefault="00161B7F" w:rsidP="004516F1">
            <w:pPr>
              <w:jc w:val="center"/>
            </w:pPr>
            <w:r w:rsidRPr="00820413">
              <w:t>5 (83.3)</w:t>
            </w:r>
          </w:p>
        </w:tc>
        <w:tc>
          <w:tcPr>
            <w:tcW w:w="990" w:type="dxa"/>
            <w:vAlign w:val="bottom"/>
          </w:tcPr>
          <w:p w14:paraId="307F23D8" w14:textId="77777777" w:rsidR="00161B7F" w:rsidRPr="00820413" w:rsidRDefault="00161B7F" w:rsidP="004516F1">
            <w:pPr>
              <w:jc w:val="center"/>
            </w:pPr>
            <w:r w:rsidRPr="00820413">
              <w:t>1 (16.7)</w:t>
            </w:r>
          </w:p>
        </w:tc>
        <w:tc>
          <w:tcPr>
            <w:tcW w:w="990" w:type="dxa"/>
            <w:vMerge/>
            <w:vAlign w:val="bottom"/>
          </w:tcPr>
          <w:p w14:paraId="188EF455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vAlign w:val="bottom"/>
          </w:tcPr>
          <w:p w14:paraId="3F4012B5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80" w:type="dxa"/>
            <w:vAlign w:val="bottom"/>
          </w:tcPr>
          <w:p w14:paraId="181A7B94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990" w:type="dxa"/>
            <w:vMerge/>
            <w:vAlign w:val="bottom"/>
          </w:tcPr>
          <w:p w14:paraId="4B039DBA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64C6D4EA" w14:textId="77777777" w:rsidR="00161B7F" w:rsidRPr="00820413" w:rsidRDefault="00161B7F" w:rsidP="004516F1">
            <w:pPr>
              <w:jc w:val="center"/>
            </w:pPr>
            <w:r w:rsidRPr="00820413">
              <w:t>5 (83.3)</w:t>
            </w:r>
          </w:p>
        </w:tc>
        <w:tc>
          <w:tcPr>
            <w:tcW w:w="1170" w:type="dxa"/>
            <w:vAlign w:val="bottom"/>
          </w:tcPr>
          <w:p w14:paraId="3AE307E0" w14:textId="77777777" w:rsidR="00161B7F" w:rsidRPr="00820413" w:rsidRDefault="00161B7F" w:rsidP="004516F1">
            <w:pPr>
              <w:jc w:val="center"/>
            </w:pPr>
            <w:r w:rsidRPr="00820413">
              <w:t>1 (16.7)</w:t>
            </w:r>
          </w:p>
        </w:tc>
        <w:tc>
          <w:tcPr>
            <w:tcW w:w="990" w:type="dxa"/>
            <w:vMerge/>
            <w:vAlign w:val="bottom"/>
          </w:tcPr>
          <w:p w14:paraId="32B1E14F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6DB1E864" w14:textId="77777777" w:rsidTr="004516F1">
        <w:tc>
          <w:tcPr>
            <w:tcW w:w="1866" w:type="dxa"/>
            <w:vAlign w:val="bottom"/>
          </w:tcPr>
          <w:p w14:paraId="1DA11191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0</w:t>
            </w:r>
          </w:p>
        </w:tc>
        <w:tc>
          <w:tcPr>
            <w:tcW w:w="1194" w:type="dxa"/>
            <w:vAlign w:val="bottom"/>
          </w:tcPr>
          <w:p w14:paraId="472B9A41" w14:textId="77777777" w:rsidR="00161B7F" w:rsidRPr="00820413" w:rsidRDefault="00161B7F" w:rsidP="004516F1">
            <w:pPr>
              <w:jc w:val="center"/>
              <w:rPr>
                <w:b/>
                <w:bCs/>
              </w:rPr>
            </w:pPr>
            <w:r w:rsidRPr="00820413">
              <w:rPr>
                <w:b/>
                <w:bCs/>
                <w:i/>
                <w:iCs/>
              </w:rPr>
              <w:t>*1/*3A</w:t>
            </w:r>
          </w:p>
        </w:tc>
        <w:tc>
          <w:tcPr>
            <w:tcW w:w="1260" w:type="dxa"/>
            <w:vAlign w:val="bottom"/>
          </w:tcPr>
          <w:p w14:paraId="6EC97A64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CC</w:t>
            </w:r>
          </w:p>
        </w:tc>
        <w:tc>
          <w:tcPr>
            <w:tcW w:w="931" w:type="dxa"/>
            <w:vMerge/>
            <w:vAlign w:val="bottom"/>
          </w:tcPr>
          <w:p w14:paraId="426932CF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319" w:type="dxa"/>
            <w:vAlign w:val="bottom"/>
          </w:tcPr>
          <w:p w14:paraId="58CEF901" w14:textId="77777777" w:rsidR="00161B7F" w:rsidRPr="00820413" w:rsidRDefault="00161B7F" w:rsidP="004516F1">
            <w:pPr>
              <w:jc w:val="center"/>
            </w:pPr>
            <w:r w:rsidRPr="00820413">
              <w:t>2 (100)</w:t>
            </w:r>
          </w:p>
        </w:tc>
        <w:tc>
          <w:tcPr>
            <w:tcW w:w="990" w:type="dxa"/>
            <w:vAlign w:val="bottom"/>
          </w:tcPr>
          <w:p w14:paraId="173371FC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vAlign w:val="bottom"/>
          </w:tcPr>
          <w:p w14:paraId="2BA88320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vAlign w:val="bottom"/>
          </w:tcPr>
          <w:p w14:paraId="7ABB2D66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1080" w:type="dxa"/>
            <w:vAlign w:val="bottom"/>
          </w:tcPr>
          <w:p w14:paraId="79C9ACE5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90" w:type="dxa"/>
            <w:vMerge/>
            <w:vAlign w:val="bottom"/>
          </w:tcPr>
          <w:p w14:paraId="48FABD5C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563F491D" w14:textId="77777777" w:rsidR="00161B7F" w:rsidRPr="00820413" w:rsidRDefault="00161B7F" w:rsidP="004516F1">
            <w:pPr>
              <w:jc w:val="center"/>
            </w:pPr>
            <w:r w:rsidRPr="00820413">
              <w:t>2 (66.7)</w:t>
            </w:r>
          </w:p>
        </w:tc>
        <w:tc>
          <w:tcPr>
            <w:tcW w:w="1170" w:type="dxa"/>
            <w:vAlign w:val="bottom"/>
          </w:tcPr>
          <w:p w14:paraId="54E4BD71" w14:textId="77777777" w:rsidR="00161B7F" w:rsidRPr="00820413" w:rsidRDefault="00161B7F" w:rsidP="004516F1">
            <w:pPr>
              <w:jc w:val="center"/>
            </w:pPr>
            <w:r w:rsidRPr="00820413">
              <w:t>1 (33.3)</w:t>
            </w:r>
          </w:p>
        </w:tc>
        <w:tc>
          <w:tcPr>
            <w:tcW w:w="990" w:type="dxa"/>
            <w:vMerge/>
            <w:vAlign w:val="bottom"/>
          </w:tcPr>
          <w:p w14:paraId="66448512" w14:textId="77777777" w:rsidR="00161B7F" w:rsidRPr="00820413" w:rsidRDefault="00161B7F" w:rsidP="004516F1">
            <w:pPr>
              <w:jc w:val="center"/>
            </w:pPr>
          </w:p>
        </w:tc>
      </w:tr>
      <w:tr w:rsidR="00161B7F" w:rsidRPr="00820413" w14:paraId="0ADF7314" w14:textId="77777777" w:rsidTr="004516F1">
        <w:tc>
          <w:tcPr>
            <w:tcW w:w="1866" w:type="dxa"/>
            <w:vAlign w:val="bottom"/>
          </w:tcPr>
          <w:p w14:paraId="5D2D30E6" w14:textId="77777777" w:rsidR="00161B7F" w:rsidRPr="00820413" w:rsidRDefault="00161B7F" w:rsidP="004516F1">
            <w:pPr>
              <w:jc w:val="center"/>
              <w:rPr>
                <w:i/>
                <w:iCs/>
              </w:rPr>
            </w:pPr>
            <w:r w:rsidRPr="00820413">
              <w:rPr>
                <w:i/>
                <w:iCs/>
              </w:rPr>
              <w:t>0</w:t>
            </w:r>
          </w:p>
        </w:tc>
        <w:tc>
          <w:tcPr>
            <w:tcW w:w="1194" w:type="dxa"/>
            <w:vAlign w:val="bottom"/>
          </w:tcPr>
          <w:p w14:paraId="29B9C90A" w14:textId="77777777" w:rsidR="00161B7F" w:rsidRPr="00820413" w:rsidRDefault="00161B7F" w:rsidP="004516F1">
            <w:pPr>
              <w:jc w:val="center"/>
            </w:pPr>
            <w:r w:rsidRPr="00820413">
              <w:rPr>
                <w:i/>
                <w:iCs/>
              </w:rPr>
              <w:t>*1/*1</w:t>
            </w:r>
          </w:p>
        </w:tc>
        <w:tc>
          <w:tcPr>
            <w:tcW w:w="1260" w:type="dxa"/>
            <w:vAlign w:val="bottom"/>
          </w:tcPr>
          <w:p w14:paraId="5762442C" w14:textId="77777777" w:rsidR="00161B7F" w:rsidRPr="00820413" w:rsidRDefault="00161B7F" w:rsidP="004516F1">
            <w:pPr>
              <w:jc w:val="center"/>
              <w:rPr>
                <w:b/>
                <w:bCs/>
                <w:i/>
                <w:iCs/>
              </w:rPr>
            </w:pPr>
            <w:r w:rsidRPr="00820413">
              <w:rPr>
                <w:b/>
                <w:bCs/>
                <w:i/>
                <w:iCs/>
              </w:rPr>
              <w:t>CT</w:t>
            </w:r>
          </w:p>
        </w:tc>
        <w:tc>
          <w:tcPr>
            <w:tcW w:w="931" w:type="dxa"/>
            <w:vMerge/>
            <w:vAlign w:val="bottom"/>
          </w:tcPr>
          <w:p w14:paraId="6FDE2705" w14:textId="77777777" w:rsidR="00161B7F" w:rsidRPr="00820413" w:rsidRDefault="00161B7F" w:rsidP="004516F1">
            <w:pPr>
              <w:rPr>
                <w:i/>
                <w:iCs/>
              </w:rPr>
            </w:pPr>
          </w:p>
        </w:tc>
        <w:tc>
          <w:tcPr>
            <w:tcW w:w="1319" w:type="dxa"/>
            <w:vAlign w:val="bottom"/>
          </w:tcPr>
          <w:p w14:paraId="388BDF41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990" w:type="dxa"/>
            <w:vAlign w:val="bottom"/>
          </w:tcPr>
          <w:p w14:paraId="6900A4F1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vAlign w:val="bottom"/>
          </w:tcPr>
          <w:p w14:paraId="58C493B5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170" w:type="dxa"/>
            <w:vAlign w:val="bottom"/>
          </w:tcPr>
          <w:p w14:paraId="08635EA6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1080" w:type="dxa"/>
            <w:vAlign w:val="bottom"/>
          </w:tcPr>
          <w:p w14:paraId="6732BC40" w14:textId="77777777" w:rsidR="00161B7F" w:rsidRPr="00820413" w:rsidRDefault="00161B7F" w:rsidP="004516F1">
            <w:pPr>
              <w:jc w:val="center"/>
            </w:pPr>
            <w:r w:rsidRPr="00820413">
              <w:t>-</w:t>
            </w:r>
          </w:p>
        </w:tc>
        <w:tc>
          <w:tcPr>
            <w:tcW w:w="990" w:type="dxa"/>
            <w:vMerge/>
            <w:vAlign w:val="bottom"/>
          </w:tcPr>
          <w:p w14:paraId="206CDB10" w14:textId="77777777" w:rsidR="00161B7F" w:rsidRPr="00820413" w:rsidRDefault="00161B7F" w:rsidP="004516F1">
            <w:pPr>
              <w:jc w:val="center"/>
            </w:pPr>
          </w:p>
        </w:tc>
        <w:tc>
          <w:tcPr>
            <w:tcW w:w="1260" w:type="dxa"/>
            <w:vAlign w:val="bottom"/>
          </w:tcPr>
          <w:p w14:paraId="0B1CB94D" w14:textId="77777777" w:rsidR="00161B7F" w:rsidRPr="00820413" w:rsidRDefault="00161B7F" w:rsidP="004516F1">
            <w:pPr>
              <w:jc w:val="center"/>
            </w:pPr>
            <w:r w:rsidRPr="00820413">
              <w:t>1 (100)</w:t>
            </w:r>
          </w:p>
        </w:tc>
        <w:tc>
          <w:tcPr>
            <w:tcW w:w="1170" w:type="dxa"/>
            <w:vAlign w:val="bottom"/>
          </w:tcPr>
          <w:p w14:paraId="67FD7332" w14:textId="77777777" w:rsidR="00161B7F" w:rsidRPr="00820413" w:rsidRDefault="00161B7F" w:rsidP="004516F1">
            <w:pPr>
              <w:jc w:val="center"/>
            </w:pPr>
            <w:r w:rsidRPr="00820413">
              <w:t>0 (0)</w:t>
            </w:r>
          </w:p>
        </w:tc>
        <w:tc>
          <w:tcPr>
            <w:tcW w:w="990" w:type="dxa"/>
            <w:vMerge/>
            <w:vAlign w:val="bottom"/>
          </w:tcPr>
          <w:p w14:paraId="01393629" w14:textId="77777777" w:rsidR="00161B7F" w:rsidRPr="00820413" w:rsidRDefault="00161B7F" w:rsidP="004516F1">
            <w:pPr>
              <w:jc w:val="center"/>
            </w:pPr>
          </w:p>
        </w:tc>
      </w:tr>
    </w:tbl>
    <w:p w14:paraId="394E71E0" w14:textId="77777777" w:rsidR="00161B7F" w:rsidRPr="00820413" w:rsidRDefault="00161B7F" w:rsidP="00161B7F">
      <w:pPr>
        <w:rPr>
          <w:i/>
          <w:iCs/>
          <w:sz w:val="18"/>
          <w:szCs w:val="18"/>
        </w:rPr>
      </w:pPr>
    </w:p>
    <w:p w14:paraId="117378C7" w14:textId="77777777" w:rsidR="00161B7F" w:rsidRPr="00820413" w:rsidRDefault="00161B7F" w:rsidP="00161B7F">
      <w:pPr>
        <w:rPr>
          <w:sz w:val="18"/>
          <w:szCs w:val="18"/>
        </w:rPr>
      </w:pPr>
      <w:r w:rsidRPr="00820413">
        <w:rPr>
          <w:i/>
          <w:iCs/>
          <w:sz w:val="18"/>
          <w:szCs w:val="18"/>
        </w:rPr>
        <w:t>P</w:t>
      </w:r>
      <w:r w:rsidRPr="00820413">
        <w:rPr>
          <w:sz w:val="18"/>
          <w:szCs w:val="18"/>
        </w:rPr>
        <w:t>-values were generated by 2-sided Fisher exact test</w:t>
      </w:r>
    </w:p>
    <w:p w14:paraId="15ED36B9" w14:textId="77777777" w:rsidR="00161B7F" w:rsidRPr="00820413" w:rsidRDefault="00161B7F" w:rsidP="00161B7F">
      <w:pPr>
        <w:rPr>
          <w:sz w:val="18"/>
          <w:szCs w:val="18"/>
        </w:rPr>
      </w:pPr>
    </w:p>
    <w:p w14:paraId="4859152C" w14:textId="77777777" w:rsidR="00161B7F" w:rsidRPr="00820413" w:rsidRDefault="00161B7F" w:rsidP="00161B7F">
      <w:pPr>
        <w:rPr>
          <w:sz w:val="18"/>
          <w:szCs w:val="18"/>
        </w:rPr>
      </w:pPr>
      <w:r w:rsidRPr="00820413">
        <w:rPr>
          <w:sz w:val="18"/>
          <w:szCs w:val="18"/>
        </w:rPr>
        <w:t xml:space="preserve">¹Lebanon: Highest direct serum bilirubin level being ≥1.5 during the MP and Methotrexate combination therapy phase in maintenance (i.e. week 100 and on). </w:t>
      </w:r>
    </w:p>
    <w:p w14:paraId="1C8E1B25" w14:textId="77777777" w:rsidR="00161B7F" w:rsidRPr="00820413" w:rsidRDefault="00161B7F" w:rsidP="00161B7F">
      <w:pPr>
        <w:ind w:right="-360"/>
        <w:rPr>
          <w:sz w:val="18"/>
          <w:szCs w:val="18"/>
        </w:rPr>
      </w:pPr>
      <w:r w:rsidRPr="00820413">
        <w:rPr>
          <w:sz w:val="18"/>
          <w:szCs w:val="18"/>
        </w:rPr>
        <w:t xml:space="preserve"> Kurdistan: Highest serum SGPT (ALT) level being at least 3 times higher than the upper level of normal during the MP and Methotrexate combination therapy phase in maintenance</w:t>
      </w:r>
    </w:p>
    <w:p w14:paraId="12B40BF9" w14:textId="77777777" w:rsidR="00161B7F" w:rsidRPr="00820413" w:rsidRDefault="00161B7F" w:rsidP="00161B7F">
      <w:pPr>
        <w:rPr>
          <w:sz w:val="18"/>
          <w:szCs w:val="18"/>
        </w:rPr>
      </w:pPr>
    </w:p>
    <w:p w14:paraId="203C0568" w14:textId="77777777" w:rsidR="00161B7F" w:rsidRPr="00820413" w:rsidRDefault="00161B7F" w:rsidP="00161B7F">
      <w:pPr>
        <w:rPr>
          <w:sz w:val="18"/>
          <w:szCs w:val="18"/>
        </w:rPr>
      </w:pPr>
      <w:r w:rsidRPr="00820413">
        <w:rPr>
          <w:sz w:val="18"/>
          <w:szCs w:val="18"/>
          <w:vertAlign w:val="superscript"/>
        </w:rPr>
        <w:t>2</w:t>
      </w:r>
      <w:r w:rsidRPr="00820413">
        <w:rPr>
          <w:sz w:val="18"/>
          <w:szCs w:val="18"/>
        </w:rPr>
        <w:t xml:space="preserve">Numbers do not add up to 136 due to some unavailable data   </w:t>
      </w:r>
    </w:p>
    <w:p w14:paraId="39A8383B" w14:textId="77777777" w:rsidR="00161B7F" w:rsidRPr="00820413" w:rsidRDefault="00161B7F" w:rsidP="00161B7F">
      <w:pPr>
        <w:rPr>
          <w:sz w:val="18"/>
          <w:szCs w:val="18"/>
          <w:vertAlign w:val="superscript"/>
        </w:rPr>
      </w:pPr>
    </w:p>
    <w:p w14:paraId="0581F3EC" w14:textId="77777777" w:rsidR="00161B7F" w:rsidRDefault="00161B7F" w:rsidP="00161B7F">
      <w:pPr>
        <w:rPr>
          <w:rFonts w:cstheme="minorHAnsi"/>
          <w:b/>
          <w:bCs/>
        </w:rPr>
      </w:pPr>
      <w:r w:rsidRPr="00820413">
        <w:rPr>
          <w:sz w:val="18"/>
          <w:szCs w:val="18"/>
          <w:vertAlign w:val="superscript"/>
        </w:rPr>
        <w:t>3</w:t>
      </w:r>
      <w:r w:rsidRPr="00820413">
        <w:rPr>
          <w:i/>
          <w:iCs/>
          <w:sz w:val="18"/>
          <w:szCs w:val="18"/>
        </w:rPr>
        <w:t xml:space="preserve">TPMT*3A </w:t>
      </w:r>
      <w:r w:rsidRPr="00820413">
        <w:rPr>
          <w:sz w:val="18"/>
          <w:szCs w:val="18"/>
        </w:rPr>
        <w:t xml:space="preserve">is a combination of the </w:t>
      </w:r>
      <w:r w:rsidRPr="00820413">
        <w:rPr>
          <w:i/>
          <w:iCs/>
          <w:sz w:val="18"/>
          <w:szCs w:val="18"/>
        </w:rPr>
        <w:t>TPMT*3B</w:t>
      </w:r>
      <w:r w:rsidRPr="00820413">
        <w:rPr>
          <w:sz w:val="18"/>
          <w:szCs w:val="18"/>
        </w:rPr>
        <w:t xml:space="preserve"> and </w:t>
      </w:r>
      <w:r w:rsidRPr="00820413">
        <w:rPr>
          <w:i/>
          <w:iCs/>
          <w:sz w:val="18"/>
          <w:szCs w:val="18"/>
        </w:rPr>
        <w:t>TPMT*3C</w:t>
      </w:r>
      <w:r w:rsidRPr="00820413">
        <w:rPr>
          <w:sz w:val="18"/>
          <w:szCs w:val="18"/>
        </w:rPr>
        <w:t xml:space="preserve"> genotypes</w:t>
      </w:r>
      <w:bookmarkStart w:id="0" w:name="_GoBack"/>
      <w:bookmarkEnd w:id="0"/>
    </w:p>
    <w:p w14:paraId="657758F5" w14:textId="77777777" w:rsidR="00161B7F" w:rsidRDefault="00161B7F" w:rsidP="00161B7F"/>
    <w:p w14:paraId="6005278A" w14:textId="6D72DE72" w:rsidR="00CA6EB4" w:rsidRDefault="00CA6EB4" w:rsidP="00082B82">
      <w:pPr>
        <w:rPr>
          <w:sz w:val="18"/>
          <w:szCs w:val="18"/>
        </w:rPr>
      </w:pPr>
    </w:p>
    <w:sectPr w:rsidR="00CA6EB4" w:rsidSect="004516F1">
      <w:headerReference w:type="default" r:id="rId7"/>
      <w:footerReference w:type="default" r:id="rId8"/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E32927" w16cid:durableId="200E8139"/>
  <w16cid:commentId w16cid:paraId="31D80AF8" w16cid:durableId="200E81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28C20" w14:textId="77777777" w:rsidR="009C76C4" w:rsidRDefault="009C76C4" w:rsidP="00A53CA8">
      <w:r>
        <w:separator/>
      </w:r>
    </w:p>
  </w:endnote>
  <w:endnote w:type="continuationSeparator" w:id="0">
    <w:p w14:paraId="06E06A0A" w14:textId="77777777" w:rsidR="009C76C4" w:rsidRDefault="009C76C4" w:rsidP="00A53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Frutiger-Roman">
    <w:altName w:val="Times New Roman"/>
    <w:charset w:val="00"/>
    <w:family w:val="roman"/>
    <w:pitch w:val="default"/>
  </w:font>
  <w:font w:name="AdvOT333dc5e5+2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BC92" w14:textId="5CF78A00" w:rsidR="004516F1" w:rsidRDefault="004516F1" w:rsidP="00E44B06">
    <w:pPr>
      <w:pStyle w:val="Footer"/>
      <w:jc w:val="center"/>
    </w:pPr>
  </w:p>
  <w:p w14:paraId="6933A7C7" w14:textId="77777777" w:rsidR="004516F1" w:rsidRDefault="00451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933D6B" w14:textId="77777777" w:rsidR="009C76C4" w:rsidRDefault="009C76C4" w:rsidP="00A53CA8">
      <w:r>
        <w:separator/>
      </w:r>
    </w:p>
  </w:footnote>
  <w:footnote w:type="continuationSeparator" w:id="0">
    <w:p w14:paraId="5FD9D035" w14:textId="77777777" w:rsidR="009C76C4" w:rsidRDefault="009C76C4" w:rsidP="00A53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79012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B93236" w14:textId="600C78EC" w:rsidR="004516F1" w:rsidRDefault="004516F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04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D5E786" w14:textId="77777777" w:rsidR="004516F1" w:rsidRDefault="004516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47A"/>
    <w:multiLevelType w:val="multilevel"/>
    <w:tmpl w:val="A97684AE"/>
    <w:lvl w:ilvl="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>
      <w:start w:val="1"/>
      <w:numFmt w:val="decimal"/>
      <w:pStyle w:val="Heading1"/>
      <w:isLgl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0" w:hanging="1800"/>
      </w:pPr>
      <w:rPr>
        <w:rFonts w:hint="default"/>
      </w:rPr>
    </w:lvl>
  </w:abstractNum>
  <w:abstractNum w:abstractNumId="1" w15:restartNumberingAfterBreak="0">
    <w:nsid w:val="02DD7E11"/>
    <w:multiLevelType w:val="hybridMultilevel"/>
    <w:tmpl w:val="0DAE1022"/>
    <w:lvl w:ilvl="0" w:tplc="9274D9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0CDE"/>
    <w:multiLevelType w:val="hybridMultilevel"/>
    <w:tmpl w:val="AFF6D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0781F"/>
    <w:multiLevelType w:val="hybridMultilevel"/>
    <w:tmpl w:val="9E522C4E"/>
    <w:lvl w:ilvl="0" w:tplc="984885A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150178CB"/>
    <w:multiLevelType w:val="hybridMultilevel"/>
    <w:tmpl w:val="F54AB55A"/>
    <w:lvl w:ilvl="0" w:tplc="BA6C6338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1DA033EE"/>
    <w:multiLevelType w:val="hybridMultilevel"/>
    <w:tmpl w:val="BBDEE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03B04"/>
    <w:multiLevelType w:val="hybridMultilevel"/>
    <w:tmpl w:val="2D188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A4F32"/>
    <w:multiLevelType w:val="hybridMultilevel"/>
    <w:tmpl w:val="A66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A082C"/>
    <w:multiLevelType w:val="hybridMultilevel"/>
    <w:tmpl w:val="66EA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482AD1"/>
    <w:multiLevelType w:val="hybridMultilevel"/>
    <w:tmpl w:val="2CF042EA"/>
    <w:lvl w:ilvl="0" w:tplc="3106440E">
      <w:start w:val="1"/>
      <w:numFmt w:val="decimal"/>
      <w:lvlText w:val="%1)"/>
      <w:lvlJc w:val="left"/>
      <w:pPr>
        <w:ind w:left="432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 w15:restartNumberingAfterBreak="0">
    <w:nsid w:val="2B9F34C1"/>
    <w:multiLevelType w:val="hybridMultilevel"/>
    <w:tmpl w:val="BDEA66BA"/>
    <w:lvl w:ilvl="0" w:tplc="616E3E9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1" w15:restartNumberingAfterBreak="0">
    <w:nsid w:val="346F3632"/>
    <w:multiLevelType w:val="hybridMultilevel"/>
    <w:tmpl w:val="0C965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F8553A"/>
    <w:multiLevelType w:val="multilevel"/>
    <w:tmpl w:val="BEEAB9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13" w15:restartNumberingAfterBreak="0">
    <w:nsid w:val="4FB94186"/>
    <w:multiLevelType w:val="hybridMultilevel"/>
    <w:tmpl w:val="385C9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838EB"/>
    <w:multiLevelType w:val="hybridMultilevel"/>
    <w:tmpl w:val="A3267364"/>
    <w:lvl w:ilvl="0" w:tplc="AD62FD3C">
      <w:start w:val="9"/>
      <w:numFmt w:val="bullet"/>
      <w:lvlText w:val="-"/>
      <w:lvlJc w:val="left"/>
      <w:pPr>
        <w:ind w:left="18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6B927F2E"/>
    <w:multiLevelType w:val="hybridMultilevel"/>
    <w:tmpl w:val="821E6294"/>
    <w:lvl w:ilvl="0" w:tplc="96AE1136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0"/>
  </w:num>
  <w:num w:numId="5">
    <w:abstractNumId w:val="9"/>
  </w:num>
  <w:num w:numId="6">
    <w:abstractNumId w:val="0"/>
  </w:num>
  <w:num w:numId="7">
    <w:abstractNumId w:val="12"/>
  </w:num>
  <w:num w:numId="8">
    <w:abstractNumId w:val="0"/>
    <w:lvlOverride w:ilvl="0">
      <w:startOverride w:val="3"/>
    </w:lvlOverride>
    <w:lvlOverride w:ilvl="1">
      <w:startOverride w:val="1"/>
    </w:lvlOverride>
  </w:num>
  <w:num w:numId="9">
    <w:abstractNumId w:val="14"/>
  </w:num>
  <w:num w:numId="10">
    <w:abstractNumId w:val="13"/>
  </w:num>
  <w:num w:numId="11">
    <w:abstractNumId w:val="5"/>
  </w:num>
  <w:num w:numId="12">
    <w:abstractNumId w:val="11"/>
  </w:num>
  <w:num w:numId="13">
    <w:abstractNumId w:val="6"/>
  </w:num>
  <w:num w:numId="14">
    <w:abstractNumId w:val="7"/>
  </w:num>
  <w:num w:numId="15">
    <w:abstractNumId w:val="1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Vancouver&lt;/Style&gt;&lt;LeftDelim&gt;{&lt;/LeftDelim&gt;&lt;RightDelim&gt;}&lt;/RightDelim&gt;&lt;FontName&gt;Calibri&lt;/FontName&gt;&lt;FontSize&gt;12&lt;/FontSize&gt;&lt;ReflistTitle&gt;Reference List&lt;/ReflistTitle&gt;&lt;StartingRefnum&gt;1&lt;/StartingRefnum&gt;&lt;FirstLineIndent&gt;0&lt;/FirstLineIndent&gt;&lt;HangingIndent&gt;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pharmacogenetics&lt;/item&gt;&lt;/Libraries&gt;&lt;/ENLibraries&gt;"/>
  </w:docVars>
  <w:rsids>
    <w:rsidRoot w:val="00EA015D"/>
    <w:rsid w:val="0000269F"/>
    <w:rsid w:val="00004AF5"/>
    <w:rsid w:val="0000564C"/>
    <w:rsid w:val="00011F2A"/>
    <w:rsid w:val="0001385C"/>
    <w:rsid w:val="000215C8"/>
    <w:rsid w:val="00024568"/>
    <w:rsid w:val="00025836"/>
    <w:rsid w:val="00025A8D"/>
    <w:rsid w:val="00026A56"/>
    <w:rsid w:val="00031DF9"/>
    <w:rsid w:val="00033957"/>
    <w:rsid w:val="000363F4"/>
    <w:rsid w:val="00036E34"/>
    <w:rsid w:val="000371D2"/>
    <w:rsid w:val="000409B2"/>
    <w:rsid w:val="0004298E"/>
    <w:rsid w:val="000459F3"/>
    <w:rsid w:val="00046732"/>
    <w:rsid w:val="000504BC"/>
    <w:rsid w:val="00052525"/>
    <w:rsid w:val="00053C2B"/>
    <w:rsid w:val="00054917"/>
    <w:rsid w:val="000557F4"/>
    <w:rsid w:val="00060522"/>
    <w:rsid w:val="00061260"/>
    <w:rsid w:val="00062A3D"/>
    <w:rsid w:val="0006302D"/>
    <w:rsid w:val="000639D5"/>
    <w:rsid w:val="000663AF"/>
    <w:rsid w:val="00067407"/>
    <w:rsid w:val="000700DA"/>
    <w:rsid w:val="00070691"/>
    <w:rsid w:val="0007097F"/>
    <w:rsid w:val="00070E8E"/>
    <w:rsid w:val="0007176A"/>
    <w:rsid w:val="00071E83"/>
    <w:rsid w:val="00071F24"/>
    <w:rsid w:val="00073F07"/>
    <w:rsid w:val="00076262"/>
    <w:rsid w:val="00077656"/>
    <w:rsid w:val="00081133"/>
    <w:rsid w:val="00081B31"/>
    <w:rsid w:val="00082B82"/>
    <w:rsid w:val="00086D0C"/>
    <w:rsid w:val="00087819"/>
    <w:rsid w:val="0008793A"/>
    <w:rsid w:val="0009294E"/>
    <w:rsid w:val="000938CA"/>
    <w:rsid w:val="00093C6D"/>
    <w:rsid w:val="00094397"/>
    <w:rsid w:val="000950B6"/>
    <w:rsid w:val="00095197"/>
    <w:rsid w:val="000A0EC6"/>
    <w:rsid w:val="000A1F6D"/>
    <w:rsid w:val="000A28A1"/>
    <w:rsid w:val="000A385E"/>
    <w:rsid w:val="000A4A31"/>
    <w:rsid w:val="000A64CC"/>
    <w:rsid w:val="000B0066"/>
    <w:rsid w:val="000B21BB"/>
    <w:rsid w:val="000B4120"/>
    <w:rsid w:val="000B7DAF"/>
    <w:rsid w:val="000C1435"/>
    <w:rsid w:val="000C40C8"/>
    <w:rsid w:val="000C40D1"/>
    <w:rsid w:val="000C5474"/>
    <w:rsid w:val="000C6F78"/>
    <w:rsid w:val="000D0794"/>
    <w:rsid w:val="000D0AA7"/>
    <w:rsid w:val="000D0C42"/>
    <w:rsid w:val="000D1584"/>
    <w:rsid w:val="000D302B"/>
    <w:rsid w:val="000D5A50"/>
    <w:rsid w:val="000D7014"/>
    <w:rsid w:val="000E2719"/>
    <w:rsid w:val="000E38AF"/>
    <w:rsid w:val="000E4138"/>
    <w:rsid w:val="000E567F"/>
    <w:rsid w:val="000E7739"/>
    <w:rsid w:val="000F6461"/>
    <w:rsid w:val="000F7708"/>
    <w:rsid w:val="0010190F"/>
    <w:rsid w:val="001046E2"/>
    <w:rsid w:val="00104ACE"/>
    <w:rsid w:val="001050C5"/>
    <w:rsid w:val="0010643A"/>
    <w:rsid w:val="00110F94"/>
    <w:rsid w:val="0011481E"/>
    <w:rsid w:val="00121F2B"/>
    <w:rsid w:val="00123532"/>
    <w:rsid w:val="001237A4"/>
    <w:rsid w:val="00127B45"/>
    <w:rsid w:val="0013503E"/>
    <w:rsid w:val="00141956"/>
    <w:rsid w:val="001444C4"/>
    <w:rsid w:val="00145116"/>
    <w:rsid w:val="00150307"/>
    <w:rsid w:val="00150BC6"/>
    <w:rsid w:val="00150FDD"/>
    <w:rsid w:val="0015205E"/>
    <w:rsid w:val="00152548"/>
    <w:rsid w:val="0016111F"/>
    <w:rsid w:val="00161B7F"/>
    <w:rsid w:val="00164490"/>
    <w:rsid w:val="0016703D"/>
    <w:rsid w:val="00172556"/>
    <w:rsid w:val="00174E7F"/>
    <w:rsid w:val="0017523B"/>
    <w:rsid w:val="00175BE3"/>
    <w:rsid w:val="00180110"/>
    <w:rsid w:val="00182F0B"/>
    <w:rsid w:val="00184D19"/>
    <w:rsid w:val="00187B44"/>
    <w:rsid w:val="00191B7C"/>
    <w:rsid w:val="00197518"/>
    <w:rsid w:val="001A221E"/>
    <w:rsid w:val="001A5B46"/>
    <w:rsid w:val="001B3711"/>
    <w:rsid w:val="001C378F"/>
    <w:rsid w:val="001C67A2"/>
    <w:rsid w:val="001C7EC3"/>
    <w:rsid w:val="001D27D3"/>
    <w:rsid w:val="001D4975"/>
    <w:rsid w:val="001D5621"/>
    <w:rsid w:val="001D5C34"/>
    <w:rsid w:val="001E4875"/>
    <w:rsid w:val="001E4C12"/>
    <w:rsid w:val="001E6707"/>
    <w:rsid w:val="001F0BA9"/>
    <w:rsid w:val="001F381B"/>
    <w:rsid w:val="001F61F9"/>
    <w:rsid w:val="001F7192"/>
    <w:rsid w:val="001F72BC"/>
    <w:rsid w:val="00203F5B"/>
    <w:rsid w:val="002042EB"/>
    <w:rsid w:val="002048B9"/>
    <w:rsid w:val="0020556B"/>
    <w:rsid w:val="0021077F"/>
    <w:rsid w:val="00216EF8"/>
    <w:rsid w:val="002179DF"/>
    <w:rsid w:val="00221733"/>
    <w:rsid w:val="0022404F"/>
    <w:rsid w:val="002262F8"/>
    <w:rsid w:val="002265A9"/>
    <w:rsid w:val="00226899"/>
    <w:rsid w:val="00230A3F"/>
    <w:rsid w:val="002336DC"/>
    <w:rsid w:val="0023450D"/>
    <w:rsid w:val="00235B7F"/>
    <w:rsid w:val="00236A81"/>
    <w:rsid w:val="002424D2"/>
    <w:rsid w:val="002519B0"/>
    <w:rsid w:val="00253BB8"/>
    <w:rsid w:val="00261C08"/>
    <w:rsid w:val="00262610"/>
    <w:rsid w:val="00267ADD"/>
    <w:rsid w:val="00270D14"/>
    <w:rsid w:val="00271BD6"/>
    <w:rsid w:val="002724A7"/>
    <w:rsid w:val="00274527"/>
    <w:rsid w:val="00276D73"/>
    <w:rsid w:val="00280397"/>
    <w:rsid w:val="00281000"/>
    <w:rsid w:val="00286EE5"/>
    <w:rsid w:val="00286FFD"/>
    <w:rsid w:val="00291CB8"/>
    <w:rsid w:val="00292A2D"/>
    <w:rsid w:val="00295093"/>
    <w:rsid w:val="00295692"/>
    <w:rsid w:val="002A1B8A"/>
    <w:rsid w:val="002A2E93"/>
    <w:rsid w:val="002A5C67"/>
    <w:rsid w:val="002B74E7"/>
    <w:rsid w:val="002C0FAB"/>
    <w:rsid w:val="002C3D44"/>
    <w:rsid w:val="002C5416"/>
    <w:rsid w:val="002C54E8"/>
    <w:rsid w:val="002D3DCF"/>
    <w:rsid w:val="002D5454"/>
    <w:rsid w:val="002E09ED"/>
    <w:rsid w:val="002E214B"/>
    <w:rsid w:val="002E3CC1"/>
    <w:rsid w:val="002E65CA"/>
    <w:rsid w:val="002E708D"/>
    <w:rsid w:val="0030245B"/>
    <w:rsid w:val="003029A1"/>
    <w:rsid w:val="003036D5"/>
    <w:rsid w:val="003055A0"/>
    <w:rsid w:val="003072FE"/>
    <w:rsid w:val="0031030A"/>
    <w:rsid w:val="00310DF1"/>
    <w:rsid w:val="00311DB4"/>
    <w:rsid w:val="00315E54"/>
    <w:rsid w:val="00316928"/>
    <w:rsid w:val="00317CA6"/>
    <w:rsid w:val="00320437"/>
    <w:rsid w:val="00322F72"/>
    <w:rsid w:val="00330B95"/>
    <w:rsid w:val="0033370F"/>
    <w:rsid w:val="00343356"/>
    <w:rsid w:val="00344713"/>
    <w:rsid w:val="00344EB8"/>
    <w:rsid w:val="0034737C"/>
    <w:rsid w:val="00352D97"/>
    <w:rsid w:val="00352E05"/>
    <w:rsid w:val="00360B26"/>
    <w:rsid w:val="00360ED6"/>
    <w:rsid w:val="0036134A"/>
    <w:rsid w:val="00361AC4"/>
    <w:rsid w:val="00364B8D"/>
    <w:rsid w:val="00372D71"/>
    <w:rsid w:val="00380084"/>
    <w:rsid w:val="0038489C"/>
    <w:rsid w:val="00385764"/>
    <w:rsid w:val="00385A48"/>
    <w:rsid w:val="00386025"/>
    <w:rsid w:val="0038612C"/>
    <w:rsid w:val="003A0401"/>
    <w:rsid w:val="003A076E"/>
    <w:rsid w:val="003A0CF3"/>
    <w:rsid w:val="003A2DFA"/>
    <w:rsid w:val="003A4FE3"/>
    <w:rsid w:val="003A6576"/>
    <w:rsid w:val="003A6A6F"/>
    <w:rsid w:val="003B0B89"/>
    <w:rsid w:val="003B1235"/>
    <w:rsid w:val="003B2092"/>
    <w:rsid w:val="003B275D"/>
    <w:rsid w:val="003B2D2D"/>
    <w:rsid w:val="003C04E5"/>
    <w:rsid w:val="003D2EAE"/>
    <w:rsid w:val="003D555E"/>
    <w:rsid w:val="003D5744"/>
    <w:rsid w:val="003E0DEB"/>
    <w:rsid w:val="003E1857"/>
    <w:rsid w:val="003E2E79"/>
    <w:rsid w:val="003E3E65"/>
    <w:rsid w:val="003F1521"/>
    <w:rsid w:val="003F21F2"/>
    <w:rsid w:val="003F4EF9"/>
    <w:rsid w:val="0040073E"/>
    <w:rsid w:val="00403E1B"/>
    <w:rsid w:val="00405DD8"/>
    <w:rsid w:val="004133AC"/>
    <w:rsid w:val="0041340A"/>
    <w:rsid w:val="00413BA4"/>
    <w:rsid w:val="00413E5F"/>
    <w:rsid w:val="00414C6B"/>
    <w:rsid w:val="00421337"/>
    <w:rsid w:val="0042466A"/>
    <w:rsid w:val="00425B93"/>
    <w:rsid w:val="00427BF1"/>
    <w:rsid w:val="0043230A"/>
    <w:rsid w:val="004327A6"/>
    <w:rsid w:val="004351F3"/>
    <w:rsid w:val="00445D2C"/>
    <w:rsid w:val="00447D6C"/>
    <w:rsid w:val="00450395"/>
    <w:rsid w:val="004508DA"/>
    <w:rsid w:val="004516F1"/>
    <w:rsid w:val="0045616E"/>
    <w:rsid w:val="004627CB"/>
    <w:rsid w:val="00476AA7"/>
    <w:rsid w:val="00481C10"/>
    <w:rsid w:val="00484628"/>
    <w:rsid w:val="00484D8B"/>
    <w:rsid w:val="00485C17"/>
    <w:rsid w:val="00487355"/>
    <w:rsid w:val="004915C3"/>
    <w:rsid w:val="00494A35"/>
    <w:rsid w:val="00494E8F"/>
    <w:rsid w:val="0049687C"/>
    <w:rsid w:val="00497E14"/>
    <w:rsid w:val="004A3598"/>
    <w:rsid w:val="004A4A40"/>
    <w:rsid w:val="004B1220"/>
    <w:rsid w:val="004B35B0"/>
    <w:rsid w:val="004B4EC2"/>
    <w:rsid w:val="004C256A"/>
    <w:rsid w:val="004C409A"/>
    <w:rsid w:val="004C4EF0"/>
    <w:rsid w:val="004D04AF"/>
    <w:rsid w:val="004D43C2"/>
    <w:rsid w:val="004D44E5"/>
    <w:rsid w:val="004D7307"/>
    <w:rsid w:val="004E192F"/>
    <w:rsid w:val="004E5E34"/>
    <w:rsid w:val="004F14ED"/>
    <w:rsid w:val="004F5594"/>
    <w:rsid w:val="004F598E"/>
    <w:rsid w:val="004F66D8"/>
    <w:rsid w:val="00501AC0"/>
    <w:rsid w:val="00503CA7"/>
    <w:rsid w:val="00511B37"/>
    <w:rsid w:val="00513328"/>
    <w:rsid w:val="0051686B"/>
    <w:rsid w:val="00520C4C"/>
    <w:rsid w:val="005262A5"/>
    <w:rsid w:val="00526F58"/>
    <w:rsid w:val="00530BEA"/>
    <w:rsid w:val="005320E9"/>
    <w:rsid w:val="00533797"/>
    <w:rsid w:val="00533B25"/>
    <w:rsid w:val="00535134"/>
    <w:rsid w:val="00535701"/>
    <w:rsid w:val="00535C9B"/>
    <w:rsid w:val="00537A10"/>
    <w:rsid w:val="0054167E"/>
    <w:rsid w:val="00546F44"/>
    <w:rsid w:val="00561D89"/>
    <w:rsid w:val="00563760"/>
    <w:rsid w:val="005641AC"/>
    <w:rsid w:val="00564EC6"/>
    <w:rsid w:val="005757E7"/>
    <w:rsid w:val="00577986"/>
    <w:rsid w:val="00587AA0"/>
    <w:rsid w:val="00587B17"/>
    <w:rsid w:val="00592752"/>
    <w:rsid w:val="00593308"/>
    <w:rsid w:val="00596739"/>
    <w:rsid w:val="005A39B4"/>
    <w:rsid w:val="005A532D"/>
    <w:rsid w:val="005A5DB8"/>
    <w:rsid w:val="005A62D5"/>
    <w:rsid w:val="005B2ABB"/>
    <w:rsid w:val="005B3EF4"/>
    <w:rsid w:val="005B48FA"/>
    <w:rsid w:val="005B4D0D"/>
    <w:rsid w:val="005B63E7"/>
    <w:rsid w:val="005B657F"/>
    <w:rsid w:val="005B759D"/>
    <w:rsid w:val="005C2BD8"/>
    <w:rsid w:val="005C3327"/>
    <w:rsid w:val="005C3AC1"/>
    <w:rsid w:val="005C4124"/>
    <w:rsid w:val="005C4B81"/>
    <w:rsid w:val="005D0676"/>
    <w:rsid w:val="005D3ED6"/>
    <w:rsid w:val="005E138D"/>
    <w:rsid w:val="005E18C4"/>
    <w:rsid w:val="005E1BA6"/>
    <w:rsid w:val="005F177F"/>
    <w:rsid w:val="005F7625"/>
    <w:rsid w:val="00603FE6"/>
    <w:rsid w:val="0060460A"/>
    <w:rsid w:val="00604E2E"/>
    <w:rsid w:val="006131CC"/>
    <w:rsid w:val="0061326A"/>
    <w:rsid w:val="006225B2"/>
    <w:rsid w:val="006231F6"/>
    <w:rsid w:val="0062407C"/>
    <w:rsid w:val="00625BEF"/>
    <w:rsid w:val="006446E5"/>
    <w:rsid w:val="00644E48"/>
    <w:rsid w:val="00644F03"/>
    <w:rsid w:val="006505A8"/>
    <w:rsid w:val="00651B2F"/>
    <w:rsid w:val="00654278"/>
    <w:rsid w:val="00655E56"/>
    <w:rsid w:val="0065694E"/>
    <w:rsid w:val="00657FCB"/>
    <w:rsid w:val="00661422"/>
    <w:rsid w:val="0066217E"/>
    <w:rsid w:val="00662533"/>
    <w:rsid w:val="00662887"/>
    <w:rsid w:val="00665015"/>
    <w:rsid w:val="006660AB"/>
    <w:rsid w:val="00671C1A"/>
    <w:rsid w:val="00673367"/>
    <w:rsid w:val="00673E1F"/>
    <w:rsid w:val="00677268"/>
    <w:rsid w:val="00682F01"/>
    <w:rsid w:val="00682F94"/>
    <w:rsid w:val="00684EC2"/>
    <w:rsid w:val="00687DA2"/>
    <w:rsid w:val="00691989"/>
    <w:rsid w:val="00692F98"/>
    <w:rsid w:val="006940AA"/>
    <w:rsid w:val="0069533B"/>
    <w:rsid w:val="00695F41"/>
    <w:rsid w:val="00696C43"/>
    <w:rsid w:val="006A0BDD"/>
    <w:rsid w:val="006B0C3D"/>
    <w:rsid w:val="006B3B56"/>
    <w:rsid w:val="006B49FC"/>
    <w:rsid w:val="006C0E00"/>
    <w:rsid w:val="006C20FC"/>
    <w:rsid w:val="006C375E"/>
    <w:rsid w:val="006C6AD5"/>
    <w:rsid w:val="006D5319"/>
    <w:rsid w:val="006D64B4"/>
    <w:rsid w:val="006D7265"/>
    <w:rsid w:val="006D7501"/>
    <w:rsid w:val="006E1249"/>
    <w:rsid w:val="006E1C11"/>
    <w:rsid w:val="006E44BA"/>
    <w:rsid w:val="006E6B68"/>
    <w:rsid w:val="006E771C"/>
    <w:rsid w:val="006F2495"/>
    <w:rsid w:val="006F3665"/>
    <w:rsid w:val="006F6F24"/>
    <w:rsid w:val="006F722E"/>
    <w:rsid w:val="007027D8"/>
    <w:rsid w:val="00702D16"/>
    <w:rsid w:val="00703249"/>
    <w:rsid w:val="00710DD9"/>
    <w:rsid w:val="007156B5"/>
    <w:rsid w:val="00715D49"/>
    <w:rsid w:val="007173BA"/>
    <w:rsid w:val="007259BA"/>
    <w:rsid w:val="00732527"/>
    <w:rsid w:val="00733C07"/>
    <w:rsid w:val="00736DF9"/>
    <w:rsid w:val="007420F2"/>
    <w:rsid w:val="0075056A"/>
    <w:rsid w:val="007528AD"/>
    <w:rsid w:val="007563E1"/>
    <w:rsid w:val="00766D34"/>
    <w:rsid w:val="007673BB"/>
    <w:rsid w:val="007676FB"/>
    <w:rsid w:val="00775E2D"/>
    <w:rsid w:val="0078180F"/>
    <w:rsid w:val="00782B91"/>
    <w:rsid w:val="00785A20"/>
    <w:rsid w:val="00785A5D"/>
    <w:rsid w:val="0079053F"/>
    <w:rsid w:val="00792B02"/>
    <w:rsid w:val="00793765"/>
    <w:rsid w:val="00795771"/>
    <w:rsid w:val="00796BC7"/>
    <w:rsid w:val="00796FFE"/>
    <w:rsid w:val="007A0041"/>
    <w:rsid w:val="007A6516"/>
    <w:rsid w:val="007A672B"/>
    <w:rsid w:val="007B10F5"/>
    <w:rsid w:val="007B2464"/>
    <w:rsid w:val="007C078D"/>
    <w:rsid w:val="007C2394"/>
    <w:rsid w:val="007C48DD"/>
    <w:rsid w:val="007D2475"/>
    <w:rsid w:val="007D288E"/>
    <w:rsid w:val="007D3093"/>
    <w:rsid w:val="007D340E"/>
    <w:rsid w:val="007D5906"/>
    <w:rsid w:val="007D7AD2"/>
    <w:rsid w:val="007E12BF"/>
    <w:rsid w:val="007E1D44"/>
    <w:rsid w:val="007E5B4E"/>
    <w:rsid w:val="007F02ED"/>
    <w:rsid w:val="007F03AF"/>
    <w:rsid w:val="007F18AC"/>
    <w:rsid w:val="007F6C1E"/>
    <w:rsid w:val="00800287"/>
    <w:rsid w:val="008010E4"/>
    <w:rsid w:val="00801A3C"/>
    <w:rsid w:val="00801E2B"/>
    <w:rsid w:val="00802846"/>
    <w:rsid w:val="00804A3C"/>
    <w:rsid w:val="00805267"/>
    <w:rsid w:val="00811784"/>
    <w:rsid w:val="00813276"/>
    <w:rsid w:val="008136EE"/>
    <w:rsid w:val="008137AC"/>
    <w:rsid w:val="00813A2D"/>
    <w:rsid w:val="0081558C"/>
    <w:rsid w:val="008169F6"/>
    <w:rsid w:val="00816EF1"/>
    <w:rsid w:val="00817D97"/>
    <w:rsid w:val="00820413"/>
    <w:rsid w:val="00826672"/>
    <w:rsid w:val="0083136B"/>
    <w:rsid w:val="008345B0"/>
    <w:rsid w:val="008362E0"/>
    <w:rsid w:val="0083702A"/>
    <w:rsid w:val="00837EF8"/>
    <w:rsid w:val="00841BC1"/>
    <w:rsid w:val="008424C2"/>
    <w:rsid w:val="0084302F"/>
    <w:rsid w:val="00846256"/>
    <w:rsid w:val="00852CA2"/>
    <w:rsid w:val="008605FF"/>
    <w:rsid w:val="0086072B"/>
    <w:rsid w:val="00867A7D"/>
    <w:rsid w:val="008703C4"/>
    <w:rsid w:val="00871D1D"/>
    <w:rsid w:val="00873373"/>
    <w:rsid w:val="00877F42"/>
    <w:rsid w:val="008808F8"/>
    <w:rsid w:val="008816A2"/>
    <w:rsid w:val="00884A39"/>
    <w:rsid w:val="008860F8"/>
    <w:rsid w:val="00886F91"/>
    <w:rsid w:val="00894A4D"/>
    <w:rsid w:val="008956C8"/>
    <w:rsid w:val="00895922"/>
    <w:rsid w:val="008A256A"/>
    <w:rsid w:val="008A5B27"/>
    <w:rsid w:val="008B11DA"/>
    <w:rsid w:val="008B24C0"/>
    <w:rsid w:val="008B26D9"/>
    <w:rsid w:val="008B463F"/>
    <w:rsid w:val="008B5D73"/>
    <w:rsid w:val="008C37C3"/>
    <w:rsid w:val="008C41D7"/>
    <w:rsid w:val="008C7F27"/>
    <w:rsid w:val="008C7F37"/>
    <w:rsid w:val="008D0C3C"/>
    <w:rsid w:val="008D1130"/>
    <w:rsid w:val="008D5627"/>
    <w:rsid w:val="008D7892"/>
    <w:rsid w:val="008E0C7C"/>
    <w:rsid w:val="008E16FE"/>
    <w:rsid w:val="008E1EC3"/>
    <w:rsid w:val="008E39FB"/>
    <w:rsid w:val="008E4B59"/>
    <w:rsid w:val="008F0F5C"/>
    <w:rsid w:val="008F10E2"/>
    <w:rsid w:val="008F260C"/>
    <w:rsid w:val="008F2F5C"/>
    <w:rsid w:val="008F3039"/>
    <w:rsid w:val="008F3909"/>
    <w:rsid w:val="008F610F"/>
    <w:rsid w:val="008F666F"/>
    <w:rsid w:val="008F6A33"/>
    <w:rsid w:val="00901A7E"/>
    <w:rsid w:val="0090293D"/>
    <w:rsid w:val="00904C62"/>
    <w:rsid w:val="009066C0"/>
    <w:rsid w:val="00906B75"/>
    <w:rsid w:val="009072AC"/>
    <w:rsid w:val="0091448C"/>
    <w:rsid w:val="00915274"/>
    <w:rsid w:val="009165FF"/>
    <w:rsid w:val="00920D32"/>
    <w:rsid w:val="009234D6"/>
    <w:rsid w:val="00926A7C"/>
    <w:rsid w:val="00926CC6"/>
    <w:rsid w:val="00931348"/>
    <w:rsid w:val="00932028"/>
    <w:rsid w:val="009324D0"/>
    <w:rsid w:val="00933821"/>
    <w:rsid w:val="009368B7"/>
    <w:rsid w:val="00936CD6"/>
    <w:rsid w:val="00936E5A"/>
    <w:rsid w:val="00940306"/>
    <w:rsid w:val="00944844"/>
    <w:rsid w:val="009471FD"/>
    <w:rsid w:val="00953077"/>
    <w:rsid w:val="00954755"/>
    <w:rsid w:val="00961F30"/>
    <w:rsid w:val="009641B2"/>
    <w:rsid w:val="009662B6"/>
    <w:rsid w:val="009678E1"/>
    <w:rsid w:val="00970D0A"/>
    <w:rsid w:val="0097264D"/>
    <w:rsid w:val="0097300D"/>
    <w:rsid w:val="0097691B"/>
    <w:rsid w:val="00983587"/>
    <w:rsid w:val="009842A7"/>
    <w:rsid w:val="00985683"/>
    <w:rsid w:val="0099168E"/>
    <w:rsid w:val="00994832"/>
    <w:rsid w:val="00997548"/>
    <w:rsid w:val="009A0B3C"/>
    <w:rsid w:val="009A3FD6"/>
    <w:rsid w:val="009A551C"/>
    <w:rsid w:val="009A6660"/>
    <w:rsid w:val="009B1F60"/>
    <w:rsid w:val="009B1FBD"/>
    <w:rsid w:val="009B5ED4"/>
    <w:rsid w:val="009C6DB9"/>
    <w:rsid w:val="009C76C4"/>
    <w:rsid w:val="009D0CFB"/>
    <w:rsid w:val="009D1523"/>
    <w:rsid w:val="009D46D7"/>
    <w:rsid w:val="009D5684"/>
    <w:rsid w:val="009D6DF0"/>
    <w:rsid w:val="009E1E15"/>
    <w:rsid w:val="009E2445"/>
    <w:rsid w:val="009E370B"/>
    <w:rsid w:val="009E3DA5"/>
    <w:rsid w:val="009E4C62"/>
    <w:rsid w:val="009E50F4"/>
    <w:rsid w:val="009F0745"/>
    <w:rsid w:val="009F12F4"/>
    <w:rsid w:val="009F3D28"/>
    <w:rsid w:val="009F606A"/>
    <w:rsid w:val="00A02DFC"/>
    <w:rsid w:val="00A05433"/>
    <w:rsid w:val="00A1038F"/>
    <w:rsid w:val="00A1423A"/>
    <w:rsid w:val="00A161C6"/>
    <w:rsid w:val="00A16FD0"/>
    <w:rsid w:val="00A17EE2"/>
    <w:rsid w:val="00A20895"/>
    <w:rsid w:val="00A22FA5"/>
    <w:rsid w:val="00A263EF"/>
    <w:rsid w:val="00A312D3"/>
    <w:rsid w:val="00A31AAB"/>
    <w:rsid w:val="00A32F20"/>
    <w:rsid w:val="00A34090"/>
    <w:rsid w:val="00A35CB3"/>
    <w:rsid w:val="00A37542"/>
    <w:rsid w:val="00A37C13"/>
    <w:rsid w:val="00A4097D"/>
    <w:rsid w:val="00A4112D"/>
    <w:rsid w:val="00A45934"/>
    <w:rsid w:val="00A46533"/>
    <w:rsid w:val="00A53721"/>
    <w:rsid w:val="00A537FE"/>
    <w:rsid w:val="00A53CA8"/>
    <w:rsid w:val="00A54926"/>
    <w:rsid w:val="00A5535F"/>
    <w:rsid w:val="00A64FB8"/>
    <w:rsid w:val="00A65F55"/>
    <w:rsid w:val="00A72DD9"/>
    <w:rsid w:val="00A73AE6"/>
    <w:rsid w:val="00A7437D"/>
    <w:rsid w:val="00A749C4"/>
    <w:rsid w:val="00A768ED"/>
    <w:rsid w:val="00A81D33"/>
    <w:rsid w:val="00A8268D"/>
    <w:rsid w:val="00A82F18"/>
    <w:rsid w:val="00A83F01"/>
    <w:rsid w:val="00A92F7A"/>
    <w:rsid w:val="00A95890"/>
    <w:rsid w:val="00A97D5E"/>
    <w:rsid w:val="00AA0676"/>
    <w:rsid w:val="00AA2072"/>
    <w:rsid w:val="00AA3347"/>
    <w:rsid w:val="00AA5CA9"/>
    <w:rsid w:val="00AC2179"/>
    <w:rsid w:val="00AC365A"/>
    <w:rsid w:val="00AC39B8"/>
    <w:rsid w:val="00AC416B"/>
    <w:rsid w:val="00AC792B"/>
    <w:rsid w:val="00AC7C26"/>
    <w:rsid w:val="00AD24B8"/>
    <w:rsid w:val="00AD4BAA"/>
    <w:rsid w:val="00AD7F68"/>
    <w:rsid w:val="00AE06D5"/>
    <w:rsid w:val="00AF0068"/>
    <w:rsid w:val="00AF0563"/>
    <w:rsid w:val="00AF230A"/>
    <w:rsid w:val="00AF2A9E"/>
    <w:rsid w:val="00AF3090"/>
    <w:rsid w:val="00AF53E1"/>
    <w:rsid w:val="00B0009E"/>
    <w:rsid w:val="00B015F5"/>
    <w:rsid w:val="00B01BF1"/>
    <w:rsid w:val="00B0257D"/>
    <w:rsid w:val="00B06893"/>
    <w:rsid w:val="00B16DE0"/>
    <w:rsid w:val="00B2256A"/>
    <w:rsid w:val="00B24538"/>
    <w:rsid w:val="00B31C5D"/>
    <w:rsid w:val="00B33AC9"/>
    <w:rsid w:val="00B46BEB"/>
    <w:rsid w:val="00B535E0"/>
    <w:rsid w:val="00B54543"/>
    <w:rsid w:val="00B55540"/>
    <w:rsid w:val="00B5787D"/>
    <w:rsid w:val="00B57B7B"/>
    <w:rsid w:val="00B60356"/>
    <w:rsid w:val="00B617AE"/>
    <w:rsid w:val="00B635F5"/>
    <w:rsid w:val="00B670B7"/>
    <w:rsid w:val="00B704D0"/>
    <w:rsid w:val="00B731C6"/>
    <w:rsid w:val="00B73996"/>
    <w:rsid w:val="00B73B77"/>
    <w:rsid w:val="00B8106B"/>
    <w:rsid w:val="00B810D3"/>
    <w:rsid w:val="00B8415E"/>
    <w:rsid w:val="00B853AC"/>
    <w:rsid w:val="00B85CEA"/>
    <w:rsid w:val="00B90D75"/>
    <w:rsid w:val="00B91601"/>
    <w:rsid w:val="00B93B8C"/>
    <w:rsid w:val="00BA1E3C"/>
    <w:rsid w:val="00BA3C2D"/>
    <w:rsid w:val="00BA627E"/>
    <w:rsid w:val="00BA73B1"/>
    <w:rsid w:val="00BB1CE3"/>
    <w:rsid w:val="00BB2C17"/>
    <w:rsid w:val="00BB3AE2"/>
    <w:rsid w:val="00BB5481"/>
    <w:rsid w:val="00BB76A0"/>
    <w:rsid w:val="00BC0CC8"/>
    <w:rsid w:val="00BC422F"/>
    <w:rsid w:val="00BC46F2"/>
    <w:rsid w:val="00BC51D4"/>
    <w:rsid w:val="00BC711D"/>
    <w:rsid w:val="00BC7CFC"/>
    <w:rsid w:val="00BE3DC3"/>
    <w:rsid w:val="00BE5F80"/>
    <w:rsid w:val="00BF28A9"/>
    <w:rsid w:val="00BF6362"/>
    <w:rsid w:val="00C003EB"/>
    <w:rsid w:val="00C05DAC"/>
    <w:rsid w:val="00C069B1"/>
    <w:rsid w:val="00C10B9C"/>
    <w:rsid w:val="00C1323E"/>
    <w:rsid w:val="00C14896"/>
    <w:rsid w:val="00C22984"/>
    <w:rsid w:val="00C2336D"/>
    <w:rsid w:val="00C23EC4"/>
    <w:rsid w:val="00C251E1"/>
    <w:rsid w:val="00C26D63"/>
    <w:rsid w:val="00C31C9C"/>
    <w:rsid w:val="00C368EE"/>
    <w:rsid w:val="00C42A71"/>
    <w:rsid w:val="00C4327B"/>
    <w:rsid w:val="00C43F61"/>
    <w:rsid w:val="00C4535A"/>
    <w:rsid w:val="00C46F15"/>
    <w:rsid w:val="00C54578"/>
    <w:rsid w:val="00C54C8D"/>
    <w:rsid w:val="00C54CAA"/>
    <w:rsid w:val="00C57173"/>
    <w:rsid w:val="00C61001"/>
    <w:rsid w:val="00C6646F"/>
    <w:rsid w:val="00C66D95"/>
    <w:rsid w:val="00C6715B"/>
    <w:rsid w:val="00C7141C"/>
    <w:rsid w:val="00C74039"/>
    <w:rsid w:val="00C81C7C"/>
    <w:rsid w:val="00C90017"/>
    <w:rsid w:val="00C95F9C"/>
    <w:rsid w:val="00C97671"/>
    <w:rsid w:val="00C97C41"/>
    <w:rsid w:val="00C97F9D"/>
    <w:rsid w:val="00CA34E2"/>
    <w:rsid w:val="00CA6EB4"/>
    <w:rsid w:val="00CB0BFE"/>
    <w:rsid w:val="00CC2D69"/>
    <w:rsid w:val="00CC33B0"/>
    <w:rsid w:val="00CC652E"/>
    <w:rsid w:val="00CC6C8D"/>
    <w:rsid w:val="00CC73FC"/>
    <w:rsid w:val="00CD2A34"/>
    <w:rsid w:val="00CE06C5"/>
    <w:rsid w:val="00CE4D67"/>
    <w:rsid w:val="00CE6966"/>
    <w:rsid w:val="00CF1863"/>
    <w:rsid w:val="00CF1C4C"/>
    <w:rsid w:val="00CF3A7D"/>
    <w:rsid w:val="00CF6ED0"/>
    <w:rsid w:val="00D00BAB"/>
    <w:rsid w:val="00D02F49"/>
    <w:rsid w:val="00D05133"/>
    <w:rsid w:val="00D116DB"/>
    <w:rsid w:val="00D117E3"/>
    <w:rsid w:val="00D177E1"/>
    <w:rsid w:val="00D236AC"/>
    <w:rsid w:val="00D250B1"/>
    <w:rsid w:val="00D25212"/>
    <w:rsid w:val="00D265F5"/>
    <w:rsid w:val="00D32284"/>
    <w:rsid w:val="00D32396"/>
    <w:rsid w:val="00D330C7"/>
    <w:rsid w:val="00D36369"/>
    <w:rsid w:val="00D403F7"/>
    <w:rsid w:val="00D4295E"/>
    <w:rsid w:val="00D45E6C"/>
    <w:rsid w:val="00D46E11"/>
    <w:rsid w:val="00D52375"/>
    <w:rsid w:val="00D578EF"/>
    <w:rsid w:val="00D6055D"/>
    <w:rsid w:val="00D60ACC"/>
    <w:rsid w:val="00D610E2"/>
    <w:rsid w:val="00D61333"/>
    <w:rsid w:val="00D618CD"/>
    <w:rsid w:val="00D62376"/>
    <w:rsid w:val="00D66B55"/>
    <w:rsid w:val="00D72056"/>
    <w:rsid w:val="00D73E15"/>
    <w:rsid w:val="00D7444E"/>
    <w:rsid w:val="00D766D9"/>
    <w:rsid w:val="00D76875"/>
    <w:rsid w:val="00D7792C"/>
    <w:rsid w:val="00D8119C"/>
    <w:rsid w:val="00D81F63"/>
    <w:rsid w:val="00D846E3"/>
    <w:rsid w:val="00D93F9D"/>
    <w:rsid w:val="00D9479B"/>
    <w:rsid w:val="00D953F8"/>
    <w:rsid w:val="00D957DB"/>
    <w:rsid w:val="00D97AA5"/>
    <w:rsid w:val="00DA2973"/>
    <w:rsid w:val="00DA454E"/>
    <w:rsid w:val="00DA61C2"/>
    <w:rsid w:val="00DB1E7C"/>
    <w:rsid w:val="00DB1EB0"/>
    <w:rsid w:val="00DB4F62"/>
    <w:rsid w:val="00DC0457"/>
    <w:rsid w:val="00DC1BA7"/>
    <w:rsid w:val="00DC45AA"/>
    <w:rsid w:val="00DC55ED"/>
    <w:rsid w:val="00DD0FC3"/>
    <w:rsid w:val="00DD34A8"/>
    <w:rsid w:val="00DD65AE"/>
    <w:rsid w:val="00DE1B5B"/>
    <w:rsid w:val="00DE1E41"/>
    <w:rsid w:val="00DE54B1"/>
    <w:rsid w:val="00DE612D"/>
    <w:rsid w:val="00DE7936"/>
    <w:rsid w:val="00DF535F"/>
    <w:rsid w:val="00DF5768"/>
    <w:rsid w:val="00DF656D"/>
    <w:rsid w:val="00DF6D99"/>
    <w:rsid w:val="00E02EFF"/>
    <w:rsid w:val="00E031E7"/>
    <w:rsid w:val="00E107A2"/>
    <w:rsid w:val="00E2350D"/>
    <w:rsid w:val="00E24E2F"/>
    <w:rsid w:val="00E3083C"/>
    <w:rsid w:val="00E33797"/>
    <w:rsid w:val="00E44B06"/>
    <w:rsid w:val="00E4693A"/>
    <w:rsid w:val="00E4772D"/>
    <w:rsid w:val="00E516C2"/>
    <w:rsid w:val="00E6333F"/>
    <w:rsid w:val="00E64104"/>
    <w:rsid w:val="00E6517D"/>
    <w:rsid w:val="00E65D58"/>
    <w:rsid w:val="00E70249"/>
    <w:rsid w:val="00E70AC5"/>
    <w:rsid w:val="00E70C97"/>
    <w:rsid w:val="00E72296"/>
    <w:rsid w:val="00E724E5"/>
    <w:rsid w:val="00E742AF"/>
    <w:rsid w:val="00E7434E"/>
    <w:rsid w:val="00E75653"/>
    <w:rsid w:val="00E774E9"/>
    <w:rsid w:val="00E80F5B"/>
    <w:rsid w:val="00E8358F"/>
    <w:rsid w:val="00E86DED"/>
    <w:rsid w:val="00E92D53"/>
    <w:rsid w:val="00E93F28"/>
    <w:rsid w:val="00E97A5C"/>
    <w:rsid w:val="00EA015D"/>
    <w:rsid w:val="00EA5EB6"/>
    <w:rsid w:val="00EA662E"/>
    <w:rsid w:val="00EB2337"/>
    <w:rsid w:val="00EB2835"/>
    <w:rsid w:val="00EB2BC5"/>
    <w:rsid w:val="00EB51D8"/>
    <w:rsid w:val="00EC06BA"/>
    <w:rsid w:val="00EC17A6"/>
    <w:rsid w:val="00EC3D8B"/>
    <w:rsid w:val="00EC5092"/>
    <w:rsid w:val="00EC58A6"/>
    <w:rsid w:val="00EC761D"/>
    <w:rsid w:val="00ED02C1"/>
    <w:rsid w:val="00ED0B34"/>
    <w:rsid w:val="00ED0CDC"/>
    <w:rsid w:val="00ED5E51"/>
    <w:rsid w:val="00ED6AB0"/>
    <w:rsid w:val="00EE1F30"/>
    <w:rsid w:val="00EE316F"/>
    <w:rsid w:val="00EE3D83"/>
    <w:rsid w:val="00EE4705"/>
    <w:rsid w:val="00EF0A0F"/>
    <w:rsid w:val="00EF651B"/>
    <w:rsid w:val="00F02E14"/>
    <w:rsid w:val="00F04D5F"/>
    <w:rsid w:val="00F05174"/>
    <w:rsid w:val="00F05DCE"/>
    <w:rsid w:val="00F118D3"/>
    <w:rsid w:val="00F123FA"/>
    <w:rsid w:val="00F164D7"/>
    <w:rsid w:val="00F17754"/>
    <w:rsid w:val="00F21B5A"/>
    <w:rsid w:val="00F26F55"/>
    <w:rsid w:val="00F27868"/>
    <w:rsid w:val="00F310EE"/>
    <w:rsid w:val="00F321F0"/>
    <w:rsid w:val="00F3436A"/>
    <w:rsid w:val="00F370D3"/>
    <w:rsid w:val="00F372A0"/>
    <w:rsid w:val="00F41B1A"/>
    <w:rsid w:val="00F43332"/>
    <w:rsid w:val="00F46D11"/>
    <w:rsid w:val="00F51134"/>
    <w:rsid w:val="00F53047"/>
    <w:rsid w:val="00F53E38"/>
    <w:rsid w:val="00F540FE"/>
    <w:rsid w:val="00F609F5"/>
    <w:rsid w:val="00F60E5D"/>
    <w:rsid w:val="00F618EC"/>
    <w:rsid w:val="00F628B6"/>
    <w:rsid w:val="00F62C62"/>
    <w:rsid w:val="00F62EE0"/>
    <w:rsid w:val="00F6302C"/>
    <w:rsid w:val="00F728DC"/>
    <w:rsid w:val="00F751FA"/>
    <w:rsid w:val="00F82E35"/>
    <w:rsid w:val="00F85001"/>
    <w:rsid w:val="00F861CC"/>
    <w:rsid w:val="00F868F8"/>
    <w:rsid w:val="00F86AF1"/>
    <w:rsid w:val="00F872E6"/>
    <w:rsid w:val="00F95464"/>
    <w:rsid w:val="00FA39F8"/>
    <w:rsid w:val="00FA3CB0"/>
    <w:rsid w:val="00FB2EA2"/>
    <w:rsid w:val="00FB30F7"/>
    <w:rsid w:val="00FB34E8"/>
    <w:rsid w:val="00FB3DC2"/>
    <w:rsid w:val="00FB46A4"/>
    <w:rsid w:val="00FB4C85"/>
    <w:rsid w:val="00FB722E"/>
    <w:rsid w:val="00FC1933"/>
    <w:rsid w:val="00FC2052"/>
    <w:rsid w:val="00FD01F3"/>
    <w:rsid w:val="00FD7BC8"/>
    <w:rsid w:val="00FE14EF"/>
    <w:rsid w:val="00FE3BFC"/>
    <w:rsid w:val="00FE3FA4"/>
    <w:rsid w:val="00FE5066"/>
    <w:rsid w:val="00FF24F6"/>
    <w:rsid w:val="00FF299E"/>
    <w:rsid w:val="00FF4D92"/>
    <w:rsid w:val="00FF5E8F"/>
    <w:rsid w:val="00FF62C4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A43A0"/>
  <w15:docId w15:val="{DEFE7FC3-04C0-4AAD-83B5-C3EFE46E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B26D9"/>
    <w:pPr>
      <w:keepNext/>
      <w:keepLines/>
      <w:numPr>
        <w:ilvl w:val="1"/>
        <w:numId w:val="6"/>
      </w:numPr>
      <w:spacing w:after="40"/>
      <w:ind w:right="-340"/>
      <w:outlineLvl w:val="0"/>
    </w:pPr>
    <w:rPr>
      <w:rFonts w:eastAsiaTheme="majorEastAsia" w:cstheme="minorHAns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1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1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4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E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8B26D9"/>
    <w:rPr>
      <w:rFonts w:eastAsiaTheme="majorEastAsia" w:cstheme="minorHAnsi"/>
      <w:b/>
      <w:bCs/>
      <w:i/>
      <w:iCs/>
    </w:rPr>
  </w:style>
  <w:style w:type="paragraph" w:styleId="ListParagraph">
    <w:name w:val="List Paragraph"/>
    <w:basedOn w:val="Normal"/>
    <w:uiPriority w:val="34"/>
    <w:qFormat/>
    <w:rsid w:val="00DE7936"/>
    <w:pPr>
      <w:spacing w:after="120"/>
      <w:ind w:left="720" w:right="72"/>
      <w:contextualSpacing/>
    </w:pPr>
    <w:rPr>
      <w:rFonts w:ascii="Times New Roman" w:eastAsiaTheme="minorEastAsia" w:hAnsi="Times New Roman"/>
      <w:kern w:val="22"/>
      <w:szCs w:val="22"/>
      <w:lang w:eastAsia="ja-JP"/>
      <w14:ligatures w14:val="standard"/>
    </w:rPr>
  </w:style>
  <w:style w:type="table" w:customStyle="1" w:styleId="TableGrid1">
    <w:name w:val="Table Grid1"/>
    <w:basedOn w:val="TableNormal"/>
    <w:next w:val="TableGrid"/>
    <w:uiPriority w:val="39"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CA8"/>
  </w:style>
  <w:style w:type="paragraph" w:styleId="Footer">
    <w:name w:val="footer"/>
    <w:basedOn w:val="Normal"/>
    <w:link w:val="FooterChar"/>
    <w:uiPriority w:val="99"/>
    <w:unhideWhenUsed/>
    <w:rsid w:val="00A53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CA8"/>
  </w:style>
  <w:style w:type="character" w:styleId="Hyperlink">
    <w:name w:val="Hyperlink"/>
    <w:basedOn w:val="DefaultParagraphFont"/>
    <w:uiPriority w:val="99"/>
    <w:rsid w:val="00184D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3308"/>
  </w:style>
  <w:style w:type="character" w:styleId="Emphasis">
    <w:name w:val="Emphasis"/>
    <w:basedOn w:val="DefaultParagraphFont"/>
    <w:qFormat/>
    <w:rsid w:val="00FB34E8"/>
    <w:rPr>
      <w:i/>
      <w:iCs/>
    </w:rPr>
  </w:style>
  <w:style w:type="paragraph" w:styleId="Revision">
    <w:name w:val="Revision"/>
    <w:hidden/>
    <w:uiPriority w:val="99"/>
    <w:semiHidden/>
    <w:rsid w:val="003A6576"/>
  </w:style>
  <w:style w:type="character" w:customStyle="1" w:styleId="fontstyle01">
    <w:name w:val="fontstyle01"/>
    <w:basedOn w:val="DefaultParagraphFont"/>
    <w:rsid w:val="007259BA"/>
    <w:rPr>
      <w:rFonts w:ascii="Frutiger-Roman" w:hAnsi="Frutiger-Roman" w:hint="default"/>
      <w:b w:val="0"/>
      <w:bCs w:val="0"/>
      <w:i w:val="0"/>
      <w:iCs w:val="0"/>
      <w:color w:val="231F20"/>
      <w:sz w:val="36"/>
      <w:szCs w:val="36"/>
    </w:rPr>
  </w:style>
  <w:style w:type="character" w:customStyle="1" w:styleId="fontstyle21">
    <w:name w:val="fontstyle21"/>
    <w:basedOn w:val="DefaultParagraphFont"/>
    <w:rsid w:val="008424C2"/>
    <w:rPr>
      <w:rFonts w:ascii="AdvOT333dc5e5+20" w:hAnsi="AdvOT333dc5e5+20" w:hint="default"/>
      <w:b w:val="0"/>
      <w:bCs w:val="0"/>
      <w:i w:val="0"/>
      <w:iCs w:val="0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ase21@mail.aub.edu</dc:creator>
  <cp:lastModifiedBy>Nathalie Khoueiry-Zgheib</cp:lastModifiedBy>
  <cp:revision>43</cp:revision>
  <cp:lastPrinted>2019-05-27T07:15:00Z</cp:lastPrinted>
  <dcterms:created xsi:type="dcterms:W3CDTF">2019-06-03T10:58:00Z</dcterms:created>
  <dcterms:modified xsi:type="dcterms:W3CDTF">2019-07-12T14:06:00Z</dcterms:modified>
</cp:coreProperties>
</file>