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A7" w:rsidRPr="0040694C" w:rsidRDefault="009123A7" w:rsidP="0035606C">
      <w:pPr>
        <w:spacing w:line="480" w:lineRule="auto"/>
        <w:rPr>
          <w:rFonts w:ascii="Times New Roman" w:hAnsi="Times New Roman"/>
          <w:sz w:val="24"/>
          <w:szCs w:val="24"/>
        </w:rPr>
      </w:pPr>
      <w:bookmarkStart w:id="0" w:name="OLE_LINK9"/>
      <w:bookmarkStart w:id="1" w:name="OLE_LINK10"/>
      <w:bookmarkStart w:id="2" w:name="OLE_LINK23"/>
      <w:bookmarkStart w:id="3" w:name="OLE_LINK133"/>
      <w:bookmarkStart w:id="4" w:name="OLE_LINK136"/>
      <w:r w:rsidRPr="0040694C">
        <w:rPr>
          <w:rFonts w:ascii="Times New Roman" w:hAnsi="Times New Roman"/>
          <w:sz w:val="24"/>
          <w:szCs w:val="24"/>
        </w:rPr>
        <w:t>Supplementa</w:t>
      </w:r>
      <w:r w:rsidRPr="0040694C">
        <w:rPr>
          <w:rFonts w:ascii="Times New Roman" w:hAnsi="Times New Roman" w:hint="eastAsia"/>
          <w:sz w:val="24"/>
          <w:szCs w:val="24"/>
        </w:rPr>
        <w:t>l</w:t>
      </w:r>
      <w:r w:rsidRPr="0040694C">
        <w:rPr>
          <w:rFonts w:ascii="Times New Roman" w:hAnsi="Times New Roman"/>
          <w:sz w:val="24"/>
          <w:szCs w:val="24"/>
        </w:rPr>
        <w:t xml:space="preserve"> </w:t>
      </w:r>
      <w:r w:rsidRPr="0040694C">
        <w:rPr>
          <w:rFonts w:ascii="Times New Roman" w:hAnsi="Times New Roman" w:hint="eastAsia"/>
          <w:sz w:val="24"/>
          <w:szCs w:val="24"/>
        </w:rPr>
        <w:t>m</w:t>
      </w:r>
      <w:r w:rsidRPr="0040694C">
        <w:rPr>
          <w:rFonts w:ascii="Times New Roman" w:hAnsi="Times New Roman"/>
          <w:sz w:val="24"/>
          <w:szCs w:val="24"/>
        </w:rPr>
        <w:t>aterial for Frontiers in</w:t>
      </w:r>
      <w:r w:rsidRPr="0040694C">
        <w:rPr>
          <w:rFonts w:ascii="Times New Roman" w:hAnsi="Times New Roman" w:hint="eastAsia"/>
          <w:sz w:val="24"/>
          <w:szCs w:val="24"/>
        </w:rPr>
        <w:t xml:space="preserve"> Microbiology</w:t>
      </w:r>
      <w:bookmarkEnd w:id="0"/>
      <w:bookmarkEnd w:id="1"/>
      <w:bookmarkEnd w:id="2"/>
      <w:bookmarkEnd w:id="3"/>
      <w:bookmarkEnd w:id="4"/>
    </w:p>
    <w:p w:rsidR="009123A7" w:rsidRPr="0040694C" w:rsidRDefault="009123A7" w:rsidP="00973935">
      <w:pPr>
        <w:spacing w:line="480" w:lineRule="auto"/>
        <w:rPr>
          <w:rFonts w:ascii="Times New Roman" w:hAnsi="Times New Roman"/>
          <w:b/>
          <w:sz w:val="20"/>
          <w:szCs w:val="20"/>
        </w:rPr>
      </w:pPr>
    </w:p>
    <w:p w:rsidR="00805969" w:rsidRPr="0040694C" w:rsidRDefault="009123A7" w:rsidP="0035606C">
      <w:pPr>
        <w:rPr>
          <w:rFonts w:ascii="Times New Roman" w:hAnsi="Times New Roman"/>
          <w:sz w:val="24"/>
          <w:szCs w:val="24"/>
        </w:rPr>
      </w:pPr>
      <w:proofErr w:type="gramStart"/>
      <w:r w:rsidRPr="0040694C">
        <w:rPr>
          <w:rFonts w:ascii="Times New Roman" w:hAnsi="Times New Roman"/>
          <w:b/>
          <w:sz w:val="24"/>
          <w:szCs w:val="24"/>
        </w:rPr>
        <w:t>Fig.</w:t>
      </w:r>
      <w:proofErr w:type="gramEnd"/>
      <w:r w:rsidRPr="0040694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0694C">
        <w:rPr>
          <w:rFonts w:ascii="Times New Roman" w:hAnsi="Times New Roman" w:hint="eastAsia"/>
          <w:b/>
          <w:sz w:val="24"/>
          <w:szCs w:val="24"/>
        </w:rPr>
        <w:t>S1</w:t>
      </w:r>
      <w:r w:rsidRPr="0040694C">
        <w:rPr>
          <w:rFonts w:ascii="Times New Roman" w:hAnsi="Times New Roman"/>
          <w:sz w:val="24"/>
          <w:szCs w:val="24"/>
        </w:rPr>
        <w:t xml:space="preserve"> NMR spectrum of DNJ.</w:t>
      </w:r>
      <w:proofErr w:type="gramEnd"/>
      <w:r w:rsidRPr="0040694C">
        <w:rPr>
          <w:rFonts w:ascii="Times New Roman" w:hAnsi="Times New Roman"/>
          <w:sz w:val="24"/>
          <w:szCs w:val="24"/>
        </w:rPr>
        <w:t xml:space="preserve"> (</w:t>
      </w:r>
      <w:r w:rsidRPr="0040694C">
        <w:rPr>
          <w:rFonts w:ascii="Times New Roman" w:hAnsi="Times New Roman"/>
          <w:b/>
          <w:sz w:val="24"/>
          <w:szCs w:val="24"/>
        </w:rPr>
        <w:t>A</w:t>
      </w:r>
      <w:r w:rsidRPr="0040694C">
        <w:rPr>
          <w:rFonts w:ascii="Times New Roman" w:hAnsi="Times New Roman"/>
          <w:sz w:val="24"/>
          <w:szCs w:val="24"/>
        </w:rPr>
        <w:t>), DNJ synthesized with unlabeled glucose as precursor; (</w:t>
      </w:r>
      <w:r w:rsidRPr="0040694C">
        <w:rPr>
          <w:rFonts w:ascii="Times New Roman" w:hAnsi="Times New Roman"/>
          <w:b/>
          <w:sz w:val="24"/>
          <w:szCs w:val="24"/>
        </w:rPr>
        <w:t>B</w:t>
      </w:r>
      <w:r w:rsidRPr="0040694C">
        <w:rPr>
          <w:rFonts w:ascii="Times New Roman" w:hAnsi="Times New Roman"/>
          <w:sz w:val="24"/>
          <w:szCs w:val="24"/>
        </w:rPr>
        <w:t>), DNJ synthesized with labeled 1-</w:t>
      </w:r>
      <w:r w:rsidRPr="0040694C">
        <w:rPr>
          <w:rFonts w:ascii="Times New Roman" w:hAnsi="Times New Roman"/>
          <w:sz w:val="24"/>
          <w:szCs w:val="24"/>
          <w:vertAlign w:val="superscript"/>
        </w:rPr>
        <w:t>13</w:t>
      </w:r>
      <w:r w:rsidRPr="0040694C">
        <w:rPr>
          <w:rFonts w:ascii="Times New Roman" w:hAnsi="Times New Roman"/>
          <w:sz w:val="24"/>
          <w:szCs w:val="24"/>
        </w:rPr>
        <w:t>C-glucose as precursor; (</w:t>
      </w:r>
      <w:r w:rsidRPr="0040694C">
        <w:rPr>
          <w:rFonts w:ascii="Times New Roman" w:hAnsi="Times New Roman"/>
          <w:b/>
          <w:sz w:val="24"/>
          <w:szCs w:val="24"/>
        </w:rPr>
        <w:t>C</w:t>
      </w:r>
      <w:r w:rsidRPr="0040694C">
        <w:rPr>
          <w:rFonts w:ascii="Times New Roman" w:hAnsi="Times New Roman"/>
          <w:sz w:val="24"/>
          <w:szCs w:val="24"/>
        </w:rPr>
        <w:t>), DNJ synthesized with labeled 2-</w:t>
      </w:r>
      <w:r w:rsidRPr="0040694C">
        <w:rPr>
          <w:rFonts w:ascii="Times New Roman" w:hAnsi="Times New Roman"/>
          <w:sz w:val="24"/>
          <w:szCs w:val="24"/>
          <w:vertAlign w:val="superscript"/>
        </w:rPr>
        <w:t>13</w:t>
      </w:r>
      <w:r w:rsidRPr="0040694C">
        <w:rPr>
          <w:rFonts w:ascii="Times New Roman" w:hAnsi="Times New Roman"/>
          <w:sz w:val="24"/>
          <w:szCs w:val="24"/>
        </w:rPr>
        <w:t xml:space="preserve">C-glucose as </w:t>
      </w:r>
      <w:r w:rsidR="00805969" w:rsidRPr="0040694C">
        <w:rPr>
          <w:rFonts w:ascii="Times New Roman" w:hAnsi="Times New Roman"/>
          <w:sz w:val="24"/>
          <w:szCs w:val="24"/>
        </w:rPr>
        <w:t>precursor</w:t>
      </w:r>
    </w:p>
    <w:p w:rsidR="009123A7" w:rsidRPr="0040694C" w:rsidRDefault="009123A7" w:rsidP="0035606C">
      <w:pPr>
        <w:rPr>
          <w:rFonts w:ascii="Times New Roman" w:hAnsi="Times New Roman"/>
          <w:sz w:val="24"/>
          <w:szCs w:val="24"/>
        </w:rPr>
      </w:pPr>
      <w:proofErr w:type="gramStart"/>
      <w:r w:rsidRPr="0040694C">
        <w:rPr>
          <w:rFonts w:ascii="Times New Roman" w:hAnsi="Times New Roman"/>
          <w:b/>
          <w:sz w:val="24"/>
          <w:szCs w:val="24"/>
        </w:rPr>
        <w:t>Fig.</w:t>
      </w:r>
      <w:proofErr w:type="gramEnd"/>
      <w:r w:rsidRPr="0040694C">
        <w:rPr>
          <w:rFonts w:ascii="Times New Roman" w:hAnsi="Times New Roman"/>
          <w:b/>
          <w:sz w:val="24"/>
          <w:szCs w:val="24"/>
        </w:rPr>
        <w:t xml:space="preserve"> </w:t>
      </w:r>
      <w:r w:rsidRPr="0040694C">
        <w:rPr>
          <w:rFonts w:ascii="Times New Roman" w:hAnsi="Times New Roman" w:hint="eastAsia"/>
          <w:b/>
          <w:sz w:val="24"/>
          <w:szCs w:val="24"/>
        </w:rPr>
        <w:t>S2</w:t>
      </w:r>
      <w:r w:rsidRPr="0040694C">
        <w:rPr>
          <w:rFonts w:ascii="Times New Roman" w:hAnsi="Times New Roman"/>
          <w:sz w:val="24"/>
          <w:szCs w:val="24"/>
        </w:rPr>
        <w:t xml:space="preserve"> Time course curve</w:t>
      </w:r>
      <w:r w:rsidRPr="0040694C">
        <w:rPr>
          <w:rFonts w:ascii="Times New Roman" w:hAnsi="Times New Roman" w:hint="eastAsia"/>
          <w:sz w:val="24"/>
          <w:szCs w:val="24"/>
        </w:rPr>
        <w:t>s</w:t>
      </w:r>
      <w:r w:rsidRPr="0040694C">
        <w:rPr>
          <w:rFonts w:ascii="Times New Roman" w:hAnsi="Times New Roman"/>
          <w:sz w:val="24"/>
          <w:szCs w:val="24"/>
        </w:rPr>
        <w:t xml:space="preserve"> of DNJ content</w:t>
      </w:r>
      <w:r w:rsidRPr="0040694C">
        <w:rPr>
          <w:rFonts w:ascii="Times New Roman" w:hAnsi="Times New Roman" w:hint="eastAsia"/>
          <w:sz w:val="24"/>
          <w:szCs w:val="24"/>
        </w:rPr>
        <w:t>,</w:t>
      </w:r>
      <w:r w:rsidRPr="0040694C">
        <w:rPr>
          <w:rFonts w:ascii="Times New Roman" w:hAnsi="Times New Roman"/>
          <w:sz w:val="24"/>
          <w:szCs w:val="24"/>
        </w:rPr>
        <w:t xml:space="preserve"> biomass of UN-8</w:t>
      </w:r>
      <w:r w:rsidRPr="0040694C">
        <w:rPr>
          <w:rFonts w:ascii="Times New Roman" w:hAnsi="Times New Roman" w:hint="eastAsia"/>
          <w:sz w:val="24"/>
          <w:szCs w:val="24"/>
        </w:rPr>
        <w:t xml:space="preserve">, </w:t>
      </w:r>
      <w:proofErr w:type="gramStart"/>
      <w:r w:rsidRPr="0040694C">
        <w:rPr>
          <w:rFonts w:ascii="Times New Roman" w:hAnsi="Times New Roman" w:hint="eastAsia"/>
          <w:sz w:val="24"/>
          <w:szCs w:val="24"/>
        </w:rPr>
        <w:t>residual</w:t>
      </w:r>
      <w:proofErr w:type="gramEnd"/>
      <w:r w:rsidRPr="0040694C">
        <w:rPr>
          <w:rFonts w:ascii="Times New Roman" w:hAnsi="Times New Roman" w:hint="eastAsia"/>
          <w:sz w:val="24"/>
          <w:szCs w:val="24"/>
        </w:rPr>
        <w:t xml:space="preserve"> glucose</w:t>
      </w:r>
      <w:r w:rsidRPr="0040694C">
        <w:rPr>
          <w:rFonts w:ascii="Times New Roman" w:hAnsi="Times New Roman"/>
          <w:sz w:val="24"/>
          <w:szCs w:val="24"/>
        </w:rPr>
        <w:t xml:space="preserve"> </w:t>
      </w:r>
      <w:r w:rsidRPr="0040694C">
        <w:rPr>
          <w:rFonts w:ascii="Times New Roman" w:hAnsi="Times New Roman" w:hint="eastAsia"/>
          <w:sz w:val="24"/>
          <w:szCs w:val="24"/>
        </w:rPr>
        <w:t>under the optimized fermentation strategy</w:t>
      </w:r>
    </w:p>
    <w:p w:rsidR="00A77A35" w:rsidRPr="0040694C" w:rsidRDefault="00A77A35" w:rsidP="0035606C">
      <w:pPr>
        <w:rPr>
          <w:rFonts w:ascii="Times New Roman" w:hAnsi="Times New Roman"/>
          <w:b/>
          <w:sz w:val="24"/>
          <w:szCs w:val="24"/>
        </w:rPr>
        <w:sectPr w:rsidR="00A77A35" w:rsidRPr="0040694C" w:rsidSect="0096315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proofErr w:type="gramStart"/>
      <w:r w:rsidRPr="0040694C">
        <w:rPr>
          <w:rFonts w:ascii="Times New Roman" w:hAnsi="Times New Roman"/>
          <w:b/>
          <w:sz w:val="24"/>
          <w:szCs w:val="24"/>
        </w:rPr>
        <w:t>Fig.</w:t>
      </w:r>
      <w:proofErr w:type="gramEnd"/>
      <w:r w:rsidRPr="0040694C">
        <w:rPr>
          <w:rFonts w:ascii="Times New Roman" w:hAnsi="Times New Roman"/>
          <w:b/>
          <w:sz w:val="24"/>
          <w:szCs w:val="24"/>
        </w:rPr>
        <w:t xml:space="preserve"> S3 </w:t>
      </w:r>
      <w:r w:rsidRPr="0040694C">
        <w:rPr>
          <w:rFonts w:ascii="Times New Roman" w:hAnsi="Times New Roman"/>
          <w:sz w:val="24"/>
          <w:szCs w:val="24"/>
        </w:rPr>
        <w:t>The chemical structures of</w:t>
      </w:r>
      <w:r w:rsidRPr="0040694C">
        <w:rPr>
          <w:rFonts w:ascii="Times New Roman" w:hAnsi="Times New Roman"/>
          <w:b/>
          <w:sz w:val="24"/>
          <w:szCs w:val="24"/>
        </w:rPr>
        <w:t xml:space="preserve"> </w:t>
      </w:r>
      <w:r w:rsidRPr="0040694C">
        <w:rPr>
          <w:rFonts w:ascii="Times New Roman" w:hAnsi="Times New Roman"/>
          <w:sz w:val="24"/>
          <w:szCs w:val="24"/>
        </w:rPr>
        <w:t xml:space="preserve">mannose, </w:t>
      </w:r>
      <w:proofErr w:type="spellStart"/>
      <w:r w:rsidRPr="0040694C">
        <w:rPr>
          <w:rFonts w:ascii="Times New Roman" w:hAnsi="Times New Roman"/>
          <w:sz w:val="24"/>
          <w:szCs w:val="24"/>
        </w:rPr>
        <w:t>sorbose</w:t>
      </w:r>
      <w:proofErr w:type="spellEnd"/>
      <w:r w:rsidRPr="0040694C">
        <w:rPr>
          <w:rFonts w:ascii="Times New Roman" w:hAnsi="Times New Roman"/>
          <w:sz w:val="24"/>
          <w:szCs w:val="24"/>
        </w:rPr>
        <w:t>,</w:t>
      </w:r>
      <w:r w:rsidRPr="0040694C">
        <w:t xml:space="preserve"> </w:t>
      </w:r>
      <w:proofErr w:type="spellStart"/>
      <w:r w:rsidRPr="0040694C">
        <w:rPr>
          <w:rFonts w:ascii="Times New Roman" w:hAnsi="Times New Roman"/>
          <w:sz w:val="24"/>
          <w:szCs w:val="24"/>
        </w:rPr>
        <w:t>mannitol</w:t>
      </w:r>
      <w:proofErr w:type="spellEnd"/>
      <w:r w:rsidRPr="0040694C">
        <w:rPr>
          <w:rFonts w:ascii="Times New Roman" w:hAnsi="Times New Roman"/>
          <w:sz w:val="24"/>
          <w:szCs w:val="24"/>
        </w:rPr>
        <w:t xml:space="preserve">, sorbitol, </w:t>
      </w:r>
      <w:proofErr w:type="spellStart"/>
      <w:r w:rsidRPr="0040694C">
        <w:rPr>
          <w:rFonts w:ascii="Times New Roman" w:hAnsi="Times New Roman"/>
          <w:sz w:val="24"/>
          <w:szCs w:val="24"/>
        </w:rPr>
        <w:t>rhamnose</w:t>
      </w:r>
      <w:proofErr w:type="spellEnd"/>
    </w:p>
    <w:p w:rsidR="009123A7" w:rsidRPr="0035606C" w:rsidRDefault="009123A7" w:rsidP="0035606C">
      <w:pPr>
        <w:jc w:val="center"/>
        <w:rPr>
          <w:rFonts w:ascii="Times New Roman" w:hAnsi="Times New Roman"/>
          <w:sz w:val="24"/>
          <w:szCs w:val="24"/>
        </w:rPr>
      </w:pPr>
      <w:r w:rsidRPr="0035606C">
        <w:rPr>
          <w:rFonts w:ascii="Times New Roman" w:hAnsi="Times New Roman"/>
          <w:b/>
          <w:sz w:val="24"/>
          <w:szCs w:val="24"/>
        </w:rPr>
        <w:lastRenderedPageBreak/>
        <w:t>Table S1</w:t>
      </w:r>
      <w:r w:rsidRPr="0035606C">
        <w:rPr>
          <w:rFonts w:ascii="Times New Roman" w:hAnsi="Times New Roman"/>
          <w:sz w:val="24"/>
          <w:szCs w:val="24"/>
        </w:rPr>
        <w:t>. Different regulation strategies of adding metabolism inhibitors, precursor and intermediate analogs on the production of DNJ</w:t>
      </w:r>
    </w:p>
    <w:tbl>
      <w:tblPr>
        <w:tblW w:w="13608" w:type="dxa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119"/>
        <w:gridCol w:w="3118"/>
        <w:gridCol w:w="1701"/>
        <w:gridCol w:w="1701"/>
        <w:gridCol w:w="3969"/>
      </w:tblGrid>
      <w:tr w:rsidR="009123A7" w:rsidRPr="0035606C" w:rsidTr="009123A7">
        <w:trPr>
          <w:jc w:val="center"/>
        </w:trPr>
        <w:tc>
          <w:tcPr>
            <w:tcW w:w="31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A7" w:rsidRPr="0035606C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06C">
              <w:rPr>
                <w:rFonts w:ascii="Times New Roman" w:hAnsi="Times New Roman"/>
                <w:sz w:val="24"/>
                <w:szCs w:val="24"/>
              </w:rPr>
              <w:t>Regulation strategies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A7" w:rsidRPr="0035606C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06C">
              <w:rPr>
                <w:rFonts w:ascii="Times New Roman" w:hAnsi="Times New Roman"/>
                <w:sz w:val="24"/>
                <w:szCs w:val="24"/>
              </w:rPr>
              <w:t>Compounds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A7" w:rsidRPr="0035606C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06C">
              <w:rPr>
                <w:rFonts w:ascii="Times New Roman" w:hAnsi="Times New Roman"/>
                <w:sz w:val="24"/>
                <w:szCs w:val="24"/>
              </w:rPr>
              <w:t>Concentrations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A7" w:rsidRPr="0035606C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06C">
              <w:rPr>
                <w:rFonts w:ascii="Times New Roman" w:hAnsi="Times New Roman"/>
                <w:sz w:val="24"/>
                <w:szCs w:val="24"/>
              </w:rPr>
              <w:t>Time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A7" w:rsidRPr="0035606C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06C">
              <w:rPr>
                <w:rFonts w:ascii="Times New Roman" w:hAnsi="Times New Roman"/>
                <w:sz w:val="24"/>
                <w:szCs w:val="24"/>
              </w:rPr>
              <w:t>Target enzyme</w:t>
            </w:r>
          </w:p>
        </w:tc>
      </w:tr>
      <w:tr w:rsidR="009123A7" w:rsidRPr="0035606C" w:rsidTr="009123A7">
        <w:trPr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A7" w:rsidRPr="0035606C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06C">
              <w:rPr>
                <w:rFonts w:ascii="Times New Roman" w:hAnsi="Times New Roman"/>
                <w:sz w:val="24"/>
                <w:szCs w:val="24"/>
              </w:rPr>
              <w:t>Mevalonate</w:t>
            </w:r>
            <w:proofErr w:type="spellEnd"/>
            <w:r w:rsidRPr="0035606C">
              <w:rPr>
                <w:rFonts w:ascii="Times New Roman" w:hAnsi="Times New Roman"/>
                <w:sz w:val="24"/>
                <w:szCs w:val="24"/>
              </w:rPr>
              <w:t xml:space="preserve"> pathway inhibitor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A7" w:rsidRPr="0035606C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06C">
              <w:rPr>
                <w:rFonts w:ascii="Times New Roman" w:hAnsi="Times New Roman"/>
                <w:sz w:val="24"/>
                <w:szCs w:val="24"/>
              </w:rPr>
              <w:t>simvastatin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A7" w:rsidRPr="0035606C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06C">
              <w:rPr>
                <w:rFonts w:ascii="Times New Roman" w:hAnsi="Times New Roman"/>
                <w:sz w:val="24"/>
                <w:szCs w:val="24"/>
              </w:rPr>
              <w:t xml:space="preserve">0.15-0.75 </w:t>
            </w:r>
            <w:proofErr w:type="spellStart"/>
            <w:r w:rsidRPr="0035606C">
              <w:rPr>
                <w:rFonts w:ascii="Times New Roman" w:hAnsi="Times New Roman"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A7" w:rsidRPr="0035606C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06C">
              <w:rPr>
                <w:rFonts w:ascii="Times New Roman" w:hAnsi="Times New Roman"/>
                <w:sz w:val="24"/>
                <w:szCs w:val="24"/>
              </w:rPr>
              <w:t>0 h, 24 h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A7" w:rsidRPr="0035606C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06C">
              <w:rPr>
                <w:rFonts w:ascii="Times New Roman" w:hAnsi="Times New Roman"/>
                <w:sz w:val="24"/>
                <w:szCs w:val="24"/>
              </w:rPr>
              <w:t xml:space="preserve">HMGR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(Buhaescu and Izzedine, 2007)</w:t>
            </w:r>
            <w:r w:rsidRPr="00356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23A7" w:rsidRPr="0035606C" w:rsidTr="009123A7">
        <w:trPr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A7" w:rsidRPr="0035606C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06C">
              <w:rPr>
                <w:rFonts w:ascii="Times New Roman" w:hAnsi="Times New Roman"/>
                <w:sz w:val="24"/>
                <w:szCs w:val="24"/>
              </w:rPr>
              <w:t>Shikimate</w:t>
            </w:r>
            <w:proofErr w:type="spellEnd"/>
            <w:r w:rsidRPr="0035606C">
              <w:rPr>
                <w:rFonts w:ascii="Times New Roman" w:hAnsi="Times New Roman"/>
                <w:sz w:val="24"/>
                <w:szCs w:val="24"/>
              </w:rPr>
              <w:t xml:space="preserve"> pathway inhibitor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A7" w:rsidRPr="0035606C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06C">
              <w:rPr>
                <w:rFonts w:ascii="Times New Roman" w:hAnsi="Times New Roman"/>
                <w:sz w:val="24"/>
                <w:szCs w:val="24"/>
              </w:rPr>
              <w:t>EDTA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A7" w:rsidRPr="0035606C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06C">
              <w:rPr>
                <w:rFonts w:ascii="Times New Roman" w:hAnsi="Times New Roman"/>
                <w:sz w:val="24"/>
                <w:szCs w:val="24"/>
              </w:rPr>
              <w:t xml:space="preserve">3-12 </w:t>
            </w:r>
            <w:proofErr w:type="spellStart"/>
            <w:r w:rsidRPr="0035606C">
              <w:rPr>
                <w:rFonts w:ascii="Times New Roman" w:hAnsi="Times New Roman"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A7" w:rsidRPr="0035606C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06C">
              <w:rPr>
                <w:rFonts w:ascii="Times New Roman" w:hAnsi="Times New Roman"/>
                <w:sz w:val="24"/>
                <w:szCs w:val="24"/>
              </w:rPr>
              <w:t>0 h, 24 h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A7" w:rsidRPr="0035606C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06C">
              <w:rPr>
                <w:rFonts w:ascii="Times New Roman" w:hAnsi="Times New Roman"/>
                <w:sz w:val="24"/>
                <w:szCs w:val="24"/>
              </w:rPr>
              <w:t xml:space="preserve">DHQS, SK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(Sun et al., 2009)</w:t>
            </w:r>
          </w:p>
        </w:tc>
      </w:tr>
      <w:tr w:rsidR="009123A7" w:rsidRPr="0035606C" w:rsidTr="009123A7">
        <w:trPr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123A7" w:rsidRPr="0035606C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06C">
              <w:rPr>
                <w:rFonts w:ascii="Times New Roman" w:hAnsi="Times New Roman"/>
                <w:sz w:val="24"/>
                <w:szCs w:val="24"/>
              </w:rPr>
              <w:t>EMP inhibitors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123A7" w:rsidRPr="0035606C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OLE_LINK40"/>
            <w:bookmarkStart w:id="6" w:name="OLE_LINK41"/>
            <w:proofErr w:type="spellStart"/>
            <w:r w:rsidRPr="0035606C">
              <w:rPr>
                <w:rFonts w:ascii="Times New Roman" w:hAnsi="Times New Roman"/>
                <w:sz w:val="24"/>
                <w:szCs w:val="24"/>
              </w:rPr>
              <w:t>iodoacetic</w:t>
            </w:r>
            <w:proofErr w:type="spellEnd"/>
            <w:r w:rsidRPr="0035606C">
              <w:rPr>
                <w:rFonts w:ascii="Times New Roman" w:hAnsi="Times New Roman"/>
                <w:sz w:val="24"/>
                <w:szCs w:val="24"/>
              </w:rPr>
              <w:t xml:space="preserve"> acid</w:t>
            </w:r>
            <w:bookmarkEnd w:id="5"/>
            <w:bookmarkEnd w:id="6"/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123A7" w:rsidRPr="0035606C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06C">
              <w:rPr>
                <w:rFonts w:ascii="Times New Roman" w:hAnsi="Times New Roman"/>
                <w:sz w:val="24"/>
                <w:szCs w:val="24"/>
              </w:rPr>
              <w:t>12.5-125 mg/L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123A7" w:rsidRPr="0035606C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06C">
              <w:rPr>
                <w:rFonts w:ascii="Times New Roman" w:hAnsi="Times New Roman"/>
                <w:sz w:val="24"/>
                <w:szCs w:val="24"/>
              </w:rPr>
              <w:t>0 h, 18 h, 24 h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123A7" w:rsidRPr="0035606C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06C">
              <w:rPr>
                <w:rFonts w:ascii="Times New Roman" w:hAnsi="Times New Roman"/>
                <w:sz w:val="24"/>
                <w:szCs w:val="24"/>
              </w:rPr>
              <w:t xml:space="preserve">GAPDH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(Wang et al., 2002)</w:t>
            </w:r>
          </w:p>
        </w:tc>
      </w:tr>
      <w:tr w:rsidR="009123A7" w:rsidRPr="0035606C" w:rsidTr="009123A7">
        <w:trPr>
          <w:jc w:val="center"/>
        </w:trPr>
        <w:tc>
          <w:tcPr>
            <w:tcW w:w="311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123A7" w:rsidRPr="0035606C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123A7" w:rsidRPr="0035606C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OLE_LINK42"/>
            <w:bookmarkStart w:id="8" w:name="OLE_LINK43"/>
            <w:r w:rsidRPr="0035606C">
              <w:rPr>
                <w:rFonts w:ascii="Times New Roman" w:hAnsi="Times New Roman"/>
                <w:sz w:val="24"/>
                <w:szCs w:val="24"/>
              </w:rPr>
              <w:t>sodium citrate</w:t>
            </w:r>
            <w:bookmarkEnd w:id="7"/>
            <w:bookmarkEnd w:id="8"/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123A7" w:rsidRPr="0035606C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06C">
              <w:rPr>
                <w:rFonts w:ascii="Times New Roman" w:hAnsi="Times New Roman"/>
                <w:sz w:val="24"/>
                <w:szCs w:val="24"/>
              </w:rPr>
              <w:t>2-8 g/L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123A7" w:rsidRPr="0035606C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06C">
              <w:rPr>
                <w:rFonts w:ascii="Times New Roman" w:hAnsi="Times New Roman"/>
                <w:sz w:val="24"/>
                <w:szCs w:val="24"/>
              </w:rPr>
              <w:t>0 h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123A7" w:rsidRPr="0035606C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06C">
              <w:rPr>
                <w:rFonts w:ascii="Times New Roman" w:hAnsi="Times New Roman"/>
                <w:sz w:val="24"/>
                <w:szCs w:val="24"/>
              </w:rPr>
              <w:t xml:space="preserve">PFK, PK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(Liu et al., 2004)</w:t>
            </w:r>
          </w:p>
        </w:tc>
      </w:tr>
      <w:tr w:rsidR="009123A7" w:rsidRPr="0035606C" w:rsidTr="009123A7">
        <w:trPr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A7" w:rsidRPr="0035606C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06C">
              <w:rPr>
                <w:rFonts w:ascii="Times New Roman" w:hAnsi="Times New Roman"/>
                <w:sz w:val="24"/>
                <w:szCs w:val="24"/>
              </w:rPr>
              <w:t>HMP inhibitor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A7" w:rsidRPr="0035606C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OLE_LINK46"/>
            <w:bookmarkStart w:id="10" w:name="OLE_LINK47"/>
            <w:r w:rsidRPr="0035606C">
              <w:rPr>
                <w:rFonts w:ascii="Times New Roman" w:hAnsi="Times New Roman"/>
                <w:sz w:val="24"/>
                <w:szCs w:val="24"/>
              </w:rPr>
              <w:t>sodium phosphate</w:t>
            </w:r>
            <w:bookmarkEnd w:id="9"/>
            <w:bookmarkEnd w:id="10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A7" w:rsidRPr="0035606C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06C">
              <w:rPr>
                <w:rFonts w:ascii="Times New Roman" w:hAnsi="Times New Roman"/>
                <w:sz w:val="24"/>
                <w:szCs w:val="24"/>
              </w:rPr>
              <w:t>0.1-0.4 g/L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A7" w:rsidRPr="0035606C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06C">
              <w:rPr>
                <w:rFonts w:ascii="Times New Roman" w:hAnsi="Times New Roman"/>
                <w:sz w:val="24"/>
                <w:szCs w:val="24"/>
              </w:rPr>
              <w:t>24 h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A7" w:rsidRPr="0035606C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06C">
              <w:rPr>
                <w:rFonts w:ascii="Times New Roman" w:hAnsi="Times New Roman"/>
                <w:sz w:val="24"/>
                <w:szCs w:val="24"/>
              </w:rPr>
              <w:t xml:space="preserve">G6PD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(Yu and Pan, 1996)</w:t>
            </w:r>
          </w:p>
        </w:tc>
      </w:tr>
      <w:tr w:rsidR="009123A7" w:rsidRPr="0035606C" w:rsidTr="009123A7">
        <w:trPr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A7" w:rsidRPr="0035606C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06C">
              <w:rPr>
                <w:rFonts w:ascii="Times New Roman" w:hAnsi="Times New Roman"/>
                <w:sz w:val="24"/>
                <w:szCs w:val="24"/>
              </w:rPr>
              <w:t>TCA inhibitor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A7" w:rsidRPr="0035606C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" w:name="OLE_LINK48"/>
            <w:bookmarkStart w:id="12" w:name="OLE_LINK49"/>
            <w:r w:rsidRPr="0035606C">
              <w:rPr>
                <w:rFonts w:ascii="Times New Roman" w:hAnsi="Times New Roman"/>
                <w:sz w:val="24"/>
                <w:szCs w:val="24"/>
              </w:rPr>
              <w:t xml:space="preserve">sodium </w:t>
            </w:r>
            <w:proofErr w:type="spellStart"/>
            <w:r w:rsidRPr="0035606C">
              <w:rPr>
                <w:rFonts w:ascii="Times New Roman" w:hAnsi="Times New Roman"/>
                <w:sz w:val="24"/>
                <w:szCs w:val="24"/>
              </w:rPr>
              <w:t>malonate</w:t>
            </w:r>
            <w:bookmarkEnd w:id="11"/>
            <w:bookmarkEnd w:id="12"/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A7" w:rsidRPr="0035606C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06C">
              <w:rPr>
                <w:rFonts w:ascii="Times New Roman" w:hAnsi="Times New Roman"/>
                <w:sz w:val="24"/>
                <w:szCs w:val="24"/>
              </w:rPr>
              <w:t>1-5 g/L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A7" w:rsidRPr="0035606C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06C">
              <w:rPr>
                <w:rFonts w:ascii="Times New Roman" w:hAnsi="Times New Roman"/>
                <w:sz w:val="24"/>
                <w:szCs w:val="24"/>
              </w:rPr>
              <w:t>24 h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A7" w:rsidRPr="0035606C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06C">
              <w:rPr>
                <w:rFonts w:ascii="Times New Roman" w:hAnsi="Times New Roman"/>
                <w:sz w:val="24"/>
                <w:szCs w:val="24"/>
              </w:rPr>
              <w:t xml:space="preserve">SDH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(Zeng et al., 2019)</w:t>
            </w:r>
          </w:p>
        </w:tc>
      </w:tr>
      <w:tr w:rsidR="009123A7" w:rsidRPr="0035606C" w:rsidTr="009123A7">
        <w:trPr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A7" w:rsidRPr="0035606C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06C">
              <w:rPr>
                <w:rFonts w:ascii="Times New Roman" w:hAnsi="Times New Roman"/>
                <w:sz w:val="24"/>
                <w:szCs w:val="24"/>
              </w:rPr>
              <w:t>Precursor and intermediate analogs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A7" w:rsidRPr="0035606C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06C">
              <w:rPr>
                <w:rFonts w:ascii="Times New Roman" w:hAnsi="Times New Roman"/>
                <w:sz w:val="24"/>
                <w:szCs w:val="24"/>
              </w:rPr>
              <w:t>mannitol</w:t>
            </w:r>
            <w:proofErr w:type="spellEnd"/>
            <w:r w:rsidRPr="0035606C">
              <w:rPr>
                <w:rFonts w:ascii="Times New Roman" w:hAnsi="Times New Roman"/>
                <w:sz w:val="24"/>
                <w:szCs w:val="24"/>
              </w:rPr>
              <w:t xml:space="preserve">, sorbitol, </w:t>
            </w:r>
            <w:proofErr w:type="spellStart"/>
            <w:r w:rsidRPr="0035606C">
              <w:rPr>
                <w:rFonts w:ascii="Times New Roman" w:hAnsi="Times New Roman"/>
                <w:sz w:val="24"/>
                <w:szCs w:val="24"/>
              </w:rPr>
              <w:t>rhamnose</w:t>
            </w:r>
            <w:proofErr w:type="spellEnd"/>
            <w:r w:rsidRPr="0035606C">
              <w:rPr>
                <w:rFonts w:ascii="Times New Roman" w:hAnsi="Times New Roman"/>
                <w:sz w:val="24"/>
                <w:szCs w:val="24"/>
              </w:rPr>
              <w:t xml:space="preserve">, mannose, </w:t>
            </w:r>
            <w:proofErr w:type="spellStart"/>
            <w:r w:rsidRPr="0035606C">
              <w:rPr>
                <w:rFonts w:ascii="Times New Roman" w:hAnsi="Times New Roman"/>
                <w:sz w:val="24"/>
                <w:szCs w:val="24"/>
              </w:rPr>
              <w:t>sorbose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A7" w:rsidRPr="0035606C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06C">
              <w:rPr>
                <w:rFonts w:ascii="Times New Roman" w:hAnsi="Times New Roman"/>
                <w:sz w:val="24"/>
                <w:szCs w:val="24"/>
              </w:rPr>
              <w:t>1-4 g/L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A7" w:rsidRPr="0035606C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06C">
              <w:rPr>
                <w:rFonts w:ascii="Times New Roman" w:hAnsi="Times New Roman"/>
                <w:sz w:val="24"/>
                <w:szCs w:val="24"/>
              </w:rPr>
              <w:t>0 h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A7" w:rsidRPr="0035606C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3A7" w:rsidRPr="0035606C" w:rsidTr="009123A7">
        <w:trPr>
          <w:jc w:val="center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23A7" w:rsidRPr="0035606C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06C">
              <w:rPr>
                <w:rFonts w:ascii="Times New Roman" w:hAnsi="Times New Roman"/>
                <w:sz w:val="24"/>
                <w:szCs w:val="24"/>
              </w:rPr>
              <w:t>Precursor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23A7" w:rsidRPr="0035606C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06C">
              <w:rPr>
                <w:rFonts w:ascii="Times New Roman" w:hAnsi="Times New Roman"/>
                <w:sz w:val="24"/>
                <w:szCs w:val="24"/>
              </w:rPr>
              <w:t>glucose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23A7" w:rsidRPr="0035606C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06C">
              <w:rPr>
                <w:rFonts w:ascii="Times New Roman" w:hAnsi="Times New Roman"/>
                <w:sz w:val="24"/>
                <w:szCs w:val="24"/>
              </w:rPr>
              <w:t>0.5-8 g/L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23A7" w:rsidRPr="0035606C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06C">
              <w:rPr>
                <w:rFonts w:ascii="Times New Roman" w:hAnsi="Times New Roman"/>
                <w:sz w:val="24"/>
                <w:szCs w:val="24"/>
              </w:rPr>
              <w:t>24 h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23A7" w:rsidRPr="0035606C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23A7" w:rsidRPr="0035606C" w:rsidRDefault="009123A7" w:rsidP="0035606C">
      <w:pPr>
        <w:ind w:firstLineChars="300" w:firstLine="720"/>
        <w:rPr>
          <w:rFonts w:ascii="Times New Roman" w:hAnsi="Times New Roman"/>
          <w:sz w:val="24"/>
          <w:szCs w:val="24"/>
        </w:rPr>
      </w:pPr>
      <w:r w:rsidRPr="0035606C">
        <w:rPr>
          <w:rFonts w:ascii="Times New Roman" w:hAnsi="Times New Roman"/>
          <w:sz w:val="24"/>
          <w:szCs w:val="24"/>
        </w:rPr>
        <w:t xml:space="preserve">HMGR, 3-Hydroxy-3-methylglutaryl-CoA </w:t>
      </w:r>
      <w:proofErr w:type="spellStart"/>
      <w:r w:rsidRPr="0035606C">
        <w:rPr>
          <w:rFonts w:ascii="Times New Roman" w:hAnsi="Times New Roman"/>
          <w:sz w:val="24"/>
          <w:szCs w:val="24"/>
        </w:rPr>
        <w:t>reductase</w:t>
      </w:r>
      <w:proofErr w:type="spellEnd"/>
      <w:r w:rsidRPr="0035606C">
        <w:rPr>
          <w:rFonts w:ascii="Times New Roman" w:hAnsi="Times New Roman"/>
          <w:sz w:val="24"/>
          <w:szCs w:val="24"/>
        </w:rPr>
        <w:t xml:space="preserve">; DHQS, 3-Dehydroquinate synthase; SK, </w:t>
      </w:r>
      <w:proofErr w:type="spellStart"/>
      <w:r w:rsidRPr="0035606C">
        <w:rPr>
          <w:rFonts w:ascii="Times New Roman" w:hAnsi="Times New Roman"/>
          <w:sz w:val="24"/>
          <w:szCs w:val="24"/>
        </w:rPr>
        <w:t>shikimate</w:t>
      </w:r>
      <w:proofErr w:type="spellEnd"/>
      <w:r w:rsidRPr="0035606C">
        <w:rPr>
          <w:rFonts w:ascii="Times New Roman" w:hAnsi="Times New Roman"/>
          <w:sz w:val="24"/>
          <w:szCs w:val="24"/>
        </w:rPr>
        <w:t xml:space="preserve"> kinase;</w:t>
      </w:r>
    </w:p>
    <w:p w:rsidR="009123A7" w:rsidRPr="0035606C" w:rsidRDefault="009123A7" w:rsidP="0035606C">
      <w:pPr>
        <w:ind w:firstLineChars="300" w:firstLine="720"/>
        <w:rPr>
          <w:rFonts w:ascii="Times New Roman" w:hAnsi="Times New Roman"/>
          <w:sz w:val="24"/>
          <w:szCs w:val="24"/>
        </w:rPr>
      </w:pPr>
      <w:r w:rsidRPr="0035606C">
        <w:rPr>
          <w:rFonts w:ascii="Times New Roman" w:hAnsi="Times New Roman"/>
          <w:sz w:val="24"/>
          <w:szCs w:val="24"/>
        </w:rPr>
        <w:t>GAPDH, glyceraldehyde-3-phosphate dehydrogenase; PFK, phosphofructokinase; PK, pyruvate kinase</w:t>
      </w:r>
    </w:p>
    <w:p w:rsidR="009123A7" w:rsidRPr="0035606C" w:rsidRDefault="009123A7" w:rsidP="0035606C">
      <w:pPr>
        <w:ind w:firstLineChars="300" w:firstLine="720"/>
        <w:rPr>
          <w:rFonts w:ascii="Times New Roman" w:hAnsi="Times New Roman"/>
          <w:sz w:val="24"/>
          <w:szCs w:val="24"/>
        </w:rPr>
        <w:sectPr w:rsidR="009123A7" w:rsidRPr="0035606C" w:rsidSect="0097393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35606C">
        <w:rPr>
          <w:rFonts w:ascii="Times New Roman" w:hAnsi="Times New Roman"/>
          <w:sz w:val="24"/>
          <w:szCs w:val="24"/>
        </w:rPr>
        <w:t xml:space="preserve">G6PD, Glucose-6-phosphate dehydrogenase; SDH, </w:t>
      </w:r>
      <w:proofErr w:type="spellStart"/>
      <w:r w:rsidRPr="0035606C">
        <w:rPr>
          <w:rFonts w:ascii="Times New Roman" w:hAnsi="Times New Roman"/>
          <w:sz w:val="24"/>
          <w:szCs w:val="24"/>
        </w:rPr>
        <w:t>succinodehydrogenase</w:t>
      </w:r>
      <w:proofErr w:type="spellEnd"/>
      <w:r w:rsidRPr="0035606C">
        <w:rPr>
          <w:rFonts w:ascii="Times New Roman" w:hAnsi="Times New Roman"/>
          <w:sz w:val="24"/>
          <w:szCs w:val="24"/>
        </w:rPr>
        <w:t>;</w:t>
      </w:r>
    </w:p>
    <w:p w:rsidR="009123A7" w:rsidRPr="0035606C" w:rsidRDefault="009123A7" w:rsidP="0035606C">
      <w:pPr>
        <w:jc w:val="center"/>
        <w:rPr>
          <w:rFonts w:ascii="Times New Roman" w:hAnsi="Times New Roman"/>
          <w:sz w:val="24"/>
          <w:szCs w:val="24"/>
        </w:rPr>
      </w:pPr>
      <w:r w:rsidRPr="0035606C">
        <w:rPr>
          <w:rFonts w:ascii="Times New Roman" w:hAnsi="Times New Roman" w:hint="eastAsia"/>
          <w:b/>
          <w:sz w:val="24"/>
          <w:szCs w:val="24"/>
        </w:rPr>
        <w:lastRenderedPageBreak/>
        <w:t>Table S2</w:t>
      </w:r>
      <w:r w:rsidRPr="0035606C">
        <w:rPr>
          <w:rFonts w:ascii="Times New Roman" w:hAnsi="Times New Roman" w:hint="eastAsia"/>
          <w:sz w:val="24"/>
          <w:szCs w:val="24"/>
        </w:rPr>
        <w:t xml:space="preserve">. </w:t>
      </w:r>
      <w:r w:rsidRPr="0035606C">
        <w:rPr>
          <w:rFonts w:ascii="Times New Roman" w:hAnsi="Times New Roman"/>
          <w:sz w:val="24"/>
          <w:szCs w:val="24"/>
        </w:rPr>
        <w:t>Factors and levels for the orthogonal test</w:t>
      </w:r>
      <w:r w:rsidRPr="0035606C">
        <w:rPr>
          <w:rFonts w:ascii="Times New Roman" w:hAnsi="Times New Roman" w:hint="eastAsia"/>
          <w:sz w:val="24"/>
          <w:szCs w:val="24"/>
        </w:rPr>
        <w:t xml:space="preserve"> in 250 ml shake flask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5070"/>
        <w:gridCol w:w="1275"/>
        <w:gridCol w:w="851"/>
        <w:gridCol w:w="1326"/>
      </w:tblGrid>
      <w:tr w:rsidR="009123A7" w:rsidRPr="0035606C" w:rsidTr="00BA2E95">
        <w:tc>
          <w:tcPr>
            <w:tcW w:w="5070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123A7" w:rsidRPr="0035606C" w:rsidRDefault="009123A7" w:rsidP="0035606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606C">
              <w:rPr>
                <w:rFonts w:ascii="Times New Roman" w:hAnsi="Times New Roman"/>
                <w:sz w:val="24"/>
                <w:szCs w:val="24"/>
              </w:rPr>
              <w:t>Variable</w:t>
            </w:r>
          </w:p>
        </w:tc>
        <w:tc>
          <w:tcPr>
            <w:tcW w:w="345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A7" w:rsidRPr="0035606C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06C">
              <w:rPr>
                <w:rFonts w:ascii="Times New Roman" w:hAnsi="Times New Roman" w:hint="eastAsia"/>
                <w:sz w:val="24"/>
                <w:szCs w:val="24"/>
              </w:rPr>
              <w:t>level</w:t>
            </w:r>
          </w:p>
        </w:tc>
      </w:tr>
      <w:tr w:rsidR="009123A7" w:rsidRPr="0035606C" w:rsidTr="00BA2E95">
        <w:tc>
          <w:tcPr>
            <w:tcW w:w="507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123A7" w:rsidRPr="0035606C" w:rsidRDefault="009123A7" w:rsidP="00356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A7" w:rsidRPr="0035606C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06C"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A7" w:rsidRPr="0035606C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06C"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A7" w:rsidRPr="0035606C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06C"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</w:tr>
      <w:tr w:rsidR="009123A7" w:rsidRPr="0035606C" w:rsidTr="00BA2E95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23A7" w:rsidRPr="0035606C" w:rsidRDefault="009123A7" w:rsidP="004069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606C">
              <w:rPr>
                <w:rFonts w:ascii="Times New Roman" w:hAnsi="Times New Roman" w:hint="eastAsia"/>
                <w:sz w:val="24"/>
                <w:szCs w:val="24"/>
              </w:rPr>
              <w:t>A, C</w:t>
            </w:r>
            <w:r w:rsidRPr="0035606C">
              <w:rPr>
                <w:rFonts w:ascii="Times New Roman" w:hAnsi="Times New Roman"/>
                <w:sz w:val="24"/>
                <w:szCs w:val="24"/>
              </w:rPr>
              <w:t>oncentration of glucose</w:t>
            </w:r>
            <w:r w:rsidR="0040694C" w:rsidRPr="00356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694C" w:rsidRPr="0035606C">
              <w:rPr>
                <w:rFonts w:ascii="Times New Roman" w:hAnsi="Times New Roman"/>
                <w:sz w:val="24"/>
                <w:szCs w:val="24"/>
              </w:rPr>
              <w:t>supplement</w:t>
            </w:r>
            <w:r w:rsidR="0040694C" w:rsidRPr="0040694C">
              <w:rPr>
                <w:rFonts w:ascii="Times New Roman" w:hAnsi="Times New Roman" w:hint="eastAsia"/>
                <w:color w:val="FF0000"/>
                <w:sz w:val="24"/>
                <w:szCs w:val="24"/>
              </w:rPr>
              <w:t>ation</w:t>
            </w:r>
            <w:r w:rsidRPr="0035606C">
              <w:rPr>
                <w:rFonts w:ascii="Times New Roman" w:hAnsi="Times New Roman" w:hint="eastAsia"/>
                <w:sz w:val="24"/>
                <w:szCs w:val="24"/>
              </w:rPr>
              <w:t xml:space="preserve"> (g)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23A7" w:rsidRPr="00A77A35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35">
              <w:rPr>
                <w:rFonts w:ascii="Times New Roman" w:hAnsi="Times New Roman" w:hint="eastAsia"/>
                <w:sz w:val="24"/>
                <w:szCs w:val="24"/>
              </w:rPr>
              <w:t>0.25</w:t>
            </w:r>
            <w:r w:rsidR="00210DE8" w:rsidRPr="00A7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23A7" w:rsidRPr="00A77A35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35">
              <w:rPr>
                <w:rFonts w:ascii="Times New Roman" w:hAnsi="Times New Roman" w:hint="eastAsia"/>
                <w:sz w:val="24"/>
                <w:szCs w:val="24"/>
              </w:rPr>
              <w:t>0.3</w:t>
            </w:r>
            <w:r w:rsidR="00210DE8" w:rsidRPr="00A77A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23A7" w:rsidRPr="00A77A35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35">
              <w:rPr>
                <w:rFonts w:ascii="Times New Roman" w:hAnsi="Times New Roman" w:hint="eastAsia"/>
                <w:sz w:val="24"/>
                <w:szCs w:val="24"/>
              </w:rPr>
              <w:t>0.35</w:t>
            </w:r>
            <w:r w:rsidR="00210DE8" w:rsidRPr="00A7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23A7" w:rsidRPr="0035606C" w:rsidTr="00BA2E95">
        <w:tc>
          <w:tcPr>
            <w:tcW w:w="5070" w:type="dxa"/>
            <w:shd w:val="clear" w:color="auto" w:fill="auto"/>
            <w:vAlign w:val="center"/>
          </w:tcPr>
          <w:p w:rsidR="009123A7" w:rsidRPr="0035606C" w:rsidRDefault="009123A7" w:rsidP="004069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606C">
              <w:rPr>
                <w:rFonts w:ascii="Times New Roman" w:hAnsi="Times New Roman" w:hint="eastAsia"/>
                <w:sz w:val="24"/>
                <w:szCs w:val="24"/>
              </w:rPr>
              <w:t xml:space="preserve">B, Time </w:t>
            </w:r>
            <w:r w:rsidR="0040694C">
              <w:rPr>
                <w:rFonts w:ascii="Times New Roman" w:hAnsi="Times New Roman"/>
                <w:sz w:val="24"/>
                <w:szCs w:val="24"/>
              </w:rPr>
              <w:t>of</w:t>
            </w:r>
            <w:r w:rsidRPr="0035606C">
              <w:rPr>
                <w:rFonts w:ascii="Times New Roman" w:hAnsi="Times New Roman"/>
                <w:sz w:val="24"/>
                <w:szCs w:val="24"/>
              </w:rPr>
              <w:t xml:space="preserve"> glucose</w:t>
            </w:r>
            <w:r w:rsidR="0040694C" w:rsidRPr="00356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694C" w:rsidRPr="0035606C">
              <w:rPr>
                <w:rFonts w:ascii="Times New Roman" w:hAnsi="Times New Roman"/>
                <w:sz w:val="24"/>
                <w:szCs w:val="24"/>
              </w:rPr>
              <w:t>supplement</w:t>
            </w:r>
            <w:r w:rsidR="0040694C" w:rsidRPr="0040694C">
              <w:rPr>
                <w:rFonts w:ascii="Times New Roman" w:hAnsi="Times New Roman" w:hint="eastAsia"/>
                <w:color w:val="FF0000"/>
                <w:sz w:val="24"/>
                <w:szCs w:val="24"/>
              </w:rPr>
              <w:t>ation</w:t>
            </w:r>
            <w:r w:rsidRPr="0035606C">
              <w:rPr>
                <w:rFonts w:ascii="Times New Roman" w:hAnsi="Times New Roman" w:hint="eastAsia"/>
                <w:sz w:val="24"/>
                <w:szCs w:val="24"/>
              </w:rPr>
              <w:t xml:space="preserve"> (h)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23A7" w:rsidRPr="00A77A35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35">
              <w:rPr>
                <w:rFonts w:ascii="Times New Roman" w:hAnsi="Times New Roman" w:hint="eastAsia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23A7" w:rsidRPr="00A77A35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35">
              <w:rPr>
                <w:rFonts w:ascii="Times New Roman" w:hAnsi="Times New Roman" w:hint="eastAsia"/>
                <w:sz w:val="24"/>
                <w:szCs w:val="24"/>
              </w:rPr>
              <w:t>26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123A7" w:rsidRPr="00A77A35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35">
              <w:rPr>
                <w:rFonts w:ascii="Times New Roman" w:hAnsi="Times New Roman" w:hint="eastAsia"/>
                <w:sz w:val="24"/>
                <w:szCs w:val="24"/>
              </w:rPr>
              <w:t>28</w:t>
            </w:r>
          </w:p>
        </w:tc>
      </w:tr>
      <w:tr w:rsidR="009123A7" w:rsidRPr="0035606C" w:rsidTr="00BA2E95">
        <w:tc>
          <w:tcPr>
            <w:tcW w:w="5070" w:type="dxa"/>
            <w:shd w:val="clear" w:color="auto" w:fill="auto"/>
            <w:vAlign w:val="center"/>
          </w:tcPr>
          <w:p w:rsidR="009123A7" w:rsidRPr="0035606C" w:rsidRDefault="009123A7" w:rsidP="0035606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606C">
              <w:rPr>
                <w:rFonts w:ascii="Times New Roman" w:hAnsi="Times New Roman" w:hint="eastAsia"/>
                <w:sz w:val="24"/>
                <w:szCs w:val="24"/>
              </w:rPr>
              <w:t>C, C</w:t>
            </w:r>
            <w:r w:rsidRPr="0035606C">
              <w:rPr>
                <w:rFonts w:ascii="Times New Roman" w:hAnsi="Times New Roman"/>
                <w:sz w:val="24"/>
                <w:szCs w:val="24"/>
              </w:rPr>
              <w:t xml:space="preserve">oncentration of </w:t>
            </w:r>
            <w:proofErr w:type="spellStart"/>
            <w:r w:rsidRPr="0035606C">
              <w:rPr>
                <w:rFonts w:ascii="Times New Roman" w:hAnsi="Times New Roman" w:hint="eastAsia"/>
                <w:sz w:val="24"/>
                <w:szCs w:val="24"/>
              </w:rPr>
              <w:t>sorbose</w:t>
            </w:r>
            <w:proofErr w:type="spellEnd"/>
            <w:r w:rsidRPr="0035606C">
              <w:rPr>
                <w:rFonts w:ascii="Times New Roman" w:hAnsi="Times New Roman" w:hint="eastAsia"/>
                <w:sz w:val="24"/>
                <w:szCs w:val="24"/>
              </w:rPr>
              <w:t xml:space="preserve"> (g)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23A7" w:rsidRPr="00A77A35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35">
              <w:rPr>
                <w:rFonts w:ascii="Times New Roman" w:hAnsi="Times New Roman" w:hint="eastAsia"/>
                <w:sz w:val="24"/>
                <w:szCs w:val="24"/>
              </w:rPr>
              <w:t>0.05</w:t>
            </w:r>
            <w:r w:rsidR="00210DE8" w:rsidRPr="00A7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23A7" w:rsidRPr="00A77A35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35">
              <w:rPr>
                <w:rFonts w:ascii="Times New Roman" w:hAnsi="Times New Roman" w:hint="eastAsia"/>
                <w:sz w:val="24"/>
                <w:szCs w:val="24"/>
              </w:rPr>
              <w:t>0.075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123A7" w:rsidRPr="00A77A35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35">
              <w:rPr>
                <w:rFonts w:ascii="Times New Roman" w:hAnsi="Times New Roman" w:hint="eastAsia"/>
                <w:sz w:val="24"/>
                <w:szCs w:val="24"/>
              </w:rPr>
              <w:t>0.10</w:t>
            </w:r>
            <w:r w:rsidR="00210DE8" w:rsidRPr="00A7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23A7" w:rsidRPr="0035606C" w:rsidTr="00BA2E95">
        <w:tc>
          <w:tcPr>
            <w:tcW w:w="5070" w:type="dxa"/>
            <w:shd w:val="clear" w:color="auto" w:fill="auto"/>
            <w:vAlign w:val="center"/>
          </w:tcPr>
          <w:p w:rsidR="009123A7" w:rsidRPr="0035606C" w:rsidRDefault="009123A7" w:rsidP="004069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606C">
              <w:rPr>
                <w:rFonts w:ascii="Times New Roman" w:hAnsi="Times New Roman" w:hint="eastAsia"/>
                <w:sz w:val="24"/>
                <w:szCs w:val="24"/>
              </w:rPr>
              <w:t xml:space="preserve">D, Time </w:t>
            </w:r>
            <w:r w:rsidRPr="0035606C"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proofErr w:type="spellStart"/>
            <w:r w:rsidRPr="0035606C">
              <w:rPr>
                <w:rFonts w:ascii="Times New Roman" w:hAnsi="Times New Roman"/>
                <w:sz w:val="24"/>
                <w:szCs w:val="24"/>
              </w:rPr>
              <w:t>iodoacetic</w:t>
            </w:r>
            <w:proofErr w:type="spellEnd"/>
            <w:r w:rsidRPr="0035606C">
              <w:rPr>
                <w:rFonts w:ascii="Times New Roman" w:hAnsi="Times New Roman"/>
                <w:sz w:val="24"/>
                <w:szCs w:val="24"/>
              </w:rPr>
              <w:t xml:space="preserve"> acid</w:t>
            </w:r>
            <w:r w:rsidRPr="0035606C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40694C" w:rsidRPr="0035606C">
              <w:rPr>
                <w:rFonts w:ascii="Times New Roman" w:hAnsi="Times New Roman"/>
                <w:sz w:val="24"/>
                <w:szCs w:val="24"/>
              </w:rPr>
              <w:t>supplement</w:t>
            </w:r>
            <w:r w:rsidR="0040694C" w:rsidRPr="0040694C">
              <w:rPr>
                <w:rFonts w:ascii="Times New Roman" w:hAnsi="Times New Roman" w:hint="eastAsia"/>
                <w:color w:val="FF0000"/>
                <w:sz w:val="24"/>
                <w:szCs w:val="24"/>
              </w:rPr>
              <w:t>ation</w:t>
            </w:r>
            <w:r w:rsidR="0040694C" w:rsidRPr="0035606C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35606C">
              <w:rPr>
                <w:rFonts w:ascii="Times New Roman" w:hAnsi="Times New Roman" w:hint="eastAsia"/>
                <w:sz w:val="24"/>
                <w:szCs w:val="24"/>
              </w:rPr>
              <w:t>(h)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23A7" w:rsidRPr="0035606C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06C">
              <w:rPr>
                <w:rFonts w:ascii="Times New Roman" w:hAnsi="Times New Roman" w:hint="eastAsia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23A7" w:rsidRPr="0035606C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06C">
              <w:rPr>
                <w:rFonts w:ascii="Times New Roman" w:hAnsi="Times New Roman" w:hint="eastAsia"/>
                <w:sz w:val="24"/>
                <w:szCs w:val="24"/>
              </w:rPr>
              <w:t>18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123A7" w:rsidRPr="0035606C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06C">
              <w:rPr>
                <w:rFonts w:ascii="Times New Roman" w:hAnsi="Times New Roman" w:hint="eastAsia"/>
                <w:sz w:val="24"/>
                <w:szCs w:val="24"/>
              </w:rPr>
              <w:t>20</w:t>
            </w:r>
          </w:p>
        </w:tc>
      </w:tr>
      <w:tr w:rsidR="009123A7" w:rsidRPr="0035606C" w:rsidTr="00BA2E95">
        <w:tc>
          <w:tcPr>
            <w:tcW w:w="5070" w:type="dxa"/>
            <w:shd w:val="clear" w:color="auto" w:fill="auto"/>
            <w:vAlign w:val="center"/>
          </w:tcPr>
          <w:p w:rsidR="009123A7" w:rsidRPr="0035606C" w:rsidRDefault="009123A7" w:rsidP="0035606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606C">
              <w:rPr>
                <w:rFonts w:ascii="Times New Roman" w:hAnsi="Times New Roman" w:hint="eastAsia"/>
                <w:sz w:val="24"/>
                <w:szCs w:val="24"/>
              </w:rPr>
              <w:t>E, Error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23A7" w:rsidRPr="0035606C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23A7" w:rsidRPr="0035606C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123A7" w:rsidRPr="0035606C" w:rsidRDefault="009123A7" w:rsidP="0035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2455" w:rsidRDefault="001E2455">
      <w:bookmarkStart w:id="13" w:name="_GoBack"/>
      <w:bookmarkEnd w:id="13"/>
    </w:p>
    <w:sectPr w:rsidR="001E2455" w:rsidSect="00B677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BFD" w:rsidRDefault="005C7BFD" w:rsidP="00210DE8">
      <w:r>
        <w:separator/>
      </w:r>
    </w:p>
  </w:endnote>
  <w:endnote w:type="continuationSeparator" w:id="0">
    <w:p w:rsidR="005C7BFD" w:rsidRDefault="005C7BFD" w:rsidP="0021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BFD" w:rsidRDefault="005C7BFD" w:rsidP="00210DE8">
      <w:r>
        <w:separator/>
      </w:r>
    </w:p>
  </w:footnote>
  <w:footnote w:type="continuationSeparator" w:id="0">
    <w:p w:rsidR="005C7BFD" w:rsidRDefault="005C7BFD" w:rsidP="00210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36AE"/>
    <w:multiLevelType w:val="hybridMultilevel"/>
    <w:tmpl w:val="0412A6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9123A7"/>
    <w:rsid w:val="001E2455"/>
    <w:rsid w:val="00210DE8"/>
    <w:rsid w:val="0040694C"/>
    <w:rsid w:val="005C7BFD"/>
    <w:rsid w:val="00805969"/>
    <w:rsid w:val="009123A7"/>
    <w:rsid w:val="009A6A17"/>
    <w:rsid w:val="00A77A35"/>
    <w:rsid w:val="00D4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2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123A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23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123A7"/>
    <w:rPr>
      <w:rFonts w:ascii="Calibri" w:eastAsia="宋体" w:hAnsi="Calibri" w:cs="Times New Roman"/>
      <w:sz w:val="18"/>
      <w:szCs w:val="18"/>
    </w:rPr>
  </w:style>
  <w:style w:type="character" w:styleId="a5">
    <w:name w:val="Hyperlink"/>
    <w:uiPriority w:val="99"/>
    <w:unhideWhenUsed/>
    <w:rsid w:val="009123A7"/>
    <w:rPr>
      <w:color w:val="0000FF"/>
      <w:u w:val="single"/>
    </w:rPr>
  </w:style>
  <w:style w:type="paragraph" w:customStyle="1" w:styleId="EndNoteBibliography">
    <w:name w:val="EndNote Bibliography"/>
    <w:basedOn w:val="a"/>
    <w:link w:val="EndNoteBibliographyChar"/>
    <w:rsid w:val="009123A7"/>
    <w:rPr>
      <w:rFonts w:cs="Calibri"/>
      <w:noProof/>
      <w:sz w:val="20"/>
    </w:rPr>
  </w:style>
  <w:style w:type="character" w:customStyle="1" w:styleId="EndNoteBibliographyChar">
    <w:name w:val="EndNote Bibliography Char"/>
    <w:link w:val="EndNoteBibliography"/>
    <w:rsid w:val="009123A7"/>
    <w:rPr>
      <w:rFonts w:ascii="Calibri" w:eastAsia="宋体" w:hAnsi="Calibri" w:cs="Calibri"/>
      <w:noProof/>
      <w:sz w:val="20"/>
    </w:rPr>
  </w:style>
  <w:style w:type="paragraph" w:customStyle="1" w:styleId="EndNoteBibliographyTitle">
    <w:name w:val="EndNote Bibliography Title"/>
    <w:basedOn w:val="a"/>
    <w:link w:val="EndNoteBibliographyTitleChar"/>
    <w:rsid w:val="009123A7"/>
    <w:pPr>
      <w:jc w:val="center"/>
    </w:pPr>
    <w:rPr>
      <w:rFonts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9123A7"/>
    <w:rPr>
      <w:rFonts w:ascii="Calibri" w:eastAsia="宋体" w:hAnsi="Calibri" w:cs="Calibri"/>
      <w:noProof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2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123A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23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123A7"/>
    <w:rPr>
      <w:rFonts w:ascii="Calibri" w:eastAsia="宋体" w:hAnsi="Calibri" w:cs="Times New Roman"/>
      <w:sz w:val="18"/>
      <w:szCs w:val="18"/>
    </w:rPr>
  </w:style>
  <w:style w:type="character" w:styleId="a5">
    <w:name w:val="Hyperlink"/>
    <w:uiPriority w:val="99"/>
    <w:unhideWhenUsed/>
    <w:rsid w:val="009123A7"/>
    <w:rPr>
      <w:color w:val="0000FF"/>
      <w:u w:val="single"/>
    </w:rPr>
  </w:style>
  <w:style w:type="paragraph" w:customStyle="1" w:styleId="EndNoteBibliography">
    <w:name w:val="EndNote Bibliography"/>
    <w:basedOn w:val="a"/>
    <w:link w:val="EndNoteBibliographyChar"/>
    <w:rsid w:val="009123A7"/>
    <w:rPr>
      <w:rFonts w:cs="Calibri"/>
      <w:noProof/>
      <w:sz w:val="20"/>
    </w:rPr>
  </w:style>
  <w:style w:type="character" w:customStyle="1" w:styleId="EndNoteBibliographyChar">
    <w:name w:val="EndNote Bibliography Char"/>
    <w:link w:val="EndNoteBibliography"/>
    <w:rsid w:val="009123A7"/>
    <w:rPr>
      <w:rFonts w:ascii="Calibri" w:eastAsia="宋体" w:hAnsi="Calibri" w:cs="Calibri"/>
      <w:noProof/>
      <w:sz w:val="20"/>
    </w:rPr>
  </w:style>
  <w:style w:type="paragraph" w:customStyle="1" w:styleId="EndNoteBibliographyTitle">
    <w:name w:val="EndNote Bibliography Title"/>
    <w:basedOn w:val="a"/>
    <w:link w:val="EndNoteBibliographyTitleChar"/>
    <w:rsid w:val="009123A7"/>
    <w:pPr>
      <w:jc w:val="center"/>
    </w:pPr>
    <w:rPr>
      <w:rFonts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9123A7"/>
    <w:rPr>
      <w:rFonts w:ascii="Calibri" w:eastAsia="宋体" w:hAnsi="Calibri" w:cs="Calibri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joseph</cp:lastModifiedBy>
  <cp:revision>6</cp:revision>
  <dcterms:created xsi:type="dcterms:W3CDTF">2019-04-07T12:42:00Z</dcterms:created>
  <dcterms:modified xsi:type="dcterms:W3CDTF">2019-07-20T03:16:00Z</dcterms:modified>
</cp:coreProperties>
</file>