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ACE49" w14:textId="77777777" w:rsidR="001071C7" w:rsidRPr="001071C7" w:rsidRDefault="001071C7" w:rsidP="001071C7">
      <w:pPr>
        <w:keepNext/>
        <w:jc w:val="center"/>
        <w:rPr>
          <w:b/>
          <w:i/>
          <w:sz w:val="32"/>
          <w:szCs w:val="32"/>
        </w:rPr>
      </w:pPr>
      <w:r w:rsidRPr="001071C7">
        <w:rPr>
          <w:b/>
          <w:i/>
          <w:sz w:val="32"/>
          <w:szCs w:val="32"/>
        </w:rPr>
        <w:t>Supplementary Material</w:t>
      </w:r>
    </w:p>
    <w:p w14:paraId="3D575A4E" w14:textId="6F64A262" w:rsidR="001071C7" w:rsidRPr="001071C7" w:rsidRDefault="00654E8F" w:rsidP="001071C7">
      <w:pPr>
        <w:keepNext/>
        <w:rPr>
          <w:rFonts w:cs="Times New Roman"/>
          <w:b/>
          <w:szCs w:val="24"/>
        </w:rPr>
      </w:pPr>
      <w:r w:rsidRPr="001071C7">
        <w:rPr>
          <w:b/>
        </w:rPr>
        <w:t xml:space="preserve">Supplementary </w:t>
      </w:r>
      <w:r w:rsidR="001071C7" w:rsidRPr="001071C7">
        <w:rPr>
          <w:rFonts w:cs="Times New Roman"/>
          <w:b/>
          <w:szCs w:val="24"/>
        </w:rPr>
        <w:t xml:space="preserve">Online </w:t>
      </w:r>
      <w:r w:rsidR="001071C7">
        <w:rPr>
          <w:rFonts w:cs="Times New Roman"/>
          <w:b/>
          <w:szCs w:val="24"/>
        </w:rPr>
        <w:t>Data</w:t>
      </w:r>
    </w:p>
    <w:p w14:paraId="5B303727" w14:textId="7808A86D" w:rsidR="001071C7" w:rsidRPr="001071C7" w:rsidRDefault="001071C7" w:rsidP="001071C7">
      <w:pPr>
        <w:keepNext/>
        <w:rPr>
          <w:rFonts w:cs="Times New Roman"/>
          <w:b/>
          <w:szCs w:val="24"/>
        </w:rPr>
      </w:pPr>
      <w:r w:rsidRPr="001071C7">
        <w:rPr>
          <w:rFonts w:cs="Times New Roman"/>
          <w:b/>
          <w:szCs w:val="24"/>
        </w:rPr>
        <w:t>Items of SDSS-H in English and Spanish</w:t>
      </w:r>
    </w:p>
    <w:p w14:paraId="63C0C4AF" w14:textId="043038EB" w:rsidR="001071C7" w:rsidRPr="001071C7" w:rsidRDefault="001071C7" w:rsidP="001071C7">
      <w:pPr>
        <w:keepNext/>
        <w:rPr>
          <w:rFonts w:cs="Times New Roman"/>
          <w:szCs w:val="24"/>
          <w:lang w:val="es-ES"/>
        </w:rPr>
      </w:pPr>
      <w:r w:rsidRPr="001071C7">
        <w:rPr>
          <w:rFonts w:cs="Times New Roman"/>
          <w:szCs w:val="24"/>
          <w:lang w:val="es-ES"/>
        </w:rPr>
        <w:t xml:space="preserve">(1) </w:t>
      </w:r>
      <w:proofErr w:type="spellStart"/>
      <w:r w:rsidRPr="001071C7">
        <w:rPr>
          <w:rFonts w:cs="Times New Roman"/>
          <w:szCs w:val="24"/>
          <w:lang w:val="es-ES"/>
        </w:rPr>
        <w:t>It’s</w:t>
      </w:r>
      <w:proofErr w:type="spellEnd"/>
      <w:r w:rsidRPr="001071C7">
        <w:rPr>
          <w:rFonts w:cs="Times New Roman"/>
          <w:szCs w:val="24"/>
          <w:lang w:val="es-ES"/>
        </w:rPr>
        <w:t xml:space="preserve"> </w:t>
      </w:r>
      <w:proofErr w:type="spellStart"/>
      <w:r w:rsidRPr="001071C7">
        <w:rPr>
          <w:rFonts w:cs="Times New Roman"/>
          <w:szCs w:val="24"/>
          <w:lang w:val="es-ES"/>
        </w:rPr>
        <w:t>worse</w:t>
      </w:r>
      <w:proofErr w:type="spellEnd"/>
      <w:r w:rsidRPr="001071C7">
        <w:rPr>
          <w:rFonts w:cs="Times New Roman"/>
          <w:szCs w:val="24"/>
          <w:lang w:val="es-ES"/>
        </w:rPr>
        <w:t xml:space="preserve"> </w:t>
      </w:r>
      <w:proofErr w:type="spellStart"/>
      <w:r w:rsidRPr="001071C7">
        <w:rPr>
          <w:rFonts w:cs="Times New Roman"/>
          <w:szCs w:val="24"/>
          <w:lang w:val="es-ES"/>
        </w:rPr>
        <w:t>for</w:t>
      </w:r>
      <w:proofErr w:type="spellEnd"/>
      <w:r w:rsidRPr="001071C7">
        <w:rPr>
          <w:rFonts w:cs="Times New Roman"/>
          <w:szCs w:val="24"/>
          <w:lang w:val="es-ES"/>
        </w:rPr>
        <w:t xml:space="preserve"> a </w:t>
      </w:r>
      <w:proofErr w:type="spellStart"/>
      <w:r w:rsidRPr="001071C7">
        <w:rPr>
          <w:rFonts w:cs="Times New Roman"/>
          <w:szCs w:val="24"/>
          <w:lang w:val="es-ES"/>
        </w:rPr>
        <w:t>woman</w:t>
      </w:r>
      <w:proofErr w:type="spellEnd"/>
      <w:r w:rsidRPr="001071C7">
        <w:rPr>
          <w:rFonts w:cs="Times New Roman"/>
          <w:szCs w:val="24"/>
          <w:lang w:val="es-ES"/>
        </w:rPr>
        <w:t xml:space="preserve"> </w:t>
      </w:r>
      <w:proofErr w:type="spellStart"/>
      <w:r w:rsidRPr="001071C7">
        <w:rPr>
          <w:rFonts w:cs="Times New Roman"/>
          <w:szCs w:val="24"/>
          <w:lang w:val="es-ES"/>
        </w:rPr>
        <w:t>to</w:t>
      </w:r>
      <w:proofErr w:type="spellEnd"/>
      <w:r w:rsidRPr="001071C7">
        <w:rPr>
          <w:rFonts w:cs="Times New Roman"/>
          <w:szCs w:val="24"/>
          <w:lang w:val="es-ES"/>
        </w:rPr>
        <w:t xml:space="preserve"> </w:t>
      </w:r>
      <w:proofErr w:type="spellStart"/>
      <w:r w:rsidRPr="001071C7">
        <w:rPr>
          <w:rFonts w:cs="Times New Roman"/>
          <w:szCs w:val="24"/>
          <w:lang w:val="es-ES"/>
        </w:rPr>
        <w:t>sleep</w:t>
      </w:r>
      <w:proofErr w:type="spellEnd"/>
      <w:r w:rsidRPr="001071C7">
        <w:rPr>
          <w:rFonts w:cs="Times New Roman"/>
          <w:szCs w:val="24"/>
          <w:lang w:val="es-ES"/>
        </w:rPr>
        <w:t xml:space="preserve"> </w:t>
      </w:r>
      <w:proofErr w:type="spellStart"/>
      <w:r w:rsidRPr="001071C7">
        <w:rPr>
          <w:rFonts w:cs="Times New Roman"/>
          <w:szCs w:val="24"/>
          <w:lang w:val="es-ES"/>
        </w:rPr>
        <w:t>around</w:t>
      </w:r>
      <w:proofErr w:type="spellEnd"/>
      <w:r w:rsidRPr="001071C7">
        <w:rPr>
          <w:rFonts w:cs="Times New Roman"/>
          <w:szCs w:val="24"/>
          <w:lang w:val="es-ES"/>
        </w:rPr>
        <w:t xml:space="preserve"> </w:t>
      </w:r>
      <w:proofErr w:type="spellStart"/>
      <w:r w:rsidRPr="001071C7">
        <w:rPr>
          <w:rFonts w:cs="Times New Roman"/>
          <w:szCs w:val="24"/>
          <w:lang w:val="es-ES"/>
        </w:rPr>
        <w:t>t</w:t>
      </w:r>
      <w:r>
        <w:rPr>
          <w:rFonts w:cs="Times New Roman"/>
          <w:szCs w:val="24"/>
          <w:lang w:val="es-ES"/>
        </w:rPr>
        <w:t>h</w:t>
      </w:r>
      <w:r w:rsidRPr="001071C7">
        <w:rPr>
          <w:rFonts w:cs="Times New Roman"/>
          <w:szCs w:val="24"/>
          <w:lang w:val="es-ES"/>
        </w:rPr>
        <w:t>an</w:t>
      </w:r>
      <w:proofErr w:type="spellEnd"/>
      <w:r w:rsidRPr="001071C7">
        <w:rPr>
          <w:rFonts w:cs="Times New Roman"/>
          <w:szCs w:val="24"/>
          <w:lang w:val="es-ES"/>
        </w:rPr>
        <w:t xml:space="preserve"> </w:t>
      </w:r>
      <w:proofErr w:type="spellStart"/>
      <w:r w:rsidRPr="001071C7">
        <w:rPr>
          <w:rFonts w:cs="Times New Roman"/>
          <w:szCs w:val="24"/>
          <w:lang w:val="es-ES"/>
        </w:rPr>
        <w:t>it</w:t>
      </w:r>
      <w:proofErr w:type="spellEnd"/>
      <w:r w:rsidRPr="001071C7">
        <w:rPr>
          <w:rFonts w:cs="Times New Roman"/>
          <w:szCs w:val="24"/>
          <w:lang w:val="es-ES"/>
        </w:rPr>
        <w:t xml:space="preserve"> </w:t>
      </w:r>
      <w:proofErr w:type="spellStart"/>
      <w:r w:rsidRPr="001071C7">
        <w:rPr>
          <w:rFonts w:cs="Times New Roman"/>
          <w:szCs w:val="24"/>
          <w:lang w:val="es-ES"/>
        </w:rPr>
        <w:t>is</w:t>
      </w:r>
      <w:proofErr w:type="spellEnd"/>
      <w:r w:rsidRPr="001071C7">
        <w:rPr>
          <w:rFonts w:cs="Times New Roman"/>
          <w:szCs w:val="24"/>
          <w:lang w:val="es-ES"/>
        </w:rPr>
        <w:t xml:space="preserve"> </w:t>
      </w:r>
      <w:proofErr w:type="spellStart"/>
      <w:r w:rsidRPr="001071C7">
        <w:rPr>
          <w:rFonts w:cs="Times New Roman"/>
          <w:szCs w:val="24"/>
          <w:lang w:val="es-ES"/>
        </w:rPr>
        <w:t>for</w:t>
      </w:r>
      <w:proofErr w:type="spellEnd"/>
      <w:r w:rsidRPr="001071C7">
        <w:rPr>
          <w:rFonts w:cs="Times New Roman"/>
          <w:szCs w:val="24"/>
          <w:lang w:val="es-ES"/>
        </w:rPr>
        <w:t xml:space="preserve"> a </w:t>
      </w:r>
      <w:proofErr w:type="spellStart"/>
      <w:r w:rsidRPr="001071C7">
        <w:rPr>
          <w:rFonts w:cs="Times New Roman"/>
          <w:szCs w:val="24"/>
          <w:lang w:val="es-ES"/>
        </w:rPr>
        <w:t>man</w:t>
      </w:r>
      <w:proofErr w:type="spellEnd"/>
      <w:r w:rsidRPr="001071C7">
        <w:rPr>
          <w:rFonts w:cs="Times New Roman"/>
          <w:szCs w:val="24"/>
          <w:lang w:val="es-ES"/>
        </w:rPr>
        <w:t xml:space="preserve"> (Es peor que una mujer se acueste con muchas personas a que lo haga un hombre)</w:t>
      </w:r>
    </w:p>
    <w:p w14:paraId="75464E87" w14:textId="49043E0D" w:rsidR="001071C7" w:rsidRPr="001071C7" w:rsidRDefault="001071C7" w:rsidP="001071C7">
      <w:pPr>
        <w:keepNext/>
        <w:rPr>
          <w:rFonts w:cs="Times New Roman"/>
          <w:szCs w:val="24"/>
          <w:lang w:val="es-ES"/>
        </w:rPr>
      </w:pPr>
      <w:r w:rsidRPr="001071C7">
        <w:rPr>
          <w:rFonts w:cs="Times New Roman"/>
          <w:szCs w:val="24"/>
          <w:lang w:val="es-ES"/>
        </w:rPr>
        <w:t xml:space="preserve">(2) </w:t>
      </w:r>
      <w:proofErr w:type="spellStart"/>
      <w:r w:rsidRPr="001071C7">
        <w:rPr>
          <w:rFonts w:cs="Times New Roman"/>
          <w:szCs w:val="24"/>
          <w:lang w:val="es-ES"/>
        </w:rPr>
        <w:t>It’s</w:t>
      </w:r>
      <w:proofErr w:type="spellEnd"/>
      <w:r w:rsidRPr="001071C7">
        <w:rPr>
          <w:rFonts w:cs="Times New Roman"/>
          <w:szCs w:val="24"/>
          <w:lang w:val="es-ES"/>
        </w:rPr>
        <w:t xml:space="preserve"> </w:t>
      </w:r>
      <w:proofErr w:type="spellStart"/>
      <w:r w:rsidRPr="001071C7">
        <w:rPr>
          <w:rFonts w:cs="Times New Roman"/>
          <w:szCs w:val="24"/>
          <w:lang w:val="es-ES"/>
        </w:rPr>
        <w:t>best</w:t>
      </w:r>
      <w:proofErr w:type="spellEnd"/>
      <w:r w:rsidRPr="001071C7">
        <w:rPr>
          <w:rFonts w:cs="Times New Roman"/>
          <w:szCs w:val="24"/>
          <w:lang w:val="es-ES"/>
        </w:rPr>
        <w:t xml:space="preserve"> </w:t>
      </w:r>
      <w:proofErr w:type="spellStart"/>
      <w:r w:rsidRPr="001071C7">
        <w:rPr>
          <w:rFonts w:cs="Times New Roman"/>
          <w:szCs w:val="24"/>
          <w:lang w:val="es-ES"/>
        </w:rPr>
        <w:t>for</w:t>
      </w:r>
      <w:proofErr w:type="spellEnd"/>
      <w:r w:rsidRPr="001071C7">
        <w:rPr>
          <w:rFonts w:cs="Times New Roman"/>
          <w:szCs w:val="24"/>
          <w:lang w:val="es-ES"/>
        </w:rPr>
        <w:t xml:space="preserve"> a </w:t>
      </w:r>
      <w:proofErr w:type="spellStart"/>
      <w:r w:rsidRPr="001071C7">
        <w:rPr>
          <w:rFonts w:cs="Times New Roman"/>
          <w:szCs w:val="24"/>
          <w:lang w:val="es-ES"/>
        </w:rPr>
        <w:t>guy</w:t>
      </w:r>
      <w:proofErr w:type="spellEnd"/>
      <w:r w:rsidRPr="001071C7">
        <w:rPr>
          <w:rFonts w:cs="Times New Roman"/>
          <w:szCs w:val="24"/>
          <w:lang w:val="es-ES"/>
        </w:rPr>
        <w:t xml:space="preserve"> </w:t>
      </w:r>
      <w:proofErr w:type="spellStart"/>
      <w:r w:rsidRPr="001071C7">
        <w:rPr>
          <w:rFonts w:cs="Times New Roman"/>
          <w:szCs w:val="24"/>
          <w:lang w:val="es-ES"/>
        </w:rPr>
        <w:t>to</w:t>
      </w:r>
      <w:proofErr w:type="spellEnd"/>
      <w:r w:rsidRPr="001071C7">
        <w:rPr>
          <w:rFonts w:cs="Times New Roman"/>
          <w:szCs w:val="24"/>
          <w:lang w:val="es-ES"/>
        </w:rPr>
        <w:t xml:space="preserve"> lose </w:t>
      </w:r>
      <w:proofErr w:type="spellStart"/>
      <w:r w:rsidRPr="001071C7">
        <w:rPr>
          <w:rFonts w:cs="Times New Roman"/>
          <w:szCs w:val="24"/>
          <w:lang w:val="es-ES"/>
        </w:rPr>
        <w:t>his</w:t>
      </w:r>
      <w:proofErr w:type="spellEnd"/>
      <w:r w:rsidRPr="001071C7">
        <w:rPr>
          <w:rFonts w:cs="Times New Roman"/>
          <w:szCs w:val="24"/>
          <w:lang w:val="es-ES"/>
        </w:rPr>
        <w:t xml:space="preserve"> </w:t>
      </w:r>
      <w:proofErr w:type="spellStart"/>
      <w:r w:rsidRPr="001071C7">
        <w:rPr>
          <w:rFonts w:cs="Times New Roman"/>
          <w:szCs w:val="24"/>
          <w:lang w:val="es-ES"/>
        </w:rPr>
        <w:t>virginity</w:t>
      </w:r>
      <w:proofErr w:type="spellEnd"/>
      <w:r w:rsidRPr="001071C7">
        <w:rPr>
          <w:rFonts w:cs="Times New Roman"/>
          <w:szCs w:val="24"/>
          <w:lang w:val="es-ES"/>
        </w:rPr>
        <w:t xml:space="preserve"> </w:t>
      </w:r>
      <w:proofErr w:type="spellStart"/>
      <w:r w:rsidRPr="001071C7">
        <w:rPr>
          <w:rFonts w:cs="Times New Roman"/>
          <w:szCs w:val="24"/>
          <w:lang w:val="es-ES"/>
        </w:rPr>
        <w:t>befor</w:t>
      </w:r>
      <w:r>
        <w:rPr>
          <w:rFonts w:cs="Times New Roman"/>
          <w:szCs w:val="24"/>
          <w:lang w:val="es-ES"/>
        </w:rPr>
        <w:t>e</w:t>
      </w:r>
      <w:proofErr w:type="spellEnd"/>
      <w:r w:rsidRPr="001071C7">
        <w:rPr>
          <w:rFonts w:cs="Times New Roman"/>
          <w:szCs w:val="24"/>
          <w:lang w:val="es-ES"/>
        </w:rPr>
        <w:t xml:space="preserve"> </w:t>
      </w:r>
      <w:proofErr w:type="spellStart"/>
      <w:r w:rsidRPr="001071C7">
        <w:rPr>
          <w:rFonts w:cs="Times New Roman"/>
          <w:szCs w:val="24"/>
          <w:lang w:val="es-ES"/>
        </w:rPr>
        <w:t>he’s</w:t>
      </w:r>
      <w:proofErr w:type="spellEnd"/>
      <w:r w:rsidRPr="001071C7">
        <w:rPr>
          <w:rFonts w:cs="Times New Roman"/>
          <w:szCs w:val="24"/>
          <w:lang w:val="es-ES"/>
        </w:rPr>
        <w:t xml:space="preserve"> </w:t>
      </w:r>
      <w:proofErr w:type="spellStart"/>
      <w:r w:rsidRPr="001071C7">
        <w:rPr>
          <w:rFonts w:cs="Times New Roman"/>
          <w:szCs w:val="24"/>
          <w:lang w:val="es-ES"/>
        </w:rPr>
        <w:t>out</w:t>
      </w:r>
      <w:proofErr w:type="spellEnd"/>
      <w:r w:rsidRPr="001071C7">
        <w:rPr>
          <w:rFonts w:cs="Times New Roman"/>
          <w:szCs w:val="24"/>
          <w:lang w:val="es-ES"/>
        </w:rPr>
        <w:t xml:space="preserve"> </w:t>
      </w:r>
      <w:proofErr w:type="spellStart"/>
      <w:r w:rsidRPr="001071C7">
        <w:rPr>
          <w:rFonts w:cs="Times New Roman"/>
          <w:szCs w:val="24"/>
          <w:lang w:val="es-ES"/>
        </w:rPr>
        <w:t>of</w:t>
      </w:r>
      <w:proofErr w:type="spellEnd"/>
      <w:r w:rsidRPr="001071C7">
        <w:rPr>
          <w:rFonts w:cs="Times New Roman"/>
          <w:szCs w:val="24"/>
          <w:lang w:val="es-ES"/>
        </w:rPr>
        <w:t xml:space="preserve"> </w:t>
      </w:r>
      <w:proofErr w:type="spellStart"/>
      <w:r w:rsidRPr="001071C7">
        <w:rPr>
          <w:rFonts w:cs="Times New Roman"/>
          <w:szCs w:val="24"/>
          <w:lang w:val="es-ES"/>
        </w:rPr>
        <w:t>his</w:t>
      </w:r>
      <w:proofErr w:type="spellEnd"/>
      <w:r w:rsidRPr="001071C7">
        <w:rPr>
          <w:rFonts w:cs="Times New Roman"/>
          <w:szCs w:val="24"/>
          <w:lang w:val="es-ES"/>
        </w:rPr>
        <w:t xml:space="preserve"> </w:t>
      </w:r>
      <w:proofErr w:type="spellStart"/>
      <w:r w:rsidRPr="001071C7">
        <w:rPr>
          <w:rFonts w:cs="Times New Roman"/>
          <w:szCs w:val="24"/>
          <w:lang w:val="es-ES"/>
        </w:rPr>
        <w:t>teens</w:t>
      </w:r>
      <w:proofErr w:type="spellEnd"/>
      <w:r w:rsidRPr="001071C7">
        <w:rPr>
          <w:rFonts w:cs="Times New Roman"/>
          <w:szCs w:val="24"/>
          <w:lang w:val="es-ES"/>
        </w:rPr>
        <w:t xml:space="preserve"> (Es mejor para un chico perder su virginidad antes de terminar la adolescencia que después)</w:t>
      </w:r>
    </w:p>
    <w:p w14:paraId="253F92E5" w14:textId="77777777" w:rsidR="001071C7" w:rsidRPr="001071C7" w:rsidRDefault="001071C7" w:rsidP="001071C7">
      <w:pPr>
        <w:keepNext/>
        <w:rPr>
          <w:rFonts w:cs="Times New Roman"/>
          <w:szCs w:val="24"/>
          <w:lang w:val="es-ES"/>
        </w:rPr>
      </w:pPr>
      <w:r w:rsidRPr="001071C7">
        <w:rPr>
          <w:rFonts w:cs="Times New Roman"/>
          <w:szCs w:val="24"/>
          <w:lang w:val="es-ES"/>
        </w:rPr>
        <w:t xml:space="preserve">(3) </w:t>
      </w:r>
      <w:proofErr w:type="spellStart"/>
      <w:r w:rsidRPr="001071C7">
        <w:rPr>
          <w:rFonts w:cs="Times New Roman"/>
          <w:szCs w:val="24"/>
          <w:lang w:val="es-ES"/>
        </w:rPr>
        <w:t>It’s</w:t>
      </w:r>
      <w:proofErr w:type="spellEnd"/>
      <w:r w:rsidRPr="001071C7">
        <w:rPr>
          <w:rFonts w:cs="Times New Roman"/>
          <w:szCs w:val="24"/>
          <w:lang w:val="es-ES"/>
        </w:rPr>
        <w:t xml:space="preserve"> </w:t>
      </w:r>
      <w:proofErr w:type="spellStart"/>
      <w:r w:rsidRPr="001071C7">
        <w:rPr>
          <w:rFonts w:cs="Times New Roman"/>
          <w:szCs w:val="24"/>
          <w:lang w:val="es-ES"/>
        </w:rPr>
        <w:t>okay</w:t>
      </w:r>
      <w:proofErr w:type="spellEnd"/>
      <w:r w:rsidRPr="001071C7">
        <w:rPr>
          <w:rFonts w:cs="Times New Roman"/>
          <w:szCs w:val="24"/>
          <w:lang w:val="es-ES"/>
        </w:rPr>
        <w:t xml:space="preserve"> </w:t>
      </w:r>
      <w:proofErr w:type="spellStart"/>
      <w:r w:rsidRPr="001071C7">
        <w:rPr>
          <w:rFonts w:cs="Times New Roman"/>
          <w:szCs w:val="24"/>
          <w:lang w:val="es-ES"/>
        </w:rPr>
        <w:t>for</w:t>
      </w:r>
      <w:proofErr w:type="spellEnd"/>
      <w:r w:rsidRPr="001071C7">
        <w:rPr>
          <w:rFonts w:cs="Times New Roman"/>
          <w:szCs w:val="24"/>
          <w:lang w:val="es-ES"/>
        </w:rPr>
        <w:t xml:space="preserve"> a </w:t>
      </w:r>
      <w:proofErr w:type="spellStart"/>
      <w:r w:rsidRPr="001071C7">
        <w:rPr>
          <w:rFonts w:cs="Times New Roman"/>
          <w:szCs w:val="24"/>
          <w:lang w:val="es-ES"/>
        </w:rPr>
        <w:t>woman</w:t>
      </w:r>
      <w:proofErr w:type="spellEnd"/>
      <w:r w:rsidRPr="001071C7">
        <w:rPr>
          <w:rFonts w:cs="Times New Roman"/>
          <w:szCs w:val="24"/>
          <w:lang w:val="es-ES"/>
        </w:rPr>
        <w:t xml:space="preserve"> </w:t>
      </w:r>
      <w:proofErr w:type="spellStart"/>
      <w:r w:rsidRPr="001071C7">
        <w:rPr>
          <w:rFonts w:cs="Times New Roman"/>
          <w:szCs w:val="24"/>
          <w:lang w:val="es-ES"/>
        </w:rPr>
        <w:t>to</w:t>
      </w:r>
      <w:proofErr w:type="spellEnd"/>
      <w:r w:rsidRPr="001071C7">
        <w:rPr>
          <w:rFonts w:cs="Times New Roman"/>
          <w:szCs w:val="24"/>
          <w:lang w:val="es-ES"/>
        </w:rPr>
        <w:t xml:space="preserve"> </w:t>
      </w:r>
      <w:proofErr w:type="spellStart"/>
      <w:r w:rsidRPr="001071C7">
        <w:rPr>
          <w:rFonts w:cs="Times New Roman"/>
          <w:szCs w:val="24"/>
          <w:lang w:val="es-ES"/>
        </w:rPr>
        <w:t>have</w:t>
      </w:r>
      <w:proofErr w:type="spellEnd"/>
      <w:r w:rsidRPr="001071C7">
        <w:rPr>
          <w:rFonts w:cs="Times New Roman"/>
          <w:szCs w:val="24"/>
          <w:lang w:val="es-ES"/>
        </w:rPr>
        <w:t xml:space="preserve"> more </w:t>
      </w:r>
      <w:proofErr w:type="spellStart"/>
      <w:r w:rsidRPr="001071C7">
        <w:rPr>
          <w:rFonts w:cs="Times New Roman"/>
          <w:szCs w:val="24"/>
          <w:lang w:val="es-ES"/>
        </w:rPr>
        <w:t>than</w:t>
      </w:r>
      <w:proofErr w:type="spellEnd"/>
      <w:r w:rsidRPr="001071C7">
        <w:rPr>
          <w:rFonts w:cs="Times New Roman"/>
          <w:szCs w:val="24"/>
          <w:lang w:val="es-ES"/>
        </w:rPr>
        <w:t xml:space="preserve"> </w:t>
      </w:r>
      <w:proofErr w:type="spellStart"/>
      <w:r w:rsidRPr="001071C7">
        <w:rPr>
          <w:rFonts w:cs="Times New Roman"/>
          <w:szCs w:val="24"/>
          <w:lang w:val="es-ES"/>
        </w:rPr>
        <w:t>one</w:t>
      </w:r>
      <w:proofErr w:type="spellEnd"/>
      <w:r w:rsidRPr="001071C7">
        <w:rPr>
          <w:rFonts w:cs="Times New Roman"/>
          <w:szCs w:val="24"/>
          <w:lang w:val="es-ES"/>
        </w:rPr>
        <w:t xml:space="preserve"> sexual </w:t>
      </w:r>
      <w:proofErr w:type="spellStart"/>
      <w:r w:rsidRPr="001071C7">
        <w:rPr>
          <w:rFonts w:cs="Times New Roman"/>
          <w:szCs w:val="24"/>
          <w:lang w:val="es-ES"/>
        </w:rPr>
        <w:t>relationship</w:t>
      </w:r>
      <w:proofErr w:type="spellEnd"/>
      <w:r w:rsidRPr="001071C7">
        <w:rPr>
          <w:rFonts w:cs="Times New Roman"/>
          <w:szCs w:val="24"/>
          <w:lang w:val="es-ES"/>
        </w:rPr>
        <w:t xml:space="preserve"> at </w:t>
      </w:r>
      <w:proofErr w:type="spellStart"/>
      <w:r w:rsidRPr="001071C7">
        <w:rPr>
          <w:rFonts w:cs="Times New Roman"/>
          <w:szCs w:val="24"/>
          <w:lang w:val="es-ES"/>
        </w:rPr>
        <w:t>the</w:t>
      </w:r>
      <w:proofErr w:type="spellEnd"/>
      <w:r w:rsidRPr="001071C7">
        <w:rPr>
          <w:rFonts w:cs="Times New Roman"/>
          <w:szCs w:val="24"/>
          <w:lang w:val="es-ES"/>
        </w:rPr>
        <w:t xml:space="preserve"> </w:t>
      </w:r>
      <w:proofErr w:type="spellStart"/>
      <w:r w:rsidRPr="001071C7">
        <w:rPr>
          <w:rFonts w:cs="Times New Roman"/>
          <w:szCs w:val="24"/>
          <w:lang w:val="es-ES"/>
        </w:rPr>
        <w:t>same</w:t>
      </w:r>
      <w:proofErr w:type="spellEnd"/>
      <w:r w:rsidRPr="001071C7">
        <w:rPr>
          <w:rFonts w:cs="Times New Roman"/>
          <w:szCs w:val="24"/>
          <w:lang w:val="es-ES"/>
        </w:rPr>
        <w:t xml:space="preserve"> time (Está bien que una mujer compagine más de una relación sexual al mismo tiempo)</w:t>
      </w:r>
    </w:p>
    <w:p w14:paraId="12F32CCB" w14:textId="77777777" w:rsidR="001071C7" w:rsidRPr="001071C7" w:rsidRDefault="001071C7" w:rsidP="001071C7">
      <w:pPr>
        <w:keepNext/>
        <w:rPr>
          <w:rFonts w:cs="Times New Roman"/>
          <w:szCs w:val="24"/>
          <w:lang w:val="es-ES"/>
        </w:rPr>
      </w:pPr>
      <w:r w:rsidRPr="001071C7">
        <w:rPr>
          <w:rFonts w:cs="Times New Roman"/>
          <w:szCs w:val="24"/>
          <w:lang w:val="es-ES"/>
        </w:rPr>
        <w:t xml:space="preserve">(6) I </w:t>
      </w:r>
      <w:proofErr w:type="spellStart"/>
      <w:r w:rsidRPr="001071C7">
        <w:rPr>
          <w:rFonts w:cs="Times New Roman"/>
          <w:szCs w:val="24"/>
          <w:lang w:val="es-ES"/>
        </w:rPr>
        <w:t>kind</w:t>
      </w:r>
      <w:proofErr w:type="spellEnd"/>
      <w:r w:rsidRPr="001071C7">
        <w:rPr>
          <w:rFonts w:cs="Times New Roman"/>
          <w:szCs w:val="24"/>
          <w:lang w:val="es-ES"/>
        </w:rPr>
        <w:t xml:space="preserve"> </w:t>
      </w:r>
      <w:proofErr w:type="spellStart"/>
      <w:r w:rsidRPr="001071C7">
        <w:rPr>
          <w:rFonts w:cs="Times New Roman"/>
          <w:szCs w:val="24"/>
          <w:lang w:val="es-ES"/>
        </w:rPr>
        <w:t>of</w:t>
      </w:r>
      <w:proofErr w:type="spellEnd"/>
      <w:r w:rsidRPr="001071C7">
        <w:rPr>
          <w:rFonts w:cs="Times New Roman"/>
          <w:szCs w:val="24"/>
          <w:lang w:val="es-ES"/>
        </w:rPr>
        <w:t xml:space="preserve"> admire a </w:t>
      </w:r>
      <w:proofErr w:type="spellStart"/>
      <w:r w:rsidRPr="001071C7">
        <w:rPr>
          <w:rFonts w:cs="Times New Roman"/>
          <w:szCs w:val="24"/>
          <w:lang w:val="es-ES"/>
        </w:rPr>
        <w:t>girl</w:t>
      </w:r>
      <w:proofErr w:type="spellEnd"/>
      <w:r w:rsidRPr="001071C7">
        <w:rPr>
          <w:rFonts w:cs="Times New Roman"/>
          <w:szCs w:val="24"/>
          <w:lang w:val="es-ES"/>
        </w:rPr>
        <w:t xml:space="preserve"> </w:t>
      </w:r>
      <w:proofErr w:type="spellStart"/>
      <w:r w:rsidRPr="001071C7">
        <w:rPr>
          <w:rFonts w:cs="Times New Roman"/>
          <w:szCs w:val="24"/>
          <w:lang w:val="es-ES"/>
        </w:rPr>
        <w:t>who</w:t>
      </w:r>
      <w:proofErr w:type="spellEnd"/>
      <w:r w:rsidRPr="001071C7">
        <w:rPr>
          <w:rFonts w:cs="Times New Roman"/>
          <w:szCs w:val="24"/>
          <w:lang w:val="es-ES"/>
        </w:rPr>
        <w:t xml:space="preserve"> has </w:t>
      </w:r>
      <w:proofErr w:type="spellStart"/>
      <w:r w:rsidRPr="001071C7">
        <w:rPr>
          <w:rFonts w:cs="Times New Roman"/>
          <w:szCs w:val="24"/>
          <w:lang w:val="es-ES"/>
        </w:rPr>
        <w:t>had</w:t>
      </w:r>
      <w:proofErr w:type="spellEnd"/>
      <w:r w:rsidRPr="001071C7">
        <w:rPr>
          <w:rFonts w:cs="Times New Roman"/>
          <w:szCs w:val="24"/>
          <w:lang w:val="es-ES"/>
        </w:rPr>
        <w:t xml:space="preserve"> sex </w:t>
      </w:r>
      <w:proofErr w:type="spellStart"/>
      <w:r w:rsidRPr="001071C7">
        <w:rPr>
          <w:rFonts w:cs="Times New Roman"/>
          <w:szCs w:val="24"/>
          <w:lang w:val="es-ES"/>
        </w:rPr>
        <w:t>with</w:t>
      </w:r>
      <w:proofErr w:type="spellEnd"/>
      <w:r w:rsidRPr="001071C7">
        <w:rPr>
          <w:rFonts w:cs="Times New Roman"/>
          <w:szCs w:val="24"/>
          <w:lang w:val="es-ES"/>
        </w:rPr>
        <w:t xml:space="preserve"> a </w:t>
      </w:r>
      <w:proofErr w:type="spellStart"/>
      <w:r w:rsidRPr="001071C7">
        <w:rPr>
          <w:rFonts w:cs="Times New Roman"/>
          <w:szCs w:val="24"/>
          <w:lang w:val="es-ES"/>
        </w:rPr>
        <w:t>lot</w:t>
      </w:r>
      <w:proofErr w:type="spellEnd"/>
      <w:r w:rsidRPr="001071C7">
        <w:rPr>
          <w:rFonts w:cs="Times New Roman"/>
          <w:szCs w:val="24"/>
          <w:lang w:val="es-ES"/>
        </w:rPr>
        <w:t xml:space="preserve"> </w:t>
      </w:r>
      <w:proofErr w:type="spellStart"/>
      <w:r w:rsidRPr="001071C7">
        <w:rPr>
          <w:rFonts w:cs="Times New Roman"/>
          <w:szCs w:val="24"/>
          <w:lang w:val="es-ES"/>
        </w:rPr>
        <w:t>of</w:t>
      </w:r>
      <w:proofErr w:type="spellEnd"/>
      <w:r w:rsidRPr="001071C7">
        <w:rPr>
          <w:rFonts w:cs="Times New Roman"/>
          <w:szCs w:val="24"/>
          <w:lang w:val="es-ES"/>
        </w:rPr>
        <w:t xml:space="preserve"> </w:t>
      </w:r>
      <w:proofErr w:type="spellStart"/>
      <w:r w:rsidRPr="001071C7">
        <w:rPr>
          <w:rFonts w:cs="Times New Roman"/>
          <w:szCs w:val="24"/>
          <w:lang w:val="es-ES"/>
        </w:rPr>
        <w:t>guys</w:t>
      </w:r>
      <w:proofErr w:type="spellEnd"/>
      <w:r w:rsidRPr="001071C7">
        <w:rPr>
          <w:rFonts w:cs="Times New Roman"/>
          <w:szCs w:val="24"/>
          <w:lang w:val="es-ES"/>
        </w:rPr>
        <w:t xml:space="preserve">  (Siento cierta simpatía por una chica que ha tenido relaciones sexuales con muchos chicos)</w:t>
      </w:r>
    </w:p>
    <w:p w14:paraId="160A13CF" w14:textId="77777777" w:rsidR="001071C7" w:rsidRPr="001071C7" w:rsidRDefault="001071C7" w:rsidP="001071C7">
      <w:pPr>
        <w:keepNext/>
        <w:rPr>
          <w:rFonts w:cs="Times New Roman"/>
          <w:szCs w:val="24"/>
          <w:lang w:val="es-ES"/>
        </w:rPr>
      </w:pPr>
      <w:r w:rsidRPr="001071C7">
        <w:rPr>
          <w:rFonts w:cs="Times New Roman"/>
          <w:szCs w:val="24"/>
          <w:lang w:val="es-ES"/>
        </w:rPr>
        <w:t xml:space="preserve">(11) A </w:t>
      </w:r>
      <w:proofErr w:type="spellStart"/>
      <w:r w:rsidRPr="001071C7">
        <w:rPr>
          <w:rFonts w:cs="Times New Roman"/>
          <w:szCs w:val="24"/>
          <w:lang w:val="es-ES"/>
        </w:rPr>
        <w:t>woman</w:t>
      </w:r>
      <w:proofErr w:type="spellEnd"/>
      <w:r w:rsidRPr="001071C7">
        <w:rPr>
          <w:rFonts w:cs="Times New Roman"/>
          <w:szCs w:val="24"/>
          <w:lang w:val="es-ES"/>
        </w:rPr>
        <w:t xml:space="preserve"> </w:t>
      </w:r>
      <w:proofErr w:type="spellStart"/>
      <w:r w:rsidRPr="001071C7">
        <w:rPr>
          <w:rFonts w:cs="Times New Roman"/>
          <w:szCs w:val="24"/>
          <w:lang w:val="es-ES"/>
        </w:rPr>
        <w:t>who</w:t>
      </w:r>
      <w:proofErr w:type="spellEnd"/>
      <w:r w:rsidRPr="001071C7">
        <w:rPr>
          <w:rFonts w:cs="Times New Roman"/>
          <w:szCs w:val="24"/>
          <w:lang w:val="es-ES"/>
        </w:rPr>
        <w:t xml:space="preserve"> </w:t>
      </w:r>
      <w:proofErr w:type="spellStart"/>
      <w:r w:rsidRPr="001071C7">
        <w:rPr>
          <w:rFonts w:cs="Times New Roman"/>
          <w:szCs w:val="24"/>
          <w:lang w:val="es-ES"/>
        </w:rPr>
        <w:t>initiates</w:t>
      </w:r>
      <w:proofErr w:type="spellEnd"/>
      <w:r w:rsidRPr="001071C7">
        <w:rPr>
          <w:rFonts w:cs="Times New Roman"/>
          <w:szCs w:val="24"/>
          <w:lang w:val="es-ES"/>
        </w:rPr>
        <w:t xml:space="preserve"> sex </w:t>
      </w:r>
      <w:proofErr w:type="spellStart"/>
      <w:r w:rsidRPr="001071C7">
        <w:rPr>
          <w:rFonts w:cs="Times New Roman"/>
          <w:szCs w:val="24"/>
          <w:lang w:val="es-ES"/>
        </w:rPr>
        <w:t>is</w:t>
      </w:r>
      <w:proofErr w:type="spellEnd"/>
      <w:r w:rsidRPr="001071C7">
        <w:rPr>
          <w:rFonts w:cs="Times New Roman"/>
          <w:szCs w:val="24"/>
          <w:lang w:val="es-ES"/>
        </w:rPr>
        <w:t xml:space="preserve"> </w:t>
      </w:r>
      <w:proofErr w:type="spellStart"/>
      <w:r w:rsidRPr="001071C7">
        <w:rPr>
          <w:rFonts w:cs="Times New Roman"/>
          <w:szCs w:val="24"/>
          <w:lang w:val="es-ES"/>
        </w:rPr>
        <w:t>too</w:t>
      </w:r>
      <w:proofErr w:type="spellEnd"/>
      <w:r w:rsidRPr="001071C7">
        <w:rPr>
          <w:rFonts w:cs="Times New Roman"/>
          <w:szCs w:val="24"/>
          <w:lang w:val="es-ES"/>
        </w:rPr>
        <w:t xml:space="preserve"> </w:t>
      </w:r>
      <w:proofErr w:type="spellStart"/>
      <w:r w:rsidRPr="001071C7">
        <w:rPr>
          <w:rFonts w:cs="Times New Roman"/>
          <w:szCs w:val="24"/>
          <w:lang w:val="es-ES"/>
        </w:rPr>
        <w:t>aggresive</w:t>
      </w:r>
      <w:proofErr w:type="spellEnd"/>
      <w:r w:rsidRPr="001071C7">
        <w:rPr>
          <w:rFonts w:cs="Times New Roman"/>
          <w:szCs w:val="24"/>
          <w:lang w:val="es-ES"/>
        </w:rPr>
        <w:t xml:space="preserve">  (Una mujer que toma la iniciativa sexual es demasiado atrevida)</w:t>
      </w:r>
    </w:p>
    <w:p w14:paraId="1BA6982F" w14:textId="77777777" w:rsidR="001071C7" w:rsidRPr="001071C7" w:rsidRDefault="001071C7" w:rsidP="001071C7">
      <w:pPr>
        <w:keepNext/>
        <w:rPr>
          <w:rFonts w:cs="Times New Roman"/>
          <w:szCs w:val="24"/>
          <w:lang w:val="es-ES"/>
        </w:rPr>
      </w:pPr>
      <w:r w:rsidRPr="001071C7">
        <w:rPr>
          <w:rFonts w:cs="Times New Roman"/>
          <w:szCs w:val="24"/>
          <w:lang w:val="es-ES"/>
        </w:rPr>
        <w:t xml:space="preserve">(13) I </w:t>
      </w:r>
      <w:proofErr w:type="spellStart"/>
      <w:r w:rsidRPr="001071C7">
        <w:rPr>
          <w:rFonts w:cs="Times New Roman"/>
          <w:szCs w:val="24"/>
          <w:lang w:val="es-ES"/>
        </w:rPr>
        <w:t>question</w:t>
      </w:r>
      <w:proofErr w:type="spellEnd"/>
      <w:r w:rsidRPr="001071C7">
        <w:rPr>
          <w:rFonts w:cs="Times New Roman"/>
          <w:szCs w:val="24"/>
          <w:lang w:val="es-ES"/>
        </w:rPr>
        <w:t xml:space="preserve"> </w:t>
      </w:r>
      <w:proofErr w:type="spellStart"/>
      <w:r w:rsidRPr="001071C7">
        <w:rPr>
          <w:rFonts w:cs="Times New Roman"/>
          <w:szCs w:val="24"/>
          <w:lang w:val="es-ES"/>
        </w:rPr>
        <w:t>the</w:t>
      </w:r>
      <w:proofErr w:type="spellEnd"/>
      <w:r w:rsidRPr="001071C7">
        <w:rPr>
          <w:rFonts w:cs="Times New Roman"/>
          <w:szCs w:val="24"/>
          <w:lang w:val="es-ES"/>
        </w:rPr>
        <w:t xml:space="preserve"> </w:t>
      </w:r>
      <w:proofErr w:type="spellStart"/>
      <w:r w:rsidRPr="001071C7">
        <w:rPr>
          <w:rFonts w:cs="Times New Roman"/>
          <w:szCs w:val="24"/>
          <w:lang w:val="es-ES"/>
        </w:rPr>
        <w:t>character</w:t>
      </w:r>
      <w:proofErr w:type="spellEnd"/>
      <w:r w:rsidRPr="001071C7">
        <w:rPr>
          <w:rFonts w:cs="Times New Roman"/>
          <w:szCs w:val="24"/>
          <w:lang w:val="es-ES"/>
        </w:rPr>
        <w:t xml:space="preserve"> </w:t>
      </w:r>
      <w:proofErr w:type="spellStart"/>
      <w:r w:rsidRPr="001071C7">
        <w:rPr>
          <w:rFonts w:cs="Times New Roman"/>
          <w:szCs w:val="24"/>
          <w:lang w:val="es-ES"/>
        </w:rPr>
        <w:t>of</w:t>
      </w:r>
      <w:proofErr w:type="spellEnd"/>
      <w:r w:rsidRPr="001071C7">
        <w:rPr>
          <w:rFonts w:cs="Times New Roman"/>
          <w:szCs w:val="24"/>
          <w:lang w:val="es-ES"/>
        </w:rPr>
        <w:t xml:space="preserve"> a </w:t>
      </w:r>
      <w:proofErr w:type="spellStart"/>
      <w:r w:rsidRPr="001071C7">
        <w:rPr>
          <w:rFonts w:cs="Times New Roman"/>
          <w:szCs w:val="24"/>
          <w:lang w:val="es-ES"/>
        </w:rPr>
        <w:t>woman</w:t>
      </w:r>
      <w:proofErr w:type="spellEnd"/>
      <w:r w:rsidRPr="001071C7">
        <w:rPr>
          <w:rFonts w:cs="Times New Roman"/>
          <w:szCs w:val="24"/>
          <w:lang w:val="es-ES"/>
        </w:rPr>
        <w:t xml:space="preserve"> </w:t>
      </w:r>
      <w:proofErr w:type="spellStart"/>
      <w:r w:rsidRPr="001071C7">
        <w:rPr>
          <w:rFonts w:cs="Times New Roman"/>
          <w:szCs w:val="24"/>
          <w:lang w:val="es-ES"/>
        </w:rPr>
        <w:t>who</w:t>
      </w:r>
      <w:proofErr w:type="spellEnd"/>
      <w:r w:rsidRPr="001071C7">
        <w:rPr>
          <w:rFonts w:cs="Times New Roman"/>
          <w:szCs w:val="24"/>
          <w:lang w:val="es-ES"/>
        </w:rPr>
        <w:t xml:space="preserve"> has </w:t>
      </w:r>
      <w:proofErr w:type="spellStart"/>
      <w:r w:rsidRPr="001071C7">
        <w:rPr>
          <w:rFonts w:cs="Times New Roman"/>
          <w:szCs w:val="24"/>
          <w:lang w:val="es-ES"/>
        </w:rPr>
        <w:t>had</w:t>
      </w:r>
      <w:proofErr w:type="spellEnd"/>
      <w:r w:rsidRPr="001071C7">
        <w:rPr>
          <w:rFonts w:cs="Times New Roman"/>
          <w:szCs w:val="24"/>
          <w:lang w:val="es-ES"/>
        </w:rPr>
        <w:t xml:space="preserve"> a </w:t>
      </w:r>
      <w:proofErr w:type="spellStart"/>
      <w:r w:rsidRPr="001071C7">
        <w:rPr>
          <w:rFonts w:cs="Times New Roman"/>
          <w:szCs w:val="24"/>
          <w:lang w:val="es-ES"/>
        </w:rPr>
        <w:t>lot</w:t>
      </w:r>
      <w:proofErr w:type="spellEnd"/>
      <w:r w:rsidRPr="001071C7">
        <w:rPr>
          <w:rFonts w:cs="Times New Roman"/>
          <w:szCs w:val="24"/>
          <w:lang w:val="es-ES"/>
        </w:rPr>
        <w:t xml:space="preserve"> </w:t>
      </w:r>
      <w:proofErr w:type="spellStart"/>
      <w:r w:rsidRPr="001071C7">
        <w:rPr>
          <w:rFonts w:cs="Times New Roman"/>
          <w:szCs w:val="24"/>
          <w:lang w:val="es-ES"/>
        </w:rPr>
        <w:t>of</w:t>
      </w:r>
      <w:proofErr w:type="spellEnd"/>
      <w:r w:rsidRPr="001071C7">
        <w:rPr>
          <w:rFonts w:cs="Times New Roman"/>
          <w:szCs w:val="24"/>
          <w:lang w:val="es-ES"/>
        </w:rPr>
        <w:t xml:space="preserve"> sexual </w:t>
      </w:r>
      <w:proofErr w:type="spellStart"/>
      <w:r w:rsidRPr="001071C7">
        <w:rPr>
          <w:rFonts w:cs="Times New Roman"/>
          <w:szCs w:val="24"/>
          <w:lang w:val="es-ES"/>
        </w:rPr>
        <w:t>partners</w:t>
      </w:r>
      <w:proofErr w:type="spellEnd"/>
      <w:r w:rsidRPr="001071C7">
        <w:rPr>
          <w:rFonts w:cs="Times New Roman"/>
          <w:szCs w:val="24"/>
          <w:lang w:val="es-ES"/>
        </w:rPr>
        <w:t xml:space="preserve"> (Pongo en duda el carácter de una mujer que ha tenido muchas parejas sexuales)</w:t>
      </w:r>
    </w:p>
    <w:p w14:paraId="61290E73" w14:textId="77777777" w:rsidR="001071C7" w:rsidRPr="001071C7" w:rsidRDefault="001071C7" w:rsidP="001071C7">
      <w:pPr>
        <w:keepNext/>
        <w:rPr>
          <w:rFonts w:cs="Times New Roman"/>
          <w:szCs w:val="24"/>
          <w:lang w:val="es-ES"/>
        </w:rPr>
      </w:pPr>
      <w:r w:rsidRPr="001071C7">
        <w:rPr>
          <w:rFonts w:cs="Times New Roman"/>
          <w:szCs w:val="24"/>
          <w:lang w:val="es-ES"/>
        </w:rPr>
        <w:t xml:space="preserve">(14) I admire a </w:t>
      </w:r>
      <w:proofErr w:type="spellStart"/>
      <w:r w:rsidRPr="001071C7">
        <w:rPr>
          <w:rFonts w:cs="Times New Roman"/>
          <w:szCs w:val="24"/>
          <w:lang w:val="es-ES"/>
        </w:rPr>
        <w:t>man</w:t>
      </w:r>
      <w:proofErr w:type="spellEnd"/>
      <w:r w:rsidRPr="001071C7">
        <w:rPr>
          <w:rFonts w:cs="Times New Roman"/>
          <w:szCs w:val="24"/>
          <w:lang w:val="es-ES"/>
        </w:rPr>
        <w:t xml:space="preserve"> </w:t>
      </w:r>
      <w:proofErr w:type="spellStart"/>
      <w:r w:rsidRPr="001071C7">
        <w:rPr>
          <w:rFonts w:cs="Times New Roman"/>
          <w:szCs w:val="24"/>
          <w:lang w:val="es-ES"/>
        </w:rPr>
        <w:t>who</w:t>
      </w:r>
      <w:proofErr w:type="spellEnd"/>
      <w:r w:rsidRPr="001071C7">
        <w:rPr>
          <w:rFonts w:cs="Times New Roman"/>
          <w:szCs w:val="24"/>
          <w:lang w:val="es-ES"/>
        </w:rPr>
        <w:t xml:space="preserve"> </w:t>
      </w:r>
      <w:proofErr w:type="spellStart"/>
      <w:r w:rsidRPr="001071C7">
        <w:rPr>
          <w:rFonts w:cs="Times New Roman"/>
          <w:szCs w:val="24"/>
          <w:lang w:val="es-ES"/>
        </w:rPr>
        <w:t>is</w:t>
      </w:r>
      <w:proofErr w:type="spellEnd"/>
      <w:r w:rsidRPr="001071C7">
        <w:rPr>
          <w:rFonts w:cs="Times New Roman"/>
          <w:szCs w:val="24"/>
          <w:lang w:val="es-ES"/>
        </w:rPr>
        <w:t xml:space="preserve"> a </w:t>
      </w:r>
      <w:proofErr w:type="spellStart"/>
      <w:r w:rsidRPr="001071C7">
        <w:rPr>
          <w:rFonts w:cs="Times New Roman"/>
          <w:szCs w:val="24"/>
          <w:lang w:val="es-ES"/>
        </w:rPr>
        <w:t>virgin</w:t>
      </w:r>
      <w:proofErr w:type="spellEnd"/>
      <w:r w:rsidRPr="001071C7">
        <w:rPr>
          <w:rFonts w:cs="Times New Roman"/>
          <w:szCs w:val="24"/>
          <w:lang w:val="es-ES"/>
        </w:rPr>
        <w:t xml:space="preserve"> </w:t>
      </w:r>
      <w:proofErr w:type="spellStart"/>
      <w:r w:rsidRPr="001071C7">
        <w:rPr>
          <w:rFonts w:cs="Times New Roman"/>
          <w:szCs w:val="24"/>
          <w:lang w:val="es-ES"/>
        </w:rPr>
        <w:t>when</w:t>
      </w:r>
      <w:proofErr w:type="spellEnd"/>
      <w:r w:rsidRPr="001071C7">
        <w:rPr>
          <w:rFonts w:cs="Times New Roman"/>
          <w:szCs w:val="24"/>
          <w:lang w:val="es-ES"/>
        </w:rPr>
        <w:t xml:space="preserve"> he </w:t>
      </w:r>
      <w:proofErr w:type="spellStart"/>
      <w:r w:rsidRPr="001071C7">
        <w:rPr>
          <w:rFonts w:cs="Times New Roman"/>
          <w:szCs w:val="24"/>
          <w:lang w:val="es-ES"/>
        </w:rPr>
        <w:t>gets</w:t>
      </w:r>
      <w:proofErr w:type="spellEnd"/>
      <w:r w:rsidRPr="001071C7">
        <w:rPr>
          <w:rFonts w:cs="Times New Roman"/>
          <w:szCs w:val="24"/>
          <w:lang w:val="es-ES"/>
        </w:rPr>
        <w:t xml:space="preserve"> </w:t>
      </w:r>
      <w:proofErr w:type="spellStart"/>
      <w:r w:rsidRPr="001071C7">
        <w:rPr>
          <w:rFonts w:cs="Times New Roman"/>
          <w:szCs w:val="24"/>
          <w:lang w:val="es-ES"/>
        </w:rPr>
        <w:t>married</w:t>
      </w:r>
      <w:proofErr w:type="spellEnd"/>
      <w:r w:rsidRPr="001071C7">
        <w:rPr>
          <w:rFonts w:cs="Times New Roman"/>
          <w:szCs w:val="24"/>
          <w:lang w:val="es-ES"/>
        </w:rPr>
        <w:t xml:space="preserve"> (Admiro a los hombres que llegan vírgenes al matrimonio)</w:t>
      </w:r>
    </w:p>
    <w:p w14:paraId="7F1C47A3" w14:textId="77777777" w:rsidR="001071C7" w:rsidRPr="001071C7" w:rsidRDefault="001071C7" w:rsidP="001071C7">
      <w:pPr>
        <w:keepNext/>
        <w:rPr>
          <w:rFonts w:cs="Times New Roman"/>
          <w:szCs w:val="24"/>
          <w:lang w:val="es-ES"/>
        </w:rPr>
      </w:pPr>
      <w:r w:rsidRPr="001071C7">
        <w:rPr>
          <w:rFonts w:cs="Times New Roman"/>
          <w:szCs w:val="24"/>
          <w:lang w:val="es-ES"/>
        </w:rPr>
        <w:t xml:space="preserve">(15) A </w:t>
      </w:r>
      <w:proofErr w:type="spellStart"/>
      <w:r w:rsidRPr="001071C7">
        <w:rPr>
          <w:rFonts w:cs="Times New Roman"/>
          <w:szCs w:val="24"/>
          <w:lang w:val="es-ES"/>
        </w:rPr>
        <w:t>man</w:t>
      </w:r>
      <w:proofErr w:type="spellEnd"/>
      <w:r w:rsidRPr="001071C7">
        <w:rPr>
          <w:rFonts w:cs="Times New Roman"/>
          <w:szCs w:val="24"/>
          <w:lang w:val="es-ES"/>
        </w:rPr>
        <w:t xml:space="preserve"> </w:t>
      </w:r>
      <w:proofErr w:type="spellStart"/>
      <w:r w:rsidRPr="001071C7">
        <w:rPr>
          <w:rFonts w:cs="Times New Roman"/>
          <w:szCs w:val="24"/>
          <w:lang w:val="es-ES"/>
        </w:rPr>
        <w:t>should</w:t>
      </w:r>
      <w:proofErr w:type="spellEnd"/>
      <w:r w:rsidRPr="001071C7">
        <w:rPr>
          <w:rFonts w:cs="Times New Roman"/>
          <w:szCs w:val="24"/>
          <w:lang w:val="es-ES"/>
        </w:rPr>
        <w:t xml:space="preserve"> be more </w:t>
      </w:r>
      <w:proofErr w:type="spellStart"/>
      <w:r w:rsidRPr="001071C7">
        <w:rPr>
          <w:rFonts w:cs="Times New Roman"/>
          <w:szCs w:val="24"/>
          <w:lang w:val="es-ES"/>
        </w:rPr>
        <w:t>sexually</w:t>
      </w:r>
      <w:proofErr w:type="spellEnd"/>
      <w:r w:rsidRPr="001071C7">
        <w:rPr>
          <w:rFonts w:cs="Times New Roman"/>
          <w:szCs w:val="24"/>
          <w:lang w:val="es-ES"/>
        </w:rPr>
        <w:t xml:space="preserve"> </w:t>
      </w:r>
      <w:proofErr w:type="spellStart"/>
      <w:r w:rsidRPr="001071C7">
        <w:rPr>
          <w:rFonts w:cs="Times New Roman"/>
          <w:szCs w:val="24"/>
          <w:lang w:val="es-ES"/>
        </w:rPr>
        <w:t>experienced</w:t>
      </w:r>
      <w:proofErr w:type="spellEnd"/>
      <w:r w:rsidRPr="001071C7">
        <w:rPr>
          <w:rFonts w:cs="Times New Roman"/>
          <w:szCs w:val="24"/>
          <w:lang w:val="es-ES"/>
        </w:rPr>
        <w:t xml:space="preserve"> </w:t>
      </w:r>
      <w:proofErr w:type="spellStart"/>
      <w:r w:rsidRPr="001071C7">
        <w:rPr>
          <w:rFonts w:cs="Times New Roman"/>
          <w:szCs w:val="24"/>
          <w:lang w:val="es-ES"/>
        </w:rPr>
        <w:t>than</w:t>
      </w:r>
      <w:proofErr w:type="spellEnd"/>
      <w:r w:rsidRPr="001071C7">
        <w:rPr>
          <w:rFonts w:cs="Times New Roman"/>
          <w:szCs w:val="24"/>
          <w:lang w:val="es-ES"/>
        </w:rPr>
        <w:t xml:space="preserve"> </w:t>
      </w:r>
      <w:proofErr w:type="spellStart"/>
      <w:r w:rsidRPr="001071C7">
        <w:rPr>
          <w:rFonts w:cs="Times New Roman"/>
          <w:szCs w:val="24"/>
          <w:lang w:val="es-ES"/>
        </w:rPr>
        <w:t>his</w:t>
      </w:r>
      <w:proofErr w:type="spellEnd"/>
      <w:r w:rsidRPr="001071C7">
        <w:rPr>
          <w:rFonts w:cs="Times New Roman"/>
          <w:szCs w:val="24"/>
          <w:lang w:val="es-ES"/>
        </w:rPr>
        <w:t xml:space="preserve"> </w:t>
      </w:r>
      <w:proofErr w:type="spellStart"/>
      <w:r w:rsidRPr="001071C7">
        <w:rPr>
          <w:rFonts w:cs="Times New Roman"/>
          <w:szCs w:val="24"/>
          <w:lang w:val="es-ES"/>
        </w:rPr>
        <w:t>wife</w:t>
      </w:r>
      <w:proofErr w:type="spellEnd"/>
      <w:r w:rsidRPr="001071C7">
        <w:rPr>
          <w:rFonts w:cs="Times New Roman"/>
          <w:szCs w:val="24"/>
          <w:lang w:val="es-ES"/>
        </w:rPr>
        <w:t xml:space="preserve"> (Un hombre debe tener más experiencia sexual que su mujer)</w:t>
      </w:r>
    </w:p>
    <w:p w14:paraId="7AF52DB3" w14:textId="77777777" w:rsidR="001071C7" w:rsidRPr="001071C7" w:rsidRDefault="001071C7" w:rsidP="001071C7">
      <w:pPr>
        <w:keepNext/>
        <w:rPr>
          <w:rFonts w:cs="Times New Roman"/>
          <w:szCs w:val="24"/>
          <w:lang w:val="es-ES"/>
        </w:rPr>
      </w:pPr>
      <w:r w:rsidRPr="001071C7">
        <w:rPr>
          <w:rFonts w:cs="Times New Roman"/>
          <w:szCs w:val="24"/>
          <w:lang w:val="es-ES"/>
        </w:rPr>
        <w:t xml:space="preserve">(16) A </w:t>
      </w:r>
      <w:proofErr w:type="spellStart"/>
      <w:r w:rsidRPr="001071C7">
        <w:rPr>
          <w:rFonts w:cs="Times New Roman"/>
          <w:szCs w:val="24"/>
          <w:lang w:val="es-ES"/>
        </w:rPr>
        <w:t>girl</w:t>
      </w:r>
      <w:proofErr w:type="spellEnd"/>
      <w:r w:rsidRPr="001071C7">
        <w:rPr>
          <w:rFonts w:cs="Times New Roman"/>
          <w:szCs w:val="24"/>
          <w:lang w:val="es-ES"/>
        </w:rPr>
        <w:t xml:space="preserve"> </w:t>
      </w:r>
      <w:proofErr w:type="spellStart"/>
      <w:r w:rsidRPr="001071C7">
        <w:rPr>
          <w:rFonts w:cs="Times New Roman"/>
          <w:szCs w:val="24"/>
          <w:lang w:val="es-ES"/>
        </w:rPr>
        <w:t>who</w:t>
      </w:r>
      <w:proofErr w:type="spellEnd"/>
      <w:r w:rsidRPr="001071C7">
        <w:rPr>
          <w:rFonts w:cs="Times New Roman"/>
          <w:szCs w:val="24"/>
          <w:lang w:val="es-ES"/>
        </w:rPr>
        <w:t xml:space="preserve"> has sex </w:t>
      </w:r>
      <w:proofErr w:type="spellStart"/>
      <w:r w:rsidRPr="001071C7">
        <w:rPr>
          <w:rFonts w:cs="Times New Roman"/>
          <w:szCs w:val="24"/>
          <w:lang w:val="es-ES"/>
        </w:rPr>
        <w:t>on</w:t>
      </w:r>
      <w:proofErr w:type="spellEnd"/>
      <w:r w:rsidRPr="001071C7">
        <w:rPr>
          <w:rFonts w:cs="Times New Roman"/>
          <w:szCs w:val="24"/>
          <w:lang w:val="es-ES"/>
        </w:rPr>
        <w:t xml:space="preserve"> </w:t>
      </w:r>
      <w:proofErr w:type="spellStart"/>
      <w:r w:rsidRPr="001071C7">
        <w:rPr>
          <w:rFonts w:cs="Times New Roman"/>
          <w:szCs w:val="24"/>
          <w:lang w:val="es-ES"/>
        </w:rPr>
        <w:t>the</w:t>
      </w:r>
      <w:proofErr w:type="spellEnd"/>
      <w:r w:rsidRPr="001071C7">
        <w:rPr>
          <w:rFonts w:cs="Times New Roman"/>
          <w:szCs w:val="24"/>
          <w:lang w:val="es-ES"/>
        </w:rPr>
        <w:t xml:space="preserve"> </w:t>
      </w:r>
      <w:proofErr w:type="spellStart"/>
      <w:r w:rsidRPr="001071C7">
        <w:rPr>
          <w:rFonts w:cs="Times New Roman"/>
          <w:szCs w:val="24"/>
          <w:lang w:val="es-ES"/>
        </w:rPr>
        <w:t>first</w:t>
      </w:r>
      <w:proofErr w:type="spellEnd"/>
      <w:r w:rsidRPr="001071C7">
        <w:rPr>
          <w:rFonts w:cs="Times New Roman"/>
          <w:szCs w:val="24"/>
          <w:lang w:val="es-ES"/>
        </w:rPr>
        <w:t xml:space="preserve"> date </w:t>
      </w:r>
      <w:proofErr w:type="spellStart"/>
      <w:r w:rsidRPr="001071C7">
        <w:rPr>
          <w:rFonts w:cs="Times New Roman"/>
          <w:szCs w:val="24"/>
          <w:lang w:val="es-ES"/>
        </w:rPr>
        <w:t>is</w:t>
      </w:r>
      <w:proofErr w:type="spellEnd"/>
      <w:r w:rsidRPr="001071C7">
        <w:rPr>
          <w:rFonts w:cs="Times New Roman"/>
          <w:szCs w:val="24"/>
          <w:lang w:val="es-ES"/>
        </w:rPr>
        <w:t xml:space="preserve"> “</w:t>
      </w:r>
      <w:proofErr w:type="spellStart"/>
      <w:r w:rsidRPr="001071C7">
        <w:rPr>
          <w:rFonts w:cs="Times New Roman"/>
          <w:szCs w:val="24"/>
          <w:lang w:val="es-ES"/>
        </w:rPr>
        <w:t>easy</w:t>
      </w:r>
      <w:proofErr w:type="spellEnd"/>
      <w:r w:rsidRPr="001071C7">
        <w:rPr>
          <w:rFonts w:cs="Times New Roman"/>
          <w:szCs w:val="24"/>
          <w:lang w:val="es-ES"/>
        </w:rPr>
        <w:t>” (Una chica que tiene relaciones sexuales en la primera cita es una chica “fácil”)</w:t>
      </w:r>
    </w:p>
    <w:p w14:paraId="2AE7250A" w14:textId="77777777" w:rsidR="001071C7" w:rsidRPr="001071C7" w:rsidRDefault="001071C7" w:rsidP="001071C7">
      <w:pPr>
        <w:keepNext/>
        <w:rPr>
          <w:rFonts w:cs="Times New Roman"/>
          <w:szCs w:val="24"/>
          <w:lang w:val="es-ES"/>
        </w:rPr>
      </w:pPr>
      <w:r w:rsidRPr="001071C7">
        <w:rPr>
          <w:rFonts w:cs="Times New Roman"/>
          <w:szCs w:val="24"/>
          <w:lang w:val="es-ES"/>
        </w:rPr>
        <w:t xml:space="preserve">(17) I </w:t>
      </w:r>
      <w:proofErr w:type="spellStart"/>
      <w:r w:rsidRPr="001071C7">
        <w:rPr>
          <w:rFonts w:cs="Times New Roman"/>
          <w:szCs w:val="24"/>
          <w:lang w:val="es-ES"/>
        </w:rPr>
        <w:t>kind</w:t>
      </w:r>
      <w:proofErr w:type="spellEnd"/>
      <w:r w:rsidRPr="001071C7">
        <w:rPr>
          <w:rFonts w:cs="Times New Roman"/>
          <w:szCs w:val="24"/>
          <w:lang w:val="es-ES"/>
        </w:rPr>
        <w:t xml:space="preserve"> </w:t>
      </w:r>
      <w:proofErr w:type="spellStart"/>
      <w:r w:rsidRPr="001071C7">
        <w:rPr>
          <w:rFonts w:cs="Times New Roman"/>
          <w:szCs w:val="24"/>
          <w:lang w:val="es-ES"/>
        </w:rPr>
        <w:t>of</w:t>
      </w:r>
      <w:proofErr w:type="spellEnd"/>
      <w:r w:rsidRPr="001071C7">
        <w:rPr>
          <w:rFonts w:cs="Times New Roman"/>
          <w:szCs w:val="24"/>
          <w:lang w:val="es-ES"/>
        </w:rPr>
        <w:t xml:space="preserve"> </w:t>
      </w:r>
      <w:proofErr w:type="spellStart"/>
      <w:r w:rsidRPr="001071C7">
        <w:rPr>
          <w:rFonts w:cs="Times New Roman"/>
          <w:szCs w:val="24"/>
          <w:lang w:val="es-ES"/>
        </w:rPr>
        <w:t>feel</w:t>
      </w:r>
      <w:proofErr w:type="spellEnd"/>
      <w:r w:rsidRPr="001071C7">
        <w:rPr>
          <w:rFonts w:cs="Times New Roman"/>
          <w:szCs w:val="24"/>
          <w:lang w:val="es-ES"/>
        </w:rPr>
        <w:t xml:space="preserve"> </w:t>
      </w:r>
      <w:proofErr w:type="spellStart"/>
      <w:r w:rsidRPr="001071C7">
        <w:rPr>
          <w:rFonts w:cs="Times New Roman"/>
          <w:szCs w:val="24"/>
          <w:lang w:val="es-ES"/>
        </w:rPr>
        <w:t>sorry</w:t>
      </w:r>
      <w:proofErr w:type="spellEnd"/>
      <w:r w:rsidRPr="001071C7">
        <w:rPr>
          <w:rFonts w:cs="Times New Roman"/>
          <w:szCs w:val="24"/>
          <w:lang w:val="es-ES"/>
        </w:rPr>
        <w:t xml:space="preserve"> </w:t>
      </w:r>
      <w:proofErr w:type="spellStart"/>
      <w:r w:rsidRPr="001071C7">
        <w:rPr>
          <w:rFonts w:cs="Times New Roman"/>
          <w:szCs w:val="24"/>
          <w:lang w:val="es-ES"/>
        </w:rPr>
        <w:t>for</w:t>
      </w:r>
      <w:proofErr w:type="spellEnd"/>
      <w:r w:rsidRPr="001071C7">
        <w:rPr>
          <w:rFonts w:cs="Times New Roman"/>
          <w:szCs w:val="24"/>
          <w:lang w:val="es-ES"/>
        </w:rPr>
        <w:t xml:space="preserve"> a 21-year-old </w:t>
      </w:r>
      <w:proofErr w:type="spellStart"/>
      <w:r w:rsidRPr="001071C7">
        <w:rPr>
          <w:rFonts w:cs="Times New Roman"/>
          <w:szCs w:val="24"/>
          <w:lang w:val="es-ES"/>
        </w:rPr>
        <w:t>man</w:t>
      </w:r>
      <w:proofErr w:type="spellEnd"/>
      <w:r w:rsidRPr="001071C7">
        <w:rPr>
          <w:rFonts w:cs="Times New Roman"/>
          <w:szCs w:val="24"/>
          <w:lang w:val="es-ES"/>
        </w:rPr>
        <w:t xml:space="preserve"> </w:t>
      </w:r>
      <w:proofErr w:type="spellStart"/>
      <w:r w:rsidRPr="001071C7">
        <w:rPr>
          <w:rFonts w:cs="Times New Roman"/>
          <w:szCs w:val="24"/>
          <w:lang w:val="es-ES"/>
        </w:rPr>
        <w:t>who</w:t>
      </w:r>
      <w:proofErr w:type="spellEnd"/>
      <w:r w:rsidRPr="001071C7">
        <w:rPr>
          <w:rFonts w:cs="Times New Roman"/>
          <w:szCs w:val="24"/>
          <w:lang w:val="es-ES"/>
        </w:rPr>
        <w:t xml:space="preserve"> </w:t>
      </w:r>
      <w:proofErr w:type="spellStart"/>
      <w:r w:rsidRPr="001071C7">
        <w:rPr>
          <w:rFonts w:cs="Times New Roman"/>
          <w:szCs w:val="24"/>
          <w:lang w:val="es-ES"/>
        </w:rPr>
        <w:t>is</w:t>
      </w:r>
      <w:proofErr w:type="spellEnd"/>
      <w:r w:rsidRPr="001071C7">
        <w:rPr>
          <w:rFonts w:cs="Times New Roman"/>
          <w:szCs w:val="24"/>
          <w:lang w:val="es-ES"/>
        </w:rPr>
        <w:t xml:space="preserve"> </w:t>
      </w:r>
      <w:proofErr w:type="spellStart"/>
      <w:r w:rsidRPr="001071C7">
        <w:rPr>
          <w:rFonts w:cs="Times New Roman"/>
          <w:szCs w:val="24"/>
          <w:lang w:val="es-ES"/>
        </w:rPr>
        <w:t>still</w:t>
      </w:r>
      <w:proofErr w:type="spellEnd"/>
      <w:r w:rsidRPr="001071C7">
        <w:rPr>
          <w:rFonts w:cs="Times New Roman"/>
          <w:szCs w:val="24"/>
          <w:lang w:val="es-ES"/>
        </w:rPr>
        <w:t xml:space="preserve"> a </w:t>
      </w:r>
      <w:proofErr w:type="spellStart"/>
      <w:r w:rsidRPr="001071C7">
        <w:rPr>
          <w:rFonts w:cs="Times New Roman"/>
          <w:szCs w:val="24"/>
          <w:lang w:val="es-ES"/>
        </w:rPr>
        <w:t>virgin</w:t>
      </w:r>
      <w:proofErr w:type="spellEnd"/>
      <w:r w:rsidRPr="001071C7">
        <w:rPr>
          <w:rFonts w:cs="Times New Roman"/>
          <w:szCs w:val="24"/>
          <w:lang w:val="es-ES"/>
        </w:rPr>
        <w:t xml:space="preserve"> (Siento cierta lástima por un hombre que aún es virgen a los 21 años)</w:t>
      </w:r>
    </w:p>
    <w:p w14:paraId="0084B19A" w14:textId="77777777" w:rsidR="001071C7" w:rsidRPr="001071C7" w:rsidRDefault="001071C7" w:rsidP="001071C7">
      <w:pPr>
        <w:keepNext/>
        <w:rPr>
          <w:rFonts w:cs="Times New Roman"/>
          <w:szCs w:val="24"/>
          <w:lang w:val="es-ES"/>
        </w:rPr>
      </w:pPr>
      <w:r w:rsidRPr="001071C7">
        <w:rPr>
          <w:rFonts w:cs="Times New Roman"/>
          <w:szCs w:val="24"/>
          <w:lang w:val="es-ES"/>
        </w:rPr>
        <w:t xml:space="preserve">(18) I </w:t>
      </w:r>
      <w:proofErr w:type="spellStart"/>
      <w:r w:rsidRPr="001071C7">
        <w:rPr>
          <w:rFonts w:cs="Times New Roman"/>
          <w:szCs w:val="24"/>
          <w:lang w:val="es-ES"/>
        </w:rPr>
        <w:t>question</w:t>
      </w:r>
      <w:proofErr w:type="spellEnd"/>
      <w:r w:rsidRPr="001071C7">
        <w:rPr>
          <w:rFonts w:cs="Times New Roman"/>
          <w:szCs w:val="24"/>
          <w:lang w:val="es-ES"/>
        </w:rPr>
        <w:t xml:space="preserve"> </w:t>
      </w:r>
      <w:proofErr w:type="spellStart"/>
      <w:r w:rsidRPr="001071C7">
        <w:rPr>
          <w:rFonts w:cs="Times New Roman"/>
          <w:szCs w:val="24"/>
          <w:lang w:val="es-ES"/>
        </w:rPr>
        <w:t>the</w:t>
      </w:r>
      <w:proofErr w:type="spellEnd"/>
      <w:r w:rsidRPr="001071C7">
        <w:rPr>
          <w:rFonts w:cs="Times New Roman"/>
          <w:szCs w:val="24"/>
          <w:lang w:val="es-ES"/>
        </w:rPr>
        <w:t xml:space="preserve"> </w:t>
      </w:r>
      <w:proofErr w:type="spellStart"/>
      <w:r w:rsidRPr="001071C7">
        <w:rPr>
          <w:rFonts w:cs="Times New Roman"/>
          <w:szCs w:val="24"/>
          <w:lang w:val="es-ES"/>
        </w:rPr>
        <w:t>character</w:t>
      </w:r>
      <w:proofErr w:type="spellEnd"/>
      <w:r w:rsidRPr="001071C7">
        <w:rPr>
          <w:rFonts w:cs="Times New Roman"/>
          <w:szCs w:val="24"/>
          <w:lang w:val="es-ES"/>
        </w:rPr>
        <w:t xml:space="preserve"> </w:t>
      </w:r>
      <w:proofErr w:type="spellStart"/>
      <w:r w:rsidRPr="001071C7">
        <w:rPr>
          <w:rFonts w:cs="Times New Roman"/>
          <w:szCs w:val="24"/>
          <w:lang w:val="es-ES"/>
        </w:rPr>
        <w:t>of</w:t>
      </w:r>
      <w:proofErr w:type="spellEnd"/>
      <w:r w:rsidRPr="001071C7">
        <w:rPr>
          <w:rFonts w:cs="Times New Roman"/>
          <w:szCs w:val="24"/>
          <w:lang w:val="es-ES"/>
        </w:rPr>
        <w:t xml:space="preserve"> a </w:t>
      </w:r>
      <w:proofErr w:type="spellStart"/>
      <w:r w:rsidRPr="001071C7">
        <w:rPr>
          <w:rFonts w:cs="Times New Roman"/>
          <w:szCs w:val="24"/>
          <w:lang w:val="es-ES"/>
        </w:rPr>
        <w:t>man</w:t>
      </w:r>
      <w:proofErr w:type="spellEnd"/>
      <w:r w:rsidRPr="001071C7">
        <w:rPr>
          <w:rFonts w:cs="Times New Roman"/>
          <w:szCs w:val="24"/>
          <w:lang w:val="es-ES"/>
        </w:rPr>
        <w:t xml:space="preserve"> </w:t>
      </w:r>
      <w:proofErr w:type="spellStart"/>
      <w:r w:rsidRPr="001071C7">
        <w:rPr>
          <w:rFonts w:cs="Times New Roman"/>
          <w:szCs w:val="24"/>
          <w:lang w:val="es-ES"/>
        </w:rPr>
        <w:t>who</w:t>
      </w:r>
      <w:proofErr w:type="spellEnd"/>
      <w:r w:rsidRPr="001071C7">
        <w:rPr>
          <w:rFonts w:cs="Times New Roman"/>
          <w:szCs w:val="24"/>
          <w:lang w:val="es-ES"/>
        </w:rPr>
        <w:t xml:space="preserve"> has </w:t>
      </w:r>
      <w:proofErr w:type="spellStart"/>
      <w:r w:rsidRPr="001071C7">
        <w:rPr>
          <w:rFonts w:cs="Times New Roman"/>
          <w:szCs w:val="24"/>
          <w:lang w:val="es-ES"/>
        </w:rPr>
        <w:t>had</w:t>
      </w:r>
      <w:proofErr w:type="spellEnd"/>
      <w:r w:rsidRPr="001071C7">
        <w:rPr>
          <w:rFonts w:cs="Times New Roman"/>
          <w:szCs w:val="24"/>
          <w:lang w:val="es-ES"/>
        </w:rPr>
        <w:t xml:space="preserve"> a </w:t>
      </w:r>
      <w:proofErr w:type="spellStart"/>
      <w:r w:rsidRPr="001071C7">
        <w:rPr>
          <w:rFonts w:cs="Times New Roman"/>
          <w:szCs w:val="24"/>
          <w:lang w:val="es-ES"/>
        </w:rPr>
        <w:t>lot</w:t>
      </w:r>
      <w:proofErr w:type="spellEnd"/>
      <w:r w:rsidRPr="001071C7">
        <w:rPr>
          <w:rFonts w:cs="Times New Roman"/>
          <w:szCs w:val="24"/>
          <w:lang w:val="es-ES"/>
        </w:rPr>
        <w:t xml:space="preserve"> </w:t>
      </w:r>
      <w:proofErr w:type="spellStart"/>
      <w:r w:rsidRPr="001071C7">
        <w:rPr>
          <w:rFonts w:cs="Times New Roman"/>
          <w:szCs w:val="24"/>
          <w:lang w:val="es-ES"/>
        </w:rPr>
        <w:t>of</w:t>
      </w:r>
      <w:proofErr w:type="spellEnd"/>
      <w:r w:rsidRPr="001071C7">
        <w:rPr>
          <w:rFonts w:cs="Times New Roman"/>
          <w:szCs w:val="24"/>
          <w:lang w:val="es-ES"/>
        </w:rPr>
        <w:t xml:space="preserve"> sexual </w:t>
      </w:r>
      <w:proofErr w:type="spellStart"/>
      <w:r w:rsidRPr="001071C7">
        <w:rPr>
          <w:rFonts w:cs="Times New Roman"/>
          <w:szCs w:val="24"/>
          <w:lang w:val="es-ES"/>
        </w:rPr>
        <w:t>partners</w:t>
      </w:r>
      <w:proofErr w:type="spellEnd"/>
      <w:r w:rsidRPr="001071C7">
        <w:rPr>
          <w:rFonts w:cs="Times New Roman"/>
          <w:szCs w:val="24"/>
          <w:lang w:val="es-ES"/>
        </w:rPr>
        <w:t xml:space="preserve"> (Pongo en duda el carácter de un hombre que ha tenido muchas parejas sexuales)</w:t>
      </w:r>
    </w:p>
    <w:p w14:paraId="7D9E0090" w14:textId="77777777" w:rsidR="001071C7" w:rsidRPr="001071C7" w:rsidRDefault="001071C7" w:rsidP="001071C7">
      <w:pPr>
        <w:keepNext/>
        <w:rPr>
          <w:rFonts w:cs="Times New Roman"/>
          <w:szCs w:val="24"/>
          <w:lang w:val="es-ES"/>
        </w:rPr>
      </w:pPr>
      <w:r w:rsidRPr="001071C7">
        <w:rPr>
          <w:rFonts w:cs="Times New Roman"/>
          <w:szCs w:val="24"/>
          <w:lang w:val="es-ES"/>
        </w:rPr>
        <w:t xml:space="preserve">(19) </w:t>
      </w:r>
      <w:proofErr w:type="spellStart"/>
      <w:r w:rsidRPr="001071C7">
        <w:rPr>
          <w:rFonts w:cs="Times New Roman"/>
          <w:szCs w:val="24"/>
          <w:lang w:val="es-ES"/>
        </w:rPr>
        <w:t>Women</w:t>
      </w:r>
      <w:proofErr w:type="spellEnd"/>
      <w:r w:rsidRPr="001071C7">
        <w:rPr>
          <w:rFonts w:cs="Times New Roman"/>
          <w:szCs w:val="24"/>
          <w:lang w:val="es-ES"/>
        </w:rPr>
        <w:t xml:space="preserve"> are </w:t>
      </w:r>
      <w:proofErr w:type="spellStart"/>
      <w:r w:rsidRPr="001071C7">
        <w:rPr>
          <w:rFonts w:cs="Times New Roman"/>
          <w:szCs w:val="24"/>
          <w:lang w:val="es-ES"/>
        </w:rPr>
        <w:t>naturally</w:t>
      </w:r>
      <w:proofErr w:type="spellEnd"/>
      <w:r w:rsidRPr="001071C7">
        <w:rPr>
          <w:rFonts w:cs="Times New Roman"/>
          <w:szCs w:val="24"/>
          <w:lang w:val="es-ES"/>
        </w:rPr>
        <w:t xml:space="preserve"> more </w:t>
      </w:r>
      <w:proofErr w:type="spellStart"/>
      <w:r w:rsidRPr="001071C7">
        <w:rPr>
          <w:rFonts w:cs="Times New Roman"/>
          <w:szCs w:val="24"/>
          <w:lang w:val="es-ES"/>
        </w:rPr>
        <w:t>monogamous</w:t>
      </w:r>
      <w:proofErr w:type="spellEnd"/>
      <w:r w:rsidRPr="001071C7">
        <w:rPr>
          <w:rFonts w:cs="Times New Roman"/>
          <w:szCs w:val="24"/>
          <w:lang w:val="es-ES"/>
        </w:rPr>
        <w:t xml:space="preserve"> –</w:t>
      </w:r>
      <w:proofErr w:type="spellStart"/>
      <w:r w:rsidRPr="001071C7">
        <w:rPr>
          <w:rFonts w:cs="Times New Roman"/>
          <w:szCs w:val="24"/>
          <w:lang w:val="es-ES"/>
        </w:rPr>
        <w:t>inclined</w:t>
      </w:r>
      <w:proofErr w:type="spellEnd"/>
      <w:r w:rsidRPr="001071C7">
        <w:rPr>
          <w:rFonts w:cs="Times New Roman"/>
          <w:szCs w:val="24"/>
          <w:lang w:val="es-ES"/>
        </w:rPr>
        <w:t xml:space="preserve"> </w:t>
      </w:r>
      <w:proofErr w:type="spellStart"/>
      <w:r w:rsidRPr="001071C7">
        <w:rPr>
          <w:rFonts w:cs="Times New Roman"/>
          <w:szCs w:val="24"/>
          <w:lang w:val="es-ES"/>
        </w:rPr>
        <w:t>to</w:t>
      </w:r>
      <w:proofErr w:type="spellEnd"/>
      <w:r w:rsidRPr="001071C7">
        <w:rPr>
          <w:rFonts w:cs="Times New Roman"/>
          <w:szCs w:val="24"/>
          <w:lang w:val="es-ES"/>
        </w:rPr>
        <w:t xml:space="preserve"> </w:t>
      </w:r>
      <w:proofErr w:type="spellStart"/>
      <w:r w:rsidRPr="001071C7">
        <w:rPr>
          <w:rFonts w:cs="Times New Roman"/>
          <w:szCs w:val="24"/>
          <w:lang w:val="es-ES"/>
        </w:rPr>
        <w:t>sitck</w:t>
      </w:r>
      <w:proofErr w:type="spellEnd"/>
      <w:r w:rsidRPr="001071C7">
        <w:rPr>
          <w:rFonts w:cs="Times New Roman"/>
          <w:szCs w:val="24"/>
          <w:lang w:val="es-ES"/>
        </w:rPr>
        <w:t xml:space="preserve"> </w:t>
      </w:r>
      <w:proofErr w:type="spellStart"/>
      <w:r w:rsidRPr="001071C7">
        <w:rPr>
          <w:rFonts w:cs="Times New Roman"/>
          <w:szCs w:val="24"/>
          <w:lang w:val="es-ES"/>
        </w:rPr>
        <w:t>with</w:t>
      </w:r>
      <w:proofErr w:type="spellEnd"/>
      <w:r w:rsidRPr="001071C7">
        <w:rPr>
          <w:rFonts w:cs="Times New Roman"/>
          <w:szCs w:val="24"/>
          <w:lang w:val="es-ES"/>
        </w:rPr>
        <w:t xml:space="preserve"> </w:t>
      </w:r>
      <w:proofErr w:type="spellStart"/>
      <w:r w:rsidRPr="001071C7">
        <w:rPr>
          <w:rFonts w:cs="Times New Roman"/>
          <w:szCs w:val="24"/>
          <w:lang w:val="es-ES"/>
        </w:rPr>
        <w:t>one</w:t>
      </w:r>
      <w:proofErr w:type="spellEnd"/>
      <w:r w:rsidRPr="001071C7">
        <w:rPr>
          <w:rFonts w:cs="Times New Roman"/>
          <w:szCs w:val="24"/>
          <w:lang w:val="es-ES"/>
        </w:rPr>
        <w:t xml:space="preserve"> </w:t>
      </w:r>
      <w:proofErr w:type="spellStart"/>
      <w:r w:rsidRPr="001071C7">
        <w:rPr>
          <w:rFonts w:cs="Times New Roman"/>
          <w:szCs w:val="24"/>
          <w:lang w:val="es-ES"/>
        </w:rPr>
        <w:t>partner</w:t>
      </w:r>
      <w:proofErr w:type="spellEnd"/>
      <w:r w:rsidRPr="001071C7">
        <w:rPr>
          <w:rFonts w:cs="Times New Roman"/>
          <w:szCs w:val="24"/>
          <w:lang w:val="es-ES"/>
        </w:rPr>
        <w:t xml:space="preserve">- </w:t>
      </w:r>
      <w:proofErr w:type="spellStart"/>
      <w:r w:rsidRPr="001071C7">
        <w:rPr>
          <w:rFonts w:cs="Times New Roman"/>
          <w:szCs w:val="24"/>
          <w:lang w:val="es-ES"/>
        </w:rPr>
        <w:t>than</w:t>
      </w:r>
      <w:proofErr w:type="spellEnd"/>
      <w:r w:rsidRPr="001071C7">
        <w:rPr>
          <w:rFonts w:cs="Times New Roman"/>
          <w:szCs w:val="24"/>
          <w:lang w:val="es-ES"/>
        </w:rPr>
        <w:t xml:space="preserve"> are  </w:t>
      </w:r>
      <w:proofErr w:type="spellStart"/>
      <w:r w:rsidRPr="001071C7">
        <w:rPr>
          <w:rFonts w:cs="Times New Roman"/>
          <w:szCs w:val="24"/>
          <w:lang w:val="es-ES"/>
        </w:rPr>
        <w:t>men</w:t>
      </w:r>
      <w:proofErr w:type="spellEnd"/>
      <w:r w:rsidRPr="001071C7">
        <w:rPr>
          <w:rFonts w:cs="Times New Roman"/>
          <w:szCs w:val="24"/>
          <w:lang w:val="es-ES"/>
        </w:rPr>
        <w:t xml:space="preserve"> (Las mujeres son por naturaleza más monógamas -propensas a permanecer con una misma pareja- que los hombres)</w:t>
      </w:r>
    </w:p>
    <w:p w14:paraId="3188872E" w14:textId="77777777" w:rsidR="001071C7" w:rsidRPr="001071C7" w:rsidRDefault="001071C7" w:rsidP="001071C7">
      <w:pPr>
        <w:keepNext/>
        <w:rPr>
          <w:rFonts w:cs="Times New Roman"/>
          <w:szCs w:val="24"/>
          <w:lang w:val="es-ES"/>
        </w:rPr>
      </w:pPr>
      <w:r w:rsidRPr="001071C7">
        <w:rPr>
          <w:rFonts w:cs="Times New Roman"/>
          <w:szCs w:val="24"/>
          <w:lang w:val="es-ES"/>
        </w:rPr>
        <w:t xml:space="preserve">(20) A </w:t>
      </w:r>
      <w:proofErr w:type="spellStart"/>
      <w:r w:rsidRPr="001071C7">
        <w:rPr>
          <w:rFonts w:cs="Times New Roman"/>
          <w:szCs w:val="24"/>
          <w:lang w:val="es-ES"/>
        </w:rPr>
        <w:t>man</w:t>
      </w:r>
      <w:proofErr w:type="spellEnd"/>
      <w:r w:rsidRPr="001071C7">
        <w:rPr>
          <w:rFonts w:cs="Times New Roman"/>
          <w:szCs w:val="24"/>
          <w:lang w:val="es-ES"/>
        </w:rPr>
        <w:t xml:space="preserve"> </w:t>
      </w:r>
      <w:proofErr w:type="spellStart"/>
      <w:r w:rsidRPr="001071C7">
        <w:rPr>
          <w:rFonts w:cs="Times New Roman"/>
          <w:szCs w:val="24"/>
          <w:lang w:val="es-ES"/>
        </w:rPr>
        <w:t>should</w:t>
      </w:r>
      <w:proofErr w:type="spellEnd"/>
      <w:r w:rsidRPr="001071C7">
        <w:rPr>
          <w:rFonts w:cs="Times New Roman"/>
          <w:szCs w:val="24"/>
          <w:lang w:val="es-ES"/>
        </w:rPr>
        <w:t xml:space="preserve"> be </w:t>
      </w:r>
      <w:proofErr w:type="spellStart"/>
      <w:r w:rsidRPr="001071C7">
        <w:rPr>
          <w:rFonts w:cs="Times New Roman"/>
          <w:szCs w:val="24"/>
          <w:lang w:val="es-ES"/>
        </w:rPr>
        <w:t>sexually</w:t>
      </w:r>
      <w:proofErr w:type="spellEnd"/>
      <w:r w:rsidRPr="001071C7">
        <w:rPr>
          <w:rFonts w:cs="Times New Roman"/>
          <w:szCs w:val="24"/>
          <w:lang w:val="es-ES"/>
        </w:rPr>
        <w:t xml:space="preserve"> </w:t>
      </w:r>
      <w:proofErr w:type="spellStart"/>
      <w:r w:rsidRPr="001071C7">
        <w:rPr>
          <w:rFonts w:cs="Times New Roman"/>
          <w:szCs w:val="24"/>
          <w:lang w:val="es-ES"/>
        </w:rPr>
        <w:t>experienced</w:t>
      </w:r>
      <w:proofErr w:type="spellEnd"/>
      <w:r w:rsidRPr="001071C7">
        <w:rPr>
          <w:rFonts w:cs="Times New Roman"/>
          <w:szCs w:val="24"/>
          <w:lang w:val="es-ES"/>
        </w:rPr>
        <w:t xml:space="preserve"> </w:t>
      </w:r>
      <w:proofErr w:type="spellStart"/>
      <w:r w:rsidRPr="001071C7">
        <w:rPr>
          <w:rFonts w:cs="Times New Roman"/>
          <w:szCs w:val="24"/>
          <w:lang w:val="es-ES"/>
        </w:rPr>
        <w:t>when</w:t>
      </w:r>
      <w:proofErr w:type="spellEnd"/>
      <w:r w:rsidRPr="001071C7">
        <w:rPr>
          <w:rFonts w:cs="Times New Roman"/>
          <w:szCs w:val="24"/>
          <w:lang w:val="es-ES"/>
        </w:rPr>
        <w:t xml:space="preserve"> he </w:t>
      </w:r>
      <w:proofErr w:type="spellStart"/>
      <w:r w:rsidRPr="001071C7">
        <w:rPr>
          <w:rFonts w:cs="Times New Roman"/>
          <w:szCs w:val="24"/>
          <w:lang w:val="es-ES"/>
        </w:rPr>
        <w:t>gets</w:t>
      </w:r>
      <w:proofErr w:type="spellEnd"/>
      <w:r w:rsidRPr="001071C7">
        <w:rPr>
          <w:rFonts w:cs="Times New Roman"/>
          <w:szCs w:val="24"/>
          <w:lang w:val="es-ES"/>
        </w:rPr>
        <w:t xml:space="preserve"> </w:t>
      </w:r>
      <w:proofErr w:type="spellStart"/>
      <w:r w:rsidRPr="001071C7">
        <w:rPr>
          <w:rFonts w:cs="Times New Roman"/>
          <w:szCs w:val="24"/>
          <w:lang w:val="es-ES"/>
        </w:rPr>
        <w:t>married</w:t>
      </w:r>
      <w:proofErr w:type="spellEnd"/>
      <w:r w:rsidRPr="001071C7">
        <w:rPr>
          <w:rFonts w:cs="Times New Roman"/>
          <w:szCs w:val="24"/>
          <w:lang w:val="es-ES"/>
        </w:rPr>
        <w:t xml:space="preserve">  (Un hombre debería tener experiencia sexual antes de casarse)</w:t>
      </w:r>
    </w:p>
    <w:p w14:paraId="5DB6C042" w14:textId="77777777" w:rsidR="001071C7" w:rsidRPr="001071C7" w:rsidRDefault="001071C7" w:rsidP="001071C7">
      <w:pPr>
        <w:keepNext/>
        <w:rPr>
          <w:rFonts w:cs="Times New Roman"/>
          <w:szCs w:val="24"/>
          <w:lang w:val="es-ES"/>
        </w:rPr>
      </w:pPr>
      <w:r w:rsidRPr="001071C7">
        <w:rPr>
          <w:rFonts w:cs="Times New Roman"/>
          <w:szCs w:val="24"/>
          <w:lang w:val="es-ES"/>
        </w:rPr>
        <w:lastRenderedPageBreak/>
        <w:t xml:space="preserve">(21) A </w:t>
      </w:r>
      <w:proofErr w:type="spellStart"/>
      <w:r w:rsidRPr="001071C7">
        <w:rPr>
          <w:rFonts w:cs="Times New Roman"/>
          <w:szCs w:val="24"/>
          <w:lang w:val="es-ES"/>
        </w:rPr>
        <w:t>guy</w:t>
      </w:r>
      <w:proofErr w:type="spellEnd"/>
      <w:r w:rsidRPr="001071C7">
        <w:rPr>
          <w:rFonts w:cs="Times New Roman"/>
          <w:szCs w:val="24"/>
          <w:lang w:val="es-ES"/>
        </w:rPr>
        <w:t xml:space="preserve"> </w:t>
      </w:r>
      <w:proofErr w:type="spellStart"/>
      <w:r w:rsidRPr="001071C7">
        <w:rPr>
          <w:rFonts w:cs="Times New Roman"/>
          <w:szCs w:val="24"/>
          <w:lang w:val="es-ES"/>
        </w:rPr>
        <w:t>who</w:t>
      </w:r>
      <w:proofErr w:type="spellEnd"/>
      <w:r w:rsidRPr="001071C7">
        <w:rPr>
          <w:rFonts w:cs="Times New Roman"/>
          <w:szCs w:val="24"/>
          <w:lang w:val="es-ES"/>
        </w:rPr>
        <w:t xml:space="preserve"> has sex </w:t>
      </w:r>
      <w:proofErr w:type="spellStart"/>
      <w:r w:rsidRPr="001071C7">
        <w:rPr>
          <w:rFonts w:cs="Times New Roman"/>
          <w:szCs w:val="24"/>
          <w:lang w:val="es-ES"/>
        </w:rPr>
        <w:t>on</w:t>
      </w:r>
      <w:proofErr w:type="spellEnd"/>
      <w:r w:rsidRPr="001071C7">
        <w:rPr>
          <w:rFonts w:cs="Times New Roman"/>
          <w:szCs w:val="24"/>
          <w:lang w:val="es-ES"/>
        </w:rPr>
        <w:t xml:space="preserve"> </w:t>
      </w:r>
      <w:proofErr w:type="spellStart"/>
      <w:r w:rsidRPr="001071C7">
        <w:rPr>
          <w:rFonts w:cs="Times New Roman"/>
          <w:szCs w:val="24"/>
          <w:lang w:val="es-ES"/>
        </w:rPr>
        <w:t>the</w:t>
      </w:r>
      <w:proofErr w:type="spellEnd"/>
      <w:r w:rsidRPr="001071C7">
        <w:rPr>
          <w:rFonts w:cs="Times New Roman"/>
          <w:szCs w:val="24"/>
          <w:lang w:val="es-ES"/>
        </w:rPr>
        <w:t xml:space="preserve"> </w:t>
      </w:r>
      <w:proofErr w:type="spellStart"/>
      <w:r w:rsidRPr="001071C7">
        <w:rPr>
          <w:rFonts w:cs="Times New Roman"/>
          <w:szCs w:val="24"/>
          <w:lang w:val="es-ES"/>
        </w:rPr>
        <w:t>first</w:t>
      </w:r>
      <w:proofErr w:type="spellEnd"/>
      <w:r w:rsidRPr="001071C7">
        <w:rPr>
          <w:rFonts w:cs="Times New Roman"/>
          <w:szCs w:val="24"/>
          <w:lang w:val="es-ES"/>
        </w:rPr>
        <w:t xml:space="preserve"> date </w:t>
      </w:r>
      <w:proofErr w:type="spellStart"/>
      <w:r w:rsidRPr="001071C7">
        <w:rPr>
          <w:rFonts w:cs="Times New Roman"/>
          <w:szCs w:val="24"/>
          <w:lang w:val="es-ES"/>
        </w:rPr>
        <w:t>is</w:t>
      </w:r>
      <w:proofErr w:type="spellEnd"/>
      <w:r w:rsidRPr="001071C7">
        <w:rPr>
          <w:rFonts w:cs="Times New Roman"/>
          <w:szCs w:val="24"/>
          <w:lang w:val="es-ES"/>
        </w:rPr>
        <w:t xml:space="preserve"> “</w:t>
      </w:r>
      <w:proofErr w:type="spellStart"/>
      <w:r w:rsidRPr="001071C7">
        <w:rPr>
          <w:rFonts w:cs="Times New Roman"/>
          <w:szCs w:val="24"/>
          <w:lang w:val="es-ES"/>
        </w:rPr>
        <w:t>easy</w:t>
      </w:r>
      <w:proofErr w:type="spellEnd"/>
      <w:r w:rsidRPr="001071C7">
        <w:rPr>
          <w:rFonts w:cs="Times New Roman"/>
          <w:szCs w:val="24"/>
          <w:lang w:val="es-ES"/>
        </w:rPr>
        <w:t>” (Un chico que tiene relaciones sexuales en la primera cita es un chico “fácil”)</w:t>
      </w:r>
    </w:p>
    <w:p w14:paraId="46FA87EE" w14:textId="77777777" w:rsidR="001071C7" w:rsidRPr="001071C7" w:rsidRDefault="001071C7" w:rsidP="001071C7">
      <w:pPr>
        <w:keepNext/>
        <w:rPr>
          <w:rFonts w:cs="Times New Roman"/>
          <w:szCs w:val="24"/>
          <w:lang w:val="es-ES"/>
        </w:rPr>
      </w:pPr>
      <w:r w:rsidRPr="001071C7">
        <w:rPr>
          <w:rFonts w:cs="Times New Roman"/>
          <w:szCs w:val="24"/>
          <w:lang w:val="es-ES"/>
        </w:rPr>
        <w:t xml:space="preserve">(22) </w:t>
      </w:r>
      <w:proofErr w:type="spellStart"/>
      <w:r w:rsidRPr="001071C7">
        <w:rPr>
          <w:rFonts w:cs="Times New Roman"/>
          <w:szCs w:val="24"/>
          <w:lang w:val="es-ES"/>
        </w:rPr>
        <w:t>It’s</w:t>
      </w:r>
      <w:proofErr w:type="spellEnd"/>
      <w:r w:rsidRPr="001071C7">
        <w:rPr>
          <w:rFonts w:cs="Times New Roman"/>
          <w:szCs w:val="24"/>
          <w:lang w:val="es-ES"/>
        </w:rPr>
        <w:t xml:space="preserve"> </w:t>
      </w:r>
      <w:proofErr w:type="spellStart"/>
      <w:r w:rsidRPr="001071C7">
        <w:rPr>
          <w:rFonts w:cs="Times New Roman"/>
          <w:szCs w:val="24"/>
          <w:lang w:val="es-ES"/>
        </w:rPr>
        <w:t>okay</w:t>
      </w:r>
      <w:proofErr w:type="spellEnd"/>
      <w:r w:rsidRPr="001071C7">
        <w:rPr>
          <w:rFonts w:cs="Times New Roman"/>
          <w:szCs w:val="24"/>
          <w:lang w:val="es-ES"/>
        </w:rPr>
        <w:t xml:space="preserve"> </w:t>
      </w:r>
      <w:proofErr w:type="spellStart"/>
      <w:r w:rsidRPr="001071C7">
        <w:rPr>
          <w:rFonts w:cs="Times New Roman"/>
          <w:szCs w:val="24"/>
          <w:lang w:val="es-ES"/>
        </w:rPr>
        <w:t>for</w:t>
      </w:r>
      <w:proofErr w:type="spellEnd"/>
      <w:r w:rsidRPr="001071C7">
        <w:rPr>
          <w:rFonts w:cs="Times New Roman"/>
          <w:szCs w:val="24"/>
          <w:lang w:val="es-ES"/>
        </w:rPr>
        <w:t xml:space="preserve"> a </w:t>
      </w:r>
      <w:proofErr w:type="spellStart"/>
      <w:r w:rsidRPr="001071C7">
        <w:rPr>
          <w:rFonts w:cs="Times New Roman"/>
          <w:szCs w:val="24"/>
          <w:lang w:val="es-ES"/>
        </w:rPr>
        <w:t>woman</w:t>
      </w:r>
      <w:proofErr w:type="spellEnd"/>
      <w:r w:rsidRPr="001071C7">
        <w:rPr>
          <w:rFonts w:cs="Times New Roman"/>
          <w:szCs w:val="24"/>
          <w:lang w:val="es-ES"/>
        </w:rPr>
        <w:t xml:space="preserve"> </w:t>
      </w:r>
      <w:proofErr w:type="spellStart"/>
      <w:r w:rsidRPr="001071C7">
        <w:rPr>
          <w:rFonts w:cs="Times New Roman"/>
          <w:szCs w:val="24"/>
          <w:lang w:val="es-ES"/>
        </w:rPr>
        <w:t>to</w:t>
      </w:r>
      <w:proofErr w:type="spellEnd"/>
      <w:r w:rsidRPr="001071C7">
        <w:rPr>
          <w:rFonts w:cs="Times New Roman"/>
          <w:szCs w:val="24"/>
          <w:lang w:val="es-ES"/>
        </w:rPr>
        <w:t xml:space="preserve"> </w:t>
      </w:r>
      <w:proofErr w:type="spellStart"/>
      <w:r w:rsidRPr="001071C7">
        <w:rPr>
          <w:rFonts w:cs="Times New Roman"/>
          <w:szCs w:val="24"/>
          <w:lang w:val="es-ES"/>
        </w:rPr>
        <w:t>have</w:t>
      </w:r>
      <w:proofErr w:type="spellEnd"/>
      <w:r w:rsidRPr="001071C7">
        <w:rPr>
          <w:rFonts w:cs="Times New Roman"/>
          <w:szCs w:val="24"/>
          <w:lang w:val="es-ES"/>
        </w:rPr>
        <w:t xml:space="preserve"> sex </w:t>
      </w:r>
      <w:proofErr w:type="spellStart"/>
      <w:r w:rsidRPr="001071C7">
        <w:rPr>
          <w:rFonts w:cs="Times New Roman"/>
          <w:szCs w:val="24"/>
          <w:lang w:val="es-ES"/>
        </w:rPr>
        <w:t>with</w:t>
      </w:r>
      <w:proofErr w:type="spellEnd"/>
      <w:r w:rsidRPr="001071C7">
        <w:rPr>
          <w:rFonts w:cs="Times New Roman"/>
          <w:szCs w:val="24"/>
          <w:lang w:val="es-ES"/>
        </w:rPr>
        <w:t xml:space="preserve"> a </w:t>
      </w:r>
      <w:proofErr w:type="spellStart"/>
      <w:r w:rsidRPr="001071C7">
        <w:rPr>
          <w:rFonts w:cs="Times New Roman"/>
          <w:szCs w:val="24"/>
          <w:lang w:val="es-ES"/>
        </w:rPr>
        <w:t>man</w:t>
      </w:r>
      <w:proofErr w:type="spellEnd"/>
      <w:r w:rsidRPr="001071C7">
        <w:rPr>
          <w:rFonts w:cs="Times New Roman"/>
          <w:szCs w:val="24"/>
          <w:lang w:val="es-ES"/>
        </w:rPr>
        <w:t xml:space="preserve"> </w:t>
      </w:r>
      <w:proofErr w:type="spellStart"/>
      <w:r w:rsidRPr="001071C7">
        <w:rPr>
          <w:rFonts w:cs="Times New Roman"/>
          <w:szCs w:val="24"/>
          <w:lang w:val="es-ES"/>
        </w:rPr>
        <w:t>she</w:t>
      </w:r>
      <w:proofErr w:type="spellEnd"/>
      <w:r w:rsidRPr="001071C7">
        <w:rPr>
          <w:rFonts w:cs="Times New Roman"/>
          <w:szCs w:val="24"/>
          <w:lang w:val="es-ES"/>
        </w:rPr>
        <w:t xml:space="preserve"> </w:t>
      </w:r>
      <w:proofErr w:type="spellStart"/>
      <w:r w:rsidRPr="001071C7">
        <w:rPr>
          <w:rFonts w:cs="Times New Roman"/>
          <w:szCs w:val="24"/>
          <w:lang w:val="es-ES"/>
        </w:rPr>
        <w:t>is</w:t>
      </w:r>
      <w:proofErr w:type="spellEnd"/>
      <w:r w:rsidRPr="001071C7">
        <w:rPr>
          <w:rFonts w:cs="Times New Roman"/>
          <w:szCs w:val="24"/>
          <w:lang w:val="es-ES"/>
        </w:rPr>
        <w:t xml:space="preserve"> </w:t>
      </w:r>
      <w:proofErr w:type="spellStart"/>
      <w:r w:rsidRPr="001071C7">
        <w:rPr>
          <w:rFonts w:cs="Times New Roman"/>
          <w:szCs w:val="24"/>
          <w:lang w:val="es-ES"/>
        </w:rPr>
        <w:t>not</w:t>
      </w:r>
      <w:proofErr w:type="spellEnd"/>
      <w:r w:rsidRPr="001071C7">
        <w:rPr>
          <w:rFonts w:cs="Times New Roman"/>
          <w:szCs w:val="24"/>
          <w:lang w:val="es-ES"/>
        </w:rPr>
        <w:t xml:space="preserve"> in </w:t>
      </w:r>
      <w:proofErr w:type="spellStart"/>
      <w:r w:rsidRPr="001071C7">
        <w:rPr>
          <w:rFonts w:cs="Times New Roman"/>
          <w:szCs w:val="24"/>
          <w:lang w:val="es-ES"/>
        </w:rPr>
        <w:t>love</w:t>
      </w:r>
      <w:proofErr w:type="spellEnd"/>
      <w:r w:rsidRPr="001071C7">
        <w:rPr>
          <w:rFonts w:cs="Times New Roman"/>
          <w:szCs w:val="24"/>
          <w:lang w:val="es-ES"/>
        </w:rPr>
        <w:t xml:space="preserve"> </w:t>
      </w:r>
      <w:proofErr w:type="spellStart"/>
      <w:r w:rsidRPr="001071C7">
        <w:rPr>
          <w:rFonts w:cs="Times New Roman"/>
          <w:szCs w:val="24"/>
          <w:lang w:val="es-ES"/>
        </w:rPr>
        <w:t>with</w:t>
      </w:r>
      <w:proofErr w:type="spellEnd"/>
      <w:r w:rsidRPr="001071C7">
        <w:rPr>
          <w:rFonts w:cs="Times New Roman"/>
          <w:szCs w:val="24"/>
          <w:lang w:val="es-ES"/>
        </w:rPr>
        <w:t xml:space="preserve"> (Está bien que una mujer tenga relaciones sexuales con un hombre del que no está enamorada)</w:t>
      </w:r>
    </w:p>
    <w:p w14:paraId="143D9B24" w14:textId="77777777" w:rsidR="001071C7" w:rsidRPr="001071C7" w:rsidRDefault="001071C7" w:rsidP="001071C7">
      <w:pPr>
        <w:keepNext/>
        <w:rPr>
          <w:rFonts w:cs="Times New Roman"/>
          <w:szCs w:val="24"/>
          <w:lang w:val="es-ES"/>
        </w:rPr>
      </w:pPr>
      <w:r w:rsidRPr="001071C7">
        <w:rPr>
          <w:rFonts w:cs="Times New Roman"/>
          <w:szCs w:val="24"/>
          <w:lang w:val="es-ES"/>
        </w:rPr>
        <w:t xml:space="preserve">(23) A </w:t>
      </w:r>
      <w:proofErr w:type="spellStart"/>
      <w:r w:rsidRPr="001071C7">
        <w:rPr>
          <w:rFonts w:cs="Times New Roman"/>
          <w:szCs w:val="24"/>
          <w:lang w:val="es-ES"/>
        </w:rPr>
        <w:t>woman</w:t>
      </w:r>
      <w:proofErr w:type="spellEnd"/>
      <w:r w:rsidRPr="001071C7">
        <w:rPr>
          <w:rFonts w:cs="Times New Roman"/>
          <w:szCs w:val="24"/>
          <w:lang w:val="es-ES"/>
        </w:rPr>
        <w:t xml:space="preserve"> </w:t>
      </w:r>
      <w:proofErr w:type="spellStart"/>
      <w:r w:rsidRPr="001071C7">
        <w:rPr>
          <w:rFonts w:cs="Times New Roman"/>
          <w:szCs w:val="24"/>
          <w:lang w:val="es-ES"/>
        </w:rPr>
        <w:t>should</w:t>
      </w:r>
      <w:proofErr w:type="spellEnd"/>
      <w:r w:rsidRPr="001071C7">
        <w:rPr>
          <w:rFonts w:cs="Times New Roman"/>
          <w:szCs w:val="24"/>
          <w:lang w:val="es-ES"/>
        </w:rPr>
        <w:t xml:space="preserve"> be </w:t>
      </w:r>
      <w:proofErr w:type="spellStart"/>
      <w:r w:rsidRPr="001071C7">
        <w:rPr>
          <w:rFonts w:cs="Times New Roman"/>
          <w:szCs w:val="24"/>
          <w:lang w:val="es-ES"/>
        </w:rPr>
        <w:t>sexually</w:t>
      </w:r>
      <w:proofErr w:type="spellEnd"/>
      <w:r w:rsidRPr="001071C7">
        <w:rPr>
          <w:rFonts w:cs="Times New Roman"/>
          <w:szCs w:val="24"/>
          <w:lang w:val="es-ES"/>
        </w:rPr>
        <w:t xml:space="preserve"> </w:t>
      </w:r>
      <w:proofErr w:type="spellStart"/>
      <w:r w:rsidRPr="001071C7">
        <w:rPr>
          <w:rFonts w:cs="Times New Roman"/>
          <w:szCs w:val="24"/>
          <w:lang w:val="es-ES"/>
        </w:rPr>
        <w:t>experienced</w:t>
      </w:r>
      <w:proofErr w:type="spellEnd"/>
      <w:r w:rsidRPr="001071C7">
        <w:rPr>
          <w:rFonts w:cs="Times New Roman"/>
          <w:szCs w:val="24"/>
          <w:lang w:val="es-ES"/>
        </w:rPr>
        <w:t xml:space="preserve"> </w:t>
      </w:r>
      <w:proofErr w:type="spellStart"/>
      <w:r w:rsidRPr="001071C7">
        <w:rPr>
          <w:rFonts w:cs="Times New Roman"/>
          <w:szCs w:val="24"/>
          <w:lang w:val="es-ES"/>
        </w:rPr>
        <w:t>when</w:t>
      </w:r>
      <w:proofErr w:type="spellEnd"/>
      <w:r w:rsidRPr="001071C7">
        <w:rPr>
          <w:rFonts w:cs="Times New Roman"/>
          <w:szCs w:val="24"/>
          <w:lang w:val="es-ES"/>
        </w:rPr>
        <w:t xml:space="preserve"> </w:t>
      </w:r>
      <w:proofErr w:type="spellStart"/>
      <w:r w:rsidRPr="001071C7">
        <w:rPr>
          <w:rFonts w:cs="Times New Roman"/>
          <w:szCs w:val="24"/>
          <w:lang w:val="es-ES"/>
        </w:rPr>
        <w:t>she</w:t>
      </w:r>
      <w:proofErr w:type="spellEnd"/>
      <w:r w:rsidRPr="001071C7">
        <w:rPr>
          <w:rFonts w:cs="Times New Roman"/>
          <w:szCs w:val="24"/>
          <w:lang w:val="es-ES"/>
        </w:rPr>
        <w:t xml:space="preserve"> </w:t>
      </w:r>
      <w:proofErr w:type="spellStart"/>
      <w:r w:rsidRPr="001071C7">
        <w:rPr>
          <w:rFonts w:cs="Times New Roman"/>
          <w:szCs w:val="24"/>
          <w:lang w:val="es-ES"/>
        </w:rPr>
        <w:t>gets</w:t>
      </w:r>
      <w:proofErr w:type="spellEnd"/>
      <w:r w:rsidRPr="001071C7">
        <w:rPr>
          <w:rFonts w:cs="Times New Roman"/>
          <w:szCs w:val="24"/>
          <w:lang w:val="es-ES"/>
        </w:rPr>
        <w:t xml:space="preserve"> </w:t>
      </w:r>
      <w:proofErr w:type="spellStart"/>
      <w:r w:rsidRPr="001071C7">
        <w:rPr>
          <w:rFonts w:cs="Times New Roman"/>
          <w:szCs w:val="24"/>
          <w:lang w:val="es-ES"/>
        </w:rPr>
        <w:t>married</w:t>
      </w:r>
      <w:proofErr w:type="spellEnd"/>
      <w:r w:rsidRPr="001071C7">
        <w:rPr>
          <w:rFonts w:cs="Times New Roman"/>
          <w:szCs w:val="24"/>
          <w:lang w:val="es-ES"/>
        </w:rPr>
        <w:t xml:space="preserve"> (Una mujer debería tener experiencia sexual antes de casarse)</w:t>
      </w:r>
    </w:p>
    <w:p w14:paraId="1A757A37" w14:textId="77777777" w:rsidR="001071C7" w:rsidRPr="001071C7" w:rsidRDefault="001071C7" w:rsidP="001071C7">
      <w:pPr>
        <w:keepNext/>
        <w:rPr>
          <w:rFonts w:cs="Times New Roman"/>
          <w:szCs w:val="24"/>
          <w:lang w:val="es-ES"/>
        </w:rPr>
      </w:pPr>
      <w:r w:rsidRPr="001071C7">
        <w:rPr>
          <w:rFonts w:cs="Times New Roman"/>
          <w:szCs w:val="24"/>
          <w:lang w:val="es-ES"/>
        </w:rPr>
        <w:t xml:space="preserve">(24) </w:t>
      </w:r>
      <w:proofErr w:type="spellStart"/>
      <w:r w:rsidRPr="001071C7">
        <w:rPr>
          <w:rFonts w:cs="Times New Roman"/>
          <w:szCs w:val="24"/>
          <w:lang w:val="es-ES"/>
        </w:rPr>
        <w:t>It’s</w:t>
      </w:r>
      <w:proofErr w:type="spellEnd"/>
      <w:r w:rsidRPr="001071C7">
        <w:rPr>
          <w:rFonts w:cs="Times New Roman"/>
          <w:szCs w:val="24"/>
          <w:lang w:val="es-ES"/>
        </w:rPr>
        <w:t xml:space="preserve"> </w:t>
      </w:r>
      <w:proofErr w:type="spellStart"/>
      <w:r w:rsidRPr="001071C7">
        <w:rPr>
          <w:rFonts w:cs="Times New Roman"/>
          <w:szCs w:val="24"/>
          <w:lang w:val="es-ES"/>
        </w:rPr>
        <w:t>best</w:t>
      </w:r>
      <w:proofErr w:type="spellEnd"/>
      <w:r w:rsidRPr="001071C7">
        <w:rPr>
          <w:rFonts w:cs="Times New Roman"/>
          <w:szCs w:val="24"/>
          <w:lang w:val="es-ES"/>
        </w:rPr>
        <w:t xml:space="preserve"> </w:t>
      </w:r>
      <w:proofErr w:type="spellStart"/>
      <w:r w:rsidRPr="001071C7">
        <w:rPr>
          <w:rFonts w:cs="Times New Roman"/>
          <w:szCs w:val="24"/>
          <w:lang w:val="es-ES"/>
        </w:rPr>
        <w:t>for</w:t>
      </w:r>
      <w:proofErr w:type="spellEnd"/>
      <w:r w:rsidRPr="001071C7">
        <w:rPr>
          <w:rFonts w:cs="Times New Roman"/>
          <w:szCs w:val="24"/>
          <w:lang w:val="es-ES"/>
        </w:rPr>
        <w:t xml:space="preserve"> a </w:t>
      </w:r>
      <w:proofErr w:type="spellStart"/>
      <w:r w:rsidRPr="001071C7">
        <w:rPr>
          <w:rFonts w:cs="Times New Roman"/>
          <w:szCs w:val="24"/>
          <w:lang w:val="es-ES"/>
        </w:rPr>
        <w:t>girl</w:t>
      </w:r>
      <w:proofErr w:type="spellEnd"/>
      <w:r w:rsidRPr="001071C7">
        <w:rPr>
          <w:rFonts w:cs="Times New Roman"/>
          <w:szCs w:val="24"/>
          <w:lang w:val="es-ES"/>
        </w:rPr>
        <w:t xml:space="preserve"> o lose </w:t>
      </w:r>
      <w:proofErr w:type="spellStart"/>
      <w:r w:rsidRPr="001071C7">
        <w:rPr>
          <w:rFonts w:cs="Times New Roman"/>
          <w:szCs w:val="24"/>
          <w:lang w:val="es-ES"/>
        </w:rPr>
        <w:t>her</w:t>
      </w:r>
      <w:proofErr w:type="spellEnd"/>
      <w:r w:rsidRPr="001071C7">
        <w:rPr>
          <w:rFonts w:cs="Times New Roman"/>
          <w:szCs w:val="24"/>
          <w:lang w:val="es-ES"/>
        </w:rPr>
        <w:t xml:space="preserve"> </w:t>
      </w:r>
      <w:proofErr w:type="spellStart"/>
      <w:r w:rsidRPr="001071C7">
        <w:rPr>
          <w:rFonts w:cs="Times New Roman"/>
          <w:szCs w:val="24"/>
          <w:lang w:val="es-ES"/>
        </w:rPr>
        <w:t>virginity</w:t>
      </w:r>
      <w:proofErr w:type="spellEnd"/>
      <w:r w:rsidRPr="001071C7">
        <w:rPr>
          <w:rFonts w:cs="Times New Roman"/>
          <w:szCs w:val="24"/>
          <w:lang w:val="es-ES"/>
        </w:rPr>
        <w:t xml:space="preserve"> </w:t>
      </w:r>
      <w:proofErr w:type="spellStart"/>
      <w:r w:rsidRPr="001071C7">
        <w:rPr>
          <w:rFonts w:cs="Times New Roman"/>
          <w:szCs w:val="24"/>
          <w:lang w:val="es-ES"/>
        </w:rPr>
        <w:t>befor</w:t>
      </w:r>
      <w:proofErr w:type="spellEnd"/>
      <w:r w:rsidRPr="001071C7">
        <w:rPr>
          <w:rFonts w:cs="Times New Roman"/>
          <w:szCs w:val="24"/>
          <w:lang w:val="es-ES"/>
        </w:rPr>
        <w:t xml:space="preserve"> </w:t>
      </w:r>
      <w:proofErr w:type="spellStart"/>
      <w:r w:rsidRPr="001071C7">
        <w:rPr>
          <w:rFonts w:cs="Times New Roman"/>
          <w:szCs w:val="24"/>
          <w:lang w:val="es-ES"/>
        </w:rPr>
        <w:t>she’s</w:t>
      </w:r>
      <w:proofErr w:type="spellEnd"/>
      <w:r w:rsidRPr="001071C7">
        <w:rPr>
          <w:rFonts w:cs="Times New Roman"/>
          <w:szCs w:val="24"/>
          <w:lang w:val="es-ES"/>
        </w:rPr>
        <w:t xml:space="preserve"> </w:t>
      </w:r>
      <w:proofErr w:type="spellStart"/>
      <w:r w:rsidRPr="001071C7">
        <w:rPr>
          <w:rFonts w:cs="Times New Roman"/>
          <w:szCs w:val="24"/>
          <w:lang w:val="es-ES"/>
        </w:rPr>
        <w:t>out</w:t>
      </w:r>
      <w:proofErr w:type="spellEnd"/>
      <w:r w:rsidRPr="001071C7">
        <w:rPr>
          <w:rFonts w:cs="Times New Roman"/>
          <w:szCs w:val="24"/>
          <w:lang w:val="es-ES"/>
        </w:rPr>
        <w:t xml:space="preserve"> </w:t>
      </w:r>
      <w:proofErr w:type="spellStart"/>
      <w:r w:rsidRPr="001071C7">
        <w:rPr>
          <w:rFonts w:cs="Times New Roman"/>
          <w:szCs w:val="24"/>
          <w:lang w:val="es-ES"/>
        </w:rPr>
        <w:t>of</w:t>
      </w:r>
      <w:proofErr w:type="spellEnd"/>
      <w:r w:rsidRPr="001071C7">
        <w:rPr>
          <w:rFonts w:cs="Times New Roman"/>
          <w:szCs w:val="24"/>
          <w:lang w:val="es-ES"/>
        </w:rPr>
        <w:t xml:space="preserve"> </w:t>
      </w:r>
      <w:proofErr w:type="spellStart"/>
      <w:r w:rsidRPr="001071C7">
        <w:rPr>
          <w:rFonts w:cs="Times New Roman"/>
          <w:szCs w:val="24"/>
          <w:lang w:val="es-ES"/>
        </w:rPr>
        <w:t>her</w:t>
      </w:r>
      <w:proofErr w:type="spellEnd"/>
      <w:r w:rsidRPr="001071C7">
        <w:rPr>
          <w:rFonts w:cs="Times New Roman"/>
          <w:szCs w:val="24"/>
          <w:lang w:val="es-ES"/>
        </w:rPr>
        <w:t xml:space="preserve"> </w:t>
      </w:r>
      <w:proofErr w:type="spellStart"/>
      <w:r w:rsidRPr="001071C7">
        <w:rPr>
          <w:rFonts w:cs="Times New Roman"/>
          <w:szCs w:val="24"/>
          <w:lang w:val="es-ES"/>
        </w:rPr>
        <w:t>teens</w:t>
      </w:r>
      <w:proofErr w:type="spellEnd"/>
      <w:r w:rsidRPr="001071C7">
        <w:rPr>
          <w:rFonts w:cs="Times New Roman"/>
          <w:szCs w:val="24"/>
          <w:lang w:val="es-ES"/>
        </w:rPr>
        <w:t xml:space="preserve"> (Es mejor para una chica perder su virginidad antes de terminar la adolescencia que después)</w:t>
      </w:r>
    </w:p>
    <w:p w14:paraId="27DE440F" w14:textId="77777777" w:rsidR="001071C7" w:rsidRPr="001071C7" w:rsidRDefault="001071C7" w:rsidP="001071C7">
      <w:pPr>
        <w:keepNext/>
        <w:rPr>
          <w:rFonts w:cs="Times New Roman"/>
          <w:szCs w:val="24"/>
          <w:lang w:val="es-ES"/>
        </w:rPr>
      </w:pPr>
      <w:r w:rsidRPr="001071C7">
        <w:rPr>
          <w:rFonts w:cs="Times New Roman"/>
          <w:szCs w:val="24"/>
          <w:lang w:val="es-ES"/>
        </w:rPr>
        <w:t xml:space="preserve">(26)  A </w:t>
      </w:r>
      <w:proofErr w:type="spellStart"/>
      <w:r w:rsidRPr="001071C7">
        <w:rPr>
          <w:rFonts w:cs="Times New Roman"/>
          <w:szCs w:val="24"/>
          <w:lang w:val="es-ES"/>
        </w:rPr>
        <w:t>man</w:t>
      </w:r>
      <w:proofErr w:type="spellEnd"/>
      <w:r w:rsidRPr="001071C7">
        <w:rPr>
          <w:rFonts w:cs="Times New Roman"/>
          <w:szCs w:val="24"/>
          <w:lang w:val="es-ES"/>
        </w:rPr>
        <w:t xml:space="preserve"> </w:t>
      </w:r>
      <w:proofErr w:type="spellStart"/>
      <w:r w:rsidRPr="001071C7">
        <w:rPr>
          <w:rFonts w:cs="Times New Roman"/>
          <w:szCs w:val="24"/>
          <w:lang w:val="es-ES"/>
        </w:rPr>
        <w:t>who</w:t>
      </w:r>
      <w:proofErr w:type="spellEnd"/>
      <w:r w:rsidRPr="001071C7">
        <w:rPr>
          <w:rFonts w:cs="Times New Roman"/>
          <w:szCs w:val="24"/>
          <w:lang w:val="es-ES"/>
        </w:rPr>
        <w:t xml:space="preserve"> </w:t>
      </w:r>
      <w:proofErr w:type="spellStart"/>
      <w:r w:rsidRPr="001071C7">
        <w:rPr>
          <w:rFonts w:cs="Times New Roman"/>
          <w:szCs w:val="24"/>
          <w:lang w:val="es-ES"/>
        </w:rPr>
        <w:t>initiates</w:t>
      </w:r>
      <w:proofErr w:type="spellEnd"/>
      <w:r w:rsidRPr="001071C7">
        <w:rPr>
          <w:rFonts w:cs="Times New Roman"/>
          <w:szCs w:val="24"/>
          <w:lang w:val="es-ES"/>
        </w:rPr>
        <w:t xml:space="preserve"> sex </w:t>
      </w:r>
      <w:proofErr w:type="spellStart"/>
      <w:r w:rsidRPr="001071C7">
        <w:rPr>
          <w:rFonts w:cs="Times New Roman"/>
          <w:szCs w:val="24"/>
          <w:lang w:val="es-ES"/>
        </w:rPr>
        <w:t>is</w:t>
      </w:r>
      <w:proofErr w:type="spellEnd"/>
      <w:r w:rsidRPr="001071C7">
        <w:rPr>
          <w:rFonts w:cs="Times New Roman"/>
          <w:szCs w:val="24"/>
          <w:lang w:val="es-ES"/>
        </w:rPr>
        <w:t xml:space="preserve"> </w:t>
      </w:r>
      <w:proofErr w:type="spellStart"/>
      <w:r w:rsidRPr="001071C7">
        <w:rPr>
          <w:rFonts w:cs="Times New Roman"/>
          <w:szCs w:val="24"/>
          <w:lang w:val="es-ES"/>
        </w:rPr>
        <w:t>too</w:t>
      </w:r>
      <w:proofErr w:type="spellEnd"/>
      <w:r w:rsidRPr="001071C7">
        <w:rPr>
          <w:rFonts w:cs="Times New Roman"/>
          <w:szCs w:val="24"/>
          <w:lang w:val="es-ES"/>
        </w:rPr>
        <w:t xml:space="preserve"> </w:t>
      </w:r>
      <w:proofErr w:type="spellStart"/>
      <w:r w:rsidRPr="001071C7">
        <w:rPr>
          <w:rFonts w:cs="Times New Roman"/>
          <w:szCs w:val="24"/>
          <w:lang w:val="es-ES"/>
        </w:rPr>
        <w:t>aggressive</w:t>
      </w:r>
      <w:proofErr w:type="spellEnd"/>
      <w:r w:rsidRPr="001071C7">
        <w:rPr>
          <w:rFonts w:cs="Times New Roman"/>
          <w:szCs w:val="24"/>
          <w:lang w:val="es-ES"/>
        </w:rPr>
        <w:t xml:space="preserve"> (Un hombre que toma la iniciativa sexual es demasiado atrevido)</w:t>
      </w:r>
    </w:p>
    <w:p w14:paraId="14E5B025" w14:textId="77777777" w:rsidR="001071C7" w:rsidRPr="001071C7" w:rsidRDefault="001071C7" w:rsidP="001071C7">
      <w:pPr>
        <w:keepNext/>
        <w:rPr>
          <w:rFonts w:cs="Times New Roman"/>
          <w:szCs w:val="24"/>
        </w:rPr>
      </w:pPr>
      <w:r w:rsidRPr="001071C7">
        <w:rPr>
          <w:rFonts w:cs="Times New Roman"/>
          <w:szCs w:val="24"/>
        </w:rPr>
        <w:t>Note. Number of the item from the original scale appears in brackets. </w:t>
      </w:r>
    </w:p>
    <w:p w14:paraId="72097681" w14:textId="28623197" w:rsidR="001071C7" w:rsidRPr="001071C7" w:rsidRDefault="001071C7" w:rsidP="001071C7">
      <w:pPr>
        <w:keepNext/>
        <w:rPr>
          <w:rFonts w:cs="Times New Roman"/>
          <w:b/>
          <w:szCs w:val="24"/>
        </w:rPr>
      </w:pPr>
      <w:r w:rsidRPr="001071C7">
        <w:rPr>
          <w:rFonts w:cs="Times New Roman"/>
          <w:b/>
          <w:szCs w:val="24"/>
        </w:rPr>
        <w:t>Spanish version of the SDSS-H</w:t>
      </w:r>
    </w:p>
    <w:p w14:paraId="70142F2B" w14:textId="77777777" w:rsidR="001071C7" w:rsidRPr="001071C7" w:rsidRDefault="001071C7" w:rsidP="001071C7">
      <w:pPr>
        <w:keepNext/>
        <w:rPr>
          <w:rFonts w:cs="Times New Roman"/>
          <w:szCs w:val="24"/>
          <w:lang w:val="es-ES"/>
        </w:rPr>
      </w:pPr>
      <w:r w:rsidRPr="001071C7">
        <w:rPr>
          <w:rFonts w:cs="Times New Roman"/>
          <w:szCs w:val="24"/>
          <w:lang w:val="es-ES"/>
        </w:rPr>
        <w:t>A continuación aparece un listado de afirmaciones que acaba de contestar. Queremos conocer en qué grado cree usted que la mayoría de la gente está en desacuerdo o de acuerdo con lo que se afirma en cada una de ellas. Para indicar su respuesta utilice la escala numérica que aparece al lado de cada frase. Por favor, recuerde lo que significa cada número de la escala de respuesta</w:t>
      </w:r>
    </w:p>
    <w:p w14:paraId="51626BA6" w14:textId="77777777" w:rsidR="001071C7" w:rsidRPr="001071C7" w:rsidRDefault="001071C7" w:rsidP="001071C7">
      <w:pPr>
        <w:keepNext/>
        <w:rPr>
          <w:rFonts w:cs="Times New Roman"/>
          <w:szCs w:val="24"/>
          <w:lang w:val="es-ES"/>
        </w:rPr>
      </w:pPr>
      <w:r w:rsidRPr="001071C7">
        <w:rPr>
          <w:rFonts w:cs="Times New Roman"/>
          <w:szCs w:val="24"/>
          <w:lang w:val="es-ES"/>
        </w:rPr>
        <w:t>0= Muy en desacuerdo; 1= En desacuerdo; 2= De acuerdo; 3= Muy de acuerdo</w:t>
      </w:r>
    </w:p>
    <w:p w14:paraId="47C88FDA" w14:textId="5A153569" w:rsidR="001071C7" w:rsidRPr="001071C7" w:rsidRDefault="001071C7" w:rsidP="001071C7">
      <w:pPr>
        <w:keepNext/>
        <w:rPr>
          <w:rFonts w:cs="Times New Roman"/>
          <w:szCs w:val="24"/>
          <w:lang w:val="es-ES"/>
        </w:rPr>
      </w:pPr>
      <w:r w:rsidRPr="001071C7">
        <w:rPr>
          <w:rFonts w:cs="Times New Roman"/>
          <w:szCs w:val="24"/>
          <w:lang w:val="es-ES"/>
        </w:rPr>
        <w:t>1</w:t>
      </w:r>
      <w:r w:rsidRPr="001071C7">
        <w:rPr>
          <w:rFonts w:cs="Times New Roman"/>
          <w:szCs w:val="24"/>
          <w:lang w:val="es-ES"/>
        </w:rPr>
        <w:tab/>
        <w:t>Es peor que una mujer se acueste con muchas personas a que lo haga un hombre</w:t>
      </w:r>
      <w:r w:rsidRPr="001071C7">
        <w:rPr>
          <w:rFonts w:cs="Times New Roman"/>
          <w:szCs w:val="24"/>
          <w:lang w:val="es-ES"/>
        </w:rPr>
        <w:tab/>
      </w:r>
    </w:p>
    <w:p w14:paraId="74438226" w14:textId="7AAEE8E3" w:rsidR="001071C7" w:rsidRPr="001071C7" w:rsidRDefault="001071C7" w:rsidP="001071C7">
      <w:pPr>
        <w:keepNext/>
        <w:rPr>
          <w:rFonts w:cs="Times New Roman"/>
          <w:szCs w:val="24"/>
          <w:lang w:val="es-ES"/>
        </w:rPr>
      </w:pPr>
      <w:r w:rsidRPr="001071C7">
        <w:rPr>
          <w:rFonts w:cs="Times New Roman"/>
          <w:szCs w:val="24"/>
          <w:lang w:val="es-ES"/>
        </w:rPr>
        <w:t>2</w:t>
      </w:r>
      <w:r w:rsidRPr="001071C7">
        <w:rPr>
          <w:rFonts w:cs="Times New Roman"/>
          <w:szCs w:val="24"/>
          <w:lang w:val="es-ES"/>
        </w:rPr>
        <w:tab/>
        <w:t>Es mejor para un chico perder su virginidad antes de terminar la adolescencia que después</w:t>
      </w:r>
    </w:p>
    <w:p w14:paraId="5CE4D17B" w14:textId="690FA80F" w:rsidR="001071C7" w:rsidRPr="001071C7" w:rsidRDefault="001071C7" w:rsidP="001071C7">
      <w:pPr>
        <w:keepNext/>
        <w:rPr>
          <w:rFonts w:cs="Times New Roman"/>
          <w:szCs w:val="24"/>
          <w:lang w:val="es-ES"/>
        </w:rPr>
      </w:pPr>
      <w:r w:rsidRPr="001071C7">
        <w:rPr>
          <w:rFonts w:cs="Times New Roman"/>
          <w:szCs w:val="24"/>
          <w:lang w:val="es-ES"/>
        </w:rPr>
        <w:t>3</w:t>
      </w:r>
      <w:r w:rsidRPr="001071C7">
        <w:rPr>
          <w:rFonts w:cs="Times New Roman"/>
          <w:szCs w:val="24"/>
          <w:lang w:val="es-ES"/>
        </w:rPr>
        <w:tab/>
        <w:t>Está bien que una mujer compagine más de una relación sexual al mismo tiempo</w:t>
      </w:r>
      <w:r w:rsidRPr="001071C7">
        <w:rPr>
          <w:rFonts w:cs="Times New Roman"/>
          <w:szCs w:val="24"/>
          <w:lang w:val="es-ES"/>
        </w:rPr>
        <w:tab/>
      </w:r>
    </w:p>
    <w:p w14:paraId="51454841" w14:textId="257F0324" w:rsidR="001071C7" w:rsidRPr="001071C7" w:rsidRDefault="001071C7" w:rsidP="001071C7">
      <w:pPr>
        <w:keepNext/>
        <w:rPr>
          <w:rFonts w:cs="Times New Roman"/>
          <w:szCs w:val="24"/>
          <w:lang w:val="es-ES"/>
        </w:rPr>
      </w:pPr>
      <w:r w:rsidRPr="001071C7">
        <w:rPr>
          <w:rFonts w:cs="Times New Roman"/>
          <w:szCs w:val="24"/>
          <w:lang w:val="es-ES"/>
        </w:rPr>
        <w:t>4</w:t>
      </w:r>
      <w:r w:rsidRPr="001071C7">
        <w:rPr>
          <w:rFonts w:cs="Times New Roman"/>
          <w:szCs w:val="24"/>
          <w:lang w:val="es-ES"/>
        </w:rPr>
        <w:tab/>
        <w:t>Siento cierta simpatía por una chica que ha tenido relaciones sexuales con muchos chicos</w:t>
      </w:r>
      <w:r w:rsidRPr="001071C7">
        <w:rPr>
          <w:rFonts w:cs="Times New Roman"/>
          <w:szCs w:val="24"/>
          <w:lang w:val="es-ES"/>
        </w:rPr>
        <w:tab/>
        <w:t>0</w:t>
      </w:r>
    </w:p>
    <w:p w14:paraId="69F1C705" w14:textId="219EEDA5" w:rsidR="001071C7" w:rsidRPr="001071C7" w:rsidRDefault="001071C7" w:rsidP="001071C7">
      <w:pPr>
        <w:keepNext/>
        <w:rPr>
          <w:rFonts w:cs="Times New Roman"/>
          <w:szCs w:val="24"/>
          <w:lang w:val="es-ES"/>
        </w:rPr>
      </w:pPr>
      <w:r w:rsidRPr="001071C7">
        <w:rPr>
          <w:rFonts w:cs="Times New Roman"/>
          <w:szCs w:val="24"/>
          <w:lang w:val="es-ES"/>
        </w:rPr>
        <w:t>5</w:t>
      </w:r>
      <w:r w:rsidRPr="001071C7">
        <w:rPr>
          <w:rFonts w:cs="Times New Roman"/>
          <w:szCs w:val="24"/>
          <w:lang w:val="es-ES"/>
        </w:rPr>
        <w:tab/>
        <w:t>Una mujer que toma la iniciativa sexual es demasiado atrevida</w:t>
      </w:r>
      <w:r w:rsidRPr="001071C7">
        <w:rPr>
          <w:rFonts w:cs="Times New Roman"/>
          <w:szCs w:val="24"/>
          <w:lang w:val="es-ES"/>
        </w:rPr>
        <w:tab/>
      </w:r>
    </w:p>
    <w:p w14:paraId="7B6CE9BF" w14:textId="564E6145" w:rsidR="001071C7" w:rsidRPr="001071C7" w:rsidRDefault="001071C7" w:rsidP="001071C7">
      <w:pPr>
        <w:keepNext/>
        <w:rPr>
          <w:rFonts w:cs="Times New Roman"/>
          <w:szCs w:val="24"/>
          <w:lang w:val="es-ES"/>
        </w:rPr>
      </w:pPr>
      <w:r w:rsidRPr="001071C7">
        <w:rPr>
          <w:rFonts w:cs="Times New Roman"/>
          <w:szCs w:val="24"/>
          <w:lang w:val="es-ES"/>
        </w:rPr>
        <w:t>6</w:t>
      </w:r>
      <w:r w:rsidRPr="001071C7">
        <w:rPr>
          <w:rFonts w:cs="Times New Roman"/>
          <w:szCs w:val="24"/>
          <w:lang w:val="es-ES"/>
        </w:rPr>
        <w:tab/>
        <w:t>Pongo en duda el carácter de una mujer que ha tenido muchas parejas sexuales</w:t>
      </w:r>
      <w:r w:rsidRPr="001071C7">
        <w:rPr>
          <w:rFonts w:cs="Times New Roman"/>
          <w:szCs w:val="24"/>
          <w:lang w:val="es-ES"/>
        </w:rPr>
        <w:tab/>
      </w:r>
    </w:p>
    <w:p w14:paraId="1C5049E9" w14:textId="1F57AA77" w:rsidR="001071C7" w:rsidRPr="001071C7" w:rsidRDefault="001071C7" w:rsidP="001071C7">
      <w:pPr>
        <w:keepNext/>
        <w:rPr>
          <w:rFonts w:cs="Times New Roman"/>
          <w:szCs w:val="24"/>
          <w:lang w:val="es-ES"/>
        </w:rPr>
      </w:pPr>
      <w:r w:rsidRPr="001071C7">
        <w:rPr>
          <w:rFonts w:cs="Times New Roman"/>
          <w:szCs w:val="24"/>
          <w:lang w:val="es-ES"/>
        </w:rPr>
        <w:t>7</w:t>
      </w:r>
      <w:r w:rsidRPr="001071C7">
        <w:rPr>
          <w:rFonts w:cs="Times New Roman"/>
          <w:szCs w:val="24"/>
          <w:lang w:val="es-ES"/>
        </w:rPr>
        <w:tab/>
        <w:t>Admiro a los hombres que llegan vírgenes</w:t>
      </w:r>
      <w:r>
        <w:rPr>
          <w:rFonts w:cs="Times New Roman"/>
          <w:szCs w:val="24"/>
          <w:lang w:val="es-ES"/>
        </w:rPr>
        <w:t xml:space="preserve"> al matrimonio</w:t>
      </w:r>
      <w:r>
        <w:rPr>
          <w:rFonts w:cs="Times New Roman"/>
          <w:szCs w:val="24"/>
          <w:lang w:val="es-ES"/>
        </w:rPr>
        <w:tab/>
      </w:r>
    </w:p>
    <w:p w14:paraId="4F303D7F" w14:textId="18AF2E7A" w:rsidR="001071C7" w:rsidRPr="001071C7" w:rsidRDefault="001071C7" w:rsidP="001071C7">
      <w:pPr>
        <w:keepNext/>
        <w:rPr>
          <w:rFonts w:cs="Times New Roman"/>
          <w:szCs w:val="24"/>
          <w:lang w:val="es-ES"/>
        </w:rPr>
      </w:pPr>
      <w:r w:rsidRPr="001071C7">
        <w:rPr>
          <w:rFonts w:cs="Times New Roman"/>
          <w:szCs w:val="24"/>
          <w:lang w:val="es-ES"/>
        </w:rPr>
        <w:t>8</w:t>
      </w:r>
      <w:r w:rsidRPr="001071C7">
        <w:rPr>
          <w:rFonts w:cs="Times New Roman"/>
          <w:szCs w:val="24"/>
          <w:lang w:val="es-ES"/>
        </w:rPr>
        <w:tab/>
        <w:t>Un hombre debe tener más experiencia sexual que su mujer</w:t>
      </w:r>
      <w:r w:rsidRPr="001071C7">
        <w:rPr>
          <w:rFonts w:cs="Times New Roman"/>
          <w:szCs w:val="24"/>
          <w:lang w:val="es-ES"/>
        </w:rPr>
        <w:tab/>
        <w:t>0</w:t>
      </w:r>
      <w:r w:rsidRPr="001071C7">
        <w:rPr>
          <w:rFonts w:cs="Times New Roman"/>
          <w:szCs w:val="24"/>
          <w:lang w:val="es-ES"/>
        </w:rPr>
        <w:tab/>
      </w:r>
    </w:p>
    <w:p w14:paraId="08B4006A" w14:textId="055AA0F2" w:rsidR="001071C7" w:rsidRPr="001071C7" w:rsidRDefault="001071C7" w:rsidP="001071C7">
      <w:pPr>
        <w:keepNext/>
        <w:rPr>
          <w:rFonts w:cs="Times New Roman"/>
          <w:szCs w:val="24"/>
          <w:lang w:val="es-ES"/>
        </w:rPr>
      </w:pPr>
      <w:r w:rsidRPr="001071C7">
        <w:rPr>
          <w:rFonts w:cs="Times New Roman"/>
          <w:szCs w:val="24"/>
          <w:lang w:val="es-ES"/>
        </w:rPr>
        <w:t>9</w:t>
      </w:r>
      <w:r w:rsidRPr="001071C7">
        <w:rPr>
          <w:rFonts w:cs="Times New Roman"/>
          <w:szCs w:val="24"/>
          <w:lang w:val="es-ES"/>
        </w:rPr>
        <w:tab/>
        <w:t>Una chica que tiene relaciones sexuales en la primera cita es una chica “fácil”</w:t>
      </w:r>
      <w:r w:rsidRPr="001071C7">
        <w:rPr>
          <w:rFonts w:cs="Times New Roman"/>
          <w:szCs w:val="24"/>
          <w:lang w:val="es-ES"/>
        </w:rPr>
        <w:tab/>
      </w:r>
      <w:r>
        <w:rPr>
          <w:rFonts w:cs="Times New Roman"/>
          <w:szCs w:val="24"/>
          <w:lang w:val="es-ES"/>
        </w:rPr>
        <w:tab/>
      </w:r>
    </w:p>
    <w:p w14:paraId="7C809CB9" w14:textId="3E30197B" w:rsidR="001071C7" w:rsidRPr="001071C7" w:rsidRDefault="001071C7" w:rsidP="001071C7">
      <w:pPr>
        <w:keepNext/>
        <w:rPr>
          <w:rFonts w:cs="Times New Roman"/>
          <w:szCs w:val="24"/>
          <w:lang w:val="es-ES"/>
        </w:rPr>
      </w:pPr>
      <w:r w:rsidRPr="001071C7">
        <w:rPr>
          <w:rFonts w:cs="Times New Roman"/>
          <w:szCs w:val="24"/>
          <w:lang w:val="es-ES"/>
        </w:rPr>
        <w:t>10</w:t>
      </w:r>
      <w:r w:rsidRPr="001071C7">
        <w:rPr>
          <w:rFonts w:cs="Times New Roman"/>
          <w:szCs w:val="24"/>
          <w:lang w:val="es-ES"/>
        </w:rPr>
        <w:tab/>
        <w:t>Siento cierta lástima por un hombre que aún es virgen a los 21 años</w:t>
      </w:r>
      <w:r w:rsidRPr="001071C7">
        <w:rPr>
          <w:rFonts w:cs="Times New Roman"/>
          <w:szCs w:val="24"/>
          <w:lang w:val="es-ES"/>
        </w:rPr>
        <w:tab/>
      </w:r>
    </w:p>
    <w:p w14:paraId="6D096A94" w14:textId="3055F7D4" w:rsidR="001071C7" w:rsidRPr="001071C7" w:rsidRDefault="001071C7" w:rsidP="001071C7">
      <w:pPr>
        <w:keepNext/>
        <w:rPr>
          <w:rFonts w:cs="Times New Roman"/>
          <w:szCs w:val="24"/>
          <w:lang w:val="es-ES"/>
        </w:rPr>
      </w:pPr>
      <w:r w:rsidRPr="001071C7">
        <w:rPr>
          <w:rFonts w:cs="Times New Roman"/>
          <w:szCs w:val="24"/>
          <w:lang w:val="es-ES"/>
        </w:rPr>
        <w:t>11</w:t>
      </w:r>
      <w:r w:rsidRPr="001071C7">
        <w:rPr>
          <w:rFonts w:cs="Times New Roman"/>
          <w:szCs w:val="24"/>
          <w:lang w:val="es-ES"/>
        </w:rPr>
        <w:tab/>
        <w:t>Pongo en duda el carácter de un hombre que ha tenido muchas parejas sexuales</w:t>
      </w:r>
      <w:r w:rsidRPr="001071C7">
        <w:rPr>
          <w:rFonts w:cs="Times New Roman"/>
          <w:szCs w:val="24"/>
          <w:lang w:val="es-ES"/>
        </w:rPr>
        <w:tab/>
      </w:r>
    </w:p>
    <w:p w14:paraId="1D4A95E5" w14:textId="6D114E3D" w:rsidR="001071C7" w:rsidRPr="001071C7" w:rsidRDefault="001071C7" w:rsidP="001071C7">
      <w:pPr>
        <w:keepNext/>
        <w:rPr>
          <w:rFonts w:cs="Times New Roman"/>
          <w:szCs w:val="24"/>
          <w:lang w:val="es-ES"/>
        </w:rPr>
      </w:pPr>
      <w:r w:rsidRPr="001071C7">
        <w:rPr>
          <w:rFonts w:cs="Times New Roman"/>
          <w:szCs w:val="24"/>
          <w:lang w:val="es-ES"/>
        </w:rPr>
        <w:t>12</w:t>
      </w:r>
      <w:r w:rsidRPr="001071C7">
        <w:rPr>
          <w:rFonts w:cs="Times New Roman"/>
          <w:szCs w:val="24"/>
          <w:lang w:val="es-ES"/>
        </w:rPr>
        <w:tab/>
        <w:t>Las mujeres son por naturaleza más monógamas (propensas a permanecer con una misma pareja) que los hombres</w:t>
      </w:r>
      <w:r w:rsidRPr="001071C7">
        <w:rPr>
          <w:rFonts w:cs="Times New Roman"/>
          <w:szCs w:val="24"/>
          <w:lang w:val="es-ES"/>
        </w:rPr>
        <w:tab/>
      </w:r>
    </w:p>
    <w:p w14:paraId="51653BD8" w14:textId="548DABD8" w:rsidR="001071C7" w:rsidRPr="001071C7" w:rsidRDefault="001071C7" w:rsidP="001071C7">
      <w:pPr>
        <w:keepNext/>
        <w:rPr>
          <w:rFonts w:cs="Times New Roman"/>
          <w:szCs w:val="24"/>
          <w:lang w:val="es-ES"/>
        </w:rPr>
      </w:pPr>
      <w:r w:rsidRPr="001071C7">
        <w:rPr>
          <w:rFonts w:cs="Times New Roman"/>
          <w:szCs w:val="24"/>
          <w:lang w:val="es-ES"/>
        </w:rPr>
        <w:lastRenderedPageBreak/>
        <w:t>13</w:t>
      </w:r>
      <w:r w:rsidRPr="001071C7">
        <w:rPr>
          <w:rFonts w:cs="Times New Roman"/>
          <w:szCs w:val="24"/>
          <w:lang w:val="es-ES"/>
        </w:rPr>
        <w:tab/>
        <w:t>Un hombre debería tener experiencia sexual antes de casarse</w:t>
      </w:r>
      <w:r w:rsidRPr="001071C7">
        <w:rPr>
          <w:rFonts w:cs="Times New Roman"/>
          <w:szCs w:val="24"/>
          <w:lang w:val="es-ES"/>
        </w:rPr>
        <w:tab/>
      </w:r>
    </w:p>
    <w:p w14:paraId="33B5BC83" w14:textId="4BF36C47" w:rsidR="001071C7" w:rsidRPr="001071C7" w:rsidRDefault="001071C7" w:rsidP="001071C7">
      <w:pPr>
        <w:keepNext/>
        <w:rPr>
          <w:rFonts w:cs="Times New Roman"/>
          <w:szCs w:val="24"/>
          <w:lang w:val="es-ES"/>
        </w:rPr>
      </w:pPr>
      <w:r w:rsidRPr="001071C7">
        <w:rPr>
          <w:rFonts w:cs="Times New Roman"/>
          <w:szCs w:val="24"/>
          <w:lang w:val="es-ES"/>
        </w:rPr>
        <w:t>14</w:t>
      </w:r>
      <w:r w:rsidRPr="001071C7">
        <w:rPr>
          <w:rFonts w:cs="Times New Roman"/>
          <w:szCs w:val="24"/>
          <w:lang w:val="es-ES"/>
        </w:rPr>
        <w:tab/>
        <w:t>Un chico que tiene relaciones sexuales en la primera cita es un chico “fácil”</w:t>
      </w:r>
      <w:r w:rsidRPr="001071C7">
        <w:rPr>
          <w:rFonts w:cs="Times New Roman"/>
          <w:szCs w:val="24"/>
          <w:lang w:val="es-ES"/>
        </w:rPr>
        <w:tab/>
      </w:r>
    </w:p>
    <w:p w14:paraId="5E0DCEC5" w14:textId="26C08C85" w:rsidR="001071C7" w:rsidRPr="001071C7" w:rsidRDefault="001071C7" w:rsidP="001071C7">
      <w:pPr>
        <w:keepNext/>
        <w:rPr>
          <w:rFonts w:cs="Times New Roman"/>
          <w:szCs w:val="24"/>
          <w:lang w:val="es-ES"/>
        </w:rPr>
      </w:pPr>
      <w:r w:rsidRPr="001071C7">
        <w:rPr>
          <w:rFonts w:cs="Times New Roman"/>
          <w:szCs w:val="24"/>
          <w:lang w:val="es-ES"/>
        </w:rPr>
        <w:t>15</w:t>
      </w:r>
      <w:r w:rsidRPr="001071C7">
        <w:rPr>
          <w:rFonts w:cs="Times New Roman"/>
          <w:szCs w:val="24"/>
          <w:lang w:val="es-ES"/>
        </w:rPr>
        <w:tab/>
        <w:t xml:space="preserve">Está bien que una mujer tenga relaciones sexuales con un hombre </w:t>
      </w:r>
      <w:r>
        <w:rPr>
          <w:rFonts w:cs="Times New Roman"/>
          <w:szCs w:val="24"/>
          <w:lang w:val="es-ES"/>
        </w:rPr>
        <w:t>del que no está enamorada</w:t>
      </w:r>
    </w:p>
    <w:p w14:paraId="52C24BF5" w14:textId="5A066551" w:rsidR="001071C7" w:rsidRPr="001071C7" w:rsidRDefault="001071C7" w:rsidP="001071C7">
      <w:pPr>
        <w:keepNext/>
        <w:rPr>
          <w:rFonts w:cs="Times New Roman"/>
          <w:szCs w:val="24"/>
          <w:lang w:val="es-ES"/>
        </w:rPr>
      </w:pPr>
      <w:r w:rsidRPr="001071C7">
        <w:rPr>
          <w:rFonts w:cs="Times New Roman"/>
          <w:szCs w:val="24"/>
          <w:lang w:val="es-ES"/>
        </w:rPr>
        <w:t>16</w:t>
      </w:r>
      <w:r w:rsidRPr="001071C7">
        <w:rPr>
          <w:rFonts w:cs="Times New Roman"/>
          <w:szCs w:val="24"/>
          <w:lang w:val="es-ES"/>
        </w:rPr>
        <w:tab/>
        <w:t>Una mujer debería tener experiencia sexual antes de casarse</w:t>
      </w:r>
      <w:r w:rsidRPr="001071C7">
        <w:rPr>
          <w:rFonts w:cs="Times New Roman"/>
          <w:szCs w:val="24"/>
          <w:lang w:val="es-ES"/>
        </w:rPr>
        <w:tab/>
        <w:t>0</w:t>
      </w:r>
      <w:r w:rsidRPr="001071C7">
        <w:rPr>
          <w:rFonts w:cs="Times New Roman"/>
          <w:szCs w:val="24"/>
          <w:lang w:val="es-ES"/>
        </w:rPr>
        <w:tab/>
      </w:r>
    </w:p>
    <w:p w14:paraId="02E8E188" w14:textId="57AC1873" w:rsidR="001071C7" w:rsidRPr="001071C7" w:rsidRDefault="001071C7" w:rsidP="001071C7">
      <w:pPr>
        <w:keepNext/>
        <w:rPr>
          <w:rFonts w:cs="Times New Roman"/>
          <w:szCs w:val="24"/>
          <w:lang w:val="es-ES"/>
        </w:rPr>
      </w:pPr>
      <w:r w:rsidRPr="001071C7">
        <w:rPr>
          <w:rFonts w:cs="Times New Roman"/>
          <w:szCs w:val="24"/>
          <w:lang w:val="es-ES"/>
        </w:rPr>
        <w:t>17</w:t>
      </w:r>
      <w:r w:rsidRPr="001071C7">
        <w:rPr>
          <w:rFonts w:cs="Times New Roman"/>
          <w:szCs w:val="24"/>
          <w:lang w:val="es-ES"/>
        </w:rPr>
        <w:tab/>
        <w:t>Es mejor para una chica perder su virginidad antes de terminar la adolescencia que después</w:t>
      </w:r>
    </w:p>
    <w:p w14:paraId="3B20C49F" w14:textId="43DB85E2" w:rsidR="001071C7" w:rsidRPr="001071C7" w:rsidRDefault="001071C7" w:rsidP="001071C7">
      <w:pPr>
        <w:keepNext/>
        <w:rPr>
          <w:rFonts w:cs="Times New Roman"/>
          <w:szCs w:val="24"/>
          <w:lang w:val="es-ES"/>
        </w:rPr>
      </w:pPr>
      <w:r w:rsidRPr="001071C7">
        <w:rPr>
          <w:rFonts w:cs="Times New Roman"/>
          <w:szCs w:val="24"/>
          <w:lang w:val="es-ES"/>
        </w:rPr>
        <w:t>18</w:t>
      </w:r>
      <w:r w:rsidRPr="001071C7">
        <w:rPr>
          <w:rFonts w:cs="Times New Roman"/>
          <w:szCs w:val="24"/>
          <w:lang w:val="es-ES"/>
        </w:rPr>
        <w:tab/>
        <w:t>Un hombre que toma la iniciativa sexual es demasiado atrevido</w:t>
      </w:r>
    </w:p>
    <w:p w14:paraId="407C11AD" w14:textId="5E3B220F" w:rsidR="001071C7" w:rsidRPr="001071C7" w:rsidRDefault="001071C7" w:rsidP="001071C7">
      <w:pPr>
        <w:keepNext/>
        <w:rPr>
          <w:rFonts w:cs="Times New Roman"/>
          <w:szCs w:val="24"/>
          <w:lang w:val="es-ES"/>
        </w:rPr>
      </w:pPr>
      <w:r>
        <w:rPr>
          <w:rFonts w:cs="Times New Roman"/>
          <w:szCs w:val="24"/>
          <w:lang w:val="es-ES"/>
        </w:rPr>
        <w:tab/>
      </w:r>
      <w:r>
        <w:rPr>
          <w:rFonts w:cs="Times New Roman"/>
          <w:szCs w:val="24"/>
          <w:lang w:val="es-ES"/>
        </w:rPr>
        <w:tab/>
      </w:r>
    </w:p>
    <w:p w14:paraId="72BEE97E" w14:textId="77777777" w:rsidR="001071C7" w:rsidRPr="001071C7" w:rsidRDefault="001071C7" w:rsidP="001071C7">
      <w:pPr>
        <w:keepNext/>
        <w:rPr>
          <w:rFonts w:cs="Times New Roman"/>
          <w:szCs w:val="24"/>
        </w:rPr>
      </w:pPr>
      <w:r w:rsidRPr="001071C7">
        <w:rPr>
          <w:rFonts w:cs="Times New Roman"/>
          <w:szCs w:val="24"/>
        </w:rPr>
        <w:t>Note. Number of the item from the original scale appears in brackets. Score from the Factor 1. Acceptance of male sexual s</w:t>
      </w:r>
      <w:bookmarkStart w:id="0" w:name="_GoBack"/>
      <w:bookmarkEnd w:id="0"/>
      <w:r w:rsidRPr="001071C7">
        <w:rPr>
          <w:rFonts w:cs="Times New Roman"/>
          <w:szCs w:val="24"/>
        </w:rPr>
        <w:t>hyness can be obtained by the following computation: item 14+item18+item 21+item 26, with scores ranging from 0 (Disagree strongly that most people accept male´s sexual shyness) to 12 (Agree strongly that most people accept male´s sexual shyness). Score from the Factor 2 Acceptance of female sexual freedom can be obtained by the following computation: item 3+item 6+item 22+item 23+ item 24, with scores ranging from 0 (Disagree strongly that most people accept women's sexual freedom) to 15 (Agree strongly that most people accept women's sexual freed). Score from the Factor 3. Acceptance of the traditional sexual double standard can be obtained by the following computation: item 1+ item 2+ item 11+ item 13+ item 15+ item 16 +item 17+ item 19+ item 20, with scores ranging from 0 (Disagree strongly that most people accept the traditional sexual double standard) to 27 (Agree strongly that most people accept the traditional sexual double standard). Score from the Global Index of the Sexual Double Standard – Hetero-referred (GI-SDS-H) can be obtained by the following computation Factor 1 (reverse score) + Factor 2 (reverse score) + Factor 3, with scores ranging from 0 (Disagree strongly that most people accept the traditional sexual double standard) to 54 (Agree strongly that most people accept the traditional sexual double standard).</w:t>
      </w:r>
    </w:p>
    <w:p w14:paraId="21108A33" w14:textId="77777777" w:rsidR="001071C7" w:rsidRDefault="001071C7" w:rsidP="001071C7">
      <w:pPr>
        <w:keepNext/>
        <w:rPr>
          <w:rFonts w:cs="Times New Roman"/>
          <w:szCs w:val="24"/>
        </w:rPr>
      </w:pPr>
    </w:p>
    <w:p w14:paraId="399CC985" w14:textId="77777777" w:rsidR="00146BD4" w:rsidRDefault="00146BD4" w:rsidP="001071C7">
      <w:pPr>
        <w:keepNext/>
        <w:rPr>
          <w:rFonts w:cs="Times New Roman"/>
          <w:szCs w:val="24"/>
        </w:rPr>
      </w:pPr>
    </w:p>
    <w:p w14:paraId="4EEBCE0E" w14:textId="77777777" w:rsidR="00146BD4" w:rsidRDefault="00146BD4" w:rsidP="001071C7">
      <w:pPr>
        <w:keepNext/>
        <w:rPr>
          <w:rFonts w:cs="Times New Roman"/>
          <w:szCs w:val="24"/>
        </w:rPr>
      </w:pPr>
    </w:p>
    <w:p w14:paraId="474CC7A7" w14:textId="77777777" w:rsidR="00146BD4" w:rsidRDefault="00146BD4" w:rsidP="001071C7">
      <w:pPr>
        <w:keepNext/>
        <w:rPr>
          <w:rFonts w:cs="Times New Roman"/>
          <w:szCs w:val="24"/>
        </w:rPr>
      </w:pPr>
    </w:p>
    <w:p w14:paraId="67941FF7" w14:textId="77777777" w:rsidR="00146BD4" w:rsidRDefault="00146BD4" w:rsidP="001071C7">
      <w:pPr>
        <w:keepNext/>
        <w:rPr>
          <w:rFonts w:cs="Times New Roman"/>
          <w:szCs w:val="24"/>
        </w:rPr>
      </w:pPr>
    </w:p>
    <w:p w14:paraId="389B3FD1" w14:textId="77777777" w:rsidR="00146BD4" w:rsidRDefault="00146BD4" w:rsidP="001071C7">
      <w:pPr>
        <w:keepNext/>
        <w:rPr>
          <w:rFonts w:cs="Times New Roman"/>
          <w:szCs w:val="24"/>
        </w:rPr>
      </w:pPr>
    </w:p>
    <w:p w14:paraId="4315D0D6" w14:textId="77777777" w:rsidR="00146BD4" w:rsidRDefault="00146BD4" w:rsidP="001071C7">
      <w:pPr>
        <w:keepNext/>
        <w:rPr>
          <w:rFonts w:cs="Times New Roman"/>
          <w:szCs w:val="24"/>
        </w:rPr>
        <w:sectPr w:rsidR="00146BD4" w:rsidSect="0093429D">
          <w:headerReference w:type="even" r:id="rId8"/>
          <w:headerReference w:type="default" r:id="rId9"/>
          <w:footerReference w:type="even" r:id="rId10"/>
          <w:footerReference w:type="default" r:id="rId11"/>
          <w:headerReference w:type="first" r:id="rId12"/>
          <w:footerReference w:type="first" r:id="rId13"/>
          <w:pgSz w:w="12240" w:h="15840"/>
          <w:pgMar w:top="1138" w:right="1181" w:bottom="1138" w:left="1282" w:header="720" w:footer="720" w:gutter="0"/>
          <w:cols w:space="720"/>
          <w:titlePg/>
          <w:docGrid w:linePitch="360"/>
        </w:sectPr>
      </w:pPr>
    </w:p>
    <w:tbl>
      <w:tblPr>
        <w:tblStyle w:val="TableGrid"/>
        <w:tblW w:w="15119"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5"/>
        <w:gridCol w:w="1167"/>
        <w:gridCol w:w="1167"/>
        <w:gridCol w:w="1167"/>
        <w:gridCol w:w="1167"/>
        <w:gridCol w:w="1167"/>
        <w:gridCol w:w="1167"/>
        <w:gridCol w:w="1167"/>
        <w:gridCol w:w="1167"/>
        <w:gridCol w:w="1167"/>
        <w:gridCol w:w="1167"/>
        <w:gridCol w:w="1167"/>
        <w:gridCol w:w="951"/>
        <w:gridCol w:w="216"/>
      </w:tblGrid>
      <w:tr w:rsidR="00452613" w:rsidRPr="00452613" w14:paraId="0CA451AC" w14:textId="77777777" w:rsidTr="00146BD4">
        <w:trPr>
          <w:gridAfter w:val="1"/>
          <w:wAfter w:w="216" w:type="dxa"/>
          <w:trHeight w:val="502"/>
        </w:trPr>
        <w:tc>
          <w:tcPr>
            <w:tcW w:w="14903" w:type="dxa"/>
            <w:gridSpan w:val="13"/>
            <w:tcBorders>
              <w:bottom w:val="single" w:sz="4" w:space="0" w:color="auto"/>
            </w:tcBorders>
          </w:tcPr>
          <w:p w14:paraId="35475568" w14:textId="0ED11204" w:rsidR="00146BD4" w:rsidRPr="00452613" w:rsidRDefault="00146BD4" w:rsidP="00146BD4">
            <w:pPr>
              <w:spacing w:before="0" w:after="0"/>
              <w:rPr>
                <w:rFonts w:cs="Times New Roman"/>
                <w:b/>
                <w:sz w:val="22"/>
              </w:rPr>
            </w:pPr>
            <w:r w:rsidRPr="00452613">
              <w:rPr>
                <w:rFonts w:cs="Times New Roman"/>
                <w:b/>
                <w:sz w:val="22"/>
              </w:rPr>
              <w:lastRenderedPageBreak/>
              <w:t>Supplementary table indicating Pearson correlations between the items that correspond to both the SDSS-self reported version and the SDSS-hetero-</w:t>
            </w:r>
            <w:proofErr w:type="spellStart"/>
            <w:r w:rsidRPr="00452613">
              <w:rPr>
                <w:rFonts w:cs="Times New Roman"/>
                <w:b/>
                <w:sz w:val="22"/>
              </w:rPr>
              <w:t>refered</w:t>
            </w:r>
            <w:proofErr w:type="spellEnd"/>
            <w:r w:rsidRPr="00452613">
              <w:rPr>
                <w:rFonts w:cs="Times New Roman"/>
                <w:b/>
                <w:sz w:val="22"/>
              </w:rPr>
              <w:t xml:space="preserve"> version.</w:t>
            </w:r>
          </w:p>
        </w:tc>
      </w:tr>
      <w:tr w:rsidR="00452613" w:rsidRPr="00452613" w14:paraId="2B5BC11C" w14:textId="77777777" w:rsidTr="00146BD4">
        <w:trPr>
          <w:trHeight w:val="544"/>
        </w:trPr>
        <w:tc>
          <w:tcPr>
            <w:tcW w:w="1115" w:type="dxa"/>
            <w:tcBorders>
              <w:top w:val="single" w:sz="4" w:space="0" w:color="auto"/>
              <w:bottom w:val="single" w:sz="4" w:space="0" w:color="auto"/>
            </w:tcBorders>
          </w:tcPr>
          <w:p w14:paraId="16DDF3A0" w14:textId="77777777" w:rsidR="00146BD4" w:rsidRPr="00452613" w:rsidRDefault="00146BD4" w:rsidP="00146BD4">
            <w:pPr>
              <w:rPr>
                <w:rFonts w:cs="Times New Roman"/>
                <w:sz w:val="20"/>
                <w:szCs w:val="20"/>
              </w:rPr>
            </w:pPr>
          </w:p>
        </w:tc>
        <w:tc>
          <w:tcPr>
            <w:tcW w:w="1167" w:type="dxa"/>
            <w:tcBorders>
              <w:top w:val="single" w:sz="4" w:space="0" w:color="auto"/>
              <w:bottom w:val="single" w:sz="4" w:space="0" w:color="auto"/>
            </w:tcBorders>
          </w:tcPr>
          <w:p w14:paraId="5BD8072E" w14:textId="77777777" w:rsidR="00146BD4" w:rsidRPr="00452613" w:rsidRDefault="00146BD4" w:rsidP="00146BD4">
            <w:pPr>
              <w:rPr>
                <w:rFonts w:cs="Times New Roman"/>
                <w:sz w:val="20"/>
                <w:szCs w:val="20"/>
              </w:rPr>
            </w:pPr>
            <w:r w:rsidRPr="00452613">
              <w:rPr>
                <w:rFonts w:cs="Times New Roman"/>
                <w:sz w:val="20"/>
                <w:szCs w:val="20"/>
              </w:rPr>
              <w:t>SDSS-H3</w:t>
            </w:r>
          </w:p>
        </w:tc>
        <w:tc>
          <w:tcPr>
            <w:tcW w:w="1167" w:type="dxa"/>
            <w:tcBorders>
              <w:top w:val="single" w:sz="4" w:space="0" w:color="auto"/>
              <w:bottom w:val="single" w:sz="4" w:space="0" w:color="auto"/>
            </w:tcBorders>
          </w:tcPr>
          <w:p w14:paraId="0998698C" w14:textId="77777777" w:rsidR="00146BD4" w:rsidRPr="00452613" w:rsidRDefault="00146BD4" w:rsidP="00146BD4">
            <w:pPr>
              <w:rPr>
                <w:rFonts w:cs="Times New Roman"/>
                <w:sz w:val="20"/>
                <w:szCs w:val="20"/>
              </w:rPr>
            </w:pPr>
            <w:r w:rsidRPr="00452613">
              <w:rPr>
                <w:rFonts w:cs="Times New Roman"/>
                <w:sz w:val="20"/>
                <w:szCs w:val="20"/>
              </w:rPr>
              <w:t>SDSS-H6</w:t>
            </w:r>
          </w:p>
        </w:tc>
        <w:tc>
          <w:tcPr>
            <w:tcW w:w="1167" w:type="dxa"/>
            <w:tcBorders>
              <w:top w:val="single" w:sz="4" w:space="0" w:color="auto"/>
              <w:bottom w:val="single" w:sz="4" w:space="0" w:color="auto"/>
            </w:tcBorders>
          </w:tcPr>
          <w:p w14:paraId="3715E0AC" w14:textId="77777777" w:rsidR="00146BD4" w:rsidRPr="00452613" w:rsidRDefault="00146BD4" w:rsidP="00146BD4">
            <w:pPr>
              <w:rPr>
                <w:rFonts w:cs="Times New Roman"/>
                <w:sz w:val="20"/>
                <w:szCs w:val="20"/>
              </w:rPr>
            </w:pPr>
            <w:r w:rsidRPr="00452613">
              <w:rPr>
                <w:rFonts w:cs="Times New Roman"/>
                <w:sz w:val="20"/>
                <w:szCs w:val="20"/>
              </w:rPr>
              <w:t>SDSS-H11</w:t>
            </w:r>
          </w:p>
        </w:tc>
        <w:tc>
          <w:tcPr>
            <w:tcW w:w="1167" w:type="dxa"/>
            <w:tcBorders>
              <w:top w:val="single" w:sz="4" w:space="0" w:color="auto"/>
              <w:bottom w:val="single" w:sz="4" w:space="0" w:color="auto"/>
            </w:tcBorders>
          </w:tcPr>
          <w:p w14:paraId="5D5904E4" w14:textId="77777777" w:rsidR="00146BD4" w:rsidRPr="00452613" w:rsidRDefault="00146BD4" w:rsidP="00146BD4">
            <w:pPr>
              <w:rPr>
                <w:rFonts w:cs="Times New Roman"/>
                <w:sz w:val="20"/>
                <w:szCs w:val="20"/>
              </w:rPr>
            </w:pPr>
            <w:r w:rsidRPr="00452613">
              <w:rPr>
                <w:rFonts w:cs="Times New Roman"/>
                <w:sz w:val="20"/>
                <w:szCs w:val="20"/>
              </w:rPr>
              <w:t>SDSS-H13</w:t>
            </w:r>
          </w:p>
        </w:tc>
        <w:tc>
          <w:tcPr>
            <w:tcW w:w="1167" w:type="dxa"/>
            <w:tcBorders>
              <w:top w:val="single" w:sz="4" w:space="0" w:color="auto"/>
              <w:bottom w:val="single" w:sz="4" w:space="0" w:color="auto"/>
            </w:tcBorders>
          </w:tcPr>
          <w:p w14:paraId="3B1D99F0" w14:textId="77777777" w:rsidR="00146BD4" w:rsidRPr="00452613" w:rsidRDefault="00146BD4" w:rsidP="00146BD4">
            <w:pPr>
              <w:rPr>
                <w:rFonts w:cs="Times New Roman"/>
                <w:sz w:val="20"/>
                <w:szCs w:val="20"/>
              </w:rPr>
            </w:pPr>
            <w:r w:rsidRPr="00452613">
              <w:rPr>
                <w:rFonts w:cs="Times New Roman"/>
                <w:sz w:val="20"/>
                <w:szCs w:val="20"/>
              </w:rPr>
              <w:t>SDSS-H14</w:t>
            </w:r>
          </w:p>
        </w:tc>
        <w:tc>
          <w:tcPr>
            <w:tcW w:w="1167" w:type="dxa"/>
            <w:tcBorders>
              <w:top w:val="single" w:sz="4" w:space="0" w:color="auto"/>
              <w:bottom w:val="single" w:sz="4" w:space="0" w:color="auto"/>
            </w:tcBorders>
          </w:tcPr>
          <w:p w14:paraId="79A7505E" w14:textId="77777777" w:rsidR="00146BD4" w:rsidRPr="00452613" w:rsidRDefault="00146BD4" w:rsidP="00146BD4">
            <w:pPr>
              <w:rPr>
                <w:rFonts w:cs="Times New Roman"/>
                <w:sz w:val="20"/>
                <w:szCs w:val="20"/>
              </w:rPr>
            </w:pPr>
            <w:r w:rsidRPr="00452613">
              <w:rPr>
                <w:rFonts w:cs="Times New Roman"/>
                <w:sz w:val="20"/>
                <w:szCs w:val="20"/>
              </w:rPr>
              <w:t>SDSS-H16</w:t>
            </w:r>
          </w:p>
        </w:tc>
        <w:tc>
          <w:tcPr>
            <w:tcW w:w="1167" w:type="dxa"/>
            <w:tcBorders>
              <w:top w:val="single" w:sz="4" w:space="0" w:color="auto"/>
              <w:bottom w:val="single" w:sz="4" w:space="0" w:color="auto"/>
            </w:tcBorders>
          </w:tcPr>
          <w:p w14:paraId="22C33198" w14:textId="77777777" w:rsidR="00146BD4" w:rsidRPr="00452613" w:rsidRDefault="00146BD4" w:rsidP="00146BD4">
            <w:pPr>
              <w:rPr>
                <w:rFonts w:cs="Times New Roman"/>
                <w:sz w:val="20"/>
                <w:szCs w:val="20"/>
              </w:rPr>
            </w:pPr>
            <w:r w:rsidRPr="00452613">
              <w:rPr>
                <w:rFonts w:cs="Times New Roman"/>
                <w:sz w:val="20"/>
                <w:szCs w:val="20"/>
              </w:rPr>
              <w:t>SDSS-H18</w:t>
            </w:r>
          </w:p>
        </w:tc>
        <w:tc>
          <w:tcPr>
            <w:tcW w:w="1167" w:type="dxa"/>
            <w:tcBorders>
              <w:top w:val="single" w:sz="4" w:space="0" w:color="auto"/>
              <w:bottom w:val="single" w:sz="4" w:space="0" w:color="auto"/>
            </w:tcBorders>
          </w:tcPr>
          <w:p w14:paraId="3552490B" w14:textId="77777777" w:rsidR="00146BD4" w:rsidRPr="00452613" w:rsidRDefault="00146BD4" w:rsidP="00146BD4">
            <w:pPr>
              <w:rPr>
                <w:rFonts w:cs="Times New Roman"/>
                <w:sz w:val="20"/>
                <w:szCs w:val="20"/>
              </w:rPr>
            </w:pPr>
            <w:r w:rsidRPr="00452613">
              <w:rPr>
                <w:rFonts w:cs="Times New Roman"/>
                <w:sz w:val="20"/>
                <w:szCs w:val="20"/>
              </w:rPr>
              <w:t>SDSS-H20</w:t>
            </w:r>
          </w:p>
        </w:tc>
        <w:tc>
          <w:tcPr>
            <w:tcW w:w="1167" w:type="dxa"/>
            <w:tcBorders>
              <w:top w:val="single" w:sz="4" w:space="0" w:color="auto"/>
              <w:bottom w:val="single" w:sz="4" w:space="0" w:color="auto"/>
            </w:tcBorders>
          </w:tcPr>
          <w:p w14:paraId="30C90702" w14:textId="77777777" w:rsidR="00146BD4" w:rsidRPr="00452613" w:rsidRDefault="00146BD4" w:rsidP="00146BD4">
            <w:pPr>
              <w:rPr>
                <w:rFonts w:cs="Times New Roman"/>
                <w:sz w:val="20"/>
                <w:szCs w:val="20"/>
              </w:rPr>
            </w:pPr>
            <w:r w:rsidRPr="00452613">
              <w:rPr>
                <w:rFonts w:cs="Times New Roman"/>
                <w:sz w:val="20"/>
                <w:szCs w:val="20"/>
              </w:rPr>
              <w:t>SDSS-H21</w:t>
            </w:r>
          </w:p>
        </w:tc>
        <w:tc>
          <w:tcPr>
            <w:tcW w:w="1167" w:type="dxa"/>
            <w:tcBorders>
              <w:top w:val="single" w:sz="4" w:space="0" w:color="auto"/>
              <w:bottom w:val="single" w:sz="4" w:space="0" w:color="auto"/>
            </w:tcBorders>
          </w:tcPr>
          <w:p w14:paraId="2B1EB3AA" w14:textId="77777777" w:rsidR="00146BD4" w:rsidRPr="00452613" w:rsidRDefault="00146BD4" w:rsidP="00146BD4">
            <w:pPr>
              <w:rPr>
                <w:rFonts w:cs="Times New Roman"/>
                <w:sz w:val="20"/>
                <w:szCs w:val="20"/>
              </w:rPr>
            </w:pPr>
            <w:r w:rsidRPr="00452613">
              <w:rPr>
                <w:rFonts w:cs="Times New Roman"/>
                <w:sz w:val="20"/>
                <w:szCs w:val="20"/>
              </w:rPr>
              <w:t>SDSS-H22</w:t>
            </w:r>
          </w:p>
        </w:tc>
        <w:tc>
          <w:tcPr>
            <w:tcW w:w="1167" w:type="dxa"/>
            <w:tcBorders>
              <w:top w:val="single" w:sz="4" w:space="0" w:color="auto"/>
              <w:bottom w:val="single" w:sz="4" w:space="0" w:color="auto"/>
            </w:tcBorders>
          </w:tcPr>
          <w:p w14:paraId="53DF55BA" w14:textId="77777777" w:rsidR="00146BD4" w:rsidRPr="00452613" w:rsidRDefault="00146BD4" w:rsidP="00146BD4">
            <w:pPr>
              <w:rPr>
                <w:rFonts w:cs="Times New Roman"/>
                <w:sz w:val="20"/>
                <w:szCs w:val="20"/>
              </w:rPr>
            </w:pPr>
            <w:r w:rsidRPr="00452613">
              <w:rPr>
                <w:rFonts w:cs="Times New Roman"/>
                <w:sz w:val="20"/>
                <w:szCs w:val="20"/>
              </w:rPr>
              <w:t>SDSS-H23</w:t>
            </w:r>
          </w:p>
        </w:tc>
        <w:tc>
          <w:tcPr>
            <w:tcW w:w="1167" w:type="dxa"/>
            <w:gridSpan w:val="2"/>
            <w:tcBorders>
              <w:top w:val="single" w:sz="4" w:space="0" w:color="auto"/>
              <w:bottom w:val="single" w:sz="4" w:space="0" w:color="auto"/>
            </w:tcBorders>
          </w:tcPr>
          <w:p w14:paraId="39E899A9" w14:textId="77777777" w:rsidR="00146BD4" w:rsidRPr="00452613" w:rsidRDefault="00146BD4" w:rsidP="00146BD4">
            <w:pPr>
              <w:rPr>
                <w:rFonts w:cs="Times New Roman"/>
                <w:sz w:val="20"/>
                <w:szCs w:val="20"/>
              </w:rPr>
            </w:pPr>
            <w:r w:rsidRPr="00452613">
              <w:rPr>
                <w:rFonts w:cs="Times New Roman"/>
                <w:sz w:val="20"/>
                <w:szCs w:val="20"/>
              </w:rPr>
              <w:t>SDSS-H26</w:t>
            </w:r>
          </w:p>
        </w:tc>
      </w:tr>
      <w:tr w:rsidR="00452613" w:rsidRPr="00452613" w14:paraId="378B03DE" w14:textId="77777777" w:rsidTr="00146BD4">
        <w:trPr>
          <w:trHeight w:val="273"/>
        </w:trPr>
        <w:tc>
          <w:tcPr>
            <w:tcW w:w="1115" w:type="dxa"/>
            <w:tcBorders>
              <w:top w:val="single" w:sz="4" w:space="0" w:color="auto"/>
            </w:tcBorders>
          </w:tcPr>
          <w:p w14:paraId="7A0C2B68" w14:textId="77777777" w:rsidR="00146BD4" w:rsidRPr="00452613" w:rsidRDefault="00146BD4" w:rsidP="00146BD4">
            <w:pPr>
              <w:rPr>
                <w:rFonts w:cs="Times New Roman"/>
                <w:sz w:val="20"/>
                <w:szCs w:val="20"/>
              </w:rPr>
            </w:pPr>
            <w:r w:rsidRPr="00452613">
              <w:rPr>
                <w:rFonts w:cs="Times New Roman"/>
                <w:sz w:val="20"/>
                <w:szCs w:val="20"/>
              </w:rPr>
              <w:t>SDSS-S3</w:t>
            </w:r>
          </w:p>
        </w:tc>
        <w:tc>
          <w:tcPr>
            <w:tcW w:w="1167" w:type="dxa"/>
            <w:tcBorders>
              <w:top w:val="single" w:sz="4" w:space="0" w:color="auto"/>
            </w:tcBorders>
          </w:tcPr>
          <w:p w14:paraId="3FEA25A0" w14:textId="77777777" w:rsidR="00146BD4" w:rsidRPr="00452613" w:rsidRDefault="00146BD4" w:rsidP="00146BD4">
            <w:pPr>
              <w:rPr>
                <w:rFonts w:cs="Times New Roman"/>
                <w:sz w:val="20"/>
                <w:szCs w:val="20"/>
              </w:rPr>
            </w:pPr>
            <w:r w:rsidRPr="00452613">
              <w:rPr>
                <w:rFonts w:cs="Times New Roman"/>
                <w:sz w:val="20"/>
                <w:szCs w:val="20"/>
              </w:rPr>
              <w:t>.27***</w:t>
            </w:r>
          </w:p>
        </w:tc>
        <w:tc>
          <w:tcPr>
            <w:tcW w:w="1167" w:type="dxa"/>
            <w:tcBorders>
              <w:top w:val="single" w:sz="4" w:space="0" w:color="auto"/>
            </w:tcBorders>
          </w:tcPr>
          <w:p w14:paraId="14B233E2" w14:textId="77777777" w:rsidR="00146BD4" w:rsidRPr="00452613" w:rsidRDefault="00146BD4" w:rsidP="00146BD4">
            <w:pPr>
              <w:rPr>
                <w:rFonts w:cs="Times New Roman"/>
                <w:sz w:val="20"/>
                <w:szCs w:val="20"/>
              </w:rPr>
            </w:pPr>
            <w:r w:rsidRPr="00452613">
              <w:rPr>
                <w:rFonts w:cs="Times New Roman"/>
                <w:sz w:val="20"/>
                <w:szCs w:val="20"/>
              </w:rPr>
              <w:t>.05</w:t>
            </w:r>
          </w:p>
        </w:tc>
        <w:tc>
          <w:tcPr>
            <w:tcW w:w="1167" w:type="dxa"/>
            <w:tcBorders>
              <w:top w:val="single" w:sz="4" w:space="0" w:color="auto"/>
            </w:tcBorders>
          </w:tcPr>
          <w:p w14:paraId="137D26E4" w14:textId="77777777" w:rsidR="00146BD4" w:rsidRPr="00452613" w:rsidRDefault="00146BD4" w:rsidP="00146BD4">
            <w:pPr>
              <w:rPr>
                <w:rFonts w:cs="Times New Roman"/>
                <w:sz w:val="20"/>
                <w:szCs w:val="20"/>
              </w:rPr>
            </w:pPr>
            <w:r w:rsidRPr="00452613">
              <w:rPr>
                <w:rFonts w:cs="Times New Roman"/>
                <w:sz w:val="20"/>
                <w:szCs w:val="20"/>
              </w:rPr>
              <w:t>.11*</w:t>
            </w:r>
          </w:p>
        </w:tc>
        <w:tc>
          <w:tcPr>
            <w:tcW w:w="1167" w:type="dxa"/>
            <w:tcBorders>
              <w:top w:val="single" w:sz="4" w:space="0" w:color="auto"/>
            </w:tcBorders>
          </w:tcPr>
          <w:p w14:paraId="4349BEBD" w14:textId="77777777" w:rsidR="00146BD4" w:rsidRPr="00452613" w:rsidRDefault="00146BD4" w:rsidP="00146BD4">
            <w:pPr>
              <w:rPr>
                <w:rFonts w:cs="Times New Roman"/>
                <w:sz w:val="20"/>
                <w:szCs w:val="20"/>
              </w:rPr>
            </w:pPr>
            <w:r w:rsidRPr="00452613">
              <w:rPr>
                <w:rFonts w:cs="Times New Roman"/>
                <w:sz w:val="20"/>
                <w:szCs w:val="20"/>
              </w:rPr>
              <w:t>.08*</w:t>
            </w:r>
          </w:p>
        </w:tc>
        <w:tc>
          <w:tcPr>
            <w:tcW w:w="1167" w:type="dxa"/>
            <w:tcBorders>
              <w:top w:val="single" w:sz="4" w:space="0" w:color="auto"/>
            </w:tcBorders>
          </w:tcPr>
          <w:p w14:paraId="7F271E31" w14:textId="77777777" w:rsidR="00146BD4" w:rsidRPr="00452613" w:rsidRDefault="00146BD4" w:rsidP="00146BD4">
            <w:pPr>
              <w:rPr>
                <w:rFonts w:cs="Times New Roman"/>
                <w:sz w:val="20"/>
                <w:szCs w:val="20"/>
              </w:rPr>
            </w:pPr>
            <w:r w:rsidRPr="00452613">
              <w:rPr>
                <w:rFonts w:cs="Times New Roman"/>
                <w:sz w:val="20"/>
                <w:szCs w:val="20"/>
              </w:rPr>
              <w:t>-.06</w:t>
            </w:r>
          </w:p>
        </w:tc>
        <w:tc>
          <w:tcPr>
            <w:tcW w:w="1167" w:type="dxa"/>
            <w:tcBorders>
              <w:top w:val="single" w:sz="4" w:space="0" w:color="auto"/>
            </w:tcBorders>
          </w:tcPr>
          <w:p w14:paraId="1ABE2D39" w14:textId="77777777" w:rsidR="00146BD4" w:rsidRPr="00452613" w:rsidRDefault="00146BD4" w:rsidP="00146BD4">
            <w:pPr>
              <w:rPr>
                <w:rFonts w:cs="Times New Roman"/>
                <w:sz w:val="20"/>
                <w:szCs w:val="20"/>
              </w:rPr>
            </w:pPr>
            <w:r w:rsidRPr="00452613">
              <w:rPr>
                <w:rFonts w:cs="Times New Roman"/>
                <w:sz w:val="20"/>
                <w:szCs w:val="20"/>
              </w:rPr>
              <w:t>-.00</w:t>
            </w:r>
          </w:p>
        </w:tc>
        <w:tc>
          <w:tcPr>
            <w:tcW w:w="1167" w:type="dxa"/>
            <w:tcBorders>
              <w:top w:val="single" w:sz="4" w:space="0" w:color="auto"/>
            </w:tcBorders>
          </w:tcPr>
          <w:p w14:paraId="0CD99B15" w14:textId="77777777" w:rsidR="00146BD4" w:rsidRPr="00452613" w:rsidRDefault="00146BD4" w:rsidP="00146BD4">
            <w:pPr>
              <w:rPr>
                <w:rFonts w:cs="Times New Roman"/>
                <w:sz w:val="20"/>
                <w:szCs w:val="20"/>
              </w:rPr>
            </w:pPr>
            <w:r w:rsidRPr="00452613">
              <w:rPr>
                <w:rFonts w:cs="Times New Roman"/>
                <w:sz w:val="20"/>
                <w:szCs w:val="20"/>
              </w:rPr>
              <w:t>-.06</w:t>
            </w:r>
          </w:p>
        </w:tc>
        <w:tc>
          <w:tcPr>
            <w:tcW w:w="1167" w:type="dxa"/>
            <w:tcBorders>
              <w:top w:val="single" w:sz="4" w:space="0" w:color="auto"/>
            </w:tcBorders>
          </w:tcPr>
          <w:p w14:paraId="131F3106" w14:textId="77777777" w:rsidR="00146BD4" w:rsidRPr="00452613" w:rsidRDefault="00146BD4" w:rsidP="00146BD4">
            <w:pPr>
              <w:rPr>
                <w:rFonts w:cs="Times New Roman"/>
                <w:sz w:val="20"/>
                <w:szCs w:val="20"/>
              </w:rPr>
            </w:pPr>
            <w:r w:rsidRPr="00452613">
              <w:rPr>
                <w:rFonts w:cs="Times New Roman"/>
                <w:sz w:val="20"/>
                <w:szCs w:val="20"/>
              </w:rPr>
              <w:t>.03</w:t>
            </w:r>
          </w:p>
        </w:tc>
        <w:tc>
          <w:tcPr>
            <w:tcW w:w="1167" w:type="dxa"/>
            <w:tcBorders>
              <w:top w:val="single" w:sz="4" w:space="0" w:color="auto"/>
            </w:tcBorders>
          </w:tcPr>
          <w:p w14:paraId="2EA87618" w14:textId="77777777" w:rsidR="00146BD4" w:rsidRPr="00452613" w:rsidRDefault="00146BD4" w:rsidP="00146BD4">
            <w:pPr>
              <w:rPr>
                <w:rFonts w:cs="Times New Roman"/>
                <w:sz w:val="20"/>
                <w:szCs w:val="20"/>
              </w:rPr>
            </w:pPr>
            <w:r w:rsidRPr="00452613">
              <w:rPr>
                <w:rFonts w:cs="Times New Roman"/>
                <w:sz w:val="20"/>
                <w:szCs w:val="20"/>
              </w:rPr>
              <w:t>-.15***</w:t>
            </w:r>
          </w:p>
        </w:tc>
        <w:tc>
          <w:tcPr>
            <w:tcW w:w="1167" w:type="dxa"/>
            <w:tcBorders>
              <w:top w:val="single" w:sz="4" w:space="0" w:color="auto"/>
            </w:tcBorders>
          </w:tcPr>
          <w:p w14:paraId="0FC73211" w14:textId="77777777" w:rsidR="00146BD4" w:rsidRPr="00452613" w:rsidRDefault="00146BD4" w:rsidP="00146BD4">
            <w:pPr>
              <w:rPr>
                <w:rFonts w:cs="Times New Roman"/>
                <w:sz w:val="20"/>
                <w:szCs w:val="20"/>
              </w:rPr>
            </w:pPr>
            <w:r w:rsidRPr="00452613">
              <w:rPr>
                <w:rFonts w:cs="Times New Roman"/>
                <w:sz w:val="20"/>
                <w:szCs w:val="20"/>
              </w:rPr>
              <w:t>.03</w:t>
            </w:r>
          </w:p>
        </w:tc>
        <w:tc>
          <w:tcPr>
            <w:tcW w:w="1167" w:type="dxa"/>
            <w:tcBorders>
              <w:top w:val="single" w:sz="4" w:space="0" w:color="auto"/>
            </w:tcBorders>
          </w:tcPr>
          <w:p w14:paraId="67D86441" w14:textId="77777777" w:rsidR="00146BD4" w:rsidRPr="00452613" w:rsidRDefault="00146BD4" w:rsidP="00146BD4">
            <w:pPr>
              <w:rPr>
                <w:rFonts w:cs="Times New Roman"/>
                <w:sz w:val="20"/>
                <w:szCs w:val="20"/>
              </w:rPr>
            </w:pPr>
            <w:r w:rsidRPr="00452613">
              <w:rPr>
                <w:rFonts w:cs="Times New Roman"/>
                <w:sz w:val="20"/>
                <w:szCs w:val="20"/>
              </w:rPr>
              <w:t>.00</w:t>
            </w:r>
          </w:p>
        </w:tc>
        <w:tc>
          <w:tcPr>
            <w:tcW w:w="1167" w:type="dxa"/>
            <w:gridSpan w:val="2"/>
            <w:tcBorders>
              <w:top w:val="single" w:sz="4" w:space="0" w:color="auto"/>
            </w:tcBorders>
          </w:tcPr>
          <w:p w14:paraId="738B06A6" w14:textId="77777777" w:rsidR="00146BD4" w:rsidRPr="00452613" w:rsidRDefault="00146BD4" w:rsidP="00146BD4">
            <w:pPr>
              <w:rPr>
                <w:rFonts w:cs="Times New Roman"/>
                <w:sz w:val="20"/>
                <w:szCs w:val="20"/>
              </w:rPr>
            </w:pPr>
            <w:r w:rsidRPr="00452613">
              <w:rPr>
                <w:rFonts w:cs="Times New Roman"/>
                <w:sz w:val="20"/>
                <w:szCs w:val="20"/>
              </w:rPr>
              <w:t>-.05</w:t>
            </w:r>
          </w:p>
        </w:tc>
      </w:tr>
      <w:tr w:rsidR="00452613" w:rsidRPr="00452613" w14:paraId="6A539F37" w14:textId="77777777" w:rsidTr="00146BD4">
        <w:trPr>
          <w:trHeight w:val="273"/>
        </w:trPr>
        <w:tc>
          <w:tcPr>
            <w:tcW w:w="1115" w:type="dxa"/>
          </w:tcPr>
          <w:p w14:paraId="6B203556" w14:textId="77777777" w:rsidR="00146BD4" w:rsidRPr="00452613" w:rsidRDefault="00146BD4" w:rsidP="00146BD4">
            <w:pPr>
              <w:rPr>
                <w:rFonts w:cs="Times New Roman"/>
                <w:sz w:val="20"/>
                <w:szCs w:val="20"/>
              </w:rPr>
            </w:pPr>
            <w:r w:rsidRPr="00452613">
              <w:rPr>
                <w:rFonts w:cs="Times New Roman"/>
                <w:sz w:val="20"/>
                <w:szCs w:val="20"/>
              </w:rPr>
              <w:t>SDSS-S6</w:t>
            </w:r>
          </w:p>
        </w:tc>
        <w:tc>
          <w:tcPr>
            <w:tcW w:w="1167" w:type="dxa"/>
          </w:tcPr>
          <w:p w14:paraId="4DAB0E57" w14:textId="1DF9981B" w:rsidR="00146BD4" w:rsidRPr="00452613" w:rsidRDefault="00146BD4" w:rsidP="00146BD4">
            <w:pPr>
              <w:rPr>
                <w:rFonts w:cs="Times New Roman"/>
                <w:sz w:val="20"/>
                <w:szCs w:val="20"/>
              </w:rPr>
            </w:pPr>
            <w:r w:rsidRPr="00452613">
              <w:rPr>
                <w:rFonts w:cs="Times New Roman"/>
                <w:sz w:val="20"/>
                <w:szCs w:val="20"/>
              </w:rPr>
              <w:t>.16***</w:t>
            </w:r>
          </w:p>
        </w:tc>
        <w:tc>
          <w:tcPr>
            <w:tcW w:w="1167" w:type="dxa"/>
          </w:tcPr>
          <w:p w14:paraId="3652013D" w14:textId="77777777" w:rsidR="00146BD4" w:rsidRPr="00452613" w:rsidRDefault="00146BD4" w:rsidP="00146BD4">
            <w:pPr>
              <w:rPr>
                <w:rFonts w:cs="Times New Roman"/>
                <w:sz w:val="20"/>
                <w:szCs w:val="20"/>
              </w:rPr>
            </w:pPr>
            <w:r w:rsidRPr="00452613">
              <w:rPr>
                <w:rFonts w:cs="Times New Roman"/>
                <w:sz w:val="20"/>
                <w:szCs w:val="20"/>
              </w:rPr>
              <w:t>.31***</w:t>
            </w:r>
          </w:p>
        </w:tc>
        <w:tc>
          <w:tcPr>
            <w:tcW w:w="1167" w:type="dxa"/>
          </w:tcPr>
          <w:p w14:paraId="03064EA4" w14:textId="77777777" w:rsidR="00146BD4" w:rsidRPr="00452613" w:rsidRDefault="00146BD4" w:rsidP="00146BD4">
            <w:pPr>
              <w:rPr>
                <w:rFonts w:cs="Times New Roman"/>
                <w:sz w:val="20"/>
                <w:szCs w:val="20"/>
              </w:rPr>
            </w:pPr>
            <w:r w:rsidRPr="00452613">
              <w:rPr>
                <w:rFonts w:cs="Times New Roman"/>
                <w:sz w:val="20"/>
                <w:szCs w:val="20"/>
              </w:rPr>
              <w:t>.08*</w:t>
            </w:r>
          </w:p>
        </w:tc>
        <w:tc>
          <w:tcPr>
            <w:tcW w:w="1167" w:type="dxa"/>
          </w:tcPr>
          <w:p w14:paraId="24039603" w14:textId="77777777" w:rsidR="00146BD4" w:rsidRPr="00452613" w:rsidRDefault="00146BD4" w:rsidP="00146BD4">
            <w:pPr>
              <w:rPr>
                <w:rFonts w:cs="Times New Roman"/>
                <w:sz w:val="20"/>
                <w:szCs w:val="20"/>
              </w:rPr>
            </w:pPr>
            <w:r w:rsidRPr="00452613">
              <w:rPr>
                <w:rFonts w:cs="Times New Roman"/>
                <w:sz w:val="20"/>
                <w:szCs w:val="20"/>
              </w:rPr>
              <w:t>.00</w:t>
            </w:r>
          </w:p>
        </w:tc>
        <w:tc>
          <w:tcPr>
            <w:tcW w:w="1167" w:type="dxa"/>
          </w:tcPr>
          <w:p w14:paraId="389EBFEB" w14:textId="77777777" w:rsidR="00146BD4" w:rsidRPr="00452613" w:rsidRDefault="00146BD4" w:rsidP="00146BD4">
            <w:pPr>
              <w:rPr>
                <w:rFonts w:cs="Times New Roman"/>
                <w:sz w:val="20"/>
                <w:szCs w:val="20"/>
              </w:rPr>
            </w:pPr>
            <w:r w:rsidRPr="00452613">
              <w:rPr>
                <w:rFonts w:cs="Times New Roman"/>
                <w:sz w:val="20"/>
                <w:szCs w:val="20"/>
              </w:rPr>
              <w:t>.00</w:t>
            </w:r>
          </w:p>
        </w:tc>
        <w:tc>
          <w:tcPr>
            <w:tcW w:w="1167" w:type="dxa"/>
          </w:tcPr>
          <w:p w14:paraId="3D356826" w14:textId="77777777" w:rsidR="00146BD4" w:rsidRPr="00452613" w:rsidRDefault="00146BD4" w:rsidP="00146BD4">
            <w:pPr>
              <w:rPr>
                <w:rFonts w:cs="Times New Roman"/>
                <w:sz w:val="20"/>
                <w:szCs w:val="20"/>
              </w:rPr>
            </w:pPr>
            <w:r w:rsidRPr="00452613">
              <w:rPr>
                <w:rFonts w:cs="Times New Roman"/>
                <w:sz w:val="20"/>
                <w:szCs w:val="20"/>
              </w:rPr>
              <w:t>.02</w:t>
            </w:r>
          </w:p>
        </w:tc>
        <w:tc>
          <w:tcPr>
            <w:tcW w:w="1167" w:type="dxa"/>
          </w:tcPr>
          <w:p w14:paraId="44E9421C" w14:textId="77777777" w:rsidR="00146BD4" w:rsidRPr="00452613" w:rsidRDefault="00146BD4" w:rsidP="00146BD4">
            <w:pPr>
              <w:rPr>
                <w:rFonts w:cs="Times New Roman"/>
                <w:sz w:val="20"/>
                <w:szCs w:val="20"/>
              </w:rPr>
            </w:pPr>
            <w:r w:rsidRPr="00452613">
              <w:rPr>
                <w:rFonts w:cs="Times New Roman"/>
                <w:sz w:val="20"/>
                <w:szCs w:val="20"/>
              </w:rPr>
              <w:t>.00</w:t>
            </w:r>
          </w:p>
        </w:tc>
        <w:tc>
          <w:tcPr>
            <w:tcW w:w="1167" w:type="dxa"/>
          </w:tcPr>
          <w:p w14:paraId="439A10E0" w14:textId="77777777" w:rsidR="00146BD4" w:rsidRPr="00452613" w:rsidRDefault="00146BD4" w:rsidP="00146BD4">
            <w:pPr>
              <w:rPr>
                <w:rFonts w:cs="Times New Roman"/>
                <w:sz w:val="20"/>
                <w:szCs w:val="20"/>
              </w:rPr>
            </w:pPr>
            <w:r w:rsidRPr="00452613">
              <w:rPr>
                <w:rFonts w:cs="Times New Roman"/>
                <w:sz w:val="20"/>
                <w:szCs w:val="20"/>
              </w:rPr>
              <w:t>.08</w:t>
            </w:r>
          </w:p>
        </w:tc>
        <w:tc>
          <w:tcPr>
            <w:tcW w:w="1167" w:type="dxa"/>
          </w:tcPr>
          <w:p w14:paraId="08864003" w14:textId="77777777" w:rsidR="00146BD4" w:rsidRPr="00452613" w:rsidRDefault="00146BD4" w:rsidP="00146BD4">
            <w:pPr>
              <w:rPr>
                <w:rFonts w:cs="Times New Roman"/>
                <w:sz w:val="20"/>
                <w:szCs w:val="20"/>
              </w:rPr>
            </w:pPr>
            <w:r w:rsidRPr="00452613">
              <w:rPr>
                <w:rFonts w:cs="Times New Roman"/>
                <w:sz w:val="20"/>
                <w:szCs w:val="20"/>
              </w:rPr>
              <w:t>-.08*</w:t>
            </w:r>
          </w:p>
        </w:tc>
        <w:tc>
          <w:tcPr>
            <w:tcW w:w="1167" w:type="dxa"/>
          </w:tcPr>
          <w:p w14:paraId="21527661" w14:textId="77777777" w:rsidR="00146BD4" w:rsidRPr="00452613" w:rsidRDefault="00146BD4" w:rsidP="00146BD4">
            <w:pPr>
              <w:rPr>
                <w:rFonts w:cs="Times New Roman"/>
                <w:sz w:val="20"/>
                <w:szCs w:val="20"/>
              </w:rPr>
            </w:pPr>
            <w:r w:rsidRPr="00452613">
              <w:rPr>
                <w:rFonts w:cs="Times New Roman"/>
                <w:sz w:val="20"/>
                <w:szCs w:val="20"/>
              </w:rPr>
              <w:t>.08*</w:t>
            </w:r>
          </w:p>
        </w:tc>
        <w:tc>
          <w:tcPr>
            <w:tcW w:w="1167" w:type="dxa"/>
          </w:tcPr>
          <w:p w14:paraId="73941F0F" w14:textId="77777777" w:rsidR="00146BD4" w:rsidRPr="00452613" w:rsidRDefault="00146BD4" w:rsidP="00146BD4">
            <w:pPr>
              <w:rPr>
                <w:rFonts w:cs="Times New Roman"/>
                <w:sz w:val="20"/>
                <w:szCs w:val="20"/>
              </w:rPr>
            </w:pPr>
            <w:r w:rsidRPr="00452613">
              <w:rPr>
                <w:rFonts w:cs="Times New Roman"/>
                <w:sz w:val="20"/>
                <w:szCs w:val="20"/>
              </w:rPr>
              <w:t>.10**</w:t>
            </w:r>
          </w:p>
        </w:tc>
        <w:tc>
          <w:tcPr>
            <w:tcW w:w="1167" w:type="dxa"/>
            <w:gridSpan w:val="2"/>
          </w:tcPr>
          <w:p w14:paraId="147868A8" w14:textId="77777777" w:rsidR="00146BD4" w:rsidRPr="00452613" w:rsidRDefault="00146BD4" w:rsidP="00146BD4">
            <w:pPr>
              <w:rPr>
                <w:rFonts w:cs="Times New Roman"/>
                <w:sz w:val="20"/>
                <w:szCs w:val="20"/>
              </w:rPr>
            </w:pPr>
            <w:r w:rsidRPr="00452613">
              <w:rPr>
                <w:rFonts w:cs="Times New Roman"/>
                <w:sz w:val="20"/>
                <w:szCs w:val="20"/>
              </w:rPr>
              <w:t>.00</w:t>
            </w:r>
          </w:p>
        </w:tc>
      </w:tr>
      <w:tr w:rsidR="00452613" w:rsidRPr="00452613" w14:paraId="18009F21" w14:textId="77777777" w:rsidTr="00146BD4">
        <w:trPr>
          <w:trHeight w:val="262"/>
        </w:trPr>
        <w:tc>
          <w:tcPr>
            <w:tcW w:w="1115" w:type="dxa"/>
          </w:tcPr>
          <w:p w14:paraId="250FE4F0" w14:textId="77777777" w:rsidR="00146BD4" w:rsidRPr="00452613" w:rsidRDefault="00146BD4" w:rsidP="00146BD4">
            <w:pPr>
              <w:rPr>
                <w:rFonts w:cs="Times New Roman"/>
                <w:sz w:val="20"/>
                <w:szCs w:val="20"/>
              </w:rPr>
            </w:pPr>
            <w:r w:rsidRPr="00452613">
              <w:rPr>
                <w:rFonts w:cs="Times New Roman"/>
                <w:sz w:val="20"/>
                <w:szCs w:val="20"/>
              </w:rPr>
              <w:t>SDSS-S11</w:t>
            </w:r>
          </w:p>
        </w:tc>
        <w:tc>
          <w:tcPr>
            <w:tcW w:w="1167" w:type="dxa"/>
          </w:tcPr>
          <w:p w14:paraId="6DCE8A80" w14:textId="77777777" w:rsidR="00146BD4" w:rsidRPr="00452613" w:rsidRDefault="00146BD4" w:rsidP="00146BD4">
            <w:pPr>
              <w:rPr>
                <w:rFonts w:cs="Times New Roman"/>
                <w:sz w:val="20"/>
                <w:szCs w:val="20"/>
              </w:rPr>
            </w:pPr>
            <w:r w:rsidRPr="00452613">
              <w:rPr>
                <w:rFonts w:cs="Times New Roman"/>
                <w:sz w:val="20"/>
                <w:szCs w:val="20"/>
              </w:rPr>
              <w:t>.06</w:t>
            </w:r>
          </w:p>
        </w:tc>
        <w:tc>
          <w:tcPr>
            <w:tcW w:w="1167" w:type="dxa"/>
          </w:tcPr>
          <w:p w14:paraId="27A43CFF" w14:textId="77777777" w:rsidR="00146BD4" w:rsidRPr="00452613" w:rsidRDefault="00146BD4" w:rsidP="00146BD4">
            <w:pPr>
              <w:rPr>
                <w:rFonts w:cs="Times New Roman"/>
                <w:sz w:val="20"/>
                <w:szCs w:val="20"/>
              </w:rPr>
            </w:pPr>
            <w:r w:rsidRPr="00452613">
              <w:rPr>
                <w:rFonts w:cs="Times New Roman"/>
                <w:sz w:val="20"/>
                <w:szCs w:val="20"/>
              </w:rPr>
              <w:t>.05</w:t>
            </w:r>
          </w:p>
        </w:tc>
        <w:tc>
          <w:tcPr>
            <w:tcW w:w="1167" w:type="dxa"/>
          </w:tcPr>
          <w:p w14:paraId="62C4DD13" w14:textId="77777777" w:rsidR="00146BD4" w:rsidRPr="00452613" w:rsidRDefault="00146BD4" w:rsidP="00146BD4">
            <w:pPr>
              <w:rPr>
                <w:rFonts w:cs="Times New Roman"/>
                <w:sz w:val="20"/>
                <w:szCs w:val="20"/>
              </w:rPr>
            </w:pPr>
            <w:r w:rsidRPr="00452613">
              <w:rPr>
                <w:rFonts w:cs="Times New Roman"/>
                <w:sz w:val="20"/>
                <w:szCs w:val="20"/>
              </w:rPr>
              <w:t>.06</w:t>
            </w:r>
          </w:p>
        </w:tc>
        <w:tc>
          <w:tcPr>
            <w:tcW w:w="1167" w:type="dxa"/>
          </w:tcPr>
          <w:p w14:paraId="356204F5" w14:textId="77777777" w:rsidR="00146BD4" w:rsidRPr="00452613" w:rsidRDefault="00146BD4" w:rsidP="00146BD4">
            <w:pPr>
              <w:rPr>
                <w:rFonts w:cs="Times New Roman"/>
                <w:sz w:val="20"/>
                <w:szCs w:val="20"/>
              </w:rPr>
            </w:pPr>
            <w:r w:rsidRPr="00452613">
              <w:rPr>
                <w:rFonts w:cs="Times New Roman"/>
                <w:sz w:val="20"/>
                <w:szCs w:val="20"/>
              </w:rPr>
              <w:t>.00</w:t>
            </w:r>
          </w:p>
        </w:tc>
        <w:tc>
          <w:tcPr>
            <w:tcW w:w="1167" w:type="dxa"/>
          </w:tcPr>
          <w:p w14:paraId="0C6509CB" w14:textId="77777777" w:rsidR="00146BD4" w:rsidRPr="00452613" w:rsidRDefault="00146BD4" w:rsidP="00146BD4">
            <w:pPr>
              <w:rPr>
                <w:rFonts w:cs="Times New Roman"/>
                <w:sz w:val="20"/>
                <w:szCs w:val="20"/>
              </w:rPr>
            </w:pPr>
            <w:r w:rsidRPr="00452613">
              <w:rPr>
                <w:rFonts w:cs="Times New Roman"/>
                <w:sz w:val="20"/>
                <w:szCs w:val="20"/>
              </w:rPr>
              <w:t>.11**</w:t>
            </w:r>
          </w:p>
        </w:tc>
        <w:tc>
          <w:tcPr>
            <w:tcW w:w="1167" w:type="dxa"/>
          </w:tcPr>
          <w:p w14:paraId="1B355B9C" w14:textId="77777777" w:rsidR="00146BD4" w:rsidRPr="00452613" w:rsidRDefault="00146BD4" w:rsidP="00146BD4">
            <w:pPr>
              <w:rPr>
                <w:rFonts w:cs="Times New Roman"/>
                <w:sz w:val="20"/>
                <w:szCs w:val="20"/>
              </w:rPr>
            </w:pPr>
            <w:r w:rsidRPr="00452613">
              <w:rPr>
                <w:rFonts w:cs="Times New Roman"/>
                <w:sz w:val="20"/>
                <w:szCs w:val="20"/>
              </w:rPr>
              <w:t>.01</w:t>
            </w:r>
          </w:p>
        </w:tc>
        <w:tc>
          <w:tcPr>
            <w:tcW w:w="1167" w:type="dxa"/>
          </w:tcPr>
          <w:p w14:paraId="69081F40" w14:textId="77777777" w:rsidR="00146BD4" w:rsidRPr="00452613" w:rsidRDefault="00146BD4" w:rsidP="00146BD4">
            <w:pPr>
              <w:rPr>
                <w:rFonts w:cs="Times New Roman"/>
                <w:sz w:val="20"/>
                <w:szCs w:val="20"/>
              </w:rPr>
            </w:pPr>
            <w:r w:rsidRPr="00452613">
              <w:rPr>
                <w:rFonts w:cs="Times New Roman"/>
                <w:sz w:val="20"/>
                <w:szCs w:val="20"/>
              </w:rPr>
              <w:t>.12***</w:t>
            </w:r>
          </w:p>
        </w:tc>
        <w:tc>
          <w:tcPr>
            <w:tcW w:w="1167" w:type="dxa"/>
          </w:tcPr>
          <w:p w14:paraId="77A3C133" w14:textId="77777777" w:rsidR="00146BD4" w:rsidRPr="00452613" w:rsidRDefault="00146BD4" w:rsidP="00146BD4">
            <w:pPr>
              <w:rPr>
                <w:rFonts w:cs="Times New Roman"/>
                <w:sz w:val="20"/>
                <w:szCs w:val="20"/>
              </w:rPr>
            </w:pPr>
            <w:r w:rsidRPr="00452613">
              <w:rPr>
                <w:rFonts w:cs="Times New Roman"/>
                <w:sz w:val="20"/>
                <w:szCs w:val="20"/>
              </w:rPr>
              <w:t>-.07</w:t>
            </w:r>
          </w:p>
        </w:tc>
        <w:tc>
          <w:tcPr>
            <w:tcW w:w="1167" w:type="dxa"/>
          </w:tcPr>
          <w:p w14:paraId="6037B165" w14:textId="77777777" w:rsidR="00146BD4" w:rsidRPr="00452613" w:rsidRDefault="00146BD4" w:rsidP="00146BD4">
            <w:pPr>
              <w:rPr>
                <w:rFonts w:cs="Times New Roman"/>
                <w:sz w:val="20"/>
                <w:szCs w:val="20"/>
              </w:rPr>
            </w:pPr>
            <w:r w:rsidRPr="00452613">
              <w:rPr>
                <w:rFonts w:cs="Times New Roman"/>
                <w:sz w:val="20"/>
                <w:szCs w:val="20"/>
              </w:rPr>
              <w:t>.23***</w:t>
            </w:r>
          </w:p>
        </w:tc>
        <w:tc>
          <w:tcPr>
            <w:tcW w:w="1167" w:type="dxa"/>
          </w:tcPr>
          <w:p w14:paraId="539D50DF" w14:textId="77777777" w:rsidR="00146BD4" w:rsidRPr="00452613" w:rsidRDefault="00146BD4" w:rsidP="00146BD4">
            <w:pPr>
              <w:rPr>
                <w:rFonts w:cs="Times New Roman"/>
                <w:sz w:val="20"/>
                <w:szCs w:val="20"/>
              </w:rPr>
            </w:pPr>
            <w:r w:rsidRPr="00452613">
              <w:rPr>
                <w:rFonts w:cs="Times New Roman"/>
                <w:sz w:val="20"/>
                <w:szCs w:val="20"/>
              </w:rPr>
              <w:t>.03</w:t>
            </w:r>
          </w:p>
        </w:tc>
        <w:tc>
          <w:tcPr>
            <w:tcW w:w="1167" w:type="dxa"/>
          </w:tcPr>
          <w:p w14:paraId="55346B67" w14:textId="77777777" w:rsidR="00146BD4" w:rsidRPr="00452613" w:rsidRDefault="00146BD4" w:rsidP="00146BD4">
            <w:pPr>
              <w:rPr>
                <w:rFonts w:cs="Times New Roman"/>
                <w:sz w:val="20"/>
                <w:szCs w:val="20"/>
              </w:rPr>
            </w:pPr>
            <w:r w:rsidRPr="00452613">
              <w:rPr>
                <w:rFonts w:cs="Times New Roman"/>
                <w:sz w:val="20"/>
                <w:szCs w:val="20"/>
              </w:rPr>
              <w:t>.03</w:t>
            </w:r>
          </w:p>
        </w:tc>
        <w:tc>
          <w:tcPr>
            <w:tcW w:w="1167" w:type="dxa"/>
            <w:gridSpan w:val="2"/>
          </w:tcPr>
          <w:p w14:paraId="570939F0" w14:textId="77777777" w:rsidR="00146BD4" w:rsidRPr="00452613" w:rsidRDefault="00146BD4" w:rsidP="00146BD4">
            <w:pPr>
              <w:rPr>
                <w:rFonts w:cs="Times New Roman"/>
                <w:sz w:val="20"/>
                <w:szCs w:val="20"/>
              </w:rPr>
            </w:pPr>
            <w:r w:rsidRPr="00452613">
              <w:rPr>
                <w:rFonts w:cs="Times New Roman"/>
                <w:sz w:val="20"/>
                <w:szCs w:val="20"/>
              </w:rPr>
              <w:t>.16***</w:t>
            </w:r>
          </w:p>
        </w:tc>
      </w:tr>
      <w:tr w:rsidR="00452613" w:rsidRPr="00452613" w14:paraId="1F571829" w14:textId="77777777" w:rsidTr="00146BD4">
        <w:trPr>
          <w:trHeight w:val="273"/>
        </w:trPr>
        <w:tc>
          <w:tcPr>
            <w:tcW w:w="1115" w:type="dxa"/>
          </w:tcPr>
          <w:p w14:paraId="6AE580E3" w14:textId="77777777" w:rsidR="00146BD4" w:rsidRPr="00452613" w:rsidRDefault="00146BD4" w:rsidP="00146BD4">
            <w:pPr>
              <w:rPr>
                <w:rFonts w:cs="Times New Roman"/>
                <w:sz w:val="20"/>
                <w:szCs w:val="20"/>
              </w:rPr>
            </w:pPr>
            <w:r w:rsidRPr="00452613">
              <w:rPr>
                <w:rFonts w:cs="Times New Roman"/>
                <w:sz w:val="20"/>
                <w:szCs w:val="20"/>
              </w:rPr>
              <w:t>SDSS-S13</w:t>
            </w:r>
          </w:p>
        </w:tc>
        <w:tc>
          <w:tcPr>
            <w:tcW w:w="1167" w:type="dxa"/>
          </w:tcPr>
          <w:p w14:paraId="018E84BF" w14:textId="77777777" w:rsidR="00146BD4" w:rsidRPr="00452613" w:rsidRDefault="00146BD4" w:rsidP="00146BD4">
            <w:pPr>
              <w:rPr>
                <w:rFonts w:cs="Times New Roman"/>
                <w:sz w:val="20"/>
                <w:szCs w:val="20"/>
              </w:rPr>
            </w:pPr>
            <w:r w:rsidRPr="00452613">
              <w:rPr>
                <w:rFonts w:cs="Times New Roman"/>
                <w:sz w:val="20"/>
                <w:szCs w:val="20"/>
              </w:rPr>
              <w:t>.02</w:t>
            </w:r>
          </w:p>
        </w:tc>
        <w:tc>
          <w:tcPr>
            <w:tcW w:w="1167" w:type="dxa"/>
          </w:tcPr>
          <w:p w14:paraId="538745AA" w14:textId="77777777" w:rsidR="00146BD4" w:rsidRPr="00452613" w:rsidRDefault="00146BD4" w:rsidP="00146BD4">
            <w:pPr>
              <w:rPr>
                <w:rFonts w:cs="Times New Roman"/>
                <w:sz w:val="20"/>
                <w:szCs w:val="20"/>
              </w:rPr>
            </w:pPr>
            <w:r w:rsidRPr="00452613">
              <w:rPr>
                <w:rFonts w:cs="Times New Roman"/>
                <w:sz w:val="20"/>
                <w:szCs w:val="20"/>
              </w:rPr>
              <w:t>.02</w:t>
            </w:r>
          </w:p>
        </w:tc>
        <w:tc>
          <w:tcPr>
            <w:tcW w:w="1167" w:type="dxa"/>
          </w:tcPr>
          <w:p w14:paraId="07886008" w14:textId="77777777" w:rsidR="00146BD4" w:rsidRPr="00452613" w:rsidRDefault="00146BD4" w:rsidP="00146BD4">
            <w:pPr>
              <w:rPr>
                <w:rFonts w:cs="Times New Roman"/>
                <w:sz w:val="20"/>
                <w:szCs w:val="20"/>
              </w:rPr>
            </w:pPr>
            <w:r w:rsidRPr="00452613">
              <w:rPr>
                <w:rFonts w:cs="Times New Roman"/>
                <w:sz w:val="20"/>
                <w:szCs w:val="20"/>
              </w:rPr>
              <w:t>.05</w:t>
            </w:r>
          </w:p>
        </w:tc>
        <w:tc>
          <w:tcPr>
            <w:tcW w:w="1167" w:type="dxa"/>
          </w:tcPr>
          <w:p w14:paraId="15D8C69C" w14:textId="77777777" w:rsidR="00146BD4" w:rsidRPr="00452613" w:rsidRDefault="00146BD4" w:rsidP="00146BD4">
            <w:pPr>
              <w:rPr>
                <w:rFonts w:cs="Times New Roman"/>
                <w:sz w:val="20"/>
                <w:szCs w:val="20"/>
              </w:rPr>
            </w:pPr>
            <w:r w:rsidRPr="00452613">
              <w:rPr>
                <w:rFonts w:cs="Times New Roman"/>
                <w:sz w:val="20"/>
                <w:szCs w:val="20"/>
              </w:rPr>
              <w:t>.23***</w:t>
            </w:r>
          </w:p>
        </w:tc>
        <w:tc>
          <w:tcPr>
            <w:tcW w:w="1167" w:type="dxa"/>
          </w:tcPr>
          <w:p w14:paraId="38480EE3" w14:textId="77777777" w:rsidR="00146BD4" w:rsidRPr="00452613" w:rsidRDefault="00146BD4" w:rsidP="00146BD4">
            <w:pPr>
              <w:rPr>
                <w:rFonts w:cs="Times New Roman"/>
                <w:sz w:val="20"/>
                <w:szCs w:val="20"/>
              </w:rPr>
            </w:pPr>
            <w:r w:rsidRPr="00452613">
              <w:rPr>
                <w:rFonts w:cs="Times New Roman"/>
                <w:sz w:val="20"/>
                <w:szCs w:val="20"/>
              </w:rPr>
              <w:t>.09**</w:t>
            </w:r>
          </w:p>
        </w:tc>
        <w:tc>
          <w:tcPr>
            <w:tcW w:w="1167" w:type="dxa"/>
          </w:tcPr>
          <w:p w14:paraId="3F6FE77E" w14:textId="77777777" w:rsidR="00146BD4" w:rsidRPr="00452613" w:rsidRDefault="00146BD4" w:rsidP="00146BD4">
            <w:pPr>
              <w:rPr>
                <w:rFonts w:cs="Times New Roman"/>
                <w:sz w:val="20"/>
                <w:szCs w:val="20"/>
              </w:rPr>
            </w:pPr>
            <w:r w:rsidRPr="00452613">
              <w:rPr>
                <w:rFonts w:cs="Times New Roman"/>
                <w:sz w:val="20"/>
                <w:szCs w:val="20"/>
              </w:rPr>
              <w:t>.13***</w:t>
            </w:r>
          </w:p>
        </w:tc>
        <w:tc>
          <w:tcPr>
            <w:tcW w:w="1167" w:type="dxa"/>
          </w:tcPr>
          <w:p w14:paraId="43109C1F" w14:textId="77777777" w:rsidR="00146BD4" w:rsidRPr="00452613" w:rsidRDefault="00146BD4" w:rsidP="00146BD4">
            <w:pPr>
              <w:rPr>
                <w:rFonts w:cs="Times New Roman"/>
                <w:sz w:val="20"/>
                <w:szCs w:val="20"/>
              </w:rPr>
            </w:pPr>
            <w:r w:rsidRPr="00452613">
              <w:rPr>
                <w:rFonts w:cs="Times New Roman"/>
                <w:sz w:val="20"/>
                <w:szCs w:val="20"/>
              </w:rPr>
              <w:t>.10***</w:t>
            </w:r>
          </w:p>
        </w:tc>
        <w:tc>
          <w:tcPr>
            <w:tcW w:w="1167" w:type="dxa"/>
          </w:tcPr>
          <w:p w14:paraId="6F4238CF" w14:textId="77777777" w:rsidR="00146BD4" w:rsidRPr="00452613" w:rsidRDefault="00146BD4" w:rsidP="00146BD4">
            <w:pPr>
              <w:rPr>
                <w:rFonts w:cs="Times New Roman"/>
                <w:sz w:val="20"/>
                <w:szCs w:val="20"/>
              </w:rPr>
            </w:pPr>
            <w:r w:rsidRPr="00452613">
              <w:rPr>
                <w:rFonts w:cs="Times New Roman"/>
                <w:sz w:val="20"/>
                <w:szCs w:val="20"/>
              </w:rPr>
              <w:t>.04</w:t>
            </w:r>
          </w:p>
        </w:tc>
        <w:tc>
          <w:tcPr>
            <w:tcW w:w="1167" w:type="dxa"/>
          </w:tcPr>
          <w:p w14:paraId="5A8A5E73" w14:textId="77777777" w:rsidR="00146BD4" w:rsidRPr="00452613" w:rsidRDefault="00146BD4" w:rsidP="00146BD4">
            <w:pPr>
              <w:rPr>
                <w:rFonts w:cs="Times New Roman"/>
                <w:sz w:val="20"/>
                <w:szCs w:val="20"/>
              </w:rPr>
            </w:pPr>
            <w:r w:rsidRPr="00452613">
              <w:rPr>
                <w:rFonts w:cs="Times New Roman"/>
                <w:sz w:val="20"/>
                <w:szCs w:val="20"/>
              </w:rPr>
              <w:t>.25***</w:t>
            </w:r>
          </w:p>
        </w:tc>
        <w:tc>
          <w:tcPr>
            <w:tcW w:w="1167" w:type="dxa"/>
          </w:tcPr>
          <w:p w14:paraId="0956485C" w14:textId="77777777" w:rsidR="00146BD4" w:rsidRPr="00452613" w:rsidRDefault="00146BD4" w:rsidP="00146BD4">
            <w:pPr>
              <w:rPr>
                <w:rFonts w:cs="Times New Roman"/>
                <w:sz w:val="20"/>
                <w:szCs w:val="20"/>
              </w:rPr>
            </w:pPr>
            <w:r w:rsidRPr="00452613">
              <w:rPr>
                <w:rFonts w:cs="Times New Roman"/>
                <w:sz w:val="20"/>
                <w:szCs w:val="20"/>
              </w:rPr>
              <w:t>-.03</w:t>
            </w:r>
          </w:p>
        </w:tc>
        <w:tc>
          <w:tcPr>
            <w:tcW w:w="1167" w:type="dxa"/>
          </w:tcPr>
          <w:p w14:paraId="4E229816" w14:textId="77777777" w:rsidR="00146BD4" w:rsidRPr="00452613" w:rsidRDefault="00146BD4" w:rsidP="00146BD4">
            <w:pPr>
              <w:rPr>
                <w:rFonts w:cs="Times New Roman"/>
                <w:sz w:val="20"/>
                <w:szCs w:val="20"/>
              </w:rPr>
            </w:pPr>
            <w:r w:rsidRPr="00452613">
              <w:rPr>
                <w:rFonts w:cs="Times New Roman"/>
                <w:sz w:val="20"/>
                <w:szCs w:val="20"/>
              </w:rPr>
              <w:t>.01</w:t>
            </w:r>
          </w:p>
        </w:tc>
        <w:tc>
          <w:tcPr>
            <w:tcW w:w="1167" w:type="dxa"/>
            <w:gridSpan w:val="2"/>
          </w:tcPr>
          <w:p w14:paraId="20315358" w14:textId="77777777" w:rsidR="00146BD4" w:rsidRPr="00452613" w:rsidRDefault="00146BD4" w:rsidP="00146BD4">
            <w:pPr>
              <w:rPr>
                <w:rFonts w:cs="Times New Roman"/>
                <w:sz w:val="20"/>
                <w:szCs w:val="20"/>
              </w:rPr>
            </w:pPr>
            <w:r w:rsidRPr="00452613">
              <w:rPr>
                <w:rFonts w:cs="Times New Roman"/>
                <w:sz w:val="20"/>
                <w:szCs w:val="20"/>
              </w:rPr>
              <w:t>.13***</w:t>
            </w:r>
          </w:p>
        </w:tc>
      </w:tr>
      <w:tr w:rsidR="00452613" w:rsidRPr="00452613" w14:paraId="54122C2B" w14:textId="77777777" w:rsidTr="00146BD4">
        <w:trPr>
          <w:trHeight w:val="273"/>
        </w:trPr>
        <w:tc>
          <w:tcPr>
            <w:tcW w:w="1115" w:type="dxa"/>
          </w:tcPr>
          <w:p w14:paraId="6B46916B" w14:textId="77777777" w:rsidR="00146BD4" w:rsidRPr="00452613" w:rsidRDefault="00146BD4" w:rsidP="00146BD4">
            <w:pPr>
              <w:rPr>
                <w:rFonts w:cs="Times New Roman"/>
                <w:sz w:val="20"/>
                <w:szCs w:val="20"/>
              </w:rPr>
            </w:pPr>
            <w:r w:rsidRPr="00452613">
              <w:rPr>
                <w:rFonts w:cs="Times New Roman"/>
                <w:sz w:val="20"/>
                <w:szCs w:val="20"/>
              </w:rPr>
              <w:t>SDSS-S14</w:t>
            </w:r>
          </w:p>
        </w:tc>
        <w:tc>
          <w:tcPr>
            <w:tcW w:w="1167" w:type="dxa"/>
          </w:tcPr>
          <w:p w14:paraId="0D459C60" w14:textId="77777777" w:rsidR="00146BD4" w:rsidRPr="00452613" w:rsidRDefault="00146BD4" w:rsidP="00146BD4">
            <w:pPr>
              <w:rPr>
                <w:rFonts w:cs="Times New Roman"/>
                <w:sz w:val="20"/>
                <w:szCs w:val="20"/>
              </w:rPr>
            </w:pPr>
            <w:r w:rsidRPr="00452613">
              <w:rPr>
                <w:rFonts w:cs="Times New Roman"/>
                <w:sz w:val="20"/>
                <w:szCs w:val="20"/>
              </w:rPr>
              <w:t>-.06</w:t>
            </w:r>
          </w:p>
        </w:tc>
        <w:tc>
          <w:tcPr>
            <w:tcW w:w="1167" w:type="dxa"/>
          </w:tcPr>
          <w:p w14:paraId="428CD4EF" w14:textId="77777777" w:rsidR="00146BD4" w:rsidRPr="00452613" w:rsidRDefault="00146BD4" w:rsidP="00146BD4">
            <w:pPr>
              <w:rPr>
                <w:rFonts w:cs="Times New Roman"/>
                <w:sz w:val="20"/>
                <w:szCs w:val="20"/>
              </w:rPr>
            </w:pPr>
            <w:r w:rsidRPr="00452613">
              <w:rPr>
                <w:rFonts w:cs="Times New Roman"/>
                <w:sz w:val="20"/>
                <w:szCs w:val="20"/>
              </w:rPr>
              <w:t>.04</w:t>
            </w:r>
          </w:p>
        </w:tc>
        <w:tc>
          <w:tcPr>
            <w:tcW w:w="1167" w:type="dxa"/>
          </w:tcPr>
          <w:p w14:paraId="2FD1A84C" w14:textId="77777777" w:rsidR="00146BD4" w:rsidRPr="00452613" w:rsidRDefault="00146BD4" w:rsidP="00146BD4">
            <w:pPr>
              <w:rPr>
                <w:rFonts w:cs="Times New Roman"/>
                <w:sz w:val="20"/>
                <w:szCs w:val="20"/>
              </w:rPr>
            </w:pPr>
            <w:r w:rsidRPr="00452613">
              <w:rPr>
                <w:rFonts w:cs="Times New Roman"/>
                <w:sz w:val="20"/>
                <w:szCs w:val="20"/>
              </w:rPr>
              <w:t>.01</w:t>
            </w:r>
          </w:p>
        </w:tc>
        <w:tc>
          <w:tcPr>
            <w:tcW w:w="1167" w:type="dxa"/>
          </w:tcPr>
          <w:p w14:paraId="19322C6D" w14:textId="77777777" w:rsidR="00146BD4" w:rsidRPr="00452613" w:rsidRDefault="00146BD4" w:rsidP="00146BD4">
            <w:pPr>
              <w:rPr>
                <w:rFonts w:cs="Times New Roman"/>
                <w:sz w:val="20"/>
                <w:szCs w:val="20"/>
              </w:rPr>
            </w:pPr>
            <w:r w:rsidRPr="00452613">
              <w:rPr>
                <w:rFonts w:cs="Times New Roman"/>
                <w:sz w:val="20"/>
                <w:szCs w:val="20"/>
              </w:rPr>
              <w:t>.05</w:t>
            </w:r>
          </w:p>
        </w:tc>
        <w:tc>
          <w:tcPr>
            <w:tcW w:w="1167" w:type="dxa"/>
          </w:tcPr>
          <w:p w14:paraId="34DF09A5" w14:textId="77777777" w:rsidR="00146BD4" w:rsidRPr="00452613" w:rsidRDefault="00146BD4" w:rsidP="00146BD4">
            <w:pPr>
              <w:rPr>
                <w:rFonts w:cs="Times New Roman"/>
                <w:sz w:val="20"/>
                <w:szCs w:val="20"/>
              </w:rPr>
            </w:pPr>
            <w:r w:rsidRPr="00452613">
              <w:rPr>
                <w:rFonts w:cs="Times New Roman"/>
                <w:sz w:val="20"/>
                <w:szCs w:val="20"/>
              </w:rPr>
              <w:t>.37***</w:t>
            </w:r>
          </w:p>
        </w:tc>
        <w:tc>
          <w:tcPr>
            <w:tcW w:w="1167" w:type="dxa"/>
          </w:tcPr>
          <w:p w14:paraId="6B81D3AF" w14:textId="77777777" w:rsidR="00146BD4" w:rsidRPr="00452613" w:rsidRDefault="00146BD4" w:rsidP="00146BD4">
            <w:pPr>
              <w:rPr>
                <w:rFonts w:cs="Times New Roman"/>
                <w:sz w:val="20"/>
                <w:szCs w:val="20"/>
              </w:rPr>
            </w:pPr>
            <w:r w:rsidRPr="00452613">
              <w:rPr>
                <w:rFonts w:cs="Times New Roman"/>
                <w:sz w:val="20"/>
                <w:szCs w:val="20"/>
              </w:rPr>
              <w:t>.01</w:t>
            </w:r>
          </w:p>
        </w:tc>
        <w:tc>
          <w:tcPr>
            <w:tcW w:w="1167" w:type="dxa"/>
          </w:tcPr>
          <w:p w14:paraId="6EA2CB1F" w14:textId="77777777" w:rsidR="00146BD4" w:rsidRPr="00452613" w:rsidRDefault="00146BD4" w:rsidP="00146BD4">
            <w:pPr>
              <w:rPr>
                <w:rFonts w:cs="Times New Roman"/>
                <w:sz w:val="20"/>
                <w:szCs w:val="20"/>
              </w:rPr>
            </w:pPr>
            <w:r w:rsidRPr="00452613">
              <w:rPr>
                <w:rFonts w:cs="Times New Roman"/>
                <w:sz w:val="20"/>
                <w:szCs w:val="20"/>
              </w:rPr>
              <w:t>.09**</w:t>
            </w:r>
          </w:p>
        </w:tc>
        <w:tc>
          <w:tcPr>
            <w:tcW w:w="1167" w:type="dxa"/>
          </w:tcPr>
          <w:p w14:paraId="7657497D" w14:textId="77777777" w:rsidR="00146BD4" w:rsidRPr="00452613" w:rsidRDefault="00146BD4" w:rsidP="00146BD4">
            <w:pPr>
              <w:rPr>
                <w:rFonts w:cs="Times New Roman"/>
                <w:sz w:val="20"/>
                <w:szCs w:val="20"/>
              </w:rPr>
            </w:pPr>
            <w:r w:rsidRPr="00452613">
              <w:rPr>
                <w:rFonts w:cs="Times New Roman"/>
                <w:sz w:val="20"/>
                <w:szCs w:val="20"/>
              </w:rPr>
              <w:t>-.04</w:t>
            </w:r>
          </w:p>
        </w:tc>
        <w:tc>
          <w:tcPr>
            <w:tcW w:w="1167" w:type="dxa"/>
          </w:tcPr>
          <w:p w14:paraId="0DAB298A" w14:textId="77777777" w:rsidR="00146BD4" w:rsidRPr="00452613" w:rsidRDefault="00146BD4" w:rsidP="00146BD4">
            <w:pPr>
              <w:rPr>
                <w:rFonts w:cs="Times New Roman"/>
                <w:sz w:val="20"/>
                <w:szCs w:val="20"/>
              </w:rPr>
            </w:pPr>
            <w:r w:rsidRPr="00452613">
              <w:rPr>
                <w:rFonts w:cs="Times New Roman"/>
                <w:sz w:val="20"/>
                <w:szCs w:val="20"/>
              </w:rPr>
              <w:t>.11***</w:t>
            </w:r>
          </w:p>
        </w:tc>
        <w:tc>
          <w:tcPr>
            <w:tcW w:w="1167" w:type="dxa"/>
          </w:tcPr>
          <w:p w14:paraId="7A65409C" w14:textId="77777777" w:rsidR="00146BD4" w:rsidRPr="00452613" w:rsidRDefault="00146BD4" w:rsidP="00146BD4">
            <w:pPr>
              <w:rPr>
                <w:rFonts w:cs="Times New Roman"/>
                <w:sz w:val="20"/>
                <w:szCs w:val="20"/>
              </w:rPr>
            </w:pPr>
            <w:r w:rsidRPr="00452613">
              <w:rPr>
                <w:rFonts w:cs="Times New Roman"/>
                <w:sz w:val="20"/>
                <w:szCs w:val="20"/>
              </w:rPr>
              <w:t>-.08*</w:t>
            </w:r>
          </w:p>
        </w:tc>
        <w:tc>
          <w:tcPr>
            <w:tcW w:w="1167" w:type="dxa"/>
          </w:tcPr>
          <w:p w14:paraId="196CAAB1" w14:textId="77777777" w:rsidR="00146BD4" w:rsidRPr="00452613" w:rsidRDefault="00146BD4" w:rsidP="00146BD4">
            <w:pPr>
              <w:rPr>
                <w:rFonts w:cs="Times New Roman"/>
                <w:sz w:val="20"/>
                <w:szCs w:val="20"/>
              </w:rPr>
            </w:pPr>
            <w:r w:rsidRPr="00452613">
              <w:rPr>
                <w:rFonts w:cs="Times New Roman"/>
                <w:sz w:val="20"/>
                <w:szCs w:val="20"/>
              </w:rPr>
              <w:t>-.06</w:t>
            </w:r>
          </w:p>
        </w:tc>
        <w:tc>
          <w:tcPr>
            <w:tcW w:w="1167" w:type="dxa"/>
            <w:gridSpan w:val="2"/>
          </w:tcPr>
          <w:p w14:paraId="78DD1240" w14:textId="77777777" w:rsidR="00146BD4" w:rsidRPr="00452613" w:rsidRDefault="00146BD4" w:rsidP="00146BD4">
            <w:pPr>
              <w:rPr>
                <w:rFonts w:cs="Times New Roman"/>
                <w:sz w:val="20"/>
                <w:szCs w:val="20"/>
              </w:rPr>
            </w:pPr>
            <w:r w:rsidRPr="00452613">
              <w:rPr>
                <w:rFonts w:cs="Times New Roman"/>
                <w:sz w:val="20"/>
                <w:szCs w:val="20"/>
              </w:rPr>
              <w:t>.02</w:t>
            </w:r>
          </w:p>
        </w:tc>
      </w:tr>
      <w:tr w:rsidR="00452613" w:rsidRPr="00452613" w14:paraId="1C2929BF" w14:textId="77777777" w:rsidTr="00146BD4">
        <w:trPr>
          <w:trHeight w:val="273"/>
        </w:trPr>
        <w:tc>
          <w:tcPr>
            <w:tcW w:w="1115" w:type="dxa"/>
          </w:tcPr>
          <w:p w14:paraId="58353E78" w14:textId="77777777" w:rsidR="00146BD4" w:rsidRPr="00452613" w:rsidRDefault="00146BD4" w:rsidP="00146BD4">
            <w:pPr>
              <w:rPr>
                <w:rFonts w:cs="Times New Roman"/>
                <w:sz w:val="20"/>
                <w:szCs w:val="20"/>
              </w:rPr>
            </w:pPr>
            <w:r w:rsidRPr="00452613">
              <w:rPr>
                <w:rFonts w:cs="Times New Roman"/>
                <w:sz w:val="20"/>
                <w:szCs w:val="20"/>
              </w:rPr>
              <w:t>SDSS-S16</w:t>
            </w:r>
          </w:p>
        </w:tc>
        <w:tc>
          <w:tcPr>
            <w:tcW w:w="1167" w:type="dxa"/>
          </w:tcPr>
          <w:p w14:paraId="0DAA5B10" w14:textId="77777777" w:rsidR="00146BD4" w:rsidRPr="00452613" w:rsidRDefault="00146BD4" w:rsidP="00146BD4">
            <w:pPr>
              <w:rPr>
                <w:rFonts w:cs="Times New Roman"/>
                <w:sz w:val="20"/>
                <w:szCs w:val="20"/>
              </w:rPr>
            </w:pPr>
            <w:r w:rsidRPr="00452613">
              <w:rPr>
                <w:rFonts w:cs="Times New Roman"/>
                <w:sz w:val="20"/>
                <w:szCs w:val="20"/>
              </w:rPr>
              <w:t>-.06</w:t>
            </w:r>
          </w:p>
        </w:tc>
        <w:tc>
          <w:tcPr>
            <w:tcW w:w="1167" w:type="dxa"/>
          </w:tcPr>
          <w:p w14:paraId="5B7423A4" w14:textId="77777777" w:rsidR="00146BD4" w:rsidRPr="00452613" w:rsidRDefault="00146BD4" w:rsidP="00146BD4">
            <w:pPr>
              <w:rPr>
                <w:rFonts w:cs="Times New Roman"/>
                <w:sz w:val="20"/>
                <w:szCs w:val="20"/>
              </w:rPr>
            </w:pPr>
            <w:r w:rsidRPr="00452613">
              <w:rPr>
                <w:rFonts w:cs="Times New Roman"/>
                <w:sz w:val="20"/>
                <w:szCs w:val="20"/>
              </w:rPr>
              <w:t>-.03</w:t>
            </w:r>
          </w:p>
        </w:tc>
        <w:tc>
          <w:tcPr>
            <w:tcW w:w="1167" w:type="dxa"/>
          </w:tcPr>
          <w:p w14:paraId="11883893" w14:textId="77777777" w:rsidR="00146BD4" w:rsidRPr="00452613" w:rsidRDefault="00146BD4" w:rsidP="00146BD4">
            <w:pPr>
              <w:rPr>
                <w:rFonts w:cs="Times New Roman"/>
                <w:sz w:val="20"/>
                <w:szCs w:val="20"/>
              </w:rPr>
            </w:pPr>
            <w:r w:rsidRPr="00452613">
              <w:rPr>
                <w:rFonts w:cs="Times New Roman"/>
                <w:sz w:val="20"/>
                <w:szCs w:val="20"/>
              </w:rPr>
              <w:t>.03</w:t>
            </w:r>
          </w:p>
        </w:tc>
        <w:tc>
          <w:tcPr>
            <w:tcW w:w="1167" w:type="dxa"/>
          </w:tcPr>
          <w:p w14:paraId="31EF2BC1" w14:textId="77777777" w:rsidR="00146BD4" w:rsidRPr="00452613" w:rsidRDefault="00146BD4" w:rsidP="00146BD4">
            <w:pPr>
              <w:rPr>
                <w:rFonts w:cs="Times New Roman"/>
                <w:sz w:val="20"/>
                <w:szCs w:val="20"/>
              </w:rPr>
            </w:pPr>
            <w:r w:rsidRPr="00452613">
              <w:rPr>
                <w:rFonts w:cs="Times New Roman"/>
                <w:sz w:val="20"/>
                <w:szCs w:val="20"/>
              </w:rPr>
              <w:t>.09**</w:t>
            </w:r>
          </w:p>
        </w:tc>
        <w:tc>
          <w:tcPr>
            <w:tcW w:w="1167" w:type="dxa"/>
          </w:tcPr>
          <w:p w14:paraId="3F6E6879" w14:textId="77777777" w:rsidR="00146BD4" w:rsidRPr="00452613" w:rsidRDefault="00146BD4" w:rsidP="00146BD4">
            <w:pPr>
              <w:rPr>
                <w:rFonts w:cs="Times New Roman"/>
                <w:sz w:val="20"/>
                <w:szCs w:val="20"/>
              </w:rPr>
            </w:pPr>
            <w:r w:rsidRPr="00452613">
              <w:rPr>
                <w:rFonts w:cs="Times New Roman"/>
                <w:sz w:val="20"/>
                <w:szCs w:val="20"/>
              </w:rPr>
              <w:t>.09**</w:t>
            </w:r>
          </w:p>
        </w:tc>
        <w:tc>
          <w:tcPr>
            <w:tcW w:w="1167" w:type="dxa"/>
          </w:tcPr>
          <w:p w14:paraId="09AAD03D" w14:textId="77777777" w:rsidR="00146BD4" w:rsidRPr="00452613" w:rsidRDefault="00146BD4" w:rsidP="00146BD4">
            <w:pPr>
              <w:rPr>
                <w:rFonts w:cs="Times New Roman"/>
                <w:sz w:val="20"/>
                <w:szCs w:val="20"/>
              </w:rPr>
            </w:pPr>
            <w:r w:rsidRPr="00452613">
              <w:rPr>
                <w:rFonts w:cs="Times New Roman"/>
                <w:sz w:val="20"/>
                <w:szCs w:val="20"/>
              </w:rPr>
              <w:t>.23***</w:t>
            </w:r>
          </w:p>
        </w:tc>
        <w:tc>
          <w:tcPr>
            <w:tcW w:w="1167" w:type="dxa"/>
          </w:tcPr>
          <w:p w14:paraId="7903654F" w14:textId="77777777" w:rsidR="00146BD4" w:rsidRPr="00452613" w:rsidRDefault="00146BD4" w:rsidP="00146BD4">
            <w:pPr>
              <w:rPr>
                <w:rFonts w:cs="Times New Roman"/>
                <w:sz w:val="20"/>
                <w:szCs w:val="20"/>
              </w:rPr>
            </w:pPr>
            <w:r w:rsidRPr="00452613">
              <w:rPr>
                <w:rFonts w:cs="Times New Roman"/>
                <w:sz w:val="20"/>
                <w:szCs w:val="20"/>
              </w:rPr>
              <w:t>.14***</w:t>
            </w:r>
          </w:p>
        </w:tc>
        <w:tc>
          <w:tcPr>
            <w:tcW w:w="1167" w:type="dxa"/>
          </w:tcPr>
          <w:p w14:paraId="12528DE6" w14:textId="77777777" w:rsidR="00146BD4" w:rsidRPr="00452613" w:rsidRDefault="00146BD4" w:rsidP="00146BD4">
            <w:pPr>
              <w:rPr>
                <w:rFonts w:cs="Times New Roman"/>
                <w:sz w:val="20"/>
                <w:szCs w:val="20"/>
              </w:rPr>
            </w:pPr>
            <w:r w:rsidRPr="00452613">
              <w:rPr>
                <w:rFonts w:cs="Times New Roman"/>
                <w:sz w:val="20"/>
                <w:szCs w:val="20"/>
              </w:rPr>
              <w:t>-.02</w:t>
            </w:r>
          </w:p>
        </w:tc>
        <w:tc>
          <w:tcPr>
            <w:tcW w:w="1167" w:type="dxa"/>
          </w:tcPr>
          <w:p w14:paraId="041A7053" w14:textId="77777777" w:rsidR="00146BD4" w:rsidRPr="00452613" w:rsidRDefault="00146BD4" w:rsidP="00146BD4">
            <w:pPr>
              <w:rPr>
                <w:rFonts w:cs="Times New Roman"/>
                <w:sz w:val="20"/>
                <w:szCs w:val="20"/>
              </w:rPr>
            </w:pPr>
            <w:r w:rsidRPr="00452613">
              <w:rPr>
                <w:rFonts w:cs="Times New Roman"/>
                <w:sz w:val="20"/>
                <w:szCs w:val="20"/>
              </w:rPr>
              <w:t>.38***</w:t>
            </w:r>
          </w:p>
        </w:tc>
        <w:tc>
          <w:tcPr>
            <w:tcW w:w="1167" w:type="dxa"/>
          </w:tcPr>
          <w:p w14:paraId="0553C35F" w14:textId="77777777" w:rsidR="00146BD4" w:rsidRPr="00452613" w:rsidRDefault="00146BD4" w:rsidP="00146BD4">
            <w:pPr>
              <w:rPr>
                <w:rFonts w:cs="Times New Roman"/>
                <w:sz w:val="20"/>
                <w:szCs w:val="20"/>
              </w:rPr>
            </w:pPr>
            <w:r w:rsidRPr="00452613">
              <w:rPr>
                <w:rFonts w:cs="Times New Roman"/>
                <w:sz w:val="20"/>
                <w:szCs w:val="20"/>
              </w:rPr>
              <w:t>-.05</w:t>
            </w:r>
          </w:p>
        </w:tc>
        <w:tc>
          <w:tcPr>
            <w:tcW w:w="1167" w:type="dxa"/>
          </w:tcPr>
          <w:p w14:paraId="797AD538" w14:textId="77777777" w:rsidR="00146BD4" w:rsidRPr="00452613" w:rsidRDefault="00146BD4" w:rsidP="00146BD4">
            <w:pPr>
              <w:rPr>
                <w:rFonts w:cs="Times New Roman"/>
                <w:sz w:val="20"/>
                <w:szCs w:val="20"/>
              </w:rPr>
            </w:pPr>
            <w:r w:rsidRPr="00452613">
              <w:rPr>
                <w:rFonts w:cs="Times New Roman"/>
                <w:sz w:val="20"/>
                <w:szCs w:val="20"/>
              </w:rPr>
              <w:t>.00</w:t>
            </w:r>
          </w:p>
        </w:tc>
        <w:tc>
          <w:tcPr>
            <w:tcW w:w="1167" w:type="dxa"/>
            <w:gridSpan w:val="2"/>
          </w:tcPr>
          <w:p w14:paraId="7852D102" w14:textId="77777777" w:rsidR="00146BD4" w:rsidRPr="00452613" w:rsidRDefault="00146BD4" w:rsidP="00146BD4">
            <w:pPr>
              <w:rPr>
                <w:rFonts w:cs="Times New Roman"/>
                <w:sz w:val="20"/>
                <w:szCs w:val="20"/>
              </w:rPr>
            </w:pPr>
            <w:r w:rsidRPr="00452613">
              <w:rPr>
                <w:rFonts w:cs="Times New Roman"/>
                <w:sz w:val="20"/>
                <w:szCs w:val="20"/>
              </w:rPr>
              <w:t>.13***</w:t>
            </w:r>
          </w:p>
        </w:tc>
      </w:tr>
      <w:tr w:rsidR="00452613" w:rsidRPr="00452613" w14:paraId="1FBD4EB6" w14:textId="77777777" w:rsidTr="00146BD4">
        <w:trPr>
          <w:trHeight w:val="273"/>
        </w:trPr>
        <w:tc>
          <w:tcPr>
            <w:tcW w:w="1115" w:type="dxa"/>
          </w:tcPr>
          <w:p w14:paraId="72334D24" w14:textId="77777777" w:rsidR="00146BD4" w:rsidRPr="00452613" w:rsidRDefault="00146BD4" w:rsidP="00146BD4">
            <w:pPr>
              <w:rPr>
                <w:rFonts w:cs="Times New Roman"/>
                <w:sz w:val="20"/>
                <w:szCs w:val="20"/>
              </w:rPr>
            </w:pPr>
            <w:r w:rsidRPr="00452613">
              <w:rPr>
                <w:rFonts w:cs="Times New Roman"/>
                <w:sz w:val="20"/>
                <w:szCs w:val="20"/>
              </w:rPr>
              <w:t>SDSS-S18</w:t>
            </w:r>
          </w:p>
        </w:tc>
        <w:tc>
          <w:tcPr>
            <w:tcW w:w="1167" w:type="dxa"/>
          </w:tcPr>
          <w:p w14:paraId="3523463B" w14:textId="77777777" w:rsidR="00146BD4" w:rsidRPr="00452613" w:rsidRDefault="00146BD4" w:rsidP="00146BD4">
            <w:pPr>
              <w:rPr>
                <w:rFonts w:cs="Times New Roman"/>
                <w:sz w:val="20"/>
                <w:szCs w:val="20"/>
              </w:rPr>
            </w:pPr>
            <w:r w:rsidRPr="00452613">
              <w:rPr>
                <w:rFonts w:cs="Times New Roman"/>
                <w:sz w:val="20"/>
                <w:szCs w:val="20"/>
              </w:rPr>
              <w:t>.01</w:t>
            </w:r>
          </w:p>
        </w:tc>
        <w:tc>
          <w:tcPr>
            <w:tcW w:w="1167" w:type="dxa"/>
          </w:tcPr>
          <w:p w14:paraId="254A0B7E" w14:textId="77777777" w:rsidR="00146BD4" w:rsidRPr="00452613" w:rsidRDefault="00146BD4" w:rsidP="00146BD4">
            <w:pPr>
              <w:rPr>
                <w:rFonts w:cs="Times New Roman"/>
                <w:sz w:val="20"/>
                <w:szCs w:val="20"/>
              </w:rPr>
            </w:pPr>
            <w:r w:rsidRPr="00452613">
              <w:rPr>
                <w:rFonts w:cs="Times New Roman"/>
                <w:sz w:val="20"/>
                <w:szCs w:val="20"/>
              </w:rPr>
              <w:t>-.00</w:t>
            </w:r>
          </w:p>
        </w:tc>
        <w:tc>
          <w:tcPr>
            <w:tcW w:w="1167" w:type="dxa"/>
          </w:tcPr>
          <w:p w14:paraId="24A7B43F" w14:textId="77777777" w:rsidR="00146BD4" w:rsidRPr="00452613" w:rsidRDefault="00146BD4" w:rsidP="00146BD4">
            <w:pPr>
              <w:rPr>
                <w:rFonts w:cs="Times New Roman"/>
                <w:sz w:val="20"/>
                <w:szCs w:val="20"/>
              </w:rPr>
            </w:pPr>
            <w:r w:rsidRPr="00452613">
              <w:rPr>
                <w:rFonts w:cs="Times New Roman"/>
                <w:sz w:val="20"/>
                <w:szCs w:val="20"/>
              </w:rPr>
              <w:t>.01</w:t>
            </w:r>
          </w:p>
        </w:tc>
        <w:tc>
          <w:tcPr>
            <w:tcW w:w="1167" w:type="dxa"/>
          </w:tcPr>
          <w:p w14:paraId="50BA95B3" w14:textId="77777777" w:rsidR="00146BD4" w:rsidRPr="00452613" w:rsidRDefault="00146BD4" w:rsidP="00146BD4">
            <w:pPr>
              <w:rPr>
                <w:rFonts w:cs="Times New Roman"/>
                <w:sz w:val="20"/>
                <w:szCs w:val="20"/>
              </w:rPr>
            </w:pPr>
            <w:r w:rsidRPr="00452613">
              <w:rPr>
                <w:rFonts w:cs="Times New Roman"/>
                <w:sz w:val="20"/>
                <w:szCs w:val="20"/>
              </w:rPr>
              <w:t>.17***</w:t>
            </w:r>
          </w:p>
        </w:tc>
        <w:tc>
          <w:tcPr>
            <w:tcW w:w="1167" w:type="dxa"/>
          </w:tcPr>
          <w:p w14:paraId="210DD270" w14:textId="77777777" w:rsidR="00146BD4" w:rsidRPr="00452613" w:rsidRDefault="00146BD4" w:rsidP="00146BD4">
            <w:pPr>
              <w:rPr>
                <w:rFonts w:cs="Times New Roman"/>
                <w:sz w:val="20"/>
                <w:szCs w:val="20"/>
              </w:rPr>
            </w:pPr>
            <w:r w:rsidRPr="00452613">
              <w:rPr>
                <w:rFonts w:cs="Times New Roman"/>
                <w:sz w:val="20"/>
                <w:szCs w:val="20"/>
              </w:rPr>
              <w:t>.18***</w:t>
            </w:r>
          </w:p>
        </w:tc>
        <w:tc>
          <w:tcPr>
            <w:tcW w:w="1167" w:type="dxa"/>
          </w:tcPr>
          <w:p w14:paraId="2A4EE76F" w14:textId="77777777" w:rsidR="00146BD4" w:rsidRPr="00452613" w:rsidRDefault="00146BD4" w:rsidP="00146BD4">
            <w:pPr>
              <w:rPr>
                <w:rFonts w:cs="Times New Roman"/>
                <w:sz w:val="20"/>
                <w:szCs w:val="20"/>
              </w:rPr>
            </w:pPr>
            <w:r w:rsidRPr="00452613">
              <w:rPr>
                <w:rFonts w:cs="Times New Roman"/>
                <w:sz w:val="20"/>
                <w:szCs w:val="20"/>
              </w:rPr>
              <w:t>.08*</w:t>
            </w:r>
          </w:p>
        </w:tc>
        <w:tc>
          <w:tcPr>
            <w:tcW w:w="1167" w:type="dxa"/>
          </w:tcPr>
          <w:p w14:paraId="30115183" w14:textId="77777777" w:rsidR="00146BD4" w:rsidRPr="00452613" w:rsidRDefault="00146BD4" w:rsidP="00146BD4">
            <w:pPr>
              <w:rPr>
                <w:rFonts w:cs="Times New Roman"/>
                <w:sz w:val="20"/>
                <w:szCs w:val="20"/>
              </w:rPr>
            </w:pPr>
            <w:r w:rsidRPr="00452613">
              <w:rPr>
                <w:rFonts w:cs="Times New Roman"/>
                <w:sz w:val="20"/>
                <w:szCs w:val="20"/>
              </w:rPr>
              <w:t>.29***</w:t>
            </w:r>
          </w:p>
        </w:tc>
        <w:tc>
          <w:tcPr>
            <w:tcW w:w="1167" w:type="dxa"/>
          </w:tcPr>
          <w:p w14:paraId="2370CD4F" w14:textId="77777777" w:rsidR="00146BD4" w:rsidRPr="00452613" w:rsidRDefault="00146BD4" w:rsidP="00146BD4">
            <w:pPr>
              <w:rPr>
                <w:rFonts w:cs="Times New Roman"/>
                <w:sz w:val="20"/>
                <w:szCs w:val="20"/>
              </w:rPr>
            </w:pPr>
            <w:r w:rsidRPr="00452613">
              <w:rPr>
                <w:rFonts w:cs="Times New Roman"/>
                <w:sz w:val="20"/>
                <w:szCs w:val="20"/>
              </w:rPr>
              <w:t>-.02</w:t>
            </w:r>
          </w:p>
        </w:tc>
        <w:tc>
          <w:tcPr>
            <w:tcW w:w="1167" w:type="dxa"/>
          </w:tcPr>
          <w:p w14:paraId="39810473" w14:textId="77777777" w:rsidR="00146BD4" w:rsidRPr="00452613" w:rsidRDefault="00146BD4" w:rsidP="00146BD4">
            <w:pPr>
              <w:rPr>
                <w:rFonts w:cs="Times New Roman"/>
                <w:sz w:val="20"/>
                <w:szCs w:val="20"/>
              </w:rPr>
            </w:pPr>
            <w:r w:rsidRPr="00452613">
              <w:rPr>
                <w:rFonts w:cs="Times New Roman"/>
                <w:sz w:val="20"/>
                <w:szCs w:val="20"/>
              </w:rPr>
              <w:t>.30***</w:t>
            </w:r>
          </w:p>
        </w:tc>
        <w:tc>
          <w:tcPr>
            <w:tcW w:w="1167" w:type="dxa"/>
          </w:tcPr>
          <w:p w14:paraId="259484D3" w14:textId="77777777" w:rsidR="00146BD4" w:rsidRPr="00452613" w:rsidRDefault="00146BD4" w:rsidP="00146BD4">
            <w:pPr>
              <w:rPr>
                <w:rFonts w:cs="Times New Roman"/>
                <w:sz w:val="20"/>
                <w:szCs w:val="20"/>
              </w:rPr>
            </w:pPr>
            <w:r w:rsidRPr="00452613">
              <w:rPr>
                <w:rFonts w:cs="Times New Roman"/>
                <w:sz w:val="20"/>
                <w:szCs w:val="20"/>
              </w:rPr>
              <w:t>-.04</w:t>
            </w:r>
          </w:p>
        </w:tc>
        <w:tc>
          <w:tcPr>
            <w:tcW w:w="1167" w:type="dxa"/>
          </w:tcPr>
          <w:p w14:paraId="4DB84C59" w14:textId="77777777" w:rsidR="00146BD4" w:rsidRPr="00452613" w:rsidRDefault="00146BD4" w:rsidP="00146BD4">
            <w:pPr>
              <w:rPr>
                <w:rFonts w:cs="Times New Roman"/>
                <w:sz w:val="20"/>
                <w:szCs w:val="20"/>
              </w:rPr>
            </w:pPr>
            <w:r w:rsidRPr="00452613">
              <w:rPr>
                <w:rFonts w:cs="Times New Roman"/>
                <w:sz w:val="20"/>
                <w:szCs w:val="20"/>
              </w:rPr>
              <w:t>.03</w:t>
            </w:r>
          </w:p>
        </w:tc>
        <w:tc>
          <w:tcPr>
            <w:tcW w:w="1167" w:type="dxa"/>
            <w:gridSpan w:val="2"/>
          </w:tcPr>
          <w:p w14:paraId="3255C6ED" w14:textId="77777777" w:rsidR="00146BD4" w:rsidRPr="00452613" w:rsidRDefault="00146BD4" w:rsidP="00146BD4">
            <w:pPr>
              <w:rPr>
                <w:rFonts w:cs="Times New Roman"/>
                <w:sz w:val="20"/>
                <w:szCs w:val="20"/>
              </w:rPr>
            </w:pPr>
            <w:r w:rsidRPr="00452613">
              <w:rPr>
                <w:rFonts w:cs="Times New Roman"/>
                <w:sz w:val="20"/>
                <w:szCs w:val="20"/>
              </w:rPr>
              <w:t>.19***</w:t>
            </w:r>
          </w:p>
        </w:tc>
      </w:tr>
      <w:tr w:rsidR="00452613" w:rsidRPr="00452613" w14:paraId="0B0D0C09" w14:textId="77777777" w:rsidTr="00146BD4">
        <w:trPr>
          <w:trHeight w:val="273"/>
        </w:trPr>
        <w:tc>
          <w:tcPr>
            <w:tcW w:w="1115" w:type="dxa"/>
          </w:tcPr>
          <w:p w14:paraId="3C816313" w14:textId="77777777" w:rsidR="00146BD4" w:rsidRPr="00452613" w:rsidRDefault="00146BD4" w:rsidP="00146BD4">
            <w:pPr>
              <w:rPr>
                <w:rFonts w:cs="Times New Roman"/>
                <w:sz w:val="20"/>
                <w:szCs w:val="20"/>
              </w:rPr>
            </w:pPr>
            <w:r w:rsidRPr="00452613">
              <w:rPr>
                <w:rFonts w:cs="Times New Roman"/>
                <w:sz w:val="20"/>
                <w:szCs w:val="20"/>
              </w:rPr>
              <w:t>SDSS-S20</w:t>
            </w:r>
          </w:p>
        </w:tc>
        <w:tc>
          <w:tcPr>
            <w:tcW w:w="1167" w:type="dxa"/>
          </w:tcPr>
          <w:p w14:paraId="4AC2AA44" w14:textId="77777777" w:rsidR="00146BD4" w:rsidRPr="00452613" w:rsidRDefault="00146BD4" w:rsidP="00146BD4">
            <w:pPr>
              <w:rPr>
                <w:rFonts w:cs="Times New Roman"/>
                <w:sz w:val="20"/>
                <w:szCs w:val="20"/>
              </w:rPr>
            </w:pPr>
            <w:r w:rsidRPr="00452613">
              <w:rPr>
                <w:rFonts w:cs="Times New Roman"/>
                <w:sz w:val="20"/>
                <w:szCs w:val="20"/>
              </w:rPr>
              <w:t>.06</w:t>
            </w:r>
          </w:p>
        </w:tc>
        <w:tc>
          <w:tcPr>
            <w:tcW w:w="1167" w:type="dxa"/>
          </w:tcPr>
          <w:p w14:paraId="290ACECB" w14:textId="77777777" w:rsidR="00146BD4" w:rsidRPr="00452613" w:rsidRDefault="00146BD4" w:rsidP="00146BD4">
            <w:pPr>
              <w:rPr>
                <w:rFonts w:cs="Times New Roman"/>
                <w:sz w:val="20"/>
                <w:szCs w:val="20"/>
              </w:rPr>
            </w:pPr>
            <w:r w:rsidRPr="00452613">
              <w:rPr>
                <w:rFonts w:cs="Times New Roman"/>
                <w:sz w:val="20"/>
                <w:szCs w:val="20"/>
              </w:rPr>
              <w:t>.10**</w:t>
            </w:r>
          </w:p>
        </w:tc>
        <w:tc>
          <w:tcPr>
            <w:tcW w:w="1167" w:type="dxa"/>
          </w:tcPr>
          <w:p w14:paraId="1EABFE4A" w14:textId="77777777" w:rsidR="00146BD4" w:rsidRPr="00452613" w:rsidRDefault="00146BD4" w:rsidP="00146BD4">
            <w:pPr>
              <w:rPr>
                <w:rFonts w:cs="Times New Roman"/>
                <w:sz w:val="20"/>
                <w:szCs w:val="20"/>
              </w:rPr>
            </w:pPr>
            <w:r w:rsidRPr="00452613">
              <w:rPr>
                <w:rFonts w:cs="Times New Roman"/>
                <w:sz w:val="20"/>
                <w:szCs w:val="20"/>
              </w:rPr>
              <w:t>-.05</w:t>
            </w:r>
          </w:p>
        </w:tc>
        <w:tc>
          <w:tcPr>
            <w:tcW w:w="1167" w:type="dxa"/>
          </w:tcPr>
          <w:p w14:paraId="47472DBB" w14:textId="77777777" w:rsidR="00146BD4" w:rsidRPr="00452613" w:rsidRDefault="00146BD4" w:rsidP="00146BD4">
            <w:pPr>
              <w:rPr>
                <w:rFonts w:cs="Times New Roman"/>
                <w:sz w:val="20"/>
                <w:szCs w:val="20"/>
              </w:rPr>
            </w:pPr>
            <w:r w:rsidRPr="00452613">
              <w:rPr>
                <w:rFonts w:cs="Times New Roman"/>
                <w:sz w:val="20"/>
                <w:szCs w:val="20"/>
              </w:rPr>
              <w:t>-.02</w:t>
            </w:r>
          </w:p>
        </w:tc>
        <w:tc>
          <w:tcPr>
            <w:tcW w:w="1167" w:type="dxa"/>
          </w:tcPr>
          <w:p w14:paraId="10B23867" w14:textId="77777777" w:rsidR="00146BD4" w:rsidRPr="00452613" w:rsidRDefault="00146BD4" w:rsidP="00146BD4">
            <w:pPr>
              <w:rPr>
                <w:rFonts w:cs="Times New Roman"/>
                <w:sz w:val="20"/>
                <w:szCs w:val="20"/>
              </w:rPr>
            </w:pPr>
            <w:r w:rsidRPr="00452613">
              <w:rPr>
                <w:rFonts w:cs="Times New Roman"/>
                <w:sz w:val="20"/>
                <w:szCs w:val="20"/>
              </w:rPr>
              <w:t>-.09**</w:t>
            </w:r>
          </w:p>
        </w:tc>
        <w:tc>
          <w:tcPr>
            <w:tcW w:w="1167" w:type="dxa"/>
          </w:tcPr>
          <w:p w14:paraId="202A7640" w14:textId="77777777" w:rsidR="00146BD4" w:rsidRPr="00452613" w:rsidRDefault="00146BD4" w:rsidP="00146BD4">
            <w:pPr>
              <w:rPr>
                <w:rFonts w:cs="Times New Roman"/>
                <w:sz w:val="20"/>
                <w:szCs w:val="20"/>
              </w:rPr>
            </w:pPr>
            <w:r w:rsidRPr="00452613">
              <w:rPr>
                <w:rFonts w:cs="Times New Roman"/>
                <w:sz w:val="20"/>
                <w:szCs w:val="20"/>
              </w:rPr>
              <w:t>-.05</w:t>
            </w:r>
          </w:p>
        </w:tc>
        <w:tc>
          <w:tcPr>
            <w:tcW w:w="1167" w:type="dxa"/>
          </w:tcPr>
          <w:p w14:paraId="18073CE2" w14:textId="77777777" w:rsidR="00146BD4" w:rsidRPr="00452613" w:rsidRDefault="00146BD4" w:rsidP="00146BD4">
            <w:pPr>
              <w:rPr>
                <w:rFonts w:cs="Times New Roman"/>
                <w:sz w:val="20"/>
                <w:szCs w:val="20"/>
              </w:rPr>
            </w:pPr>
            <w:r w:rsidRPr="00452613">
              <w:rPr>
                <w:rFonts w:cs="Times New Roman"/>
                <w:sz w:val="20"/>
                <w:szCs w:val="20"/>
              </w:rPr>
              <w:t>-.02</w:t>
            </w:r>
          </w:p>
        </w:tc>
        <w:tc>
          <w:tcPr>
            <w:tcW w:w="1167" w:type="dxa"/>
          </w:tcPr>
          <w:p w14:paraId="68B77674" w14:textId="6A09C27C" w:rsidR="00146BD4" w:rsidRPr="00452613" w:rsidRDefault="00146BD4" w:rsidP="00146BD4">
            <w:pPr>
              <w:rPr>
                <w:rFonts w:cs="Times New Roman"/>
                <w:sz w:val="20"/>
                <w:szCs w:val="20"/>
              </w:rPr>
            </w:pPr>
            <w:r w:rsidRPr="00452613">
              <w:rPr>
                <w:rFonts w:cs="Times New Roman"/>
                <w:sz w:val="20"/>
                <w:szCs w:val="20"/>
              </w:rPr>
              <w:t>.28</w:t>
            </w:r>
            <w:r w:rsidR="00DF56CD" w:rsidRPr="00452613">
              <w:rPr>
                <w:rFonts w:cs="Times New Roman"/>
                <w:sz w:val="20"/>
                <w:szCs w:val="20"/>
              </w:rPr>
              <w:t>***</w:t>
            </w:r>
          </w:p>
        </w:tc>
        <w:tc>
          <w:tcPr>
            <w:tcW w:w="1167" w:type="dxa"/>
          </w:tcPr>
          <w:p w14:paraId="61481D80" w14:textId="77777777" w:rsidR="00146BD4" w:rsidRPr="00452613" w:rsidRDefault="00146BD4" w:rsidP="00146BD4">
            <w:pPr>
              <w:rPr>
                <w:rFonts w:cs="Times New Roman"/>
                <w:sz w:val="20"/>
                <w:szCs w:val="20"/>
              </w:rPr>
            </w:pPr>
            <w:r w:rsidRPr="00452613">
              <w:rPr>
                <w:rFonts w:cs="Times New Roman"/>
                <w:sz w:val="20"/>
                <w:szCs w:val="20"/>
              </w:rPr>
              <w:t>.02</w:t>
            </w:r>
          </w:p>
        </w:tc>
        <w:tc>
          <w:tcPr>
            <w:tcW w:w="1167" w:type="dxa"/>
          </w:tcPr>
          <w:p w14:paraId="26A09DC7" w14:textId="77777777" w:rsidR="00146BD4" w:rsidRPr="00452613" w:rsidRDefault="00146BD4" w:rsidP="00146BD4">
            <w:pPr>
              <w:rPr>
                <w:rFonts w:cs="Times New Roman"/>
                <w:sz w:val="20"/>
                <w:szCs w:val="20"/>
              </w:rPr>
            </w:pPr>
            <w:r w:rsidRPr="00452613">
              <w:rPr>
                <w:rFonts w:cs="Times New Roman"/>
                <w:sz w:val="20"/>
                <w:szCs w:val="20"/>
              </w:rPr>
              <w:t>.09*</w:t>
            </w:r>
          </w:p>
        </w:tc>
        <w:tc>
          <w:tcPr>
            <w:tcW w:w="1167" w:type="dxa"/>
          </w:tcPr>
          <w:p w14:paraId="7AD1B2CE" w14:textId="77777777" w:rsidR="00146BD4" w:rsidRPr="00452613" w:rsidRDefault="00146BD4" w:rsidP="00146BD4">
            <w:pPr>
              <w:rPr>
                <w:rFonts w:cs="Times New Roman"/>
                <w:sz w:val="20"/>
                <w:szCs w:val="20"/>
              </w:rPr>
            </w:pPr>
            <w:r w:rsidRPr="00452613">
              <w:rPr>
                <w:rFonts w:cs="Times New Roman"/>
                <w:sz w:val="20"/>
                <w:szCs w:val="20"/>
              </w:rPr>
              <w:t>.24***</w:t>
            </w:r>
          </w:p>
        </w:tc>
        <w:tc>
          <w:tcPr>
            <w:tcW w:w="1167" w:type="dxa"/>
            <w:gridSpan w:val="2"/>
          </w:tcPr>
          <w:p w14:paraId="59C58F08" w14:textId="77777777" w:rsidR="00146BD4" w:rsidRPr="00452613" w:rsidRDefault="00146BD4" w:rsidP="00146BD4">
            <w:pPr>
              <w:rPr>
                <w:rFonts w:cs="Times New Roman"/>
                <w:sz w:val="20"/>
                <w:szCs w:val="20"/>
              </w:rPr>
            </w:pPr>
            <w:r w:rsidRPr="00452613">
              <w:rPr>
                <w:rFonts w:cs="Times New Roman"/>
                <w:sz w:val="20"/>
                <w:szCs w:val="20"/>
              </w:rPr>
              <w:t>.06</w:t>
            </w:r>
          </w:p>
        </w:tc>
      </w:tr>
      <w:tr w:rsidR="00452613" w:rsidRPr="00452613" w14:paraId="1442A51D" w14:textId="77777777" w:rsidTr="00146BD4">
        <w:trPr>
          <w:trHeight w:val="273"/>
        </w:trPr>
        <w:tc>
          <w:tcPr>
            <w:tcW w:w="1115" w:type="dxa"/>
          </w:tcPr>
          <w:p w14:paraId="0E937EDA" w14:textId="77777777" w:rsidR="00146BD4" w:rsidRPr="00452613" w:rsidRDefault="00146BD4" w:rsidP="00146BD4">
            <w:pPr>
              <w:rPr>
                <w:rFonts w:cs="Times New Roman"/>
                <w:sz w:val="20"/>
                <w:szCs w:val="20"/>
              </w:rPr>
            </w:pPr>
            <w:r w:rsidRPr="00452613">
              <w:rPr>
                <w:rFonts w:cs="Times New Roman"/>
                <w:sz w:val="20"/>
                <w:szCs w:val="20"/>
              </w:rPr>
              <w:t>SDSS-S21</w:t>
            </w:r>
          </w:p>
        </w:tc>
        <w:tc>
          <w:tcPr>
            <w:tcW w:w="1167" w:type="dxa"/>
          </w:tcPr>
          <w:p w14:paraId="4B7632E8" w14:textId="77777777" w:rsidR="00146BD4" w:rsidRPr="00452613" w:rsidRDefault="00146BD4" w:rsidP="00146BD4">
            <w:pPr>
              <w:rPr>
                <w:rFonts w:cs="Times New Roman"/>
                <w:sz w:val="20"/>
                <w:szCs w:val="20"/>
              </w:rPr>
            </w:pPr>
            <w:r w:rsidRPr="00452613">
              <w:rPr>
                <w:rFonts w:cs="Times New Roman"/>
                <w:sz w:val="20"/>
                <w:szCs w:val="20"/>
              </w:rPr>
              <w:t>-.05</w:t>
            </w:r>
          </w:p>
        </w:tc>
        <w:tc>
          <w:tcPr>
            <w:tcW w:w="1167" w:type="dxa"/>
          </w:tcPr>
          <w:p w14:paraId="108BD396" w14:textId="77777777" w:rsidR="00146BD4" w:rsidRPr="00452613" w:rsidRDefault="00146BD4" w:rsidP="00146BD4">
            <w:pPr>
              <w:rPr>
                <w:rFonts w:cs="Times New Roman"/>
                <w:sz w:val="20"/>
                <w:szCs w:val="20"/>
              </w:rPr>
            </w:pPr>
            <w:r w:rsidRPr="00452613">
              <w:rPr>
                <w:rFonts w:cs="Times New Roman"/>
                <w:sz w:val="20"/>
                <w:szCs w:val="20"/>
              </w:rPr>
              <w:t>.03</w:t>
            </w:r>
          </w:p>
        </w:tc>
        <w:tc>
          <w:tcPr>
            <w:tcW w:w="1167" w:type="dxa"/>
          </w:tcPr>
          <w:p w14:paraId="5F40EB25" w14:textId="77777777" w:rsidR="00146BD4" w:rsidRPr="00452613" w:rsidRDefault="00146BD4" w:rsidP="00146BD4">
            <w:pPr>
              <w:rPr>
                <w:rFonts w:cs="Times New Roman"/>
                <w:sz w:val="20"/>
                <w:szCs w:val="20"/>
              </w:rPr>
            </w:pPr>
            <w:r w:rsidRPr="00452613">
              <w:rPr>
                <w:rFonts w:cs="Times New Roman"/>
                <w:sz w:val="20"/>
                <w:szCs w:val="20"/>
              </w:rPr>
              <w:t>.02</w:t>
            </w:r>
          </w:p>
        </w:tc>
        <w:tc>
          <w:tcPr>
            <w:tcW w:w="1167" w:type="dxa"/>
          </w:tcPr>
          <w:p w14:paraId="5889D97C" w14:textId="77777777" w:rsidR="00146BD4" w:rsidRPr="00452613" w:rsidRDefault="00146BD4" w:rsidP="00146BD4">
            <w:pPr>
              <w:rPr>
                <w:rFonts w:cs="Times New Roman"/>
                <w:sz w:val="20"/>
                <w:szCs w:val="20"/>
              </w:rPr>
            </w:pPr>
            <w:r w:rsidRPr="00452613">
              <w:rPr>
                <w:rFonts w:cs="Times New Roman"/>
                <w:sz w:val="20"/>
                <w:szCs w:val="20"/>
              </w:rPr>
              <w:t>.08*</w:t>
            </w:r>
          </w:p>
        </w:tc>
        <w:tc>
          <w:tcPr>
            <w:tcW w:w="1167" w:type="dxa"/>
          </w:tcPr>
          <w:p w14:paraId="3B694B3B" w14:textId="77777777" w:rsidR="00146BD4" w:rsidRPr="00452613" w:rsidRDefault="00146BD4" w:rsidP="00146BD4">
            <w:pPr>
              <w:rPr>
                <w:rFonts w:cs="Times New Roman"/>
                <w:sz w:val="20"/>
                <w:szCs w:val="20"/>
              </w:rPr>
            </w:pPr>
            <w:r w:rsidRPr="00452613">
              <w:rPr>
                <w:rFonts w:cs="Times New Roman"/>
                <w:sz w:val="20"/>
                <w:szCs w:val="20"/>
              </w:rPr>
              <w:t>.15***</w:t>
            </w:r>
          </w:p>
        </w:tc>
        <w:tc>
          <w:tcPr>
            <w:tcW w:w="1167" w:type="dxa"/>
          </w:tcPr>
          <w:p w14:paraId="5177E076" w14:textId="77777777" w:rsidR="00146BD4" w:rsidRPr="00452613" w:rsidRDefault="00146BD4" w:rsidP="00146BD4">
            <w:pPr>
              <w:rPr>
                <w:rFonts w:cs="Times New Roman"/>
                <w:sz w:val="20"/>
                <w:szCs w:val="20"/>
              </w:rPr>
            </w:pPr>
            <w:r w:rsidRPr="00452613">
              <w:rPr>
                <w:rFonts w:cs="Times New Roman"/>
                <w:sz w:val="20"/>
                <w:szCs w:val="20"/>
              </w:rPr>
              <w:t>.18***</w:t>
            </w:r>
          </w:p>
        </w:tc>
        <w:tc>
          <w:tcPr>
            <w:tcW w:w="1167" w:type="dxa"/>
          </w:tcPr>
          <w:p w14:paraId="7EEAFA63" w14:textId="77777777" w:rsidR="00146BD4" w:rsidRPr="00452613" w:rsidRDefault="00146BD4" w:rsidP="00146BD4">
            <w:pPr>
              <w:rPr>
                <w:rFonts w:cs="Times New Roman"/>
                <w:sz w:val="20"/>
                <w:szCs w:val="20"/>
              </w:rPr>
            </w:pPr>
            <w:r w:rsidRPr="00452613">
              <w:rPr>
                <w:rFonts w:cs="Times New Roman"/>
                <w:sz w:val="20"/>
                <w:szCs w:val="20"/>
              </w:rPr>
              <w:t>.20***</w:t>
            </w:r>
          </w:p>
        </w:tc>
        <w:tc>
          <w:tcPr>
            <w:tcW w:w="1167" w:type="dxa"/>
          </w:tcPr>
          <w:p w14:paraId="17949AE8" w14:textId="77777777" w:rsidR="00146BD4" w:rsidRPr="00452613" w:rsidRDefault="00146BD4" w:rsidP="00146BD4">
            <w:pPr>
              <w:rPr>
                <w:rFonts w:cs="Times New Roman"/>
                <w:sz w:val="20"/>
                <w:szCs w:val="20"/>
              </w:rPr>
            </w:pPr>
            <w:r w:rsidRPr="00452613">
              <w:rPr>
                <w:rFonts w:cs="Times New Roman"/>
                <w:sz w:val="20"/>
                <w:szCs w:val="20"/>
              </w:rPr>
              <w:t>-.03</w:t>
            </w:r>
          </w:p>
        </w:tc>
        <w:tc>
          <w:tcPr>
            <w:tcW w:w="1167" w:type="dxa"/>
          </w:tcPr>
          <w:p w14:paraId="3B078256" w14:textId="77777777" w:rsidR="00146BD4" w:rsidRPr="00452613" w:rsidRDefault="00146BD4" w:rsidP="00146BD4">
            <w:pPr>
              <w:rPr>
                <w:rFonts w:cs="Times New Roman"/>
                <w:sz w:val="20"/>
                <w:szCs w:val="20"/>
              </w:rPr>
            </w:pPr>
            <w:r w:rsidRPr="00452613">
              <w:rPr>
                <w:rFonts w:cs="Times New Roman"/>
                <w:sz w:val="20"/>
                <w:szCs w:val="20"/>
              </w:rPr>
              <w:t>.45***</w:t>
            </w:r>
          </w:p>
        </w:tc>
        <w:tc>
          <w:tcPr>
            <w:tcW w:w="1167" w:type="dxa"/>
          </w:tcPr>
          <w:p w14:paraId="2A1FDEBB" w14:textId="77777777" w:rsidR="00146BD4" w:rsidRPr="00452613" w:rsidRDefault="00146BD4" w:rsidP="00146BD4">
            <w:pPr>
              <w:rPr>
                <w:rFonts w:cs="Times New Roman"/>
                <w:sz w:val="20"/>
                <w:szCs w:val="20"/>
              </w:rPr>
            </w:pPr>
            <w:r w:rsidRPr="00452613">
              <w:rPr>
                <w:rFonts w:cs="Times New Roman"/>
                <w:sz w:val="20"/>
                <w:szCs w:val="20"/>
              </w:rPr>
              <w:t>-.03</w:t>
            </w:r>
          </w:p>
        </w:tc>
        <w:tc>
          <w:tcPr>
            <w:tcW w:w="1167" w:type="dxa"/>
          </w:tcPr>
          <w:p w14:paraId="23B07C55" w14:textId="77777777" w:rsidR="00146BD4" w:rsidRPr="00452613" w:rsidRDefault="00146BD4" w:rsidP="00146BD4">
            <w:pPr>
              <w:rPr>
                <w:rFonts w:cs="Times New Roman"/>
                <w:sz w:val="20"/>
                <w:szCs w:val="20"/>
              </w:rPr>
            </w:pPr>
            <w:r w:rsidRPr="00452613">
              <w:rPr>
                <w:rFonts w:cs="Times New Roman"/>
                <w:sz w:val="20"/>
                <w:szCs w:val="20"/>
              </w:rPr>
              <w:t>.02</w:t>
            </w:r>
          </w:p>
        </w:tc>
        <w:tc>
          <w:tcPr>
            <w:tcW w:w="1167" w:type="dxa"/>
            <w:gridSpan w:val="2"/>
          </w:tcPr>
          <w:p w14:paraId="449E9EE6" w14:textId="77777777" w:rsidR="00146BD4" w:rsidRPr="00452613" w:rsidRDefault="00146BD4" w:rsidP="00146BD4">
            <w:pPr>
              <w:rPr>
                <w:rFonts w:cs="Times New Roman"/>
                <w:sz w:val="20"/>
                <w:szCs w:val="20"/>
              </w:rPr>
            </w:pPr>
            <w:r w:rsidRPr="00452613">
              <w:rPr>
                <w:rFonts w:cs="Times New Roman"/>
                <w:sz w:val="20"/>
                <w:szCs w:val="20"/>
              </w:rPr>
              <w:t>.14***</w:t>
            </w:r>
          </w:p>
        </w:tc>
      </w:tr>
      <w:tr w:rsidR="00452613" w:rsidRPr="00452613" w14:paraId="70A1BE0A" w14:textId="77777777" w:rsidTr="00146BD4">
        <w:trPr>
          <w:trHeight w:val="262"/>
        </w:trPr>
        <w:tc>
          <w:tcPr>
            <w:tcW w:w="1115" w:type="dxa"/>
          </w:tcPr>
          <w:p w14:paraId="5BC50EEB" w14:textId="77777777" w:rsidR="00146BD4" w:rsidRPr="00452613" w:rsidRDefault="00146BD4" w:rsidP="00146BD4">
            <w:pPr>
              <w:rPr>
                <w:rFonts w:cs="Times New Roman"/>
                <w:sz w:val="20"/>
                <w:szCs w:val="20"/>
              </w:rPr>
            </w:pPr>
            <w:r w:rsidRPr="00452613">
              <w:rPr>
                <w:rFonts w:cs="Times New Roman"/>
                <w:sz w:val="20"/>
                <w:szCs w:val="20"/>
              </w:rPr>
              <w:t>SDSS-S22</w:t>
            </w:r>
          </w:p>
        </w:tc>
        <w:tc>
          <w:tcPr>
            <w:tcW w:w="1167" w:type="dxa"/>
          </w:tcPr>
          <w:p w14:paraId="31DA2EDB" w14:textId="77777777" w:rsidR="00146BD4" w:rsidRPr="00452613" w:rsidRDefault="00146BD4" w:rsidP="00146BD4">
            <w:pPr>
              <w:rPr>
                <w:rFonts w:cs="Times New Roman"/>
                <w:sz w:val="20"/>
                <w:szCs w:val="20"/>
              </w:rPr>
            </w:pPr>
            <w:r w:rsidRPr="00452613">
              <w:rPr>
                <w:rFonts w:cs="Times New Roman"/>
                <w:sz w:val="20"/>
                <w:szCs w:val="20"/>
              </w:rPr>
              <w:t>.14***</w:t>
            </w:r>
          </w:p>
        </w:tc>
        <w:tc>
          <w:tcPr>
            <w:tcW w:w="1167" w:type="dxa"/>
          </w:tcPr>
          <w:p w14:paraId="1A44471A" w14:textId="77777777" w:rsidR="00146BD4" w:rsidRPr="00452613" w:rsidRDefault="00146BD4" w:rsidP="00146BD4">
            <w:pPr>
              <w:rPr>
                <w:rFonts w:cs="Times New Roman"/>
                <w:sz w:val="20"/>
                <w:szCs w:val="20"/>
              </w:rPr>
            </w:pPr>
            <w:r w:rsidRPr="00452613">
              <w:rPr>
                <w:rFonts w:cs="Times New Roman"/>
                <w:sz w:val="20"/>
                <w:szCs w:val="20"/>
              </w:rPr>
              <w:t>.05</w:t>
            </w:r>
          </w:p>
        </w:tc>
        <w:tc>
          <w:tcPr>
            <w:tcW w:w="1167" w:type="dxa"/>
          </w:tcPr>
          <w:p w14:paraId="4868651F" w14:textId="77777777" w:rsidR="00146BD4" w:rsidRPr="00452613" w:rsidRDefault="00146BD4" w:rsidP="00146BD4">
            <w:pPr>
              <w:rPr>
                <w:rFonts w:cs="Times New Roman"/>
                <w:sz w:val="20"/>
                <w:szCs w:val="20"/>
              </w:rPr>
            </w:pPr>
            <w:r w:rsidRPr="00452613">
              <w:rPr>
                <w:rFonts w:cs="Times New Roman"/>
                <w:sz w:val="20"/>
                <w:szCs w:val="20"/>
              </w:rPr>
              <w:t>.09*</w:t>
            </w:r>
          </w:p>
        </w:tc>
        <w:tc>
          <w:tcPr>
            <w:tcW w:w="1167" w:type="dxa"/>
          </w:tcPr>
          <w:p w14:paraId="67FC2456" w14:textId="77777777" w:rsidR="00146BD4" w:rsidRPr="00452613" w:rsidRDefault="00146BD4" w:rsidP="00146BD4">
            <w:pPr>
              <w:rPr>
                <w:rFonts w:cs="Times New Roman"/>
                <w:sz w:val="20"/>
                <w:szCs w:val="20"/>
              </w:rPr>
            </w:pPr>
            <w:r w:rsidRPr="00452613">
              <w:rPr>
                <w:rFonts w:cs="Times New Roman"/>
                <w:sz w:val="20"/>
                <w:szCs w:val="20"/>
              </w:rPr>
              <w:t>.07*</w:t>
            </w:r>
          </w:p>
        </w:tc>
        <w:tc>
          <w:tcPr>
            <w:tcW w:w="1167" w:type="dxa"/>
          </w:tcPr>
          <w:p w14:paraId="4F0ADB6C" w14:textId="77777777" w:rsidR="00146BD4" w:rsidRPr="00452613" w:rsidRDefault="00146BD4" w:rsidP="00146BD4">
            <w:pPr>
              <w:rPr>
                <w:rFonts w:cs="Times New Roman"/>
                <w:sz w:val="20"/>
                <w:szCs w:val="20"/>
              </w:rPr>
            </w:pPr>
            <w:r w:rsidRPr="00452613">
              <w:rPr>
                <w:rFonts w:cs="Times New Roman"/>
                <w:sz w:val="20"/>
                <w:szCs w:val="20"/>
              </w:rPr>
              <w:t>-.11**</w:t>
            </w:r>
          </w:p>
        </w:tc>
        <w:tc>
          <w:tcPr>
            <w:tcW w:w="1167" w:type="dxa"/>
          </w:tcPr>
          <w:p w14:paraId="6E909274" w14:textId="77777777" w:rsidR="00146BD4" w:rsidRPr="00452613" w:rsidRDefault="00146BD4" w:rsidP="00146BD4">
            <w:pPr>
              <w:rPr>
                <w:rFonts w:cs="Times New Roman"/>
                <w:sz w:val="20"/>
                <w:szCs w:val="20"/>
              </w:rPr>
            </w:pPr>
            <w:r w:rsidRPr="00452613">
              <w:rPr>
                <w:rFonts w:cs="Times New Roman"/>
                <w:sz w:val="20"/>
                <w:szCs w:val="20"/>
              </w:rPr>
              <w:t>.02</w:t>
            </w:r>
          </w:p>
        </w:tc>
        <w:tc>
          <w:tcPr>
            <w:tcW w:w="1167" w:type="dxa"/>
          </w:tcPr>
          <w:p w14:paraId="3B4F4C46" w14:textId="77777777" w:rsidR="00146BD4" w:rsidRPr="00452613" w:rsidRDefault="00146BD4" w:rsidP="00146BD4">
            <w:pPr>
              <w:rPr>
                <w:rFonts w:cs="Times New Roman"/>
                <w:sz w:val="20"/>
                <w:szCs w:val="20"/>
              </w:rPr>
            </w:pPr>
            <w:r w:rsidRPr="00452613">
              <w:rPr>
                <w:rFonts w:cs="Times New Roman"/>
                <w:sz w:val="20"/>
                <w:szCs w:val="20"/>
              </w:rPr>
              <w:t>-.02</w:t>
            </w:r>
          </w:p>
        </w:tc>
        <w:tc>
          <w:tcPr>
            <w:tcW w:w="1167" w:type="dxa"/>
          </w:tcPr>
          <w:p w14:paraId="6C2DF511" w14:textId="77777777" w:rsidR="00146BD4" w:rsidRPr="00452613" w:rsidRDefault="00146BD4" w:rsidP="00146BD4">
            <w:pPr>
              <w:rPr>
                <w:rFonts w:cs="Times New Roman"/>
                <w:sz w:val="20"/>
                <w:szCs w:val="20"/>
              </w:rPr>
            </w:pPr>
            <w:r w:rsidRPr="00452613">
              <w:rPr>
                <w:rFonts w:cs="Times New Roman"/>
                <w:sz w:val="20"/>
                <w:szCs w:val="20"/>
              </w:rPr>
              <w:t>.11**</w:t>
            </w:r>
          </w:p>
        </w:tc>
        <w:tc>
          <w:tcPr>
            <w:tcW w:w="1167" w:type="dxa"/>
          </w:tcPr>
          <w:p w14:paraId="3A1F6CA3" w14:textId="77777777" w:rsidR="00146BD4" w:rsidRPr="00452613" w:rsidRDefault="00146BD4" w:rsidP="00146BD4">
            <w:pPr>
              <w:rPr>
                <w:rFonts w:cs="Times New Roman"/>
                <w:sz w:val="20"/>
                <w:szCs w:val="20"/>
              </w:rPr>
            </w:pPr>
            <w:r w:rsidRPr="00452613">
              <w:rPr>
                <w:rFonts w:cs="Times New Roman"/>
                <w:sz w:val="20"/>
                <w:szCs w:val="20"/>
              </w:rPr>
              <w:t>-.13***</w:t>
            </w:r>
          </w:p>
        </w:tc>
        <w:tc>
          <w:tcPr>
            <w:tcW w:w="1167" w:type="dxa"/>
          </w:tcPr>
          <w:p w14:paraId="62976C93" w14:textId="77777777" w:rsidR="00146BD4" w:rsidRPr="00452613" w:rsidRDefault="00146BD4" w:rsidP="00146BD4">
            <w:pPr>
              <w:rPr>
                <w:rFonts w:cs="Times New Roman"/>
                <w:sz w:val="20"/>
                <w:szCs w:val="20"/>
              </w:rPr>
            </w:pPr>
            <w:r w:rsidRPr="00452613">
              <w:rPr>
                <w:rFonts w:cs="Times New Roman"/>
                <w:sz w:val="20"/>
                <w:szCs w:val="20"/>
              </w:rPr>
              <w:t>.20***</w:t>
            </w:r>
          </w:p>
        </w:tc>
        <w:tc>
          <w:tcPr>
            <w:tcW w:w="1167" w:type="dxa"/>
          </w:tcPr>
          <w:p w14:paraId="662D288E" w14:textId="77777777" w:rsidR="00146BD4" w:rsidRPr="00452613" w:rsidRDefault="00146BD4" w:rsidP="00146BD4">
            <w:pPr>
              <w:rPr>
                <w:rFonts w:cs="Times New Roman"/>
                <w:sz w:val="20"/>
                <w:szCs w:val="20"/>
              </w:rPr>
            </w:pPr>
            <w:r w:rsidRPr="00452613">
              <w:rPr>
                <w:rFonts w:cs="Times New Roman"/>
                <w:sz w:val="20"/>
                <w:szCs w:val="20"/>
              </w:rPr>
              <w:t>.08*</w:t>
            </w:r>
          </w:p>
        </w:tc>
        <w:tc>
          <w:tcPr>
            <w:tcW w:w="1167" w:type="dxa"/>
            <w:gridSpan w:val="2"/>
          </w:tcPr>
          <w:p w14:paraId="6D79B1AA" w14:textId="77777777" w:rsidR="00146BD4" w:rsidRPr="00452613" w:rsidRDefault="00146BD4" w:rsidP="00146BD4">
            <w:pPr>
              <w:rPr>
                <w:rFonts w:cs="Times New Roman"/>
                <w:sz w:val="20"/>
                <w:szCs w:val="20"/>
              </w:rPr>
            </w:pPr>
            <w:r w:rsidRPr="00452613">
              <w:rPr>
                <w:rFonts w:cs="Times New Roman"/>
                <w:sz w:val="20"/>
                <w:szCs w:val="20"/>
              </w:rPr>
              <w:t>-.05</w:t>
            </w:r>
          </w:p>
        </w:tc>
      </w:tr>
      <w:tr w:rsidR="00452613" w:rsidRPr="00452613" w14:paraId="4AD27998" w14:textId="77777777" w:rsidTr="00146BD4">
        <w:trPr>
          <w:trHeight w:val="273"/>
        </w:trPr>
        <w:tc>
          <w:tcPr>
            <w:tcW w:w="1115" w:type="dxa"/>
          </w:tcPr>
          <w:p w14:paraId="08048C6F" w14:textId="77777777" w:rsidR="00146BD4" w:rsidRPr="00452613" w:rsidRDefault="00146BD4" w:rsidP="00146BD4">
            <w:pPr>
              <w:rPr>
                <w:rFonts w:cs="Times New Roman"/>
                <w:sz w:val="20"/>
                <w:szCs w:val="20"/>
              </w:rPr>
            </w:pPr>
            <w:r w:rsidRPr="00452613">
              <w:rPr>
                <w:rFonts w:cs="Times New Roman"/>
                <w:sz w:val="20"/>
                <w:szCs w:val="20"/>
              </w:rPr>
              <w:t>SDSS-S23</w:t>
            </w:r>
          </w:p>
        </w:tc>
        <w:tc>
          <w:tcPr>
            <w:tcW w:w="1167" w:type="dxa"/>
          </w:tcPr>
          <w:p w14:paraId="318C291C" w14:textId="77777777" w:rsidR="00146BD4" w:rsidRPr="00452613" w:rsidRDefault="00146BD4" w:rsidP="00146BD4">
            <w:pPr>
              <w:rPr>
                <w:rFonts w:cs="Times New Roman"/>
                <w:sz w:val="20"/>
                <w:szCs w:val="20"/>
              </w:rPr>
            </w:pPr>
            <w:r w:rsidRPr="00452613">
              <w:rPr>
                <w:rFonts w:cs="Times New Roman"/>
                <w:sz w:val="20"/>
                <w:szCs w:val="20"/>
              </w:rPr>
              <w:t>-.02</w:t>
            </w:r>
          </w:p>
        </w:tc>
        <w:tc>
          <w:tcPr>
            <w:tcW w:w="1167" w:type="dxa"/>
          </w:tcPr>
          <w:p w14:paraId="6911E625" w14:textId="77777777" w:rsidR="00146BD4" w:rsidRPr="00452613" w:rsidRDefault="00146BD4" w:rsidP="00146BD4">
            <w:pPr>
              <w:rPr>
                <w:rFonts w:cs="Times New Roman"/>
                <w:sz w:val="20"/>
                <w:szCs w:val="20"/>
              </w:rPr>
            </w:pPr>
            <w:r w:rsidRPr="00452613">
              <w:rPr>
                <w:rFonts w:cs="Times New Roman"/>
                <w:sz w:val="20"/>
                <w:szCs w:val="20"/>
              </w:rPr>
              <w:t>.09**</w:t>
            </w:r>
          </w:p>
        </w:tc>
        <w:tc>
          <w:tcPr>
            <w:tcW w:w="1167" w:type="dxa"/>
          </w:tcPr>
          <w:p w14:paraId="6EB70483" w14:textId="77777777" w:rsidR="00146BD4" w:rsidRPr="00452613" w:rsidRDefault="00146BD4" w:rsidP="00146BD4">
            <w:pPr>
              <w:rPr>
                <w:rFonts w:cs="Times New Roman"/>
                <w:sz w:val="20"/>
                <w:szCs w:val="20"/>
              </w:rPr>
            </w:pPr>
            <w:r w:rsidRPr="00452613">
              <w:rPr>
                <w:rFonts w:cs="Times New Roman"/>
                <w:sz w:val="20"/>
                <w:szCs w:val="20"/>
              </w:rPr>
              <w:t>.12***</w:t>
            </w:r>
          </w:p>
        </w:tc>
        <w:tc>
          <w:tcPr>
            <w:tcW w:w="1167" w:type="dxa"/>
          </w:tcPr>
          <w:p w14:paraId="7E350514" w14:textId="77777777" w:rsidR="00146BD4" w:rsidRPr="00452613" w:rsidRDefault="00146BD4" w:rsidP="00146BD4">
            <w:pPr>
              <w:rPr>
                <w:rFonts w:cs="Times New Roman"/>
                <w:sz w:val="20"/>
                <w:szCs w:val="20"/>
              </w:rPr>
            </w:pPr>
            <w:r w:rsidRPr="00452613">
              <w:rPr>
                <w:rFonts w:cs="Times New Roman"/>
                <w:sz w:val="20"/>
                <w:szCs w:val="20"/>
              </w:rPr>
              <w:t>-.09**</w:t>
            </w:r>
          </w:p>
        </w:tc>
        <w:tc>
          <w:tcPr>
            <w:tcW w:w="1167" w:type="dxa"/>
          </w:tcPr>
          <w:p w14:paraId="5310DB42" w14:textId="77777777" w:rsidR="00146BD4" w:rsidRPr="00452613" w:rsidRDefault="00146BD4" w:rsidP="00146BD4">
            <w:pPr>
              <w:rPr>
                <w:rFonts w:cs="Times New Roman"/>
                <w:sz w:val="20"/>
                <w:szCs w:val="20"/>
              </w:rPr>
            </w:pPr>
            <w:r w:rsidRPr="00452613">
              <w:rPr>
                <w:rFonts w:cs="Times New Roman"/>
                <w:sz w:val="20"/>
                <w:szCs w:val="20"/>
              </w:rPr>
              <w:t>-.09**</w:t>
            </w:r>
          </w:p>
        </w:tc>
        <w:tc>
          <w:tcPr>
            <w:tcW w:w="1167" w:type="dxa"/>
          </w:tcPr>
          <w:p w14:paraId="48B84AB8" w14:textId="77777777" w:rsidR="00146BD4" w:rsidRPr="00452613" w:rsidRDefault="00146BD4" w:rsidP="00146BD4">
            <w:pPr>
              <w:rPr>
                <w:rFonts w:cs="Times New Roman"/>
                <w:sz w:val="20"/>
                <w:szCs w:val="20"/>
              </w:rPr>
            </w:pPr>
            <w:r w:rsidRPr="00452613">
              <w:rPr>
                <w:rFonts w:cs="Times New Roman"/>
                <w:sz w:val="20"/>
                <w:szCs w:val="20"/>
              </w:rPr>
              <w:t>-.11*</w:t>
            </w:r>
          </w:p>
        </w:tc>
        <w:tc>
          <w:tcPr>
            <w:tcW w:w="1167" w:type="dxa"/>
          </w:tcPr>
          <w:p w14:paraId="61174338" w14:textId="77777777" w:rsidR="00146BD4" w:rsidRPr="00452613" w:rsidRDefault="00146BD4" w:rsidP="00146BD4">
            <w:pPr>
              <w:rPr>
                <w:rFonts w:cs="Times New Roman"/>
                <w:sz w:val="20"/>
                <w:szCs w:val="20"/>
              </w:rPr>
            </w:pPr>
            <w:r w:rsidRPr="00452613">
              <w:rPr>
                <w:rFonts w:cs="Times New Roman"/>
                <w:sz w:val="20"/>
                <w:szCs w:val="20"/>
              </w:rPr>
              <w:t>-.08*</w:t>
            </w:r>
          </w:p>
        </w:tc>
        <w:tc>
          <w:tcPr>
            <w:tcW w:w="1167" w:type="dxa"/>
          </w:tcPr>
          <w:p w14:paraId="547A9508" w14:textId="77777777" w:rsidR="00146BD4" w:rsidRPr="00452613" w:rsidRDefault="00146BD4" w:rsidP="00146BD4">
            <w:pPr>
              <w:rPr>
                <w:rFonts w:cs="Times New Roman"/>
                <w:sz w:val="20"/>
                <w:szCs w:val="20"/>
              </w:rPr>
            </w:pPr>
            <w:r w:rsidRPr="00452613">
              <w:rPr>
                <w:rFonts w:cs="Times New Roman"/>
                <w:sz w:val="20"/>
                <w:szCs w:val="20"/>
              </w:rPr>
              <w:t>.22***</w:t>
            </w:r>
          </w:p>
        </w:tc>
        <w:tc>
          <w:tcPr>
            <w:tcW w:w="1167" w:type="dxa"/>
          </w:tcPr>
          <w:p w14:paraId="7DB43E00" w14:textId="77777777" w:rsidR="00146BD4" w:rsidRPr="00452613" w:rsidRDefault="00146BD4" w:rsidP="00146BD4">
            <w:pPr>
              <w:rPr>
                <w:rFonts w:cs="Times New Roman"/>
                <w:sz w:val="20"/>
                <w:szCs w:val="20"/>
              </w:rPr>
            </w:pPr>
            <w:r w:rsidRPr="00452613">
              <w:rPr>
                <w:rFonts w:cs="Times New Roman"/>
                <w:sz w:val="20"/>
                <w:szCs w:val="20"/>
              </w:rPr>
              <w:t>.22**</w:t>
            </w:r>
          </w:p>
        </w:tc>
        <w:tc>
          <w:tcPr>
            <w:tcW w:w="1167" w:type="dxa"/>
          </w:tcPr>
          <w:p w14:paraId="06BB8E00" w14:textId="77777777" w:rsidR="00146BD4" w:rsidRPr="00452613" w:rsidRDefault="00146BD4" w:rsidP="00146BD4">
            <w:pPr>
              <w:rPr>
                <w:rFonts w:cs="Times New Roman"/>
                <w:sz w:val="20"/>
                <w:szCs w:val="20"/>
              </w:rPr>
            </w:pPr>
            <w:r w:rsidRPr="00452613">
              <w:rPr>
                <w:rFonts w:cs="Times New Roman"/>
                <w:sz w:val="20"/>
                <w:szCs w:val="20"/>
              </w:rPr>
              <w:t>.11**</w:t>
            </w:r>
          </w:p>
        </w:tc>
        <w:tc>
          <w:tcPr>
            <w:tcW w:w="1167" w:type="dxa"/>
          </w:tcPr>
          <w:p w14:paraId="64433D30" w14:textId="3AD0957A" w:rsidR="00146BD4" w:rsidRPr="00452613" w:rsidRDefault="00DF56CD" w:rsidP="00146BD4">
            <w:pPr>
              <w:rPr>
                <w:rFonts w:cs="Times New Roman"/>
                <w:sz w:val="20"/>
                <w:szCs w:val="20"/>
              </w:rPr>
            </w:pPr>
            <w:r w:rsidRPr="00452613">
              <w:rPr>
                <w:rFonts w:cs="Times New Roman"/>
                <w:sz w:val="20"/>
                <w:szCs w:val="20"/>
              </w:rPr>
              <w:t>.32***</w:t>
            </w:r>
          </w:p>
        </w:tc>
        <w:tc>
          <w:tcPr>
            <w:tcW w:w="1167" w:type="dxa"/>
            <w:gridSpan w:val="2"/>
          </w:tcPr>
          <w:p w14:paraId="028F3435" w14:textId="77777777" w:rsidR="00146BD4" w:rsidRPr="00452613" w:rsidRDefault="00146BD4" w:rsidP="00146BD4">
            <w:pPr>
              <w:rPr>
                <w:rFonts w:cs="Times New Roman"/>
                <w:sz w:val="20"/>
                <w:szCs w:val="20"/>
              </w:rPr>
            </w:pPr>
            <w:r w:rsidRPr="00452613">
              <w:rPr>
                <w:rFonts w:cs="Times New Roman"/>
                <w:sz w:val="20"/>
                <w:szCs w:val="20"/>
              </w:rPr>
              <w:t>.05</w:t>
            </w:r>
          </w:p>
        </w:tc>
      </w:tr>
      <w:tr w:rsidR="00452613" w:rsidRPr="00452613" w14:paraId="13C272D8" w14:textId="77777777" w:rsidTr="00146BD4">
        <w:trPr>
          <w:trHeight w:val="273"/>
        </w:trPr>
        <w:tc>
          <w:tcPr>
            <w:tcW w:w="1115" w:type="dxa"/>
            <w:tcBorders>
              <w:bottom w:val="single" w:sz="4" w:space="0" w:color="auto"/>
            </w:tcBorders>
          </w:tcPr>
          <w:p w14:paraId="078F99BC" w14:textId="77777777" w:rsidR="00146BD4" w:rsidRPr="00452613" w:rsidRDefault="00146BD4" w:rsidP="00146BD4">
            <w:pPr>
              <w:rPr>
                <w:rFonts w:cs="Times New Roman"/>
                <w:sz w:val="20"/>
                <w:szCs w:val="20"/>
              </w:rPr>
            </w:pPr>
            <w:r w:rsidRPr="00452613">
              <w:rPr>
                <w:rFonts w:cs="Times New Roman"/>
                <w:sz w:val="20"/>
                <w:szCs w:val="20"/>
              </w:rPr>
              <w:t>SDSS-S26</w:t>
            </w:r>
          </w:p>
        </w:tc>
        <w:tc>
          <w:tcPr>
            <w:tcW w:w="1167" w:type="dxa"/>
            <w:tcBorders>
              <w:bottom w:val="single" w:sz="4" w:space="0" w:color="auto"/>
            </w:tcBorders>
          </w:tcPr>
          <w:p w14:paraId="2B097FCA" w14:textId="77777777" w:rsidR="00146BD4" w:rsidRPr="00452613" w:rsidRDefault="00146BD4" w:rsidP="00146BD4">
            <w:pPr>
              <w:rPr>
                <w:rFonts w:cs="Times New Roman"/>
                <w:sz w:val="20"/>
                <w:szCs w:val="20"/>
              </w:rPr>
            </w:pPr>
            <w:r w:rsidRPr="00452613">
              <w:rPr>
                <w:rFonts w:cs="Times New Roman"/>
                <w:sz w:val="20"/>
                <w:szCs w:val="20"/>
              </w:rPr>
              <w:t>.03</w:t>
            </w:r>
          </w:p>
        </w:tc>
        <w:tc>
          <w:tcPr>
            <w:tcW w:w="1167" w:type="dxa"/>
            <w:tcBorders>
              <w:bottom w:val="single" w:sz="4" w:space="0" w:color="auto"/>
            </w:tcBorders>
          </w:tcPr>
          <w:p w14:paraId="26782E98" w14:textId="77777777" w:rsidR="00146BD4" w:rsidRPr="00452613" w:rsidRDefault="00146BD4" w:rsidP="00146BD4">
            <w:pPr>
              <w:rPr>
                <w:rFonts w:cs="Times New Roman"/>
                <w:sz w:val="20"/>
                <w:szCs w:val="20"/>
              </w:rPr>
            </w:pPr>
            <w:r w:rsidRPr="00452613">
              <w:rPr>
                <w:rFonts w:cs="Times New Roman"/>
                <w:sz w:val="20"/>
                <w:szCs w:val="20"/>
              </w:rPr>
              <w:t>.10**</w:t>
            </w:r>
          </w:p>
        </w:tc>
        <w:tc>
          <w:tcPr>
            <w:tcW w:w="1167" w:type="dxa"/>
            <w:tcBorders>
              <w:bottom w:val="single" w:sz="4" w:space="0" w:color="auto"/>
            </w:tcBorders>
          </w:tcPr>
          <w:p w14:paraId="6BA03843" w14:textId="77777777" w:rsidR="00146BD4" w:rsidRPr="00452613" w:rsidRDefault="00146BD4" w:rsidP="00146BD4">
            <w:pPr>
              <w:rPr>
                <w:rFonts w:cs="Times New Roman"/>
                <w:sz w:val="20"/>
                <w:szCs w:val="20"/>
              </w:rPr>
            </w:pPr>
            <w:r w:rsidRPr="00452613">
              <w:rPr>
                <w:rFonts w:cs="Times New Roman"/>
                <w:sz w:val="20"/>
                <w:szCs w:val="20"/>
              </w:rPr>
              <w:t>.06</w:t>
            </w:r>
          </w:p>
        </w:tc>
        <w:tc>
          <w:tcPr>
            <w:tcW w:w="1167" w:type="dxa"/>
            <w:tcBorders>
              <w:bottom w:val="single" w:sz="4" w:space="0" w:color="auto"/>
            </w:tcBorders>
          </w:tcPr>
          <w:p w14:paraId="7C9B4145" w14:textId="77777777" w:rsidR="00146BD4" w:rsidRPr="00452613" w:rsidRDefault="00146BD4" w:rsidP="00146BD4">
            <w:pPr>
              <w:rPr>
                <w:rFonts w:cs="Times New Roman"/>
                <w:sz w:val="20"/>
                <w:szCs w:val="20"/>
              </w:rPr>
            </w:pPr>
            <w:r w:rsidRPr="00452613">
              <w:rPr>
                <w:rFonts w:cs="Times New Roman"/>
                <w:sz w:val="20"/>
                <w:szCs w:val="20"/>
              </w:rPr>
              <w:t>.07*</w:t>
            </w:r>
          </w:p>
        </w:tc>
        <w:tc>
          <w:tcPr>
            <w:tcW w:w="1167" w:type="dxa"/>
            <w:tcBorders>
              <w:bottom w:val="single" w:sz="4" w:space="0" w:color="auto"/>
            </w:tcBorders>
          </w:tcPr>
          <w:p w14:paraId="6B23F9A9" w14:textId="77777777" w:rsidR="00146BD4" w:rsidRPr="00452613" w:rsidRDefault="00146BD4" w:rsidP="00146BD4">
            <w:pPr>
              <w:rPr>
                <w:rFonts w:cs="Times New Roman"/>
                <w:sz w:val="20"/>
                <w:szCs w:val="20"/>
              </w:rPr>
            </w:pPr>
            <w:r w:rsidRPr="00452613">
              <w:rPr>
                <w:rFonts w:cs="Times New Roman"/>
                <w:sz w:val="20"/>
                <w:szCs w:val="20"/>
              </w:rPr>
              <w:t>.11***</w:t>
            </w:r>
          </w:p>
        </w:tc>
        <w:tc>
          <w:tcPr>
            <w:tcW w:w="1167" w:type="dxa"/>
            <w:tcBorders>
              <w:bottom w:val="single" w:sz="4" w:space="0" w:color="auto"/>
            </w:tcBorders>
          </w:tcPr>
          <w:p w14:paraId="5E2DC380" w14:textId="77777777" w:rsidR="00146BD4" w:rsidRPr="00452613" w:rsidRDefault="00146BD4" w:rsidP="00146BD4">
            <w:pPr>
              <w:rPr>
                <w:rFonts w:cs="Times New Roman"/>
                <w:sz w:val="20"/>
                <w:szCs w:val="20"/>
              </w:rPr>
            </w:pPr>
            <w:r w:rsidRPr="00452613">
              <w:rPr>
                <w:rFonts w:cs="Times New Roman"/>
                <w:sz w:val="20"/>
                <w:szCs w:val="20"/>
              </w:rPr>
              <w:t>.02</w:t>
            </w:r>
          </w:p>
        </w:tc>
        <w:tc>
          <w:tcPr>
            <w:tcW w:w="1167" w:type="dxa"/>
            <w:tcBorders>
              <w:bottom w:val="single" w:sz="4" w:space="0" w:color="auto"/>
            </w:tcBorders>
          </w:tcPr>
          <w:p w14:paraId="1CB1F020" w14:textId="77777777" w:rsidR="00146BD4" w:rsidRPr="00452613" w:rsidRDefault="00146BD4" w:rsidP="00146BD4">
            <w:pPr>
              <w:rPr>
                <w:rFonts w:cs="Times New Roman"/>
                <w:sz w:val="20"/>
                <w:szCs w:val="20"/>
              </w:rPr>
            </w:pPr>
            <w:r w:rsidRPr="00452613">
              <w:rPr>
                <w:rFonts w:cs="Times New Roman"/>
                <w:sz w:val="20"/>
                <w:szCs w:val="20"/>
              </w:rPr>
              <w:t>.20***</w:t>
            </w:r>
          </w:p>
        </w:tc>
        <w:tc>
          <w:tcPr>
            <w:tcW w:w="1167" w:type="dxa"/>
            <w:tcBorders>
              <w:bottom w:val="single" w:sz="4" w:space="0" w:color="auto"/>
            </w:tcBorders>
          </w:tcPr>
          <w:p w14:paraId="7155C14E" w14:textId="77777777" w:rsidR="00146BD4" w:rsidRPr="00452613" w:rsidRDefault="00146BD4" w:rsidP="00146BD4">
            <w:pPr>
              <w:rPr>
                <w:rFonts w:cs="Times New Roman"/>
                <w:sz w:val="20"/>
                <w:szCs w:val="20"/>
              </w:rPr>
            </w:pPr>
            <w:r w:rsidRPr="00452613">
              <w:rPr>
                <w:rFonts w:cs="Times New Roman"/>
                <w:sz w:val="20"/>
                <w:szCs w:val="20"/>
              </w:rPr>
              <w:t>.02</w:t>
            </w:r>
          </w:p>
        </w:tc>
        <w:tc>
          <w:tcPr>
            <w:tcW w:w="1167" w:type="dxa"/>
            <w:tcBorders>
              <w:bottom w:val="single" w:sz="4" w:space="0" w:color="auto"/>
            </w:tcBorders>
          </w:tcPr>
          <w:p w14:paraId="01E5CAB2" w14:textId="77777777" w:rsidR="00146BD4" w:rsidRPr="00452613" w:rsidRDefault="00146BD4" w:rsidP="00146BD4">
            <w:pPr>
              <w:rPr>
                <w:rFonts w:cs="Times New Roman"/>
                <w:sz w:val="20"/>
                <w:szCs w:val="20"/>
              </w:rPr>
            </w:pPr>
            <w:r w:rsidRPr="00452613">
              <w:rPr>
                <w:rFonts w:cs="Times New Roman"/>
                <w:sz w:val="20"/>
                <w:szCs w:val="20"/>
              </w:rPr>
              <w:t>.28***</w:t>
            </w:r>
          </w:p>
        </w:tc>
        <w:tc>
          <w:tcPr>
            <w:tcW w:w="1167" w:type="dxa"/>
            <w:tcBorders>
              <w:bottom w:val="single" w:sz="4" w:space="0" w:color="auto"/>
            </w:tcBorders>
          </w:tcPr>
          <w:p w14:paraId="679DBDCB" w14:textId="77777777" w:rsidR="00146BD4" w:rsidRPr="00452613" w:rsidRDefault="00146BD4" w:rsidP="00146BD4">
            <w:pPr>
              <w:rPr>
                <w:rFonts w:cs="Times New Roman"/>
                <w:sz w:val="20"/>
                <w:szCs w:val="20"/>
              </w:rPr>
            </w:pPr>
            <w:r w:rsidRPr="00452613">
              <w:rPr>
                <w:rFonts w:cs="Times New Roman"/>
                <w:sz w:val="20"/>
                <w:szCs w:val="20"/>
              </w:rPr>
              <w:t>.04</w:t>
            </w:r>
          </w:p>
        </w:tc>
        <w:tc>
          <w:tcPr>
            <w:tcW w:w="1167" w:type="dxa"/>
            <w:tcBorders>
              <w:bottom w:val="single" w:sz="4" w:space="0" w:color="auto"/>
            </w:tcBorders>
          </w:tcPr>
          <w:p w14:paraId="2986F841" w14:textId="77777777" w:rsidR="00146BD4" w:rsidRPr="00452613" w:rsidRDefault="00146BD4" w:rsidP="00146BD4">
            <w:pPr>
              <w:rPr>
                <w:rFonts w:cs="Times New Roman"/>
                <w:sz w:val="20"/>
                <w:szCs w:val="20"/>
              </w:rPr>
            </w:pPr>
            <w:r w:rsidRPr="00452613">
              <w:rPr>
                <w:rFonts w:cs="Times New Roman"/>
                <w:sz w:val="20"/>
                <w:szCs w:val="20"/>
              </w:rPr>
              <w:t>.10**</w:t>
            </w:r>
          </w:p>
        </w:tc>
        <w:tc>
          <w:tcPr>
            <w:tcW w:w="1167" w:type="dxa"/>
            <w:gridSpan w:val="2"/>
            <w:tcBorders>
              <w:bottom w:val="single" w:sz="4" w:space="0" w:color="auto"/>
            </w:tcBorders>
          </w:tcPr>
          <w:p w14:paraId="39EEA87C" w14:textId="77777777" w:rsidR="00146BD4" w:rsidRPr="00452613" w:rsidRDefault="00146BD4" w:rsidP="00146BD4">
            <w:pPr>
              <w:rPr>
                <w:rFonts w:cs="Times New Roman"/>
                <w:sz w:val="20"/>
                <w:szCs w:val="20"/>
              </w:rPr>
            </w:pPr>
            <w:r w:rsidRPr="00452613">
              <w:rPr>
                <w:rFonts w:cs="Times New Roman"/>
                <w:sz w:val="20"/>
                <w:szCs w:val="20"/>
              </w:rPr>
              <w:t>.27***</w:t>
            </w:r>
          </w:p>
        </w:tc>
      </w:tr>
    </w:tbl>
    <w:p w14:paraId="0B14A09A" w14:textId="11DFC16F" w:rsidR="00146BD4" w:rsidRPr="00452613" w:rsidRDefault="00146BD4" w:rsidP="00931789">
      <w:pPr>
        <w:rPr>
          <w:rFonts w:cs="Times New Roman"/>
          <w:sz w:val="20"/>
          <w:szCs w:val="20"/>
        </w:rPr>
        <w:sectPr w:rsidR="00146BD4" w:rsidRPr="00452613" w:rsidSect="00146BD4">
          <w:pgSz w:w="15840" w:h="12240" w:orient="landscape"/>
          <w:pgMar w:top="1179" w:right="1140" w:bottom="1281" w:left="1140" w:header="720" w:footer="720" w:gutter="0"/>
          <w:cols w:space="720"/>
          <w:titlePg/>
          <w:docGrid w:linePitch="360"/>
        </w:sectPr>
      </w:pPr>
      <w:r w:rsidRPr="00452613">
        <w:rPr>
          <w:rFonts w:cs="Times New Roman"/>
          <w:sz w:val="20"/>
          <w:szCs w:val="20"/>
        </w:rPr>
        <w:t xml:space="preserve">*** </w:t>
      </w:r>
      <w:r w:rsidRPr="00452613">
        <w:rPr>
          <w:rFonts w:cs="Times New Roman"/>
          <w:i/>
          <w:sz w:val="20"/>
          <w:szCs w:val="20"/>
        </w:rPr>
        <w:t>p</w:t>
      </w:r>
      <w:r w:rsidRPr="00452613">
        <w:rPr>
          <w:rFonts w:cs="Times New Roman"/>
          <w:sz w:val="20"/>
          <w:szCs w:val="20"/>
        </w:rPr>
        <w:t xml:space="preserve"> &lt; .001; ** </w:t>
      </w:r>
      <w:r w:rsidRPr="00452613">
        <w:rPr>
          <w:rFonts w:cs="Times New Roman"/>
          <w:i/>
          <w:sz w:val="20"/>
          <w:szCs w:val="20"/>
        </w:rPr>
        <w:t>p</w:t>
      </w:r>
      <w:r w:rsidRPr="00452613">
        <w:rPr>
          <w:rFonts w:cs="Times New Roman"/>
          <w:sz w:val="20"/>
          <w:szCs w:val="20"/>
        </w:rPr>
        <w:t xml:space="preserve"> &lt; .01; * </w:t>
      </w:r>
      <w:r w:rsidRPr="00452613">
        <w:rPr>
          <w:rFonts w:cs="Times New Roman"/>
          <w:i/>
          <w:sz w:val="20"/>
          <w:szCs w:val="20"/>
        </w:rPr>
        <w:t>p</w:t>
      </w:r>
      <w:r w:rsidRPr="00452613">
        <w:rPr>
          <w:rFonts w:cs="Times New Roman"/>
          <w:sz w:val="20"/>
          <w:szCs w:val="20"/>
        </w:rPr>
        <w:t xml:space="preserve"> &lt; .05</w:t>
      </w:r>
    </w:p>
    <w:p w14:paraId="08319130" w14:textId="77777777" w:rsidR="00146BD4" w:rsidRPr="001549D3" w:rsidRDefault="00146BD4" w:rsidP="001071C7">
      <w:pPr>
        <w:keepNext/>
        <w:rPr>
          <w:rFonts w:cs="Times New Roman"/>
          <w:szCs w:val="24"/>
        </w:rPr>
      </w:pPr>
    </w:p>
    <w:p w14:paraId="12929116" w14:textId="77777777" w:rsidR="001071C7" w:rsidRPr="001549D3" w:rsidRDefault="001071C7" w:rsidP="001071C7">
      <w:pPr>
        <w:keepNext/>
        <w:jc w:val="center"/>
        <w:rPr>
          <w:rFonts w:cs="Times New Roman"/>
          <w:szCs w:val="24"/>
        </w:rPr>
      </w:pPr>
      <w:r w:rsidRPr="001549D3">
        <w:rPr>
          <w:b/>
          <w:noProof/>
          <w:lang w:val="es-ES" w:eastAsia="es-ES"/>
        </w:rPr>
        <w:drawing>
          <wp:inline distT="0" distB="0" distL="0" distR="0" wp14:anchorId="475F7AFC" wp14:editId="34FDE413">
            <wp:extent cx="4051121" cy="1456582"/>
            <wp:effectExtent l="0" t="0" r="6985" b="0"/>
            <wp:docPr id="6" name="Picture 6"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22491" cy="1733928"/>
                    </a:xfrm>
                    <a:prstGeom prst="rect">
                      <a:avLst/>
                    </a:prstGeom>
                    <a:noFill/>
                    <a:ln>
                      <a:noFill/>
                    </a:ln>
                  </pic:spPr>
                </pic:pic>
              </a:graphicData>
            </a:graphic>
          </wp:inline>
        </w:drawing>
      </w:r>
    </w:p>
    <w:p w14:paraId="1BD4A235" w14:textId="77777777" w:rsidR="001071C7" w:rsidRPr="001549D3" w:rsidRDefault="001071C7" w:rsidP="001071C7">
      <w:pPr>
        <w:spacing w:before="240"/>
      </w:pPr>
    </w:p>
    <w:p w14:paraId="3BD5A427" w14:textId="77777777" w:rsidR="00EA3D3C" w:rsidRPr="00994A3D" w:rsidRDefault="00EA3D3C" w:rsidP="001071C7">
      <w:pPr>
        <w:pStyle w:val="Heading1"/>
        <w:numPr>
          <w:ilvl w:val="0"/>
          <w:numId w:val="0"/>
        </w:numPr>
        <w:ind w:left="567"/>
      </w:pPr>
    </w:p>
    <w:sectPr w:rsidR="00EA3D3C" w:rsidRPr="00994A3D" w:rsidSect="00146BD4">
      <w:pgSz w:w="15840" w:h="12240" w:orient="landscape"/>
      <w:pgMar w:top="1179" w:right="1140" w:bottom="1281" w:left="11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85453" w14:textId="77777777" w:rsidR="00EC5D3D" w:rsidRDefault="00EC5D3D" w:rsidP="00117666">
      <w:pPr>
        <w:spacing w:after="0"/>
      </w:pPr>
      <w:r>
        <w:separator/>
      </w:r>
    </w:p>
  </w:endnote>
  <w:endnote w:type="continuationSeparator" w:id="0">
    <w:p w14:paraId="6F7EFA8E" w14:textId="77777777" w:rsidR="00EC5D3D" w:rsidRDefault="00EC5D3D"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995F6A" w:rsidRPr="00577C4C" w:rsidRDefault="00C52A7B">
    <w:pPr>
      <w:rPr>
        <w:color w:val="C00000"/>
        <w:szCs w:val="24"/>
      </w:rPr>
    </w:pPr>
    <w:r>
      <w:rPr>
        <w:noProof/>
        <w:lang w:val="es-ES" w:eastAsia="es-ES"/>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31789">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31789">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995F6A" w:rsidRPr="00577C4C" w:rsidRDefault="00C52A7B">
    <w:pPr>
      <w:rPr>
        <w:b/>
        <w:sz w:val="20"/>
        <w:szCs w:val="24"/>
      </w:rPr>
    </w:pPr>
    <w:r>
      <w:rPr>
        <w:noProof/>
        <w:lang w:val="es-ES" w:eastAsia="es-ES"/>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31789">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31789">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411559"/>
      <w:docPartObj>
        <w:docPartGallery w:val="Page Numbers (Bottom of Page)"/>
        <w:docPartUnique/>
      </w:docPartObj>
    </w:sdtPr>
    <w:sdtEndPr>
      <w:rPr>
        <w:noProof/>
      </w:rPr>
    </w:sdtEndPr>
    <w:sdtContent>
      <w:p w14:paraId="65F02506" w14:textId="6D894F06" w:rsidR="001071C7" w:rsidRDefault="001071C7" w:rsidP="001071C7">
        <w:pPr>
          <w:pStyle w:val="Footer"/>
          <w:jc w:val="right"/>
        </w:pPr>
        <w:r>
          <w:fldChar w:fldCharType="begin"/>
        </w:r>
        <w:r>
          <w:instrText xml:space="preserve"> PAGE   \* MERGEFORMAT </w:instrText>
        </w:r>
        <w:r>
          <w:fldChar w:fldCharType="separate"/>
        </w:r>
        <w:r w:rsidR="00931789">
          <w:rPr>
            <w:noProof/>
          </w:rPr>
          <w:t>5</w:t>
        </w:r>
        <w:r>
          <w:rPr>
            <w:noProof/>
          </w:rPr>
          <w:fldChar w:fldCharType="end"/>
        </w:r>
      </w:p>
    </w:sdtContent>
  </w:sdt>
  <w:p w14:paraId="16B98356" w14:textId="77777777" w:rsidR="001071C7" w:rsidRDefault="00107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BEB70" w14:textId="77777777" w:rsidR="00EC5D3D" w:rsidRDefault="00EC5D3D" w:rsidP="00117666">
      <w:pPr>
        <w:spacing w:after="0"/>
      </w:pPr>
      <w:r>
        <w:separator/>
      </w:r>
    </w:p>
  </w:footnote>
  <w:footnote w:type="continuationSeparator" w:id="0">
    <w:p w14:paraId="76269853" w14:textId="77777777" w:rsidR="00EC5D3D" w:rsidRDefault="00EC5D3D"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8C0CA" w14:textId="6BD5CD41" w:rsidR="001071C7" w:rsidRPr="001071C7" w:rsidRDefault="001071C7" w:rsidP="001071C7">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995F6A" w:rsidRDefault="0093429D" w:rsidP="0093429D">
    <w:r w:rsidRPr="005A1D84">
      <w:rPr>
        <w:b/>
        <w:noProof/>
        <w:color w:val="A6A6A6" w:themeColor="background1" w:themeShade="A6"/>
        <w:lang w:val="es-ES" w:eastAsia="es-ES"/>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52A14"/>
    <w:rsid w:val="00077D53"/>
    <w:rsid w:val="00105FD9"/>
    <w:rsid w:val="001071C7"/>
    <w:rsid w:val="00117666"/>
    <w:rsid w:val="00146BD4"/>
    <w:rsid w:val="001549D3"/>
    <w:rsid w:val="00160065"/>
    <w:rsid w:val="00177D84"/>
    <w:rsid w:val="001A7FF8"/>
    <w:rsid w:val="00267D18"/>
    <w:rsid w:val="00274347"/>
    <w:rsid w:val="002868E2"/>
    <w:rsid w:val="002869C3"/>
    <w:rsid w:val="002936E4"/>
    <w:rsid w:val="002B4A57"/>
    <w:rsid w:val="002C74CA"/>
    <w:rsid w:val="003123F4"/>
    <w:rsid w:val="003544FB"/>
    <w:rsid w:val="003D2F2D"/>
    <w:rsid w:val="00401590"/>
    <w:rsid w:val="00447801"/>
    <w:rsid w:val="00452613"/>
    <w:rsid w:val="00452E9C"/>
    <w:rsid w:val="004735C8"/>
    <w:rsid w:val="004947A6"/>
    <w:rsid w:val="004961FF"/>
    <w:rsid w:val="004E018D"/>
    <w:rsid w:val="00517A89"/>
    <w:rsid w:val="0052251A"/>
    <w:rsid w:val="005250F2"/>
    <w:rsid w:val="00593EEA"/>
    <w:rsid w:val="005A5EEE"/>
    <w:rsid w:val="006375C7"/>
    <w:rsid w:val="00654E8F"/>
    <w:rsid w:val="00660D05"/>
    <w:rsid w:val="006820B1"/>
    <w:rsid w:val="006B7D14"/>
    <w:rsid w:val="00701727"/>
    <w:rsid w:val="0070566C"/>
    <w:rsid w:val="00714C50"/>
    <w:rsid w:val="00725A7D"/>
    <w:rsid w:val="007501BE"/>
    <w:rsid w:val="00790BB3"/>
    <w:rsid w:val="007C206C"/>
    <w:rsid w:val="00817DD6"/>
    <w:rsid w:val="0083759F"/>
    <w:rsid w:val="00885156"/>
    <w:rsid w:val="009151AA"/>
    <w:rsid w:val="00931789"/>
    <w:rsid w:val="0093429D"/>
    <w:rsid w:val="00943573"/>
    <w:rsid w:val="00964134"/>
    <w:rsid w:val="00970F7D"/>
    <w:rsid w:val="00994A3D"/>
    <w:rsid w:val="009C2B12"/>
    <w:rsid w:val="00A174D9"/>
    <w:rsid w:val="00AA4D24"/>
    <w:rsid w:val="00AB6715"/>
    <w:rsid w:val="00B1671E"/>
    <w:rsid w:val="00B25EB8"/>
    <w:rsid w:val="00B37F4D"/>
    <w:rsid w:val="00C52A7B"/>
    <w:rsid w:val="00C56BAF"/>
    <w:rsid w:val="00C679AA"/>
    <w:rsid w:val="00C75972"/>
    <w:rsid w:val="00CD066B"/>
    <w:rsid w:val="00CE4FEE"/>
    <w:rsid w:val="00D060CF"/>
    <w:rsid w:val="00DB59C3"/>
    <w:rsid w:val="00DC259A"/>
    <w:rsid w:val="00DE23E8"/>
    <w:rsid w:val="00DF56CD"/>
    <w:rsid w:val="00E21CB1"/>
    <w:rsid w:val="00E52377"/>
    <w:rsid w:val="00E537AD"/>
    <w:rsid w:val="00E64E17"/>
    <w:rsid w:val="00E866C9"/>
    <w:rsid w:val="00EA3D3C"/>
    <w:rsid w:val="00EC090A"/>
    <w:rsid w:val="00EC5D3D"/>
    <w:rsid w:val="00ED20B5"/>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DC5783AC-FB8F-491C-ACA7-E14D0D1E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2253957-5032-415C-A708-E51498413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0</TotalTime>
  <Pages>5</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Jasmine Walter</cp:lastModifiedBy>
  <cp:revision>2</cp:revision>
  <cp:lastPrinted>2013-10-03T12:51:00Z</cp:lastPrinted>
  <dcterms:created xsi:type="dcterms:W3CDTF">2019-08-08T09:47:00Z</dcterms:created>
  <dcterms:modified xsi:type="dcterms:W3CDTF">2019-08-08T09:47:00Z</dcterms:modified>
</cp:coreProperties>
</file>