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BED5A" w14:textId="4F20D918" w:rsidR="007128BD" w:rsidRPr="007128BD" w:rsidRDefault="00D76152" w:rsidP="007128BD">
      <w:pPr>
        <w:rPr>
          <w:rFonts w:ascii="Times New Roman" w:hAnsi="Times New Roman" w:cs="Times New Roman"/>
          <w:b/>
          <w:sz w:val="24"/>
          <w:szCs w:val="24"/>
        </w:rPr>
      </w:pPr>
      <w:r>
        <w:rPr>
          <w:rFonts w:ascii="Times New Roman" w:hAnsi="Times New Roman" w:cs="Times New Roman"/>
          <w:b/>
          <w:sz w:val="24"/>
          <w:szCs w:val="24"/>
        </w:rPr>
        <w:t xml:space="preserve">Supplemental Material: </w:t>
      </w:r>
      <w:r w:rsidR="007128BD" w:rsidRPr="007128BD">
        <w:rPr>
          <w:rFonts w:ascii="Times New Roman" w:hAnsi="Times New Roman" w:cs="Times New Roman"/>
          <w:b/>
          <w:sz w:val="24"/>
          <w:szCs w:val="24"/>
        </w:rPr>
        <w:t>Cost Estimate</w:t>
      </w:r>
    </w:p>
    <w:p w14:paraId="2446F901" w14:textId="77777777" w:rsidR="007128BD" w:rsidRPr="007128BD" w:rsidRDefault="007128BD" w:rsidP="007128BD">
      <w:pPr>
        <w:rPr>
          <w:rFonts w:ascii="Times New Roman" w:hAnsi="Times New Roman" w:cs="Times New Roman"/>
          <w:sz w:val="24"/>
          <w:szCs w:val="24"/>
        </w:rPr>
      </w:pPr>
    </w:p>
    <w:p w14:paraId="2D41A4B3" w14:textId="23DE6CE1" w:rsidR="007128BD" w:rsidRPr="007128BD" w:rsidRDefault="007128BD" w:rsidP="007128BD">
      <w:pPr>
        <w:rPr>
          <w:rFonts w:ascii="Times New Roman" w:hAnsi="Times New Roman" w:cs="Times New Roman"/>
          <w:sz w:val="24"/>
          <w:szCs w:val="24"/>
        </w:rPr>
      </w:pPr>
      <w:r w:rsidRPr="007128BD">
        <w:rPr>
          <w:rFonts w:ascii="Times New Roman" w:hAnsi="Times New Roman" w:cs="Times New Roman"/>
          <w:sz w:val="24"/>
          <w:szCs w:val="24"/>
        </w:rPr>
        <w:t>The anticipated costs to enable widespread use of SMART cable</w:t>
      </w:r>
      <w:r w:rsidR="0098504B">
        <w:rPr>
          <w:rFonts w:ascii="Times New Roman" w:hAnsi="Times New Roman" w:cs="Times New Roman"/>
          <w:sz w:val="24"/>
          <w:szCs w:val="24"/>
        </w:rPr>
        <w:t>s</w:t>
      </w:r>
      <w:r w:rsidRPr="007128BD">
        <w:rPr>
          <w:rFonts w:ascii="Times New Roman" w:hAnsi="Times New Roman" w:cs="Times New Roman"/>
          <w:sz w:val="24"/>
          <w:szCs w:val="24"/>
        </w:rPr>
        <w:t xml:space="preserve"> have been calculated based on known costs for submarine cable systems and sensor sets combined with estimates for development and operational costs. Assumptions regarding the number of cable systems and number of SMART enabled repeaters are a significant factor in establishing the overall costs. To achieve global coverage of 2,000 SMART repeaters, 200 repeaters must be deployed each year. We estimate it will take ten years to achieve the widespread acceptance necessary to support this deployment rate. Full global deployment is projected to be achieved after eighteen years at which time the rate of retirement will equal the rate of new deployments. Costs are separated into three broad categories: development; deployment; and operations. </w:t>
      </w:r>
    </w:p>
    <w:p w14:paraId="11B85A67" w14:textId="77777777" w:rsidR="007128BD" w:rsidRDefault="007128BD" w:rsidP="007128BD">
      <w:pPr>
        <w:rPr>
          <w:rFonts w:ascii="Times New Roman" w:hAnsi="Times New Roman" w:cs="Times New Roman"/>
          <w:sz w:val="24"/>
          <w:szCs w:val="24"/>
        </w:rPr>
      </w:pPr>
    </w:p>
    <w:p w14:paraId="4A58436A" w14:textId="22BB1954" w:rsidR="007128BD" w:rsidRPr="007128BD" w:rsidRDefault="007128BD" w:rsidP="007128BD">
      <w:pPr>
        <w:rPr>
          <w:rFonts w:ascii="Times New Roman" w:hAnsi="Times New Roman" w:cs="Times New Roman"/>
          <w:sz w:val="24"/>
          <w:szCs w:val="24"/>
        </w:rPr>
      </w:pPr>
      <w:r w:rsidRPr="007128BD">
        <w:rPr>
          <w:rFonts w:ascii="Times New Roman" w:hAnsi="Times New Roman" w:cs="Times New Roman"/>
          <w:sz w:val="24"/>
          <w:szCs w:val="24"/>
        </w:rPr>
        <w:t xml:space="preserve">Development costs include the cost of a demonstration system, the cost to develop a reference design, and non-recurring costs to support the first deliveries of SMART repeaters from cable system suppliers. The demonstration system consists of three prototype sensor sets and up to 300 km of cable. These sensor sets will be installed </w:t>
      </w:r>
      <w:r w:rsidR="00F72752">
        <w:rPr>
          <w:rFonts w:ascii="Times New Roman" w:hAnsi="Times New Roman" w:cs="Times New Roman"/>
          <w:sz w:val="24"/>
          <w:szCs w:val="24"/>
        </w:rPr>
        <w:t xml:space="preserve">either </w:t>
      </w:r>
      <w:r w:rsidRPr="007128BD">
        <w:rPr>
          <w:rFonts w:ascii="Times New Roman" w:hAnsi="Times New Roman" w:cs="Times New Roman"/>
          <w:sz w:val="24"/>
          <w:szCs w:val="24"/>
        </w:rPr>
        <w:t xml:space="preserve">as an independent system or as the branching unit off a commercial telecom cable. </w:t>
      </w:r>
      <w:r w:rsidR="00F72752">
        <w:rPr>
          <w:rFonts w:ascii="Times New Roman" w:hAnsi="Times New Roman" w:cs="Times New Roman"/>
          <w:sz w:val="24"/>
          <w:szCs w:val="24"/>
        </w:rPr>
        <w:t>In either case, the incremental cost associated with the science functionality will</w:t>
      </w:r>
      <w:r w:rsidRPr="007128BD">
        <w:rPr>
          <w:rFonts w:ascii="Times New Roman" w:hAnsi="Times New Roman" w:cs="Times New Roman"/>
          <w:sz w:val="24"/>
          <w:szCs w:val="24"/>
        </w:rPr>
        <w:t xml:space="preserve"> be supported by science funding. The reference design is envisioned as an open-source project to develop circuit board schematics, digital signal processing methods, communications protocols and related micro-code which can be reused by each repeater supplier. Some professional input is expected to be required to complete this design, although a large portion of the work should be performed by academia. The final aspect of development costs are non-recurring costs incurred by the cable system suppliers. The first system delivered by each supplier will incur non-recurring development costs. We anticipate that funding will have to be allocated to the first three suppliers that participate in the SMART cable program for this purpose. Any further participating suppliers will need to bear their own development costs. Development costs are the smallest portion of the overall budget and are incurred only during the first five years. </w:t>
      </w:r>
    </w:p>
    <w:p w14:paraId="371F11ED" w14:textId="77777777" w:rsidR="007128BD" w:rsidRPr="007128BD" w:rsidRDefault="007128BD" w:rsidP="007128BD">
      <w:pPr>
        <w:rPr>
          <w:rFonts w:ascii="Times New Roman" w:hAnsi="Times New Roman" w:cs="Times New Roman"/>
          <w:sz w:val="24"/>
          <w:szCs w:val="24"/>
        </w:rPr>
      </w:pPr>
      <w:r w:rsidRPr="007128BD">
        <w:rPr>
          <w:rFonts w:ascii="Times New Roman" w:hAnsi="Times New Roman" w:cs="Times New Roman"/>
          <w:sz w:val="24"/>
          <w:szCs w:val="24"/>
        </w:rPr>
        <w:t>Deployment of fully developed SMART repeaters begins in year three. Deployment costs are calculated based on the number of SMART repeaters deployed times a unit cost, plus some costs for each cable system. We estimate a cost of US$207,000 per repeater, which includes an allowance for additional fiber in the cable. The cost model assumes this target price will be achieved in the fifth year. For prior and subsequent years, a 10 percent inflation/deflation factor is applied on the basis that lower volumes will incur higher costs but as delivery volumes and experience increase, the cost will decline to $175,000 per repeater. Deployment costs ramp from $6M in year three to a steady state of $36.5M in year nine. Deployment costs are the largest portion of the overall budget.</w:t>
      </w:r>
    </w:p>
    <w:p w14:paraId="152F72B5" w14:textId="77777777" w:rsidR="007128BD" w:rsidRDefault="007128BD" w:rsidP="007128BD">
      <w:pPr>
        <w:rPr>
          <w:rFonts w:ascii="Times New Roman" w:hAnsi="Times New Roman" w:cs="Times New Roman"/>
          <w:sz w:val="24"/>
          <w:szCs w:val="24"/>
        </w:rPr>
      </w:pPr>
    </w:p>
    <w:p w14:paraId="3DFF7176" w14:textId="0B429A8B" w:rsidR="007128BD" w:rsidRPr="007128BD" w:rsidRDefault="007128BD" w:rsidP="007128BD">
      <w:pPr>
        <w:rPr>
          <w:rFonts w:ascii="Times New Roman" w:hAnsi="Times New Roman" w:cs="Times New Roman"/>
          <w:sz w:val="24"/>
          <w:szCs w:val="24"/>
        </w:rPr>
      </w:pPr>
      <w:r w:rsidRPr="007128BD">
        <w:rPr>
          <w:rFonts w:ascii="Times New Roman" w:hAnsi="Times New Roman" w:cs="Times New Roman"/>
          <w:sz w:val="24"/>
          <w:szCs w:val="24"/>
        </w:rPr>
        <w:t>The final cost area is operational costs. Operations costs include program administration, data transmission, and data processing costs. Operational costs are about 10 percent of annual deployment costs but are an essential aspect of the overall program. Table 1 shows the projected approximate system cost. Note the large initial development cost that decreases after approximately year 5, with deployment volume and costs increasing year over year until a steady state in approximately year 10.</w:t>
      </w:r>
    </w:p>
    <w:p w14:paraId="57163D82" w14:textId="77777777" w:rsidR="007128BD" w:rsidRDefault="007128BD" w:rsidP="007128BD">
      <w:pPr>
        <w:rPr>
          <w:rFonts w:ascii="Times New Roman" w:hAnsi="Times New Roman" w:cs="Times New Roman"/>
          <w:sz w:val="24"/>
          <w:szCs w:val="24"/>
        </w:rPr>
      </w:pPr>
    </w:p>
    <w:p w14:paraId="6CED9493" w14:textId="7169B067" w:rsidR="00D76152" w:rsidRDefault="007128BD">
      <w:pPr>
        <w:rPr>
          <w:rFonts w:ascii="Times New Roman" w:hAnsi="Times New Roman" w:cs="Times New Roman"/>
          <w:sz w:val="24"/>
          <w:szCs w:val="24"/>
        </w:rPr>
        <w:sectPr w:rsidR="00D76152" w:rsidSect="00D76152">
          <w:pgSz w:w="12240" w:h="15840"/>
          <w:pgMar w:top="1440" w:right="1440" w:bottom="1440" w:left="1440" w:header="720" w:footer="720" w:gutter="0"/>
          <w:cols w:space="720"/>
          <w:docGrid w:linePitch="360"/>
        </w:sectPr>
      </w:pPr>
      <w:r w:rsidRPr="007128BD">
        <w:rPr>
          <w:rFonts w:ascii="Times New Roman" w:hAnsi="Times New Roman" w:cs="Times New Roman"/>
          <w:sz w:val="24"/>
          <w:szCs w:val="24"/>
        </w:rPr>
        <w:lastRenderedPageBreak/>
        <w:t>For comparison, the US NOAA DART program budget is $27M/year, comparable to the incremental cost for a SMART cable that spans the Pacific region where most of the US DART buoys are located. The Argo program, with 4000 expendable floats, costs about $32M per year to maintain. The NSF funded Ocean Observatories Initiative (OOI) cost approximately $400M for the fabrication phase, with operating costs of approximately $44M annually. NOAA estimates it spends approximately $430M annually to operate and maintain its ocean, coastal, and Great Lakes observing systems.</w:t>
      </w:r>
    </w:p>
    <w:p w14:paraId="36959E50" w14:textId="60C7D2C4" w:rsidR="007128BD" w:rsidRDefault="007128BD">
      <w:pPr>
        <w:rPr>
          <w:rFonts w:ascii="Times New Roman" w:hAnsi="Times New Roman" w:cs="Times New Roman"/>
          <w:sz w:val="24"/>
          <w:szCs w:val="24"/>
        </w:rPr>
      </w:pPr>
    </w:p>
    <w:tbl>
      <w:tblPr>
        <w:tblW w:w="15442" w:type="dxa"/>
        <w:tblInd w:w="-1350" w:type="dxa"/>
        <w:tblLook w:val="04A0" w:firstRow="1" w:lastRow="0" w:firstColumn="1" w:lastColumn="0" w:noHBand="0" w:noVBand="1"/>
      </w:tblPr>
      <w:tblGrid>
        <w:gridCol w:w="3730"/>
        <w:gridCol w:w="820"/>
        <w:gridCol w:w="866"/>
        <w:gridCol w:w="866"/>
        <w:gridCol w:w="866"/>
        <w:gridCol w:w="866"/>
        <w:gridCol w:w="866"/>
        <w:gridCol w:w="866"/>
        <w:gridCol w:w="866"/>
        <w:gridCol w:w="966"/>
        <w:gridCol w:w="966"/>
        <w:gridCol w:w="966"/>
        <w:gridCol w:w="966"/>
        <w:gridCol w:w="966"/>
      </w:tblGrid>
      <w:tr w:rsidR="007128BD" w:rsidRPr="007128BD" w14:paraId="047DBA48" w14:textId="77777777" w:rsidTr="007128BD">
        <w:trPr>
          <w:trHeight w:val="255"/>
        </w:trPr>
        <w:tc>
          <w:tcPr>
            <w:tcW w:w="3730" w:type="dxa"/>
            <w:tcBorders>
              <w:top w:val="nil"/>
              <w:left w:val="nil"/>
              <w:bottom w:val="nil"/>
              <w:right w:val="nil"/>
            </w:tcBorders>
            <w:shd w:val="clear" w:color="auto" w:fill="auto"/>
            <w:noWrap/>
            <w:vAlign w:val="bottom"/>
            <w:hideMark/>
          </w:tcPr>
          <w:p w14:paraId="13A78D78" w14:textId="77777777" w:rsidR="007128BD" w:rsidRPr="007128BD" w:rsidRDefault="007128BD" w:rsidP="007128BD">
            <w:pPr>
              <w:rPr>
                <w:rFonts w:ascii="Times New Roman" w:eastAsia="Times New Roman" w:hAnsi="Times New Roman" w:cs="Times New Roman"/>
                <w:sz w:val="24"/>
                <w:szCs w:val="24"/>
              </w:rPr>
            </w:pPr>
          </w:p>
        </w:tc>
        <w:tc>
          <w:tcPr>
            <w:tcW w:w="820" w:type="dxa"/>
            <w:tcBorders>
              <w:top w:val="nil"/>
              <w:left w:val="nil"/>
              <w:bottom w:val="nil"/>
              <w:right w:val="nil"/>
            </w:tcBorders>
            <w:shd w:val="clear" w:color="auto" w:fill="auto"/>
            <w:noWrap/>
            <w:vAlign w:val="bottom"/>
            <w:hideMark/>
          </w:tcPr>
          <w:p w14:paraId="1DEAEDC4"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58B04262"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7CEF7CB2"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0A8FA35E"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437AF370"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5ED9E28E"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67D55DBD"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bottom"/>
            <w:hideMark/>
          </w:tcPr>
          <w:p w14:paraId="7F7A1B09"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A6C2062"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712309AB"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6836DC8E"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1BB8221C"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bottom"/>
            <w:hideMark/>
          </w:tcPr>
          <w:p w14:paraId="02013C94" w14:textId="77777777" w:rsidR="007128BD" w:rsidRPr="007128BD" w:rsidRDefault="007128BD" w:rsidP="007128BD">
            <w:pPr>
              <w:rPr>
                <w:rFonts w:ascii="Times New Roman" w:eastAsia="Times New Roman" w:hAnsi="Times New Roman" w:cs="Times New Roman"/>
                <w:sz w:val="20"/>
                <w:szCs w:val="20"/>
              </w:rPr>
            </w:pPr>
          </w:p>
        </w:tc>
      </w:tr>
      <w:tr w:rsidR="007128BD" w:rsidRPr="007128BD" w14:paraId="45E5CB29" w14:textId="77777777" w:rsidTr="007128BD">
        <w:trPr>
          <w:trHeight w:val="360"/>
        </w:trPr>
        <w:tc>
          <w:tcPr>
            <w:tcW w:w="3730" w:type="dxa"/>
            <w:tcBorders>
              <w:top w:val="nil"/>
              <w:left w:val="nil"/>
              <w:bottom w:val="single" w:sz="8" w:space="0" w:color="auto"/>
              <w:right w:val="single" w:sz="4" w:space="0" w:color="F2F2F2"/>
            </w:tcBorders>
            <w:shd w:val="clear" w:color="auto" w:fill="auto"/>
            <w:noWrap/>
            <w:vAlign w:val="center"/>
            <w:hideMark/>
          </w:tcPr>
          <w:p w14:paraId="66601EB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20" w:type="dxa"/>
            <w:tcBorders>
              <w:top w:val="nil"/>
              <w:left w:val="nil"/>
              <w:bottom w:val="single" w:sz="8" w:space="0" w:color="auto"/>
              <w:right w:val="single" w:sz="4" w:space="0" w:color="F2F2F2"/>
            </w:tcBorders>
            <w:shd w:val="clear" w:color="auto" w:fill="auto"/>
            <w:noWrap/>
            <w:vAlign w:val="center"/>
            <w:hideMark/>
          </w:tcPr>
          <w:p w14:paraId="10866887"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1</w:t>
            </w:r>
          </w:p>
        </w:tc>
        <w:tc>
          <w:tcPr>
            <w:tcW w:w="866" w:type="dxa"/>
            <w:tcBorders>
              <w:top w:val="nil"/>
              <w:left w:val="nil"/>
              <w:bottom w:val="single" w:sz="8" w:space="0" w:color="auto"/>
              <w:right w:val="single" w:sz="4" w:space="0" w:color="F2F2F2"/>
            </w:tcBorders>
            <w:shd w:val="clear" w:color="auto" w:fill="auto"/>
            <w:noWrap/>
            <w:vAlign w:val="center"/>
            <w:hideMark/>
          </w:tcPr>
          <w:p w14:paraId="0F64AD61"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2</w:t>
            </w:r>
          </w:p>
        </w:tc>
        <w:tc>
          <w:tcPr>
            <w:tcW w:w="866" w:type="dxa"/>
            <w:tcBorders>
              <w:top w:val="nil"/>
              <w:left w:val="nil"/>
              <w:bottom w:val="single" w:sz="8" w:space="0" w:color="auto"/>
              <w:right w:val="single" w:sz="4" w:space="0" w:color="F2F2F2"/>
            </w:tcBorders>
            <w:shd w:val="clear" w:color="auto" w:fill="auto"/>
            <w:noWrap/>
            <w:vAlign w:val="center"/>
            <w:hideMark/>
          </w:tcPr>
          <w:p w14:paraId="245C2DC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3</w:t>
            </w:r>
          </w:p>
        </w:tc>
        <w:tc>
          <w:tcPr>
            <w:tcW w:w="866" w:type="dxa"/>
            <w:tcBorders>
              <w:top w:val="nil"/>
              <w:left w:val="nil"/>
              <w:bottom w:val="single" w:sz="8" w:space="0" w:color="auto"/>
              <w:right w:val="single" w:sz="4" w:space="0" w:color="F2F2F2"/>
            </w:tcBorders>
            <w:shd w:val="clear" w:color="auto" w:fill="auto"/>
            <w:noWrap/>
            <w:vAlign w:val="center"/>
            <w:hideMark/>
          </w:tcPr>
          <w:p w14:paraId="7F5495A3"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4</w:t>
            </w:r>
          </w:p>
        </w:tc>
        <w:tc>
          <w:tcPr>
            <w:tcW w:w="866" w:type="dxa"/>
            <w:tcBorders>
              <w:top w:val="nil"/>
              <w:left w:val="nil"/>
              <w:bottom w:val="single" w:sz="8" w:space="0" w:color="auto"/>
              <w:right w:val="single" w:sz="4" w:space="0" w:color="F2F2F2"/>
            </w:tcBorders>
            <w:shd w:val="clear" w:color="auto" w:fill="auto"/>
            <w:noWrap/>
            <w:vAlign w:val="center"/>
            <w:hideMark/>
          </w:tcPr>
          <w:p w14:paraId="6AFD7B7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5</w:t>
            </w:r>
          </w:p>
        </w:tc>
        <w:tc>
          <w:tcPr>
            <w:tcW w:w="866" w:type="dxa"/>
            <w:tcBorders>
              <w:top w:val="nil"/>
              <w:left w:val="nil"/>
              <w:bottom w:val="single" w:sz="8" w:space="0" w:color="auto"/>
              <w:right w:val="single" w:sz="4" w:space="0" w:color="F2F2F2"/>
            </w:tcBorders>
            <w:shd w:val="clear" w:color="auto" w:fill="auto"/>
            <w:noWrap/>
            <w:vAlign w:val="center"/>
            <w:hideMark/>
          </w:tcPr>
          <w:p w14:paraId="1976316A"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6</w:t>
            </w:r>
          </w:p>
        </w:tc>
        <w:tc>
          <w:tcPr>
            <w:tcW w:w="866" w:type="dxa"/>
            <w:tcBorders>
              <w:top w:val="nil"/>
              <w:left w:val="nil"/>
              <w:bottom w:val="single" w:sz="8" w:space="0" w:color="auto"/>
              <w:right w:val="single" w:sz="4" w:space="0" w:color="F2F2F2"/>
            </w:tcBorders>
            <w:shd w:val="clear" w:color="auto" w:fill="auto"/>
            <w:noWrap/>
            <w:vAlign w:val="center"/>
            <w:hideMark/>
          </w:tcPr>
          <w:p w14:paraId="6652775D"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7</w:t>
            </w:r>
          </w:p>
        </w:tc>
        <w:tc>
          <w:tcPr>
            <w:tcW w:w="866" w:type="dxa"/>
            <w:tcBorders>
              <w:top w:val="nil"/>
              <w:left w:val="nil"/>
              <w:bottom w:val="single" w:sz="8" w:space="0" w:color="auto"/>
              <w:right w:val="single" w:sz="4" w:space="0" w:color="F2F2F2"/>
            </w:tcBorders>
            <w:shd w:val="clear" w:color="auto" w:fill="auto"/>
            <w:noWrap/>
            <w:vAlign w:val="center"/>
            <w:hideMark/>
          </w:tcPr>
          <w:p w14:paraId="04BA0C0C"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8</w:t>
            </w:r>
          </w:p>
        </w:tc>
        <w:tc>
          <w:tcPr>
            <w:tcW w:w="966" w:type="dxa"/>
            <w:tcBorders>
              <w:top w:val="nil"/>
              <w:left w:val="nil"/>
              <w:bottom w:val="single" w:sz="8" w:space="0" w:color="auto"/>
              <w:right w:val="single" w:sz="4" w:space="0" w:color="F2F2F2"/>
            </w:tcBorders>
            <w:shd w:val="clear" w:color="auto" w:fill="auto"/>
            <w:noWrap/>
            <w:vAlign w:val="center"/>
            <w:hideMark/>
          </w:tcPr>
          <w:p w14:paraId="706CD2FE"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9</w:t>
            </w:r>
          </w:p>
        </w:tc>
        <w:tc>
          <w:tcPr>
            <w:tcW w:w="966" w:type="dxa"/>
            <w:tcBorders>
              <w:top w:val="nil"/>
              <w:left w:val="nil"/>
              <w:bottom w:val="single" w:sz="8" w:space="0" w:color="auto"/>
              <w:right w:val="single" w:sz="4" w:space="0" w:color="F2F2F2"/>
            </w:tcBorders>
            <w:shd w:val="clear" w:color="auto" w:fill="auto"/>
            <w:noWrap/>
            <w:vAlign w:val="center"/>
            <w:hideMark/>
          </w:tcPr>
          <w:p w14:paraId="19E741AD"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10</w:t>
            </w:r>
          </w:p>
        </w:tc>
        <w:tc>
          <w:tcPr>
            <w:tcW w:w="966" w:type="dxa"/>
            <w:tcBorders>
              <w:top w:val="nil"/>
              <w:left w:val="nil"/>
              <w:bottom w:val="single" w:sz="8" w:space="0" w:color="auto"/>
              <w:right w:val="single" w:sz="4" w:space="0" w:color="F2F2F2"/>
            </w:tcBorders>
            <w:shd w:val="clear" w:color="auto" w:fill="auto"/>
            <w:noWrap/>
            <w:vAlign w:val="center"/>
            <w:hideMark/>
          </w:tcPr>
          <w:p w14:paraId="57CF56CC"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15</w:t>
            </w:r>
          </w:p>
        </w:tc>
        <w:tc>
          <w:tcPr>
            <w:tcW w:w="966" w:type="dxa"/>
            <w:tcBorders>
              <w:top w:val="nil"/>
              <w:left w:val="nil"/>
              <w:bottom w:val="single" w:sz="8" w:space="0" w:color="auto"/>
              <w:right w:val="single" w:sz="4" w:space="0" w:color="F2F2F2"/>
            </w:tcBorders>
            <w:shd w:val="clear" w:color="auto" w:fill="auto"/>
            <w:noWrap/>
            <w:vAlign w:val="center"/>
            <w:hideMark/>
          </w:tcPr>
          <w:p w14:paraId="4841BEDA"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20</w:t>
            </w:r>
          </w:p>
        </w:tc>
        <w:tc>
          <w:tcPr>
            <w:tcW w:w="966" w:type="dxa"/>
            <w:tcBorders>
              <w:top w:val="nil"/>
              <w:left w:val="nil"/>
              <w:bottom w:val="single" w:sz="8" w:space="0" w:color="auto"/>
              <w:right w:val="nil"/>
            </w:tcBorders>
            <w:shd w:val="clear" w:color="auto" w:fill="auto"/>
            <w:noWrap/>
            <w:vAlign w:val="center"/>
            <w:hideMark/>
          </w:tcPr>
          <w:p w14:paraId="1D439CDF"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Year 25</w:t>
            </w:r>
          </w:p>
        </w:tc>
      </w:tr>
      <w:tr w:rsidR="007128BD" w:rsidRPr="007128BD" w14:paraId="05F91903"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1BAFCDEC"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Units Deployed</w:t>
            </w:r>
          </w:p>
        </w:tc>
        <w:tc>
          <w:tcPr>
            <w:tcW w:w="820" w:type="dxa"/>
            <w:tcBorders>
              <w:top w:val="nil"/>
              <w:left w:val="nil"/>
              <w:bottom w:val="nil"/>
              <w:right w:val="single" w:sz="4" w:space="0" w:color="F2F2F2"/>
            </w:tcBorders>
            <w:shd w:val="clear" w:color="auto" w:fill="auto"/>
            <w:noWrap/>
            <w:vAlign w:val="center"/>
            <w:hideMark/>
          </w:tcPr>
          <w:p w14:paraId="427B8B0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891A9DF"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72E7C1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3D5A90E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6751FD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65370F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A21A93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8659BFD"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1D1E202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27C4AA4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3EC5100E"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2905ADA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59E3747F"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61BD29E8"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404138A5"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Number of SMART repeaters deployed</w:t>
            </w:r>
          </w:p>
        </w:tc>
        <w:tc>
          <w:tcPr>
            <w:tcW w:w="820" w:type="dxa"/>
            <w:tcBorders>
              <w:top w:val="nil"/>
              <w:left w:val="nil"/>
              <w:bottom w:val="nil"/>
              <w:right w:val="single" w:sz="4" w:space="0" w:color="F2F2F2"/>
            </w:tcBorders>
            <w:shd w:val="clear" w:color="auto" w:fill="auto"/>
            <w:noWrap/>
            <w:vAlign w:val="center"/>
            <w:hideMark/>
          </w:tcPr>
          <w:p w14:paraId="2126E06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B7B3CFC"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866" w:type="dxa"/>
            <w:tcBorders>
              <w:top w:val="nil"/>
              <w:left w:val="nil"/>
              <w:bottom w:val="nil"/>
              <w:right w:val="single" w:sz="4" w:space="0" w:color="F2F2F2"/>
            </w:tcBorders>
            <w:shd w:val="clear" w:color="auto" w:fill="auto"/>
            <w:noWrap/>
            <w:vAlign w:val="center"/>
            <w:hideMark/>
          </w:tcPr>
          <w:p w14:paraId="71DF758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w:t>
            </w:r>
          </w:p>
        </w:tc>
        <w:tc>
          <w:tcPr>
            <w:tcW w:w="866" w:type="dxa"/>
            <w:tcBorders>
              <w:top w:val="nil"/>
              <w:left w:val="nil"/>
              <w:bottom w:val="nil"/>
              <w:right w:val="single" w:sz="4" w:space="0" w:color="F2F2F2"/>
            </w:tcBorders>
            <w:shd w:val="clear" w:color="auto" w:fill="auto"/>
            <w:noWrap/>
            <w:vAlign w:val="center"/>
            <w:hideMark/>
          </w:tcPr>
          <w:p w14:paraId="24AC77C3"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25</w:t>
            </w:r>
          </w:p>
        </w:tc>
        <w:tc>
          <w:tcPr>
            <w:tcW w:w="866" w:type="dxa"/>
            <w:tcBorders>
              <w:top w:val="nil"/>
              <w:left w:val="nil"/>
              <w:bottom w:val="nil"/>
              <w:right w:val="single" w:sz="4" w:space="0" w:color="F2F2F2"/>
            </w:tcBorders>
            <w:shd w:val="clear" w:color="auto" w:fill="auto"/>
            <w:noWrap/>
            <w:vAlign w:val="center"/>
            <w:hideMark/>
          </w:tcPr>
          <w:p w14:paraId="077B44D7"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w:t>
            </w:r>
          </w:p>
        </w:tc>
        <w:tc>
          <w:tcPr>
            <w:tcW w:w="866" w:type="dxa"/>
            <w:tcBorders>
              <w:top w:val="nil"/>
              <w:left w:val="nil"/>
              <w:bottom w:val="nil"/>
              <w:right w:val="single" w:sz="4" w:space="0" w:color="F2F2F2"/>
            </w:tcBorders>
            <w:shd w:val="clear" w:color="auto" w:fill="auto"/>
            <w:noWrap/>
            <w:vAlign w:val="center"/>
            <w:hideMark/>
          </w:tcPr>
          <w:p w14:paraId="1F0CAD2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w:t>
            </w:r>
          </w:p>
        </w:tc>
        <w:tc>
          <w:tcPr>
            <w:tcW w:w="866" w:type="dxa"/>
            <w:tcBorders>
              <w:top w:val="nil"/>
              <w:left w:val="nil"/>
              <w:bottom w:val="nil"/>
              <w:right w:val="single" w:sz="4" w:space="0" w:color="F2F2F2"/>
            </w:tcBorders>
            <w:shd w:val="clear" w:color="auto" w:fill="auto"/>
            <w:noWrap/>
            <w:vAlign w:val="center"/>
            <w:hideMark/>
          </w:tcPr>
          <w:p w14:paraId="445B316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75</w:t>
            </w:r>
          </w:p>
        </w:tc>
        <w:tc>
          <w:tcPr>
            <w:tcW w:w="866" w:type="dxa"/>
            <w:tcBorders>
              <w:top w:val="nil"/>
              <w:left w:val="nil"/>
              <w:bottom w:val="nil"/>
              <w:right w:val="single" w:sz="4" w:space="0" w:color="F2F2F2"/>
            </w:tcBorders>
            <w:shd w:val="clear" w:color="auto" w:fill="auto"/>
            <w:noWrap/>
            <w:vAlign w:val="center"/>
            <w:hideMark/>
          </w:tcPr>
          <w:p w14:paraId="7982B81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125</w:t>
            </w:r>
          </w:p>
        </w:tc>
        <w:tc>
          <w:tcPr>
            <w:tcW w:w="966" w:type="dxa"/>
            <w:tcBorders>
              <w:top w:val="nil"/>
              <w:left w:val="nil"/>
              <w:bottom w:val="nil"/>
              <w:right w:val="single" w:sz="4" w:space="0" w:color="F2F2F2"/>
            </w:tcBorders>
            <w:shd w:val="clear" w:color="auto" w:fill="auto"/>
            <w:noWrap/>
            <w:vAlign w:val="center"/>
            <w:hideMark/>
          </w:tcPr>
          <w:p w14:paraId="26DC763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150</w:t>
            </w:r>
          </w:p>
        </w:tc>
        <w:tc>
          <w:tcPr>
            <w:tcW w:w="966" w:type="dxa"/>
            <w:tcBorders>
              <w:top w:val="nil"/>
              <w:left w:val="nil"/>
              <w:bottom w:val="nil"/>
              <w:right w:val="single" w:sz="4" w:space="0" w:color="F2F2F2"/>
            </w:tcBorders>
            <w:shd w:val="clear" w:color="auto" w:fill="auto"/>
            <w:noWrap/>
            <w:vAlign w:val="center"/>
            <w:hideMark/>
          </w:tcPr>
          <w:p w14:paraId="72AFD034"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175</w:t>
            </w:r>
          </w:p>
        </w:tc>
        <w:tc>
          <w:tcPr>
            <w:tcW w:w="966" w:type="dxa"/>
            <w:tcBorders>
              <w:top w:val="nil"/>
              <w:left w:val="nil"/>
              <w:bottom w:val="nil"/>
              <w:right w:val="single" w:sz="4" w:space="0" w:color="F2F2F2"/>
            </w:tcBorders>
            <w:shd w:val="clear" w:color="auto" w:fill="auto"/>
            <w:noWrap/>
            <w:vAlign w:val="center"/>
            <w:hideMark/>
          </w:tcPr>
          <w:p w14:paraId="5DD34BE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w:t>
            </w:r>
          </w:p>
        </w:tc>
        <w:tc>
          <w:tcPr>
            <w:tcW w:w="966" w:type="dxa"/>
            <w:tcBorders>
              <w:top w:val="nil"/>
              <w:left w:val="nil"/>
              <w:bottom w:val="nil"/>
              <w:right w:val="single" w:sz="4" w:space="0" w:color="F2F2F2"/>
            </w:tcBorders>
            <w:shd w:val="clear" w:color="auto" w:fill="auto"/>
            <w:noWrap/>
            <w:vAlign w:val="center"/>
            <w:hideMark/>
          </w:tcPr>
          <w:p w14:paraId="0E12F3A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w:t>
            </w:r>
          </w:p>
        </w:tc>
        <w:tc>
          <w:tcPr>
            <w:tcW w:w="966" w:type="dxa"/>
            <w:tcBorders>
              <w:top w:val="nil"/>
              <w:left w:val="nil"/>
              <w:bottom w:val="nil"/>
              <w:right w:val="nil"/>
            </w:tcBorders>
            <w:shd w:val="clear" w:color="auto" w:fill="auto"/>
            <w:noWrap/>
            <w:vAlign w:val="center"/>
            <w:hideMark/>
          </w:tcPr>
          <w:p w14:paraId="0819D2EB"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w:t>
            </w:r>
          </w:p>
        </w:tc>
      </w:tr>
      <w:tr w:rsidR="007128BD" w:rsidRPr="007128BD" w14:paraId="45944C9F"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30FD8D63"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Cumulative SMART repeaters in service</w:t>
            </w:r>
          </w:p>
        </w:tc>
        <w:tc>
          <w:tcPr>
            <w:tcW w:w="820" w:type="dxa"/>
            <w:tcBorders>
              <w:top w:val="nil"/>
              <w:left w:val="nil"/>
              <w:bottom w:val="nil"/>
              <w:right w:val="single" w:sz="4" w:space="0" w:color="F2F2F2"/>
            </w:tcBorders>
            <w:shd w:val="clear" w:color="auto" w:fill="auto"/>
            <w:noWrap/>
            <w:vAlign w:val="center"/>
            <w:hideMark/>
          </w:tcPr>
          <w:p w14:paraId="0A25DC3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97E0E3B"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866" w:type="dxa"/>
            <w:tcBorders>
              <w:top w:val="nil"/>
              <w:left w:val="nil"/>
              <w:bottom w:val="nil"/>
              <w:right w:val="single" w:sz="4" w:space="0" w:color="F2F2F2"/>
            </w:tcBorders>
            <w:shd w:val="clear" w:color="auto" w:fill="auto"/>
            <w:noWrap/>
            <w:vAlign w:val="center"/>
            <w:hideMark/>
          </w:tcPr>
          <w:p w14:paraId="23F4EEFD"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23</w:t>
            </w:r>
          </w:p>
        </w:tc>
        <w:tc>
          <w:tcPr>
            <w:tcW w:w="866" w:type="dxa"/>
            <w:tcBorders>
              <w:top w:val="nil"/>
              <w:left w:val="nil"/>
              <w:bottom w:val="nil"/>
              <w:right w:val="single" w:sz="4" w:space="0" w:color="F2F2F2"/>
            </w:tcBorders>
            <w:shd w:val="clear" w:color="auto" w:fill="auto"/>
            <w:noWrap/>
            <w:vAlign w:val="center"/>
            <w:hideMark/>
          </w:tcPr>
          <w:p w14:paraId="06811590"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48</w:t>
            </w:r>
          </w:p>
        </w:tc>
        <w:tc>
          <w:tcPr>
            <w:tcW w:w="866" w:type="dxa"/>
            <w:tcBorders>
              <w:top w:val="nil"/>
              <w:left w:val="nil"/>
              <w:bottom w:val="nil"/>
              <w:right w:val="single" w:sz="4" w:space="0" w:color="F2F2F2"/>
            </w:tcBorders>
            <w:shd w:val="clear" w:color="auto" w:fill="auto"/>
            <w:noWrap/>
            <w:vAlign w:val="center"/>
            <w:hideMark/>
          </w:tcPr>
          <w:p w14:paraId="2124EAE3"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78</w:t>
            </w:r>
          </w:p>
        </w:tc>
        <w:tc>
          <w:tcPr>
            <w:tcW w:w="866" w:type="dxa"/>
            <w:tcBorders>
              <w:top w:val="nil"/>
              <w:left w:val="nil"/>
              <w:bottom w:val="nil"/>
              <w:right w:val="single" w:sz="4" w:space="0" w:color="F2F2F2"/>
            </w:tcBorders>
            <w:shd w:val="clear" w:color="auto" w:fill="auto"/>
            <w:noWrap/>
            <w:vAlign w:val="center"/>
            <w:hideMark/>
          </w:tcPr>
          <w:p w14:paraId="2053DB70"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128</w:t>
            </w:r>
          </w:p>
        </w:tc>
        <w:tc>
          <w:tcPr>
            <w:tcW w:w="866" w:type="dxa"/>
            <w:tcBorders>
              <w:top w:val="nil"/>
              <w:left w:val="nil"/>
              <w:bottom w:val="nil"/>
              <w:right w:val="single" w:sz="4" w:space="0" w:color="F2F2F2"/>
            </w:tcBorders>
            <w:shd w:val="clear" w:color="auto" w:fill="auto"/>
            <w:noWrap/>
            <w:vAlign w:val="center"/>
            <w:hideMark/>
          </w:tcPr>
          <w:p w14:paraId="4C160A6A"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203</w:t>
            </w:r>
          </w:p>
        </w:tc>
        <w:tc>
          <w:tcPr>
            <w:tcW w:w="866" w:type="dxa"/>
            <w:tcBorders>
              <w:top w:val="nil"/>
              <w:left w:val="nil"/>
              <w:bottom w:val="nil"/>
              <w:right w:val="single" w:sz="4" w:space="0" w:color="F2F2F2"/>
            </w:tcBorders>
            <w:shd w:val="clear" w:color="auto" w:fill="auto"/>
            <w:noWrap/>
            <w:vAlign w:val="center"/>
            <w:hideMark/>
          </w:tcPr>
          <w:p w14:paraId="049A5D3A"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328</w:t>
            </w:r>
          </w:p>
        </w:tc>
        <w:tc>
          <w:tcPr>
            <w:tcW w:w="966" w:type="dxa"/>
            <w:tcBorders>
              <w:top w:val="nil"/>
              <w:left w:val="nil"/>
              <w:bottom w:val="nil"/>
              <w:right w:val="single" w:sz="4" w:space="0" w:color="F2F2F2"/>
            </w:tcBorders>
            <w:shd w:val="clear" w:color="auto" w:fill="auto"/>
            <w:noWrap/>
            <w:vAlign w:val="center"/>
            <w:hideMark/>
          </w:tcPr>
          <w:p w14:paraId="30F72FF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478</w:t>
            </w:r>
          </w:p>
        </w:tc>
        <w:tc>
          <w:tcPr>
            <w:tcW w:w="966" w:type="dxa"/>
            <w:tcBorders>
              <w:top w:val="nil"/>
              <w:left w:val="nil"/>
              <w:bottom w:val="nil"/>
              <w:right w:val="single" w:sz="4" w:space="0" w:color="F2F2F2"/>
            </w:tcBorders>
            <w:shd w:val="clear" w:color="auto" w:fill="auto"/>
            <w:noWrap/>
            <w:vAlign w:val="center"/>
            <w:hideMark/>
          </w:tcPr>
          <w:p w14:paraId="15F7216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653</w:t>
            </w:r>
          </w:p>
        </w:tc>
        <w:tc>
          <w:tcPr>
            <w:tcW w:w="966" w:type="dxa"/>
            <w:tcBorders>
              <w:top w:val="nil"/>
              <w:left w:val="nil"/>
              <w:bottom w:val="nil"/>
              <w:right w:val="single" w:sz="4" w:space="0" w:color="F2F2F2"/>
            </w:tcBorders>
            <w:shd w:val="clear" w:color="auto" w:fill="auto"/>
            <w:noWrap/>
            <w:vAlign w:val="center"/>
            <w:hideMark/>
          </w:tcPr>
          <w:p w14:paraId="44C8E84C"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1570</w:t>
            </w:r>
          </w:p>
        </w:tc>
        <w:tc>
          <w:tcPr>
            <w:tcW w:w="966" w:type="dxa"/>
            <w:tcBorders>
              <w:top w:val="nil"/>
              <w:left w:val="nil"/>
              <w:bottom w:val="nil"/>
              <w:right w:val="single" w:sz="4" w:space="0" w:color="F2F2F2"/>
            </w:tcBorders>
            <w:shd w:val="clear" w:color="auto" w:fill="auto"/>
            <w:noWrap/>
            <w:vAlign w:val="center"/>
            <w:hideMark/>
          </w:tcPr>
          <w:p w14:paraId="6A8485D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1995</w:t>
            </w:r>
          </w:p>
        </w:tc>
        <w:tc>
          <w:tcPr>
            <w:tcW w:w="966" w:type="dxa"/>
            <w:tcBorders>
              <w:top w:val="nil"/>
              <w:left w:val="nil"/>
              <w:bottom w:val="nil"/>
              <w:right w:val="nil"/>
            </w:tcBorders>
            <w:shd w:val="clear" w:color="auto" w:fill="auto"/>
            <w:noWrap/>
            <w:vAlign w:val="center"/>
            <w:hideMark/>
          </w:tcPr>
          <w:p w14:paraId="790EBDCD"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2000</w:t>
            </w:r>
          </w:p>
        </w:tc>
      </w:tr>
      <w:tr w:rsidR="007128BD" w:rsidRPr="007128BD" w14:paraId="75ADE8A8"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654C4002"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Number of systems entering service</w:t>
            </w:r>
          </w:p>
        </w:tc>
        <w:tc>
          <w:tcPr>
            <w:tcW w:w="820" w:type="dxa"/>
            <w:tcBorders>
              <w:top w:val="nil"/>
              <w:left w:val="nil"/>
              <w:bottom w:val="nil"/>
              <w:right w:val="single" w:sz="4" w:space="0" w:color="F2F2F2"/>
            </w:tcBorders>
            <w:shd w:val="clear" w:color="auto" w:fill="auto"/>
            <w:noWrap/>
            <w:vAlign w:val="center"/>
            <w:hideMark/>
          </w:tcPr>
          <w:p w14:paraId="39407B2C"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79C216C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w:t>
            </w:r>
          </w:p>
        </w:tc>
        <w:tc>
          <w:tcPr>
            <w:tcW w:w="866" w:type="dxa"/>
            <w:tcBorders>
              <w:top w:val="nil"/>
              <w:left w:val="nil"/>
              <w:bottom w:val="nil"/>
              <w:right w:val="single" w:sz="4" w:space="0" w:color="F2F2F2"/>
            </w:tcBorders>
            <w:shd w:val="clear" w:color="auto" w:fill="auto"/>
            <w:noWrap/>
            <w:vAlign w:val="center"/>
            <w:hideMark/>
          </w:tcPr>
          <w:p w14:paraId="25F0E1A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w:t>
            </w:r>
          </w:p>
        </w:tc>
        <w:tc>
          <w:tcPr>
            <w:tcW w:w="866" w:type="dxa"/>
            <w:tcBorders>
              <w:top w:val="nil"/>
              <w:left w:val="nil"/>
              <w:bottom w:val="nil"/>
              <w:right w:val="single" w:sz="4" w:space="0" w:color="F2F2F2"/>
            </w:tcBorders>
            <w:shd w:val="clear" w:color="auto" w:fill="auto"/>
            <w:noWrap/>
            <w:vAlign w:val="center"/>
            <w:hideMark/>
          </w:tcPr>
          <w:p w14:paraId="250DAC3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w:t>
            </w:r>
          </w:p>
        </w:tc>
        <w:tc>
          <w:tcPr>
            <w:tcW w:w="866" w:type="dxa"/>
            <w:tcBorders>
              <w:top w:val="nil"/>
              <w:left w:val="nil"/>
              <w:bottom w:val="nil"/>
              <w:right w:val="single" w:sz="4" w:space="0" w:color="F2F2F2"/>
            </w:tcBorders>
            <w:shd w:val="clear" w:color="auto" w:fill="auto"/>
            <w:noWrap/>
            <w:vAlign w:val="center"/>
            <w:hideMark/>
          </w:tcPr>
          <w:p w14:paraId="1893BC8E"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w:t>
            </w:r>
          </w:p>
        </w:tc>
        <w:tc>
          <w:tcPr>
            <w:tcW w:w="866" w:type="dxa"/>
            <w:tcBorders>
              <w:top w:val="nil"/>
              <w:left w:val="nil"/>
              <w:bottom w:val="nil"/>
              <w:right w:val="single" w:sz="4" w:space="0" w:color="F2F2F2"/>
            </w:tcBorders>
            <w:shd w:val="clear" w:color="auto" w:fill="auto"/>
            <w:noWrap/>
            <w:vAlign w:val="center"/>
            <w:hideMark/>
          </w:tcPr>
          <w:p w14:paraId="76B54483"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w:t>
            </w:r>
          </w:p>
        </w:tc>
        <w:tc>
          <w:tcPr>
            <w:tcW w:w="866" w:type="dxa"/>
            <w:tcBorders>
              <w:top w:val="nil"/>
              <w:left w:val="nil"/>
              <w:bottom w:val="nil"/>
              <w:right w:val="single" w:sz="4" w:space="0" w:color="F2F2F2"/>
            </w:tcBorders>
            <w:shd w:val="clear" w:color="auto" w:fill="auto"/>
            <w:noWrap/>
            <w:vAlign w:val="center"/>
            <w:hideMark/>
          </w:tcPr>
          <w:p w14:paraId="231246E2"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w:t>
            </w:r>
          </w:p>
        </w:tc>
        <w:tc>
          <w:tcPr>
            <w:tcW w:w="866" w:type="dxa"/>
            <w:tcBorders>
              <w:top w:val="nil"/>
              <w:left w:val="nil"/>
              <w:bottom w:val="nil"/>
              <w:right w:val="single" w:sz="4" w:space="0" w:color="F2F2F2"/>
            </w:tcBorders>
            <w:shd w:val="clear" w:color="auto" w:fill="auto"/>
            <w:noWrap/>
            <w:vAlign w:val="center"/>
            <w:hideMark/>
          </w:tcPr>
          <w:p w14:paraId="0F36182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w:t>
            </w:r>
          </w:p>
        </w:tc>
        <w:tc>
          <w:tcPr>
            <w:tcW w:w="966" w:type="dxa"/>
            <w:tcBorders>
              <w:top w:val="nil"/>
              <w:left w:val="nil"/>
              <w:bottom w:val="nil"/>
              <w:right w:val="single" w:sz="4" w:space="0" w:color="F2F2F2"/>
            </w:tcBorders>
            <w:shd w:val="clear" w:color="auto" w:fill="auto"/>
            <w:noWrap/>
            <w:vAlign w:val="center"/>
            <w:hideMark/>
          </w:tcPr>
          <w:p w14:paraId="2949780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w:t>
            </w:r>
          </w:p>
        </w:tc>
        <w:tc>
          <w:tcPr>
            <w:tcW w:w="966" w:type="dxa"/>
            <w:tcBorders>
              <w:top w:val="nil"/>
              <w:left w:val="nil"/>
              <w:bottom w:val="nil"/>
              <w:right w:val="single" w:sz="4" w:space="0" w:color="F2F2F2"/>
            </w:tcBorders>
            <w:shd w:val="clear" w:color="auto" w:fill="auto"/>
            <w:noWrap/>
            <w:vAlign w:val="center"/>
            <w:hideMark/>
          </w:tcPr>
          <w:p w14:paraId="028E283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966" w:type="dxa"/>
            <w:tcBorders>
              <w:top w:val="nil"/>
              <w:left w:val="nil"/>
              <w:bottom w:val="nil"/>
              <w:right w:val="single" w:sz="4" w:space="0" w:color="F2F2F2"/>
            </w:tcBorders>
            <w:shd w:val="clear" w:color="auto" w:fill="auto"/>
            <w:noWrap/>
            <w:vAlign w:val="center"/>
            <w:hideMark/>
          </w:tcPr>
          <w:p w14:paraId="22A99C00"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966" w:type="dxa"/>
            <w:tcBorders>
              <w:top w:val="nil"/>
              <w:left w:val="nil"/>
              <w:bottom w:val="nil"/>
              <w:right w:val="single" w:sz="4" w:space="0" w:color="F2F2F2"/>
            </w:tcBorders>
            <w:shd w:val="clear" w:color="auto" w:fill="auto"/>
            <w:noWrap/>
            <w:vAlign w:val="center"/>
            <w:hideMark/>
          </w:tcPr>
          <w:p w14:paraId="5FD2738F"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966" w:type="dxa"/>
            <w:tcBorders>
              <w:top w:val="nil"/>
              <w:left w:val="nil"/>
              <w:bottom w:val="nil"/>
              <w:right w:val="nil"/>
            </w:tcBorders>
            <w:shd w:val="clear" w:color="auto" w:fill="auto"/>
            <w:noWrap/>
            <w:vAlign w:val="center"/>
            <w:hideMark/>
          </w:tcPr>
          <w:p w14:paraId="27A8115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r>
      <w:tr w:rsidR="007128BD" w:rsidRPr="007128BD" w14:paraId="169E9581" w14:textId="77777777" w:rsidTr="007128BD">
        <w:trPr>
          <w:trHeight w:val="300"/>
        </w:trPr>
        <w:tc>
          <w:tcPr>
            <w:tcW w:w="3730" w:type="dxa"/>
            <w:tcBorders>
              <w:top w:val="nil"/>
              <w:left w:val="nil"/>
              <w:bottom w:val="double" w:sz="6" w:space="0" w:color="auto"/>
              <w:right w:val="single" w:sz="4" w:space="0" w:color="F2F2F2"/>
            </w:tcBorders>
            <w:shd w:val="clear" w:color="auto" w:fill="auto"/>
            <w:noWrap/>
            <w:vAlign w:val="center"/>
            <w:hideMark/>
          </w:tcPr>
          <w:p w14:paraId="2BC35BC2"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Cumulative systems in operation</w:t>
            </w:r>
          </w:p>
        </w:tc>
        <w:tc>
          <w:tcPr>
            <w:tcW w:w="820" w:type="dxa"/>
            <w:tcBorders>
              <w:top w:val="nil"/>
              <w:left w:val="nil"/>
              <w:bottom w:val="double" w:sz="6" w:space="0" w:color="auto"/>
              <w:right w:val="single" w:sz="4" w:space="0" w:color="F2F2F2"/>
            </w:tcBorders>
            <w:shd w:val="clear" w:color="auto" w:fill="auto"/>
            <w:noWrap/>
            <w:vAlign w:val="center"/>
            <w:hideMark/>
          </w:tcPr>
          <w:p w14:paraId="00A3FC8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double" w:sz="6" w:space="0" w:color="auto"/>
              <w:right w:val="single" w:sz="4" w:space="0" w:color="F2F2F2"/>
            </w:tcBorders>
            <w:shd w:val="clear" w:color="auto" w:fill="auto"/>
            <w:noWrap/>
            <w:vAlign w:val="center"/>
            <w:hideMark/>
          </w:tcPr>
          <w:p w14:paraId="2E1B220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w:t>
            </w:r>
          </w:p>
        </w:tc>
        <w:tc>
          <w:tcPr>
            <w:tcW w:w="866" w:type="dxa"/>
            <w:tcBorders>
              <w:top w:val="nil"/>
              <w:left w:val="nil"/>
              <w:bottom w:val="double" w:sz="6" w:space="0" w:color="auto"/>
              <w:right w:val="single" w:sz="4" w:space="0" w:color="F2F2F2"/>
            </w:tcBorders>
            <w:shd w:val="clear" w:color="auto" w:fill="auto"/>
            <w:noWrap/>
            <w:vAlign w:val="center"/>
            <w:hideMark/>
          </w:tcPr>
          <w:p w14:paraId="61F54AB9"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w:t>
            </w:r>
          </w:p>
        </w:tc>
        <w:tc>
          <w:tcPr>
            <w:tcW w:w="866" w:type="dxa"/>
            <w:tcBorders>
              <w:top w:val="nil"/>
              <w:left w:val="nil"/>
              <w:bottom w:val="double" w:sz="6" w:space="0" w:color="auto"/>
              <w:right w:val="single" w:sz="4" w:space="0" w:color="F2F2F2"/>
            </w:tcBorders>
            <w:shd w:val="clear" w:color="auto" w:fill="auto"/>
            <w:noWrap/>
            <w:vAlign w:val="center"/>
            <w:hideMark/>
          </w:tcPr>
          <w:p w14:paraId="1A407AEE"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w:t>
            </w:r>
          </w:p>
        </w:tc>
        <w:tc>
          <w:tcPr>
            <w:tcW w:w="866" w:type="dxa"/>
            <w:tcBorders>
              <w:top w:val="nil"/>
              <w:left w:val="nil"/>
              <w:bottom w:val="double" w:sz="6" w:space="0" w:color="auto"/>
              <w:right w:val="single" w:sz="4" w:space="0" w:color="F2F2F2"/>
            </w:tcBorders>
            <w:shd w:val="clear" w:color="auto" w:fill="auto"/>
            <w:noWrap/>
            <w:vAlign w:val="center"/>
            <w:hideMark/>
          </w:tcPr>
          <w:p w14:paraId="36B8C4D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w:t>
            </w:r>
          </w:p>
        </w:tc>
        <w:tc>
          <w:tcPr>
            <w:tcW w:w="866" w:type="dxa"/>
            <w:tcBorders>
              <w:top w:val="nil"/>
              <w:left w:val="nil"/>
              <w:bottom w:val="double" w:sz="6" w:space="0" w:color="auto"/>
              <w:right w:val="single" w:sz="4" w:space="0" w:color="F2F2F2"/>
            </w:tcBorders>
            <w:shd w:val="clear" w:color="auto" w:fill="auto"/>
            <w:noWrap/>
            <w:vAlign w:val="center"/>
            <w:hideMark/>
          </w:tcPr>
          <w:p w14:paraId="696457C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w:t>
            </w:r>
          </w:p>
        </w:tc>
        <w:tc>
          <w:tcPr>
            <w:tcW w:w="866" w:type="dxa"/>
            <w:tcBorders>
              <w:top w:val="nil"/>
              <w:left w:val="nil"/>
              <w:bottom w:val="double" w:sz="6" w:space="0" w:color="auto"/>
              <w:right w:val="single" w:sz="4" w:space="0" w:color="F2F2F2"/>
            </w:tcBorders>
            <w:shd w:val="clear" w:color="auto" w:fill="auto"/>
            <w:noWrap/>
            <w:vAlign w:val="center"/>
            <w:hideMark/>
          </w:tcPr>
          <w:p w14:paraId="498847CE"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8</w:t>
            </w:r>
          </w:p>
        </w:tc>
        <w:tc>
          <w:tcPr>
            <w:tcW w:w="866" w:type="dxa"/>
            <w:tcBorders>
              <w:top w:val="nil"/>
              <w:left w:val="nil"/>
              <w:bottom w:val="double" w:sz="6" w:space="0" w:color="auto"/>
              <w:right w:val="single" w:sz="4" w:space="0" w:color="F2F2F2"/>
            </w:tcBorders>
            <w:shd w:val="clear" w:color="auto" w:fill="auto"/>
            <w:noWrap/>
            <w:vAlign w:val="center"/>
            <w:hideMark/>
          </w:tcPr>
          <w:p w14:paraId="0C3793DD"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w:t>
            </w:r>
          </w:p>
        </w:tc>
        <w:tc>
          <w:tcPr>
            <w:tcW w:w="966" w:type="dxa"/>
            <w:tcBorders>
              <w:top w:val="nil"/>
              <w:left w:val="nil"/>
              <w:bottom w:val="double" w:sz="6" w:space="0" w:color="auto"/>
              <w:right w:val="single" w:sz="4" w:space="0" w:color="F2F2F2"/>
            </w:tcBorders>
            <w:shd w:val="clear" w:color="auto" w:fill="auto"/>
            <w:noWrap/>
            <w:vAlign w:val="center"/>
            <w:hideMark/>
          </w:tcPr>
          <w:p w14:paraId="4B30399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w:t>
            </w:r>
          </w:p>
        </w:tc>
        <w:tc>
          <w:tcPr>
            <w:tcW w:w="966" w:type="dxa"/>
            <w:tcBorders>
              <w:top w:val="nil"/>
              <w:left w:val="nil"/>
              <w:bottom w:val="double" w:sz="6" w:space="0" w:color="auto"/>
              <w:right w:val="single" w:sz="4" w:space="0" w:color="F2F2F2"/>
            </w:tcBorders>
            <w:shd w:val="clear" w:color="auto" w:fill="auto"/>
            <w:noWrap/>
            <w:vAlign w:val="center"/>
            <w:hideMark/>
          </w:tcPr>
          <w:p w14:paraId="141E0118"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w:t>
            </w:r>
          </w:p>
        </w:tc>
        <w:tc>
          <w:tcPr>
            <w:tcW w:w="966" w:type="dxa"/>
            <w:tcBorders>
              <w:top w:val="nil"/>
              <w:left w:val="nil"/>
              <w:bottom w:val="double" w:sz="6" w:space="0" w:color="auto"/>
              <w:right w:val="single" w:sz="4" w:space="0" w:color="F2F2F2"/>
            </w:tcBorders>
            <w:shd w:val="clear" w:color="auto" w:fill="auto"/>
            <w:noWrap/>
            <w:vAlign w:val="center"/>
            <w:hideMark/>
          </w:tcPr>
          <w:p w14:paraId="5E1CA1C6"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26</w:t>
            </w:r>
          </w:p>
        </w:tc>
        <w:tc>
          <w:tcPr>
            <w:tcW w:w="966" w:type="dxa"/>
            <w:tcBorders>
              <w:top w:val="nil"/>
              <w:left w:val="nil"/>
              <w:bottom w:val="double" w:sz="6" w:space="0" w:color="auto"/>
              <w:right w:val="single" w:sz="4" w:space="0" w:color="F2F2F2"/>
            </w:tcBorders>
            <w:shd w:val="clear" w:color="auto" w:fill="auto"/>
            <w:noWrap/>
            <w:vAlign w:val="center"/>
            <w:hideMark/>
          </w:tcPr>
          <w:p w14:paraId="0B7721A5"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w:t>
            </w:r>
          </w:p>
        </w:tc>
        <w:tc>
          <w:tcPr>
            <w:tcW w:w="966" w:type="dxa"/>
            <w:tcBorders>
              <w:top w:val="nil"/>
              <w:left w:val="nil"/>
              <w:bottom w:val="double" w:sz="6" w:space="0" w:color="auto"/>
              <w:right w:val="nil"/>
            </w:tcBorders>
            <w:shd w:val="clear" w:color="auto" w:fill="auto"/>
            <w:noWrap/>
            <w:vAlign w:val="center"/>
            <w:hideMark/>
          </w:tcPr>
          <w:p w14:paraId="74525BF4" w14:textId="77777777" w:rsidR="007128BD" w:rsidRPr="007128BD" w:rsidRDefault="007128BD" w:rsidP="007128BD">
            <w:pPr>
              <w:jc w:val="cente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w:t>
            </w:r>
          </w:p>
        </w:tc>
      </w:tr>
      <w:tr w:rsidR="007128BD" w:rsidRPr="007128BD" w14:paraId="7310D80D"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5CDA4510"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Development Costs</w:t>
            </w:r>
          </w:p>
        </w:tc>
        <w:tc>
          <w:tcPr>
            <w:tcW w:w="820" w:type="dxa"/>
            <w:tcBorders>
              <w:top w:val="nil"/>
              <w:left w:val="nil"/>
              <w:bottom w:val="nil"/>
              <w:right w:val="single" w:sz="4" w:space="0" w:color="F2F2F2"/>
            </w:tcBorders>
            <w:shd w:val="clear" w:color="auto" w:fill="auto"/>
            <w:noWrap/>
            <w:vAlign w:val="center"/>
            <w:hideMark/>
          </w:tcPr>
          <w:p w14:paraId="3C98506D"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3A5248B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1BCED54"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47E9564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D9ED1EE"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30E891E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531D06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431449C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7C5EE24E"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5F1CBF1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CDB15BD"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2BDDEBB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7BA7E53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0927671C"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683D54BE"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Demonstration system</w:t>
            </w:r>
          </w:p>
        </w:tc>
        <w:tc>
          <w:tcPr>
            <w:tcW w:w="820" w:type="dxa"/>
            <w:tcBorders>
              <w:top w:val="nil"/>
              <w:left w:val="nil"/>
              <w:bottom w:val="nil"/>
              <w:right w:val="single" w:sz="4" w:space="0" w:color="F2F2F2"/>
            </w:tcBorders>
            <w:shd w:val="clear" w:color="auto" w:fill="auto"/>
            <w:noWrap/>
            <w:vAlign w:val="center"/>
            <w:hideMark/>
          </w:tcPr>
          <w:p w14:paraId="13E8FE2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nil"/>
              <w:left w:val="nil"/>
              <w:bottom w:val="nil"/>
              <w:right w:val="single" w:sz="4" w:space="0" w:color="F2F2F2"/>
            </w:tcBorders>
            <w:shd w:val="clear" w:color="auto" w:fill="auto"/>
            <w:noWrap/>
            <w:vAlign w:val="center"/>
            <w:hideMark/>
          </w:tcPr>
          <w:p w14:paraId="6C69EA3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nil"/>
              <w:left w:val="nil"/>
              <w:bottom w:val="nil"/>
              <w:right w:val="single" w:sz="4" w:space="0" w:color="F2F2F2"/>
            </w:tcBorders>
            <w:shd w:val="clear" w:color="auto" w:fill="auto"/>
            <w:noWrap/>
            <w:vAlign w:val="center"/>
            <w:hideMark/>
          </w:tcPr>
          <w:p w14:paraId="364A281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5F1403D"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33A595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082887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7ABA34F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48ECB9C"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0525FE7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1D9F9FBB"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0FBF7884"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3F7F208B"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0B103E0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3A37E84F"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47AB603C"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Reference design</w:t>
            </w:r>
          </w:p>
        </w:tc>
        <w:tc>
          <w:tcPr>
            <w:tcW w:w="820" w:type="dxa"/>
            <w:tcBorders>
              <w:top w:val="nil"/>
              <w:left w:val="nil"/>
              <w:bottom w:val="nil"/>
              <w:right w:val="single" w:sz="4" w:space="0" w:color="F2F2F2"/>
            </w:tcBorders>
            <w:shd w:val="clear" w:color="auto" w:fill="auto"/>
            <w:noWrap/>
            <w:vAlign w:val="center"/>
            <w:hideMark/>
          </w:tcPr>
          <w:p w14:paraId="1497A714"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8F1767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$2,000</w:t>
            </w:r>
          </w:p>
        </w:tc>
        <w:tc>
          <w:tcPr>
            <w:tcW w:w="866" w:type="dxa"/>
            <w:tcBorders>
              <w:top w:val="nil"/>
              <w:left w:val="nil"/>
              <w:bottom w:val="nil"/>
              <w:right w:val="single" w:sz="4" w:space="0" w:color="F2F2F2"/>
            </w:tcBorders>
            <w:shd w:val="clear" w:color="auto" w:fill="auto"/>
            <w:noWrap/>
            <w:vAlign w:val="center"/>
            <w:hideMark/>
          </w:tcPr>
          <w:p w14:paraId="025AA90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B12ECF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019E33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C2EFFA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212DD3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8BCA91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8AFE71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3F4076DB"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271C76D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0A06FFCE"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4990271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4605CF39"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0DD7E177"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Non-recurring supplier costs</w:t>
            </w:r>
          </w:p>
        </w:tc>
        <w:tc>
          <w:tcPr>
            <w:tcW w:w="820" w:type="dxa"/>
            <w:tcBorders>
              <w:top w:val="nil"/>
              <w:left w:val="nil"/>
              <w:bottom w:val="nil"/>
              <w:right w:val="single" w:sz="4" w:space="0" w:color="F2F2F2"/>
            </w:tcBorders>
            <w:shd w:val="clear" w:color="auto" w:fill="auto"/>
            <w:noWrap/>
            <w:vAlign w:val="center"/>
            <w:hideMark/>
          </w:tcPr>
          <w:p w14:paraId="2DF13FA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B232CE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F7E67D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nil"/>
              <w:left w:val="nil"/>
              <w:bottom w:val="nil"/>
              <w:right w:val="single" w:sz="4" w:space="0" w:color="F2F2F2"/>
            </w:tcBorders>
            <w:shd w:val="clear" w:color="auto" w:fill="auto"/>
            <w:noWrap/>
            <w:vAlign w:val="center"/>
            <w:hideMark/>
          </w:tcPr>
          <w:p w14:paraId="1F629FB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nil"/>
              <w:left w:val="nil"/>
              <w:bottom w:val="nil"/>
              <w:right w:val="single" w:sz="4" w:space="0" w:color="F2F2F2"/>
            </w:tcBorders>
            <w:shd w:val="clear" w:color="auto" w:fill="auto"/>
            <w:noWrap/>
            <w:vAlign w:val="center"/>
            <w:hideMark/>
          </w:tcPr>
          <w:p w14:paraId="2595E59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nil"/>
              <w:left w:val="nil"/>
              <w:bottom w:val="nil"/>
              <w:right w:val="single" w:sz="4" w:space="0" w:color="F2F2F2"/>
            </w:tcBorders>
            <w:shd w:val="clear" w:color="auto" w:fill="auto"/>
            <w:noWrap/>
            <w:vAlign w:val="center"/>
            <w:hideMark/>
          </w:tcPr>
          <w:p w14:paraId="02953E2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327E1A6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AC8097C"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5720B4A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1CBE9BD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576D840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1F6E3910"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628FE9B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3DA9B91C" w14:textId="77777777" w:rsidTr="007128BD">
        <w:trPr>
          <w:trHeight w:val="300"/>
        </w:trPr>
        <w:tc>
          <w:tcPr>
            <w:tcW w:w="3730" w:type="dxa"/>
            <w:tcBorders>
              <w:top w:val="single" w:sz="4" w:space="0" w:color="auto"/>
              <w:left w:val="nil"/>
              <w:bottom w:val="double" w:sz="6" w:space="0" w:color="auto"/>
              <w:right w:val="single" w:sz="4" w:space="0" w:color="F2F2F2"/>
            </w:tcBorders>
            <w:shd w:val="clear" w:color="auto" w:fill="auto"/>
            <w:noWrap/>
            <w:vAlign w:val="center"/>
            <w:hideMark/>
          </w:tcPr>
          <w:p w14:paraId="67EB8AF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Total development costs</w:t>
            </w:r>
          </w:p>
        </w:tc>
        <w:tc>
          <w:tcPr>
            <w:tcW w:w="820" w:type="dxa"/>
            <w:tcBorders>
              <w:top w:val="single" w:sz="4" w:space="0" w:color="auto"/>
              <w:left w:val="nil"/>
              <w:bottom w:val="double" w:sz="6" w:space="0" w:color="auto"/>
              <w:right w:val="single" w:sz="4" w:space="0" w:color="F2F2F2"/>
            </w:tcBorders>
            <w:shd w:val="clear" w:color="auto" w:fill="auto"/>
            <w:noWrap/>
            <w:vAlign w:val="center"/>
            <w:hideMark/>
          </w:tcPr>
          <w:p w14:paraId="523EBD4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4BEF682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3A7BEF4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3F97060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1FCE2956"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43147AF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03BE54D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37C8657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1DE8442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728BEE3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7D3F014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75211BA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966" w:type="dxa"/>
            <w:tcBorders>
              <w:top w:val="single" w:sz="4" w:space="0" w:color="auto"/>
              <w:left w:val="nil"/>
              <w:bottom w:val="double" w:sz="6" w:space="0" w:color="auto"/>
              <w:right w:val="nil"/>
            </w:tcBorders>
            <w:shd w:val="clear" w:color="auto" w:fill="auto"/>
            <w:noWrap/>
            <w:vAlign w:val="center"/>
            <w:hideMark/>
          </w:tcPr>
          <w:p w14:paraId="122F5A5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r>
      <w:tr w:rsidR="007128BD" w:rsidRPr="007128BD" w14:paraId="58DAA7DB"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332F4A8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Deployment Costs</w:t>
            </w:r>
          </w:p>
        </w:tc>
        <w:tc>
          <w:tcPr>
            <w:tcW w:w="820" w:type="dxa"/>
            <w:tcBorders>
              <w:top w:val="nil"/>
              <w:left w:val="nil"/>
              <w:bottom w:val="nil"/>
              <w:right w:val="single" w:sz="4" w:space="0" w:color="F2F2F2"/>
            </w:tcBorders>
            <w:shd w:val="clear" w:color="auto" w:fill="auto"/>
            <w:noWrap/>
            <w:vAlign w:val="center"/>
            <w:hideMark/>
          </w:tcPr>
          <w:p w14:paraId="384AF15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E19575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D38A26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0BB6F0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19E89E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4A1D252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5B2738E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ABE2FA4"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3D364B8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6FBF5D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B13591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04D2689"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0ACC40B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3CBADC94"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5766696E"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SMART repeater deployments</w:t>
            </w:r>
          </w:p>
        </w:tc>
        <w:tc>
          <w:tcPr>
            <w:tcW w:w="820" w:type="dxa"/>
            <w:tcBorders>
              <w:top w:val="nil"/>
              <w:left w:val="nil"/>
              <w:bottom w:val="nil"/>
              <w:right w:val="single" w:sz="4" w:space="0" w:color="F2F2F2"/>
            </w:tcBorders>
            <w:shd w:val="clear" w:color="auto" w:fill="auto"/>
            <w:noWrap/>
            <w:vAlign w:val="center"/>
            <w:hideMark/>
          </w:tcPr>
          <w:p w14:paraId="0EE777E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60EEC130"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42762F1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nil"/>
              <w:left w:val="nil"/>
              <w:bottom w:val="nil"/>
              <w:right w:val="single" w:sz="4" w:space="0" w:color="F2F2F2"/>
            </w:tcBorders>
            <w:shd w:val="clear" w:color="auto" w:fill="auto"/>
            <w:noWrap/>
            <w:vAlign w:val="center"/>
            <w:hideMark/>
          </w:tcPr>
          <w:p w14:paraId="4AF991B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$5,700</w:t>
            </w:r>
          </w:p>
        </w:tc>
        <w:tc>
          <w:tcPr>
            <w:tcW w:w="866" w:type="dxa"/>
            <w:tcBorders>
              <w:top w:val="nil"/>
              <w:left w:val="nil"/>
              <w:bottom w:val="nil"/>
              <w:right w:val="single" w:sz="4" w:space="0" w:color="F2F2F2"/>
            </w:tcBorders>
            <w:shd w:val="clear" w:color="auto" w:fill="auto"/>
            <w:noWrap/>
            <w:vAlign w:val="center"/>
            <w:hideMark/>
          </w:tcPr>
          <w:p w14:paraId="63573BA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$6,210</w:t>
            </w:r>
          </w:p>
        </w:tc>
        <w:tc>
          <w:tcPr>
            <w:tcW w:w="866" w:type="dxa"/>
            <w:tcBorders>
              <w:top w:val="nil"/>
              <w:left w:val="nil"/>
              <w:bottom w:val="nil"/>
              <w:right w:val="single" w:sz="4" w:space="0" w:color="F2F2F2"/>
            </w:tcBorders>
            <w:shd w:val="clear" w:color="auto" w:fill="auto"/>
            <w:noWrap/>
            <w:vAlign w:val="center"/>
            <w:hideMark/>
          </w:tcPr>
          <w:p w14:paraId="2498FF7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$9,850</w:t>
            </w:r>
          </w:p>
        </w:tc>
        <w:tc>
          <w:tcPr>
            <w:tcW w:w="866" w:type="dxa"/>
            <w:tcBorders>
              <w:top w:val="nil"/>
              <w:left w:val="nil"/>
              <w:bottom w:val="nil"/>
              <w:right w:val="single" w:sz="4" w:space="0" w:color="F2F2F2"/>
            </w:tcBorders>
            <w:shd w:val="clear" w:color="auto" w:fill="auto"/>
            <w:noWrap/>
            <w:vAlign w:val="center"/>
            <w:hideMark/>
          </w:tcPr>
          <w:p w14:paraId="1C8C503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$14,025</w:t>
            </w:r>
          </w:p>
        </w:tc>
        <w:tc>
          <w:tcPr>
            <w:tcW w:w="866" w:type="dxa"/>
            <w:tcBorders>
              <w:top w:val="nil"/>
              <w:left w:val="nil"/>
              <w:bottom w:val="nil"/>
              <w:right w:val="single" w:sz="4" w:space="0" w:color="F2F2F2"/>
            </w:tcBorders>
            <w:shd w:val="clear" w:color="auto" w:fill="auto"/>
            <w:noWrap/>
            <w:vAlign w:val="center"/>
            <w:hideMark/>
          </w:tcPr>
          <w:p w14:paraId="4DEF2B3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$22,250</w:t>
            </w:r>
          </w:p>
        </w:tc>
        <w:tc>
          <w:tcPr>
            <w:tcW w:w="966" w:type="dxa"/>
            <w:tcBorders>
              <w:top w:val="nil"/>
              <w:left w:val="nil"/>
              <w:bottom w:val="nil"/>
              <w:right w:val="single" w:sz="4" w:space="0" w:color="F2F2F2"/>
            </w:tcBorders>
            <w:shd w:val="clear" w:color="auto" w:fill="auto"/>
            <w:noWrap/>
            <w:vAlign w:val="center"/>
            <w:hideMark/>
          </w:tcPr>
          <w:p w14:paraId="6B59F53C"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$26,250</w:t>
            </w:r>
          </w:p>
        </w:tc>
        <w:tc>
          <w:tcPr>
            <w:tcW w:w="966" w:type="dxa"/>
            <w:tcBorders>
              <w:top w:val="nil"/>
              <w:left w:val="nil"/>
              <w:bottom w:val="nil"/>
              <w:right w:val="single" w:sz="4" w:space="0" w:color="F2F2F2"/>
            </w:tcBorders>
            <w:shd w:val="clear" w:color="auto" w:fill="auto"/>
            <w:noWrap/>
            <w:vAlign w:val="center"/>
            <w:hideMark/>
          </w:tcPr>
          <w:p w14:paraId="7521DC3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$30,625</w:t>
            </w:r>
          </w:p>
        </w:tc>
        <w:tc>
          <w:tcPr>
            <w:tcW w:w="966" w:type="dxa"/>
            <w:tcBorders>
              <w:top w:val="nil"/>
              <w:left w:val="nil"/>
              <w:bottom w:val="nil"/>
              <w:right w:val="single" w:sz="4" w:space="0" w:color="F2F2F2"/>
            </w:tcBorders>
            <w:shd w:val="clear" w:color="auto" w:fill="auto"/>
            <w:noWrap/>
            <w:vAlign w:val="center"/>
            <w:hideMark/>
          </w:tcPr>
          <w:p w14:paraId="2F0AB0C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$35,000</w:t>
            </w:r>
          </w:p>
        </w:tc>
        <w:tc>
          <w:tcPr>
            <w:tcW w:w="966" w:type="dxa"/>
            <w:tcBorders>
              <w:top w:val="nil"/>
              <w:left w:val="nil"/>
              <w:bottom w:val="nil"/>
              <w:right w:val="single" w:sz="4" w:space="0" w:color="F2F2F2"/>
            </w:tcBorders>
            <w:shd w:val="clear" w:color="auto" w:fill="auto"/>
            <w:noWrap/>
            <w:vAlign w:val="center"/>
            <w:hideMark/>
          </w:tcPr>
          <w:p w14:paraId="482BB68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$35,000</w:t>
            </w:r>
          </w:p>
        </w:tc>
        <w:tc>
          <w:tcPr>
            <w:tcW w:w="966" w:type="dxa"/>
            <w:tcBorders>
              <w:top w:val="nil"/>
              <w:left w:val="nil"/>
              <w:bottom w:val="nil"/>
              <w:right w:val="nil"/>
            </w:tcBorders>
            <w:shd w:val="clear" w:color="auto" w:fill="auto"/>
            <w:noWrap/>
            <w:vAlign w:val="center"/>
            <w:hideMark/>
          </w:tcPr>
          <w:p w14:paraId="5007224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$35,000</w:t>
            </w:r>
          </w:p>
        </w:tc>
      </w:tr>
      <w:tr w:rsidR="007128BD" w:rsidRPr="007128BD" w14:paraId="70A0FD8E"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67ACEAFC"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Shore end equipment</w:t>
            </w:r>
          </w:p>
        </w:tc>
        <w:tc>
          <w:tcPr>
            <w:tcW w:w="820" w:type="dxa"/>
            <w:tcBorders>
              <w:top w:val="nil"/>
              <w:left w:val="nil"/>
              <w:bottom w:val="nil"/>
              <w:right w:val="single" w:sz="4" w:space="0" w:color="F2F2F2"/>
            </w:tcBorders>
            <w:shd w:val="clear" w:color="auto" w:fill="auto"/>
            <w:noWrap/>
            <w:vAlign w:val="center"/>
            <w:hideMark/>
          </w:tcPr>
          <w:p w14:paraId="6FBFC1D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2A7CAF26"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C580E76"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$1,000</w:t>
            </w:r>
          </w:p>
        </w:tc>
        <w:tc>
          <w:tcPr>
            <w:tcW w:w="866" w:type="dxa"/>
            <w:tcBorders>
              <w:top w:val="nil"/>
              <w:left w:val="nil"/>
              <w:bottom w:val="nil"/>
              <w:right w:val="single" w:sz="4" w:space="0" w:color="F2F2F2"/>
            </w:tcBorders>
            <w:shd w:val="clear" w:color="auto" w:fill="auto"/>
            <w:noWrap/>
            <w:vAlign w:val="center"/>
            <w:hideMark/>
          </w:tcPr>
          <w:p w14:paraId="292F8D8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$900</w:t>
            </w:r>
          </w:p>
        </w:tc>
        <w:tc>
          <w:tcPr>
            <w:tcW w:w="866" w:type="dxa"/>
            <w:tcBorders>
              <w:top w:val="nil"/>
              <w:left w:val="nil"/>
              <w:bottom w:val="nil"/>
              <w:right w:val="single" w:sz="4" w:space="0" w:color="F2F2F2"/>
            </w:tcBorders>
            <w:shd w:val="clear" w:color="auto" w:fill="auto"/>
            <w:noWrap/>
            <w:vAlign w:val="center"/>
            <w:hideMark/>
          </w:tcPr>
          <w:p w14:paraId="2056150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$800</w:t>
            </w:r>
          </w:p>
        </w:tc>
        <w:tc>
          <w:tcPr>
            <w:tcW w:w="866" w:type="dxa"/>
            <w:tcBorders>
              <w:top w:val="nil"/>
              <w:left w:val="nil"/>
              <w:bottom w:val="nil"/>
              <w:right w:val="single" w:sz="4" w:space="0" w:color="F2F2F2"/>
            </w:tcBorders>
            <w:shd w:val="clear" w:color="auto" w:fill="auto"/>
            <w:noWrap/>
            <w:vAlign w:val="center"/>
            <w:hideMark/>
          </w:tcPr>
          <w:p w14:paraId="2172110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$1,400</w:t>
            </w:r>
          </w:p>
        </w:tc>
        <w:tc>
          <w:tcPr>
            <w:tcW w:w="866" w:type="dxa"/>
            <w:tcBorders>
              <w:top w:val="nil"/>
              <w:left w:val="nil"/>
              <w:bottom w:val="nil"/>
              <w:right w:val="single" w:sz="4" w:space="0" w:color="F2F2F2"/>
            </w:tcBorders>
            <w:shd w:val="clear" w:color="auto" w:fill="auto"/>
            <w:noWrap/>
            <w:vAlign w:val="center"/>
            <w:hideMark/>
          </w:tcPr>
          <w:p w14:paraId="3003FEB4"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$1,200</w:t>
            </w:r>
          </w:p>
        </w:tc>
        <w:tc>
          <w:tcPr>
            <w:tcW w:w="866" w:type="dxa"/>
            <w:tcBorders>
              <w:top w:val="nil"/>
              <w:left w:val="nil"/>
              <w:bottom w:val="nil"/>
              <w:right w:val="single" w:sz="4" w:space="0" w:color="F2F2F2"/>
            </w:tcBorders>
            <w:shd w:val="clear" w:color="auto" w:fill="auto"/>
            <w:noWrap/>
            <w:vAlign w:val="center"/>
            <w:hideMark/>
          </w:tcPr>
          <w:p w14:paraId="244F0BF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$1,000</w:t>
            </w:r>
          </w:p>
        </w:tc>
        <w:tc>
          <w:tcPr>
            <w:tcW w:w="966" w:type="dxa"/>
            <w:tcBorders>
              <w:top w:val="nil"/>
              <w:left w:val="nil"/>
              <w:bottom w:val="nil"/>
              <w:right w:val="single" w:sz="4" w:space="0" w:color="F2F2F2"/>
            </w:tcBorders>
            <w:shd w:val="clear" w:color="auto" w:fill="auto"/>
            <w:noWrap/>
            <w:vAlign w:val="center"/>
            <w:hideMark/>
          </w:tcPr>
          <w:p w14:paraId="078AF50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$1,000</w:t>
            </w:r>
          </w:p>
        </w:tc>
        <w:tc>
          <w:tcPr>
            <w:tcW w:w="966" w:type="dxa"/>
            <w:tcBorders>
              <w:top w:val="nil"/>
              <w:left w:val="nil"/>
              <w:bottom w:val="nil"/>
              <w:right w:val="single" w:sz="4" w:space="0" w:color="F2F2F2"/>
            </w:tcBorders>
            <w:shd w:val="clear" w:color="auto" w:fill="auto"/>
            <w:noWrap/>
            <w:vAlign w:val="center"/>
            <w:hideMark/>
          </w:tcPr>
          <w:p w14:paraId="78E5B48C"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$1,500</w:t>
            </w:r>
          </w:p>
        </w:tc>
        <w:tc>
          <w:tcPr>
            <w:tcW w:w="966" w:type="dxa"/>
            <w:tcBorders>
              <w:top w:val="nil"/>
              <w:left w:val="nil"/>
              <w:bottom w:val="nil"/>
              <w:right w:val="single" w:sz="4" w:space="0" w:color="F2F2F2"/>
            </w:tcBorders>
            <w:shd w:val="clear" w:color="auto" w:fill="auto"/>
            <w:noWrap/>
            <w:vAlign w:val="center"/>
            <w:hideMark/>
          </w:tcPr>
          <w:p w14:paraId="1F4C5DD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$1,500</w:t>
            </w:r>
          </w:p>
        </w:tc>
        <w:tc>
          <w:tcPr>
            <w:tcW w:w="966" w:type="dxa"/>
            <w:tcBorders>
              <w:top w:val="nil"/>
              <w:left w:val="nil"/>
              <w:bottom w:val="nil"/>
              <w:right w:val="single" w:sz="4" w:space="0" w:color="F2F2F2"/>
            </w:tcBorders>
            <w:shd w:val="clear" w:color="auto" w:fill="auto"/>
            <w:noWrap/>
            <w:vAlign w:val="center"/>
            <w:hideMark/>
          </w:tcPr>
          <w:p w14:paraId="4FB9BCA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$1,500</w:t>
            </w:r>
          </w:p>
        </w:tc>
        <w:tc>
          <w:tcPr>
            <w:tcW w:w="966" w:type="dxa"/>
            <w:tcBorders>
              <w:top w:val="nil"/>
              <w:left w:val="nil"/>
              <w:bottom w:val="nil"/>
              <w:right w:val="nil"/>
            </w:tcBorders>
            <w:shd w:val="clear" w:color="auto" w:fill="auto"/>
            <w:noWrap/>
            <w:vAlign w:val="center"/>
            <w:hideMark/>
          </w:tcPr>
          <w:p w14:paraId="2386420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$1,500</w:t>
            </w:r>
          </w:p>
        </w:tc>
      </w:tr>
      <w:tr w:rsidR="007128BD" w:rsidRPr="007128BD" w14:paraId="027006E3" w14:textId="77777777" w:rsidTr="007128BD">
        <w:trPr>
          <w:trHeight w:val="300"/>
        </w:trPr>
        <w:tc>
          <w:tcPr>
            <w:tcW w:w="3730" w:type="dxa"/>
            <w:tcBorders>
              <w:top w:val="single" w:sz="4" w:space="0" w:color="auto"/>
              <w:left w:val="nil"/>
              <w:bottom w:val="double" w:sz="6" w:space="0" w:color="auto"/>
              <w:right w:val="single" w:sz="4" w:space="0" w:color="F2F2F2"/>
            </w:tcBorders>
            <w:shd w:val="clear" w:color="auto" w:fill="auto"/>
            <w:noWrap/>
            <w:vAlign w:val="center"/>
            <w:hideMark/>
          </w:tcPr>
          <w:p w14:paraId="6B2C350F"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Total Deployment Costs</w:t>
            </w:r>
          </w:p>
        </w:tc>
        <w:tc>
          <w:tcPr>
            <w:tcW w:w="820" w:type="dxa"/>
            <w:tcBorders>
              <w:top w:val="single" w:sz="4" w:space="0" w:color="auto"/>
              <w:left w:val="nil"/>
              <w:bottom w:val="double" w:sz="6" w:space="0" w:color="auto"/>
              <w:right w:val="single" w:sz="4" w:space="0" w:color="F2F2F2"/>
            </w:tcBorders>
            <w:shd w:val="clear" w:color="auto" w:fill="auto"/>
            <w:noWrap/>
            <w:vAlign w:val="center"/>
            <w:hideMark/>
          </w:tcPr>
          <w:p w14:paraId="19FC5FB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01EF915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5EA6BAF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3D5FC78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$6,600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1E76C4E3"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$7,010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4D6C047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$11,250</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43F343E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$15,225</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6681FC5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$23,250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23BA919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$27,250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4770FF1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$32,125</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54F7D586"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$36,500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42C7554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$36,500</w:t>
            </w:r>
          </w:p>
        </w:tc>
        <w:tc>
          <w:tcPr>
            <w:tcW w:w="966" w:type="dxa"/>
            <w:tcBorders>
              <w:top w:val="single" w:sz="4" w:space="0" w:color="auto"/>
              <w:left w:val="nil"/>
              <w:bottom w:val="double" w:sz="6" w:space="0" w:color="auto"/>
              <w:right w:val="nil"/>
            </w:tcBorders>
            <w:shd w:val="clear" w:color="auto" w:fill="auto"/>
            <w:noWrap/>
            <w:vAlign w:val="center"/>
            <w:hideMark/>
          </w:tcPr>
          <w:p w14:paraId="741FC90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$36,500</w:t>
            </w:r>
          </w:p>
        </w:tc>
      </w:tr>
      <w:tr w:rsidR="007128BD" w:rsidRPr="007128BD" w14:paraId="2B29F27D"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1EC4D0F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Operations Costs</w:t>
            </w:r>
          </w:p>
        </w:tc>
        <w:tc>
          <w:tcPr>
            <w:tcW w:w="820" w:type="dxa"/>
            <w:tcBorders>
              <w:top w:val="nil"/>
              <w:left w:val="nil"/>
              <w:bottom w:val="nil"/>
              <w:right w:val="single" w:sz="4" w:space="0" w:color="F2F2F2"/>
            </w:tcBorders>
            <w:shd w:val="clear" w:color="auto" w:fill="auto"/>
            <w:noWrap/>
            <w:vAlign w:val="center"/>
            <w:hideMark/>
          </w:tcPr>
          <w:p w14:paraId="7F91446F"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2FB49B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7D47C0D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44BD6C92"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31FAE8A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01BBBFFC"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AC0E950"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75C34F7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0CCA248"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257A8F61"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69DB534D"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single" w:sz="4" w:space="0" w:color="F2F2F2"/>
            </w:tcBorders>
            <w:shd w:val="clear" w:color="auto" w:fill="auto"/>
            <w:noWrap/>
            <w:vAlign w:val="center"/>
            <w:hideMark/>
          </w:tcPr>
          <w:p w14:paraId="1E17B3BA"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966" w:type="dxa"/>
            <w:tcBorders>
              <w:top w:val="nil"/>
              <w:left w:val="nil"/>
              <w:bottom w:val="nil"/>
              <w:right w:val="nil"/>
            </w:tcBorders>
            <w:shd w:val="clear" w:color="auto" w:fill="auto"/>
            <w:noWrap/>
            <w:vAlign w:val="center"/>
            <w:hideMark/>
          </w:tcPr>
          <w:p w14:paraId="0E5698A0"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r>
      <w:tr w:rsidR="007128BD" w:rsidRPr="007128BD" w14:paraId="3090880D"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03488061"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Program office</w:t>
            </w:r>
          </w:p>
        </w:tc>
        <w:tc>
          <w:tcPr>
            <w:tcW w:w="820" w:type="dxa"/>
            <w:tcBorders>
              <w:top w:val="nil"/>
              <w:left w:val="nil"/>
              <w:bottom w:val="nil"/>
              <w:right w:val="single" w:sz="4" w:space="0" w:color="F2F2F2"/>
            </w:tcBorders>
            <w:shd w:val="clear" w:color="auto" w:fill="auto"/>
            <w:noWrap/>
            <w:vAlign w:val="center"/>
            <w:hideMark/>
          </w:tcPr>
          <w:p w14:paraId="0F71A9FC"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692EA7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$350</w:t>
            </w:r>
          </w:p>
        </w:tc>
        <w:tc>
          <w:tcPr>
            <w:tcW w:w="866" w:type="dxa"/>
            <w:tcBorders>
              <w:top w:val="nil"/>
              <w:left w:val="nil"/>
              <w:bottom w:val="nil"/>
              <w:right w:val="single" w:sz="4" w:space="0" w:color="F2F2F2"/>
            </w:tcBorders>
            <w:shd w:val="clear" w:color="auto" w:fill="auto"/>
            <w:noWrap/>
            <w:vAlign w:val="center"/>
            <w:hideMark/>
          </w:tcPr>
          <w:p w14:paraId="1D3A81E6"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$400</w:t>
            </w:r>
          </w:p>
        </w:tc>
        <w:tc>
          <w:tcPr>
            <w:tcW w:w="866" w:type="dxa"/>
            <w:tcBorders>
              <w:top w:val="nil"/>
              <w:left w:val="nil"/>
              <w:bottom w:val="nil"/>
              <w:right w:val="single" w:sz="4" w:space="0" w:color="F2F2F2"/>
            </w:tcBorders>
            <w:shd w:val="clear" w:color="auto" w:fill="auto"/>
            <w:noWrap/>
            <w:vAlign w:val="center"/>
            <w:hideMark/>
          </w:tcPr>
          <w:p w14:paraId="689608C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$450</w:t>
            </w:r>
          </w:p>
        </w:tc>
        <w:tc>
          <w:tcPr>
            <w:tcW w:w="866" w:type="dxa"/>
            <w:tcBorders>
              <w:top w:val="nil"/>
              <w:left w:val="nil"/>
              <w:bottom w:val="nil"/>
              <w:right w:val="single" w:sz="4" w:space="0" w:color="F2F2F2"/>
            </w:tcBorders>
            <w:shd w:val="clear" w:color="auto" w:fill="auto"/>
            <w:noWrap/>
            <w:vAlign w:val="center"/>
            <w:hideMark/>
          </w:tcPr>
          <w:p w14:paraId="5EDBAB4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w:t>
            </w:r>
          </w:p>
        </w:tc>
        <w:tc>
          <w:tcPr>
            <w:tcW w:w="866" w:type="dxa"/>
            <w:tcBorders>
              <w:top w:val="nil"/>
              <w:left w:val="nil"/>
              <w:bottom w:val="nil"/>
              <w:right w:val="single" w:sz="4" w:space="0" w:color="F2F2F2"/>
            </w:tcBorders>
            <w:shd w:val="clear" w:color="auto" w:fill="auto"/>
            <w:noWrap/>
            <w:vAlign w:val="center"/>
            <w:hideMark/>
          </w:tcPr>
          <w:p w14:paraId="2C46E61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$550</w:t>
            </w:r>
          </w:p>
        </w:tc>
        <w:tc>
          <w:tcPr>
            <w:tcW w:w="866" w:type="dxa"/>
            <w:tcBorders>
              <w:top w:val="nil"/>
              <w:left w:val="nil"/>
              <w:bottom w:val="nil"/>
              <w:right w:val="single" w:sz="4" w:space="0" w:color="F2F2F2"/>
            </w:tcBorders>
            <w:shd w:val="clear" w:color="auto" w:fill="auto"/>
            <w:noWrap/>
            <w:vAlign w:val="center"/>
            <w:hideMark/>
          </w:tcPr>
          <w:p w14:paraId="36F4C5C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866" w:type="dxa"/>
            <w:tcBorders>
              <w:top w:val="nil"/>
              <w:left w:val="nil"/>
              <w:bottom w:val="nil"/>
              <w:right w:val="single" w:sz="4" w:space="0" w:color="F2F2F2"/>
            </w:tcBorders>
            <w:shd w:val="clear" w:color="auto" w:fill="auto"/>
            <w:noWrap/>
            <w:vAlign w:val="center"/>
            <w:hideMark/>
          </w:tcPr>
          <w:p w14:paraId="67547EE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966" w:type="dxa"/>
            <w:tcBorders>
              <w:top w:val="nil"/>
              <w:left w:val="nil"/>
              <w:bottom w:val="nil"/>
              <w:right w:val="single" w:sz="4" w:space="0" w:color="F2F2F2"/>
            </w:tcBorders>
            <w:shd w:val="clear" w:color="auto" w:fill="auto"/>
            <w:noWrap/>
            <w:vAlign w:val="center"/>
            <w:hideMark/>
          </w:tcPr>
          <w:p w14:paraId="2F95E17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966" w:type="dxa"/>
            <w:tcBorders>
              <w:top w:val="nil"/>
              <w:left w:val="nil"/>
              <w:bottom w:val="nil"/>
              <w:right w:val="single" w:sz="4" w:space="0" w:color="F2F2F2"/>
            </w:tcBorders>
            <w:shd w:val="clear" w:color="auto" w:fill="auto"/>
            <w:noWrap/>
            <w:vAlign w:val="center"/>
            <w:hideMark/>
          </w:tcPr>
          <w:p w14:paraId="23F7D293"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966" w:type="dxa"/>
            <w:tcBorders>
              <w:top w:val="nil"/>
              <w:left w:val="nil"/>
              <w:bottom w:val="nil"/>
              <w:right w:val="single" w:sz="4" w:space="0" w:color="F2F2F2"/>
            </w:tcBorders>
            <w:shd w:val="clear" w:color="auto" w:fill="auto"/>
            <w:noWrap/>
            <w:vAlign w:val="center"/>
            <w:hideMark/>
          </w:tcPr>
          <w:p w14:paraId="75560F4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966" w:type="dxa"/>
            <w:tcBorders>
              <w:top w:val="nil"/>
              <w:left w:val="nil"/>
              <w:bottom w:val="nil"/>
              <w:right w:val="single" w:sz="4" w:space="0" w:color="F2F2F2"/>
            </w:tcBorders>
            <w:shd w:val="clear" w:color="auto" w:fill="auto"/>
            <w:noWrap/>
            <w:vAlign w:val="center"/>
            <w:hideMark/>
          </w:tcPr>
          <w:p w14:paraId="01958B7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c>
          <w:tcPr>
            <w:tcW w:w="966" w:type="dxa"/>
            <w:tcBorders>
              <w:top w:val="nil"/>
              <w:left w:val="nil"/>
              <w:bottom w:val="nil"/>
              <w:right w:val="nil"/>
            </w:tcBorders>
            <w:shd w:val="clear" w:color="auto" w:fill="auto"/>
            <w:noWrap/>
            <w:vAlign w:val="center"/>
            <w:hideMark/>
          </w:tcPr>
          <w:p w14:paraId="6112FD6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$600</w:t>
            </w:r>
          </w:p>
        </w:tc>
      </w:tr>
      <w:tr w:rsidR="007128BD" w:rsidRPr="007128BD" w14:paraId="3135AAA8" w14:textId="77777777" w:rsidTr="007128BD">
        <w:trPr>
          <w:trHeight w:val="300"/>
        </w:trPr>
        <w:tc>
          <w:tcPr>
            <w:tcW w:w="3730" w:type="dxa"/>
            <w:tcBorders>
              <w:top w:val="nil"/>
              <w:left w:val="nil"/>
              <w:bottom w:val="nil"/>
              <w:right w:val="single" w:sz="4" w:space="0" w:color="F2F2F2"/>
            </w:tcBorders>
            <w:shd w:val="clear" w:color="auto" w:fill="auto"/>
            <w:noWrap/>
            <w:vAlign w:val="center"/>
            <w:hideMark/>
          </w:tcPr>
          <w:p w14:paraId="33C03709" w14:textId="77777777" w:rsidR="007128BD" w:rsidRPr="007128BD" w:rsidRDefault="007128BD" w:rsidP="007128BD">
            <w:pPr>
              <w:ind w:firstLineChars="100" w:firstLine="200"/>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Data management</w:t>
            </w:r>
          </w:p>
        </w:tc>
        <w:tc>
          <w:tcPr>
            <w:tcW w:w="820" w:type="dxa"/>
            <w:tcBorders>
              <w:top w:val="nil"/>
              <w:left w:val="nil"/>
              <w:bottom w:val="nil"/>
              <w:right w:val="single" w:sz="4" w:space="0" w:color="F2F2F2"/>
            </w:tcBorders>
            <w:shd w:val="clear" w:color="auto" w:fill="auto"/>
            <w:noWrap/>
            <w:vAlign w:val="center"/>
            <w:hideMark/>
          </w:tcPr>
          <w:p w14:paraId="700C25B7"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nil"/>
              <w:left w:val="nil"/>
              <w:bottom w:val="nil"/>
              <w:right w:val="single" w:sz="4" w:space="0" w:color="F2F2F2"/>
            </w:tcBorders>
            <w:shd w:val="clear" w:color="auto" w:fill="auto"/>
            <w:noWrap/>
            <w:vAlign w:val="center"/>
            <w:hideMark/>
          </w:tcPr>
          <w:p w14:paraId="1D0FC85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$53</w:t>
            </w:r>
          </w:p>
        </w:tc>
        <w:tc>
          <w:tcPr>
            <w:tcW w:w="866" w:type="dxa"/>
            <w:tcBorders>
              <w:top w:val="nil"/>
              <w:left w:val="nil"/>
              <w:bottom w:val="nil"/>
              <w:right w:val="single" w:sz="4" w:space="0" w:color="F2F2F2"/>
            </w:tcBorders>
            <w:shd w:val="clear" w:color="auto" w:fill="auto"/>
            <w:noWrap/>
            <w:vAlign w:val="center"/>
            <w:hideMark/>
          </w:tcPr>
          <w:p w14:paraId="0185194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$123</w:t>
            </w:r>
          </w:p>
        </w:tc>
        <w:tc>
          <w:tcPr>
            <w:tcW w:w="866" w:type="dxa"/>
            <w:tcBorders>
              <w:top w:val="nil"/>
              <w:left w:val="nil"/>
              <w:bottom w:val="nil"/>
              <w:right w:val="single" w:sz="4" w:space="0" w:color="F2F2F2"/>
            </w:tcBorders>
            <w:shd w:val="clear" w:color="auto" w:fill="auto"/>
            <w:noWrap/>
            <w:vAlign w:val="center"/>
            <w:hideMark/>
          </w:tcPr>
          <w:p w14:paraId="6A26AB2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$198</w:t>
            </w:r>
          </w:p>
        </w:tc>
        <w:tc>
          <w:tcPr>
            <w:tcW w:w="866" w:type="dxa"/>
            <w:tcBorders>
              <w:top w:val="nil"/>
              <w:left w:val="nil"/>
              <w:bottom w:val="nil"/>
              <w:right w:val="single" w:sz="4" w:space="0" w:color="F2F2F2"/>
            </w:tcBorders>
            <w:shd w:val="clear" w:color="auto" w:fill="auto"/>
            <w:noWrap/>
            <w:vAlign w:val="center"/>
            <w:hideMark/>
          </w:tcPr>
          <w:p w14:paraId="6881D203"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$278</w:t>
            </w:r>
          </w:p>
        </w:tc>
        <w:tc>
          <w:tcPr>
            <w:tcW w:w="866" w:type="dxa"/>
            <w:tcBorders>
              <w:top w:val="nil"/>
              <w:left w:val="nil"/>
              <w:bottom w:val="nil"/>
              <w:right w:val="single" w:sz="4" w:space="0" w:color="F2F2F2"/>
            </w:tcBorders>
            <w:shd w:val="clear" w:color="auto" w:fill="auto"/>
            <w:noWrap/>
            <w:vAlign w:val="center"/>
            <w:hideMark/>
          </w:tcPr>
          <w:p w14:paraId="57629B46"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$428</w:t>
            </w:r>
          </w:p>
        </w:tc>
        <w:tc>
          <w:tcPr>
            <w:tcW w:w="866" w:type="dxa"/>
            <w:tcBorders>
              <w:top w:val="nil"/>
              <w:left w:val="nil"/>
              <w:bottom w:val="nil"/>
              <w:right w:val="single" w:sz="4" w:space="0" w:color="F2F2F2"/>
            </w:tcBorders>
            <w:shd w:val="clear" w:color="auto" w:fill="auto"/>
            <w:noWrap/>
            <w:vAlign w:val="center"/>
            <w:hideMark/>
          </w:tcPr>
          <w:p w14:paraId="7CEBB2A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$603</w:t>
            </w:r>
          </w:p>
        </w:tc>
        <w:tc>
          <w:tcPr>
            <w:tcW w:w="866" w:type="dxa"/>
            <w:tcBorders>
              <w:top w:val="nil"/>
              <w:left w:val="nil"/>
              <w:bottom w:val="nil"/>
              <w:right w:val="single" w:sz="4" w:space="0" w:color="F2F2F2"/>
            </w:tcBorders>
            <w:shd w:val="clear" w:color="auto" w:fill="auto"/>
            <w:noWrap/>
            <w:vAlign w:val="center"/>
            <w:hideMark/>
          </w:tcPr>
          <w:p w14:paraId="7930C16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$828</w:t>
            </w:r>
          </w:p>
        </w:tc>
        <w:tc>
          <w:tcPr>
            <w:tcW w:w="966" w:type="dxa"/>
            <w:tcBorders>
              <w:top w:val="nil"/>
              <w:left w:val="nil"/>
              <w:bottom w:val="nil"/>
              <w:right w:val="single" w:sz="4" w:space="0" w:color="F2F2F2"/>
            </w:tcBorders>
            <w:shd w:val="clear" w:color="auto" w:fill="auto"/>
            <w:noWrap/>
            <w:vAlign w:val="center"/>
            <w:hideMark/>
          </w:tcPr>
          <w:p w14:paraId="5E784A1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$1,078</w:t>
            </w:r>
          </w:p>
        </w:tc>
        <w:tc>
          <w:tcPr>
            <w:tcW w:w="966" w:type="dxa"/>
            <w:tcBorders>
              <w:top w:val="nil"/>
              <w:left w:val="nil"/>
              <w:bottom w:val="nil"/>
              <w:right w:val="single" w:sz="4" w:space="0" w:color="F2F2F2"/>
            </w:tcBorders>
            <w:shd w:val="clear" w:color="auto" w:fill="auto"/>
            <w:noWrap/>
            <w:vAlign w:val="center"/>
            <w:hideMark/>
          </w:tcPr>
          <w:p w14:paraId="47BEF45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$1,403</w:t>
            </w:r>
          </w:p>
        </w:tc>
        <w:tc>
          <w:tcPr>
            <w:tcW w:w="966" w:type="dxa"/>
            <w:tcBorders>
              <w:top w:val="nil"/>
              <w:left w:val="nil"/>
              <w:bottom w:val="nil"/>
              <w:right w:val="single" w:sz="4" w:space="0" w:color="F2F2F2"/>
            </w:tcBorders>
            <w:shd w:val="clear" w:color="auto" w:fill="auto"/>
            <w:noWrap/>
            <w:vAlign w:val="center"/>
            <w:hideMark/>
          </w:tcPr>
          <w:p w14:paraId="03B0E9A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$2,870</w:t>
            </w:r>
          </w:p>
        </w:tc>
        <w:tc>
          <w:tcPr>
            <w:tcW w:w="966" w:type="dxa"/>
            <w:tcBorders>
              <w:top w:val="nil"/>
              <w:left w:val="nil"/>
              <w:bottom w:val="nil"/>
              <w:right w:val="single" w:sz="4" w:space="0" w:color="F2F2F2"/>
            </w:tcBorders>
            <w:shd w:val="clear" w:color="auto" w:fill="auto"/>
            <w:noWrap/>
            <w:vAlign w:val="center"/>
            <w:hideMark/>
          </w:tcPr>
          <w:p w14:paraId="3501688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$3,495</w:t>
            </w:r>
          </w:p>
        </w:tc>
        <w:tc>
          <w:tcPr>
            <w:tcW w:w="966" w:type="dxa"/>
            <w:tcBorders>
              <w:top w:val="nil"/>
              <w:left w:val="nil"/>
              <w:bottom w:val="nil"/>
              <w:right w:val="nil"/>
            </w:tcBorders>
            <w:shd w:val="clear" w:color="auto" w:fill="auto"/>
            <w:noWrap/>
            <w:vAlign w:val="center"/>
            <w:hideMark/>
          </w:tcPr>
          <w:p w14:paraId="1214560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$3,500</w:t>
            </w:r>
          </w:p>
        </w:tc>
      </w:tr>
      <w:tr w:rsidR="007128BD" w:rsidRPr="007128BD" w14:paraId="7EB74A64" w14:textId="77777777" w:rsidTr="007128BD">
        <w:trPr>
          <w:trHeight w:val="300"/>
        </w:trPr>
        <w:tc>
          <w:tcPr>
            <w:tcW w:w="3730" w:type="dxa"/>
            <w:tcBorders>
              <w:top w:val="single" w:sz="4" w:space="0" w:color="auto"/>
              <w:left w:val="nil"/>
              <w:bottom w:val="double" w:sz="6" w:space="0" w:color="auto"/>
              <w:right w:val="single" w:sz="4" w:space="0" w:color="F2F2F2"/>
            </w:tcBorders>
            <w:shd w:val="clear" w:color="auto" w:fill="auto"/>
            <w:noWrap/>
            <w:vAlign w:val="center"/>
            <w:hideMark/>
          </w:tcPr>
          <w:p w14:paraId="72E0AD85"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Total Operations Costs</w:t>
            </w:r>
          </w:p>
        </w:tc>
        <w:tc>
          <w:tcPr>
            <w:tcW w:w="820" w:type="dxa"/>
            <w:tcBorders>
              <w:top w:val="single" w:sz="4" w:space="0" w:color="auto"/>
              <w:left w:val="nil"/>
              <w:bottom w:val="double" w:sz="6" w:space="0" w:color="auto"/>
              <w:right w:val="single" w:sz="4" w:space="0" w:color="F2F2F2"/>
            </w:tcBorders>
            <w:shd w:val="clear" w:color="auto" w:fill="auto"/>
            <w:noWrap/>
            <w:vAlign w:val="center"/>
            <w:hideMark/>
          </w:tcPr>
          <w:p w14:paraId="306DB3E4"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 </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7B9AECF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$403</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0180E5D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$523</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48FD5DF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$648</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3B0A9AC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$778</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20E1C07B"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$978</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0FA1FAE4"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$1,203</w:t>
            </w:r>
          </w:p>
        </w:tc>
        <w:tc>
          <w:tcPr>
            <w:tcW w:w="866" w:type="dxa"/>
            <w:tcBorders>
              <w:top w:val="single" w:sz="4" w:space="0" w:color="auto"/>
              <w:left w:val="nil"/>
              <w:bottom w:val="double" w:sz="6" w:space="0" w:color="auto"/>
              <w:right w:val="single" w:sz="4" w:space="0" w:color="F2F2F2"/>
            </w:tcBorders>
            <w:shd w:val="clear" w:color="auto" w:fill="auto"/>
            <w:noWrap/>
            <w:vAlign w:val="center"/>
            <w:hideMark/>
          </w:tcPr>
          <w:p w14:paraId="5422A5E3"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$1,428</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5042E3FC"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$1,678</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3131115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$2,003</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427210F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$3,470</w:t>
            </w:r>
          </w:p>
        </w:tc>
        <w:tc>
          <w:tcPr>
            <w:tcW w:w="966" w:type="dxa"/>
            <w:tcBorders>
              <w:top w:val="single" w:sz="4" w:space="0" w:color="auto"/>
              <w:left w:val="nil"/>
              <w:bottom w:val="double" w:sz="6" w:space="0" w:color="auto"/>
              <w:right w:val="single" w:sz="4" w:space="0" w:color="F2F2F2"/>
            </w:tcBorders>
            <w:shd w:val="clear" w:color="auto" w:fill="auto"/>
            <w:noWrap/>
            <w:vAlign w:val="center"/>
            <w:hideMark/>
          </w:tcPr>
          <w:p w14:paraId="2D00B01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$4,095</w:t>
            </w:r>
          </w:p>
        </w:tc>
        <w:tc>
          <w:tcPr>
            <w:tcW w:w="966" w:type="dxa"/>
            <w:tcBorders>
              <w:top w:val="single" w:sz="4" w:space="0" w:color="auto"/>
              <w:left w:val="nil"/>
              <w:bottom w:val="double" w:sz="6" w:space="0" w:color="auto"/>
              <w:right w:val="nil"/>
            </w:tcBorders>
            <w:shd w:val="clear" w:color="auto" w:fill="auto"/>
            <w:noWrap/>
            <w:vAlign w:val="center"/>
            <w:hideMark/>
          </w:tcPr>
          <w:p w14:paraId="0E70213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$4,100</w:t>
            </w:r>
          </w:p>
        </w:tc>
      </w:tr>
      <w:tr w:rsidR="007128BD" w:rsidRPr="007128BD" w14:paraId="5C38AE44" w14:textId="77777777" w:rsidTr="007128BD">
        <w:trPr>
          <w:trHeight w:val="360"/>
        </w:trPr>
        <w:tc>
          <w:tcPr>
            <w:tcW w:w="3730" w:type="dxa"/>
            <w:tcBorders>
              <w:top w:val="nil"/>
              <w:left w:val="nil"/>
              <w:bottom w:val="double" w:sz="6" w:space="0" w:color="auto"/>
              <w:right w:val="single" w:sz="4" w:space="0" w:color="F2F2F2"/>
            </w:tcBorders>
            <w:shd w:val="clear" w:color="auto" w:fill="auto"/>
            <w:noWrap/>
            <w:vAlign w:val="center"/>
            <w:hideMark/>
          </w:tcPr>
          <w:p w14:paraId="58ADD17E"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Total Annual Expenditure</w:t>
            </w:r>
          </w:p>
        </w:tc>
        <w:tc>
          <w:tcPr>
            <w:tcW w:w="820" w:type="dxa"/>
            <w:tcBorders>
              <w:top w:val="nil"/>
              <w:left w:val="nil"/>
              <w:bottom w:val="double" w:sz="6" w:space="0" w:color="auto"/>
              <w:right w:val="single" w:sz="4" w:space="0" w:color="F2F2F2"/>
            </w:tcBorders>
            <w:shd w:val="clear" w:color="auto" w:fill="auto"/>
            <w:noWrap/>
            <w:vAlign w:val="center"/>
            <w:hideMark/>
          </w:tcPr>
          <w:p w14:paraId="1F4AAFA8"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nil"/>
              <w:left w:val="nil"/>
              <w:bottom w:val="double" w:sz="6" w:space="0" w:color="auto"/>
              <w:right w:val="single" w:sz="4" w:space="0" w:color="F2F2F2"/>
            </w:tcBorders>
            <w:shd w:val="clear" w:color="auto" w:fill="auto"/>
            <w:noWrap/>
            <w:vAlign w:val="center"/>
            <w:hideMark/>
          </w:tcPr>
          <w:p w14:paraId="0F41948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$7,403</w:t>
            </w:r>
          </w:p>
        </w:tc>
        <w:tc>
          <w:tcPr>
            <w:tcW w:w="866" w:type="dxa"/>
            <w:tcBorders>
              <w:top w:val="nil"/>
              <w:left w:val="nil"/>
              <w:bottom w:val="double" w:sz="6" w:space="0" w:color="auto"/>
              <w:right w:val="single" w:sz="4" w:space="0" w:color="F2F2F2"/>
            </w:tcBorders>
            <w:shd w:val="clear" w:color="auto" w:fill="auto"/>
            <w:noWrap/>
            <w:vAlign w:val="center"/>
            <w:hideMark/>
          </w:tcPr>
          <w:p w14:paraId="61ECBAD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$9,523</w:t>
            </w:r>
          </w:p>
        </w:tc>
        <w:tc>
          <w:tcPr>
            <w:tcW w:w="866" w:type="dxa"/>
            <w:tcBorders>
              <w:top w:val="nil"/>
              <w:left w:val="nil"/>
              <w:bottom w:val="double" w:sz="6" w:space="0" w:color="auto"/>
              <w:right w:val="single" w:sz="4" w:space="0" w:color="F2F2F2"/>
            </w:tcBorders>
            <w:shd w:val="clear" w:color="auto" w:fill="auto"/>
            <w:noWrap/>
            <w:vAlign w:val="center"/>
            <w:hideMark/>
          </w:tcPr>
          <w:p w14:paraId="51C9A1B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$10,248</w:t>
            </w:r>
          </w:p>
        </w:tc>
        <w:tc>
          <w:tcPr>
            <w:tcW w:w="866" w:type="dxa"/>
            <w:tcBorders>
              <w:top w:val="nil"/>
              <w:left w:val="nil"/>
              <w:bottom w:val="double" w:sz="6" w:space="0" w:color="auto"/>
              <w:right w:val="single" w:sz="4" w:space="0" w:color="F2F2F2"/>
            </w:tcBorders>
            <w:shd w:val="clear" w:color="auto" w:fill="auto"/>
            <w:noWrap/>
            <w:vAlign w:val="center"/>
            <w:hideMark/>
          </w:tcPr>
          <w:p w14:paraId="3F4E368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$10,788</w:t>
            </w:r>
          </w:p>
        </w:tc>
        <w:tc>
          <w:tcPr>
            <w:tcW w:w="866" w:type="dxa"/>
            <w:tcBorders>
              <w:top w:val="nil"/>
              <w:left w:val="nil"/>
              <w:bottom w:val="double" w:sz="6" w:space="0" w:color="auto"/>
              <w:right w:val="single" w:sz="4" w:space="0" w:color="F2F2F2"/>
            </w:tcBorders>
            <w:shd w:val="clear" w:color="auto" w:fill="auto"/>
            <w:noWrap/>
            <w:vAlign w:val="center"/>
            <w:hideMark/>
          </w:tcPr>
          <w:p w14:paraId="368FEB8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$12,228</w:t>
            </w:r>
          </w:p>
        </w:tc>
        <w:tc>
          <w:tcPr>
            <w:tcW w:w="866" w:type="dxa"/>
            <w:tcBorders>
              <w:top w:val="nil"/>
              <w:left w:val="nil"/>
              <w:bottom w:val="double" w:sz="6" w:space="0" w:color="auto"/>
              <w:right w:val="single" w:sz="4" w:space="0" w:color="F2F2F2"/>
            </w:tcBorders>
            <w:shd w:val="clear" w:color="auto" w:fill="auto"/>
            <w:noWrap/>
            <w:vAlign w:val="center"/>
            <w:hideMark/>
          </w:tcPr>
          <w:p w14:paraId="4A4C9E1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$16,428</w:t>
            </w:r>
          </w:p>
        </w:tc>
        <w:tc>
          <w:tcPr>
            <w:tcW w:w="866" w:type="dxa"/>
            <w:tcBorders>
              <w:top w:val="nil"/>
              <w:left w:val="nil"/>
              <w:bottom w:val="double" w:sz="6" w:space="0" w:color="auto"/>
              <w:right w:val="single" w:sz="4" w:space="0" w:color="F2F2F2"/>
            </w:tcBorders>
            <w:shd w:val="clear" w:color="auto" w:fill="auto"/>
            <w:noWrap/>
            <w:vAlign w:val="center"/>
            <w:hideMark/>
          </w:tcPr>
          <w:p w14:paraId="7859F40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$24,678</w:t>
            </w:r>
          </w:p>
        </w:tc>
        <w:tc>
          <w:tcPr>
            <w:tcW w:w="966" w:type="dxa"/>
            <w:tcBorders>
              <w:top w:val="nil"/>
              <w:left w:val="nil"/>
              <w:bottom w:val="double" w:sz="6" w:space="0" w:color="auto"/>
              <w:right w:val="single" w:sz="4" w:space="0" w:color="F2F2F2"/>
            </w:tcBorders>
            <w:shd w:val="clear" w:color="auto" w:fill="auto"/>
            <w:noWrap/>
            <w:vAlign w:val="center"/>
            <w:hideMark/>
          </w:tcPr>
          <w:p w14:paraId="2DF4A829"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$28,928</w:t>
            </w:r>
          </w:p>
        </w:tc>
        <w:tc>
          <w:tcPr>
            <w:tcW w:w="966" w:type="dxa"/>
            <w:tcBorders>
              <w:top w:val="nil"/>
              <w:left w:val="nil"/>
              <w:bottom w:val="double" w:sz="6" w:space="0" w:color="auto"/>
              <w:right w:val="single" w:sz="4" w:space="0" w:color="F2F2F2"/>
            </w:tcBorders>
            <w:shd w:val="clear" w:color="auto" w:fill="auto"/>
            <w:noWrap/>
            <w:vAlign w:val="center"/>
            <w:hideMark/>
          </w:tcPr>
          <w:p w14:paraId="1DE3F61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$34,128</w:t>
            </w:r>
          </w:p>
        </w:tc>
        <w:tc>
          <w:tcPr>
            <w:tcW w:w="966" w:type="dxa"/>
            <w:tcBorders>
              <w:top w:val="nil"/>
              <w:left w:val="nil"/>
              <w:bottom w:val="double" w:sz="6" w:space="0" w:color="auto"/>
              <w:right w:val="single" w:sz="4" w:space="0" w:color="F2F2F2"/>
            </w:tcBorders>
            <w:shd w:val="clear" w:color="auto" w:fill="auto"/>
            <w:noWrap/>
            <w:vAlign w:val="center"/>
            <w:hideMark/>
          </w:tcPr>
          <w:p w14:paraId="4D6508A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$39,970</w:t>
            </w:r>
          </w:p>
        </w:tc>
        <w:tc>
          <w:tcPr>
            <w:tcW w:w="966" w:type="dxa"/>
            <w:tcBorders>
              <w:top w:val="nil"/>
              <w:left w:val="nil"/>
              <w:bottom w:val="double" w:sz="6" w:space="0" w:color="auto"/>
              <w:right w:val="single" w:sz="4" w:space="0" w:color="F2F2F2"/>
            </w:tcBorders>
            <w:shd w:val="clear" w:color="auto" w:fill="auto"/>
            <w:noWrap/>
            <w:vAlign w:val="center"/>
            <w:hideMark/>
          </w:tcPr>
          <w:p w14:paraId="380ACEC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$40,595</w:t>
            </w:r>
          </w:p>
        </w:tc>
        <w:tc>
          <w:tcPr>
            <w:tcW w:w="966" w:type="dxa"/>
            <w:tcBorders>
              <w:top w:val="nil"/>
              <w:left w:val="nil"/>
              <w:bottom w:val="double" w:sz="6" w:space="0" w:color="auto"/>
              <w:right w:val="nil"/>
            </w:tcBorders>
            <w:shd w:val="clear" w:color="auto" w:fill="auto"/>
            <w:noWrap/>
            <w:vAlign w:val="center"/>
            <w:hideMark/>
          </w:tcPr>
          <w:p w14:paraId="11AAB043"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$40,600</w:t>
            </w:r>
          </w:p>
        </w:tc>
      </w:tr>
      <w:tr w:rsidR="007128BD" w:rsidRPr="007128BD" w14:paraId="754538A6" w14:textId="77777777" w:rsidTr="007128BD">
        <w:trPr>
          <w:trHeight w:val="360"/>
        </w:trPr>
        <w:tc>
          <w:tcPr>
            <w:tcW w:w="3730" w:type="dxa"/>
            <w:tcBorders>
              <w:top w:val="nil"/>
              <w:left w:val="nil"/>
              <w:bottom w:val="double" w:sz="6" w:space="0" w:color="auto"/>
              <w:right w:val="single" w:sz="4" w:space="0" w:color="F2F2F2"/>
            </w:tcBorders>
            <w:shd w:val="clear" w:color="auto" w:fill="auto"/>
            <w:noWrap/>
            <w:vAlign w:val="center"/>
            <w:hideMark/>
          </w:tcPr>
          <w:p w14:paraId="05823BD3" w14:textId="77777777" w:rsidR="007128BD" w:rsidRPr="007128BD" w:rsidRDefault="007128BD" w:rsidP="007128BD">
            <w:pPr>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Cumulative Expenditure</w:t>
            </w:r>
          </w:p>
        </w:tc>
        <w:tc>
          <w:tcPr>
            <w:tcW w:w="820" w:type="dxa"/>
            <w:tcBorders>
              <w:top w:val="nil"/>
              <w:left w:val="nil"/>
              <w:bottom w:val="double" w:sz="6" w:space="0" w:color="auto"/>
              <w:right w:val="single" w:sz="4" w:space="0" w:color="F2F2F2"/>
            </w:tcBorders>
            <w:shd w:val="clear" w:color="auto" w:fill="auto"/>
            <w:noWrap/>
            <w:vAlign w:val="center"/>
            <w:hideMark/>
          </w:tcPr>
          <w:p w14:paraId="703DCE50"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$5,000</w:t>
            </w:r>
          </w:p>
        </w:tc>
        <w:tc>
          <w:tcPr>
            <w:tcW w:w="866" w:type="dxa"/>
            <w:tcBorders>
              <w:top w:val="nil"/>
              <w:left w:val="nil"/>
              <w:bottom w:val="double" w:sz="6" w:space="0" w:color="auto"/>
              <w:right w:val="single" w:sz="4" w:space="0" w:color="F2F2F2"/>
            </w:tcBorders>
            <w:shd w:val="clear" w:color="auto" w:fill="auto"/>
            <w:noWrap/>
            <w:vAlign w:val="center"/>
            <w:hideMark/>
          </w:tcPr>
          <w:p w14:paraId="0E20C9E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$12,403</w:t>
            </w:r>
          </w:p>
        </w:tc>
        <w:tc>
          <w:tcPr>
            <w:tcW w:w="866" w:type="dxa"/>
            <w:tcBorders>
              <w:top w:val="nil"/>
              <w:left w:val="nil"/>
              <w:bottom w:val="double" w:sz="6" w:space="0" w:color="auto"/>
              <w:right w:val="single" w:sz="4" w:space="0" w:color="F2F2F2"/>
            </w:tcBorders>
            <w:shd w:val="clear" w:color="auto" w:fill="auto"/>
            <w:noWrap/>
            <w:vAlign w:val="center"/>
            <w:hideMark/>
          </w:tcPr>
          <w:p w14:paraId="1AEE59B1"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$21,926</w:t>
            </w:r>
          </w:p>
        </w:tc>
        <w:tc>
          <w:tcPr>
            <w:tcW w:w="866" w:type="dxa"/>
            <w:tcBorders>
              <w:top w:val="nil"/>
              <w:left w:val="nil"/>
              <w:bottom w:val="double" w:sz="6" w:space="0" w:color="auto"/>
              <w:right w:val="single" w:sz="4" w:space="0" w:color="F2F2F2"/>
            </w:tcBorders>
            <w:shd w:val="clear" w:color="auto" w:fill="auto"/>
            <w:noWrap/>
            <w:vAlign w:val="center"/>
            <w:hideMark/>
          </w:tcPr>
          <w:p w14:paraId="44F3ACAC"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$32,174</w:t>
            </w:r>
          </w:p>
        </w:tc>
        <w:tc>
          <w:tcPr>
            <w:tcW w:w="866" w:type="dxa"/>
            <w:tcBorders>
              <w:top w:val="nil"/>
              <w:left w:val="nil"/>
              <w:bottom w:val="double" w:sz="6" w:space="0" w:color="auto"/>
              <w:right w:val="single" w:sz="4" w:space="0" w:color="F2F2F2"/>
            </w:tcBorders>
            <w:shd w:val="clear" w:color="auto" w:fill="auto"/>
            <w:noWrap/>
            <w:vAlign w:val="center"/>
            <w:hideMark/>
          </w:tcPr>
          <w:p w14:paraId="5334265D"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$42,962</w:t>
            </w:r>
          </w:p>
        </w:tc>
        <w:tc>
          <w:tcPr>
            <w:tcW w:w="866" w:type="dxa"/>
            <w:tcBorders>
              <w:top w:val="nil"/>
              <w:left w:val="nil"/>
              <w:bottom w:val="double" w:sz="6" w:space="0" w:color="auto"/>
              <w:right w:val="single" w:sz="4" w:space="0" w:color="F2F2F2"/>
            </w:tcBorders>
            <w:shd w:val="clear" w:color="auto" w:fill="auto"/>
            <w:noWrap/>
            <w:vAlign w:val="center"/>
            <w:hideMark/>
          </w:tcPr>
          <w:p w14:paraId="12B09C7F"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$55,190</w:t>
            </w:r>
          </w:p>
        </w:tc>
        <w:tc>
          <w:tcPr>
            <w:tcW w:w="866" w:type="dxa"/>
            <w:tcBorders>
              <w:top w:val="nil"/>
              <w:left w:val="nil"/>
              <w:bottom w:val="double" w:sz="6" w:space="0" w:color="auto"/>
              <w:right w:val="single" w:sz="4" w:space="0" w:color="F2F2F2"/>
            </w:tcBorders>
            <w:shd w:val="clear" w:color="auto" w:fill="auto"/>
            <w:noWrap/>
            <w:vAlign w:val="center"/>
            <w:hideMark/>
          </w:tcPr>
          <w:p w14:paraId="1C707E6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$71,618</w:t>
            </w:r>
          </w:p>
        </w:tc>
        <w:tc>
          <w:tcPr>
            <w:tcW w:w="866" w:type="dxa"/>
            <w:tcBorders>
              <w:top w:val="nil"/>
              <w:left w:val="nil"/>
              <w:bottom w:val="double" w:sz="6" w:space="0" w:color="auto"/>
              <w:right w:val="single" w:sz="4" w:space="0" w:color="F2F2F2"/>
            </w:tcBorders>
            <w:shd w:val="clear" w:color="auto" w:fill="auto"/>
            <w:noWrap/>
            <w:vAlign w:val="center"/>
            <w:hideMark/>
          </w:tcPr>
          <w:p w14:paraId="22AD9C65"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$96,296</w:t>
            </w:r>
          </w:p>
        </w:tc>
        <w:tc>
          <w:tcPr>
            <w:tcW w:w="966" w:type="dxa"/>
            <w:tcBorders>
              <w:top w:val="nil"/>
              <w:left w:val="nil"/>
              <w:bottom w:val="double" w:sz="6" w:space="0" w:color="auto"/>
              <w:right w:val="single" w:sz="4" w:space="0" w:color="F2F2F2"/>
            </w:tcBorders>
            <w:shd w:val="clear" w:color="auto" w:fill="auto"/>
            <w:noWrap/>
            <w:vAlign w:val="center"/>
            <w:hideMark/>
          </w:tcPr>
          <w:p w14:paraId="79558EE7"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$125,224</w:t>
            </w:r>
          </w:p>
        </w:tc>
        <w:tc>
          <w:tcPr>
            <w:tcW w:w="966" w:type="dxa"/>
            <w:tcBorders>
              <w:top w:val="nil"/>
              <w:left w:val="nil"/>
              <w:bottom w:val="double" w:sz="6" w:space="0" w:color="auto"/>
              <w:right w:val="single" w:sz="4" w:space="0" w:color="F2F2F2"/>
            </w:tcBorders>
            <w:shd w:val="clear" w:color="auto" w:fill="auto"/>
            <w:noWrap/>
            <w:vAlign w:val="center"/>
            <w:hideMark/>
          </w:tcPr>
          <w:p w14:paraId="6258274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$159,352</w:t>
            </w:r>
          </w:p>
        </w:tc>
        <w:tc>
          <w:tcPr>
            <w:tcW w:w="966" w:type="dxa"/>
            <w:tcBorders>
              <w:top w:val="nil"/>
              <w:left w:val="nil"/>
              <w:bottom w:val="double" w:sz="6" w:space="0" w:color="auto"/>
              <w:right w:val="single" w:sz="4" w:space="0" w:color="F2F2F2"/>
            </w:tcBorders>
            <w:shd w:val="clear" w:color="auto" w:fill="auto"/>
            <w:noWrap/>
            <w:vAlign w:val="center"/>
            <w:hideMark/>
          </w:tcPr>
          <w:p w14:paraId="6AE8D10C"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$355,565</w:t>
            </w:r>
          </w:p>
        </w:tc>
        <w:tc>
          <w:tcPr>
            <w:tcW w:w="966" w:type="dxa"/>
            <w:tcBorders>
              <w:top w:val="nil"/>
              <w:left w:val="nil"/>
              <w:bottom w:val="double" w:sz="6" w:space="0" w:color="auto"/>
              <w:right w:val="single" w:sz="4" w:space="0" w:color="F2F2F2"/>
            </w:tcBorders>
            <w:shd w:val="clear" w:color="auto" w:fill="auto"/>
            <w:noWrap/>
            <w:vAlign w:val="center"/>
            <w:hideMark/>
          </w:tcPr>
          <w:p w14:paraId="00A8A0EA"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$557,715</w:t>
            </w:r>
          </w:p>
        </w:tc>
        <w:tc>
          <w:tcPr>
            <w:tcW w:w="966" w:type="dxa"/>
            <w:tcBorders>
              <w:top w:val="nil"/>
              <w:left w:val="nil"/>
              <w:bottom w:val="double" w:sz="6" w:space="0" w:color="auto"/>
              <w:right w:val="nil"/>
            </w:tcBorders>
            <w:shd w:val="clear" w:color="auto" w:fill="auto"/>
            <w:noWrap/>
            <w:vAlign w:val="center"/>
            <w:hideMark/>
          </w:tcPr>
          <w:p w14:paraId="6031E5AE"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$760,715</w:t>
            </w:r>
          </w:p>
        </w:tc>
      </w:tr>
      <w:tr w:rsidR="007128BD" w:rsidRPr="007128BD" w14:paraId="4296220F" w14:textId="77777777" w:rsidTr="007128BD">
        <w:trPr>
          <w:trHeight w:val="300"/>
        </w:trPr>
        <w:tc>
          <w:tcPr>
            <w:tcW w:w="3730" w:type="dxa"/>
            <w:tcBorders>
              <w:top w:val="nil"/>
              <w:left w:val="nil"/>
              <w:bottom w:val="nil"/>
              <w:right w:val="nil"/>
            </w:tcBorders>
            <w:shd w:val="clear" w:color="auto" w:fill="auto"/>
            <w:noWrap/>
            <w:vAlign w:val="center"/>
            <w:hideMark/>
          </w:tcPr>
          <w:p w14:paraId="7B9B27F2" w14:textId="77777777" w:rsidR="007128BD" w:rsidRPr="007128BD" w:rsidRDefault="007128BD" w:rsidP="007128BD">
            <w:pPr>
              <w:jc w:val="right"/>
              <w:rPr>
                <w:rFonts w:ascii="Times New Roman" w:eastAsia="Times New Roman" w:hAnsi="Times New Roman" w:cs="Times New Roman"/>
                <w:color w:val="000000"/>
                <w:sz w:val="20"/>
                <w:szCs w:val="20"/>
              </w:rPr>
            </w:pPr>
            <w:r w:rsidRPr="007128BD">
              <w:rPr>
                <w:rFonts w:ascii="Times New Roman" w:eastAsia="Times New Roman" w:hAnsi="Times New Roman" w:cs="Times New Roman"/>
                <w:color w:val="000000"/>
                <w:sz w:val="20"/>
                <w:szCs w:val="20"/>
              </w:rPr>
              <w:t>All figures in 2018 US$ '000s</w:t>
            </w:r>
          </w:p>
        </w:tc>
        <w:tc>
          <w:tcPr>
            <w:tcW w:w="820" w:type="dxa"/>
            <w:tcBorders>
              <w:top w:val="nil"/>
              <w:left w:val="nil"/>
              <w:bottom w:val="nil"/>
              <w:right w:val="nil"/>
            </w:tcBorders>
            <w:shd w:val="clear" w:color="auto" w:fill="auto"/>
            <w:noWrap/>
            <w:vAlign w:val="center"/>
            <w:hideMark/>
          </w:tcPr>
          <w:p w14:paraId="0A5861A2" w14:textId="77777777" w:rsidR="007128BD" w:rsidRPr="007128BD" w:rsidRDefault="007128BD" w:rsidP="007128BD">
            <w:pPr>
              <w:jc w:val="right"/>
              <w:rPr>
                <w:rFonts w:ascii="Times New Roman" w:eastAsia="Times New Roman" w:hAnsi="Times New Roman" w:cs="Times New Roman"/>
                <w:color w:val="000000"/>
                <w:sz w:val="20"/>
                <w:szCs w:val="20"/>
              </w:rPr>
            </w:pPr>
          </w:p>
        </w:tc>
        <w:tc>
          <w:tcPr>
            <w:tcW w:w="866" w:type="dxa"/>
            <w:tcBorders>
              <w:top w:val="nil"/>
              <w:left w:val="nil"/>
              <w:bottom w:val="nil"/>
              <w:right w:val="nil"/>
            </w:tcBorders>
            <w:shd w:val="clear" w:color="auto" w:fill="auto"/>
            <w:noWrap/>
            <w:vAlign w:val="center"/>
            <w:hideMark/>
          </w:tcPr>
          <w:p w14:paraId="7BA63AEC"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332F5CFB"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3B0EDCBB"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4436B9B7"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027F7BC6"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6FBC09AF" w14:textId="77777777" w:rsidR="007128BD" w:rsidRPr="007128BD" w:rsidRDefault="007128BD" w:rsidP="007128BD">
            <w:pPr>
              <w:rPr>
                <w:rFonts w:ascii="Times New Roman" w:eastAsia="Times New Roman" w:hAnsi="Times New Roman" w:cs="Times New Roman"/>
                <w:sz w:val="20"/>
                <w:szCs w:val="20"/>
              </w:rPr>
            </w:pPr>
          </w:p>
        </w:tc>
        <w:tc>
          <w:tcPr>
            <w:tcW w:w="866" w:type="dxa"/>
            <w:tcBorders>
              <w:top w:val="nil"/>
              <w:left w:val="nil"/>
              <w:bottom w:val="nil"/>
              <w:right w:val="nil"/>
            </w:tcBorders>
            <w:shd w:val="clear" w:color="auto" w:fill="auto"/>
            <w:noWrap/>
            <w:vAlign w:val="center"/>
            <w:hideMark/>
          </w:tcPr>
          <w:p w14:paraId="1BCC659B"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center"/>
            <w:hideMark/>
          </w:tcPr>
          <w:p w14:paraId="0B62AC6D"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center"/>
            <w:hideMark/>
          </w:tcPr>
          <w:p w14:paraId="637D7F27"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center"/>
            <w:hideMark/>
          </w:tcPr>
          <w:p w14:paraId="6083E5CA"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center"/>
            <w:hideMark/>
          </w:tcPr>
          <w:p w14:paraId="3F13626E" w14:textId="77777777" w:rsidR="007128BD" w:rsidRPr="007128BD" w:rsidRDefault="007128BD" w:rsidP="007128BD">
            <w:pPr>
              <w:rPr>
                <w:rFonts w:ascii="Times New Roman" w:eastAsia="Times New Roman" w:hAnsi="Times New Roman" w:cs="Times New Roman"/>
                <w:sz w:val="20"/>
                <w:szCs w:val="20"/>
              </w:rPr>
            </w:pPr>
          </w:p>
        </w:tc>
        <w:tc>
          <w:tcPr>
            <w:tcW w:w="966" w:type="dxa"/>
            <w:tcBorders>
              <w:top w:val="nil"/>
              <w:left w:val="nil"/>
              <w:bottom w:val="nil"/>
              <w:right w:val="nil"/>
            </w:tcBorders>
            <w:shd w:val="clear" w:color="auto" w:fill="auto"/>
            <w:noWrap/>
            <w:vAlign w:val="center"/>
            <w:hideMark/>
          </w:tcPr>
          <w:p w14:paraId="65B3ECF3" w14:textId="77777777" w:rsidR="007128BD" w:rsidRPr="007128BD" w:rsidRDefault="007128BD" w:rsidP="007128BD">
            <w:pPr>
              <w:rPr>
                <w:rFonts w:ascii="Times New Roman" w:eastAsia="Times New Roman" w:hAnsi="Times New Roman" w:cs="Times New Roman"/>
                <w:sz w:val="20"/>
                <w:szCs w:val="20"/>
              </w:rPr>
            </w:pPr>
          </w:p>
        </w:tc>
      </w:tr>
    </w:tbl>
    <w:p w14:paraId="718E9C3D" w14:textId="3C5EE710" w:rsidR="007128BD" w:rsidRDefault="007128BD" w:rsidP="007128BD">
      <w:pPr>
        <w:rPr>
          <w:rFonts w:ascii="Times New Roman" w:hAnsi="Times New Roman" w:cs="Times New Roman"/>
          <w:sz w:val="24"/>
          <w:szCs w:val="24"/>
        </w:rPr>
      </w:pPr>
    </w:p>
    <w:p w14:paraId="1FD32110" w14:textId="37F12D06" w:rsidR="00F051D1" w:rsidRPr="007128BD" w:rsidRDefault="00F051D1" w:rsidP="007128BD">
      <w:pPr>
        <w:rPr>
          <w:rFonts w:ascii="Times New Roman" w:hAnsi="Times New Roman" w:cs="Times New Roman"/>
          <w:sz w:val="24"/>
          <w:szCs w:val="24"/>
        </w:rPr>
      </w:pPr>
      <w:r w:rsidRPr="00F051D1">
        <w:rPr>
          <w:rFonts w:ascii="Times New Roman" w:hAnsi="Times New Roman" w:cs="Times New Roman"/>
          <w:sz w:val="24"/>
          <w:szCs w:val="24"/>
        </w:rPr>
        <w:t xml:space="preserve">Table 1:  Projected roll-out of SMART cable systems showing ramp-up to 30 operational systems, each with an average of 75 SMART repeaters and an operating life of 10 years, with estimated costs for deployment and operations in 2018 US$ ‘000s.  </w:t>
      </w:r>
      <w:bookmarkStart w:id="0" w:name="_GoBack"/>
      <w:bookmarkEnd w:id="0"/>
    </w:p>
    <w:sectPr w:rsidR="00F051D1" w:rsidRPr="007128BD" w:rsidSect="007128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BD"/>
    <w:rsid w:val="00197F24"/>
    <w:rsid w:val="00454EE8"/>
    <w:rsid w:val="004975F3"/>
    <w:rsid w:val="00640B91"/>
    <w:rsid w:val="007128BD"/>
    <w:rsid w:val="00887021"/>
    <w:rsid w:val="0098504B"/>
    <w:rsid w:val="00D76152"/>
    <w:rsid w:val="00E8296A"/>
    <w:rsid w:val="00EB236C"/>
    <w:rsid w:val="00F051D1"/>
    <w:rsid w:val="00F72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3A06"/>
  <w15:chartTrackingRefBased/>
  <w15:docId w15:val="{8B2CF745-C868-4392-BE39-AC107233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24728">
      <w:bodyDiv w:val="1"/>
      <w:marLeft w:val="0"/>
      <w:marRight w:val="0"/>
      <w:marTop w:val="0"/>
      <w:marBottom w:val="0"/>
      <w:divBdr>
        <w:top w:val="none" w:sz="0" w:space="0" w:color="auto"/>
        <w:left w:val="none" w:sz="0" w:space="0" w:color="auto"/>
        <w:bottom w:val="none" w:sz="0" w:space="0" w:color="auto"/>
        <w:right w:val="none" w:sz="0" w:space="0" w:color="auto"/>
      </w:divBdr>
    </w:div>
    <w:div w:id="1143422440">
      <w:bodyDiv w:val="1"/>
      <w:marLeft w:val="0"/>
      <w:marRight w:val="0"/>
      <w:marTop w:val="0"/>
      <w:marBottom w:val="0"/>
      <w:divBdr>
        <w:top w:val="none" w:sz="0" w:space="0" w:color="auto"/>
        <w:left w:val="none" w:sz="0" w:space="0" w:color="auto"/>
        <w:bottom w:val="none" w:sz="0" w:space="0" w:color="auto"/>
        <w:right w:val="none" w:sz="0" w:space="0" w:color="auto"/>
      </w:divBdr>
    </w:div>
    <w:div w:id="17909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PNT</dc:creator>
  <cp:keywords/>
  <dc:description/>
  <cp:lastModifiedBy>Bruce Howe</cp:lastModifiedBy>
  <cp:revision>2</cp:revision>
  <dcterms:created xsi:type="dcterms:W3CDTF">2019-07-24T19:54:00Z</dcterms:created>
  <dcterms:modified xsi:type="dcterms:W3CDTF">2019-07-24T19:54:00Z</dcterms:modified>
</cp:coreProperties>
</file>