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4D059444" w14:textId="77777777" w:rsidR="00994A3D" w:rsidRDefault="00654E8F" w:rsidP="0001436A">
      <w:pPr>
        <w:pStyle w:val="Heading1"/>
      </w:pPr>
      <w:r w:rsidRPr="00994A3D">
        <w:t>Supplementary Figures and Tables</w:t>
      </w:r>
    </w:p>
    <w:p w14:paraId="1EC4A72E" w14:textId="664F0943" w:rsidR="00CC50D9" w:rsidRDefault="00CC50D9" w:rsidP="0001436A">
      <w:pPr>
        <w:pStyle w:val="Heading2"/>
      </w:pPr>
      <w:r w:rsidRPr="00CC50D9">
        <w:rPr>
          <w:noProof/>
        </w:rPr>
        <w:drawing>
          <wp:anchor distT="0" distB="0" distL="114300" distR="114300" simplePos="0" relativeHeight="251658240" behindDoc="0" locked="0" layoutInCell="1" allowOverlap="1" wp14:anchorId="6C0BE603" wp14:editId="508808F7">
            <wp:simplePos x="0" y="0"/>
            <wp:positionH relativeFrom="column">
              <wp:posOffset>557530</wp:posOffset>
            </wp:positionH>
            <wp:positionV relativeFrom="paragraph">
              <wp:posOffset>227965</wp:posOffset>
            </wp:positionV>
            <wp:extent cx="4407831" cy="4206240"/>
            <wp:effectExtent l="0" t="0" r="0" b="3810"/>
            <wp:wrapThrough wrapText="bothSides">
              <wp:wrapPolygon edited="0">
                <wp:start x="17458" y="0"/>
                <wp:lineTo x="5508" y="196"/>
                <wp:lineTo x="2894" y="489"/>
                <wp:lineTo x="2894" y="1761"/>
                <wp:lineTo x="1027" y="1859"/>
                <wp:lineTo x="840" y="1957"/>
                <wp:lineTo x="934" y="3326"/>
                <wp:lineTo x="1400" y="4891"/>
                <wp:lineTo x="2707" y="6457"/>
                <wp:lineTo x="840" y="7728"/>
                <wp:lineTo x="934" y="9293"/>
                <wp:lineTo x="1774" y="9783"/>
                <wp:lineTo x="1774" y="10467"/>
                <wp:lineTo x="10736" y="11152"/>
                <wp:lineTo x="3268" y="11446"/>
                <wp:lineTo x="3361" y="12717"/>
                <wp:lineTo x="1214" y="13011"/>
                <wp:lineTo x="1307" y="15554"/>
                <wp:lineTo x="3081" y="15848"/>
                <wp:lineTo x="11203" y="15848"/>
                <wp:lineTo x="5135" y="17120"/>
                <wp:lineTo x="3734" y="17511"/>
                <wp:lineTo x="1214" y="18489"/>
                <wp:lineTo x="1214" y="20152"/>
                <wp:lineTo x="3828" y="20543"/>
                <wp:lineTo x="2241" y="20543"/>
                <wp:lineTo x="2147" y="21326"/>
                <wp:lineTo x="5041" y="21522"/>
                <wp:lineTo x="21379" y="21522"/>
                <wp:lineTo x="21472" y="20348"/>
                <wp:lineTo x="21472" y="19663"/>
                <wp:lineTo x="21379" y="17804"/>
                <wp:lineTo x="21099" y="17511"/>
                <wp:lineTo x="19792" y="17413"/>
                <wp:lineTo x="21192" y="15848"/>
                <wp:lineTo x="21099" y="12620"/>
                <wp:lineTo x="20726" y="11446"/>
                <wp:lineTo x="10736" y="11152"/>
                <wp:lineTo x="21006" y="10370"/>
                <wp:lineTo x="21006" y="9587"/>
                <wp:lineTo x="10736" y="9587"/>
                <wp:lineTo x="20819" y="9196"/>
                <wp:lineTo x="21099" y="8609"/>
                <wp:lineTo x="19138" y="8022"/>
                <wp:lineTo x="20445" y="8022"/>
                <wp:lineTo x="20819" y="7630"/>
                <wp:lineTo x="20819" y="6163"/>
                <wp:lineTo x="18858" y="5772"/>
                <wp:lineTo x="12790" y="4891"/>
                <wp:lineTo x="20726" y="4891"/>
                <wp:lineTo x="21472" y="4793"/>
                <wp:lineTo x="21472" y="1272"/>
                <wp:lineTo x="20726" y="685"/>
                <wp:lineTo x="19325" y="0"/>
                <wp:lineTo x="17458" y="0"/>
              </wp:wrapPolygon>
            </wp:wrapThrough>
            <wp:docPr id="219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Picture 218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7831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4A3D" w:rsidRPr="0001436A">
        <w:t>Supplementary</w:t>
      </w:r>
      <w:r w:rsidR="00994A3D" w:rsidRPr="001549D3">
        <w:t xml:space="preserve"> Figures</w:t>
      </w:r>
    </w:p>
    <w:p w14:paraId="6AAB22BE" w14:textId="78DA35CE" w:rsidR="00CC50D9" w:rsidRDefault="00CC50D9" w:rsidP="00CC50D9"/>
    <w:p w14:paraId="4260C8F6" w14:textId="19E8AD2B" w:rsidR="00CC50D9" w:rsidRDefault="00CC50D9" w:rsidP="00CC50D9"/>
    <w:p w14:paraId="160A5B76" w14:textId="3A94E52F" w:rsidR="00CC50D9" w:rsidRDefault="00CC50D9" w:rsidP="00CC50D9"/>
    <w:p w14:paraId="5CDFA1E0" w14:textId="77777777" w:rsidR="00CC50D9" w:rsidRDefault="00CC50D9" w:rsidP="00CC50D9"/>
    <w:p w14:paraId="2362866E" w14:textId="77777777" w:rsidR="00CC50D9" w:rsidRDefault="00CC50D9" w:rsidP="00CC50D9"/>
    <w:p w14:paraId="15CBDC8A" w14:textId="77777777" w:rsidR="00CC50D9" w:rsidRDefault="00CC50D9" w:rsidP="00CC50D9"/>
    <w:p w14:paraId="48D864E9" w14:textId="77777777" w:rsidR="00CC50D9" w:rsidRDefault="00CC50D9" w:rsidP="00CC50D9"/>
    <w:p w14:paraId="30A42320" w14:textId="77777777" w:rsidR="00CC50D9" w:rsidRDefault="00CC50D9" w:rsidP="00CC50D9"/>
    <w:p w14:paraId="23E44C5B" w14:textId="77777777" w:rsidR="00CC50D9" w:rsidRDefault="00CC50D9" w:rsidP="00CC50D9"/>
    <w:p w14:paraId="08520EB6" w14:textId="77777777" w:rsidR="00CC50D9" w:rsidRDefault="00CC50D9" w:rsidP="00CC50D9"/>
    <w:p w14:paraId="4F0B12D0" w14:textId="77777777" w:rsidR="00CC50D9" w:rsidRDefault="00CC50D9" w:rsidP="00CC50D9"/>
    <w:p w14:paraId="76DDA654" w14:textId="77777777" w:rsidR="00CC50D9" w:rsidRDefault="00CC50D9" w:rsidP="00CC50D9"/>
    <w:p w14:paraId="0DACC24B" w14:textId="77777777" w:rsidR="00CC50D9" w:rsidRDefault="00CC50D9" w:rsidP="00CC50D9"/>
    <w:p w14:paraId="0D3D15BB" w14:textId="77777777" w:rsidR="00CC50D9" w:rsidRDefault="00CC50D9" w:rsidP="00CC50D9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Representative Western blot images for</w:t>
      </w:r>
      <w:r w:rsidRPr="001549D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claudin-5 and occludin, along with </w:t>
      </w:r>
      <w:r>
        <w:rPr>
          <w:rFonts w:ascii="Calibri" w:hAnsi="Calibri" w:cs="Calibri"/>
          <w:szCs w:val="24"/>
        </w:rPr>
        <w:t>β</w:t>
      </w:r>
      <w:r>
        <w:rPr>
          <w:rFonts w:cs="Times New Roman"/>
          <w:szCs w:val="24"/>
        </w:rPr>
        <w:t xml:space="preserve">-actin control. Densitometry analysis was used on these blots and normalized to </w:t>
      </w:r>
      <w:r>
        <w:rPr>
          <w:rFonts w:ascii="Calibri" w:hAnsi="Calibri" w:cs="Calibri"/>
          <w:szCs w:val="24"/>
        </w:rPr>
        <w:t>β</w:t>
      </w:r>
      <w:r>
        <w:rPr>
          <w:rFonts w:cs="Times New Roman"/>
          <w:szCs w:val="24"/>
        </w:rPr>
        <w:t>-actin and experimental groups were normalized to shams. Data is summarized in Figures 3 and 4.</w:t>
      </w:r>
    </w:p>
    <w:p w14:paraId="37A65EA9" w14:textId="77777777" w:rsidR="00CC50D9" w:rsidRDefault="00CC50D9" w:rsidP="00CC50D9"/>
    <w:p w14:paraId="048A41B4" w14:textId="77777777" w:rsidR="00CC50D9" w:rsidRDefault="00CC50D9" w:rsidP="00CC50D9"/>
    <w:p w14:paraId="470754BB" w14:textId="77777777" w:rsidR="00CC50D9" w:rsidRDefault="00CC50D9" w:rsidP="00CC50D9"/>
    <w:p w14:paraId="7F4A6891" w14:textId="77777777" w:rsidR="00CC50D9" w:rsidRDefault="00CC50D9" w:rsidP="00CC50D9"/>
    <w:p w14:paraId="649A6C53" w14:textId="77777777" w:rsidR="00CC50D9" w:rsidRDefault="00CC50D9" w:rsidP="00CC50D9"/>
    <w:p w14:paraId="133A8A7D" w14:textId="67C3D9F0" w:rsidR="00CC50D9" w:rsidRDefault="00CC50D9" w:rsidP="00CC50D9">
      <w:r w:rsidRPr="00CC50D9">
        <w:rPr>
          <w:rFonts w:cs="Times New Roman"/>
          <w:b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43CABB9C" wp14:editId="43E4087E">
            <wp:simplePos x="0" y="0"/>
            <wp:positionH relativeFrom="column">
              <wp:posOffset>700405</wp:posOffset>
            </wp:positionH>
            <wp:positionV relativeFrom="paragraph">
              <wp:posOffset>0</wp:posOffset>
            </wp:positionV>
            <wp:extent cx="4332073" cy="4206240"/>
            <wp:effectExtent l="0" t="0" r="0" b="3810"/>
            <wp:wrapThrough wrapText="bothSides">
              <wp:wrapPolygon edited="0">
                <wp:start x="5509" y="0"/>
                <wp:lineTo x="4179" y="293"/>
                <wp:lineTo x="1045" y="1370"/>
                <wp:lineTo x="1045" y="3130"/>
                <wp:lineTo x="1330" y="3326"/>
                <wp:lineTo x="2945" y="3326"/>
                <wp:lineTo x="1425" y="4109"/>
                <wp:lineTo x="1425" y="4598"/>
                <wp:lineTo x="3040" y="4891"/>
                <wp:lineTo x="2945" y="5772"/>
                <wp:lineTo x="3135" y="6457"/>
                <wp:lineTo x="1140" y="7239"/>
                <wp:lineTo x="1330" y="7826"/>
                <wp:lineTo x="10734" y="8022"/>
                <wp:lineTo x="1235" y="8413"/>
                <wp:lineTo x="1140" y="8902"/>
                <wp:lineTo x="2945" y="9587"/>
                <wp:lineTo x="1330" y="9685"/>
                <wp:lineTo x="1520" y="10565"/>
                <wp:lineTo x="10734" y="11152"/>
                <wp:lineTo x="5319" y="11250"/>
                <wp:lineTo x="3040" y="11739"/>
                <wp:lineTo x="3230" y="12717"/>
                <wp:lineTo x="1235" y="13011"/>
                <wp:lineTo x="1045" y="13109"/>
                <wp:lineTo x="1140" y="15457"/>
                <wp:lineTo x="1520" y="15848"/>
                <wp:lineTo x="2850" y="15848"/>
                <wp:lineTo x="2850" y="16239"/>
                <wp:lineTo x="5034" y="17413"/>
                <wp:lineTo x="3325" y="17413"/>
                <wp:lineTo x="1045" y="18196"/>
                <wp:lineTo x="1140" y="19957"/>
                <wp:lineTo x="1710" y="20543"/>
                <wp:lineTo x="1425" y="20837"/>
                <wp:lineTo x="1425" y="21228"/>
                <wp:lineTo x="2660" y="21522"/>
                <wp:lineTo x="14818" y="21522"/>
                <wp:lineTo x="21087" y="21326"/>
                <wp:lineTo x="21087" y="20543"/>
                <wp:lineTo x="19662" y="20543"/>
                <wp:lineTo x="21467" y="20152"/>
                <wp:lineTo x="21467" y="12717"/>
                <wp:lineTo x="20612" y="12717"/>
                <wp:lineTo x="21182" y="11739"/>
                <wp:lineTo x="19282" y="11348"/>
                <wp:lineTo x="10734" y="11152"/>
                <wp:lineTo x="21467" y="10565"/>
                <wp:lineTo x="21467" y="9587"/>
                <wp:lineTo x="14913" y="9587"/>
                <wp:lineTo x="21372" y="9098"/>
                <wp:lineTo x="21467" y="6946"/>
                <wp:lineTo x="20707" y="6457"/>
                <wp:lineTo x="21087" y="6163"/>
                <wp:lineTo x="19282" y="5576"/>
                <wp:lineTo x="15103" y="4891"/>
                <wp:lineTo x="21467" y="4891"/>
                <wp:lineTo x="21467" y="1076"/>
                <wp:lineTo x="20992" y="587"/>
                <wp:lineTo x="19567" y="0"/>
                <wp:lineTo x="5509" y="0"/>
              </wp:wrapPolygon>
            </wp:wrapThrough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2073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DFAB30" w14:textId="278D0349" w:rsidR="00CC50D9" w:rsidRDefault="00CC50D9" w:rsidP="00CC50D9"/>
    <w:p w14:paraId="1E26B0BA" w14:textId="77777777" w:rsidR="00CC50D9" w:rsidRDefault="00CC50D9" w:rsidP="00CC50D9"/>
    <w:p w14:paraId="44633579" w14:textId="77777777" w:rsidR="00CC50D9" w:rsidRDefault="00CC50D9" w:rsidP="00CC50D9"/>
    <w:p w14:paraId="2D072D83" w14:textId="77777777" w:rsidR="00CC50D9" w:rsidRDefault="00CC50D9" w:rsidP="00CC50D9"/>
    <w:p w14:paraId="0769CA2B" w14:textId="77777777" w:rsidR="00CC50D9" w:rsidRDefault="00CC50D9" w:rsidP="00CC50D9"/>
    <w:p w14:paraId="007D835B" w14:textId="77777777" w:rsidR="00CC50D9" w:rsidRDefault="00CC50D9" w:rsidP="00CC50D9"/>
    <w:p w14:paraId="6A24E238" w14:textId="77777777" w:rsidR="00CC50D9" w:rsidRDefault="00CC50D9" w:rsidP="00CC50D9"/>
    <w:p w14:paraId="240765F9" w14:textId="77777777" w:rsidR="00CC50D9" w:rsidRDefault="00CC50D9" w:rsidP="00CC50D9"/>
    <w:p w14:paraId="4ADFC86A" w14:textId="77777777" w:rsidR="00CC50D9" w:rsidRDefault="00CC50D9" w:rsidP="00CC50D9"/>
    <w:p w14:paraId="061864E0" w14:textId="77777777" w:rsidR="00CC50D9" w:rsidRDefault="00CC50D9" w:rsidP="00CC50D9"/>
    <w:p w14:paraId="70E29B19" w14:textId="77777777" w:rsidR="00CC50D9" w:rsidRDefault="00CC50D9" w:rsidP="00CC50D9"/>
    <w:p w14:paraId="4064F0FD" w14:textId="77777777" w:rsidR="00CC50D9" w:rsidRDefault="00CC50D9" w:rsidP="00CC50D9"/>
    <w:p w14:paraId="4E5E2204" w14:textId="77777777" w:rsidR="00CC50D9" w:rsidRDefault="00CC50D9" w:rsidP="00CC50D9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Representative Western blot images for</w:t>
      </w:r>
      <w:r w:rsidRPr="001549D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TDP-43 and piezo2, along with </w:t>
      </w:r>
      <w:r>
        <w:rPr>
          <w:rFonts w:ascii="Calibri" w:hAnsi="Calibri" w:cs="Calibri"/>
          <w:szCs w:val="24"/>
        </w:rPr>
        <w:t>β</w:t>
      </w:r>
      <w:r>
        <w:rPr>
          <w:rFonts w:cs="Times New Roman"/>
          <w:szCs w:val="24"/>
        </w:rPr>
        <w:t xml:space="preserve">-actin control. Densitometry analysis was used on these blots and normalized to </w:t>
      </w:r>
      <w:r>
        <w:rPr>
          <w:rFonts w:ascii="Calibri" w:hAnsi="Calibri" w:cs="Calibri"/>
          <w:szCs w:val="24"/>
        </w:rPr>
        <w:t>β</w:t>
      </w:r>
      <w:r>
        <w:rPr>
          <w:rFonts w:cs="Times New Roman"/>
          <w:szCs w:val="24"/>
        </w:rPr>
        <w:t>-actin and experimental groups were normalized to shams. Data is summarized in Figures 5 and 6.</w:t>
      </w:r>
    </w:p>
    <w:p w14:paraId="63D7C2B0" w14:textId="04AD3505" w:rsidR="00994A3D" w:rsidRDefault="00CC50D9" w:rsidP="0001436A">
      <w:pPr>
        <w:pStyle w:val="Heading2"/>
      </w:pPr>
      <w:r>
        <w:t>Supplementary Tables</w:t>
      </w:r>
    </w:p>
    <w:tbl>
      <w:tblPr>
        <w:tblStyle w:val="TableGrid"/>
        <w:tblW w:w="6355" w:type="dxa"/>
        <w:jc w:val="center"/>
        <w:tblLook w:val="0600" w:firstRow="0" w:lastRow="0" w:firstColumn="0" w:lastColumn="0" w:noHBand="1" w:noVBand="1"/>
      </w:tblPr>
      <w:tblGrid>
        <w:gridCol w:w="1030"/>
        <w:gridCol w:w="904"/>
        <w:gridCol w:w="876"/>
        <w:gridCol w:w="896"/>
        <w:gridCol w:w="877"/>
        <w:gridCol w:w="896"/>
        <w:gridCol w:w="876"/>
      </w:tblGrid>
      <w:tr w:rsidR="00CC50D9" w:rsidRPr="00516910" w14:paraId="1E26EC8B" w14:textId="77777777" w:rsidTr="00BC46D5">
        <w:trPr>
          <w:trHeight w:val="699"/>
          <w:jc w:val="center"/>
        </w:trPr>
        <w:tc>
          <w:tcPr>
            <w:tcW w:w="1030" w:type="dxa"/>
            <w:hideMark/>
          </w:tcPr>
          <w:p w14:paraId="611B53F1" w14:textId="77777777" w:rsidR="00CC50D9" w:rsidRPr="00516910" w:rsidRDefault="00CC50D9" w:rsidP="00BC46D5">
            <w:pPr>
              <w:spacing w:after="160"/>
              <w:contextualSpacing/>
              <w:rPr>
                <w:rFonts w:cs="Times New Roman"/>
                <w:b/>
                <w:color w:val="000000" w:themeColor="text1"/>
                <w:szCs w:val="24"/>
              </w:rPr>
            </w:pPr>
          </w:p>
        </w:tc>
        <w:tc>
          <w:tcPr>
            <w:tcW w:w="904" w:type="dxa"/>
            <w:hideMark/>
          </w:tcPr>
          <w:p w14:paraId="707028A7" w14:textId="77777777" w:rsidR="00CC50D9" w:rsidRPr="00516910" w:rsidRDefault="00CC50D9" w:rsidP="00BC46D5">
            <w:pPr>
              <w:spacing w:after="160"/>
              <w:contextualSpacing/>
              <w:rPr>
                <w:rFonts w:cs="Times New Roman"/>
                <w:b/>
                <w:color w:val="000000" w:themeColor="text1"/>
                <w:szCs w:val="24"/>
              </w:rPr>
            </w:pPr>
            <w:r w:rsidRPr="00516910">
              <w:rPr>
                <w:rFonts w:cs="Times New Roman"/>
                <w:b/>
                <w:color w:val="000000" w:themeColor="text1"/>
                <w:szCs w:val="24"/>
              </w:rPr>
              <w:t>19psi (front)</w:t>
            </w:r>
          </w:p>
        </w:tc>
        <w:tc>
          <w:tcPr>
            <w:tcW w:w="876" w:type="dxa"/>
            <w:hideMark/>
          </w:tcPr>
          <w:p w14:paraId="19D48249" w14:textId="77777777" w:rsidR="00CC50D9" w:rsidRPr="00516910" w:rsidRDefault="00CC50D9" w:rsidP="00BC46D5">
            <w:pPr>
              <w:spacing w:after="160"/>
              <w:contextualSpacing/>
              <w:rPr>
                <w:rFonts w:cs="Times New Roman"/>
                <w:b/>
                <w:color w:val="000000" w:themeColor="text1"/>
                <w:szCs w:val="24"/>
              </w:rPr>
            </w:pPr>
            <w:r w:rsidRPr="00516910">
              <w:rPr>
                <w:rFonts w:cs="Times New Roman"/>
                <w:b/>
                <w:color w:val="000000" w:themeColor="text1"/>
                <w:szCs w:val="24"/>
              </w:rPr>
              <w:t>19psi (side)</w:t>
            </w:r>
          </w:p>
        </w:tc>
        <w:tc>
          <w:tcPr>
            <w:tcW w:w="896" w:type="dxa"/>
            <w:hideMark/>
          </w:tcPr>
          <w:p w14:paraId="0896E87D" w14:textId="77777777" w:rsidR="00CC50D9" w:rsidRPr="00516910" w:rsidRDefault="00CC50D9" w:rsidP="00BC46D5">
            <w:pPr>
              <w:spacing w:after="160"/>
              <w:contextualSpacing/>
              <w:rPr>
                <w:rFonts w:cs="Times New Roman"/>
                <w:b/>
                <w:color w:val="000000" w:themeColor="text1"/>
                <w:szCs w:val="24"/>
              </w:rPr>
            </w:pPr>
            <w:r w:rsidRPr="00516910">
              <w:rPr>
                <w:rFonts w:cs="Times New Roman"/>
                <w:b/>
                <w:color w:val="000000" w:themeColor="text1"/>
                <w:szCs w:val="24"/>
              </w:rPr>
              <w:t>16psi (front)</w:t>
            </w:r>
          </w:p>
        </w:tc>
        <w:tc>
          <w:tcPr>
            <w:tcW w:w="877" w:type="dxa"/>
            <w:hideMark/>
          </w:tcPr>
          <w:p w14:paraId="2061BF35" w14:textId="77777777" w:rsidR="00CC50D9" w:rsidRPr="00516910" w:rsidRDefault="00CC50D9" w:rsidP="00BC46D5">
            <w:pPr>
              <w:spacing w:after="160"/>
              <w:contextualSpacing/>
              <w:rPr>
                <w:rFonts w:cs="Times New Roman"/>
                <w:b/>
                <w:color w:val="000000" w:themeColor="text1"/>
                <w:szCs w:val="24"/>
              </w:rPr>
            </w:pPr>
            <w:r w:rsidRPr="00516910">
              <w:rPr>
                <w:rFonts w:cs="Times New Roman"/>
                <w:b/>
                <w:color w:val="000000" w:themeColor="text1"/>
                <w:szCs w:val="24"/>
              </w:rPr>
              <w:t>16psi (side)</w:t>
            </w:r>
          </w:p>
        </w:tc>
        <w:tc>
          <w:tcPr>
            <w:tcW w:w="896" w:type="dxa"/>
            <w:hideMark/>
          </w:tcPr>
          <w:p w14:paraId="60F105C8" w14:textId="77777777" w:rsidR="00CC50D9" w:rsidRPr="00516910" w:rsidRDefault="00CC50D9" w:rsidP="00BC46D5">
            <w:pPr>
              <w:spacing w:after="160"/>
              <w:contextualSpacing/>
              <w:rPr>
                <w:rFonts w:cs="Times New Roman"/>
                <w:b/>
                <w:color w:val="000000" w:themeColor="text1"/>
                <w:szCs w:val="24"/>
              </w:rPr>
            </w:pPr>
            <w:r w:rsidRPr="00516910">
              <w:rPr>
                <w:rFonts w:cs="Times New Roman"/>
                <w:b/>
                <w:color w:val="000000" w:themeColor="text1"/>
                <w:szCs w:val="24"/>
              </w:rPr>
              <w:t>13psi (front)</w:t>
            </w:r>
          </w:p>
        </w:tc>
        <w:tc>
          <w:tcPr>
            <w:tcW w:w="876" w:type="dxa"/>
            <w:hideMark/>
          </w:tcPr>
          <w:p w14:paraId="1977A5F8" w14:textId="77777777" w:rsidR="00CC50D9" w:rsidRPr="00516910" w:rsidRDefault="00CC50D9" w:rsidP="00BC46D5">
            <w:pPr>
              <w:spacing w:after="160"/>
              <w:contextualSpacing/>
              <w:rPr>
                <w:rFonts w:cs="Times New Roman"/>
                <w:b/>
                <w:color w:val="000000" w:themeColor="text1"/>
                <w:szCs w:val="24"/>
              </w:rPr>
            </w:pPr>
            <w:r w:rsidRPr="00516910">
              <w:rPr>
                <w:rFonts w:cs="Times New Roman"/>
                <w:b/>
                <w:color w:val="000000" w:themeColor="text1"/>
                <w:szCs w:val="24"/>
              </w:rPr>
              <w:t>13psi (side)</w:t>
            </w:r>
          </w:p>
        </w:tc>
      </w:tr>
      <w:tr w:rsidR="00CC50D9" w:rsidRPr="00516910" w14:paraId="3965B5E0" w14:textId="77777777" w:rsidTr="00BC46D5">
        <w:trPr>
          <w:trHeight w:val="386"/>
          <w:jc w:val="center"/>
        </w:trPr>
        <w:tc>
          <w:tcPr>
            <w:tcW w:w="1030" w:type="dxa"/>
            <w:hideMark/>
          </w:tcPr>
          <w:p w14:paraId="564D54FB" w14:textId="77777777" w:rsidR="00CC50D9" w:rsidRPr="00516910" w:rsidRDefault="00CC50D9" w:rsidP="00BC46D5">
            <w:pPr>
              <w:spacing w:after="160"/>
              <w:contextualSpacing/>
              <w:rPr>
                <w:rFonts w:cs="Times New Roman"/>
                <w:b/>
                <w:color w:val="000000" w:themeColor="text1"/>
                <w:szCs w:val="24"/>
              </w:rPr>
            </w:pPr>
            <w:r w:rsidRPr="00516910">
              <w:rPr>
                <w:rFonts w:cs="Times New Roman"/>
                <w:b/>
                <w:color w:val="000000" w:themeColor="text1"/>
                <w:szCs w:val="24"/>
              </w:rPr>
              <w:t>1x blast</w:t>
            </w:r>
          </w:p>
        </w:tc>
        <w:tc>
          <w:tcPr>
            <w:tcW w:w="904" w:type="dxa"/>
            <w:hideMark/>
          </w:tcPr>
          <w:p w14:paraId="6FC1FBC5" w14:textId="77777777" w:rsidR="00CC50D9" w:rsidRPr="00516910" w:rsidRDefault="00CC50D9" w:rsidP="00BC46D5">
            <w:pPr>
              <w:spacing w:after="160"/>
              <w:contextualSpacing/>
              <w:rPr>
                <w:rFonts w:cs="Times New Roman"/>
                <w:b/>
                <w:color w:val="000000" w:themeColor="text1"/>
                <w:szCs w:val="24"/>
              </w:rPr>
            </w:pPr>
            <w:r w:rsidRPr="00516910">
              <w:rPr>
                <w:rFonts w:cs="Times New Roman"/>
                <w:b/>
                <w:color w:val="000000" w:themeColor="text1"/>
                <w:szCs w:val="24"/>
              </w:rPr>
              <w:t>0.2923</w:t>
            </w:r>
          </w:p>
        </w:tc>
        <w:tc>
          <w:tcPr>
            <w:tcW w:w="876" w:type="dxa"/>
            <w:hideMark/>
          </w:tcPr>
          <w:p w14:paraId="7FE4A58E" w14:textId="77777777" w:rsidR="00CC50D9" w:rsidRPr="00516910" w:rsidRDefault="00CC50D9" w:rsidP="00BC46D5">
            <w:pPr>
              <w:spacing w:after="160"/>
              <w:contextualSpacing/>
              <w:rPr>
                <w:rFonts w:cs="Times New Roman"/>
                <w:b/>
                <w:color w:val="000000" w:themeColor="text1"/>
                <w:szCs w:val="24"/>
              </w:rPr>
            </w:pPr>
            <w:r w:rsidRPr="00516910">
              <w:rPr>
                <w:rFonts w:cs="Times New Roman"/>
                <w:b/>
                <w:color w:val="000000" w:themeColor="text1"/>
                <w:szCs w:val="24"/>
              </w:rPr>
              <w:t>0.3958</w:t>
            </w:r>
          </w:p>
        </w:tc>
        <w:tc>
          <w:tcPr>
            <w:tcW w:w="896" w:type="dxa"/>
            <w:hideMark/>
          </w:tcPr>
          <w:p w14:paraId="01B0357F" w14:textId="77777777" w:rsidR="00CC50D9" w:rsidRPr="00516910" w:rsidRDefault="00CC50D9" w:rsidP="00BC46D5">
            <w:pPr>
              <w:spacing w:after="160"/>
              <w:contextualSpacing/>
              <w:rPr>
                <w:rFonts w:cs="Times New Roman"/>
                <w:b/>
                <w:color w:val="000000" w:themeColor="text1"/>
                <w:szCs w:val="24"/>
              </w:rPr>
            </w:pPr>
            <w:r w:rsidRPr="00516910">
              <w:rPr>
                <w:rFonts w:cs="Times New Roman"/>
                <w:b/>
                <w:color w:val="000000" w:themeColor="text1"/>
                <w:szCs w:val="24"/>
              </w:rPr>
              <w:t>0.0229</w:t>
            </w:r>
          </w:p>
        </w:tc>
        <w:tc>
          <w:tcPr>
            <w:tcW w:w="877" w:type="dxa"/>
            <w:hideMark/>
          </w:tcPr>
          <w:p w14:paraId="6000F4D1" w14:textId="77777777" w:rsidR="00CC50D9" w:rsidRPr="00516910" w:rsidRDefault="00CC50D9" w:rsidP="00BC46D5">
            <w:pPr>
              <w:spacing w:after="160"/>
              <w:contextualSpacing/>
              <w:rPr>
                <w:rFonts w:cs="Times New Roman"/>
                <w:b/>
                <w:color w:val="000000" w:themeColor="text1"/>
                <w:szCs w:val="24"/>
              </w:rPr>
            </w:pPr>
            <w:r w:rsidRPr="00516910">
              <w:rPr>
                <w:rFonts w:cs="Times New Roman"/>
                <w:b/>
                <w:color w:val="000000" w:themeColor="text1"/>
                <w:szCs w:val="24"/>
              </w:rPr>
              <w:t>0.0324</w:t>
            </w:r>
          </w:p>
        </w:tc>
        <w:tc>
          <w:tcPr>
            <w:tcW w:w="896" w:type="dxa"/>
            <w:hideMark/>
          </w:tcPr>
          <w:p w14:paraId="1FBCF229" w14:textId="77777777" w:rsidR="00CC50D9" w:rsidRPr="00516910" w:rsidRDefault="00CC50D9" w:rsidP="00BC46D5">
            <w:pPr>
              <w:spacing w:after="160"/>
              <w:contextualSpacing/>
              <w:rPr>
                <w:rFonts w:cs="Times New Roman"/>
                <w:b/>
                <w:color w:val="000000" w:themeColor="text1"/>
                <w:szCs w:val="24"/>
              </w:rPr>
            </w:pPr>
            <w:r w:rsidRPr="00516910">
              <w:rPr>
                <w:rFonts w:cs="Times New Roman"/>
                <w:b/>
                <w:color w:val="000000" w:themeColor="text1"/>
                <w:szCs w:val="24"/>
              </w:rPr>
              <w:t>0.0131</w:t>
            </w:r>
          </w:p>
        </w:tc>
        <w:tc>
          <w:tcPr>
            <w:tcW w:w="876" w:type="dxa"/>
            <w:hideMark/>
          </w:tcPr>
          <w:p w14:paraId="2EA2DF85" w14:textId="77777777" w:rsidR="00CC50D9" w:rsidRPr="00516910" w:rsidRDefault="00CC50D9" w:rsidP="00BC46D5">
            <w:pPr>
              <w:spacing w:after="160"/>
              <w:contextualSpacing/>
              <w:rPr>
                <w:rFonts w:cs="Times New Roman"/>
                <w:b/>
                <w:color w:val="000000" w:themeColor="text1"/>
                <w:szCs w:val="24"/>
              </w:rPr>
            </w:pPr>
            <w:r w:rsidRPr="00516910">
              <w:rPr>
                <w:rFonts w:cs="Times New Roman"/>
                <w:b/>
                <w:color w:val="000000" w:themeColor="text1"/>
                <w:szCs w:val="24"/>
              </w:rPr>
              <w:t>0.0025</w:t>
            </w:r>
          </w:p>
        </w:tc>
      </w:tr>
      <w:tr w:rsidR="00CC50D9" w:rsidRPr="00516910" w14:paraId="5C5259FF" w14:textId="77777777" w:rsidTr="00BC46D5">
        <w:trPr>
          <w:trHeight w:val="386"/>
          <w:jc w:val="center"/>
        </w:trPr>
        <w:tc>
          <w:tcPr>
            <w:tcW w:w="1030" w:type="dxa"/>
            <w:hideMark/>
          </w:tcPr>
          <w:p w14:paraId="0DFF33EF" w14:textId="77777777" w:rsidR="00CC50D9" w:rsidRPr="00516910" w:rsidRDefault="00CC50D9" w:rsidP="00BC46D5">
            <w:pPr>
              <w:spacing w:after="160"/>
              <w:contextualSpacing/>
              <w:rPr>
                <w:rFonts w:cs="Times New Roman"/>
                <w:b/>
                <w:color w:val="000000" w:themeColor="text1"/>
                <w:szCs w:val="24"/>
              </w:rPr>
            </w:pPr>
            <w:r w:rsidRPr="00516910">
              <w:rPr>
                <w:rFonts w:cs="Times New Roman"/>
                <w:b/>
                <w:color w:val="000000" w:themeColor="text1"/>
                <w:szCs w:val="24"/>
              </w:rPr>
              <w:t>2x blast</w:t>
            </w:r>
          </w:p>
        </w:tc>
        <w:tc>
          <w:tcPr>
            <w:tcW w:w="904" w:type="dxa"/>
            <w:hideMark/>
          </w:tcPr>
          <w:p w14:paraId="12781E56" w14:textId="77777777" w:rsidR="00CC50D9" w:rsidRPr="00516910" w:rsidRDefault="00CC50D9" w:rsidP="00BC46D5">
            <w:pPr>
              <w:spacing w:after="160"/>
              <w:contextualSpacing/>
              <w:rPr>
                <w:rFonts w:cs="Times New Roman"/>
                <w:b/>
                <w:color w:val="000000" w:themeColor="text1"/>
                <w:szCs w:val="24"/>
              </w:rPr>
            </w:pPr>
            <w:r w:rsidRPr="00516910">
              <w:rPr>
                <w:rFonts w:cs="Times New Roman"/>
                <w:b/>
                <w:color w:val="000000" w:themeColor="text1"/>
                <w:szCs w:val="24"/>
              </w:rPr>
              <w:t>0.9729</w:t>
            </w:r>
          </w:p>
        </w:tc>
        <w:tc>
          <w:tcPr>
            <w:tcW w:w="876" w:type="dxa"/>
            <w:hideMark/>
          </w:tcPr>
          <w:p w14:paraId="253079CC" w14:textId="77777777" w:rsidR="00CC50D9" w:rsidRPr="00516910" w:rsidRDefault="00CC50D9" w:rsidP="00BC46D5">
            <w:pPr>
              <w:spacing w:after="160"/>
              <w:contextualSpacing/>
              <w:rPr>
                <w:rFonts w:cs="Times New Roman"/>
                <w:b/>
                <w:color w:val="000000" w:themeColor="text1"/>
                <w:szCs w:val="24"/>
              </w:rPr>
            </w:pPr>
            <w:r w:rsidRPr="00516910">
              <w:rPr>
                <w:rFonts w:cs="Times New Roman"/>
                <w:b/>
                <w:color w:val="000000" w:themeColor="text1"/>
                <w:szCs w:val="24"/>
              </w:rPr>
              <w:t>0.0324</w:t>
            </w:r>
          </w:p>
        </w:tc>
        <w:tc>
          <w:tcPr>
            <w:tcW w:w="896" w:type="dxa"/>
            <w:hideMark/>
          </w:tcPr>
          <w:p w14:paraId="4FBD558F" w14:textId="77777777" w:rsidR="00CC50D9" w:rsidRPr="00516910" w:rsidRDefault="00CC50D9" w:rsidP="00BC46D5">
            <w:pPr>
              <w:spacing w:after="160"/>
              <w:contextualSpacing/>
              <w:rPr>
                <w:rFonts w:cs="Times New Roman"/>
                <w:b/>
                <w:color w:val="000000" w:themeColor="text1"/>
                <w:szCs w:val="24"/>
              </w:rPr>
            </w:pPr>
            <w:r w:rsidRPr="00516910">
              <w:rPr>
                <w:rFonts w:cs="Times New Roman"/>
                <w:b/>
                <w:color w:val="000000" w:themeColor="text1"/>
                <w:szCs w:val="24"/>
              </w:rPr>
              <w:t>0.4346</w:t>
            </w:r>
          </w:p>
        </w:tc>
        <w:tc>
          <w:tcPr>
            <w:tcW w:w="877" w:type="dxa"/>
            <w:hideMark/>
          </w:tcPr>
          <w:p w14:paraId="2D882F9C" w14:textId="77777777" w:rsidR="00CC50D9" w:rsidRPr="00516910" w:rsidRDefault="00CC50D9" w:rsidP="00BC46D5">
            <w:pPr>
              <w:spacing w:after="160"/>
              <w:contextualSpacing/>
              <w:rPr>
                <w:rFonts w:cs="Times New Roman"/>
                <w:b/>
                <w:color w:val="000000" w:themeColor="text1"/>
                <w:szCs w:val="24"/>
              </w:rPr>
            </w:pPr>
            <w:r w:rsidRPr="00516910">
              <w:rPr>
                <w:rFonts w:cs="Times New Roman"/>
                <w:b/>
                <w:color w:val="000000" w:themeColor="text1"/>
                <w:szCs w:val="24"/>
              </w:rPr>
              <w:t>0.0383</w:t>
            </w:r>
          </w:p>
        </w:tc>
        <w:tc>
          <w:tcPr>
            <w:tcW w:w="896" w:type="dxa"/>
            <w:hideMark/>
          </w:tcPr>
          <w:p w14:paraId="5C973349" w14:textId="77777777" w:rsidR="00CC50D9" w:rsidRPr="00516910" w:rsidRDefault="00CC50D9" w:rsidP="00BC46D5">
            <w:pPr>
              <w:spacing w:after="160"/>
              <w:contextualSpacing/>
              <w:rPr>
                <w:rFonts w:cs="Times New Roman"/>
                <w:b/>
                <w:color w:val="000000" w:themeColor="text1"/>
                <w:szCs w:val="24"/>
              </w:rPr>
            </w:pPr>
            <w:r w:rsidRPr="00516910">
              <w:rPr>
                <w:rFonts w:cs="Times New Roman"/>
                <w:b/>
                <w:color w:val="000000" w:themeColor="text1"/>
                <w:szCs w:val="24"/>
              </w:rPr>
              <w:t>0.0191</w:t>
            </w:r>
          </w:p>
        </w:tc>
        <w:tc>
          <w:tcPr>
            <w:tcW w:w="876" w:type="dxa"/>
            <w:hideMark/>
          </w:tcPr>
          <w:p w14:paraId="2F975987" w14:textId="77777777" w:rsidR="00CC50D9" w:rsidRPr="00516910" w:rsidRDefault="00CC50D9" w:rsidP="00BC46D5">
            <w:pPr>
              <w:spacing w:after="160"/>
              <w:contextualSpacing/>
              <w:rPr>
                <w:rFonts w:cs="Times New Roman"/>
                <w:b/>
                <w:color w:val="000000" w:themeColor="text1"/>
                <w:szCs w:val="24"/>
              </w:rPr>
            </w:pPr>
            <w:r w:rsidRPr="00516910">
              <w:rPr>
                <w:rFonts w:cs="Times New Roman"/>
                <w:b/>
                <w:color w:val="000000" w:themeColor="text1"/>
                <w:szCs w:val="24"/>
              </w:rPr>
              <w:t>0.0016</w:t>
            </w:r>
          </w:p>
        </w:tc>
      </w:tr>
      <w:tr w:rsidR="00CC50D9" w:rsidRPr="00516910" w14:paraId="07D9BE6C" w14:textId="77777777" w:rsidTr="00BC46D5">
        <w:trPr>
          <w:trHeight w:val="386"/>
          <w:jc w:val="center"/>
        </w:trPr>
        <w:tc>
          <w:tcPr>
            <w:tcW w:w="1030" w:type="dxa"/>
            <w:hideMark/>
          </w:tcPr>
          <w:p w14:paraId="5E537030" w14:textId="77777777" w:rsidR="00CC50D9" w:rsidRPr="00516910" w:rsidRDefault="00CC50D9" w:rsidP="00BC46D5">
            <w:pPr>
              <w:spacing w:after="160"/>
              <w:contextualSpacing/>
              <w:rPr>
                <w:rFonts w:cs="Times New Roman"/>
                <w:b/>
                <w:color w:val="000000" w:themeColor="text1"/>
                <w:szCs w:val="24"/>
              </w:rPr>
            </w:pPr>
            <w:r w:rsidRPr="00516910">
              <w:rPr>
                <w:rFonts w:cs="Times New Roman"/>
                <w:b/>
                <w:color w:val="000000" w:themeColor="text1"/>
                <w:szCs w:val="24"/>
              </w:rPr>
              <w:t>3x blast</w:t>
            </w:r>
          </w:p>
        </w:tc>
        <w:tc>
          <w:tcPr>
            <w:tcW w:w="904" w:type="dxa"/>
            <w:hideMark/>
          </w:tcPr>
          <w:p w14:paraId="4203D880" w14:textId="77777777" w:rsidR="00CC50D9" w:rsidRPr="00516910" w:rsidRDefault="00CC50D9" w:rsidP="00BC46D5">
            <w:pPr>
              <w:spacing w:after="160"/>
              <w:contextualSpacing/>
              <w:rPr>
                <w:rFonts w:cs="Times New Roman"/>
                <w:b/>
                <w:color w:val="000000" w:themeColor="text1"/>
                <w:szCs w:val="24"/>
              </w:rPr>
            </w:pPr>
            <w:r w:rsidRPr="00516910">
              <w:rPr>
                <w:rFonts w:cs="Times New Roman"/>
                <w:b/>
                <w:color w:val="000000" w:themeColor="text1"/>
                <w:szCs w:val="24"/>
              </w:rPr>
              <w:t>0.1104</w:t>
            </w:r>
          </w:p>
        </w:tc>
        <w:tc>
          <w:tcPr>
            <w:tcW w:w="876" w:type="dxa"/>
            <w:hideMark/>
          </w:tcPr>
          <w:p w14:paraId="28957208" w14:textId="77777777" w:rsidR="00CC50D9" w:rsidRPr="00516910" w:rsidRDefault="00CC50D9" w:rsidP="00BC46D5">
            <w:pPr>
              <w:spacing w:after="160"/>
              <w:contextualSpacing/>
              <w:rPr>
                <w:rFonts w:cs="Times New Roman"/>
                <w:b/>
                <w:color w:val="000000" w:themeColor="text1"/>
                <w:szCs w:val="24"/>
              </w:rPr>
            </w:pPr>
            <w:r w:rsidRPr="00516910">
              <w:rPr>
                <w:rFonts w:cs="Times New Roman"/>
                <w:b/>
                <w:color w:val="000000" w:themeColor="text1"/>
                <w:szCs w:val="24"/>
              </w:rPr>
              <w:t>0.3958</w:t>
            </w:r>
          </w:p>
        </w:tc>
        <w:tc>
          <w:tcPr>
            <w:tcW w:w="896" w:type="dxa"/>
            <w:hideMark/>
          </w:tcPr>
          <w:p w14:paraId="084453FB" w14:textId="77777777" w:rsidR="00CC50D9" w:rsidRPr="00516910" w:rsidRDefault="00CC50D9" w:rsidP="00BC46D5">
            <w:pPr>
              <w:spacing w:after="160"/>
              <w:contextualSpacing/>
              <w:rPr>
                <w:rFonts w:cs="Times New Roman"/>
                <w:b/>
                <w:color w:val="000000" w:themeColor="text1"/>
                <w:szCs w:val="24"/>
              </w:rPr>
            </w:pPr>
            <w:r w:rsidRPr="00516910">
              <w:rPr>
                <w:rFonts w:cs="Times New Roman"/>
                <w:b/>
                <w:color w:val="000000" w:themeColor="text1"/>
                <w:szCs w:val="24"/>
              </w:rPr>
              <w:t>0.0272</w:t>
            </w:r>
          </w:p>
        </w:tc>
        <w:tc>
          <w:tcPr>
            <w:tcW w:w="877" w:type="dxa"/>
            <w:hideMark/>
          </w:tcPr>
          <w:p w14:paraId="40568B11" w14:textId="77777777" w:rsidR="00CC50D9" w:rsidRPr="00516910" w:rsidRDefault="00CC50D9" w:rsidP="00BC46D5">
            <w:pPr>
              <w:spacing w:after="160"/>
              <w:contextualSpacing/>
              <w:rPr>
                <w:rFonts w:cs="Times New Roman"/>
                <w:b/>
                <w:color w:val="000000" w:themeColor="text1"/>
                <w:szCs w:val="24"/>
              </w:rPr>
            </w:pPr>
            <w:r w:rsidRPr="00516910">
              <w:rPr>
                <w:rFonts w:cs="Times New Roman"/>
                <w:b/>
                <w:color w:val="000000" w:themeColor="text1"/>
                <w:szCs w:val="24"/>
              </w:rPr>
              <w:t>0.2923</w:t>
            </w:r>
          </w:p>
        </w:tc>
        <w:tc>
          <w:tcPr>
            <w:tcW w:w="896" w:type="dxa"/>
            <w:hideMark/>
          </w:tcPr>
          <w:p w14:paraId="5321DE92" w14:textId="77777777" w:rsidR="00CC50D9" w:rsidRPr="00516910" w:rsidRDefault="00CC50D9" w:rsidP="00BC46D5">
            <w:pPr>
              <w:spacing w:after="160"/>
              <w:contextualSpacing/>
              <w:rPr>
                <w:rFonts w:cs="Times New Roman"/>
                <w:b/>
                <w:color w:val="000000" w:themeColor="text1"/>
                <w:szCs w:val="24"/>
              </w:rPr>
            </w:pPr>
            <w:r w:rsidRPr="00516910">
              <w:rPr>
                <w:rFonts w:cs="Times New Roman"/>
                <w:b/>
                <w:color w:val="000000" w:themeColor="text1"/>
                <w:szCs w:val="24"/>
              </w:rPr>
              <w:t>0.4756</w:t>
            </w:r>
          </w:p>
        </w:tc>
        <w:tc>
          <w:tcPr>
            <w:tcW w:w="876" w:type="dxa"/>
            <w:hideMark/>
          </w:tcPr>
          <w:p w14:paraId="5564673F" w14:textId="77777777" w:rsidR="00CC50D9" w:rsidRPr="00516910" w:rsidRDefault="00CC50D9" w:rsidP="00BC46D5">
            <w:pPr>
              <w:spacing w:after="160"/>
              <w:contextualSpacing/>
              <w:rPr>
                <w:rFonts w:cs="Times New Roman"/>
                <w:b/>
                <w:color w:val="000000" w:themeColor="text1"/>
                <w:szCs w:val="24"/>
              </w:rPr>
            </w:pPr>
            <w:r w:rsidRPr="00516910">
              <w:rPr>
                <w:rFonts w:cs="Times New Roman"/>
                <w:b/>
                <w:color w:val="000000" w:themeColor="text1"/>
                <w:szCs w:val="24"/>
              </w:rPr>
              <w:t>0.7087</w:t>
            </w:r>
          </w:p>
        </w:tc>
      </w:tr>
      <w:tr w:rsidR="00CC50D9" w:rsidRPr="00516910" w14:paraId="4D0D1EF3" w14:textId="77777777" w:rsidTr="00BC46D5">
        <w:trPr>
          <w:trHeight w:val="386"/>
          <w:jc w:val="center"/>
        </w:trPr>
        <w:tc>
          <w:tcPr>
            <w:tcW w:w="1030" w:type="dxa"/>
            <w:hideMark/>
          </w:tcPr>
          <w:p w14:paraId="476AE33D" w14:textId="77777777" w:rsidR="00CC50D9" w:rsidRPr="00516910" w:rsidRDefault="00CC50D9" w:rsidP="00BC46D5">
            <w:pPr>
              <w:spacing w:after="160"/>
              <w:contextualSpacing/>
              <w:rPr>
                <w:rFonts w:cs="Times New Roman"/>
                <w:b/>
                <w:color w:val="000000" w:themeColor="text1"/>
                <w:szCs w:val="24"/>
              </w:rPr>
            </w:pPr>
            <w:r w:rsidRPr="00516910">
              <w:rPr>
                <w:rFonts w:cs="Times New Roman"/>
                <w:b/>
                <w:color w:val="000000" w:themeColor="text1"/>
                <w:szCs w:val="24"/>
              </w:rPr>
              <w:t>4x blast</w:t>
            </w:r>
          </w:p>
        </w:tc>
        <w:tc>
          <w:tcPr>
            <w:tcW w:w="904" w:type="dxa"/>
            <w:hideMark/>
          </w:tcPr>
          <w:p w14:paraId="6A9C893A" w14:textId="77777777" w:rsidR="00CC50D9" w:rsidRPr="00516910" w:rsidRDefault="00CC50D9" w:rsidP="00BC46D5">
            <w:pPr>
              <w:spacing w:after="160"/>
              <w:contextualSpacing/>
              <w:rPr>
                <w:rFonts w:cs="Times New Roman"/>
                <w:b/>
                <w:color w:val="000000" w:themeColor="text1"/>
                <w:szCs w:val="24"/>
              </w:rPr>
            </w:pPr>
            <w:r w:rsidRPr="00516910">
              <w:rPr>
                <w:rFonts w:cs="Times New Roman"/>
                <w:b/>
                <w:color w:val="000000" w:themeColor="text1"/>
                <w:szCs w:val="24"/>
              </w:rPr>
              <w:t>0.1104</w:t>
            </w:r>
          </w:p>
        </w:tc>
        <w:tc>
          <w:tcPr>
            <w:tcW w:w="876" w:type="dxa"/>
            <w:hideMark/>
          </w:tcPr>
          <w:p w14:paraId="12496FC2" w14:textId="77777777" w:rsidR="00CC50D9" w:rsidRPr="00516910" w:rsidRDefault="00CC50D9" w:rsidP="00BC46D5">
            <w:pPr>
              <w:spacing w:after="160"/>
              <w:contextualSpacing/>
              <w:rPr>
                <w:rFonts w:cs="Times New Roman"/>
                <w:b/>
                <w:color w:val="000000" w:themeColor="text1"/>
                <w:szCs w:val="24"/>
              </w:rPr>
            </w:pPr>
            <w:r w:rsidRPr="00516910">
              <w:rPr>
                <w:rFonts w:cs="Times New Roman"/>
                <w:b/>
                <w:color w:val="000000" w:themeColor="text1"/>
                <w:szCs w:val="24"/>
              </w:rPr>
              <w:t>0.1264</w:t>
            </w:r>
          </w:p>
        </w:tc>
        <w:tc>
          <w:tcPr>
            <w:tcW w:w="896" w:type="dxa"/>
            <w:hideMark/>
          </w:tcPr>
          <w:p w14:paraId="2651185B" w14:textId="77777777" w:rsidR="00CC50D9" w:rsidRPr="00516910" w:rsidRDefault="00CC50D9" w:rsidP="00BC46D5">
            <w:pPr>
              <w:spacing w:after="160"/>
              <w:contextualSpacing/>
              <w:rPr>
                <w:rFonts w:cs="Times New Roman"/>
                <w:b/>
                <w:color w:val="000000" w:themeColor="text1"/>
                <w:szCs w:val="24"/>
              </w:rPr>
            </w:pPr>
            <w:r w:rsidRPr="00516910">
              <w:rPr>
                <w:rFonts w:cs="Times New Roman"/>
                <w:b/>
                <w:color w:val="000000" w:themeColor="text1"/>
                <w:szCs w:val="24"/>
              </w:rPr>
              <w:t>0.2623</w:t>
            </w:r>
          </w:p>
        </w:tc>
        <w:tc>
          <w:tcPr>
            <w:tcW w:w="877" w:type="dxa"/>
            <w:hideMark/>
          </w:tcPr>
          <w:p w14:paraId="10201B5A" w14:textId="77777777" w:rsidR="00CC50D9" w:rsidRPr="00516910" w:rsidRDefault="00CC50D9" w:rsidP="00BC46D5">
            <w:pPr>
              <w:spacing w:after="160"/>
              <w:contextualSpacing/>
              <w:rPr>
                <w:rFonts w:cs="Times New Roman"/>
                <w:b/>
                <w:color w:val="000000" w:themeColor="text1"/>
                <w:szCs w:val="24"/>
              </w:rPr>
            </w:pPr>
            <w:r w:rsidRPr="00516910">
              <w:rPr>
                <w:rFonts w:cs="Times New Roman"/>
                <w:b/>
                <w:color w:val="000000" w:themeColor="text1"/>
                <w:szCs w:val="24"/>
              </w:rPr>
              <w:t>0.7598</w:t>
            </w:r>
          </w:p>
        </w:tc>
        <w:tc>
          <w:tcPr>
            <w:tcW w:w="896" w:type="dxa"/>
            <w:hideMark/>
          </w:tcPr>
          <w:p w14:paraId="3AC5F954" w14:textId="77777777" w:rsidR="00CC50D9" w:rsidRPr="00516910" w:rsidRDefault="00CC50D9" w:rsidP="00BC46D5">
            <w:pPr>
              <w:spacing w:after="160"/>
              <w:contextualSpacing/>
              <w:rPr>
                <w:rFonts w:cs="Times New Roman"/>
                <w:b/>
                <w:color w:val="000000" w:themeColor="text1"/>
                <w:szCs w:val="24"/>
              </w:rPr>
            </w:pPr>
            <w:r w:rsidRPr="00516910">
              <w:rPr>
                <w:rFonts w:cs="Times New Roman"/>
                <w:b/>
                <w:color w:val="000000" w:themeColor="text1"/>
                <w:szCs w:val="24"/>
              </w:rPr>
              <w:t>0.6588</w:t>
            </w:r>
          </w:p>
        </w:tc>
        <w:tc>
          <w:tcPr>
            <w:tcW w:w="876" w:type="dxa"/>
            <w:hideMark/>
          </w:tcPr>
          <w:p w14:paraId="57FAD6BE" w14:textId="77777777" w:rsidR="00CC50D9" w:rsidRPr="00516910" w:rsidRDefault="00CC50D9" w:rsidP="00BC46D5">
            <w:pPr>
              <w:spacing w:after="160"/>
              <w:contextualSpacing/>
              <w:rPr>
                <w:rFonts w:cs="Times New Roman"/>
                <w:b/>
                <w:color w:val="000000" w:themeColor="text1"/>
                <w:szCs w:val="24"/>
              </w:rPr>
            </w:pPr>
            <w:r w:rsidRPr="00516910">
              <w:rPr>
                <w:rFonts w:cs="Times New Roman"/>
                <w:b/>
                <w:color w:val="000000" w:themeColor="text1"/>
                <w:szCs w:val="24"/>
              </w:rPr>
              <w:t>0.9188</w:t>
            </w:r>
          </w:p>
        </w:tc>
      </w:tr>
    </w:tbl>
    <w:p w14:paraId="0B6927A6" w14:textId="77777777" w:rsidR="00CC50D9" w:rsidRPr="00516910" w:rsidRDefault="00CC50D9" w:rsidP="00CC50D9">
      <w:pPr>
        <w:contextualSpacing/>
        <w:rPr>
          <w:rFonts w:cs="Times New Roman"/>
          <w:b/>
          <w:color w:val="000000" w:themeColor="text1"/>
          <w:szCs w:val="24"/>
        </w:rPr>
      </w:pPr>
    </w:p>
    <w:p w14:paraId="5C22B6D6" w14:textId="77777777" w:rsidR="00CC50D9" w:rsidRPr="00516910" w:rsidRDefault="00CC50D9" w:rsidP="00CC50D9">
      <w:pPr>
        <w:contextualSpacing/>
        <w:jc w:val="center"/>
        <w:rPr>
          <w:rFonts w:cs="Times New Roman"/>
          <w:color w:val="000000" w:themeColor="text1"/>
          <w:szCs w:val="24"/>
        </w:rPr>
      </w:pPr>
      <w:r>
        <w:rPr>
          <w:rFonts w:cs="Times New Roman"/>
          <w:b/>
          <w:color w:val="000000" w:themeColor="text1"/>
          <w:szCs w:val="24"/>
        </w:rPr>
        <w:t>Supplementary</w:t>
      </w:r>
      <w:r w:rsidRPr="00516910">
        <w:rPr>
          <w:rFonts w:cs="Times New Roman"/>
          <w:b/>
          <w:color w:val="000000" w:themeColor="text1"/>
          <w:szCs w:val="24"/>
        </w:rPr>
        <w:t xml:space="preserve"> Table S1</w:t>
      </w:r>
      <w:r w:rsidRPr="00516910">
        <w:rPr>
          <w:rFonts w:cs="Times New Roman"/>
          <w:color w:val="000000" w:themeColor="text1"/>
          <w:szCs w:val="24"/>
        </w:rPr>
        <w:t xml:space="preserve">. Significance values for VEGF expression levels determined by Mann-Whitney U test. All values are based on comparison to sham animals. </w:t>
      </w:r>
    </w:p>
    <w:p w14:paraId="3ACD1E0A" w14:textId="77777777" w:rsidR="00CC50D9" w:rsidRDefault="00CC50D9" w:rsidP="00CC50D9"/>
    <w:tbl>
      <w:tblPr>
        <w:tblStyle w:val="TableGrid"/>
        <w:tblW w:w="6815" w:type="dxa"/>
        <w:jc w:val="center"/>
        <w:tblLook w:val="0600" w:firstRow="0" w:lastRow="0" w:firstColumn="0" w:lastColumn="0" w:noHBand="1" w:noVBand="1"/>
      </w:tblPr>
      <w:tblGrid>
        <w:gridCol w:w="1055"/>
        <w:gridCol w:w="960"/>
        <w:gridCol w:w="960"/>
        <w:gridCol w:w="960"/>
        <w:gridCol w:w="960"/>
        <w:gridCol w:w="960"/>
        <w:gridCol w:w="960"/>
      </w:tblGrid>
      <w:tr w:rsidR="00CC50D9" w:rsidRPr="00516910" w14:paraId="43F751C1" w14:textId="77777777" w:rsidTr="00BC46D5">
        <w:trPr>
          <w:trHeight w:val="300"/>
          <w:jc w:val="center"/>
        </w:trPr>
        <w:tc>
          <w:tcPr>
            <w:tcW w:w="1055" w:type="dxa"/>
            <w:hideMark/>
          </w:tcPr>
          <w:p w14:paraId="6A06277E" w14:textId="77777777" w:rsidR="00CC50D9" w:rsidRPr="00516910" w:rsidRDefault="00CC50D9" w:rsidP="00BC46D5">
            <w:pPr>
              <w:spacing w:after="160"/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</w:p>
        </w:tc>
        <w:tc>
          <w:tcPr>
            <w:tcW w:w="960" w:type="dxa"/>
            <w:hideMark/>
          </w:tcPr>
          <w:p w14:paraId="09260004" w14:textId="77777777" w:rsidR="00CC50D9" w:rsidRPr="00516910" w:rsidRDefault="00CC50D9" w:rsidP="00BC46D5">
            <w:pPr>
              <w:spacing w:after="160"/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516910">
              <w:rPr>
                <w:rFonts w:cs="Times New Roman"/>
                <w:b/>
                <w:color w:val="000000" w:themeColor="text1"/>
                <w:szCs w:val="24"/>
              </w:rPr>
              <w:t>19psi (front)</w:t>
            </w:r>
          </w:p>
        </w:tc>
        <w:tc>
          <w:tcPr>
            <w:tcW w:w="960" w:type="dxa"/>
            <w:hideMark/>
          </w:tcPr>
          <w:p w14:paraId="11DB5ADE" w14:textId="77777777" w:rsidR="00CC50D9" w:rsidRPr="00516910" w:rsidRDefault="00CC50D9" w:rsidP="00BC46D5">
            <w:pPr>
              <w:spacing w:after="160"/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516910">
              <w:rPr>
                <w:rFonts w:cs="Times New Roman"/>
                <w:b/>
                <w:color w:val="000000" w:themeColor="text1"/>
                <w:szCs w:val="24"/>
              </w:rPr>
              <w:t>19psi (side)</w:t>
            </w:r>
          </w:p>
        </w:tc>
        <w:tc>
          <w:tcPr>
            <w:tcW w:w="960" w:type="dxa"/>
            <w:hideMark/>
          </w:tcPr>
          <w:p w14:paraId="2739C014" w14:textId="77777777" w:rsidR="00CC50D9" w:rsidRPr="00516910" w:rsidRDefault="00CC50D9" w:rsidP="00BC46D5">
            <w:pPr>
              <w:spacing w:after="160"/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516910">
              <w:rPr>
                <w:rFonts w:cs="Times New Roman"/>
                <w:b/>
                <w:color w:val="000000" w:themeColor="text1"/>
                <w:szCs w:val="24"/>
              </w:rPr>
              <w:t>16psi (front)</w:t>
            </w:r>
          </w:p>
        </w:tc>
        <w:tc>
          <w:tcPr>
            <w:tcW w:w="960" w:type="dxa"/>
            <w:hideMark/>
          </w:tcPr>
          <w:p w14:paraId="6D8A9967" w14:textId="77777777" w:rsidR="00CC50D9" w:rsidRPr="00516910" w:rsidRDefault="00CC50D9" w:rsidP="00BC46D5">
            <w:pPr>
              <w:spacing w:after="160"/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516910">
              <w:rPr>
                <w:rFonts w:cs="Times New Roman"/>
                <w:b/>
                <w:color w:val="000000" w:themeColor="text1"/>
                <w:szCs w:val="24"/>
              </w:rPr>
              <w:t>16psi (side)</w:t>
            </w:r>
          </w:p>
        </w:tc>
        <w:tc>
          <w:tcPr>
            <w:tcW w:w="960" w:type="dxa"/>
            <w:hideMark/>
          </w:tcPr>
          <w:p w14:paraId="792BF1F6" w14:textId="77777777" w:rsidR="00CC50D9" w:rsidRPr="00516910" w:rsidRDefault="00CC50D9" w:rsidP="00BC46D5">
            <w:pPr>
              <w:spacing w:after="160"/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516910">
              <w:rPr>
                <w:rFonts w:cs="Times New Roman"/>
                <w:b/>
                <w:color w:val="000000" w:themeColor="text1"/>
                <w:szCs w:val="24"/>
              </w:rPr>
              <w:t>13psi (front)</w:t>
            </w:r>
          </w:p>
        </w:tc>
        <w:tc>
          <w:tcPr>
            <w:tcW w:w="960" w:type="dxa"/>
            <w:hideMark/>
          </w:tcPr>
          <w:p w14:paraId="25EE59CA" w14:textId="77777777" w:rsidR="00CC50D9" w:rsidRPr="00516910" w:rsidRDefault="00CC50D9" w:rsidP="00BC46D5">
            <w:pPr>
              <w:spacing w:after="160"/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516910">
              <w:rPr>
                <w:rFonts w:cs="Times New Roman"/>
                <w:b/>
                <w:color w:val="000000" w:themeColor="text1"/>
                <w:szCs w:val="24"/>
              </w:rPr>
              <w:t>13psi (side)</w:t>
            </w:r>
          </w:p>
        </w:tc>
      </w:tr>
      <w:tr w:rsidR="00CC50D9" w:rsidRPr="00516910" w14:paraId="71814F8D" w14:textId="77777777" w:rsidTr="00BC46D5">
        <w:trPr>
          <w:trHeight w:val="300"/>
          <w:jc w:val="center"/>
        </w:trPr>
        <w:tc>
          <w:tcPr>
            <w:tcW w:w="1055" w:type="dxa"/>
            <w:hideMark/>
          </w:tcPr>
          <w:p w14:paraId="02083BDF" w14:textId="77777777" w:rsidR="00CC50D9" w:rsidRPr="00516910" w:rsidRDefault="00CC50D9" w:rsidP="00BC46D5">
            <w:pPr>
              <w:spacing w:after="160"/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516910">
              <w:rPr>
                <w:rFonts w:cs="Times New Roman"/>
                <w:b/>
                <w:color w:val="000000" w:themeColor="text1"/>
                <w:szCs w:val="24"/>
              </w:rPr>
              <w:t>1x blast</w:t>
            </w:r>
          </w:p>
        </w:tc>
        <w:tc>
          <w:tcPr>
            <w:tcW w:w="960" w:type="dxa"/>
            <w:hideMark/>
          </w:tcPr>
          <w:p w14:paraId="10ED9CED" w14:textId="77777777" w:rsidR="00CC50D9" w:rsidRPr="00516910" w:rsidRDefault="00CC50D9" w:rsidP="00BC46D5">
            <w:pPr>
              <w:spacing w:after="160"/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F018AA">
              <w:rPr>
                <w:rFonts w:cs="Times New Roman"/>
                <w:b/>
                <w:color w:val="000000" w:themeColor="text1"/>
                <w:szCs w:val="24"/>
              </w:rPr>
              <w:t>0.0016</w:t>
            </w:r>
          </w:p>
        </w:tc>
        <w:tc>
          <w:tcPr>
            <w:tcW w:w="960" w:type="dxa"/>
            <w:hideMark/>
          </w:tcPr>
          <w:p w14:paraId="06A9EB72" w14:textId="77777777" w:rsidR="00CC50D9" w:rsidRPr="00516910" w:rsidRDefault="00CC50D9" w:rsidP="00BC46D5">
            <w:pPr>
              <w:spacing w:after="160"/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F018AA">
              <w:rPr>
                <w:rFonts w:cs="Times New Roman"/>
                <w:b/>
                <w:color w:val="000000" w:themeColor="text1"/>
                <w:szCs w:val="24"/>
              </w:rPr>
              <w:t>0.0137</w:t>
            </w:r>
          </w:p>
        </w:tc>
        <w:tc>
          <w:tcPr>
            <w:tcW w:w="960" w:type="dxa"/>
            <w:hideMark/>
          </w:tcPr>
          <w:p w14:paraId="3FBA3980" w14:textId="77777777" w:rsidR="00CC50D9" w:rsidRPr="00516910" w:rsidRDefault="00CC50D9" w:rsidP="00BC46D5">
            <w:pPr>
              <w:spacing w:after="160"/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F018AA">
              <w:rPr>
                <w:rFonts w:cs="Times New Roman"/>
                <w:b/>
                <w:color w:val="000000" w:themeColor="text1"/>
                <w:szCs w:val="24"/>
              </w:rPr>
              <w:t>0.3003</w:t>
            </w:r>
          </w:p>
        </w:tc>
        <w:tc>
          <w:tcPr>
            <w:tcW w:w="960" w:type="dxa"/>
            <w:hideMark/>
          </w:tcPr>
          <w:p w14:paraId="663CA91B" w14:textId="77777777" w:rsidR="00CC50D9" w:rsidRPr="00516910" w:rsidRDefault="00CC50D9" w:rsidP="00BC46D5">
            <w:pPr>
              <w:spacing w:after="160"/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F018AA">
              <w:rPr>
                <w:rFonts w:cs="Times New Roman"/>
                <w:b/>
                <w:color w:val="000000" w:themeColor="text1"/>
                <w:szCs w:val="24"/>
              </w:rPr>
              <w:t>0.0688</w:t>
            </w:r>
          </w:p>
        </w:tc>
        <w:tc>
          <w:tcPr>
            <w:tcW w:w="960" w:type="dxa"/>
            <w:hideMark/>
          </w:tcPr>
          <w:p w14:paraId="40306732" w14:textId="77777777" w:rsidR="00CC50D9" w:rsidRPr="00516910" w:rsidRDefault="00CC50D9" w:rsidP="00BC46D5">
            <w:pPr>
              <w:spacing w:after="160"/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F018AA">
              <w:rPr>
                <w:rFonts w:cs="Times New Roman"/>
                <w:b/>
                <w:color w:val="000000" w:themeColor="text1"/>
                <w:szCs w:val="24"/>
              </w:rPr>
              <w:t>0.9777</w:t>
            </w:r>
          </w:p>
        </w:tc>
        <w:tc>
          <w:tcPr>
            <w:tcW w:w="960" w:type="dxa"/>
            <w:hideMark/>
          </w:tcPr>
          <w:p w14:paraId="1BF3C2B5" w14:textId="77777777" w:rsidR="00CC50D9" w:rsidRPr="00516910" w:rsidRDefault="00CC50D9" w:rsidP="00BC46D5">
            <w:pPr>
              <w:spacing w:after="160"/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F018AA">
              <w:rPr>
                <w:rFonts w:cs="Times New Roman"/>
                <w:b/>
                <w:color w:val="000000" w:themeColor="text1"/>
                <w:szCs w:val="24"/>
              </w:rPr>
              <w:t>0.8887</w:t>
            </w:r>
          </w:p>
        </w:tc>
      </w:tr>
      <w:tr w:rsidR="00CC50D9" w:rsidRPr="00516910" w14:paraId="565DB26A" w14:textId="77777777" w:rsidTr="00BC46D5">
        <w:trPr>
          <w:trHeight w:val="300"/>
          <w:jc w:val="center"/>
        </w:trPr>
        <w:tc>
          <w:tcPr>
            <w:tcW w:w="1055" w:type="dxa"/>
            <w:hideMark/>
          </w:tcPr>
          <w:p w14:paraId="08D5BE1A" w14:textId="77777777" w:rsidR="00CC50D9" w:rsidRPr="00516910" w:rsidRDefault="00CC50D9" w:rsidP="00BC46D5">
            <w:pPr>
              <w:spacing w:after="160"/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516910">
              <w:rPr>
                <w:rFonts w:cs="Times New Roman"/>
                <w:b/>
                <w:color w:val="000000" w:themeColor="text1"/>
                <w:szCs w:val="24"/>
              </w:rPr>
              <w:t>2x blast</w:t>
            </w:r>
          </w:p>
        </w:tc>
        <w:tc>
          <w:tcPr>
            <w:tcW w:w="960" w:type="dxa"/>
            <w:hideMark/>
          </w:tcPr>
          <w:p w14:paraId="0AEA91E3" w14:textId="77777777" w:rsidR="00CC50D9" w:rsidRPr="00516910" w:rsidRDefault="00CC50D9" w:rsidP="00BC46D5">
            <w:pPr>
              <w:spacing w:after="160"/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F018AA">
              <w:rPr>
                <w:rFonts w:cs="Times New Roman"/>
                <w:b/>
                <w:color w:val="000000" w:themeColor="text1"/>
                <w:szCs w:val="24"/>
              </w:rPr>
              <w:t>0.0270</w:t>
            </w:r>
          </w:p>
        </w:tc>
        <w:tc>
          <w:tcPr>
            <w:tcW w:w="960" w:type="dxa"/>
            <w:hideMark/>
          </w:tcPr>
          <w:p w14:paraId="63EB6BE8" w14:textId="77777777" w:rsidR="00CC50D9" w:rsidRPr="00516910" w:rsidRDefault="00CC50D9" w:rsidP="00BC46D5">
            <w:pPr>
              <w:spacing w:after="160"/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F018AA">
              <w:rPr>
                <w:rFonts w:cs="Times New Roman"/>
                <w:b/>
                <w:color w:val="000000" w:themeColor="text1"/>
                <w:szCs w:val="24"/>
              </w:rPr>
              <w:t>0.2511</w:t>
            </w:r>
          </w:p>
        </w:tc>
        <w:tc>
          <w:tcPr>
            <w:tcW w:w="960" w:type="dxa"/>
            <w:hideMark/>
          </w:tcPr>
          <w:p w14:paraId="59979732" w14:textId="77777777" w:rsidR="00CC50D9" w:rsidRPr="00516910" w:rsidRDefault="00CC50D9" w:rsidP="00BC46D5">
            <w:pPr>
              <w:spacing w:after="160"/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F018AA">
              <w:rPr>
                <w:rFonts w:cs="Times New Roman"/>
                <w:b/>
                <w:color w:val="000000" w:themeColor="text1"/>
                <w:szCs w:val="24"/>
              </w:rPr>
              <w:t>0.0986</w:t>
            </w:r>
          </w:p>
        </w:tc>
        <w:tc>
          <w:tcPr>
            <w:tcW w:w="960" w:type="dxa"/>
            <w:hideMark/>
          </w:tcPr>
          <w:p w14:paraId="279032EE" w14:textId="77777777" w:rsidR="00CC50D9" w:rsidRPr="00516910" w:rsidRDefault="00CC50D9" w:rsidP="00BC46D5">
            <w:pPr>
              <w:spacing w:after="160"/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F018AA">
              <w:rPr>
                <w:rFonts w:cs="Times New Roman"/>
                <w:b/>
                <w:color w:val="000000" w:themeColor="text1"/>
                <w:szCs w:val="24"/>
              </w:rPr>
              <w:t>0.0227</w:t>
            </w:r>
          </w:p>
        </w:tc>
        <w:tc>
          <w:tcPr>
            <w:tcW w:w="960" w:type="dxa"/>
            <w:hideMark/>
          </w:tcPr>
          <w:p w14:paraId="61FE9F2A" w14:textId="77777777" w:rsidR="00CC50D9" w:rsidRPr="00516910" w:rsidRDefault="00CC50D9" w:rsidP="00BC46D5">
            <w:pPr>
              <w:spacing w:after="160"/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F018AA">
              <w:rPr>
                <w:rFonts w:cs="Times New Roman"/>
                <w:b/>
                <w:color w:val="000000" w:themeColor="text1"/>
                <w:szCs w:val="24"/>
              </w:rPr>
              <w:t>0.0047</w:t>
            </w:r>
          </w:p>
        </w:tc>
        <w:tc>
          <w:tcPr>
            <w:tcW w:w="960" w:type="dxa"/>
            <w:hideMark/>
          </w:tcPr>
          <w:p w14:paraId="002CEBC6" w14:textId="77777777" w:rsidR="00CC50D9" w:rsidRPr="00516910" w:rsidRDefault="00CC50D9" w:rsidP="00BC46D5">
            <w:pPr>
              <w:spacing w:after="160"/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F018AA">
              <w:rPr>
                <w:rFonts w:cs="Times New Roman"/>
                <w:b/>
                <w:color w:val="000000" w:themeColor="text1"/>
                <w:szCs w:val="24"/>
              </w:rPr>
              <w:t>0.0033</w:t>
            </w:r>
          </w:p>
        </w:tc>
      </w:tr>
      <w:tr w:rsidR="00CC50D9" w:rsidRPr="00516910" w14:paraId="374FC1D6" w14:textId="77777777" w:rsidTr="00BC46D5">
        <w:trPr>
          <w:trHeight w:val="300"/>
          <w:jc w:val="center"/>
        </w:trPr>
        <w:tc>
          <w:tcPr>
            <w:tcW w:w="1055" w:type="dxa"/>
            <w:hideMark/>
          </w:tcPr>
          <w:p w14:paraId="63928225" w14:textId="77777777" w:rsidR="00CC50D9" w:rsidRPr="00516910" w:rsidRDefault="00CC50D9" w:rsidP="00BC46D5">
            <w:pPr>
              <w:spacing w:after="160"/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516910">
              <w:rPr>
                <w:rFonts w:cs="Times New Roman"/>
                <w:b/>
                <w:color w:val="000000" w:themeColor="text1"/>
                <w:szCs w:val="24"/>
              </w:rPr>
              <w:lastRenderedPageBreak/>
              <w:t>3x blast</w:t>
            </w:r>
          </w:p>
        </w:tc>
        <w:tc>
          <w:tcPr>
            <w:tcW w:w="960" w:type="dxa"/>
            <w:hideMark/>
          </w:tcPr>
          <w:p w14:paraId="0697B46A" w14:textId="77777777" w:rsidR="00CC50D9" w:rsidRPr="00516910" w:rsidRDefault="00CC50D9" w:rsidP="00BC46D5">
            <w:pPr>
              <w:spacing w:after="160"/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F018AA">
              <w:rPr>
                <w:rFonts w:cs="Times New Roman"/>
                <w:b/>
                <w:color w:val="000000" w:themeColor="text1"/>
                <w:szCs w:val="24"/>
              </w:rPr>
              <w:t>0.2287</w:t>
            </w:r>
          </w:p>
        </w:tc>
        <w:tc>
          <w:tcPr>
            <w:tcW w:w="960" w:type="dxa"/>
            <w:hideMark/>
          </w:tcPr>
          <w:p w14:paraId="04F0FA5D" w14:textId="77777777" w:rsidR="00CC50D9" w:rsidRPr="00516910" w:rsidRDefault="00CC50D9" w:rsidP="00BC46D5">
            <w:pPr>
              <w:spacing w:after="160"/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F018AA">
              <w:rPr>
                <w:rFonts w:cs="Times New Roman"/>
                <w:b/>
                <w:color w:val="000000" w:themeColor="text1"/>
                <w:szCs w:val="24"/>
              </w:rPr>
              <w:t>0.0861</w:t>
            </w:r>
          </w:p>
        </w:tc>
        <w:tc>
          <w:tcPr>
            <w:tcW w:w="960" w:type="dxa"/>
            <w:hideMark/>
          </w:tcPr>
          <w:p w14:paraId="2BC16993" w14:textId="77777777" w:rsidR="00CC50D9" w:rsidRPr="00516910" w:rsidRDefault="00CC50D9" w:rsidP="00BC46D5">
            <w:pPr>
              <w:spacing w:after="160"/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F018AA">
              <w:rPr>
                <w:rFonts w:cs="Times New Roman"/>
                <w:b/>
                <w:color w:val="000000" w:themeColor="text1"/>
                <w:szCs w:val="24"/>
              </w:rPr>
              <w:t>0.6341</w:t>
            </w:r>
          </w:p>
        </w:tc>
        <w:tc>
          <w:tcPr>
            <w:tcW w:w="960" w:type="dxa"/>
            <w:hideMark/>
          </w:tcPr>
          <w:p w14:paraId="35FBF130" w14:textId="77777777" w:rsidR="00CC50D9" w:rsidRPr="00516910" w:rsidRDefault="00CC50D9" w:rsidP="00BC46D5">
            <w:pPr>
              <w:spacing w:after="160"/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F018AA">
              <w:rPr>
                <w:rFonts w:cs="Times New Roman"/>
                <w:b/>
                <w:color w:val="000000" w:themeColor="text1"/>
                <w:szCs w:val="24"/>
              </w:rPr>
              <w:t>0.0358</w:t>
            </w:r>
          </w:p>
        </w:tc>
        <w:tc>
          <w:tcPr>
            <w:tcW w:w="960" w:type="dxa"/>
            <w:hideMark/>
          </w:tcPr>
          <w:p w14:paraId="1D608E8A" w14:textId="77777777" w:rsidR="00CC50D9" w:rsidRPr="00516910" w:rsidRDefault="00CC50D9" w:rsidP="00BC46D5">
            <w:pPr>
              <w:spacing w:after="160"/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F018AA">
              <w:rPr>
                <w:rFonts w:cs="Times New Roman"/>
                <w:b/>
                <w:color w:val="000000" w:themeColor="text1"/>
                <w:szCs w:val="24"/>
              </w:rPr>
              <w:t>0.4353</w:t>
            </w:r>
          </w:p>
        </w:tc>
        <w:tc>
          <w:tcPr>
            <w:tcW w:w="960" w:type="dxa"/>
            <w:hideMark/>
          </w:tcPr>
          <w:p w14:paraId="1C48FE48" w14:textId="77777777" w:rsidR="00CC50D9" w:rsidRPr="00516910" w:rsidRDefault="00CC50D9" w:rsidP="00BC46D5">
            <w:pPr>
              <w:spacing w:after="160"/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F018AA">
              <w:rPr>
                <w:rFonts w:cs="Times New Roman"/>
                <w:b/>
                <w:color w:val="000000" w:themeColor="text1"/>
                <w:szCs w:val="24"/>
              </w:rPr>
              <w:t>0.0092</w:t>
            </w:r>
          </w:p>
        </w:tc>
      </w:tr>
      <w:tr w:rsidR="00CC50D9" w:rsidRPr="00516910" w14:paraId="5CE4D207" w14:textId="77777777" w:rsidTr="00BC46D5">
        <w:trPr>
          <w:trHeight w:val="300"/>
          <w:jc w:val="center"/>
        </w:trPr>
        <w:tc>
          <w:tcPr>
            <w:tcW w:w="1055" w:type="dxa"/>
            <w:hideMark/>
          </w:tcPr>
          <w:p w14:paraId="09CBF2A1" w14:textId="77777777" w:rsidR="00CC50D9" w:rsidRPr="00516910" w:rsidRDefault="00CC50D9" w:rsidP="00BC46D5">
            <w:pPr>
              <w:spacing w:after="160"/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516910">
              <w:rPr>
                <w:rFonts w:cs="Times New Roman"/>
                <w:b/>
                <w:color w:val="000000" w:themeColor="text1"/>
                <w:szCs w:val="24"/>
              </w:rPr>
              <w:t>4x blast</w:t>
            </w:r>
          </w:p>
        </w:tc>
        <w:tc>
          <w:tcPr>
            <w:tcW w:w="960" w:type="dxa"/>
            <w:hideMark/>
          </w:tcPr>
          <w:p w14:paraId="7027D3B1" w14:textId="77777777" w:rsidR="00CC50D9" w:rsidRPr="00516910" w:rsidRDefault="00CC50D9" w:rsidP="00BC46D5">
            <w:pPr>
              <w:spacing w:after="160"/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F018AA">
              <w:rPr>
                <w:rFonts w:cs="Times New Roman"/>
                <w:b/>
                <w:color w:val="000000" w:themeColor="text1"/>
                <w:szCs w:val="24"/>
              </w:rPr>
              <w:t>0.0192</w:t>
            </w:r>
          </w:p>
        </w:tc>
        <w:tc>
          <w:tcPr>
            <w:tcW w:w="960" w:type="dxa"/>
            <w:hideMark/>
          </w:tcPr>
          <w:p w14:paraId="42F118E6" w14:textId="77777777" w:rsidR="00CC50D9" w:rsidRPr="00516910" w:rsidRDefault="00CC50D9" w:rsidP="00BC46D5">
            <w:pPr>
              <w:spacing w:after="160"/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F018AA">
              <w:rPr>
                <w:rFonts w:cs="Times New Roman"/>
                <w:b/>
                <w:color w:val="000000" w:themeColor="text1"/>
                <w:szCs w:val="24"/>
              </w:rPr>
              <w:t>0.0173</w:t>
            </w:r>
          </w:p>
        </w:tc>
        <w:tc>
          <w:tcPr>
            <w:tcW w:w="960" w:type="dxa"/>
            <w:hideMark/>
          </w:tcPr>
          <w:p w14:paraId="3655031A" w14:textId="77777777" w:rsidR="00CC50D9" w:rsidRPr="00516910" w:rsidRDefault="00CC50D9" w:rsidP="00BC46D5">
            <w:pPr>
              <w:spacing w:after="160"/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F018AA">
              <w:rPr>
                <w:rFonts w:cs="Times New Roman"/>
                <w:b/>
                <w:color w:val="000000" w:themeColor="text1"/>
                <w:szCs w:val="24"/>
              </w:rPr>
              <w:t>0.0986</w:t>
            </w:r>
          </w:p>
        </w:tc>
        <w:tc>
          <w:tcPr>
            <w:tcW w:w="960" w:type="dxa"/>
            <w:hideMark/>
          </w:tcPr>
          <w:p w14:paraId="7664C439" w14:textId="77777777" w:rsidR="00CC50D9" w:rsidRPr="00516910" w:rsidRDefault="00CC50D9" w:rsidP="00BC46D5">
            <w:pPr>
              <w:spacing w:after="160"/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F018AA">
              <w:rPr>
                <w:rFonts w:cs="Times New Roman"/>
                <w:b/>
                <w:color w:val="000000" w:themeColor="text1"/>
                <w:szCs w:val="24"/>
              </w:rPr>
              <w:t>0.3654</w:t>
            </w:r>
          </w:p>
        </w:tc>
        <w:tc>
          <w:tcPr>
            <w:tcW w:w="960" w:type="dxa"/>
            <w:hideMark/>
          </w:tcPr>
          <w:p w14:paraId="12C8BF5D" w14:textId="77777777" w:rsidR="00CC50D9" w:rsidRPr="00516910" w:rsidRDefault="00CC50D9" w:rsidP="00BC46D5">
            <w:pPr>
              <w:spacing w:after="160"/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F018AA">
              <w:rPr>
                <w:rFonts w:cs="Times New Roman"/>
                <w:b/>
                <w:color w:val="000000" w:themeColor="text1"/>
                <w:szCs w:val="24"/>
              </w:rPr>
              <w:t>0.1701</w:t>
            </w:r>
          </w:p>
        </w:tc>
        <w:tc>
          <w:tcPr>
            <w:tcW w:w="960" w:type="dxa"/>
            <w:hideMark/>
          </w:tcPr>
          <w:p w14:paraId="3A62019E" w14:textId="77777777" w:rsidR="00CC50D9" w:rsidRPr="00516910" w:rsidRDefault="00CC50D9" w:rsidP="00BC46D5">
            <w:pPr>
              <w:spacing w:after="160"/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>
              <w:rPr>
                <w:rFonts w:cs="Times New Roman"/>
                <w:b/>
                <w:color w:val="000000" w:themeColor="text1"/>
                <w:szCs w:val="24"/>
              </w:rPr>
              <w:t>0.0007</w:t>
            </w:r>
          </w:p>
        </w:tc>
      </w:tr>
    </w:tbl>
    <w:p w14:paraId="515A4942" w14:textId="77777777" w:rsidR="00CC50D9" w:rsidRPr="00516910" w:rsidRDefault="00CC50D9" w:rsidP="00CC50D9">
      <w:pPr>
        <w:contextualSpacing/>
        <w:jc w:val="center"/>
        <w:rPr>
          <w:rFonts w:cs="Times New Roman"/>
          <w:b/>
          <w:color w:val="000000" w:themeColor="text1"/>
          <w:szCs w:val="24"/>
        </w:rPr>
      </w:pPr>
    </w:p>
    <w:p w14:paraId="0FB94657" w14:textId="77777777" w:rsidR="00CC50D9" w:rsidRPr="00516910" w:rsidRDefault="00CC50D9" w:rsidP="00CC50D9">
      <w:pPr>
        <w:contextualSpacing/>
        <w:jc w:val="center"/>
        <w:rPr>
          <w:rFonts w:cs="Times New Roman"/>
          <w:color w:val="000000" w:themeColor="text1"/>
          <w:szCs w:val="24"/>
        </w:rPr>
      </w:pPr>
      <w:r>
        <w:rPr>
          <w:rFonts w:cs="Times New Roman"/>
          <w:b/>
          <w:color w:val="000000" w:themeColor="text1"/>
          <w:szCs w:val="24"/>
        </w:rPr>
        <w:t>Supplementary</w:t>
      </w:r>
      <w:r w:rsidRPr="00516910">
        <w:rPr>
          <w:rFonts w:cs="Times New Roman"/>
          <w:b/>
          <w:color w:val="000000" w:themeColor="text1"/>
          <w:szCs w:val="24"/>
        </w:rPr>
        <w:t xml:space="preserve"> Table S2</w:t>
      </w:r>
      <w:r w:rsidRPr="00516910">
        <w:rPr>
          <w:rFonts w:cs="Times New Roman"/>
          <w:color w:val="000000" w:themeColor="text1"/>
          <w:szCs w:val="24"/>
        </w:rPr>
        <w:t>. Significance values for occludin expression levels determined by Mann-Whitney U test. All values are based on comparison to sham animals.</w:t>
      </w:r>
    </w:p>
    <w:p w14:paraId="51CC3785" w14:textId="77777777" w:rsidR="00CC50D9" w:rsidRDefault="00CC50D9" w:rsidP="00CC50D9">
      <w:pPr>
        <w:tabs>
          <w:tab w:val="left" w:pos="810"/>
        </w:tabs>
        <w:contextualSpacing/>
        <w:rPr>
          <w:rFonts w:cs="Times New Roman"/>
          <w:b/>
          <w:noProof/>
          <w:color w:val="000000" w:themeColor="text1"/>
          <w:szCs w:val="24"/>
        </w:rPr>
      </w:pPr>
    </w:p>
    <w:p w14:paraId="227AC0D6" w14:textId="77777777" w:rsidR="00CC50D9" w:rsidRPr="00516910" w:rsidRDefault="00CC50D9" w:rsidP="00CC50D9">
      <w:pPr>
        <w:tabs>
          <w:tab w:val="left" w:pos="810"/>
        </w:tabs>
        <w:contextualSpacing/>
        <w:rPr>
          <w:rFonts w:cs="Times New Roman"/>
          <w:b/>
          <w:noProof/>
          <w:color w:val="000000" w:themeColor="text1"/>
          <w:szCs w:val="24"/>
        </w:rPr>
      </w:pPr>
    </w:p>
    <w:tbl>
      <w:tblPr>
        <w:tblStyle w:val="TableGrid"/>
        <w:tblW w:w="6815" w:type="dxa"/>
        <w:jc w:val="center"/>
        <w:tblLook w:val="0600" w:firstRow="0" w:lastRow="0" w:firstColumn="0" w:lastColumn="0" w:noHBand="1" w:noVBand="1"/>
      </w:tblPr>
      <w:tblGrid>
        <w:gridCol w:w="1055"/>
        <w:gridCol w:w="960"/>
        <w:gridCol w:w="960"/>
        <w:gridCol w:w="960"/>
        <w:gridCol w:w="960"/>
        <w:gridCol w:w="960"/>
        <w:gridCol w:w="960"/>
      </w:tblGrid>
      <w:tr w:rsidR="00CC50D9" w:rsidRPr="00516910" w14:paraId="6F972C96" w14:textId="77777777" w:rsidTr="00BC46D5">
        <w:trPr>
          <w:trHeight w:val="300"/>
          <w:jc w:val="center"/>
        </w:trPr>
        <w:tc>
          <w:tcPr>
            <w:tcW w:w="1055" w:type="dxa"/>
            <w:hideMark/>
          </w:tcPr>
          <w:p w14:paraId="5A448B36" w14:textId="77777777" w:rsidR="00CC50D9" w:rsidRPr="00516910" w:rsidRDefault="00CC50D9" w:rsidP="00BC46D5">
            <w:pPr>
              <w:tabs>
                <w:tab w:val="left" w:pos="810"/>
              </w:tabs>
              <w:spacing w:after="160"/>
              <w:contextualSpacing/>
              <w:rPr>
                <w:rFonts w:cs="Times New Roman"/>
                <w:b/>
                <w:noProof/>
                <w:color w:val="000000" w:themeColor="text1"/>
                <w:szCs w:val="24"/>
              </w:rPr>
            </w:pPr>
          </w:p>
        </w:tc>
        <w:tc>
          <w:tcPr>
            <w:tcW w:w="960" w:type="dxa"/>
            <w:hideMark/>
          </w:tcPr>
          <w:p w14:paraId="129D7CAC" w14:textId="77777777" w:rsidR="00CC50D9" w:rsidRPr="00516910" w:rsidRDefault="00CC50D9" w:rsidP="00BC46D5">
            <w:pPr>
              <w:tabs>
                <w:tab w:val="left" w:pos="810"/>
              </w:tabs>
              <w:spacing w:after="160"/>
              <w:contextualSpacing/>
              <w:rPr>
                <w:rFonts w:cs="Times New Roman"/>
                <w:b/>
                <w:noProof/>
                <w:color w:val="000000" w:themeColor="text1"/>
                <w:szCs w:val="24"/>
              </w:rPr>
            </w:pPr>
            <w:r w:rsidRPr="00516910">
              <w:rPr>
                <w:rFonts w:cs="Times New Roman"/>
                <w:b/>
                <w:noProof/>
                <w:color w:val="000000" w:themeColor="text1"/>
                <w:szCs w:val="24"/>
              </w:rPr>
              <w:t>19psi (front)</w:t>
            </w:r>
          </w:p>
        </w:tc>
        <w:tc>
          <w:tcPr>
            <w:tcW w:w="960" w:type="dxa"/>
            <w:hideMark/>
          </w:tcPr>
          <w:p w14:paraId="3EC49519" w14:textId="77777777" w:rsidR="00CC50D9" w:rsidRPr="00516910" w:rsidRDefault="00CC50D9" w:rsidP="00BC46D5">
            <w:pPr>
              <w:tabs>
                <w:tab w:val="left" w:pos="810"/>
              </w:tabs>
              <w:spacing w:after="160"/>
              <w:contextualSpacing/>
              <w:rPr>
                <w:rFonts w:cs="Times New Roman"/>
                <w:b/>
                <w:noProof/>
                <w:color w:val="000000" w:themeColor="text1"/>
                <w:szCs w:val="24"/>
              </w:rPr>
            </w:pPr>
            <w:r w:rsidRPr="00516910">
              <w:rPr>
                <w:rFonts w:cs="Times New Roman"/>
                <w:b/>
                <w:noProof/>
                <w:color w:val="000000" w:themeColor="text1"/>
                <w:szCs w:val="24"/>
              </w:rPr>
              <w:t>19psi (side)</w:t>
            </w:r>
          </w:p>
        </w:tc>
        <w:tc>
          <w:tcPr>
            <w:tcW w:w="960" w:type="dxa"/>
            <w:hideMark/>
          </w:tcPr>
          <w:p w14:paraId="1698A5EB" w14:textId="77777777" w:rsidR="00CC50D9" w:rsidRPr="00516910" w:rsidRDefault="00CC50D9" w:rsidP="00BC46D5">
            <w:pPr>
              <w:tabs>
                <w:tab w:val="left" w:pos="810"/>
              </w:tabs>
              <w:spacing w:after="160"/>
              <w:contextualSpacing/>
              <w:rPr>
                <w:rFonts w:cs="Times New Roman"/>
                <w:b/>
                <w:noProof/>
                <w:color w:val="000000" w:themeColor="text1"/>
                <w:szCs w:val="24"/>
              </w:rPr>
            </w:pPr>
            <w:r w:rsidRPr="00516910">
              <w:rPr>
                <w:rFonts w:cs="Times New Roman"/>
                <w:b/>
                <w:noProof/>
                <w:color w:val="000000" w:themeColor="text1"/>
                <w:szCs w:val="24"/>
              </w:rPr>
              <w:t>16psi (front)</w:t>
            </w:r>
          </w:p>
        </w:tc>
        <w:tc>
          <w:tcPr>
            <w:tcW w:w="960" w:type="dxa"/>
            <w:hideMark/>
          </w:tcPr>
          <w:p w14:paraId="7921E6EF" w14:textId="77777777" w:rsidR="00CC50D9" w:rsidRPr="00516910" w:rsidRDefault="00CC50D9" w:rsidP="00BC46D5">
            <w:pPr>
              <w:tabs>
                <w:tab w:val="left" w:pos="810"/>
              </w:tabs>
              <w:spacing w:after="160"/>
              <w:contextualSpacing/>
              <w:rPr>
                <w:rFonts w:cs="Times New Roman"/>
                <w:b/>
                <w:noProof/>
                <w:color w:val="000000" w:themeColor="text1"/>
                <w:szCs w:val="24"/>
              </w:rPr>
            </w:pPr>
            <w:r w:rsidRPr="00516910">
              <w:rPr>
                <w:rFonts w:cs="Times New Roman"/>
                <w:b/>
                <w:noProof/>
                <w:color w:val="000000" w:themeColor="text1"/>
                <w:szCs w:val="24"/>
              </w:rPr>
              <w:t>16psi (side)</w:t>
            </w:r>
          </w:p>
        </w:tc>
        <w:tc>
          <w:tcPr>
            <w:tcW w:w="960" w:type="dxa"/>
            <w:hideMark/>
          </w:tcPr>
          <w:p w14:paraId="24A5525E" w14:textId="77777777" w:rsidR="00CC50D9" w:rsidRPr="00516910" w:rsidRDefault="00CC50D9" w:rsidP="00BC46D5">
            <w:pPr>
              <w:tabs>
                <w:tab w:val="left" w:pos="810"/>
              </w:tabs>
              <w:spacing w:after="160"/>
              <w:contextualSpacing/>
              <w:rPr>
                <w:rFonts w:cs="Times New Roman"/>
                <w:b/>
                <w:noProof/>
                <w:color w:val="000000" w:themeColor="text1"/>
                <w:szCs w:val="24"/>
              </w:rPr>
            </w:pPr>
            <w:r w:rsidRPr="00516910">
              <w:rPr>
                <w:rFonts w:cs="Times New Roman"/>
                <w:b/>
                <w:noProof/>
                <w:color w:val="000000" w:themeColor="text1"/>
                <w:szCs w:val="24"/>
              </w:rPr>
              <w:t>13psi (front)</w:t>
            </w:r>
          </w:p>
        </w:tc>
        <w:tc>
          <w:tcPr>
            <w:tcW w:w="960" w:type="dxa"/>
            <w:hideMark/>
          </w:tcPr>
          <w:p w14:paraId="75559738" w14:textId="77777777" w:rsidR="00CC50D9" w:rsidRPr="00516910" w:rsidRDefault="00CC50D9" w:rsidP="00BC46D5">
            <w:pPr>
              <w:tabs>
                <w:tab w:val="left" w:pos="810"/>
              </w:tabs>
              <w:spacing w:after="160"/>
              <w:contextualSpacing/>
              <w:rPr>
                <w:rFonts w:cs="Times New Roman"/>
                <w:b/>
                <w:noProof/>
                <w:color w:val="000000" w:themeColor="text1"/>
                <w:szCs w:val="24"/>
              </w:rPr>
            </w:pPr>
            <w:r w:rsidRPr="00516910">
              <w:rPr>
                <w:rFonts w:cs="Times New Roman"/>
                <w:b/>
                <w:noProof/>
                <w:color w:val="000000" w:themeColor="text1"/>
                <w:szCs w:val="24"/>
              </w:rPr>
              <w:t>13psi (side)</w:t>
            </w:r>
          </w:p>
        </w:tc>
      </w:tr>
      <w:tr w:rsidR="00CC50D9" w:rsidRPr="00516910" w14:paraId="42DBBA91" w14:textId="77777777" w:rsidTr="00BC46D5">
        <w:trPr>
          <w:trHeight w:val="300"/>
          <w:jc w:val="center"/>
        </w:trPr>
        <w:tc>
          <w:tcPr>
            <w:tcW w:w="1055" w:type="dxa"/>
            <w:hideMark/>
          </w:tcPr>
          <w:p w14:paraId="15967067" w14:textId="77777777" w:rsidR="00CC50D9" w:rsidRPr="00516910" w:rsidRDefault="00CC50D9" w:rsidP="00BC46D5">
            <w:pPr>
              <w:tabs>
                <w:tab w:val="left" w:pos="810"/>
              </w:tabs>
              <w:spacing w:after="160"/>
              <w:contextualSpacing/>
              <w:rPr>
                <w:rFonts w:cs="Times New Roman"/>
                <w:b/>
                <w:noProof/>
                <w:color w:val="000000" w:themeColor="text1"/>
                <w:szCs w:val="24"/>
              </w:rPr>
            </w:pPr>
            <w:r w:rsidRPr="00516910">
              <w:rPr>
                <w:rFonts w:cs="Times New Roman"/>
                <w:b/>
                <w:noProof/>
                <w:color w:val="000000" w:themeColor="text1"/>
                <w:szCs w:val="24"/>
              </w:rPr>
              <w:t>1x blast</w:t>
            </w:r>
          </w:p>
        </w:tc>
        <w:tc>
          <w:tcPr>
            <w:tcW w:w="960" w:type="dxa"/>
            <w:hideMark/>
          </w:tcPr>
          <w:p w14:paraId="4762E746" w14:textId="77777777" w:rsidR="00CC50D9" w:rsidRPr="00516910" w:rsidRDefault="00CC50D9" w:rsidP="00BC46D5">
            <w:pPr>
              <w:tabs>
                <w:tab w:val="left" w:pos="810"/>
              </w:tabs>
              <w:spacing w:after="160"/>
              <w:contextualSpacing/>
              <w:rPr>
                <w:rFonts w:cs="Times New Roman"/>
                <w:b/>
                <w:noProof/>
                <w:color w:val="000000" w:themeColor="text1"/>
                <w:szCs w:val="24"/>
              </w:rPr>
            </w:pPr>
            <w:r>
              <w:rPr>
                <w:rFonts w:cs="Times New Roman"/>
                <w:b/>
                <w:noProof/>
                <w:color w:val="000000" w:themeColor="text1"/>
                <w:szCs w:val="24"/>
              </w:rPr>
              <w:t>0.0009</w:t>
            </w:r>
          </w:p>
        </w:tc>
        <w:tc>
          <w:tcPr>
            <w:tcW w:w="960" w:type="dxa"/>
          </w:tcPr>
          <w:p w14:paraId="384F49B0" w14:textId="77777777" w:rsidR="00CC50D9" w:rsidRPr="00516910" w:rsidRDefault="00CC50D9" w:rsidP="00BC46D5">
            <w:pPr>
              <w:tabs>
                <w:tab w:val="left" w:pos="810"/>
              </w:tabs>
              <w:spacing w:after="160"/>
              <w:contextualSpacing/>
              <w:rPr>
                <w:rFonts w:cs="Times New Roman"/>
                <w:b/>
                <w:noProof/>
                <w:color w:val="000000" w:themeColor="text1"/>
                <w:szCs w:val="24"/>
              </w:rPr>
            </w:pPr>
            <w:r w:rsidRPr="00F018AA">
              <w:rPr>
                <w:rFonts w:cs="Times New Roman"/>
                <w:b/>
                <w:noProof/>
                <w:color w:val="000000" w:themeColor="text1"/>
                <w:szCs w:val="24"/>
              </w:rPr>
              <w:t>0.3654</w:t>
            </w:r>
          </w:p>
        </w:tc>
        <w:tc>
          <w:tcPr>
            <w:tcW w:w="960" w:type="dxa"/>
          </w:tcPr>
          <w:p w14:paraId="54CAB5EF" w14:textId="77777777" w:rsidR="00CC50D9" w:rsidRPr="00516910" w:rsidRDefault="00CC50D9" w:rsidP="00BC46D5">
            <w:pPr>
              <w:tabs>
                <w:tab w:val="left" w:pos="810"/>
              </w:tabs>
              <w:spacing w:after="160"/>
              <w:contextualSpacing/>
              <w:rPr>
                <w:rFonts w:cs="Times New Roman"/>
                <w:b/>
                <w:noProof/>
                <w:color w:val="000000" w:themeColor="text1"/>
                <w:szCs w:val="24"/>
              </w:rPr>
            </w:pPr>
            <w:r w:rsidRPr="00F018AA">
              <w:rPr>
                <w:rFonts w:cs="Times New Roman"/>
                <w:b/>
                <w:noProof/>
                <w:color w:val="000000" w:themeColor="text1"/>
                <w:szCs w:val="24"/>
              </w:rPr>
              <w:t>0.0066</w:t>
            </w:r>
          </w:p>
        </w:tc>
        <w:tc>
          <w:tcPr>
            <w:tcW w:w="960" w:type="dxa"/>
          </w:tcPr>
          <w:p w14:paraId="7FB27939" w14:textId="77777777" w:rsidR="00CC50D9" w:rsidRPr="00516910" w:rsidRDefault="00CC50D9" w:rsidP="00BC46D5">
            <w:pPr>
              <w:tabs>
                <w:tab w:val="left" w:pos="810"/>
              </w:tabs>
              <w:spacing w:after="160"/>
              <w:contextualSpacing/>
              <w:rPr>
                <w:rFonts w:cs="Times New Roman"/>
                <w:b/>
                <w:noProof/>
                <w:color w:val="000000" w:themeColor="text1"/>
                <w:szCs w:val="24"/>
              </w:rPr>
            </w:pPr>
            <w:r w:rsidRPr="00F018AA">
              <w:rPr>
                <w:rFonts w:cs="Times New Roman"/>
                <w:b/>
                <w:noProof/>
                <w:color w:val="000000" w:themeColor="text1"/>
                <w:szCs w:val="24"/>
              </w:rPr>
              <w:t>0.9331</w:t>
            </w:r>
          </w:p>
        </w:tc>
        <w:tc>
          <w:tcPr>
            <w:tcW w:w="960" w:type="dxa"/>
          </w:tcPr>
          <w:p w14:paraId="7CE17305" w14:textId="77777777" w:rsidR="00CC50D9" w:rsidRPr="00516910" w:rsidRDefault="00CC50D9" w:rsidP="00BC46D5">
            <w:pPr>
              <w:tabs>
                <w:tab w:val="left" w:pos="810"/>
              </w:tabs>
              <w:spacing w:after="160"/>
              <w:contextualSpacing/>
              <w:rPr>
                <w:rFonts w:cs="Times New Roman"/>
                <w:b/>
                <w:noProof/>
                <w:color w:val="000000" w:themeColor="text1"/>
                <w:szCs w:val="24"/>
              </w:rPr>
            </w:pPr>
            <w:r w:rsidRPr="00F018AA">
              <w:rPr>
                <w:rFonts w:cs="Times New Roman"/>
                <w:b/>
                <w:noProof/>
                <w:color w:val="000000" w:themeColor="text1"/>
                <w:szCs w:val="24"/>
              </w:rPr>
              <w:t>0.0047</w:t>
            </w:r>
          </w:p>
        </w:tc>
        <w:tc>
          <w:tcPr>
            <w:tcW w:w="960" w:type="dxa"/>
          </w:tcPr>
          <w:p w14:paraId="700675A2" w14:textId="77777777" w:rsidR="00CC50D9" w:rsidRPr="00516910" w:rsidRDefault="00CC50D9" w:rsidP="00BC46D5">
            <w:pPr>
              <w:tabs>
                <w:tab w:val="left" w:pos="810"/>
              </w:tabs>
              <w:spacing w:after="160"/>
              <w:contextualSpacing/>
              <w:rPr>
                <w:rFonts w:cs="Times New Roman"/>
                <w:b/>
                <w:noProof/>
                <w:color w:val="000000" w:themeColor="text1"/>
                <w:szCs w:val="24"/>
              </w:rPr>
            </w:pPr>
            <w:r w:rsidRPr="00F018AA">
              <w:rPr>
                <w:rFonts w:cs="Times New Roman"/>
                <w:b/>
                <w:noProof/>
                <w:color w:val="000000" w:themeColor="text1"/>
                <w:szCs w:val="24"/>
              </w:rPr>
              <w:t>0.3855</w:t>
            </w:r>
          </w:p>
        </w:tc>
      </w:tr>
      <w:tr w:rsidR="00CC50D9" w:rsidRPr="00516910" w14:paraId="2EA30E19" w14:textId="77777777" w:rsidTr="00BC46D5">
        <w:trPr>
          <w:trHeight w:val="300"/>
          <w:jc w:val="center"/>
        </w:trPr>
        <w:tc>
          <w:tcPr>
            <w:tcW w:w="1055" w:type="dxa"/>
            <w:hideMark/>
          </w:tcPr>
          <w:p w14:paraId="02912A1E" w14:textId="77777777" w:rsidR="00CC50D9" w:rsidRPr="00516910" w:rsidRDefault="00CC50D9" w:rsidP="00BC46D5">
            <w:pPr>
              <w:tabs>
                <w:tab w:val="left" w:pos="810"/>
              </w:tabs>
              <w:spacing w:after="160"/>
              <w:contextualSpacing/>
              <w:rPr>
                <w:rFonts w:cs="Times New Roman"/>
                <w:b/>
                <w:noProof/>
                <w:color w:val="000000" w:themeColor="text1"/>
                <w:szCs w:val="24"/>
              </w:rPr>
            </w:pPr>
            <w:r w:rsidRPr="00516910">
              <w:rPr>
                <w:rFonts w:cs="Times New Roman"/>
                <w:b/>
                <w:noProof/>
                <w:color w:val="000000" w:themeColor="text1"/>
                <w:szCs w:val="24"/>
              </w:rPr>
              <w:t>2x blast</w:t>
            </w:r>
          </w:p>
        </w:tc>
        <w:tc>
          <w:tcPr>
            <w:tcW w:w="960" w:type="dxa"/>
          </w:tcPr>
          <w:p w14:paraId="1609616C" w14:textId="77777777" w:rsidR="00CC50D9" w:rsidRPr="00516910" w:rsidRDefault="00CC50D9" w:rsidP="00BC46D5">
            <w:pPr>
              <w:tabs>
                <w:tab w:val="left" w:pos="810"/>
              </w:tabs>
              <w:spacing w:after="160"/>
              <w:contextualSpacing/>
              <w:rPr>
                <w:rFonts w:cs="Times New Roman"/>
                <w:b/>
                <w:noProof/>
                <w:color w:val="000000" w:themeColor="text1"/>
                <w:szCs w:val="24"/>
              </w:rPr>
            </w:pPr>
            <w:r w:rsidRPr="00F018AA">
              <w:rPr>
                <w:rFonts w:cs="Times New Roman"/>
                <w:b/>
                <w:noProof/>
                <w:color w:val="000000" w:themeColor="text1"/>
                <w:szCs w:val="24"/>
              </w:rPr>
              <w:t>0.0056</w:t>
            </w:r>
          </w:p>
        </w:tc>
        <w:tc>
          <w:tcPr>
            <w:tcW w:w="960" w:type="dxa"/>
          </w:tcPr>
          <w:p w14:paraId="00EB1946" w14:textId="77777777" w:rsidR="00CC50D9" w:rsidRPr="00516910" w:rsidRDefault="00CC50D9" w:rsidP="00BC46D5">
            <w:pPr>
              <w:tabs>
                <w:tab w:val="left" w:pos="810"/>
              </w:tabs>
              <w:spacing w:after="160"/>
              <w:contextualSpacing/>
              <w:rPr>
                <w:rFonts w:cs="Times New Roman"/>
                <w:b/>
                <w:noProof/>
                <w:color w:val="000000" w:themeColor="text1"/>
                <w:szCs w:val="24"/>
              </w:rPr>
            </w:pPr>
            <w:r w:rsidRPr="00F018AA">
              <w:rPr>
                <w:rFonts w:cs="Times New Roman"/>
                <w:b/>
                <w:noProof/>
                <w:color w:val="000000" w:themeColor="text1"/>
                <w:szCs w:val="24"/>
              </w:rPr>
              <w:t>0.4840</w:t>
            </w:r>
          </w:p>
        </w:tc>
        <w:tc>
          <w:tcPr>
            <w:tcW w:w="960" w:type="dxa"/>
          </w:tcPr>
          <w:p w14:paraId="56353CEA" w14:textId="77777777" w:rsidR="00CC50D9" w:rsidRPr="00516910" w:rsidRDefault="00CC50D9" w:rsidP="00BC46D5">
            <w:pPr>
              <w:tabs>
                <w:tab w:val="left" w:pos="810"/>
              </w:tabs>
              <w:spacing w:after="160"/>
              <w:contextualSpacing/>
              <w:rPr>
                <w:rFonts w:cs="Times New Roman"/>
                <w:b/>
                <w:noProof/>
                <w:color w:val="000000" w:themeColor="text1"/>
                <w:szCs w:val="24"/>
              </w:rPr>
            </w:pPr>
            <w:r w:rsidRPr="00F018AA">
              <w:rPr>
                <w:rFonts w:cs="Times New Roman"/>
                <w:b/>
                <w:noProof/>
                <w:color w:val="000000" w:themeColor="text1"/>
                <w:szCs w:val="24"/>
              </w:rPr>
              <w:t>0.0056</w:t>
            </w:r>
          </w:p>
        </w:tc>
        <w:tc>
          <w:tcPr>
            <w:tcW w:w="960" w:type="dxa"/>
          </w:tcPr>
          <w:p w14:paraId="536EB679" w14:textId="77777777" w:rsidR="00CC50D9" w:rsidRPr="00516910" w:rsidRDefault="00CC50D9" w:rsidP="00BC46D5">
            <w:pPr>
              <w:tabs>
                <w:tab w:val="left" w:pos="810"/>
              </w:tabs>
              <w:spacing w:after="160"/>
              <w:contextualSpacing/>
              <w:rPr>
                <w:rFonts w:cs="Times New Roman"/>
                <w:b/>
                <w:noProof/>
                <w:color w:val="000000" w:themeColor="text1"/>
                <w:szCs w:val="24"/>
              </w:rPr>
            </w:pPr>
            <w:r w:rsidRPr="00F018AA">
              <w:rPr>
                <w:rFonts w:cs="Times New Roman"/>
                <w:b/>
                <w:noProof/>
                <w:color w:val="000000" w:themeColor="text1"/>
                <w:szCs w:val="24"/>
              </w:rPr>
              <w:t>0.0656</w:t>
            </w:r>
          </w:p>
        </w:tc>
        <w:tc>
          <w:tcPr>
            <w:tcW w:w="960" w:type="dxa"/>
          </w:tcPr>
          <w:p w14:paraId="595B209D" w14:textId="77777777" w:rsidR="00CC50D9" w:rsidRPr="00516910" w:rsidRDefault="00CC50D9" w:rsidP="00BC46D5">
            <w:pPr>
              <w:tabs>
                <w:tab w:val="left" w:pos="810"/>
              </w:tabs>
              <w:spacing w:after="160"/>
              <w:contextualSpacing/>
              <w:rPr>
                <w:rFonts w:cs="Times New Roman"/>
                <w:b/>
                <w:noProof/>
                <w:color w:val="000000" w:themeColor="text1"/>
                <w:szCs w:val="24"/>
              </w:rPr>
            </w:pPr>
            <w:r w:rsidRPr="00F018AA">
              <w:rPr>
                <w:rFonts w:cs="Times New Roman"/>
                <w:b/>
                <w:noProof/>
                <w:color w:val="000000" w:themeColor="text1"/>
                <w:szCs w:val="24"/>
              </w:rPr>
              <w:t>0.0007</w:t>
            </w:r>
          </w:p>
        </w:tc>
        <w:tc>
          <w:tcPr>
            <w:tcW w:w="960" w:type="dxa"/>
          </w:tcPr>
          <w:p w14:paraId="17FF0D04" w14:textId="77777777" w:rsidR="00CC50D9" w:rsidRPr="00516910" w:rsidRDefault="00CC50D9" w:rsidP="00BC46D5">
            <w:pPr>
              <w:tabs>
                <w:tab w:val="left" w:pos="810"/>
              </w:tabs>
              <w:spacing w:after="160"/>
              <w:contextualSpacing/>
              <w:rPr>
                <w:rFonts w:cs="Times New Roman"/>
                <w:b/>
                <w:noProof/>
                <w:color w:val="000000" w:themeColor="text1"/>
                <w:szCs w:val="24"/>
              </w:rPr>
            </w:pPr>
            <w:r w:rsidRPr="00F018AA">
              <w:rPr>
                <w:rFonts w:cs="Times New Roman"/>
                <w:b/>
                <w:noProof/>
                <w:color w:val="000000" w:themeColor="text1"/>
                <w:szCs w:val="24"/>
              </w:rPr>
              <w:t>0.0108</w:t>
            </w:r>
          </w:p>
        </w:tc>
      </w:tr>
      <w:tr w:rsidR="00CC50D9" w:rsidRPr="00516910" w14:paraId="10DE2712" w14:textId="77777777" w:rsidTr="00BC46D5">
        <w:trPr>
          <w:trHeight w:val="300"/>
          <w:jc w:val="center"/>
        </w:trPr>
        <w:tc>
          <w:tcPr>
            <w:tcW w:w="1055" w:type="dxa"/>
            <w:hideMark/>
          </w:tcPr>
          <w:p w14:paraId="40609F09" w14:textId="77777777" w:rsidR="00CC50D9" w:rsidRPr="00516910" w:rsidRDefault="00CC50D9" w:rsidP="00BC46D5">
            <w:pPr>
              <w:tabs>
                <w:tab w:val="left" w:pos="810"/>
              </w:tabs>
              <w:spacing w:after="160"/>
              <w:contextualSpacing/>
              <w:rPr>
                <w:rFonts w:cs="Times New Roman"/>
                <w:b/>
                <w:noProof/>
                <w:color w:val="000000" w:themeColor="text1"/>
                <w:szCs w:val="24"/>
              </w:rPr>
            </w:pPr>
            <w:r w:rsidRPr="00516910">
              <w:rPr>
                <w:rFonts w:cs="Times New Roman"/>
                <w:b/>
                <w:noProof/>
                <w:color w:val="000000" w:themeColor="text1"/>
                <w:szCs w:val="24"/>
              </w:rPr>
              <w:t>3x blast</w:t>
            </w:r>
          </w:p>
        </w:tc>
        <w:tc>
          <w:tcPr>
            <w:tcW w:w="960" w:type="dxa"/>
          </w:tcPr>
          <w:p w14:paraId="55C200D3" w14:textId="77777777" w:rsidR="00CC50D9" w:rsidRPr="00516910" w:rsidRDefault="00CC50D9" w:rsidP="00BC46D5">
            <w:pPr>
              <w:tabs>
                <w:tab w:val="left" w:pos="810"/>
              </w:tabs>
              <w:spacing w:after="160"/>
              <w:contextualSpacing/>
              <w:rPr>
                <w:rFonts w:cs="Times New Roman"/>
                <w:b/>
                <w:noProof/>
                <w:color w:val="000000" w:themeColor="text1"/>
                <w:szCs w:val="24"/>
              </w:rPr>
            </w:pPr>
            <w:r w:rsidRPr="00F018AA">
              <w:rPr>
                <w:rFonts w:cs="Times New Roman"/>
                <w:b/>
                <w:noProof/>
                <w:color w:val="000000" w:themeColor="text1"/>
                <w:szCs w:val="24"/>
              </w:rPr>
              <w:t>0.6745</w:t>
            </w:r>
          </w:p>
        </w:tc>
        <w:tc>
          <w:tcPr>
            <w:tcW w:w="960" w:type="dxa"/>
          </w:tcPr>
          <w:p w14:paraId="0EA66F5A" w14:textId="77777777" w:rsidR="00CC50D9" w:rsidRPr="00516910" w:rsidRDefault="00CC50D9" w:rsidP="00BC46D5">
            <w:pPr>
              <w:tabs>
                <w:tab w:val="left" w:pos="810"/>
              </w:tabs>
              <w:spacing w:after="160"/>
              <w:contextualSpacing/>
              <w:rPr>
                <w:rFonts w:cs="Times New Roman"/>
                <w:b/>
                <w:noProof/>
                <w:color w:val="000000" w:themeColor="text1"/>
                <w:szCs w:val="24"/>
              </w:rPr>
            </w:pPr>
            <w:r w:rsidRPr="00F018AA">
              <w:rPr>
                <w:rFonts w:cs="Times New Roman"/>
                <w:b/>
                <w:noProof/>
                <w:color w:val="000000" w:themeColor="text1"/>
                <w:szCs w:val="24"/>
              </w:rPr>
              <w:t>0.5122</w:t>
            </w:r>
          </w:p>
        </w:tc>
        <w:tc>
          <w:tcPr>
            <w:tcW w:w="960" w:type="dxa"/>
          </w:tcPr>
          <w:p w14:paraId="220A9B3A" w14:textId="77777777" w:rsidR="00CC50D9" w:rsidRPr="00516910" w:rsidRDefault="00CC50D9" w:rsidP="00BC46D5">
            <w:pPr>
              <w:tabs>
                <w:tab w:val="left" w:pos="810"/>
              </w:tabs>
              <w:spacing w:after="160"/>
              <w:contextualSpacing/>
              <w:rPr>
                <w:rFonts w:cs="Times New Roman"/>
                <w:b/>
                <w:noProof/>
                <w:color w:val="000000" w:themeColor="text1"/>
                <w:szCs w:val="24"/>
              </w:rPr>
            </w:pPr>
            <w:r w:rsidRPr="00F018AA">
              <w:rPr>
                <w:rFonts w:cs="Times New Roman"/>
                <w:b/>
                <w:noProof/>
                <w:color w:val="000000" w:themeColor="text1"/>
                <w:szCs w:val="24"/>
              </w:rPr>
              <w:t>0.0607</w:t>
            </w:r>
          </w:p>
        </w:tc>
        <w:tc>
          <w:tcPr>
            <w:tcW w:w="960" w:type="dxa"/>
          </w:tcPr>
          <w:p w14:paraId="0BF1B725" w14:textId="77777777" w:rsidR="00CC50D9" w:rsidRPr="00516910" w:rsidRDefault="00CC50D9" w:rsidP="00BC46D5">
            <w:pPr>
              <w:tabs>
                <w:tab w:val="left" w:pos="810"/>
              </w:tabs>
              <w:spacing w:after="160"/>
              <w:contextualSpacing/>
              <w:rPr>
                <w:rFonts w:cs="Times New Roman"/>
                <w:b/>
                <w:noProof/>
                <w:color w:val="000000" w:themeColor="text1"/>
                <w:szCs w:val="24"/>
              </w:rPr>
            </w:pPr>
            <w:r w:rsidRPr="00F018AA">
              <w:rPr>
                <w:rFonts w:cs="Times New Roman"/>
                <w:b/>
                <w:noProof/>
                <w:color w:val="000000" w:themeColor="text1"/>
                <w:szCs w:val="24"/>
              </w:rPr>
              <w:t>0.1883</w:t>
            </w:r>
          </w:p>
        </w:tc>
        <w:tc>
          <w:tcPr>
            <w:tcW w:w="960" w:type="dxa"/>
          </w:tcPr>
          <w:p w14:paraId="530BCD53" w14:textId="77777777" w:rsidR="00CC50D9" w:rsidRPr="00516910" w:rsidRDefault="00CC50D9" w:rsidP="00BC46D5">
            <w:pPr>
              <w:tabs>
                <w:tab w:val="left" w:pos="810"/>
              </w:tabs>
              <w:spacing w:after="160"/>
              <w:contextualSpacing/>
              <w:rPr>
                <w:rFonts w:cs="Times New Roman"/>
                <w:b/>
                <w:noProof/>
                <w:color w:val="000000" w:themeColor="text1"/>
                <w:szCs w:val="24"/>
              </w:rPr>
            </w:pPr>
            <w:r w:rsidRPr="00F018AA">
              <w:rPr>
                <w:rFonts w:cs="Times New Roman"/>
                <w:b/>
                <w:noProof/>
                <w:color w:val="000000" w:themeColor="text1"/>
                <w:szCs w:val="24"/>
              </w:rPr>
              <w:t>0.0425</w:t>
            </w:r>
          </w:p>
        </w:tc>
        <w:tc>
          <w:tcPr>
            <w:tcW w:w="960" w:type="dxa"/>
          </w:tcPr>
          <w:p w14:paraId="06D0BC8D" w14:textId="77777777" w:rsidR="00CC50D9" w:rsidRPr="00516910" w:rsidRDefault="00CC50D9" w:rsidP="00BC46D5">
            <w:pPr>
              <w:tabs>
                <w:tab w:val="left" w:pos="810"/>
              </w:tabs>
              <w:spacing w:after="160"/>
              <w:contextualSpacing/>
              <w:rPr>
                <w:rFonts w:cs="Times New Roman"/>
                <w:b/>
                <w:noProof/>
                <w:color w:val="000000" w:themeColor="text1"/>
                <w:szCs w:val="24"/>
              </w:rPr>
            </w:pPr>
            <w:r w:rsidRPr="00F018AA">
              <w:rPr>
                <w:rFonts w:cs="Times New Roman"/>
                <w:b/>
                <w:noProof/>
                <w:color w:val="000000" w:themeColor="text1"/>
                <w:szCs w:val="24"/>
              </w:rPr>
              <w:t>0.0778</w:t>
            </w:r>
          </w:p>
        </w:tc>
      </w:tr>
      <w:tr w:rsidR="00CC50D9" w:rsidRPr="00516910" w14:paraId="1767A9D1" w14:textId="77777777" w:rsidTr="00BC46D5">
        <w:trPr>
          <w:trHeight w:val="300"/>
          <w:jc w:val="center"/>
        </w:trPr>
        <w:tc>
          <w:tcPr>
            <w:tcW w:w="1055" w:type="dxa"/>
            <w:hideMark/>
          </w:tcPr>
          <w:p w14:paraId="358D99B5" w14:textId="77777777" w:rsidR="00CC50D9" w:rsidRPr="00516910" w:rsidRDefault="00CC50D9" w:rsidP="00BC46D5">
            <w:pPr>
              <w:tabs>
                <w:tab w:val="left" w:pos="810"/>
              </w:tabs>
              <w:spacing w:after="160"/>
              <w:contextualSpacing/>
              <w:rPr>
                <w:rFonts w:cs="Times New Roman"/>
                <w:b/>
                <w:noProof/>
                <w:color w:val="000000" w:themeColor="text1"/>
                <w:szCs w:val="24"/>
              </w:rPr>
            </w:pPr>
            <w:r w:rsidRPr="00516910">
              <w:rPr>
                <w:rFonts w:cs="Times New Roman"/>
                <w:b/>
                <w:noProof/>
                <w:color w:val="000000" w:themeColor="text1"/>
                <w:szCs w:val="24"/>
              </w:rPr>
              <w:t>4x blast</w:t>
            </w:r>
          </w:p>
        </w:tc>
        <w:tc>
          <w:tcPr>
            <w:tcW w:w="960" w:type="dxa"/>
          </w:tcPr>
          <w:p w14:paraId="144E8920" w14:textId="77777777" w:rsidR="00CC50D9" w:rsidRPr="00516910" w:rsidRDefault="00CC50D9" w:rsidP="00BC46D5">
            <w:pPr>
              <w:tabs>
                <w:tab w:val="left" w:pos="810"/>
              </w:tabs>
              <w:spacing w:after="160"/>
              <w:contextualSpacing/>
              <w:rPr>
                <w:rFonts w:cs="Times New Roman"/>
                <w:b/>
                <w:noProof/>
                <w:color w:val="000000" w:themeColor="text1"/>
                <w:szCs w:val="24"/>
              </w:rPr>
            </w:pPr>
            <w:r w:rsidRPr="00F018AA">
              <w:rPr>
                <w:rFonts w:cs="Times New Roman"/>
                <w:b/>
                <w:noProof/>
                <w:color w:val="000000" w:themeColor="text1"/>
                <w:szCs w:val="24"/>
              </w:rPr>
              <w:t>0.0030</w:t>
            </w:r>
          </w:p>
        </w:tc>
        <w:tc>
          <w:tcPr>
            <w:tcW w:w="960" w:type="dxa"/>
          </w:tcPr>
          <w:p w14:paraId="23EF5855" w14:textId="77777777" w:rsidR="00CC50D9" w:rsidRPr="00516910" w:rsidRDefault="00CC50D9" w:rsidP="00BC46D5">
            <w:pPr>
              <w:tabs>
                <w:tab w:val="left" w:pos="810"/>
              </w:tabs>
              <w:spacing w:after="160"/>
              <w:contextualSpacing/>
              <w:rPr>
                <w:rFonts w:cs="Times New Roman"/>
                <w:b/>
                <w:noProof/>
                <w:color w:val="000000" w:themeColor="text1"/>
                <w:szCs w:val="24"/>
              </w:rPr>
            </w:pPr>
            <w:r w:rsidRPr="00F018AA">
              <w:rPr>
                <w:rFonts w:cs="Times New Roman"/>
                <w:b/>
                <w:noProof/>
                <w:color w:val="000000" w:themeColor="text1"/>
                <w:szCs w:val="24"/>
              </w:rPr>
              <w:t>0.0066</w:t>
            </w:r>
          </w:p>
        </w:tc>
        <w:tc>
          <w:tcPr>
            <w:tcW w:w="960" w:type="dxa"/>
          </w:tcPr>
          <w:p w14:paraId="301C8833" w14:textId="77777777" w:rsidR="00CC50D9" w:rsidRPr="00516910" w:rsidRDefault="00CC50D9" w:rsidP="00BC46D5">
            <w:pPr>
              <w:tabs>
                <w:tab w:val="left" w:pos="810"/>
              </w:tabs>
              <w:spacing w:after="160"/>
              <w:contextualSpacing/>
              <w:rPr>
                <w:rFonts w:cs="Times New Roman"/>
                <w:b/>
                <w:noProof/>
                <w:color w:val="000000" w:themeColor="text1"/>
                <w:szCs w:val="24"/>
              </w:rPr>
            </w:pPr>
            <w:r w:rsidRPr="00F018AA">
              <w:rPr>
                <w:rFonts w:cs="Times New Roman"/>
                <w:b/>
                <w:noProof/>
                <w:color w:val="000000" w:themeColor="text1"/>
                <w:szCs w:val="24"/>
              </w:rPr>
              <w:t>0.0358</w:t>
            </w:r>
          </w:p>
        </w:tc>
        <w:tc>
          <w:tcPr>
            <w:tcW w:w="960" w:type="dxa"/>
          </w:tcPr>
          <w:p w14:paraId="51A1E5C4" w14:textId="77777777" w:rsidR="00CC50D9" w:rsidRPr="00516910" w:rsidRDefault="00CC50D9" w:rsidP="00BC46D5">
            <w:pPr>
              <w:tabs>
                <w:tab w:val="left" w:pos="810"/>
              </w:tabs>
              <w:spacing w:after="160"/>
              <w:contextualSpacing/>
              <w:rPr>
                <w:rFonts w:cs="Times New Roman"/>
                <w:b/>
                <w:noProof/>
                <w:color w:val="000000" w:themeColor="text1"/>
                <w:szCs w:val="24"/>
              </w:rPr>
            </w:pPr>
            <w:r w:rsidRPr="00F018AA">
              <w:rPr>
                <w:rFonts w:cs="Times New Roman"/>
                <w:b/>
                <w:noProof/>
                <w:color w:val="000000" w:themeColor="text1"/>
                <w:szCs w:val="24"/>
              </w:rPr>
              <w:t>0.5532</w:t>
            </w:r>
          </w:p>
        </w:tc>
        <w:tc>
          <w:tcPr>
            <w:tcW w:w="960" w:type="dxa"/>
          </w:tcPr>
          <w:p w14:paraId="4AF876DB" w14:textId="77777777" w:rsidR="00CC50D9" w:rsidRPr="00516910" w:rsidRDefault="00CC50D9" w:rsidP="00BC46D5">
            <w:pPr>
              <w:tabs>
                <w:tab w:val="left" w:pos="810"/>
              </w:tabs>
              <w:spacing w:after="160"/>
              <w:contextualSpacing/>
              <w:rPr>
                <w:rFonts w:cs="Times New Roman"/>
                <w:b/>
                <w:noProof/>
                <w:color w:val="000000" w:themeColor="text1"/>
                <w:szCs w:val="24"/>
              </w:rPr>
            </w:pPr>
            <w:r w:rsidRPr="00F018AA">
              <w:rPr>
                <w:rFonts w:cs="Times New Roman"/>
                <w:b/>
                <w:noProof/>
                <w:color w:val="000000" w:themeColor="text1"/>
                <w:szCs w:val="24"/>
              </w:rPr>
              <w:t>0.5566</w:t>
            </w:r>
          </w:p>
        </w:tc>
        <w:tc>
          <w:tcPr>
            <w:tcW w:w="960" w:type="dxa"/>
          </w:tcPr>
          <w:p w14:paraId="38F4838E" w14:textId="77777777" w:rsidR="00CC50D9" w:rsidRPr="00516910" w:rsidRDefault="00CC50D9" w:rsidP="00BC46D5">
            <w:pPr>
              <w:tabs>
                <w:tab w:val="left" w:pos="810"/>
              </w:tabs>
              <w:spacing w:after="160"/>
              <w:contextualSpacing/>
              <w:rPr>
                <w:rFonts w:cs="Times New Roman"/>
                <w:b/>
                <w:noProof/>
                <w:color w:val="000000" w:themeColor="text1"/>
                <w:szCs w:val="24"/>
              </w:rPr>
            </w:pPr>
            <w:r w:rsidRPr="00F018AA">
              <w:rPr>
                <w:rFonts w:cs="Times New Roman"/>
                <w:b/>
                <w:noProof/>
                <w:color w:val="000000" w:themeColor="text1"/>
                <w:szCs w:val="24"/>
              </w:rPr>
              <w:t>0.0688</w:t>
            </w:r>
          </w:p>
        </w:tc>
      </w:tr>
    </w:tbl>
    <w:p w14:paraId="7EEA787C" w14:textId="77777777" w:rsidR="00CC50D9" w:rsidRPr="00516910" w:rsidRDefault="00CC50D9" w:rsidP="00CC50D9">
      <w:pPr>
        <w:tabs>
          <w:tab w:val="left" w:pos="810"/>
        </w:tabs>
        <w:contextualSpacing/>
        <w:rPr>
          <w:rFonts w:cs="Times New Roman"/>
          <w:b/>
          <w:noProof/>
          <w:color w:val="000000" w:themeColor="text1"/>
          <w:szCs w:val="24"/>
        </w:rPr>
      </w:pPr>
    </w:p>
    <w:p w14:paraId="041D2AC8" w14:textId="77777777" w:rsidR="00CC50D9" w:rsidRPr="00516910" w:rsidRDefault="00CC50D9" w:rsidP="00CC50D9">
      <w:pPr>
        <w:contextualSpacing/>
        <w:jc w:val="center"/>
        <w:rPr>
          <w:rFonts w:cs="Times New Roman"/>
          <w:color w:val="000000" w:themeColor="text1"/>
          <w:szCs w:val="24"/>
        </w:rPr>
      </w:pPr>
      <w:r>
        <w:rPr>
          <w:rFonts w:cs="Times New Roman"/>
          <w:b/>
          <w:color w:val="000000" w:themeColor="text1"/>
          <w:szCs w:val="24"/>
        </w:rPr>
        <w:t>Supplementary</w:t>
      </w:r>
      <w:r w:rsidRPr="00516910">
        <w:rPr>
          <w:rFonts w:cs="Times New Roman"/>
          <w:b/>
          <w:color w:val="000000" w:themeColor="text1"/>
          <w:szCs w:val="24"/>
        </w:rPr>
        <w:t xml:space="preserve"> Table S3</w:t>
      </w:r>
      <w:r w:rsidRPr="00516910">
        <w:rPr>
          <w:rFonts w:cs="Times New Roman"/>
          <w:color w:val="000000" w:themeColor="text1"/>
          <w:szCs w:val="24"/>
        </w:rPr>
        <w:t>. Significance values for claudin-5 expression levels determined by Mann-Whitney U test. All values are based on comparison to sham animals.</w:t>
      </w:r>
    </w:p>
    <w:p w14:paraId="6DFEE656" w14:textId="77777777" w:rsidR="00CC50D9" w:rsidRDefault="00CC50D9" w:rsidP="00CC50D9"/>
    <w:p w14:paraId="66D76D79" w14:textId="77777777" w:rsidR="00CC50D9" w:rsidRPr="00516910" w:rsidRDefault="00CC50D9" w:rsidP="00CC50D9">
      <w:pPr>
        <w:tabs>
          <w:tab w:val="left" w:pos="810"/>
        </w:tabs>
        <w:contextualSpacing/>
        <w:rPr>
          <w:rFonts w:cs="Times New Roman"/>
          <w:b/>
          <w:noProof/>
          <w:color w:val="000000" w:themeColor="text1"/>
          <w:szCs w:val="24"/>
        </w:rPr>
      </w:pPr>
    </w:p>
    <w:tbl>
      <w:tblPr>
        <w:tblStyle w:val="TableGrid"/>
        <w:tblW w:w="6815" w:type="dxa"/>
        <w:jc w:val="center"/>
        <w:tblLook w:val="0600" w:firstRow="0" w:lastRow="0" w:firstColumn="0" w:lastColumn="0" w:noHBand="1" w:noVBand="1"/>
      </w:tblPr>
      <w:tblGrid>
        <w:gridCol w:w="1055"/>
        <w:gridCol w:w="960"/>
        <w:gridCol w:w="960"/>
        <w:gridCol w:w="960"/>
        <w:gridCol w:w="960"/>
        <w:gridCol w:w="960"/>
        <w:gridCol w:w="960"/>
      </w:tblGrid>
      <w:tr w:rsidR="00CC50D9" w:rsidRPr="00516910" w14:paraId="3D93997F" w14:textId="77777777" w:rsidTr="00BC46D5">
        <w:trPr>
          <w:trHeight w:val="300"/>
          <w:jc w:val="center"/>
        </w:trPr>
        <w:tc>
          <w:tcPr>
            <w:tcW w:w="1055" w:type="dxa"/>
            <w:hideMark/>
          </w:tcPr>
          <w:p w14:paraId="718F9B16" w14:textId="77777777" w:rsidR="00CC50D9" w:rsidRPr="00516910" w:rsidRDefault="00CC50D9" w:rsidP="00BC46D5">
            <w:pPr>
              <w:tabs>
                <w:tab w:val="left" w:pos="810"/>
              </w:tabs>
              <w:spacing w:after="160"/>
              <w:contextualSpacing/>
              <w:rPr>
                <w:rFonts w:cs="Times New Roman"/>
                <w:b/>
                <w:noProof/>
                <w:color w:val="000000" w:themeColor="text1"/>
                <w:szCs w:val="24"/>
              </w:rPr>
            </w:pPr>
          </w:p>
        </w:tc>
        <w:tc>
          <w:tcPr>
            <w:tcW w:w="960" w:type="dxa"/>
            <w:hideMark/>
          </w:tcPr>
          <w:p w14:paraId="2D3D9CEB" w14:textId="77777777" w:rsidR="00CC50D9" w:rsidRPr="00516910" w:rsidRDefault="00CC50D9" w:rsidP="00BC46D5">
            <w:pPr>
              <w:tabs>
                <w:tab w:val="left" w:pos="810"/>
              </w:tabs>
              <w:spacing w:after="160"/>
              <w:contextualSpacing/>
              <w:rPr>
                <w:rFonts w:cs="Times New Roman"/>
                <w:b/>
                <w:noProof/>
                <w:color w:val="000000" w:themeColor="text1"/>
                <w:szCs w:val="24"/>
              </w:rPr>
            </w:pPr>
            <w:r w:rsidRPr="00516910">
              <w:rPr>
                <w:rFonts w:cs="Times New Roman"/>
                <w:b/>
                <w:noProof/>
                <w:color w:val="000000" w:themeColor="text1"/>
                <w:szCs w:val="24"/>
              </w:rPr>
              <w:t>19psi (front)</w:t>
            </w:r>
          </w:p>
        </w:tc>
        <w:tc>
          <w:tcPr>
            <w:tcW w:w="960" w:type="dxa"/>
            <w:hideMark/>
          </w:tcPr>
          <w:p w14:paraId="2FB9BC03" w14:textId="77777777" w:rsidR="00CC50D9" w:rsidRPr="00516910" w:rsidRDefault="00CC50D9" w:rsidP="00BC46D5">
            <w:pPr>
              <w:tabs>
                <w:tab w:val="left" w:pos="810"/>
              </w:tabs>
              <w:spacing w:after="160"/>
              <w:contextualSpacing/>
              <w:rPr>
                <w:rFonts w:cs="Times New Roman"/>
                <w:b/>
                <w:noProof/>
                <w:color w:val="000000" w:themeColor="text1"/>
                <w:szCs w:val="24"/>
              </w:rPr>
            </w:pPr>
            <w:r w:rsidRPr="00516910">
              <w:rPr>
                <w:rFonts w:cs="Times New Roman"/>
                <w:b/>
                <w:noProof/>
                <w:color w:val="000000" w:themeColor="text1"/>
                <w:szCs w:val="24"/>
              </w:rPr>
              <w:t>19psi (side)</w:t>
            </w:r>
          </w:p>
        </w:tc>
        <w:tc>
          <w:tcPr>
            <w:tcW w:w="960" w:type="dxa"/>
            <w:hideMark/>
          </w:tcPr>
          <w:p w14:paraId="036E945D" w14:textId="77777777" w:rsidR="00CC50D9" w:rsidRPr="00516910" w:rsidRDefault="00CC50D9" w:rsidP="00BC46D5">
            <w:pPr>
              <w:tabs>
                <w:tab w:val="left" w:pos="810"/>
              </w:tabs>
              <w:spacing w:after="160"/>
              <w:contextualSpacing/>
              <w:rPr>
                <w:rFonts w:cs="Times New Roman"/>
                <w:b/>
                <w:noProof/>
                <w:color w:val="000000" w:themeColor="text1"/>
                <w:szCs w:val="24"/>
              </w:rPr>
            </w:pPr>
            <w:r w:rsidRPr="00516910">
              <w:rPr>
                <w:rFonts w:cs="Times New Roman"/>
                <w:b/>
                <w:noProof/>
                <w:color w:val="000000" w:themeColor="text1"/>
                <w:szCs w:val="24"/>
              </w:rPr>
              <w:t>16psi (front)</w:t>
            </w:r>
          </w:p>
        </w:tc>
        <w:tc>
          <w:tcPr>
            <w:tcW w:w="960" w:type="dxa"/>
            <w:hideMark/>
          </w:tcPr>
          <w:p w14:paraId="443E5C06" w14:textId="77777777" w:rsidR="00CC50D9" w:rsidRPr="00516910" w:rsidRDefault="00CC50D9" w:rsidP="00BC46D5">
            <w:pPr>
              <w:tabs>
                <w:tab w:val="left" w:pos="810"/>
              </w:tabs>
              <w:spacing w:after="160"/>
              <w:contextualSpacing/>
              <w:rPr>
                <w:rFonts w:cs="Times New Roman"/>
                <w:b/>
                <w:noProof/>
                <w:color w:val="000000" w:themeColor="text1"/>
                <w:szCs w:val="24"/>
              </w:rPr>
            </w:pPr>
            <w:r w:rsidRPr="00516910">
              <w:rPr>
                <w:rFonts w:cs="Times New Roman"/>
                <w:b/>
                <w:noProof/>
                <w:color w:val="000000" w:themeColor="text1"/>
                <w:szCs w:val="24"/>
              </w:rPr>
              <w:t>16psi (side)</w:t>
            </w:r>
          </w:p>
        </w:tc>
        <w:tc>
          <w:tcPr>
            <w:tcW w:w="960" w:type="dxa"/>
            <w:hideMark/>
          </w:tcPr>
          <w:p w14:paraId="275D1A6A" w14:textId="77777777" w:rsidR="00CC50D9" w:rsidRPr="00516910" w:rsidRDefault="00CC50D9" w:rsidP="00BC46D5">
            <w:pPr>
              <w:tabs>
                <w:tab w:val="left" w:pos="810"/>
              </w:tabs>
              <w:spacing w:after="160"/>
              <w:contextualSpacing/>
              <w:rPr>
                <w:rFonts w:cs="Times New Roman"/>
                <w:b/>
                <w:noProof/>
                <w:color w:val="000000" w:themeColor="text1"/>
                <w:szCs w:val="24"/>
              </w:rPr>
            </w:pPr>
            <w:r w:rsidRPr="00516910">
              <w:rPr>
                <w:rFonts w:cs="Times New Roman"/>
                <w:b/>
                <w:noProof/>
                <w:color w:val="000000" w:themeColor="text1"/>
                <w:szCs w:val="24"/>
              </w:rPr>
              <w:t>13psi (front)</w:t>
            </w:r>
          </w:p>
        </w:tc>
        <w:tc>
          <w:tcPr>
            <w:tcW w:w="960" w:type="dxa"/>
            <w:hideMark/>
          </w:tcPr>
          <w:p w14:paraId="39CB0BE1" w14:textId="77777777" w:rsidR="00CC50D9" w:rsidRPr="00516910" w:rsidRDefault="00CC50D9" w:rsidP="00BC46D5">
            <w:pPr>
              <w:tabs>
                <w:tab w:val="left" w:pos="810"/>
              </w:tabs>
              <w:spacing w:after="160"/>
              <w:contextualSpacing/>
              <w:rPr>
                <w:rFonts w:cs="Times New Roman"/>
                <w:b/>
                <w:noProof/>
                <w:color w:val="000000" w:themeColor="text1"/>
                <w:szCs w:val="24"/>
              </w:rPr>
            </w:pPr>
            <w:r w:rsidRPr="00516910">
              <w:rPr>
                <w:rFonts w:cs="Times New Roman"/>
                <w:b/>
                <w:noProof/>
                <w:color w:val="000000" w:themeColor="text1"/>
                <w:szCs w:val="24"/>
              </w:rPr>
              <w:t>13psi (side)</w:t>
            </w:r>
          </w:p>
        </w:tc>
      </w:tr>
      <w:tr w:rsidR="00CC50D9" w:rsidRPr="00516910" w14:paraId="331103DA" w14:textId="77777777" w:rsidTr="00BC46D5">
        <w:trPr>
          <w:trHeight w:val="300"/>
          <w:jc w:val="center"/>
        </w:trPr>
        <w:tc>
          <w:tcPr>
            <w:tcW w:w="1055" w:type="dxa"/>
            <w:hideMark/>
          </w:tcPr>
          <w:p w14:paraId="6274600C" w14:textId="77777777" w:rsidR="00CC50D9" w:rsidRPr="00516910" w:rsidRDefault="00CC50D9" w:rsidP="00BC46D5">
            <w:pPr>
              <w:tabs>
                <w:tab w:val="left" w:pos="810"/>
              </w:tabs>
              <w:spacing w:after="160"/>
              <w:contextualSpacing/>
              <w:rPr>
                <w:rFonts w:cs="Times New Roman"/>
                <w:b/>
                <w:noProof/>
                <w:color w:val="000000" w:themeColor="text1"/>
                <w:szCs w:val="24"/>
              </w:rPr>
            </w:pPr>
            <w:r w:rsidRPr="00516910">
              <w:rPr>
                <w:rFonts w:cs="Times New Roman"/>
                <w:b/>
                <w:noProof/>
                <w:color w:val="000000" w:themeColor="text1"/>
                <w:szCs w:val="24"/>
              </w:rPr>
              <w:t>1x blast</w:t>
            </w:r>
          </w:p>
        </w:tc>
        <w:tc>
          <w:tcPr>
            <w:tcW w:w="960" w:type="dxa"/>
          </w:tcPr>
          <w:p w14:paraId="25958E11" w14:textId="77777777" w:rsidR="00CC50D9" w:rsidRPr="00516910" w:rsidRDefault="00CC50D9" w:rsidP="00BC46D5">
            <w:pPr>
              <w:tabs>
                <w:tab w:val="left" w:pos="810"/>
              </w:tabs>
              <w:spacing w:after="160"/>
              <w:contextualSpacing/>
              <w:rPr>
                <w:rFonts w:cs="Times New Roman"/>
                <w:b/>
                <w:noProof/>
                <w:color w:val="000000" w:themeColor="text1"/>
                <w:szCs w:val="24"/>
              </w:rPr>
            </w:pPr>
            <w:r w:rsidRPr="00F018AA">
              <w:rPr>
                <w:rFonts w:cs="Times New Roman"/>
                <w:b/>
                <w:noProof/>
                <w:color w:val="000000" w:themeColor="text1"/>
                <w:szCs w:val="24"/>
              </w:rPr>
              <w:t>0.1106</w:t>
            </w:r>
          </w:p>
        </w:tc>
        <w:tc>
          <w:tcPr>
            <w:tcW w:w="960" w:type="dxa"/>
          </w:tcPr>
          <w:p w14:paraId="7577F69E" w14:textId="77777777" w:rsidR="00CC50D9" w:rsidRPr="00516910" w:rsidRDefault="00CC50D9" w:rsidP="00BC46D5">
            <w:pPr>
              <w:tabs>
                <w:tab w:val="left" w:pos="810"/>
              </w:tabs>
              <w:spacing w:after="160"/>
              <w:contextualSpacing/>
              <w:rPr>
                <w:rFonts w:cs="Times New Roman"/>
                <w:b/>
                <w:noProof/>
                <w:color w:val="000000" w:themeColor="text1"/>
                <w:szCs w:val="24"/>
              </w:rPr>
            </w:pPr>
            <w:r w:rsidRPr="00F018AA">
              <w:rPr>
                <w:rFonts w:cs="Times New Roman"/>
                <w:b/>
                <w:noProof/>
                <w:color w:val="000000" w:themeColor="text1"/>
                <w:szCs w:val="24"/>
              </w:rPr>
              <w:t>0.3333</w:t>
            </w:r>
          </w:p>
        </w:tc>
        <w:tc>
          <w:tcPr>
            <w:tcW w:w="960" w:type="dxa"/>
          </w:tcPr>
          <w:p w14:paraId="163D0070" w14:textId="77777777" w:rsidR="00CC50D9" w:rsidRPr="00516910" w:rsidRDefault="00CC50D9" w:rsidP="00BC46D5">
            <w:pPr>
              <w:tabs>
                <w:tab w:val="left" w:pos="810"/>
              </w:tabs>
              <w:spacing w:after="160"/>
              <w:contextualSpacing/>
              <w:rPr>
                <w:rFonts w:cs="Times New Roman"/>
                <w:b/>
                <w:noProof/>
                <w:color w:val="000000" w:themeColor="text1"/>
                <w:szCs w:val="24"/>
              </w:rPr>
            </w:pPr>
            <w:r w:rsidRPr="00F018AA">
              <w:rPr>
                <w:rFonts w:cs="Times New Roman"/>
                <w:b/>
                <w:noProof/>
                <w:color w:val="000000" w:themeColor="text1"/>
                <w:szCs w:val="24"/>
              </w:rPr>
              <w:t>0.7159</w:t>
            </w:r>
          </w:p>
        </w:tc>
        <w:tc>
          <w:tcPr>
            <w:tcW w:w="960" w:type="dxa"/>
          </w:tcPr>
          <w:p w14:paraId="3D469809" w14:textId="77777777" w:rsidR="00CC50D9" w:rsidRPr="00516910" w:rsidRDefault="00CC50D9" w:rsidP="00BC46D5">
            <w:pPr>
              <w:tabs>
                <w:tab w:val="left" w:pos="810"/>
              </w:tabs>
              <w:spacing w:after="160"/>
              <w:contextualSpacing/>
              <w:rPr>
                <w:rFonts w:cs="Times New Roman"/>
                <w:b/>
                <w:noProof/>
                <w:color w:val="000000" w:themeColor="text1"/>
                <w:szCs w:val="24"/>
              </w:rPr>
            </w:pPr>
            <w:r w:rsidRPr="00F018AA">
              <w:rPr>
                <w:rFonts w:cs="Times New Roman"/>
                <w:b/>
                <w:noProof/>
                <w:color w:val="000000" w:themeColor="text1"/>
                <w:szCs w:val="24"/>
              </w:rPr>
              <w:t>0.0270</w:t>
            </w:r>
          </w:p>
        </w:tc>
        <w:tc>
          <w:tcPr>
            <w:tcW w:w="960" w:type="dxa"/>
          </w:tcPr>
          <w:p w14:paraId="584378D2" w14:textId="77777777" w:rsidR="00CC50D9" w:rsidRPr="00516910" w:rsidRDefault="00CC50D9" w:rsidP="00BC46D5">
            <w:pPr>
              <w:tabs>
                <w:tab w:val="left" w:pos="810"/>
              </w:tabs>
              <w:spacing w:after="160"/>
              <w:contextualSpacing/>
              <w:rPr>
                <w:rFonts w:cs="Times New Roman"/>
                <w:b/>
                <w:noProof/>
                <w:color w:val="000000" w:themeColor="text1"/>
                <w:szCs w:val="24"/>
              </w:rPr>
            </w:pPr>
            <w:r w:rsidRPr="00F018AA">
              <w:rPr>
                <w:rFonts w:cs="Times New Roman"/>
                <w:b/>
                <w:noProof/>
                <w:color w:val="000000" w:themeColor="text1"/>
                <w:szCs w:val="24"/>
              </w:rPr>
              <w:t>0.5948</w:t>
            </w:r>
          </w:p>
        </w:tc>
        <w:tc>
          <w:tcPr>
            <w:tcW w:w="960" w:type="dxa"/>
          </w:tcPr>
          <w:p w14:paraId="2F7EEB2E" w14:textId="77777777" w:rsidR="00CC50D9" w:rsidRPr="00516910" w:rsidRDefault="00CC50D9" w:rsidP="00BC46D5">
            <w:pPr>
              <w:tabs>
                <w:tab w:val="left" w:pos="810"/>
              </w:tabs>
              <w:spacing w:after="160"/>
              <w:contextualSpacing/>
              <w:rPr>
                <w:rFonts w:cs="Times New Roman"/>
                <w:b/>
                <w:noProof/>
                <w:color w:val="000000" w:themeColor="text1"/>
                <w:szCs w:val="24"/>
              </w:rPr>
            </w:pPr>
            <w:r w:rsidRPr="00F018AA">
              <w:rPr>
                <w:rFonts w:cs="Times New Roman"/>
                <w:b/>
                <w:noProof/>
                <w:color w:val="000000" w:themeColor="text1"/>
                <w:szCs w:val="24"/>
              </w:rPr>
              <w:t>0.0986</w:t>
            </w:r>
          </w:p>
        </w:tc>
      </w:tr>
      <w:tr w:rsidR="00CC50D9" w:rsidRPr="00516910" w14:paraId="34BCE5BE" w14:textId="77777777" w:rsidTr="00BC46D5">
        <w:trPr>
          <w:trHeight w:val="300"/>
          <w:jc w:val="center"/>
        </w:trPr>
        <w:tc>
          <w:tcPr>
            <w:tcW w:w="1055" w:type="dxa"/>
            <w:hideMark/>
          </w:tcPr>
          <w:p w14:paraId="2ECD8841" w14:textId="77777777" w:rsidR="00CC50D9" w:rsidRPr="00516910" w:rsidRDefault="00CC50D9" w:rsidP="00BC46D5">
            <w:pPr>
              <w:tabs>
                <w:tab w:val="left" w:pos="810"/>
              </w:tabs>
              <w:spacing w:after="160"/>
              <w:contextualSpacing/>
              <w:rPr>
                <w:rFonts w:cs="Times New Roman"/>
                <w:b/>
                <w:noProof/>
                <w:color w:val="000000" w:themeColor="text1"/>
                <w:szCs w:val="24"/>
              </w:rPr>
            </w:pPr>
            <w:r w:rsidRPr="00516910">
              <w:rPr>
                <w:rFonts w:cs="Times New Roman"/>
                <w:b/>
                <w:noProof/>
                <w:color w:val="000000" w:themeColor="text1"/>
                <w:szCs w:val="24"/>
              </w:rPr>
              <w:t>2x blast</w:t>
            </w:r>
          </w:p>
        </w:tc>
        <w:tc>
          <w:tcPr>
            <w:tcW w:w="960" w:type="dxa"/>
          </w:tcPr>
          <w:p w14:paraId="1DF0F916" w14:textId="77777777" w:rsidR="00CC50D9" w:rsidRPr="00516910" w:rsidRDefault="00CC50D9" w:rsidP="00BC46D5">
            <w:pPr>
              <w:tabs>
                <w:tab w:val="left" w:pos="810"/>
              </w:tabs>
              <w:spacing w:after="160"/>
              <w:contextualSpacing/>
              <w:rPr>
                <w:rFonts w:cs="Times New Roman"/>
                <w:b/>
                <w:noProof/>
                <w:color w:val="000000" w:themeColor="text1"/>
                <w:szCs w:val="24"/>
              </w:rPr>
            </w:pPr>
            <w:r w:rsidRPr="00F018AA">
              <w:rPr>
                <w:rFonts w:cs="Times New Roman"/>
                <w:b/>
                <w:noProof/>
                <w:color w:val="000000" w:themeColor="text1"/>
                <w:szCs w:val="24"/>
              </w:rPr>
              <w:t>0.0033</w:t>
            </w:r>
          </w:p>
        </w:tc>
        <w:tc>
          <w:tcPr>
            <w:tcW w:w="960" w:type="dxa"/>
          </w:tcPr>
          <w:p w14:paraId="409081CE" w14:textId="77777777" w:rsidR="00CC50D9" w:rsidRPr="00516910" w:rsidRDefault="00CC50D9" w:rsidP="00BC46D5">
            <w:pPr>
              <w:tabs>
                <w:tab w:val="left" w:pos="810"/>
              </w:tabs>
              <w:spacing w:after="160"/>
              <w:contextualSpacing/>
              <w:rPr>
                <w:rFonts w:cs="Times New Roman"/>
                <w:b/>
                <w:noProof/>
                <w:color w:val="000000" w:themeColor="text1"/>
                <w:szCs w:val="24"/>
              </w:rPr>
            </w:pPr>
            <w:r w:rsidRPr="00F018AA">
              <w:rPr>
                <w:rFonts w:cs="Times New Roman"/>
                <w:b/>
                <w:noProof/>
                <w:color w:val="000000" w:themeColor="text1"/>
                <w:szCs w:val="24"/>
              </w:rPr>
              <w:t>0.0234</w:t>
            </w:r>
          </w:p>
        </w:tc>
        <w:tc>
          <w:tcPr>
            <w:tcW w:w="960" w:type="dxa"/>
          </w:tcPr>
          <w:p w14:paraId="02D09A40" w14:textId="77777777" w:rsidR="00CC50D9" w:rsidRPr="00516910" w:rsidRDefault="00CC50D9" w:rsidP="00BC46D5">
            <w:pPr>
              <w:tabs>
                <w:tab w:val="left" w:pos="810"/>
              </w:tabs>
              <w:spacing w:after="160"/>
              <w:contextualSpacing/>
              <w:rPr>
                <w:rFonts w:cs="Times New Roman"/>
                <w:b/>
                <w:noProof/>
                <w:color w:val="000000" w:themeColor="text1"/>
                <w:szCs w:val="24"/>
              </w:rPr>
            </w:pPr>
            <w:r w:rsidRPr="00F018AA">
              <w:rPr>
                <w:rFonts w:cs="Times New Roman"/>
                <w:b/>
                <w:noProof/>
                <w:color w:val="000000" w:themeColor="text1"/>
                <w:szCs w:val="24"/>
              </w:rPr>
              <w:t>0.0047</w:t>
            </w:r>
          </w:p>
        </w:tc>
        <w:tc>
          <w:tcPr>
            <w:tcW w:w="960" w:type="dxa"/>
          </w:tcPr>
          <w:p w14:paraId="17BA37A2" w14:textId="77777777" w:rsidR="00CC50D9" w:rsidRPr="00516910" w:rsidRDefault="00CC50D9" w:rsidP="00BC46D5">
            <w:pPr>
              <w:tabs>
                <w:tab w:val="left" w:pos="810"/>
              </w:tabs>
              <w:spacing w:after="160"/>
              <w:contextualSpacing/>
              <w:rPr>
                <w:rFonts w:cs="Times New Roman"/>
                <w:b/>
                <w:noProof/>
                <w:color w:val="000000" w:themeColor="text1"/>
                <w:szCs w:val="24"/>
              </w:rPr>
            </w:pPr>
            <w:r w:rsidRPr="00F018AA">
              <w:rPr>
                <w:rFonts w:cs="Times New Roman"/>
                <w:b/>
                <w:noProof/>
                <w:color w:val="000000" w:themeColor="text1"/>
                <w:szCs w:val="24"/>
              </w:rPr>
              <w:t>0.0066</w:t>
            </w:r>
          </w:p>
        </w:tc>
        <w:tc>
          <w:tcPr>
            <w:tcW w:w="960" w:type="dxa"/>
          </w:tcPr>
          <w:p w14:paraId="5DF5060A" w14:textId="77777777" w:rsidR="00CC50D9" w:rsidRPr="00516910" w:rsidRDefault="00CC50D9" w:rsidP="00BC46D5">
            <w:pPr>
              <w:tabs>
                <w:tab w:val="left" w:pos="810"/>
              </w:tabs>
              <w:spacing w:after="160"/>
              <w:contextualSpacing/>
              <w:rPr>
                <w:rFonts w:cs="Times New Roman"/>
                <w:b/>
                <w:noProof/>
                <w:color w:val="000000" w:themeColor="text1"/>
                <w:szCs w:val="24"/>
              </w:rPr>
            </w:pPr>
            <w:r w:rsidRPr="00F018AA">
              <w:rPr>
                <w:rFonts w:cs="Times New Roman"/>
                <w:b/>
                <w:noProof/>
                <w:color w:val="000000" w:themeColor="text1"/>
                <w:szCs w:val="24"/>
              </w:rPr>
              <w:t>0.0056</w:t>
            </w:r>
          </w:p>
        </w:tc>
        <w:tc>
          <w:tcPr>
            <w:tcW w:w="960" w:type="dxa"/>
          </w:tcPr>
          <w:p w14:paraId="1BF5835A" w14:textId="77777777" w:rsidR="00CC50D9" w:rsidRPr="00516910" w:rsidRDefault="00CC50D9" w:rsidP="00BC46D5">
            <w:pPr>
              <w:tabs>
                <w:tab w:val="left" w:pos="810"/>
              </w:tabs>
              <w:spacing w:after="160"/>
              <w:contextualSpacing/>
              <w:rPr>
                <w:rFonts w:cs="Times New Roman"/>
                <w:b/>
                <w:noProof/>
                <w:color w:val="000000" w:themeColor="text1"/>
                <w:szCs w:val="24"/>
              </w:rPr>
            </w:pPr>
            <w:r w:rsidRPr="00F018AA">
              <w:rPr>
                <w:rFonts w:cs="Times New Roman"/>
                <w:b/>
                <w:noProof/>
                <w:color w:val="000000" w:themeColor="text1"/>
                <w:szCs w:val="24"/>
              </w:rPr>
              <w:t>0.0127</w:t>
            </w:r>
          </w:p>
        </w:tc>
      </w:tr>
      <w:tr w:rsidR="00CC50D9" w:rsidRPr="00516910" w14:paraId="472B649C" w14:textId="77777777" w:rsidTr="00BC46D5">
        <w:trPr>
          <w:trHeight w:val="300"/>
          <w:jc w:val="center"/>
        </w:trPr>
        <w:tc>
          <w:tcPr>
            <w:tcW w:w="1055" w:type="dxa"/>
            <w:hideMark/>
          </w:tcPr>
          <w:p w14:paraId="4DC67FE4" w14:textId="77777777" w:rsidR="00CC50D9" w:rsidRPr="00516910" w:rsidRDefault="00CC50D9" w:rsidP="00BC46D5">
            <w:pPr>
              <w:tabs>
                <w:tab w:val="left" w:pos="810"/>
              </w:tabs>
              <w:spacing w:after="160"/>
              <w:contextualSpacing/>
              <w:rPr>
                <w:rFonts w:cs="Times New Roman"/>
                <w:b/>
                <w:noProof/>
                <w:color w:val="000000" w:themeColor="text1"/>
                <w:szCs w:val="24"/>
              </w:rPr>
            </w:pPr>
            <w:r w:rsidRPr="00516910">
              <w:rPr>
                <w:rFonts w:cs="Times New Roman"/>
                <w:b/>
                <w:noProof/>
                <w:color w:val="000000" w:themeColor="text1"/>
                <w:szCs w:val="24"/>
              </w:rPr>
              <w:t>3x blast</w:t>
            </w:r>
          </w:p>
        </w:tc>
        <w:tc>
          <w:tcPr>
            <w:tcW w:w="960" w:type="dxa"/>
          </w:tcPr>
          <w:p w14:paraId="53252DCF" w14:textId="77777777" w:rsidR="00CC50D9" w:rsidRPr="00516910" w:rsidRDefault="00CC50D9" w:rsidP="00BC46D5">
            <w:pPr>
              <w:tabs>
                <w:tab w:val="left" w:pos="810"/>
              </w:tabs>
              <w:spacing w:after="160"/>
              <w:contextualSpacing/>
              <w:rPr>
                <w:rFonts w:cs="Times New Roman"/>
                <w:b/>
                <w:noProof/>
                <w:color w:val="000000" w:themeColor="text1"/>
                <w:szCs w:val="24"/>
              </w:rPr>
            </w:pPr>
            <w:r w:rsidRPr="00F018AA">
              <w:rPr>
                <w:rFonts w:cs="Times New Roman"/>
                <w:b/>
                <w:noProof/>
                <w:color w:val="000000" w:themeColor="text1"/>
                <w:szCs w:val="24"/>
              </w:rPr>
              <w:t>1.0000</w:t>
            </w:r>
          </w:p>
        </w:tc>
        <w:tc>
          <w:tcPr>
            <w:tcW w:w="960" w:type="dxa"/>
          </w:tcPr>
          <w:p w14:paraId="545B5230" w14:textId="77777777" w:rsidR="00CC50D9" w:rsidRPr="00516910" w:rsidRDefault="00CC50D9" w:rsidP="00BC46D5">
            <w:pPr>
              <w:tabs>
                <w:tab w:val="left" w:pos="810"/>
              </w:tabs>
              <w:spacing w:after="160"/>
              <w:contextualSpacing/>
              <w:rPr>
                <w:rFonts w:cs="Times New Roman"/>
                <w:b/>
                <w:noProof/>
                <w:color w:val="000000" w:themeColor="text1"/>
                <w:szCs w:val="24"/>
              </w:rPr>
            </w:pPr>
            <w:r w:rsidRPr="00F018AA">
              <w:rPr>
                <w:rFonts w:cs="Times New Roman"/>
                <w:b/>
                <w:noProof/>
                <w:color w:val="000000" w:themeColor="text1"/>
                <w:szCs w:val="24"/>
              </w:rPr>
              <w:t>0.0137</w:t>
            </w:r>
          </w:p>
        </w:tc>
        <w:tc>
          <w:tcPr>
            <w:tcW w:w="960" w:type="dxa"/>
          </w:tcPr>
          <w:p w14:paraId="4E6CDC2B" w14:textId="77777777" w:rsidR="00CC50D9" w:rsidRPr="00516910" w:rsidRDefault="00CC50D9" w:rsidP="00BC46D5">
            <w:pPr>
              <w:tabs>
                <w:tab w:val="left" w:pos="810"/>
              </w:tabs>
              <w:spacing w:after="160"/>
              <w:contextualSpacing/>
              <w:rPr>
                <w:rFonts w:cs="Times New Roman"/>
                <w:b/>
                <w:noProof/>
                <w:color w:val="000000" w:themeColor="text1"/>
                <w:szCs w:val="24"/>
              </w:rPr>
            </w:pPr>
            <w:r w:rsidRPr="00F018AA">
              <w:rPr>
                <w:rFonts w:cs="Times New Roman"/>
                <w:b/>
                <w:noProof/>
                <w:color w:val="000000" w:themeColor="text1"/>
                <w:szCs w:val="24"/>
              </w:rPr>
              <w:t>0.0149</w:t>
            </w:r>
          </w:p>
        </w:tc>
        <w:tc>
          <w:tcPr>
            <w:tcW w:w="960" w:type="dxa"/>
          </w:tcPr>
          <w:p w14:paraId="41474A91" w14:textId="77777777" w:rsidR="00CC50D9" w:rsidRPr="00516910" w:rsidRDefault="00CC50D9" w:rsidP="00BC46D5">
            <w:pPr>
              <w:tabs>
                <w:tab w:val="left" w:pos="810"/>
              </w:tabs>
              <w:spacing w:after="160"/>
              <w:contextualSpacing/>
              <w:rPr>
                <w:rFonts w:cs="Times New Roman"/>
                <w:b/>
                <w:noProof/>
                <w:color w:val="000000" w:themeColor="text1"/>
                <w:szCs w:val="24"/>
              </w:rPr>
            </w:pPr>
            <w:r w:rsidRPr="00F018AA">
              <w:rPr>
                <w:rFonts w:cs="Times New Roman"/>
                <w:b/>
                <w:noProof/>
                <w:color w:val="000000" w:themeColor="text1"/>
                <w:szCs w:val="24"/>
              </w:rPr>
              <w:t>0.2511</w:t>
            </w:r>
          </w:p>
        </w:tc>
        <w:tc>
          <w:tcPr>
            <w:tcW w:w="960" w:type="dxa"/>
          </w:tcPr>
          <w:p w14:paraId="67047A8F" w14:textId="77777777" w:rsidR="00CC50D9" w:rsidRPr="00516910" w:rsidRDefault="00CC50D9" w:rsidP="00BC46D5">
            <w:pPr>
              <w:tabs>
                <w:tab w:val="left" w:pos="810"/>
              </w:tabs>
              <w:spacing w:after="160"/>
              <w:contextualSpacing/>
              <w:rPr>
                <w:rFonts w:cs="Times New Roman"/>
                <w:b/>
                <w:noProof/>
                <w:color w:val="000000" w:themeColor="text1"/>
                <w:szCs w:val="24"/>
              </w:rPr>
            </w:pPr>
            <w:r w:rsidRPr="00F018AA">
              <w:rPr>
                <w:rFonts w:cs="Times New Roman"/>
                <w:b/>
                <w:noProof/>
                <w:color w:val="000000" w:themeColor="text1"/>
                <w:szCs w:val="24"/>
              </w:rPr>
              <w:t>0.7314</w:t>
            </w:r>
          </w:p>
        </w:tc>
        <w:tc>
          <w:tcPr>
            <w:tcW w:w="960" w:type="dxa"/>
          </w:tcPr>
          <w:p w14:paraId="31DEB0A4" w14:textId="77777777" w:rsidR="00CC50D9" w:rsidRPr="00516910" w:rsidRDefault="00CC50D9" w:rsidP="00BC46D5">
            <w:pPr>
              <w:tabs>
                <w:tab w:val="left" w:pos="810"/>
              </w:tabs>
              <w:spacing w:after="160"/>
              <w:contextualSpacing/>
              <w:rPr>
                <w:rFonts w:cs="Times New Roman"/>
                <w:b/>
                <w:noProof/>
                <w:color w:val="000000" w:themeColor="text1"/>
                <w:szCs w:val="24"/>
              </w:rPr>
            </w:pPr>
            <w:r w:rsidRPr="00F018AA">
              <w:rPr>
                <w:rFonts w:cs="Times New Roman"/>
                <w:b/>
                <w:noProof/>
                <w:color w:val="000000" w:themeColor="text1"/>
                <w:szCs w:val="24"/>
              </w:rPr>
              <w:t>0.4169</w:t>
            </w:r>
          </w:p>
        </w:tc>
      </w:tr>
      <w:tr w:rsidR="00CC50D9" w:rsidRPr="00516910" w14:paraId="592BF94F" w14:textId="77777777" w:rsidTr="00BC46D5">
        <w:trPr>
          <w:trHeight w:val="300"/>
          <w:jc w:val="center"/>
        </w:trPr>
        <w:tc>
          <w:tcPr>
            <w:tcW w:w="1055" w:type="dxa"/>
            <w:hideMark/>
          </w:tcPr>
          <w:p w14:paraId="66BF9720" w14:textId="77777777" w:rsidR="00CC50D9" w:rsidRPr="00516910" w:rsidRDefault="00CC50D9" w:rsidP="00BC46D5">
            <w:pPr>
              <w:tabs>
                <w:tab w:val="left" w:pos="810"/>
              </w:tabs>
              <w:spacing w:after="160"/>
              <w:contextualSpacing/>
              <w:rPr>
                <w:rFonts w:cs="Times New Roman"/>
                <w:b/>
                <w:noProof/>
                <w:color w:val="000000" w:themeColor="text1"/>
                <w:szCs w:val="24"/>
              </w:rPr>
            </w:pPr>
            <w:r w:rsidRPr="00516910">
              <w:rPr>
                <w:rFonts w:cs="Times New Roman"/>
                <w:b/>
                <w:noProof/>
                <w:color w:val="000000" w:themeColor="text1"/>
                <w:szCs w:val="24"/>
              </w:rPr>
              <w:t>4x blast</w:t>
            </w:r>
          </w:p>
        </w:tc>
        <w:tc>
          <w:tcPr>
            <w:tcW w:w="960" w:type="dxa"/>
          </w:tcPr>
          <w:p w14:paraId="5F159A63" w14:textId="77777777" w:rsidR="00CC50D9" w:rsidRPr="00516910" w:rsidRDefault="00CC50D9" w:rsidP="00BC46D5">
            <w:pPr>
              <w:tabs>
                <w:tab w:val="left" w:pos="810"/>
              </w:tabs>
              <w:spacing w:after="160"/>
              <w:contextualSpacing/>
              <w:rPr>
                <w:rFonts w:cs="Times New Roman"/>
                <w:b/>
                <w:noProof/>
                <w:color w:val="000000" w:themeColor="text1"/>
                <w:szCs w:val="24"/>
              </w:rPr>
            </w:pPr>
            <w:r w:rsidRPr="00F018AA">
              <w:rPr>
                <w:rFonts w:cs="Times New Roman"/>
                <w:b/>
                <w:noProof/>
                <w:color w:val="000000" w:themeColor="text1"/>
                <w:szCs w:val="24"/>
              </w:rPr>
              <w:t>0.3333</w:t>
            </w:r>
          </w:p>
        </w:tc>
        <w:tc>
          <w:tcPr>
            <w:tcW w:w="960" w:type="dxa"/>
          </w:tcPr>
          <w:p w14:paraId="5AD0BA27" w14:textId="77777777" w:rsidR="00CC50D9" w:rsidRPr="00516910" w:rsidRDefault="00CC50D9" w:rsidP="00BC46D5">
            <w:pPr>
              <w:tabs>
                <w:tab w:val="left" w:pos="810"/>
              </w:tabs>
              <w:spacing w:after="160"/>
              <w:contextualSpacing/>
              <w:rPr>
                <w:rFonts w:cs="Times New Roman"/>
                <w:b/>
                <w:noProof/>
                <w:color w:val="000000" w:themeColor="text1"/>
                <w:szCs w:val="24"/>
              </w:rPr>
            </w:pPr>
            <w:r w:rsidRPr="00F018AA">
              <w:rPr>
                <w:rFonts w:cs="Times New Roman"/>
                <w:b/>
                <w:noProof/>
                <w:color w:val="000000" w:themeColor="text1"/>
                <w:szCs w:val="24"/>
              </w:rPr>
              <w:t>0.3703</w:t>
            </w:r>
          </w:p>
        </w:tc>
        <w:tc>
          <w:tcPr>
            <w:tcW w:w="960" w:type="dxa"/>
          </w:tcPr>
          <w:p w14:paraId="1482637B" w14:textId="77777777" w:rsidR="00CC50D9" w:rsidRPr="00516910" w:rsidRDefault="00CC50D9" w:rsidP="00BC46D5">
            <w:pPr>
              <w:tabs>
                <w:tab w:val="left" w:pos="810"/>
              </w:tabs>
              <w:spacing w:after="160"/>
              <w:contextualSpacing/>
              <w:rPr>
                <w:rFonts w:cs="Times New Roman"/>
                <w:b/>
                <w:noProof/>
                <w:color w:val="000000" w:themeColor="text1"/>
                <w:szCs w:val="24"/>
              </w:rPr>
            </w:pPr>
            <w:r w:rsidRPr="00F018AA">
              <w:rPr>
                <w:rFonts w:cs="Times New Roman"/>
                <w:b/>
                <w:noProof/>
                <w:color w:val="000000" w:themeColor="text1"/>
                <w:szCs w:val="24"/>
              </w:rPr>
              <w:t>0.0007</w:t>
            </w:r>
          </w:p>
        </w:tc>
        <w:tc>
          <w:tcPr>
            <w:tcW w:w="960" w:type="dxa"/>
          </w:tcPr>
          <w:p w14:paraId="692F1C14" w14:textId="77777777" w:rsidR="00CC50D9" w:rsidRPr="00516910" w:rsidRDefault="00CC50D9" w:rsidP="00BC46D5">
            <w:pPr>
              <w:tabs>
                <w:tab w:val="left" w:pos="810"/>
              </w:tabs>
              <w:spacing w:after="160"/>
              <w:contextualSpacing/>
              <w:rPr>
                <w:rFonts w:cs="Times New Roman"/>
                <w:b/>
                <w:noProof/>
                <w:color w:val="000000" w:themeColor="text1"/>
                <w:szCs w:val="24"/>
              </w:rPr>
            </w:pPr>
            <w:r w:rsidRPr="00F018AA">
              <w:rPr>
                <w:rFonts w:cs="Times New Roman"/>
                <w:b/>
                <w:noProof/>
                <w:color w:val="000000" w:themeColor="text1"/>
                <w:szCs w:val="24"/>
              </w:rPr>
              <w:t>0.0115</w:t>
            </w:r>
          </w:p>
        </w:tc>
        <w:tc>
          <w:tcPr>
            <w:tcW w:w="960" w:type="dxa"/>
          </w:tcPr>
          <w:p w14:paraId="4F552686" w14:textId="77777777" w:rsidR="00CC50D9" w:rsidRPr="00516910" w:rsidRDefault="00CC50D9" w:rsidP="00BC46D5">
            <w:pPr>
              <w:tabs>
                <w:tab w:val="left" w:pos="810"/>
              </w:tabs>
              <w:spacing w:after="160"/>
              <w:contextualSpacing/>
              <w:rPr>
                <w:rFonts w:cs="Times New Roman"/>
                <w:b/>
                <w:noProof/>
                <w:color w:val="000000" w:themeColor="text1"/>
                <w:szCs w:val="24"/>
              </w:rPr>
            </w:pPr>
            <w:r w:rsidRPr="00F018AA">
              <w:rPr>
                <w:rFonts w:cs="Times New Roman"/>
                <w:b/>
                <w:noProof/>
                <w:color w:val="000000" w:themeColor="text1"/>
                <w:szCs w:val="24"/>
              </w:rPr>
              <w:t>0.5948</w:t>
            </w:r>
          </w:p>
        </w:tc>
        <w:tc>
          <w:tcPr>
            <w:tcW w:w="960" w:type="dxa"/>
          </w:tcPr>
          <w:p w14:paraId="10B3B4CE" w14:textId="77777777" w:rsidR="00CC50D9" w:rsidRPr="00516910" w:rsidRDefault="00CC50D9" w:rsidP="00BC46D5">
            <w:pPr>
              <w:tabs>
                <w:tab w:val="left" w:pos="810"/>
              </w:tabs>
              <w:spacing w:after="160"/>
              <w:contextualSpacing/>
              <w:rPr>
                <w:rFonts w:cs="Times New Roman"/>
                <w:b/>
                <w:noProof/>
                <w:color w:val="000000" w:themeColor="text1"/>
                <w:szCs w:val="24"/>
              </w:rPr>
            </w:pPr>
            <w:r w:rsidRPr="00F018AA">
              <w:rPr>
                <w:rFonts w:cs="Times New Roman"/>
                <w:b/>
                <w:noProof/>
                <w:color w:val="000000" w:themeColor="text1"/>
                <w:szCs w:val="24"/>
              </w:rPr>
              <w:t>0.2511</w:t>
            </w:r>
          </w:p>
        </w:tc>
      </w:tr>
    </w:tbl>
    <w:p w14:paraId="07082791" w14:textId="77777777" w:rsidR="00CC50D9" w:rsidRPr="00516910" w:rsidRDefault="00CC50D9" w:rsidP="00CC50D9">
      <w:pPr>
        <w:tabs>
          <w:tab w:val="left" w:pos="810"/>
        </w:tabs>
        <w:contextualSpacing/>
        <w:rPr>
          <w:rFonts w:cs="Times New Roman"/>
          <w:b/>
          <w:noProof/>
          <w:color w:val="000000" w:themeColor="text1"/>
          <w:szCs w:val="24"/>
        </w:rPr>
      </w:pPr>
    </w:p>
    <w:p w14:paraId="5EE28D50" w14:textId="77777777" w:rsidR="00CC50D9" w:rsidRPr="00516910" w:rsidRDefault="00CC50D9" w:rsidP="00CC50D9">
      <w:pPr>
        <w:contextualSpacing/>
        <w:rPr>
          <w:rFonts w:cs="Times New Roman"/>
          <w:b/>
          <w:color w:val="000000" w:themeColor="text1"/>
          <w:szCs w:val="24"/>
        </w:rPr>
      </w:pPr>
    </w:p>
    <w:p w14:paraId="34541346" w14:textId="77777777" w:rsidR="00CC50D9" w:rsidRDefault="00CC50D9" w:rsidP="00CC50D9">
      <w:pPr>
        <w:contextualSpacing/>
        <w:jc w:val="center"/>
        <w:rPr>
          <w:rFonts w:cs="Times New Roman"/>
          <w:color w:val="000000" w:themeColor="text1"/>
          <w:szCs w:val="24"/>
        </w:rPr>
      </w:pPr>
      <w:r>
        <w:rPr>
          <w:rFonts w:cs="Times New Roman"/>
          <w:b/>
          <w:color w:val="000000" w:themeColor="text1"/>
          <w:szCs w:val="24"/>
        </w:rPr>
        <w:t>Supplementary</w:t>
      </w:r>
      <w:r w:rsidRPr="00516910">
        <w:rPr>
          <w:rFonts w:cs="Times New Roman"/>
          <w:b/>
          <w:color w:val="000000" w:themeColor="text1"/>
          <w:szCs w:val="24"/>
        </w:rPr>
        <w:t xml:space="preserve"> Table S4</w:t>
      </w:r>
      <w:r w:rsidRPr="00516910">
        <w:rPr>
          <w:rFonts w:cs="Times New Roman"/>
          <w:color w:val="000000" w:themeColor="text1"/>
          <w:szCs w:val="24"/>
        </w:rPr>
        <w:t>. Significance values for TDP-43 expression levels determined by Mann-Whitney U test. All values are based on comparison to sham animals.</w:t>
      </w:r>
    </w:p>
    <w:p w14:paraId="18743CC6" w14:textId="77777777" w:rsidR="00CC50D9" w:rsidRPr="00516910" w:rsidRDefault="00CC50D9" w:rsidP="00CC50D9">
      <w:pPr>
        <w:contextualSpacing/>
        <w:jc w:val="center"/>
        <w:rPr>
          <w:rFonts w:cs="Times New Roman"/>
          <w:color w:val="000000" w:themeColor="text1"/>
          <w:szCs w:val="24"/>
        </w:rPr>
      </w:pPr>
    </w:p>
    <w:p w14:paraId="3E4C3153" w14:textId="77777777" w:rsidR="00CC50D9" w:rsidRPr="00516910" w:rsidRDefault="00CC50D9" w:rsidP="00CC50D9">
      <w:pPr>
        <w:tabs>
          <w:tab w:val="left" w:pos="810"/>
        </w:tabs>
        <w:contextualSpacing/>
        <w:rPr>
          <w:rFonts w:cs="Times New Roman"/>
          <w:b/>
          <w:noProof/>
          <w:color w:val="000000" w:themeColor="text1"/>
          <w:szCs w:val="24"/>
        </w:rPr>
      </w:pPr>
    </w:p>
    <w:tbl>
      <w:tblPr>
        <w:tblStyle w:val="TableGrid"/>
        <w:tblW w:w="6815" w:type="dxa"/>
        <w:jc w:val="center"/>
        <w:tblLook w:val="0600" w:firstRow="0" w:lastRow="0" w:firstColumn="0" w:lastColumn="0" w:noHBand="1" w:noVBand="1"/>
      </w:tblPr>
      <w:tblGrid>
        <w:gridCol w:w="1055"/>
        <w:gridCol w:w="960"/>
        <w:gridCol w:w="960"/>
        <w:gridCol w:w="960"/>
        <w:gridCol w:w="960"/>
        <w:gridCol w:w="960"/>
        <w:gridCol w:w="960"/>
      </w:tblGrid>
      <w:tr w:rsidR="00CC50D9" w:rsidRPr="00516910" w14:paraId="1B05923B" w14:textId="77777777" w:rsidTr="00BC46D5">
        <w:trPr>
          <w:trHeight w:val="580"/>
          <w:jc w:val="center"/>
        </w:trPr>
        <w:tc>
          <w:tcPr>
            <w:tcW w:w="1055" w:type="dxa"/>
            <w:hideMark/>
          </w:tcPr>
          <w:p w14:paraId="0C0D1C3D" w14:textId="77777777" w:rsidR="00CC50D9" w:rsidRPr="00516910" w:rsidRDefault="00CC50D9" w:rsidP="00BC46D5">
            <w:pPr>
              <w:tabs>
                <w:tab w:val="left" w:pos="810"/>
              </w:tabs>
              <w:spacing w:after="160"/>
              <w:contextualSpacing/>
              <w:rPr>
                <w:rFonts w:cs="Times New Roman"/>
                <w:b/>
                <w:noProof/>
                <w:color w:val="000000" w:themeColor="text1"/>
                <w:szCs w:val="24"/>
              </w:rPr>
            </w:pPr>
          </w:p>
        </w:tc>
        <w:tc>
          <w:tcPr>
            <w:tcW w:w="960" w:type="dxa"/>
            <w:hideMark/>
          </w:tcPr>
          <w:p w14:paraId="6E0116E4" w14:textId="77777777" w:rsidR="00CC50D9" w:rsidRPr="00516910" w:rsidRDefault="00CC50D9" w:rsidP="00BC46D5">
            <w:pPr>
              <w:tabs>
                <w:tab w:val="left" w:pos="810"/>
              </w:tabs>
              <w:spacing w:after="160"/>
              <w:contextualSpacing/>
              <w:rPr>
                <w:rFonts w:cs="Times New Roman"/>
                <w:b/>
                <w:noProof/>
                <w:color w:val="000000" w:themeColor="text1"/>
                <w:szCs w:val="24"/>
              </w:rPr>
            </w:pPr>
            <w:r w:rsidRPr="00516910">
              <w:rPr>
                <w:rFonts w:cs="Times New Roman"/>
                <w:b/>
                <w:noProof/>
                <w:color w:val="000000" w:themeColor="text1"/>
                <w:szCs w:val="24"/>
              </w:rPr>
              <w:t>19psi (front)</w:t>
            </w:r>
          </w:p>
        </w:tc>
        <w:tc>
          <w:tcPr>
            <w:tcW w:w="960" w:type="dxa"/>
            <w:hideMark/>
          </w:tcPr>
          <w:p w14:paraId="3AD814A7" w14:textId="77777777" w:rsidR="00CC50D9" w:rsidRPr="00516910" w:rsidRDefault="00CC50D9" w:rsidP="00BC46D5">
            <w:pPr>
              <w:tabs>
                <w:tab w:val="left" w:pos="810"/>
              </w:tabs>
              <w:spacing w:after="160"/>
              <w:contextualSpacing/>
              <w:rPr>
                <w:rFonts w:cs="Times New Roman"/>
                <w:b/>
                <w:noProof/>
                <w:color w:val="000000" w:themeColor="text1"/>
                <w:szCs w:val="24"/>
              </w:rPr>
            </w:pPr>
            <w:r w:rsidRPr="00516910">
              <w:rPr>
                <w:rFonts w:cs="Times New Roman"/>
                <w:b/>
                <w:noProof/>
                <w:color w:val="000000" w:themeColor="text1"/>
                <w:szCs w:val="24"/>
              </w:rPr>
              <w:t>19psi (side)</w:t>
            </w:r>
          </w:p>
        </w:tc>
        <w:tc>
          <w:tcPr>
            <w:tcW w:w="960" w:type="dxa"/>
            <w:hideMark/>
          </w:tcPr>
          <w:p w14:paraId="0E9D0CD5" w14:textId="77777777" w:rsidR="00CC50D9" w:rsidRPr="00516910" w:rsidRDefault="00CC50D9" w:rsidP="00BC46D5">
            <w:pPr>
              <w:tabs>
                <w:tab w:val="left" w:pos="810"/>
              </w:tabs>
              <w:spacing w:after="160"/>
              <w:contextualSpacing/>
              <w:rPr>
                <w:rFonts w:cs="Times New Roman"/>
                <w:b/>
                <w:noProof/>
                <w:color w:val="000000" w:themeColor="text1"/>
                <w:szCs w:val="24"/>
              </w:rPr>
            </w:pPr>
            <w:r w:rsidRPr="00516910">
              <w:rPr>
                <w:rFonts w:cs="Times New Roman"/>
                <w:b/>
                <w:noProof/>
                <w:color w:val="000000" w:themeColor="text1"/>
                <w:szCs w:val="24"/>
              </w:rPr>
              <w:t>16psi (front)</w:t>
            </w:r>
          </w:p>
        </w:tc>
        <w:tc>
          <w:tcPr>
            <w:tcW w:w="960" w:type="dxa"/>
            <w:hideMark/>
          </w:tcPr>
          <w:p w14:paraId="3A0209C4" w14:textId="77777777" w:rsidR="00CC50D9" w:rsidRPr="00516910" w:rsidRDefault="00CC50D9" w:rsidP="00BC46D5">
            <w:pPr>
              <w:tabs>
                <w:tab w:val="left" w:pos="810"/>
              </w:tabs>
              <w:spacing w:after="160"/>
              <w:contextualSpacing/>
              <w:rPr>
                <w:rFonts w:cs="Times New Roman"/>
                <w:b/>
                <w:noProof/>
                <w:color w:val="000000" w:themeColor="text1"/>
                <w:szCs w:val="24"/>
              </w:rPr>
            </w:pPr>
            <w:r w:rsidRPr="00516910">
              <w:rPr>
                <w:rFonts w:cs="Times New Roman"/>
                <w:b/>
                <w:noProof/>
                <w:color w:val="000000" w:themeColor="text1"/>
                <w:szCs w:val="24"/>
              </w:rPr>
              <w:t>16psi (side)</w:t>
            </w:r>
          </w:p>
        </w:tc>
        <w:tc>
          <w:tcPr>
            <w:tcW w:w="960" w:type="dxa"/>
            <w:hideMark/>
          </w:tcPr>
          <w:p w14:paraId="7B3D7B7E" w14:textId="77777777" w:rsidR="00CC50D9" w:rsidRPr="00516910" w:rsidRDefault="00CC50D9" w:rsidP="00BC46D5">
            <w:pPr>
              <w:tabs>
                <w:tab w:val="left" w:pos="810"/>
              </w:tabs>
              <w:spacing w:after="160"/>
              <w:contextualSpacing/>
              <w:rPr>
                <w:rFonts w:cs="Times New Roman"/>
                <w:b/>
                <w:noProof/>
                <w:color w:val="000000" w:themeColor="text1"/>
                <w:szCs w:val="24"/>
              </w:rPr>
            </w:pPr>
            <w:r w:rsidRPr="00516910">
              <w:rPr>
                <w:rFonts w:cs="Times New Roman"/>
                <w:b/>
                <w:noProof/>
                <w:color w:val="000000" w:themeColor="text1"/>
                <w:szCs w:val="24"/>
              </w:rPr>
              <w:t>13psi (front)</w:t>
            </w:r>
          </w:p>
        </w:tc>
        <w:tc>
          <w:tcPr>
            <w:tcW w:w="960" w:type="dxa"/>
            <w:hideMark/>
          </w:tcPr>
          <w:p w14:paraId="00B78212" w14:textId="77777777" w:rsidR="00CC50D9" w:rsidRPr="00516910" w:rsidRDefault="00CC50D9" w:rsidP="00BC46D5">
            <w:pPr>
              <w:tabs>
                <w:tab w:val="left" w:pos="810"/>
              </w:tabs>
              <w:spacing w:after="160"/>
              <w:contextualSpacing/>
              <w:rPr>
                <w:rFonts w:cs="Times New Roman"/>
                <w:b/>
                <w:noProof/>
                <w:color w:val="000000" w:themeColor="text1"/>
                <w:szCs w:val="24"/>
              </w:rPr>
            </w:pPr>
            <w:r w:rsidRPr="00516910">
              <w:rPr>
                <w:rFonts w:cs="Times New Roman"/>
                <w:b/>
                <w:noProof/>
                <w:color w:val="000000" w:themeColor="text1"/>
                <w:szCs w:val="24"/>
              </w:rPr>
              <w:t>13psi (side)</w:t>
            </w:r>
          </w:p>
        </w:tc>
      </w:tr>
      <w:tr w:rsidR="00CC50D9" w:rsidRPr="00516910" w14:paraId="3AA74595" w14:textId="77777777" w:rsidTr="00BC46D5">
        <w:trPr>
          <w:trHeight w:val="300"/>
          <w:jc w:val="center"/>
        </w:trPr>
        <w:tc>
          <w:tcPr>
            <w:tcW w:w="1055" w:type="dxa"/>
            <w:hideMark/>
          </w:tcPr>
          <w:p w14:paraId="3FC7A2EC" w14:textId="77777777" w:rsidR="00CC50D9" w:rsidRPr="00516910" w:rsidRDefault="00CC50D9" w:rsidP="00BC46D5">
            <w:pPr>
              <w:tabs>
                <w:tab w:val="left" w:pos="810"/>
              </w:tabs>
              <w:spacing w:after="160"/>
              <w:contextualSpacing/>
              <w:rPr>
                <w:rFonts w:cs="Times New Roman"/>
                <w:b/>
                <w:noProof/>
                <w:color w:val="000000" w:themeColor="text1"/>
                <w:szCs w:val="24"/>
              </w:rPr>
            </w:pPr>
            <w:r w:rsidRPr="00516910">
              <w:rPr>
                <w:rFonts w:cs="Times New Roman"/>
                <w:b/>
                <w:noProof/>
                <w:color w:val="000000" w:themeColor="text1"/>
                <w:szCs w:val="24"/>
              </w:rPr>
              <w:t>1x blast</w:t>
            </w:r>
          </w:p>
        </w:tc>
        <w:tc>
          <w:tcPr>
            <w:tcW w:w="960" w:type="dxa"/>
            <w:hideMark/>
          </w:tcPr>
          <w:p w14:paraId="68C213A2" w14:textId="77777777" w:rsidR="00CC50D9" w:rsidRPr="00516910" w:rsidRDefault="00CC50D9" w:rsidP="00BC46D5">
            <w:pPr>
              <w:tabs>
                <w:tab w:val="left" w:pos="810"/>
              </w:tabs>
              <w:spacing w:after="160"/>
              <w:contextualSpacing/>
              <w:rPr>
                <w:rFonts w:cs="Times New Roman"/>
                <w:b/>
                <w:noProof/>
                <w:color w:val="000000" w:themeColor="text1"/>
                <w:szCs w:val="24"/>
              </w:rPr>
            </w:pPr>
            <w:r w:rsidRPr="0044064B">
              <w:rPr>
                <w:rFonts w:cs="Times New Roman"/>
                <w:b/>
                <w:noProof/>
                <w:color w:val="000000" w:themeColor="text1"/>
                <w:szCs w:val="24"/>
              </w:rPr>
              <w:t>0.0066</w:t>
            </w:r>
          </w:p>
        </w:tc>
        <w:tc>
          <w:tcPr>
            <w:tcW w:w="960" w:type="dxa"/>
            <w:hideMark/>
          </w:tcPr>
          <w:p w14:paraId="7878128D" w14:textId="77777777" w:rsidR="00CC50D9" w:rsidRPr="00516910" w:rsidRDefault="00CC50D9" w:rsidP="00BC46D5">
            <w:pPr>
              <w:tabs>
                <w:tab w:val="left" w:pos="810"/>
              </w:tabs>
              <w:spacing w:after="160"/>
              <w:contextualSpacing/>
              <w:rPr>
                <w:rFonts w:cs="Times New Roman"/>
                <w:b/>
                <w:noProof/>
                <w:color w:val="000000" w:themeColor="text1"/>
                <w:szCs w:val="24"/>
              </w:rPr>
            </w:pPr>
            <w:r w:rsidRPr="0044064B">
              <w:rPr>
                <w:rFonts w:cs="Times New Roman"/>
                <w:b/>
                <w:noProof/>
                <w:color w:val="000000" w:themeColor="text1"/>
                <w:szCs w:val="24"/>
              </w:rPr>
              <w:t>0.0163</w:t>
            </w:r>
          </w:p>
        </w:tc>
        <w:tc>
          <w:tcPr>
            <w:tcW w:w="960" w:type="dxa"/>
            <w:hideMark/>
          </w:tcPr>
          <w:p w14:paraId="316CB039" w14:textId="77777777" w:rsidR="00CC50D9" w:rsidRPr="00516910" w:rsidRDefault="00CC50D9" w:rsidP="00BC46D5">
            <w:pPr>
              <w:tabs>
                <w:tab w:val="left" w:pos="810"/>
              </w:tabs>
              <w:spacing w:after="160"/>
              <w:contextualSpacing/>
              <w:rPr>
                <w:rFonts w:cs="Times New Roman"/>
                <w:b/>
                <w:noProof/>
                <w:color w:val="000000" w:themeColor="text1"/>
                <w:szCs w:val="24"/>
              </w:rPr>
            </w:pPr>
            <w:r w:rsidRPr="0044064B">
              <w:rPr>
                <w:rFonts w:cs="Times New Roman"/>
                <w:b/>
                <w:noProof/>
                <w:color w:val="000000" w:themeColor="text1"/>
                <w:szCs w:val="24"/>
              </w:rPr>
              <w:t>0.0006</w:t>
            </w:r>
          </w:p>
        </w:tc>
        <w:tc>
          <w:tcPr>
            <w:tcW w:w="960" w:type="dxa"/>
            <w:hideMark/>
          </w:tcPr>
          <w:p w14:paraId="31B13E12" w14:textId="77777777" w:rsidR="00CC50D9" w:rsidRPr="00516910" w:rsidRDefault="00CC50D9" w:rsidP="00BC46D5">
            <w:pPr>
              <w:tabs>
                <w:tab w:val="left" w:pos="810"/>
              </w:tabs>
              <w:spacing w:after="160"/>
              <w:contextualSpacing/>
              <w:rPr>
                <w:rFonts w:cs="Times New Roman"/>
                <w:b/>
                <w:noProof/>
                <w:color w:val="000000" w:themeColor="text1"/>
                <w:szCs w:val="24"/>
              </w:rPr>
            </w:pPr>
            <w:r w:rsidRPr="0044064B">
              <w:rPr>
                <w:rFonts w:cs="Times New Roman"/>
                <w:b/>
                <w:noProof/>
                <w:color w:val="000000" w:themeColor="text1"/>
                <w:szCs w:val="24"/>
              </w:rPr>
              <w:t>0.0004</w:t>
            </w:r>
          </w:p>
        </w:tc>
        <w:tc>
          <w:tcPr>
            <w:tcW w:w="960" w:type="dxa"/>
            <w:hideMark/>
          </w:tcPr>
          <w:p w14:paraId="77A6F753" w14:textId="77777777" w:rsidR="00CC50D9" w:rsidRPr="00516910" w:rsidRDefault="00CC50D9" w:rsidP="00BC46D5">
            <w:pPr>
              <w:tabs>
                <w:tab w:val="left" w:pos="810"/>
              </w:tabs>
              <w:spacing w:after="160"/>
              <w:contextualSpacing/>
              <w:rPr>
                <w:rFonts w:cs="Times New Roman"/>
                <w:b/>
                <w:noProof/>
                <w:color w:val="000000" w:themeColor="text1"/>
                <w:szCs w:val="24"/>
              </w:rPr>
            </w:pPr>
            <w:r w:rsidRPr="0044064B">
              <w:rPr>
                <w:rFonts w:cs="Times New Roman"/>
                <w:b/>
                <w:noProof/>
                <w:color w:val="000000" w:themeColor="text1"/>
                <w:szCs w:val="24"/>
              </w:rPr>
              <w:t>0.0007</w:t>
            </w:r>
          </w:p>
        </w:tc>
        <w:tc>
          <w:tcPr>
            <w:tcW w:w="960" w:type="dxa"/>
            <w:hideMark/>
          </w:tcPr>
          <w:p w14:paraId="5B6B3398" w14:textId="77777777" w:rsidR="00CC50D9" w:rsidRPr="00516910" w:rsidRDefault="00CC50D9" w:rsidP="00BC46D5">
            <w:pPr>
              <w:tabs>
                <w:tab w:val="left" w:pos="810"/>
              </w:tabs>
              <w:spacing w:after="160"/>
              <w:contextualSpacing/>
              <w:rPr>
                <w:rFonts w:cs="Times New Roman"/>
                <w:b/>
                <w:noProof/>
                <w:color w:val="000000" w:themeColor="text1"/>
                <w:szCs w:val="24"/>
              </w:rPr>
            </w:pPr>
            <w:r w:rsidRPr="0044064B">
              <w:rPr>
                <w:rFonts w:cs="Times New Roman"/>
                <w:b/>
                <w:noProof/>
                <w:color w:val="000000" w:themeColor="text1"/>
                <w:szCs w:val="24"/>
              </w:rPr>
              <w:t>0.0002</w:t>
            </w:r>
          </w:p>
        </w:tc>
      </w:tr>
      <w:tr w:rsidR="00CC50D9" w:rsidRPr="00516910" w14:paraId="18284A35" w14:textId="77777777" w:rsidTr="00BC46D5">
        <w:trPr>
          <w:trHeight w:val="300"/>
          <w:jc w:val="center"/>
        </w:trPr>
        <w:tc>
          <w:tcPr>
            <w:tcW w:w="1055" w:type="dxa"/>
            <w:hideMark/>
          </w:tcPr>
          <w:p w14:paraId="3E25262B" w14:textId="77777777" w:rsidR="00CC50D9" w:rsidRPr="00516910" w:rsidRDefault="00CC50D9" w:rsidP="00BC46D5">
            <w:pPr>
              <w:tabs>
                <w:tab w:val="left" w:pos="810"/>
              </w:tabs>
              <w:spacing w:after="160"/>
              <w:contextualSpacing/>
              <w:rPr>
                <w:rFonts w:cs="Times New Roman"/>
                <w:b/>
                <w:noProof/>
                <w:color w:val="000000" w:themeColor="text1"/>
                <w:szCs w:val="24"/>
              </w:rPr>
            </w:pPr>
            <w:r w:rsidRPr="00516910">
              <w:rPr>
                <w:rFonts w:cs="Times New Roman"/>
                <w:b/>
                <w:noProof/>
                <w:color w:val="000000" w:themeColor="text1"/>
                <w:szCs w:val="24"/>
              </w:rPr>
              <w:t>2x blast</w:t>
            </w:r>
          </w:p>
        </w:tc>
        <w:tc>
          <w:tcPr>
            <w:tcW w:w="960" w:type="dxa"/>
            <w:hideMark/>
          </w:tcPr>
          <w:p w14:paraId="32360C93" w14:textId="77777777" w:rsidR="00CC50D9" w:rsidRPr="00516910" w:rsidRDefault="00CC50D9" w:rsidP="00BC46D5">
            <w:pPr>
              <w:tabs>
                <w:tab w:val="left" w:pos="810"/>
              </w:tabs>
              <w:spacing w:after="160"/>
              <w:contextualSpacing/>
              <w:rPr>
                <w:rFonts w:cs="Times New Roman"/>
                <w:b/>
                <w:noProof/>
                <w:color w:val="000000" w:themeColor="text1"/>
                <w:szCs w:val="24"/>
              </w:rPr>
            </w:pPr>
            <w:r w:rsidRPr="0044064B">
              <w:rPr>
                <w:rFonts w:cs="Times New Roman"/>
                <w:b/>
                <w:noProof/>
                <w:color w:val="000000" w:themeColor="text1"/>
                <w:szCs w:val="24"/>
              </w:rPr>
              <w:t>0.0311</w:t>
            </w:r>
          </w:p>
        </w:tc>
        <w:tc>
          <w:tcPr>
            <w:tcW w:w="960" w:type="dxa"/>
            <w:hideMark/>
          </w:tcPr>
          <w:p w14:paraId="5E8D2BC8" w14:textId="77777777" w:rsidR="00CC50D9" w:rsidRPr="00516910" w:rsidRDefault="00CC50D9" w:rsidP="00BC46D5">
            <w:pPr>
              <w:tabs>
                <w:tab w:val="left" w:pos="810"/>
              </w:tabs>
              <w:spacing w:after="160"/>
              <w:contextualSpacing/>
              <w:rPr>
                <w:rFonts w:cs="Times New Roman"/>
                <w:b/>
                <w:noProof/>
                <w:color w:val="000000" w:themeColor="text1"/>
                <w:szCs w:val="24"/>
              </w:rPr>
            </w:pPr>
            <w:r w:rsidRPr="0044064B">
              <w:rPr>
                <w:rFonts w:cs="Times New Roman"/>
                <w:b/>
                <w:noProof/>
                <w:color w:val="000000" w:themeColor="text1"/>
                <w:szCs w:val="24"/>
              </w:rPr>
              <w:t>0.023</w:t>
            </w:r>
            <w:r>
              <w:rPr>
                <w:rFonts w:cs="Times New Roman"/>
                <w:b/>
                <w:noProof/>
                <w:color w:val="000000" w:themeColor="text1"/>
                <w:szCs w:val="24"/>
              </w:rPr>
              <w:t>4</w:t>
            </w:r>
          </w:p>
        </w:tc>
        <w:tc>
          <w:tcPr>
            <w:tcW w:w="960" w:type="dxa"/>
            <w:hideMark/>
          </w:tcPr>
          <w:p w14:paraId="68D58353" w14:textId="77777777" w:rsidR="00CC50D9" w:rsidRPr="00516910" w:rsidRDefault="00CC50D9" w:rsidP="00BC46D5">
            <w:pPr>
              <w:tabs>
                <w:tab w:val="left" w:pos="810"/>
              </w:tabs>
              <w:spacing w:after="160"/>
              <w:contextualSpacing/>
              <w:rPr>
                <w:rFonts w:cs="Times New Roman"/>
                <w:b/>
                <w:noProof/>
                <w:color w:val="000000" w:themeColor="text1"/>
                <w:szCs w:val="24"/>
              </w:rPr>
            </w:pPr>
            <w:r w:rsidRPr="0044064B">
              <w:rPr>
                <w:rFonts w:cs="Times New Roman"/>
                <w:b/>
                <w:noProof/>
                <w:color w:val="000000" w:themeColor="text1"/>
                <w:szCs w:val="24"/>
              </w:rPr>
              <w:t>0.0004</w:t>
            </w:r>
          </w:p>
        </w:tc>
        <w:tc>
          <w:tcPr>
            <w:tcW w:w="960" w:type="dxa"/>
            <w:hideMark/>
          </w:tcPr>
          <w:p w14:paraId="621C0807" w14:textId="77777777" w:rsidR="00CC50D9" w:rsidRPr="00516910" w:rsidRDefault="00CC50D9" w:rsidP="00BC46D5">
            <w:pPr>
              <w:tabs>
                <w:tab w:val="left" w:pos="810"/>
              </w:tabs>
              <w:spacing w:after="160"/>
              <w:contextualSpacing/>
              <w:rPr>
                <w:rFonts w:cs="Times New Roman"/>
                <w:b/>
                <w:noProof/>
                <w:color w:val="000000" w:themeColor="text1"/>
                <w:szCs w:val="24"/>
              </w:rPr>
            </w:pPr>
            <w:r w:rsidRPr="0044064B">
              <w:rPr>
                <w:rFonts w:cs="Times New Roman"/>
                <w:b/>
                <w:noProof/>
                <w:color w:val="000000" w:themeColor="text1"/>
                <w:szCs w:val="24"/>
              </w:rPr>
              <w:t>0.0493</w:t>
            </w:r>
          </w:p>
        </w:tc>
        <w:tc>
          <w:tcPr>
            <w:tcW w:w="960" w:type="dxa"/>
            <w:hideMark/>
          </w:tcPr>
          <w:p w14:paraId="686CDE90" w14:textId="77777777" w:rsidR="00CC50D9" w:rsidRPr="00516910" w:rsidRDefault="00CC50D9" w:rsidP="00BC46D5">
            <w:pPr>
              <w:tabs>
                <w:tab w:val="left" w:pos="810"/>
              </w:tabs>
              <w:spacing w:after="160"/>
              <w:contextualSpacing/>
              <w:rPr>
                <w:rFonts w:cs="Times New Roman"/>
                <w:b/>
                <w:noProof/>
                <w:color w:val="000000" w:themeColor="text1"/>
                <w:szCs w:val="24"/>
              </w:rPr>
            </w:pPr>
            <w:r w:rsidRPr="0044064B">
              <w:rPr>
                <w:rFonts w:cs="Times New Roman"/>
                <w:b/>
                <w:noProof/>
                <w:color w:val="000000" w:themeColor="text1"/>
                <w:szCs w:val="24"/>
              </w:rPr>
              <w:t>0.1701</w:t>
            </w:r>
          </w:p>
        </w:tc>
        <w:tc>
          <w:tcPr>
            <w:tcW w:w="960" w:type="dxa"/>
            <w:hideMark/>
          </w:tcPr>
          <w:p w14:paraId="33A33B57" w14:textId="77777777" w:rsidR="00CC50D9" w:rsidRPr="00516910" w:rsidRDefault="00CC50D9" w:rsidP="00BC46D5">
            <w:pPr>
              <w:tabs>
                <w:tab w:val="left" w:pos="810"/>
              </w:tabs>
              <w:spacing w:after="160"/>
              <w:contextualSpacing/>
              <w:rPr>
                <w:rFonts w:cs="Times New Roman"/>
                <w:b/>
                <w:noProof/>
                <w:color w:val="000000" w:themeColor="text1"/>
                <w:szCs w:val="24"/>
              </w:rPr>
            </w:pPr>
            <w:r w:rsidRPr="0044064B">
              <w:rPr>
                <w:rFonts w:cs="Times New Roman"/>
                <w:b/>
                <w:noProof/>
                <w:color w:val="000000" w:themeColor="text1"/>
                <w:szCs w:val="24"/>
              </w:rPr>
              <w:t>0.0005</w:t>
            </w:r>
          </w:p>
        </w:tc>
      </w:tr>
      <w:tr w:rsidR="00CC50D9" w:rsidRPr="00516910" w14:paraId="0E7C9308" w14:textId="77777777" w:rsidTr="00BC46D5">
        <w:trPr>
          <w:trHeight w:val="300"/>
          <w:jc w:val="center"/>
        </w:trPr>
        <w:tc>
          <w:tcPr>
            <w:tcW w:w="1055" w:type="dxa"/>
            <w:hideMark/>
          </w:tcPr>
          <w:p w14:paraId="5CB37F4F" w14:textId="77777777" w:rsidR="00CC50D9" w:rsidRPr="00516910" w:rsidRDefault="00CC50D9" w:rsidP="00BC46D5">
            <w:pPr>
              <w:tabs>
                <w:tab w:val="left" w:pos="810"/>
              </w:tabs>
              <w:spacing w:after="160"/>
              <w:contextualSpacing/>
              <w:rPr>
                <w:rFonts w:cs="Times New Roman"/>
                <w:b/>
                <w:noProof/>
                <w:color w:val="000000" w:themeColor="text1"/>
                <w:szCs w:val="24"/>
              </w:rPr>
            </w:pPr>
            <w:r w:rsidRPr="00516910">
              <w:rPr>
                <w:rFonts w:cs="Times New Roman"/>
                <w:b/>
                <w:noProof/>
                <w:color w:val="000000" w:themeColor="text1"/>
                <w:szCs w:val="24"/>
              </w:rPr>
              <w:t>3x blast</w:t>
            </w:r>
          </w:p>
        </w:tc>
        <w:tc>
          <w:tcPr>
            <w:tcW w:w="960" w:type="dxa"/>
            <w:hideMark/>
          </w:tcPr>
          <w:p w14:paraId="6D27F268" w14:textId="77777777" w:rsidR="00CC50D9" w:rsidRPr="00516910" w:rsidRDefault="00CC50D9" w:rsidP="00BC46D5">
            <w:pPr>
              <w:tabs>
                <w:tab w:val="left" w:pos="810"/>
              </w:tabs>
              <w:spacing w:after="160"/>
              <w:contextualSpacing/>
              <w:rPr>
                <w:rFonts w:cs="Times New Roman"/>
                <w:b/>
                <w:noProof/>
                <w:color w:val="000000" w:themeColor="text1"/>
                <w:szCs w:val="24"/>
              </w:rPr>
            </w:pPr>
            <w:r w:rsidRPr="0044064B">
              <w:rPr>
                <w:rFonts w:cs="Times New Roman"/>
                <w:b/>
                <w:noProof/>
                <w:color w:val="000000" w:themeColor="text1"/>
                <w:szCs w:val="24"/>
              </w:rPr>
              <w:t>0.0002</w:t>
            </w:r>
          </w:p>
        </w:tc>
        <w:tc>
          <w:tcPr>
            <w:tcW w:w="960" w:type="dxa"/>
            <w:hideMark/>
          </w:tcPr>
          <w:p w14:paraId="308B7186" w14:textId="77777777" w:rsidR="00CC50D9" w:rsidRPr="00516910" w:rsidRDefault="00CC50D9" w:rsidP="00BC46D5">
            <w:pPr>
              <w:tabs>
                <w:tab w:val="left" w:pos="810"/>
              </w:tabs>
              <w:spacing w:after="160"/>
              <w:contextualSpacing/>
              <w:rPr>
                <w:rFonts w:cs="Times New Roman"/>
                <w:b/>
                <w:noProof/>
                <w:color w:val="000000" w:themeColor="text1"/>
                <w:szCs w:val="24"/>
              </w:rPr>
            </w:pPr>
            <w:r w:rsidRPr="0044064B">
              <w:rPr>
                <w:rFonts w:cs="Times New Roman"/>
                <w:b/>
                <w:noProof/>
                <w:color w:val="000000" w:themeColor="text1"/>
                <w:szCs w:val="24"/>
              </w:rPr>
              <w:t>0.0007</w:t>
            </w:r>
          </w:p>
        </w:tc>
        <w:tc>
          <w:tcPr>
            <w:tcW w:w="960" w:type="dxa"/>
            <w:hideMark/>
          </w:tcPr>
          <w:p w14:paraId="708EF153" w14:textId="77777777" w:rsidR="00CC50D9" w:rsidRPr="00516910" w:rsidRDefault="00CC50D9" w:rsidP="00BC46D5">
            <w:pPr>
              <w:tabs>
                <w:tab w:val="left" w:pos="810"/>
              </w:tabs>
              <w:spacing w:after="160"/>
              <w:contextualSpacing/>
              <w:rPr>
                <w:rFonts w:cs="Times New Roman"/>
                <w:b/>
                <w:noProof/>
                <w:color w:val="000000" w:themeColor="text1"/>
                <w:szCs w:val="24"/>
              </w:rPr>
            </w:pPr>
            <w:r w:rsidRPr="0044064B">
              <w:rPr>
                <w:rFonts w:cs="Times New Roman"/>
                <w:b/>
                <w:noProof/>
                <w:color w:val="000000" w:themeColor="text1"/>
                <w:szCs w:val="24"/>
              </w:rPr>
              <w:t>0.0011</w:t>
            </w:r>
          </w:p>
        </w:tc>
        <w:tc>
          <w:tcPr>
            <w:tcW w:w="960" w:type="dxa"/>
            <w:hideMark/>
          </w:tcPr>
          <w:p w14:paraId="36CD0094" w14:textId="77777777" w:rsidR="00CC50D9" w:rsidRPr="00516910" w:rsidRDefault="00CC50D9" w:rsidP="00BC46D5">
            <w:pPr>
              <w:tabs>
                <w:tab w:val="left" w:pos="810"/>
              </w:tabs>
              <w:spacing w:after="160"/>
              <w:contextualSpacing/>
              <w:rPr>
                <w:rFonts w:cs="Times New Roman"/>
                <w:b/>
                <w:noProof/>
                <w:color w:val="000000" w:themeColor="text1"/>
                <w:szCs w:val="24"/>
              </w:rPr>
            </w:pPr>
            <w:r w:rsidRPr="0044064B">
              <w:rPr>
                <w:rFonts w:cs="Times New Roman"/>
                <w:b/>
                <w:noProof/>
                <w:color w:val="000000" w:themeColor="text1"/>
                <w:szCs w:val="24"/>
              </w:rPr>
              <w:t>0.0002</w:t>
            </w:r>
          </w:p>
        </w:tc>
        <w:tc>
          <w:tcPr>
            <w:tcW w:w="960" w:type="dxa"/>
            <w:hideMark/>
          </w:tcPr>
          <w:p w14:paraId="719BF851" w14:textId="77777777" w:rsidR="00CC50D9" w:rsidRPr="00516910" w:rsidRDefault="00CC50D9" w:rsidP="00BC46D5">
            <w:pPr>
              <w:tabs>
                <w:tab w:val="left" w:pos="810"/>
              </w:tabs>
              <w:spacing w:after="160"/>
              <w:contextualSpacing/>
              <w:rPr>
                <w:rFonts w:cs="Times New Roman"/>
                <w:b/>
                <w:noProof/>
                <w:color w:val="000000" w:themeColor="text1"/>
                <w:szCs w:val="24"/>
              </w:rPr>
            </w:pPr>
            <w:r w:rsidRPr="0044064B">
              <w:rPr>
                <w:rFonts w:cs="Times New Roman"/>
                <w:b/>
                <w:noProof/>
                <w:color w:val="000000" w:themeColor="text1"/>
                <w:szCs w:val="24"/>
              </w:rPr>
              <w:t>0.0007</w:t>
            </w:r>
          </w:p>
        </w:tc>
        <w:tc>
          <w:tcPr>
            <w:tcW w:w="960" w:type="dxa"/>
            <w:hideMark/>
          </w:tcPr>
          <w:p w14:paraId="0792315E" w14:textId="77777777" w:rsidR="00CC50D9" w:rsidRPr="00516910" w:rsidRDefault="00CC50D9" w:rsidP="00BC46D5">
            <w:pPr>
              <w:tabs>
                <w:tab w:val="left" w:pos="810"/>
              </w:tabs>
              <w:spacing w:after="160"/>
              <w:contextualSpacing/>
              <w:rPr>
                <w:rFonts w:cs="Times New Roman"/>
                <w:b/>
                <w:noProof/>
                <w:color w:val="000000" w:themeColor="text1"/>
                <w:szCs w:val="24"/>
              </w:rPr>
            </w:pPr>
            <w:r w:rsidRPr="0044064B">
              <w:rPr>
                <w:rFonts w:cs="Times New Roman"/>
                <w:b/>
                <w:noProof/>
                <w:color w:val="000000" w:themeColor="text1"/>
                <w:szCs w:val="24"/>
              </w:rPr>
              <w:t>0.0003</w:t>
            </w:r>
          </w:p>
        </w:tc>
      </w:tr>
      <w:tr w:rsidR="00CC50D9" w:rsidRPr="00516910" w14:paraId="474422FF" w14:textId="77777777" w:rsidTr="00BC46D5">
        <w:trPr>
          <w:trHeight w:val="300"/>
          <w:jc w:val="center"/>
        </w:trPr>
        <w:tc>
          <w:tcPr>
            <w:tcW w:w="1055" w:type="dxa"/>
            <w:hideMark/>
          </w:tcPr>
          <w:p w14:paraId="5C215001" w14:textId="77777777" w:rsidR="00CC50D9" w:rsidRPr="00516910" w:rsidRDefault="00CC50D9" w:rsidP="00BC46D5">
            <w:pPr>
              <w:tabs>
                <w:tab w:val="left" w:pos="810"/>
              </w:tabs>
              <w:spacing w:after="160"/>
              <w:contextualSpacing/>
              <w:rPr>
                <w:rFonts w:cs="Times New Roman"/>
                <w:b/>
                <w:noProof/>
                <w:color w:val="000000" w:themeColor="text1"/>
                <w:szCs w:val="24"/>
              </w:rPr>
            </w:pPr>
            <w:r w:rsidRPr="00516910">
              <w:rPr>
                <w:rFonts w:cs="Times New Roman"/>
                <w:b/>
                <w:noProof/>
                <w:color w:val="000000" w:themeColor="text1"/>
                <w:szCs w:val="24"/>
              </w:rPr>
              <w:t>4x blast</w:t>
            </w:r>
          </w:p>
        </w:tc>
        <w:tc>
          <w:tcPr>
            <w:tcW w:w="960" w:type="dxa"/>
            <w:hideMark/>
          </w:tcPr>
          <w:p w14:paraId="050715C0" w14:textId="77777777" w:rsidR="00CC50D9" w:rsidRPr="00516910" w:rsidRDefault="00CC50D9" w:rsidP="00BC46D5">
            <w:pPr>
              <w:tabs>
                <w:tab w:val="left" w:pos="810"/>
              </w:tabs>
              <w:spacing w:after="160"/>
              <w:contextualSpacing/>
              <w:rPr>
                <w:rFonts w:cs="Times New Roman"/>
                <w:b/>
                <w:noProof/>
                <w:color w:val="000000" w:themeColor="text1"/>
                <w:szCs w:val="24"/>
              </w:rPr>
            </w:pPr>
            <w:r w:rsidRPr="0044064B">
              <w:rPr>
                <w:rFonts w:cs="Times New Roman"/>
                <w:b/>
                <w:noProof/>
                <w:color w:val="000000" w:themeColor="text1"/>
                <w:szCs w:val="24"/>
              </w:rPr>
              <w:t>0.0016</w:t>
            </w:r>
          </w:p>
        </w:tc>
        <w:tc>
          <w:tcPr>
            <w:tcW w:w="960" w:type="dxa"/>
            <w:hideMark/>
          </w:tcPr>
          <w:p w14:paraId="7BDA22FD" w14:textId="77777777" w:rsidR="00CC50D9" w:rsidRPr="00516910" w:rsidRDefault="00CC50D9" w:rsidP="00BC46D5">
            <w:pPr>
              <w:tabs>
                <w:tab w:val="left" w:pos="810"/>
              </w:tabs>
              <w:spacing w:after="160"/>
              <w:contextualSpacing/>
              <w:rPr>
                <w:rFonts w:cs="Times New Roman"/>
                <w:b/>
                <w:noProof/>
                <w:color w:val="000000" w:themeColor="text1"/>
                <w:szCs w:val="24"/>
              </w:rPr>
            </w:pPr>
            <w:r w:rsidRPr="0044064B">
              <w:rPr>
                <w:rFonts w:cs="Times New Roman"/>
                <w:b/>
                <w:noProof/>
                <w:color w:val="000000" w:themeColor="text1"/>
                <w:szCs w:val="24"/>
              </w:rPr>
              <w:t>0.0009</w:t>
            </w:r>
          </w:p>
        </w:tc>
        <w:tc>
          <w:tcPr>
            <w:tcW w:w="960" w:type="dxa"/>
            <w:hideMark/>
          </w:tcPr>
          <w:p w14:paraId="7A7D459C" w14:textId="77777777" w:rsidR="00CC50D9" w:rsidRPr="00516910" w:rsidRDefault="00CC50D9" w:rsidP="00BC46D5">
            <w:pPr>
              <w:tabs>
                <w:tab w:val="left" w:pos="810"/>
              </w:tabs>
              <w:spacing w:after="160"/>
              <w:contextualSpacing/>
              <w:rPr>
                <w:rFonts w:cs="Times New Roman"/>
                <w:b/>
                <w:noProof/>
                <w:color w:val="000000" w:themeColor="text1"/>
                <w:szCs w:val="24"/>
              </w:rPr>
            </w:pPr>
            <w:r w:rsidRPr="0044064B">
              <w:rPr>
                <w:rFonts w:cs="Times New Roman"/>
                <w:b/>
                <w:noProof/>
                <w:color w:val="000000" w:themeColor="text1"/>
                <w:szCs w:val="24"/>
              </w:rPr>
              <w:t>0.0007</w:t>
            </w:r>
          </w:p>
        </w:tc>
        <w:tc>
          <w:tcPr>
            <w:tcW w:w="960" w:type="dxa"/>
            <w:hideMark/>
          </w:tcPr>
          <w:p w14:paraId="32E45BB2" w14:textId="77777777" w:rsidR="00CC50D9" w:rsidRPr="00516910" w:rsidRDefault="00CC50D9" w:rsidP="00BC46D5">
            <w:pPr>
              <w:tabs>
                <w:tab w:val="left" w:pos="810"/>
              </w:tabs>
              <w:spacing w:after="160"/>
              <w:contextualSpacing/>
              <w:rPr>
                <w:rFonts w:cs="Times New Roman"/>
                <w:b/>
                <w:noProof/>
                <w:color w:val="000000" w:themeColor="text1"/>
                <w:szCs w:val="24"/>
              </w:rPr>
            </w:pPr>
            <w:r w:rsidRPr="0044064B">
              <w:rPr>
                <w:rFonts w:cs="Times New Roman"/>
                <w:b/>
                <w:noProof/>
                <w:color w:val="000000" w:themeColor="text1"/>
                <w:szCs w:val="24"/>
              </w:rPr>
              <w:t>0.0008</w:t>
            </w:r>
          </w:p>
        </w:tc>
        <w:tc>
          <w:tcPr>
            <w:tcW w:w="960" w:type="dxa"/>
            <w:hideMark/>
          </w:tcPr>
          <w:p w14:paraId="7D9E9666" w14:textId="77777777" w:rsidR="00CC50D9" w:rsidRPr="00516910" w:rsidRDefault="00CC50D9" w:rsidP="00BC46D5">
            <w:pPr>
              <w:tabs>
                <w:tab w:val="left" w:pos="810"/>
              </w:tabs>
              <w:spacing w:after="160"/>
              <w:contextualSpacing/>
              <w:rPr>
                <w:rFonts w:cs="Times New Roman"/>
                <w:b/>
                <w:noProof/>
                <w:color w:val="000000" w:themeColor="text1"/>
                <w:szCs w:val="24"/>
              </w:rPr>
            </w:pPr>
            <w:r w:rsidRPr="0044064B">
              <w:rPr>
                <w:rFonts w:cs="Times New Roman"/>
                <w:b/>
                <w:noProof/>
                <w:color w:val="000000" w:themeColor="text1"/>
                <w:szCs w:val="24"/>
              </w:rPr>
              <w:t>0.0002</w:t>
            </w:r>
          </w:p>
        </w:tc>
        <w:tc>
          <w:tcPr>
            <w:tcW w:w="960" w:type="dxa"/>
            <w:hideMark/>
          </w:tcPr>
          <w:p w14:paraId="47FCC5FC" w14:textId="77777777" w:rsidR="00CC50D9" w:rsidRPr="00516910" w:rsidRDefault="00CC50D9" w:rsidP="00BC46D5">
            <w:pPr>
              <w:tabs>
                <w:tab w:val="left" w:pos="810"/>
              </w:tabs>
              <w:spacing w:after="160"/>
              <w:contextualSpacing/>
              <w:rPr>
                <w:rFonts w:cs="Times New Roman"/>
                <w:b/>
                <w:noProof/>
                <w:color w:val="000000" w:themeColor="text1"/>
                <w:szCs w:val="24"/>
              </w:rPr>
            </w:pPr>
            <w:r w:rsidRPr="0044064B">
              <w:rPr>
                <w:rFonts w:cs="Times New Roman"/>
                <w:b/>
                <w:noProof/>
                <w:color w:val="000000" w:themeColor="text1"/>
                <w:szCs w:val="24"/>
              </w:rPr>
              <w:t>0.0002</w:t>
            </w:r>
          </w:p>
        </w:tc>
      </w:tr>
    </w:tbl>
    <w:p w14:paraId="1BFF714C" w14:textId="77777777" w:rsidR="00CC50D9" w:rsidRPr="00516910" w:rsidRDefault="00CC50D9" w:rsidP="00CC50D9">
      <w:pPr>
        <w:tabs>
          <w:tab w:val="left" w:pos="810"/>
        </w:tabs>
        <w:contextualSpacing/>
        <w:rPr>
          <w:rFonts w:cs="Times New Roman"/>
          <w:b/>
          <w:noProof/>
          <w:color w:val="000000" w:themeColor="text1"/>
          <w:szCs w:val="24"/>
        </w:rPr>
      </w:pPr>
    </w:p>
    <w:p w14:paraId="31AA303A" w14:textId="77777777" w:rsidR="00CC50D9" w:rsidRPr="00516910" w:rsidRDefault="00CC50D9" w:rsidP="00CC50D9">
      <w:pPr>
        <w:contextualSpacing/>
        <w:jc w:val="center"/>
        <w:rPr>
          <w:rFonts w:cs="Times New Roman"/>
          <w:color w:val="000000" w:themeColor="text1"/>
          <w:szCs w:val="24"/>
        </w:rPr>
      </w:pPr>
      <w:r w:rsidRPr="00516910">
        <w:rPr>
          <w:rFonts w:cs="Times New Roman"/>
          <w:b/>
          <w:color w:val="000000" w:themeColor="text1"/>
          <w:szCs w:val="24"/>
        </w:rPr>
        <w:t>Supplementa</w:t>
      </w:r>
      <w:r>
        <w:rPr>
          <w:rFonts w:cs="Times New Roman"/>
          <w:b/>
          <w:color w:val="000000" w:themeColor="text1"/>
          <w:szCs w:val="24"/>
        </w:rPr>
        <w:t>ry</w:t>
      </w:r>
      <w:r w:rsidRPr="00516910">
        <w:rPr>
          <w:rFonts w:cs="Times New Roman"/>
          <w:b/>
          <w:color w:val="000000" w:themeColor="text1"/>
          <w:szCs w:val="24"/>
        </w:rPr>
        <w:t xml:space="preserve"> Table S5</w:t>
      </w:r>
      <w:r w:rsidRPr="00516910">
        <w:rPr>
          <w:rFonts w:cs="Times New Roman"/>
          <w:color w:val="000000" w:themeColor="text1"/>
          <w:szCs w:val="24"/>
        </w:rPr>
        <w:t>. Significance values for piezo2 expression levels determined by Mann-Whitney U test. All values are based on comparison to sham animals.</w:t>
      </w:r>
    </w:p>
    <w:p w14:paraId="146AD287" w14:textId="77777777" w:rsidR="00CC50D9" w:rsidRPr="00CC50D9" w:rsidRDefault="00CC50D9" w:rsidP="00CC50D9">
      <w:bookmarkStart w:id="0" w:name="_GoBack"/>
      <w:bookmarkEnd w:id="0"/>
    </w:p>
    <w:p w14:paraId="4ABDB3E5" w14:textId="4E288710" w:rsidR="00CC50D9" w:rsidRPr="00CC50D9" w:rsidRDefault="00CC50D9" w:rsidP="00CC50D9"/>
    <w:p w14:paraId="7B65BC41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10"/>
      <w:footerReference w:type="even" r:id="rId11"/>
      <w:footerReference w:type="default" r:id="rId12"/>
      <w:headerReference w:type="first" r:id="rId13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DF4C39" w14:textId="77777777" w:rsidR="00096D51" w:rsidRDefault="00096D51" w:rsidP="00117666">
      <w:pPr>
        <w:spacing w:after="0"/>
      </w:pPr>
      <w:r>
        <w:separator/>
      </w:r>
    </w:p>
  </w:endnote>
  <w:endnote w:type="continuationSeparator" w:id="0">
    <w:p w14:paraId="5636151F" w14:textId="77777777" w:rsidR="00096D51" w:rsidRDefault="00096D51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CC50D9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CC50D9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CC50D9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CC50D9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F35AC0" w14:textId="77777777" w:rsidR="00096D51" w:rsidRDefault="00096D51" w:rsidP="00117666">
      <w:pPr>
        <w:spacing w:after="0"/>
      </w:pPr>
      <w:r>
        <w:separator/>
      </w:r>
    </w:p>
  </w:footnote>
  <w:footnote w:type="continuationSeparator" w:id="0">
    <w:p w14:paraId="282E2841" w14:textId="77777777" w:rsidR="00096D51" w:rsidRDefault="00096D51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096D51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C50D9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606F31AF-5129-4ED1-9350-32ADDE8F06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3</Pages>
  <Words>444</Words>
  <Characters>2535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Heyburn, Lanier CTR USARMY MEDCOM USAMRMC (US)</cp:lastModifiedBy>
  <cp:revision>2</cp:revision>
  <cp:lastPrinted>2013-10-03T12:51:00Z</cp:lastPrinted>
  <dcterms:created xsi:type="dcterms:W3CDTF">2019-05-24T14:23:00Z</dcterms:created>
  <dcterms:modified xsi:type="dcterms:W3CDTF">2019-05-24T14:23:00Z</dcterms:modified>
</cp:coreProperties>
</file>