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49BC9" w14:textId="19DE0AE5" w:rsidR="00060B57" w:rsidRPr="00060B57" w:rsidRDefault="00060B57" w:rsidP="00060B57">
      <w:pPr>
        <w:pStyle w:val="Caption"/>
        <w:keepNext/>
        <w:rPr>
          <w:color w:val="000000" w:themeColor="text1"/>
          <w:sz w:val="22"/>
          <w:szCs w:val="22"/>
        </w:rPr>
      </w:pPr>
      <w:bookmarkStart w:id="0" w:name="_Ref4773930"/>
      <w:r w:rsidRPr="00060B57">
        <w:rPr>
          <w:color w:val="000000" w:themeColor="text1"/>
          <w:sz w:val="22"/>
          <w:szCs w:val="22"/>
        </w:rPr>
        <w:t xml:space="preserve">Supplementary Table </w:t>
      </w:r>
      <w:bookmarkEnd w:id="0"/>
      <w:r>
        <w:rPr>
          <w:color w:val="000000" w:themeColor="text1"/>
          <w:sz w:val="22"/>
          <w:szCs w:val="22"/>
        </w:rPr>
        <w:t>1</w:t>
      </w:r>
      <w:r w:rsidRPr="00060B57">
        <w:rPr>
          <w:color w:val="000000" w:themeColor="text1"/>
          <w:sz w:val="22"/>
          <w:szCs w:val="22"/>
        </w:rPr>
        <w:t xml:space="preserve">: Standards </w:t>
      </w:r>
      <w:proofErr w:type="spellStart"/>
      <w:r w:rsidRPr="00060B57">
        <w:rPr>
          <w:color w:val="000000" w:themeColor="text1"/>
          <w:sz w:val="22"/>
          <w:szCs w:val="22"/>
        </w:rPr>
        <w:t>molal</w:t>
      </w:r>
      <w:proofErr w:type="spellEnd"/>
      <w:r w:rsidRPr="00060B57">
        <w:rPr>
          <w:color w:val="000000" w:themeColor="text1"/>
          <w:sz w:val="22"/>
          <w:szCs w:val="22"/>
        </w:rPr>
        <w:t xml:space="preserve"> </w:t>
      </w:r>
      <w:r w:rsidRPr="00060B57">
        <w:rPr>
          <w:rFonts w:eastAsia="Times New Roman"/>
          <w:bCs/>
          <w:color w:val="000000" w:themeColor="text1"/>
          <w:sz w:val="22"/>
          <w:szCs w:val="22"/>
        </w:rPr>
        <w:t>thermodynamic data of aqueous educts and products used in thermodynamic calculations.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396"/>
        <w:gridCol w:w="1385"/>
        <w:gridCol w:w="1512"/>
        <w:gridCol w:w="2691"/>
      </w:tblGrid>
      <w:tr w:rsidR="00924B31" w:rsidRPr="00924B31" w14:paraId="64A0ADE5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7495664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Compound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3843B95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∆G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  <w:vertAlign w:val="subscript"/>
              </w:rPr>
              <w:t>f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° (kJ mol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  <w:vertAlign w:val="superscript"/>
              </w:rPr>
              <w:t>-1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2EE8346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∆</w:t>
            </w:r>
            <w:proofErr w:type="spellStart"/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H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  <w:vertAlign w:val="subscript"/>
              </w:rPr>
              <w:t>f</w:t>
            </w:r>
            <w:proofErr w:type="spellEnd"/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° (kJ mol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  <w:vertAlign w:val="superscript"/>
              </w:rPr>
              <w:t>-1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32EB421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∆</w:t>
            </w:r>
            <w:proofErr w:type="spellStart"/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V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  <w:vertAlign w:val="subscript"/>
              </w:rPr>
              <w:t>f</w:t>
            </w:r>
            <w:proofErr w:type="spellEnd"/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° (cm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  <w:vertAlign w:val="superscript"/>
              </w:rPr>
              <w:t>3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 xml:space="preserve"> mol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  <w:vertAlign w:val="superscript"/>
              </w:rPr>
              <w:t>-1</w:t>
            </w: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1C1031A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b/>
                <w:bCs/>
                <w:sz w:val="20"/>
                <w:szCs w:val="20"/>
              </w:rPr>
              <w:t>Reference</w:t>
            </w:r>
          </w:p>
        </w:tc>
      </w:tr>
      <w:tr w:rsidR="00924B31" w:rsidRPr="00924B31" w14:paraId="3A32F4D7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33C25E8" w14:textId="6E928221" w:rsidR="00060B57" w:rsidRPr="00924B31" w:rsidRDefault="00924B31" w:rsidP="00EC4297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P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roton (H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  <w:vertAlign w:val="superscript"/>
              </w:rPr>
              <w:t>+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3586D520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0.0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0AB0E0A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0.0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D463ED9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0.0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AE5BA8F" w14:textId="3F43FF8E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bCs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bCs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bCs/>
                <w:sz w:val="20"/>
                <w:szCs w:val="20"/>
              </w:rPr>
              <w:instrText xml:space="preserve"> ADDIN EN.CITE &lt;EndNote&gt;&lt;Cite&gt;&lt;Author&gt;Shock&lt;/Author&gt;&lt;Year&gt;1997&lt;/Year&gt;&lt;RecNum&gt;928&lt;/RecNum&gt;&lt;DisplayText&gt;(Shock et al., 1997)&lt;/DisplayText&gt;&lt;record&gt;&lt;rec-number&gt;928&lt;/rec-number&gt;&lt;foreign-keys&gt;&lt;key app="EN" db-id="xdr9559wmsa92ue5f2avdvrfxed2sv2fe5r0" timestamp="1553878852"&gt;928&lt;/key&gt;&lt;/foreign-keys&gt;&lt;ref-type name="Journal Article"&gt;17&lt;/ref-type&gt;&lt;contributors&gt;&lt;authors&gt;&lt;author&gt;Shock, Everett L.&lt;/author&gt;&lt;author&gt;Sassani, David C.&lt;/author&gt;&lt;author&gt;Willis, Marc&lt;/author&gt;&lt;author&gt;Sverjensky, Dimitri A.&lt;/author&gt;&lt;/authors&gt;&lt;/contributors&gt;&lt;titles&gt;&lt;title&gt;Inorganic species in geologic fluids: Correlations among standard molal thermodynamic properties of aqueous ions and hydroxide complexes&lt;/title&gt;&lt;secondary-title&gt;Geochimica et Cosmochimica Acta&lt;/secondary-title&gt;&lt;/titles&gt;&lt;periodical&gt;&lt;full-title&gt;Geochimica et Cosmochimica Acta&lt;/full-title&gt;&lt;abbr-1&gt;Geochim Cosmochim Ac&lt;/abbr-1&gt;&lt;/periodical&gt;&lt;pages&gt;907-950&lt;/pages&gt;&lt;volume&gt;61&lt;/volume&gt;&lt;number&gt;5&lt;/number&gt;&lt;dates&gt;&lt;year&gt;1997&lt;/year&gt;&lt;pub-dates&gt;&lt;date&gt;1997/03/01/&lt;/date&gt;&lt;/pub-dates&gt;&lt;/dates&gt;&lt;isbn&gt;0016-7037&lt;/isbn&gt;&lt;urls&gt;&lt;related-urls&gt;&lt;url&gt;http://www.sciencedirect.com/science/article/pii/S0016703796003390&lt;/url&gt;&lt;/related-urls&gt;&lt;/urls&gt;&lt;electronic-resource-num&gt;https://doi.org/10.1016/S0016-7037(96)00339-0&lt;/electronic-resource-num&gt;&lt;/record&gt;&lt;/Cite&gt;&lt;/EndNote&gt;</w:instrText>
            </w:r>
            <w:r w:rsidRPr="00924B31">
              <w:rPr>
                <w:rFonts w:ascii="Helvetica" w:eastAsia="Times New Roman" w:hAnsi="Helvetica"/>
                <w:bCs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bCs/>
                <w:noProof/>
                <w:sz w:val="20"/>
                <w:szCs w:val="20"/>
              </w:rPr>
              <w:t xml:space="preserve">Shock et al. </w:t>
            </w:r>
            <w:r w:rsidRPr="00924B31">
              <w:rPr>
                <w:rFonts w:ascii="Helvetica" w:eastAsia="Times New Roman" w:hAnsi="Helvetica"/>
                <w:bCs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bCs/>
                <w:noProof/>
                <w:sz w:val="20"/>
                <w:szCs w:val="20"/>
              </w:rPr>
              <w:t>1997)</w:t>
            </w:r>
            <w:r w:rsidRPr="00924B31">
              <w:rPr>
                <w:rFonts w:ascii="Helvetica" w:eastAsia="Times New Roman" w:hAnsi="Helvetica"/>
                <w:bCs/>
                <w:sz w:val="20"/>
                <w:szCs w:val="20"/>
              </w:rPr>
              <w:fldChar w:fldCharType="end"/>
            </w:r>
          </w:p>
        </w:tc>
      </w:tr>
      <w:tr w:rsidR="00924B31" w:rsidRPr="00924B31" w14:paraId="696C45C1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4FE79D5E" w14:textId="13FFE01E" w:rsidR="00060B57" w:rsidRPr="00924B31" w:rsidRDefault="00924B31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H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ydrogen (H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  <w:vertAlign w:val="subscript"/>
              </w:rPr>
              <w:t>2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38D0102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-528.34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36C65BE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-675.69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08816D3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-5.02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FE0463C" w14:textId="0DCCA261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fldChar w:fldCharType="begin">
                <w:fldData xml:space="preserve">PEVuZE5vdGU+PENpdGU+PEF1dGhvcj5XYWdtYW48L0F1dGhvcj48WWVhcj4xOTgyPC9ZZWFyPjxS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</w:fldData>
              </w:fldChar>
            </w:r>
            <w:r w:rsidRPr="00924B31">
              <w:rPr>
                <w:rFonts w:ascii="Helvetica" w:hAnsi="Helvetica"/>
                <w:sz w:val="20"/>
                <w:szCs w:val="20"/>
              </w:rPr>
              <w:instrText xml:space="preserve"> ADDIN EN.CITE </w:instrText>
            </w:r>
            <w:r w:rsidRPr="00924B31">
              <w:rPr>
                <w:rFonts w:ascii="Helvetica" w:hAnsi="Helvetica"/>
                <w:sz w:val="20"/>
                <w:szCs w:val="20"/>
              </w:rPr>
              <w:fldChar w:fldCharType="begin">
                <w:fldData xml:space="preserve">PEVuZE5vdGU+PENpdGU+PEF1dGhvcj5XYWdtYW48L0F1dGhvcj48WWVhcj4xOTgyPC9ZZWFyPjxS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</w:fldData>
              </w:fldChar>
            </w:r>
            <w:r w:rsidRPr="00924B31">
              <w:rPr>
                <w:rFonts w:ascii="Helvetica" w:hAnsi="Helvetica"/>
                <w:sz w:val="20"/>
                <w:szCs w:val="20"/>
              </w:rPr>
              <w:instrText xml:space="preserve"> ADDIN EN.CITE.DATA </w:instrText>
            </w:r>
            <w:r w:rsidRPr="00924B31">
              <w:rPr>
                <w:rFonts w:ascii="Helvetica" w:hAnsi="Helvetica"/>
                <w:sz w:val="20"/>
                <w:szCs w:val="20"/>
              </w:rPr>
            </w:r>
            <w:r w:rsidRPr="00924B31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924B31">
              <w:rPr>
                <w:rFonts w:ascii="Helvetica" w:hAnsi="Helvetica"/>
                <w:sz w:val="20"/>
                <w:szCs w:val="20"/>
              </w:rPr>
            </w:r>
            <w:r w:rsidRPr="00924B31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hAnsi="Helvetica"/>
                <w:noProof/>
                <w:sz w:val="20"/>
                <w:szCs w:val="20"/>
              </w:rPr>
              <w:t xml:space="preserve">Wagman et al. </w:t>
            </w:r>
            <w:r w:rsidRPr="00924B31">
              <w:rPr>
                <w:rFonts w:ascii="Helvetica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hAnsi="Helvetica"/>
                <w:noProof/>
                <w:sz w:val="20"/>
                <w:szCs w:val="20"/>
              </w:rPr>
              <w:t>1982)</w:t>
            </w:r>
            <w:r w:rsidRPr="00924B31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59F364BB" w14:textId="42445B9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&lt;EndNote&gt;&lt;Cite&gt;&lt;Author&gt;Shock&lt;/Author&gt;&lt;Year&gt;1990&lt;/Year&gt;&lt;RecNum&gt;927&lt;/RecNum&gt;&lt;DisplayText&gt;(Shock and Helgeson, 1990)&lt;/DisplayText&gt;&lt;record&gt;&lt;rec-number&gt;927&lt;/rec-number&gt;&lt;foreign-keys&gt;&lt;key app="EN" db-id="xdr9559wmsa92ue5f2avdvrfxed2sv2fe5r0" timestamp="1553878798"&gt;927&lt;/key&gt;&lt;/foreign-keys&gt;&lt;ref-type name="Journal Article"&gt;17&lt;/ref-type&gt;&lt;contributors&gt;&lt;authors&gt;&lt;author&gt;Shock, Everett L.&lt;/author&gt;&lt;author&gt;Helgeson, Harold C.&lt;/author&gt;&lt;/authors&gt;&lt;/contributors&gt;&lt;titles&gt;&lt;title&gt;Calculation of the thermodynamic and transport properties of aqueous species at high pressures and temperatures: Standard partial molal properties of organic species&lt;/title&gt;&lt;secondary-title&gt;Geochimica et Cosmochimica Acta&lt;/secondary-title&gt;&lt;/titles&gt;&lt;periodical&gt;&lt;full-title&gt;Geochimica et Cosmochimica Acta&lt;/full-title&gt;&lt;abbr-1&gt;Geochim Cosmochim Ac&lt;/abbr-1&gt;&lt;/periodical&gt;&lt;pages&gt;915-945&lt;/pages&gt;&lt;volume&gt;54&lt;/volume&gt;&lt;number&gt;4&lt;/number&gt;&lt;dates&gt;&lt;year&gt;1990&lt;/year&gt;&lt;pub-dates&gt;&lt;date&gt;1990/04/01/&lt;/date&gt;&lt;/pub-dates&gt;&lt;/dates&gt;&lt;isbn&gt;0016-7037&lt;/isbn&gt;&lt;urls&gt;&lt;related-urls&gt;&lt;url&gt;http://www.sciencedirect.com/science/article/pii/001670379090429O&lt;/url&gt;&lt;/related-urls&gt;&lt;/urls&gt;&lt;electronic-resource-num&gt;https://doi.org/10.1016/0016-7037(90)90429-O&lt;/electronic-resource-num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Shock and Helgeson 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1990)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  <w:r w:rsidRPr="00924B31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924B31" w:rsidRPr="00924B31" w14:paraId="76136BDA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9BCE58F" w14:textId="3DD5F2F7" w:rsidR="00060B57" w:rsidRPr="00924B31" w:rsidRDefault="00924B31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W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ater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EBFA718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-237.2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97A1F34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-285.8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D0C05C6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18.0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31466EBF" w14:textId="12AC3315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&lt;EndNote&gt;&lt;Cite&gt;&lt;Author&gt;Amend&lt;/Author&gt;&lt;Year&gt;2001&lt;/Year&gt;&lt;RecNum&gt;925&lt;/RecNum&gt;&lt;DisplayText&gt;(Amend and Shock, 2001)&lt;/DisplayText&gt;&lt;record&gt;&lt;rec-number&gt;925&lt;/rec-number&gt;&lt;foreign-keys&gt;&lt;key app="EN" db-id="xdr9559wmsa92ue5f2avdvrfxed2sv2fe5r0" timestamp="1553878687"&gt;925&lt;/key&gt;&lt;/foreign-keys&gt;&lt;ref-type name="Journal Article"&gt;17&lt;/ref-type&gt;&lt;contributors&gt;&lt;authors&gt;&lt;author&gt;Amend, Jan P.&lt;/author&gt;&lt;author&gt;Shock, Everett L.&lt;/author&gt;&lt;/authors&gt;&lt;/contributors&gt;&lt;titles&gt;&lt;title&gt;Energetics of overall metabolic reactions of thermophilic and hyperthermophilic Archaea and Bacteria&lt;/title&gt;&lt;secondary-title&gt;FEMS Microbiology Reviews&lt;/secondary-title&gt;&lt;/titles&gt;&lt;periodical&gt;&lt;full-title&gt;Fems Microbiology Reviews&lt;/full-title&gt;&lt;abbr-1&gt;Fems Microbiol. Rev.&lt;/abbr-1&gt;&lt;/periodical&gt;&lt;pages&gt;175-243&lt;/pages&gt;&lt;volume&gt;25&lt;/volume&gt;&lt;number&gt;2&lt;/number&gt;&lt;keywords&gt;&lt;keyword&gt;Metabolic reaction&lt;/keyword&gt;&lt;keyword&gt;Energetics&lt;/keyword&gt;&lt;keyword&gt;Thermodynamics&lt;/keyword&gt;&lt;keyword&gt;Thermophile&lt;/keyword&gt;&lt;keyword&gt;Hyperthermophile&lt;/keyword&gt;&lt;keyword&gt;High temperature&lt;/keyword&gt;&lt;/keywords&gt;&lt;dates&gt;&lt;year&gt;2001&lt;/year&gt;&lt;pub-dates&gt;&lt;date&gt;2001/04/01&lt;/date&gt;&lt;/pub-dates&gt;&lt;/dates&gt;&lt;publisher&gt;John Wiley &amp;amp; Sons, Ltd (10.1111)&lt;/publisher&gt;&lt;isbn&gt;0168-6445&lt;/isbn&gt;&lt;urls&gt;&lt;related-urls&gt;&lt;url&gt;https://doi.org/10.1111/j.1574-6976.2001.tb00576.x&lt;/url&gt;&lt;/related-urls&gt;&lt;/urls&gt;&lt;electronic-resource-num&gt;10.1111/j.1574-6976.2001.tb00576.x&lt;/electronic-resource-num&gt;&lt;access-date&gt;2019/03/29&lt;/access-date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Amend and Shock 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2001)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</w:p>
        </w:tc>
      </w:tr>
      <w:tr w:rsidR="00924B31" w:rsidRPr="00924B31" w14:paraId="63351554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21D7B8F" w14:textId="22AF4705" w:rsidR="00060B57" w:rsidRPr="00924B31" w:rsidRDefault="00924B31" w:rsidP="00924B31">
            <w:pPr>
              <w:spacing w:line="240" w:lineRule="auto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C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arbonate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t xml:space="preserve"> (CO</w:t>
            </w:r>
            <w:r w:rsidRPr="00924B31">
              <w:rPr>
                <w:rFonts w:ascii="Helvetica" w:eastAsia="Times New Roman" w:hAnsi="Helvetica"/>
                <w:sz w:val="20"/>
                <w:szCs w:val="20"/>
                <w:vertAlign w:val="subscript"/>
              </w:rPr>
              <w:t>3</w:t>
            </w:r>
            <w:r w:rsidRPr="00924B31">
              <w:rPr>
                <w:rFonts w:ascii="Helvetica" w:eastAsia="Times New Roman" w:hAnsi="Helvetica"/>
                <w:sz w:val="20"/>
                <w:szCs w:val="20"/>
                <w:vertAlign w:val="superscript"/>
              </w:rPr>
              <w:t>2-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201A1669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-586.9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23DA7E7B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-692.0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0330157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24.6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FC7131E" w14:textId="22C6014E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&lt;EndNote&gt;&lt;Cite&gt;&lt;Author&gt;Shock&lt;/Author&gt;&lt;Year&gt;1997&lt;/Year&gt;&lt;RecNum&gt;928&lt;/RecNum&gt;&lt;DisplayText&gt;(Shock et al., 1997)&lt;/DisplayText&gt;&lt;record&gt;&lt;rec-number&gt;928&lt;/rec-number&gt;&lt;foreign-keys&gt;&lt;key app="EN" db-id="xdr9559wmsa92ue5f2avdvrfxed2sv2fe5r0" timestamp="1553878852"&gt;928&lt;/key&gt;&lt;/foreign-keys&gt;&lt;ref-type name="Journal Article"&gt;17&lt;/ref-type&gt;&lt;contributors&gt;&lt;authors&gt;&lt;author&gt;Shock, Everett L.&lt;/author&gt;&lt;author&gt;Sassani, David C.&lt;/author&gt;&lt;author&gt;Willis, Marc&lt;/author&gt;&lt;author&gt;Sverjensky, Dimitri A.&lt;/author&gt;&lt;/authors&gt;&lt;/contributors&gt;&lt;titles&gt;&lt;title&gt;Inorganic species in geologic fluids: Correlations among standard molal thermodynamic properties of aqueous ions and hydroxide complexes&lt;/title&gt;&lt;secondary-title&gt;Geochimica et Cosmochimica Acta&lt;/secondary-title&gt;&lt;/titles&gt;&lt;periodical&gt;&lt;full-title&gt;Geochimica et Cosmochimica Acta&lt;/full-title&gt;&lt;abbr-1&gt;Geochim Cosmochim Ac&lt;/abbr-1&gt;&lt;/periodical&gt;&lt;pages&gt;907-950&lt;/pages&gt;&lt;volume&gt;61&lt;/volume&gt;&lt;number&gt;5&lt;/number&gt;&lt;dates&gt;&lt;year&gt;1997&lt;/year&gt;&lt;pub-dates&gt;&lt;date&gt;1997/03/01/&lt;/date&gt;&lt;/pub-dates&gt;&lt;/dates&gt;&lt;isbn&gt;0016-7037&lt;/isbn&gt;&lt;urls&gt;&lt;related-urls&gt;&lt;url&gt;http://www.sciencedirect.com/science/article/pii/S0016703796003390&lt;/url&gt;&lt;/related-urls&gt;&lt;/urls&gt;&lt;electronic-resource-num&gt;https://doi.org/10.1016/S0016-7037(96)00339-0&lt;/electronic-resource-num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Shock et al. 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1997)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</w:p>
        </w:tc>
      </w:tr>
      <w:tr w:rsidR="00924B31" w:rsidRPr="00924B31" w14:paraId="0FB3529A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6801089" w14:textId="0A55D214" w:rsidR="00060B57" w:rsidRPr="00924B31" w:rsidRDefault="00924B31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C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arbon monoxide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A070326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-120.08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A10CF86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-89.48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1F6384B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32.8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DDA95C0" w14:textId="26C804A0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&lt;EndNote&gt;&lt;Cite&gt;&lt;Author&gt;Fenn&lt;/Author&gt;&lt;Year&gt;1971&lt;/Year&gt;&lt;RecNum&gt;929&lt;/RecNum&gt;&lt;DisplayText&gt;(Fenn, 1971)&lt;/DisplayText&gt;&lt;record&gt;&lt;rec-number&gt;929&lt;/rec-number&gt;&lt;foreign-keys&gt;&lt;key app="EN" db-id="xdr9559wmsa92ue5f2avdvrfxed2sv2fe5r0" timestamp="1553879259"&gt;929&lt;/key&gt;&lt;/foreign-keys&gt;&lt;ref-type name="Journal Article"&gt;17&lt;/ref-type&gt;&lt;contributors&gt;&lt;authors&gt;&lt;author&gt;Fenn, Wallace O.&lt;/author&gt;&lt;/authors&gt;&lt;/contributors&gt;&lt;titles&gt;&lt;title&gt;Partial molar volumes of oxygen and carbon monoxide in blood&lt;/title&gt;&lt;secondary-title&gt;Respiration Physiology&lt;/secondary-title&gt;&lt;/titles&gt;&lt;periodical&gt;&lt;full-title&gt;Respiration Physiology&lt;/full-title&gt;&lt;/periodical&gt;&lt;pages&gt;129-140&lt;/pages&gt;&lt;volume&gt;13&lt;/volume&gt;&lt;number&gt;2&lt;/number&gt;&lt;keywords&gt;&lt;keyword&gt;Carboxyhemoglobin&lt;/keyword&gt;&lt;keyword&gt;Molar volume&lt;/keyword&gt;&lt;keyword&gt;Hemoglobin&lt;/keyword&gt;&lt;keyword&gt;Oxyhemoglobin&lt;/keyword&gt;&lt;keyword&gt;High pressure&lt;/keyword&gt;&lt;/keywords&gt;&lt;dates&gt;&lt;year&gt;1971&lt;/year&gt;&lt;pub-dates&gt;&lt;date&gt;1971/11/01/&lt;/date&gt;&lt;/pub-dates&gt;&lt;/dates&gt;&lt;isbn&gt;0034-5687&lt;/isbn&gt;&lt;urls&gt;&lt;related-urls&gt;&lt;url&gt;http://www.sciencedirect.com/science/article/pii/0034568771900855&lt;/url&gt;&lt;/related-urls&gt;&lt;/urls&gt;&lt;electronic-resource-num&gt;https://doi.org/10.1016/0034-5687(71)90085-5&lt;/electronic-resource-num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Fenn 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1971)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  <w:r w:rsidR="003F683D">
              <w:rPr>
                <w:rFonts w:ascii="Helvetica" w:eastAsia="Times New Roman" w:hAnsi="Helvetica"/>
                <w:sz w:val="20"/>
                <w:szCs w:val="20"/>
              </w:rPr>
              <w:t>,</w:t>
            </w:r>
          </w:p>
          <w:p w14:paraId="15AFAE02" w14:textId="0B1CFE0F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&lt;EndNote&gt;&lt;Cite&gt;&lt;Author&gt;Oelkers&lt;/Author&gt;&lt;Year&gt;1995&lt;/Year&gt;&lt;RecNum&gt;930&lt;/RecNum&gt;&lt;DisplayText&gt;(Oelkers et al., 1995)&lt;/DisplayText&gt;&lt;record&gt;&lt;rec-number&gt;930&lt;/rec-number&gt;&lt;foreign-keys&gt;&lt;key app="EN" db-id="xdr9559wmsa92ue5f2avdvrfxed2sv2fe5r0" timestamp="1553879354"&gt;930&lt;/key&gt;&lt;/foreign-keys&gt;&lt;ref-type name="Journal Article"&gt;17&lt;/ref-type&gt;&lt;contributors&gt;&lt;authors&gt;&lt;author&gt;Oelkers, Eric H.&lt;/author&gt;&lt;author&gt;Helgeson, Harold C.&lt;/author&gt;&lt;author&gt;Shock, Everett L.&lt;/author&gt;&lt;author&gt;Sverjensky, Dimitri A.&lt;/author&gt;&lt;author&gt;Johnson, James W.&lt;/author&gt;&lt;author&gt;Pokrovskii, Vitalli A.&lt;/author&gt;&lt;/authors&gt;&lt;/contributors&gt;&lt;titles&gt;&lt;title&gt;Summary of the Apparent Standard Partial Molal Gibbs Free Energies of Formation of Aqueous Species, Minerals, and Gases at Pressures 1 to 5000 Bars and Temperatures 25 to 1000 °C&lt;/title&gt;&lt;secondary-title&gt;Journal of Physical and Chemical Reference Data&lt;/secondary-title&gt;&lt;/titles&gt;&lt;periodical&gt;&lt;full-title&gt;Journal of Physical and Chemical Reference Data&lt;/full-title&gt;&lt;/periodical&gt;&lt;pages&gt;1401-1560&lt;/pages&gt;&lt;volume&gt;24&lt;/volume&gt;&lt;number&gt;4&lt;/number&gt;&lt;dates&gt;&lt;year&gt;1995&lt;/year&gt;&lt;pub-dates&gt;&lt;date&gt;1995/07/01&lt;/date&gt;&lt;/pub-dates&gt;&lt;/dates&gt;&lt;publisher&gt;American Institute of Physics&lt;/publisher&gt;&lt;isbn&gt;0047-2689&lt;/isbn&gt;&lt;urls&gt;&lt;related-urls&gt;&lt;url&gt;https://doi.org/10.1063/1.555976&lt;/url&gt;&lt;/related-urls&gt;&lt;/urls&gt;&lt;electronic-resource-num&gt;10.1063/1.555976&lt;/electronic-resource-num&gt;&lt;access-date&gt;2019/03/29&lt;/access-date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Oelkers et al. 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1995)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</w:p>
        </w:tc>
      </w:tr>
      <w:tr w:rsidR="00924B31" w:rsidRPr="00924B31" w14:paraId="211A0DDD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D74A98C" w14:textId="698CEF86" w:rsidR="00060B57" w:rsidRPr="00924B31" w:rsidRDefault="00924B31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proofErr w:type="spellStart"/>
            <w:r w:rsidRPr="00924B31">
              <w:rPr>
                <w:rFonts w:ascii="Helvetica" w:eastAsia="Times New Roman" w:hAnsi="Helvetica"/>
                <w:sz w:val="20"/>
                <w:szCs w:val="20"/>
              </w:rPr>
              <w:t>F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ormate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2F994444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-351.0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25DCA777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-425.7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D115401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26.2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3CD060B0" w14:textId="6F3536E9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&lt;EndNote&gt;&lt;Cite&gt;&lt;Author&gt;Shock&lt;/Author&gt;&lt;Year&gt;1990&lt;/Year&gt;&lt;RecNum&gt;927&lt;/RecNum&gt;&lt;DisplayText&gt;(Shock and Helgeson, 1990)&lt;/DisplayText&gt;&lt;record&gt;&lt;rec-number&gt;927&lt;/rec-number&gt;&lt;foreign-keys&gt;&lt;key app="EN" db-id="xdr9559wmsa92ue5f2avdvrfxed2sv2fe5r0" timestamp="1553878798"&gt;927&lt;/key&gt;&lt;/foreign-keys&gt;&lt;ref-type name="Journal Article"&gt;17&lt;/ref-type&gt;&lt;contributors&gt;&lt;authors&gt;&lt;author&gt;Shock, Everett L.&lt;/author&gt;&lt;author&gt;Helgeson, Harold C.&lt;/author&gt;&lt;/authors&gt;&lt;/contributors&gt;&lt;titles&gt;&lt;title&gt;Calculation of the thermodynamic and transport properties of aqueous species at high pressures and temperatures: Standard partial molal properties of organic species&lt;/title&gt;&lt;secondary-title&gt;Geochimica et Cosmochimica Acta&lt;/secondary-title&gt;&lt;/titles&gt;&lt;periodical&gt;&lt;full-title&gt;Geochimica et Cosmochimica Acta&lt;/full-title&gt;&lt;abbr-1&gt;Geochim Cosmochim Ac&lt;/abbr-1&gt;&lt;/periodical&gt;&lt;pages&gt;915-945&lt;/pages&gt;&lt;volume&gt;54&lt;/volume&gt;&lt;number&gt;4&lt;/number&gt;&lt;dates&gt;&lt;year&gt;1990&lt;/year&gt;&lt;pub-dates&gt;&lt;date&gt;1990/04/01/&lt;/date&gt;&lt;/pub-dates&gt;&lt;/dates&gt;&lt;isbn&gt;0016-7037&lt;/isbn&gt;&lt;urls&gt;&lt;related-urls&gt;&lt;url&gt;http://www.sciencedirect.com/science/article/pii/001670379090429O&lt;/url&gt;&lt;/related-urls&gt;&lt;/urls&gt;&lt;electronic-resource-num&gt;https://doi.org/10.1016/0016-7037(90)90429-O&lt;/electronic-resource-num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Shock and Helgeson 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1990)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</w:p>
        </w:tc>
      </w:tr>
      <w:tr w:rsidR="00924B31" w:rsidRPr="00924B31" w14:paraId="29698487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F92AD86" w14:textId="1A0C7462" w:rsidR="00060B57" w:rsidRPr="00924B31" w:rsidRDefault="00924B31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A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cetate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3917F081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-369.4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6726465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-486.4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4D82673C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40.5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EBF3BE5" w14:textId="47E9D93B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&lt;EndNote&gt;&lt;Cite&gt;&lt;Author&gt;Shock&lt;/Author&gt;&lt;Year&gt;1990&lt;/Year&gt;&lt;RecNum&gt;927&lt;/RecNum&gt;&lt;DisplayText&gt;(Shock and Helgeson, 1990)&lt;/DisplayText&gt;&lt;record&gt;&lt;rec-number&gt;927&lt;/rec-number&gt;&lt;foreign-keys&gt;&lt;key app="EN" db-id="xdr9559wmsa92ue5f2avdvrfxed2sv2fe5r0" timestamp="1553878798"&gt;927&lt;/key&gt;&lt;/foreign-keys&gt;&lt;ref-type name="Journal Article"&gt;17&lt;/ref-type&gt;&lt;contributors&gt;&lt;authors&gt;&lt;author&gt;Shock, Everett L.&lt;/author&gt;&lt;author&gt;Helgeson, Harold C.&lt;/author&gt;&lt;/authors&gt;&lt;/contributors&gt;&lt;titles&gt;&lt;title&gt;Calculation of the thermodynamic and transport properties of aqueous species at high pressures and temperatures: Standard partial molal properties of organic species&lt;/title&gt;&lt;secondary-title&gt;Geochimica et Cosmochimica Acta&lt;/secondary-title&gt;&lt;/titles&gt;&lt;periodical&gt;&lt;full-title&gt;Geochimica et Cosmochimica Acta&lt;/full-title&gt;&lt;abbr-1&gt;Geochim Cosmochim Ac&lt;/abbr-1&gt;&lt;/periodical&gt;&lt;pages&gt;915-945&lt;/pages&gt;&lt;volume&gt;54&lt;/volume&gt;&lt;number&gt;4&lt;/number&gt;&lt;dates&gt;&lt;year&gt;1990&lt;/year&gt;&lt;pub-dates&gt;&lt;date&gt;1990/04/01/&lt;/date&gt;&lt;/pub-dates&gt;&lt;/dates&gt;&lt;isbn&gt;0016-7037&lt;/isbn&gt;&lt;urls&gt;&lt;related-urls&gt;&lt;url&gt;http://www.sciencedirect.com/science/article/pii/001670379090429O&lt;/url&gt;&lt;/related-urls&gt;&lt;/urls&gt;&lt;electronic-resource-num&gt;https://doi.org/10.1016/0016-7037(90)90429-O&lt;/electronic-resource-num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Shock and Helgeson 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1990)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</w:p>
        </w:tc>
      </w:tr>
      <w:tr w:rsidR="00924B31" w:rsidRPr="00924B31" w14:paraId="6E2E26B3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00DFBB2" w14:textId="56CF997F" w:rsidR="00060B57" w:rsidRPr="00924B31" w:rsidRDefault="00924B31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P</w:t>
            </w:r>
            <w:r w:rsidR="00060B57" w:rsidRPr="00924B31">
              <w:rPr>
                <w:rFonts w:ascii="Helvetica" w:hAnsi="Helvetica"/>
                <w:sz w:val="20"/>
                <w:szCs w:val="20"/>
              </w:rPr>
              <w:t>ropionate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437DAE89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-363.29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479D9390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-513.43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332D455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54.95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0086C43" w14:textId="7C5A58E9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&lt;EndNote&gt;&lt;Cite&gt;&lt;Author&gt;Shock&lt;/Author&gt;&lt;Year&gt;1990&lt;/Year&gt;&lt;RecNum&gt;927&lt;/RecNum&gt;&lt;DisplayText&gt;(Shock and Helgeson, 1990)&lt;/DisplayText&gt;&lt;record&gt;&lt;rec-number&gt;927&lt;/rec-number&gt;&lt;foreign-keys&gt;&lt;key app="EN" db-id="xdr9559wmsa92ue5f2avdvrfxed2sv2fe5r0" timestamp="1553878798"&gt;927&lt;/key&gt;&lt;/foreign-keys&gt;&lt;ref-type name="Journal Article"&gt;17&lt;/ref-type&gt;&lt;contributors&gt;&lt;authors&gt;&lt;author&gt;Shock, Everett L.&lt;/author&gt;&lt;author&gt;Helgeson, Harold C.&lt;/author&gt;&lt;/authors&gt;&lt;/contributors&gt;&lt;titles&gt;&lt;title&gt;Calculation of the thermodynamic and transport properties of aqueous species at high pressures and temperatures: Standard partial molal properties of organic species&lt;/title&gt;&lt;secondary-title&gt;Geochimica et Cosmochimica Acta&lt;/secondary-title&gt;&lt;/titles&gt;&lt;periodical&gt;&lt;full-title&gt;Geochimica et Cosmochimica Acta&lt;/full-title&gt;&lt;abbr-1&gt;Geochim Cosmochim Ac&lt;/abbr-1&gt;&lt;/periodical&gt;&lt;pages&gt;915-945&lt;/pages&gt;&lt;volume&gt;54&lt;/volume&gt;&lt;number&gt;4&lt;/number&gt;&lt;dates&gt;&lt;year&gt;1990&lt;/year&gt;&lt;pub-dates&gt;&lt;date&gt;1990/04/01/&lt;/date&gt;&lt;/pub-dates&gt;&lt;/dates&gt;&lt;isbn&gt;0016-7037&lt;/isbn&gt;&lt;urls&gt;&lt;related-urls&gt;&lt;url&gt;http://www.sciencedirect.com/science/article/pii/001670379090429O&lt;/url&gt;&lt;/related-urls&gt;&lt;/urls&gt;&lt;electronic-resource-num&gt;https://doi.org/10.1016/0016-7037(90)90429-O&lt;/electronic-resource-num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Shock and Helgeson 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1990)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</w:p>
        </w:tc>
      </w:tr>
      <w:tr w:rsidR="00924B31" w:rsidRPr="00924B31" w14:paraId="725B66A7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B8F8222" w14:textId="46DBD293" w:rsidR="00060B57" w:rsidRPr="00924B31" w:rsidRDefault="00924B31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B</w:t>
            </w:r>
            <w:r w:rsidR="00060B57" w:rsidRPr="00924B31">
              <w:rPr>
                <w:rFonts w:ascii="Helvetica" w:hAnsi="Helvetica"/>
                <w:sz w:val="20"/>
                <w:szCs w:val="20"/>
              </w:rPr>
              <w:t>utyrate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4B803BC6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-354.25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1820AA7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-535.62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44DF557A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hAnsi="Helvetica"/>
                <w:sz w:val="20"/>
                <w:szCs w:val="20"/>
              </w:rPr>
              <w:t>70.30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46DEF4A0" w14:textId="70E57549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&lt;EndNote&gt;&lt;Cite&gt;&lt;Author&gt;Shock&lt;/Author&gt;&lt;Year&gt;1990&lt;/Year&gt;&lt;RecNum&gt;927&lt;/RecNum&gt;&lt;DisplayText&gt;(Shock and Helgeson, 1990)&lt;/DisplayText&gt;&lt;record&gt;&lt;rec-number&gt;927&lt;/rec-number&gt;&lt;foreign-keys&gt;&lt;key app="EN" db-id="xdr9559wmsa92ue5f2avdvrfxed2sv2fe5r0" timestamp="1553878798"&gt;927&lt;/key&gt;&lt;/foreign-keys&gt;&lt;ref-type name="Journal Article"&gt;17&lt;/ref-type&gt;&lt;contributors&gt;&lt;authors&gt;&lt;author&gt;Shock, Everett L.&lt;/author&gt;&lt;author&gt;Helgeson, Harold C.&lt;/author&gt;&lt;/authors&gt;&lt;/contributors&gt;&lt;titles&gt;&lt;title&gt;Calculation of the thermodynamic and transport properties of aqueous species at high pressures and temperatures: Standard partial molal properties of organic species&lt;/title&gt;&lt;secondary-title&gt;Geochimica et Cosmochimica Acta&lt;/secondary-title&gt;&lt;/titles&gt;&lt;periodical&gt;&lt;full-title&gt;Geochimica et Cosmochimica Acta&lt;/full-title&gt;&lt;abbr-1&gt;Geochim Cosmochim Ac&lt;/abbr-1&gt;&lt;/periodical&gt;&lt;pages&gt;915-945&lt;/pages&gt;&lt;volume&gt;54&lt;/volume&gt;&lt;number&gt;4&lt;/number&gt;&lt;dates&gt;&lt;year&gt;1990&lt;/year&gt;&lt;pub-dates&gt;&lt;date&gt;1990/04/01/&lt;/date&gt;&lt;/pub-dates&gt;&lt;/dates&gt;&lt;isbn&gt;0016-7037&lt;/isbn&gt;&lt;urls&gt;&lt;related-urls&gt;&lt;url&gt;http://www.sciencedirect.com/science/article/pii/001670379090429O&lt;/url&gt;&lt;/related-urls&gt;&lt;/urls&gt;&lt;electronic-resource-num&gt;https://doi.org/10.1016/0016-7037(90)90429-O&lt;/electronic-resource-num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Shock and Helgeson 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1990)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</w:p>
        </w:tc>
      </w:tr>
      <w:tr w:rsidR="00924B31" w:rsidRPr="00924B31" w14:paraId="2301CDD8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377E0E47" w14:textId="41591DB6" w:rsidR="00060B57" w:rsidRPr="00924B31" w:rsidRDefault="00924B31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G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lucose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9F68C23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-915.9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26B0C76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-1262.2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FC9B427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112.2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811193B" w14:textId="38DFFBED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&lt;EndNote&gt;&lt;Cite&gt;&lt;Author&gt;Amend&lt;/Author&gt;&lt;Year&gt;2001&lt;/Year&gt;&lt;RecNum&gt;924&lt;/RecNum&gt;&lt;DisplayText&gt;(Amend and Plyasunov, 2001)&lt;/DisplayText&gt;&lt;record&gt;&lt;rec-number&gt;924&lt;/rec-number&gt;&lt;foreign-keys&gt;&lt;key app="EN" db-id="xdr9559wmsa92ue5f2avdvrfxed2sv2fe5r0" timestamp="1553878569"&gt;924&lt;/key&gt;&lt;/foreign-keys&gt;&lt;ref-type name="Journal Article"&gt;17&lt;/ref-type&gt;&lt;contributors&gt;&lt;authors&gt;&lt;author&gt;Amend, Jan P.&lt;/author&gt;&lt;author&gt;Plyasunov, Andrey V.&lt;/author&gt;&lt;/authors&gt;&lt;/contributors&gt;&lt;titles&gt;&lt;title&gt;Carbohydrates in thermophile metabolism: calculation of the standard molal thermodynamic properties of aqueous pentoses and hexoses at elevated temperatures and pressures&lt;/title&gt;&lt;secondary-title&gt;Geochimica et Cosmochimica Acta&lt;/secondary-title&gt;&lt;/titles&gt;&lt;periodical&gt;&lt;full-title&gt;Geochimica et Cosmochimica Acta&lt;/full-title&gt;&lt;abbr-1&gt;Geochim Cosmochim Ac&lt;/abbr-1&gt;&lt;/periodical&gt;&lt;pages&gt;3901-3917&lt;/pages&gt;&lt;volume&gt;65&lt;/volume&gt;&lt;number&gt;21&lt;/number&gt;&lt;dates&gt;&lt;year&gt;2001&lt;/year&gt;&lt;pub-dates&gt;&lt;date&gt;2001/11/01/&lt;/date&gt;&lt;/pub-dates&gt;&lt;/dates&gt;&lt;isbn&gt;0016-7037&lt;/isbn&gt;&lt;urls&gt;&lt;related-urls&gt;&lt;url&gt;http://www.sciencedirect.com/science/article/pii/S0016703701007074&lt;/url&gt;&lt;/related-urls&gt;&lt;/urls&gt;&lt;electronic-resource-num&gt;https://doi.org/10.1016/S0016-7037(01)00707-4&lt;/electronic-resource-num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Amend and Plyasunov 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2001)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</w:p>
        </w:tc>
      </w:tr>
      <w:tr w:rsidR="00924B31" w:rsidRPr="00924B31" w14:paraId="4FEC7E92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742900B" w14:textId="26DFB1C9" w:rsidR="00060B57" w:rsidRPr="00924B31" w:rsidRDefault="00924B31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S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ulfate (SO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  <w:vertAlign w:val="subscript"/>
              </w:rPr>
              <w:t>4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  <w:vertAlign w:val="superscript"/>
              </w:rPr>
              <w:t>2-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F9CAECA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-744.96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8EA6F72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-910.21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4C25032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13.88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2D8B313B" w14:textId="17ED21C3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&lt;EndNote&gt;&lt;Cite&gt;&lt;Author&gt;Shock&lt;/Author&gt;&lt;Year&gt;1997&lt;/Year&gt;&lt;RecNum&gt;928&lt;/RecNum&gt;&lt;DisplayText&gt;(Shock et al., 1997)&lt;/DisplayText&gt;&lt;record&gt;&lt;rec-number&gt;928&lt;/rec-number&gt;&lt;foreign-keys&gt;&lt;key app="EN" db-id="xdr9559wmsa92ue5f2avdvrfxed2sv2fe5r0" timestamp="1553878852"&gt;928&lt;/key&gt;&lt;/foreign-keys&gt;&lt;ref-type name="Journal Article"&gt;17&lt;/ref-type&gt;&lt;contributors&gt;&lt;authors&gt;&lt;author&gt;Shock, Everett L.&lt;/author&gt;&lt;author&gt;Sassani, David C.&lt;/author&gt;&lt;author&gt;Willis, Marc&lt;/author&gt;&lt;author&gt;Sverjensky, Dimitri A.&lt;/author&gt;&lt;/authors&gt;&lt;/contributors&gt;&lt;titles&gt;&lt;title&gt;Inorganic species in geologic fluids: Correlations among standard molal thermodynamic properties of aqueous ions and hydroxide complexes&lt;/title&gt;&lt;secondary-title&gt;Geochimica et Cosmochimica Acta&lt;/secondary-title&gt;&lt;/titles&gt;&lt;periodical&gt;&lt;full-title&gt;Geochimica et Cosmochimica Acta&lt;/full-title&gt;&lt;abbr-1&gt;Geochim Cosmochim Ac&lt;/abbr-1&gt;&lt;/periodical&gt;&lt;pages&gt;907-950&lt;/pages&gt;&lt;volume&gt;61&lt;/volume&gt;&lt;number&gt;5&lt;/number&gt;&lt;dates&gt;&lt;year&gt;1997&lt;/year&gt;&lt;pub-dates&gt;&lt;date&gt;1997/03/01/&lt;/date&gt;&lt;/pub-dates&gt;&lt;/dates&gt;&lt;isbn&gt;0016-7037&lt;/isbn&gt;&lt;urls&gt;&lt;related-urls&gt;&lt;url&gt;http://www.sciencedirect.com/science/article/pii/S0016703796003390&lt;/url&gt;&lt;/related-urls&gt;&lt;/urls&gt;&lt;electronic-resource-num&gt;https://doi.org/10.1016/S0016-7037(96)00339-0&lt;/electronic-resource-num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Shock et al.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 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1997)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</w:p>
        </w:tc>
      </w:tr>
      <w:tr w:rsidR="00924B31" w:rsidRPr="00924B31" w14:paraId="6F353DB2" w14:textId="77777777" w:rsidTr="00924B31">
        <w:trPr>
          <w:trHeight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3EC09496" w14:textId="11F7BC7B" w:rsidR="00060B57" w:rsidRPr="00924B31" w:rsidRDefault="00924B31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S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ulfide (HS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  <w:vertAlign w:val="superscript"/>
              </w:rPr>
              <w:t>-</w:t>
            </w:r>
            <w:r w:rsidR="00060B57" w:rsidRPr="00924B31">
              <w:rPr>
                <w:rFonts w:ascii="Helvetica" w:eastAsia="Times New Roman" w:hAnsi="Helvetica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D110765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11.97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155A3C8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-16.12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D78ED53" w14:textId="77777777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t>20.65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43354F6F" w14:textId="0C519613" w:rsidR="00060B57" w:rsidRPr="00924B31" w:rsidRDefault="00060B57" w:rsidP="00EC4297">
            <w:pPr>
              <w:spacing w:line="240" w:lineRule="auto"/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begin"/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instrText xml:space="preserve"> ADDIN EN.CITE &lt;EndNote&gt;&lt;Cite&gt;&lt;Author&gt;Shock&lt;/Author&gt;&lt;Year&gt;1997&lt;/Year&gt;&lt;RecNum&gt;928&lt;/RecNum&gt;&lt;DisplayText&gt;(Shock et al., 1997)&lt;/DisplayText&gt;&lt;record&gt;&lt;rec-number&gt;928&lt;/rec-number&gt;&lt;foreign-keys&gt;&lt;key app="EN" db-id="xdr9559wmsa92ue5f2avdvrfxed2sv2fe5r0" timestamp="1553878852"&gt;928&lt;/key&gt;&lt;/foreign-keys&gt;&lt;ref-type name="Journal Article"&gt;17&lt;/ref-type&gt;&lt;contributors&gt;&lt;authors&gt;&lt;author&gt;Shock, Everett L.&lt;/author&gt;&lt;author&gt;Sassani, David C.&lt;/author&gt;&lt;author&gt;Willis, Marc&lt;/author&gt;&lt;author&gt;Sverjensky, Dimitri A.&lt;/author&gt;&lt;/authors&gt;&lt;/contributors&gt;&lt;titles&gt;&lt;title&gt;Inorganic species in geologic fluids: Correlations among standard molal thermodynamic properties of aqueous ions and hydroxide complexes&lt;/title&gt;&lt;secondary-title&gt;Geochimica et Cosmochimica Acta&lt;/secondary-title&gt;&lt;/titles&gt;&lt;periodical&gt;&lt;full-title&gt;Geochimica et Cosmochimica Acta&lt;/full-title&gt;&lt;abbr-1&gt;Geochim Cosmochim Ac&lt;/abbr-1&gt;&lt;/periodical&gt;&lt;pages&gt;907-950&lt;/pages&gt;&lt;volume&gt;61&lt;/volume&gt;&lt;number&gt;5&lt;/number&gt;&lt;dates&gt;&lt;year&gt;1997&lt;/year&gt;&lt;pub-dates&gt;&lt;date&gt;1997/03/01/&lt;/date&gt;&lt;/pub-dates&gt;&lt;/dates&gt;&lt;isbn&gt;0016-7037&lt;/isbn&gt;&lt;urls&gt;&lt;related-urls&gt;&lt;url&gt;http://www.sciencedirect.com/science/article/pii/S0016703796003390&lt;/url&gt;&lt;/related-urls&gt;&lt;/urls&gt;&lt;electronic-resource-num&gt;https://doi.org/10.1016/S0016-7037(96)00339-0&lt;/electronic-resource-num&gt;&lt;/record&gt;&lt;/Cite&gt;&lt;/EndNote&gt;</w:instrTex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separate"/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 xml:space="preserve">Shock et al. 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(</w:t>
            </w:r>
            <w:r w:rsidRPr="00924B31">
              <w:rPr>
                <w:rFonts w:ascii="Helvetica" w:eastAsia="Times New Roman" w:hAnsi="Helvetica"/>
                <w:noProof/>
                <w:sz w:val="20"/>
                <w:szCs w:val="20"/>
              </w:rPr>
              <w:t>1997)</w:t>
            </w:r>
            <w:r w:rsidRPr="00924B31">
              <w:rPr>
                <w:rFonts w:ascii="Helvetica" w:eastAsia="Times New Roman" w:hAnsi="Helvetica"/>
                <w:sz w:val="20"/>
                <w:szCs w:val="20"/>
              </w:rPr>
              <w:fldChar w:fldCharType="end"/>
            </w:r>
          </w:p>
        </w:tc>
      </w:tr>
    </w:tbl>
    <w:p w14:paraId="688CD6D7" w14:textId="77777777" w:rsidR="00060B57" w:rsidRDefault="00060B57" w:rsidP="00060B57"/>
    <w:p w14:paraId="3C2DCB15" w14:textId="7F9AFF1F" w:rsidR="008461F6" w:rsidRPr="00924B31" w:rsidRDefault="00060B57">
      <w:pPr>
        <w:rPr>
          <w:b/>
        </w:rPr>
      </w:pPr>
      <w:r w:rsidRPr="00924B31">
        <w:rPr>
          <w:b/>
        </w:rPr>
        <w:t>Supplementary References</w:t>
      </w:r>
    </w:p>
    <w:p w14:paraId="707BFDA5" w14:textId="005174A7" w:rsidR="00060B57" w:rsidRPr="00922CD9" w:rsidRDefault="00060B57" w:rsidP="00060B57">
      <w:pPr>
        <w:pStyle w:val="EndNoteBibliography"/>
        <w:spacing w:after="0"/>
        <w:ind w:left="720" w:hanging="720"/>
      </w:pPr>
      <w:r w:rsidRPr="00922CD9">
        <w:t xml:space="preserve">Amend, J.P., and Plyasunov, A.V. (2001). Carbohydrates in thermophile metabolism: calculation of the standard molal thermodynamic properties of aqueous pentoses and hexoses at elevated temperatures and pressures. </w:t>
      </w:r>
      <w:r w:rsidRPr="00922CD9">
        <w:rPr>
          <w:i/>
        </w:rPr>
        <w:t>Geochim</w:t>
      </w:r>
      <w:r>
        <w:rPr>
          <w:i/>
        </w:rPr>
        <w:t>.</w:t>
      </w:r>
      <w:r w:rsidRPr="00922CD9">
        <w:rPr>
          <w:i/>
        </w:rPr>
        <w:t xml:space="preserve"> Cosmoch</w:t>
      </w:r>
      <w:r>
        <w:rPr>
          <w:i/>
        </w:rPr>
        <w:t>im.</w:t>
      </w:r>
      <w:r w:rsidRPr="00922CD9">
        <w:rPr>
          <w:i/>
        </w:rPr>
        <w:t xml:space="preserve"> Acta</w:t>
      </w:r>
      <w:r w:rsidRPr="00922CD9">
        <w:t xml:space="preserve"> 65</w:t>
      </w:r>
      <w:r>
        <w:rPr>
          <w:b/>
        </w:rPr>
        <w:t>:</w:t>
      </w:r>
      <w:r w:rsidRPr="00922CD9">
        <w:t>3901-3917.</w:t>
      </w:r>
    </w:p>
    <w:p w14:paraId="116B588F" w14:textId="1CB02C6B" w:rsidR="00060B57" w:rsidRPr="00922CD9" w:rsidRDefault="00060B57" w:rsidP="00060B57">
      <w:pPr>
        <w:pStyle w:val="EndNoteBibliography"/>
        <w:spacing w:after="0"/>
        <w:ind w:left="720" w:hanging="720"/>
      </w:pPr>
      <w:r w:rsidRPr="00922CD9">
        <w:t xml:space="preserve">Amend, J.P., and Shock, E.L. (2001). Energetics of overall metabolic reactions of thermophilic and hyperthermophilic Archaea and Bacteria. </w:t>
      </w:r>
      <w:r w:rsidRPr="00922CD9">
        <w:rPr>
          <w:i/>
        </w:rPr>
        <w:t>FEMS Microbiol</w:t>
      </w:r>
      <w:r>
        <w:rPr>
          <w:i/>
        </w:rPr>
        <w:t>.</w:t>
      </w:r>
      <w:r w:rsidRPr="00922CD9">
        <w:rPr>
          <w:i/>
        </w:rPr>
        <w:t xml:space="preserve"> Rev</w:t>
      </w:r>
      <w:r>
        <w:rPr>
          <w:i/>
        </w:rPr>
        <w:t>.</w:t>
      </w:r>
      <w:r w:rsidRPr="00922CD9">
        <w:t xml:space="preserve"> 25</w:t>
      </w:r>
      <w:r>
        <w:rPr>
          <w:b/>
        </w:rPr>
        <w:t>:</w:t>
      </w:r>
      <w:r w:rsidRPr="00922CD9">
        <w:t>175-243.</w:t>
      </w:r>
    </w:p>
    <w:p w14:paraId="11E5364C" w14:textId="6EA7F6E6" w:rsidR="00060B57" w:rsidRPr="00922CD9" w:rsidRDefault="00060B57" w:rsidP="00060B57">
      <w:pPr>
        <w:pStyle w:val="EndNoteBibliography"/>
        <w:spacing w:after="0"/>
        <w:ind w:left="720" w:hanging="720"/>
      </w:pPr>
      <w:r w:rsidRPr="00922CD9">
        <w:t xml:space="preserve">Fenn, W.O. (1971). Partial molar volumes of oxygen and carbon monoxide in blood. </w:t>
      </w:r>
      <w:r w:rsidRPr="00922CD9">
        <w:rPr>
          <w:i/>
        </w:rPr>
        <w:t>Respiration Physiol</w:t>
      </w:r>
      <w:r>
        <w:rPr>
          <w:i/>
        </w:rPr>
        <w:t>.</w:t>
      </w:r>
      <w:r w:rsidRPr="00922CD9">
        <w:t xml:space="preserve"> 13</w:t>
      </w:r>
      <w:r>
        <w:rPr>
          <w:b/>
        </w:rPr>
        <w:t>:</w:t>
      </w:r>
      <w:r w:rsidRPr="00922CD9">
        <w:t>129-140.</w:t>
      </w:r>
    </w:p>
    <w:p w14:paraId="1737AE43" w14:textId="5BC7995A" w:rsidR="00060B57" w:rsidRPr="00922CD9" w:rsidRDefault="00060B57" w:rsidP="00060B57">
      <w:pPr>
        <w:pStyle w:val="EndNoteBibliography"/>
        <w:spacing w:after="0"/>
        <w:ind w:left="720" w:hanging="720"/>
      </w:pPr>
      <w:r w:rsidRPr="00922CD9">
        <w:t>Oelkers, E.H., Helgeson, H.C., Shock, E.L., Sverjensky, D.A., Jo</w:t>
      </w:r>
      <w:bookmarkStart w:id="1" w:name="_GoBack"/>
      <w:bookmarkEnd w:id="1"/>
      <w:r w:rsidRPr="00922CD9">
        <w:t xml:space="preserve">hnson, J.W., and Pokrovskii, V.A. (1995). Summary of the Apparent Standard Partial Molal Gibbs Free Energies of Formation of Aqueous Species, Minerals, and Gases at Pressures 1 to 5000 Bars and Temperatures 25 to 1000 °C. </w:t>
      </w:r>
      <w:r w:rsidRPr="00922CD9">
        <w:rPr>
          <w:i/>
        </w:rPr>
        <w:t>J</w:t>
      </w:r>
      <w:r>
        <w:rPr>
          <w:i/>
        </w:rPr>
        <w:t>.</w:t>
      </w:r>
      <w:r w:rsidRPr="00922CD9">
        <w:rPr>
          <w:i/>
        </w:rPr>
        <w:t xml:space="preserve"> Phys</w:t>
      </w:r>
      <w:r>
        <w:rPr>
          <w:i/>
        </w:rPr>
        <w:t>.</w:t>
      </w:r>
      <w:r w:rsidRPr="00922CD9">
        <w:rPr>
          <w:i/>
        </w:rPr>
        <w:t xml:space="preserve"> Chem</w:t>
      </w:r>
      <w:r>
        <w:rPr>
          <w:i/>
        </w:rPr>
        <w:t>.</w:t>
      </w:r>
      <w:r w:rsidRPr="00922CD9">
        <w:rPr>
          <w:i/>
        </w:rPr>
        <w:t xml:space="preserve"> Ref</w:t>
      </w:r>
      <w:r>
        <w:rPr>
          <w:i/>
        </w:rPr>
        <w:t>.</w:t>
      </w:r>
      <w:r w:rsidRPr="00922CD9">
        <w:rPr>
          <w:i/>
        </w:rPr>
        <w:t xml:space="preserve"> Data</w:t>
      </w:r>
      <w:r w:rsidRPr="00922CD9">
        <w:t xml:space="preserve"> 24</w:t>
      </w:r>
      <w:r>
        <w:rPr>
          <w:b/>
        </w:rPr>
        <w:t>:</w:t>
      </w:r>
      <w:r w:rsidRPr="00922CD9">
        <w:t>1401-1560.</w:t>
      </w:r>
    </w:p>
    <w:p w14:paraId="4F3C1DE1" w14:textId="7955FBD3" w:rsidR="00060B57" w:rsidRPr="00922CD9" w:rsidRDefault="00060B57" w:rsidP="00060B57">
      <w:pPr>
        <w:pStyle w:val="EndNoteBibliography"/>
        <w:spacing w:after="0"/>
        <w:ind w:left="720" w:hanging="720"/>
      </w:pPr>
      <w:r w:rsidRPr="00922CD9">
        <w:t xml:space="preserve">Shock, E.L., and Helgeson, H.C. (1990). Calculation of the thermodynamic and transport properties of aqueous species at high pressures and temperatures: Standard partial molal properties of organic species. </w:t>
      </w:r>
      <w:r w:rsidRPr="00922CD9">
        <w:rPr>
          <w:i/>
        </w:rPr>
        <w:t>Geochim</w:t>
      </w:r>
      <w:r>
        <w:rPr>
          <w:i/>
        </w:rPr>
        <w:t>.</w:t>
      </w:r>
      <w:r w:rsidRPr="00922CD9">
        <w:rPr>
          <w:i/>
        </w:rPr>
        <w:t xml:space="preserve"> Cosmochim</w:t>
      </w:r>
      <w:r>
        <w:rPr>
          <w:i/>
        </w:rPr>
        <w:t>.</w:t>
      </w:r>
      <w:r w:rsidRPr="00922CD9">
        <w:rPr>
          <w:i/>
        </w:rPr>
        <w:t xml:space="preserve"> Acta</w:t>
      </w:r>
      <w:r w:rsidRPr="00922CD9">
        <w:t xml:space="preserve"> 54</w:t>
      </w:r>
      <w:r>
        <w:rPr>
          <w:b/>
        </w:rPr>
        <w:t>:</w:t>
      </w:r>
      <w:r w:rsidRPr="00922CD9">
        <w:t>915-945.</w:t>
      </w:r>
    </w:p>
    <w:p w14:paraId="505330FB" w14:textId="2BAF2FAC" w:rsidR="00060B57" w:rsidRPr="00922CD9" w:rsidRDefault="00060B57" w:rsidP="00060B57">
      <w:pPr>
        <w:pStyle w:val="EndNoteBibliography"/>
        <w:spacing w:after="0"/>
        <w:ind w:left="720" w:hanging="720"/>
      </w:pPr>
      <w:r w:rsidRPr="00922CD9">
        <w:lastRenderedPageBreak/>
        <w:t xml:space="preserve">Shock, E.L., Sassani, D.C., Willis, M., and Sverjensky, D.A. (1997). Inorganic species in geologic fluids: Correlations among standard molal thermodynamic properties of aqueous ions and hydroxide complexes. </w:t>
      </w:r>
      <w:r w:rsidRPr="00922CD9">
        <w:rPr>
          <w:i/>
        </w:rPr>
        <w:t>Geochim</w:t>
      </w:r>
      <w:r>
        <w:rPr>
          <w:i/>
        </w:rPr>
        <w:t>.</w:t>
      </w:r>
      <w:r w:rsidRPr="00922CD9">
        <w:rPr>
          <w:i/>
        </w:rPr>
        <w:t xml:space="preserve"> Cosmochim</w:t>
      </w:r>
      <w:r>
        <w:rPr>
          <w:i/>
        </w:rPr>
        <w:t>.</w:t>
      </w:r>
      <w:r w:rsidRPr="00922CD9">
        <w:rPr>
          <w:i/>
        </w:rPr>
        <w:t xml:space="preserve"> Acta</w:t>
      </w:r>
      <w:r w:rsidRPr="00922CD9">
        <w:t xml:space="preserve"> 61</w:t>
      </w:r>
      <w:r>
        <w:rPr>
          <w:b/>
        </w:rPr>
        <w:t>:</w:t>
      </w:r>
      <w:r w:rsidRPr="00922CD9">
        <w:t>907-950.</w:t>
      </w:r>
    </w:p>
    <w:p w14:paraId="06AE0D1F" w14:textId="7A8FA805" w:rsidR="00060B57" w:rsidRPr="00922CD9" w:rsidRDefault="00060B57" w:rsidP="00060B57">
      <w:pPr>
        <w:pStyle w:val="EndNoteBibliography"/>
        <w:spacing w:after="0"/>
        <w:ind w:left="720" w:hanging="720"/>
      </w:pPr>
      <w:r w:rsidRPr="00922CD9">
        <w:t>Wagman, D.D., Evans, W.H., Parker, V.B., Schumm, R.H., Halow, I., Bailey, S.M., Churney, K.L., and Nuttall, R.L. (1982). NBS tables of chemical thermodynamic properties selected values for inorganic and</w:t>
      </w:r>
      <w:r>
        <w:t xml:space="preserve"> C1 and C2</w:t>
      </w:r>
      <w:r w:rsidRPr="00922CD9">
        <w:t xml:space="preserve"> organic substances in SI units. </w:t>
      </w:r>
      <w:r w:rsidRPr="00922CD9">
        <w:rPr>
          <w:i/>
        </w:rPr>
        <w:t>J</w:t>
      </w:r>
      <w:r>
        <w:rPr>
          <w:i/>
        </w:rPr>
        <w:t>.</w:t>
      </w:r>
      <w:r w:rsidRPr="00922CD9">
        <w:rPr>
          <w:i/>
        </w:rPr>
        <w:t xml:space="preserve"> </w:t>
      </w:r>
      <w:r>
        <w:rPr>
          <w:i/>
        </w:rPr>
        <w:t>P</w:t>
      </w:r>
      <w:r w:rsidRPr="00922CD9">
        <w:rPr>
          <w:i/>
        </w:rPr>
        <w:t>hys</w:t>
      </w:r>
      <w:r>
        <w:rPr>
          <w:i/>
        </w:rPr>
        <w:t>.</w:t>
      </w:r>
      <w:r w:rsidRPr="00922CD9">
        <w:rPr>
          <w:i/>
        </w:rPr>
        <w:t xml:space="preserve"> </w:t>
      </w:r>
      <w:r>
        <w:rPr>
          <w:i/>
        </w:rPr>
        <w:t>C</w:t>
      </w:r>
      <w:r w:rsidRPr="00922CD9">
        <w:rPr>
          <w:i/>
        </w:rPr>
        <w:t>hem</w:t>
      </w:r>
      <w:r>
        <w:rPr>
          <w:i/>
        </w:rPr>
        <w:t>.</w:t>
      </w:r>
      <w:r w:rsidRPr="00922CD9">
        <w:rPr>
          <w:i/>
        </w:rPr>
        <w:t xml:space="preserve"> </w:t>
      </w:r>
      <w:r>
        <w:rPr>
          <w:i/>
        </w:rPr>
        <w:t>R</w:t>
      </w:r>
      <w:r w:rsidRPr="00922CD9">
        <w:rPr>
          <w:i/>
        </w:rPr>
        <w:t>ef</w:t>
      </w:r>
      <w:r>
        <w:rPr>
          <w:i/>
        </w:rPr>
        <w:t>.</w:t>
      </w:r>
      <w:r w:rsidRPr="00922CD9">
        <w:rPr>
          <w:i/>
        </w:rPr>
        <w:t xml:space="preserve"> </w:t>
      </w:r>
      <w:r>
        <w:rPr>
          <w:i/>
        </w:rPr>
        <w:t>D</w:t>
      </w:r>
      <w:r w:rsidRPr="00922CD9">
        <w:rPr>
          <w:i/>
        </w:rPr>
        <w:t>ata</w:t>
      </w:r>
      <w:r w:rsidRPr="00922CD9">
        <w:t xml:space="preserve"> 11.</w:t>
      </w:r>
    </w:p>
    <w:p w14:paraId="783A5280" w14:textId="77777777" w:rsidR="00060B57" w:rsidRDefault="00060B57"/>
    <w:sectPr w:rsidR="00060B57" w:rsidSect="002A2E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57"/>
    <w:rsid w:val="00060B57"/>
    <w:rsid w:val="002A2EC5"/>
    <w:rsid w:val="003F683D"/>
    <w:rsid w:val="008461F6"/>
    <w:rsid w:val="009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1378"/>
  <w15:chartTrackingRefBased/>
  <w15:docId w15:val="{63205E38-3D0D-B446-AC09-7AE8DE01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B57"/>
    <w:pPr>
      <w:spacing w:after="160" w:line="360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60B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060B5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0B57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2876</Words>
  <Characters>16395</Characters>
  <Application>Microsoft Office Word</Application>
  <DocSecurity>0</DocSecurity>
  <Lines>136</Lines>
  <Paragraphs>38</Paragraphs>
  <ScaleCrop>false</ScaleCrop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Lever</dc:creator>
  <cp:keywords/>
  <dc:description/>
  <cp:lastModifiedBy>Mark Lever</cp:lastModifiedBy>
  <cp:revision>3</cp:revision>
  <dcterms:created xsi:type="dcterms:W3CDTF">2019-07-19T16:14:00Z</dcterms:created>
  <dcterms:modified xsi:type="dcterms:W3CDTF">2019-07-19T16:24:00Z</dcterms:modified>
</cp:coreProperties>
</file>