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A2C04" w14:textId="77777777" w:rsidR="002D19B9" w:rsidRPr="002D19B9" w:rsidRDefault="002D19B9" w:rsidP="00AC5CF8">
      <w:pPr>
        <w:outlineLvl w:val="0"/>
        <w:rPr>
          <w:rFonts w:ascii="Times New Roman" w:hAnsi="Times New Roman" w:cs="Times New Roman"/>
          <w:color w:val="002060"/>
          <w:lang w:val="en-US"/>
        </w:rPr>
      </w:pPr>
    </w:p>
    <w:p w14:paraId="15A76E3F" w14:textId="77777777" w:rsidR="002D19B9" w:rsidRDefault="002D19B9" w:rsidP="00AC5CF8">
      <w:pPr>
        <w:outlineLvl w:val="0"/>
        <w:rPr>
          <w:rFonts w:ascii="Times New Roman" w:hAnsi="Times New Roman" w:cs="Times New Roman"/>
          <w:color w:val="002060"/>
        </w:rPr>
      </w:pPr>
    </w:p>
    <w:p w14:paraId="533D23BA" w14:textId="77DA94D1" w:rsidR="00AC5CF8" w:rsidRDefault="001A7BF4" w:rsidP="00AC5CF8">
      <w:pPr>
        <w:outlineLvl w:val="0"/>
        <w:rPr>
          <w:rFonts w:ascii="Times New Roman" w:hAnsi="Times New Roman" w:cs="Times New Roman"/>
        </w:rPr>
      </w:pPr>
      <w:proofErr w:type="gramStart"/>
      <w:r w:rsidRPr="0091326A">
        <w:rPr>
          <w:rFonts w:ascii="Times New Roman" w:hAnsi="Times New Roman" w:cs="Times New Roman"/>
          <w:b/>
          <w:color w:val="002060"/>
        </w:rPr>
        <w:t>Supplementary</w:t>
      </w:r>
      <w:r w:rsidR="00674E78" w:rsidRPr="0091326A">
        <w:rPr>
          <w:rFonts w:ascii="Times New Roman" w:hAnsi="Times New Roman" w:cs="Times New Roman"/>
          <w:b/>
          <w:color w:val="002060"/>
        </w:rPr>
        <w:t xml:space="preserve"> t</w:t>
      </w:r>
      <w:r w:rsidR="00AC5CF8" w:rsidRPr="0091326A">
        <w:rPr>
          <w:rFonts w:ascii="Times New Roman" w:hAnsi="Times New Roman" w:cs="Times New Roman"/>
          <w:b/>
          <w:color w:val="002060"/>
        </w:rPr>
        <w:t>able 1</w:t>
      </w:r>
      <w:r w:rsidR="004A46F3">
        <w:rPr>
          <w:rFonts w:ascii="Times New Roman" w:hAnsi="Times New Roman" w:cs="Times New Roman"/>
        </w:rPr>
        <w:t>.</w:t>
      </w:r>
      <w:proofErr w:type="gramEnd"/>
      <w:r w:rsidR="00AC5CF8" w:rsidRPr="00AD5FD6">
        <w:rPr>
          <w:rFonts w:ascii="Times New Roman" w:hAnsi="Times New Roman" w:cs="Times New Roman"/>
        </w:rPr>
        <w:t xml:space="preserve"> Thyroid </w:t>
      </w:r>
      <w:r w:rsidR="00AC5CF8">
        <w:rPr>
          <w:rFonts w:ascii="Times New Roman" w:hAnsi="Times New Roman" w:cs="Times New Roman"/>
        </w:rPr>
        <w:t>samples</w:t>
      </w:r>
      <w:r w:rsidR="0091326A">
        <w:rPr>
          <w:rFonts w:ascii="Times New Roman" w:hAnsi="Times New Roman" w:cs="Times New Roman"/>
        </w:rPr>
        <w:t>.</w:t>
      </w:r>
    </w:p>
    <w:p w14:paraId="1C0D4948" w14:textId="77777777" w:rsidR="00E6450F" w:rsidRPr="00AD5FD6" w:rsidRDefault="00E6450F" w:rsidP="00AC5CF8">
      <w:pPr>
        <w:outlineLvl w:val="0"/>
        <w:rPr>
          <w:rFonts w:ascii="Times New Roman" w:hAnsi="Times New Roman" w:cs="Times New Roman"/>
        </w:rPr>
      </w:pPr>
    </w:p>
    <w:tbl>
      <w:tblPr>
        <w:tblStyle w:val="Sombreadoclaro1"/>
        <w:tblW w:w="8922" w:type="dxa"/>
        <w:tblInd w:w="250" w:type="dxa"/>
        <w:tblLook w:val="06A0" w:firstRow="1" w:lastRow="0" w:firstColumn="1" w:lastColumn="0" w:noHBand="1" w:noVBand="1"/>
      </w:tblPr>
      <w:tblGrid>
        <w:gridCol w:w="966"/>
        <w:gridCol w:w="1276"/>
        <w:gridCol w:w="1268"/>
        <w:gridCol w:w="1170"/>
        <w:gridCol w:w="708"/>
        <w:gridCol w:w="709"/>
        <w:gridCol w:w="1549"/>
        <w:gridCol w:w="1276"/>
      </w:tblGrid>
      <w:tr w:rsidR="002B3887" w:rsidRPr="00F23545" w14:paraId="2FD6C3D3" w14:textId="77777777" w:rsidTr="00557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noWrap/>
            <w:hideMark/>
          </w:tcPr>
          <w:p w14:paraId="6B90834A" w14:textId="77777777" w:rsidR="002B3887" w:rsidRPr="00E6450F" w:rsidRDefault="002B3887" w:rsidP="00674E78">
            <w:pPr>
              <w:jc w:val="center"/>
              <w:rPr>
                <w:rFonts w:ascii="Times New Roman" w:eastAsia="Times New Roman" w:hAnsi="Times New Roman" w:cs="Times New Roman"/>
                <w:color w:val="000000" w:themeColor="text1"/>
                <w:lang w:eastAsia="es-ES"/>
              </w:rPr>
            </w:pPr>
            <w:r w:rsidRPr="00E6450F">
              <w:rPr>
                <w:rFonts w:ascii="Times New Roman" w:eastAsia="Times New Roman" w:hAnsi="Times New Roman" w:cs="Times New Roman"/>
                <w:color w:val="000000" w:themeColor="text1"/>
                <w:lang w:eastAsia="es-ES"/>
              </w:rPr>
              <w:t xml:space="preserve">Sample </w:t>
            </w:r>
          </w:p>
        </w:tc>
        <w:tc>
          <w:tcPr>
            <w:tcW w:w="1276" w:type="dxa"/>
            <w:noWrap/>
            <w:hideMark/>
          </w:tcPr>
          <w:p w14:paraId="22099D3A" w14:textId="77777777" w:rsidR="002B3887" w:rsidRPr="00E6450F" w:rsidRDefault="002B3887"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proofErr w:type="gramStart"/>
            <w:r w:rsidRPr="00E6450F">
              <w:rPr>
                <w:rFonts w:ascii="Times New Roman" w:eastAsia="Times New Roman" w:hAnsi="Times New Roman" w:cs="Times New Roman"/>
                <w:color w:val="000000" w:themeColor="text1"/>
                <w:lang w:eastAsia="es-ES"/>
              </w:rPr>
              <w:t>rs179247</w:t>
            </w:r>
            <w:proofErr w:type="gramEnd"/>
          </w:p>
        </w:tc>
        <w:tc>
          <w:tcPr>
            <w:tcW w:w="1268" w:type="dxa"/>
            <w:noWrap/>
            <w:hideMark/>
          </w:tcPr>
          <w:p w14:paraId="65E190E9" w14:textId="3EED2BBA" w:rsidR="002B3887" w:rsidRPr="00E6450F" w:rsidRDefault="00E6450F"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proofErr w:type="gramStart"/>
            <w:r>
              <w:rPr>
                <w:rFonts w:ascii="Times New Roman" w:eastAsia="Times New Roman" w:hAnsi="Times New Roman" w:cs="Times New Roman"/>
                <w:color w:val="000000" w:themeColor="text1"/>
                <w:lang w:eastAsia="es-ES"/>
              </w:rPr>
              <w:t>rs</w:t>
            </w:r>
            <w:r w:rsidR="002B3887" w:rsidRPr="00E6450F">
              <w:rPr>
                <w:rFonts w:ascii="Times New Roman" w:eastAsia="Times New Roman" w:hAnsi="Times New Roman" w:cs="Times New Roman"/>
                <w:color w:val="000000" w:themeColor="text1"/>
                <w:lang w:eastAsia="es-ES"/>
              </w:rPr>
              <w:t>2</w:t>
            </w:r>
            <w:r w:rsidR="002B3887" w:rsidRPr="00E6450F">
              <w:rPr>
                <w:rFonts w:ascii="Times New Roman" w:eastAsia="Times New Roman" w:hAnsi="Times New Roman" w:cs="Times New Roman"/>
                <w:color w:val="000000" w:themeColor="text1"/>
                <w:lang w:val="en-US" w:eastAsia="es-ES"/>
              </w:rPr>
              <w:t>288495</w:t>
            </w:r>
            <w:proofErr w:type="gramEnd"/>
          </w:p>
        </w:tc>
        <w:tc>
          <w:tcPr>
            <w:tcW w:w="1170" w:type="dxa"/>
            <w:noWrap/>
            <w:hideMark/>
          </w:tcPr>
          <w:p w14:paraId="1981287E" w14:textId="77777777" w:rsidR="002B3887" w:rsidRPr="00E6450F" w:rsidRDefault="002B3887"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proofErr w:type="gramStart"/>
            <w:r w:rsidRPr="00E6450F">
              <w:rPr>
                <w:rFonts w:ascii="Times New Roman" w:eastAsia="Times New Roman" w:hAnsi="Times New Roman" w:cs="Times New Roman"/>
                <w:color w:val="000000" w:themeColor="text1"/>
                <w:lang w:val="en-US" w:eastAsia="es-ES"/>
              </w:rPr>
              <w:t>rs1210225</w:t>
            </w:r>
            <w:proofErr w:type="gramEnd"/>
          </w:p>
        </w:tc>
        <w:tc>
          <w:tcPr>
            <w:tcW w:w="708" w:type="dxa"/>
            <w:noWrap/>
            <w:hideMark/>
          </w:tcPr>
          <w:p w14:paraId="0AFB2831" w14:textId="77777777" w:rsidR="002B3887" w:rsidRPr="00E6450F" w:rsidRDefault="002B3887"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r w:rsidRPr="00E6450F">
              <w:rPr>
                <w:rFonts w:ascii="Times New Roman" w:eastAsia="Times New Roman" w:hAnsi="Times New Roman" w:cs="Times New Roman"/>
                <w:color w:val="000000" w:themeColor="text1"/>
                <w:lang w:val="en-US" w:eastAsia="es-ES"/>
              </w:rPr>
              <w:t>Sex</w:t>
            </w:r>
          </w:p>
        </w:tc>
        <w:tc>
          <w:tcPr>
            <w:tcW w:w="709" w:type="dxa"/>
            <w:noWrap/>
            <w:hideMark/>
          </w:tcPr>
          <w:p w14:paraId="60419F0A" w14:textId="77777777" w:rsidR="002B3887" w:rsidRPr="00E6450F" w:rsidRDefault="002B3887"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r w:rsidRPr="00E6450F">
              <w:rPr>
                <w:rFonts w:ascii="Times New Roman" w:eastAsia="Times New Roman" w:hAnsi="Times New Roman" w:cs="Times New Roman"/>
                <w:color w:val="000000" w:themeColor="text1"/>
                <w:lang w:val="en-US" w:eastAsia="es-ES"/>
              </w:rPr>
              <w:t>Age</w:t>
            </w:r>
          </w:p>
        </w:tc>
        <w:tc>
          <w:tcPr>
            <w:tcW w:w="1549" w:type="dxa"/>
            <w:noWrap/>
            <w:hideMark/>
          </w:tcPr>
          <w:p w14:paraId="507F2829" w14:textId="77777777" w:rsidR="002B3887" w:rsidRPr="00E6450F" w:rsidRDefault="002B3887"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r w:rsidRPr="00E6450F">
              <w:rPr>
                <w:rFonts w:ascii="Times New Roman" w:eastAsia="Times New Roman" w:hAnsi="Times New Roman" w:cs="Times New Roman"/>
                <w:color w:val="000000" w:themeColor="text1"/>
                <w:lang w:val="en-US" w:eastAsia="es-ES"/>
              </w:rPr>
              <w:t>Pathology</w:t>
            </w:r>
          </w:p>
        </w:tc>
        <w:tc>
          <w:tcPr>
            <w:tcW w:w="1276" w:type="dxa"/>
            <w:noWrap/>
            <w:hideMark/>
          </w:tcPr>
          <w:p w14:paraId="39348B74" w14:textId="77777777" w:rsidR="002B3887" w:rsidRPr="00E6450F" w:rsidRDefault="002B3887"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r w:rsidRPr="00E6450F">
              <w:rPr>
                <w:rFonts w:ascii="Times New Roman" w:eastAsia="Times New Roman" w:hAnsi="Times New Roman" w:cs="Times New Roman"/>
                <w:color w:val="000000" w:themeColor="text1"/>
                <w:lang w:val="en-US" w:eastAsia="es-ES"/>
              </w:rPr>
              <w:t>Tissue</w:t>
            </w:r>
          </w:p>
        </w:tc>
      </w:tr>
      <w:tr w:rsidR="002B3887" w:rsidRPr="006A518B" w14:paraId="3EF6C0B4"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D233198" w14:textId="77777777" w:rsidR="002B3887" w:rsidRPr="00E6450F" w:rsidRDefault="002B3887" w:rsidP="00674E78">
            <w:pPr>
              <w:jc w:val="center"/>
              <w:rPr>
                <w:rFonts w:ascii="Times New Roman" w:eastAsia="Times New Roman" w:hAnsi="Times New Roman" w:cs="Times New Roman"/>
                <w:b w:val="0"/>
                <w:color w:val="000000" w:themeColor="text1"/>
                <w:lang w:val="en-US" w:eastAsia="es-ES"/>
              </w:rPr>
            </w:pPr>
            <w:r w:rsidRPr="00E6450F">
              <w:rPr>
                <w:rFonts w:ascii="Times New Roman" w:eastAsia="Times New Roman" w:hAnsi="Times New Roman" w:cs="Times New Roman"/>
                <w:b w:val="0"/>
                <w:color w:val="000000" w:themeColor="text1"/>
                <w:lang w:val="en-US" w:eastAsia="es-ES"/>
              </w:rPr>
              <w:t>TB 057</w:t>
            </w:r>
          </w:p>
        </w:tc>
        <w:tc>
          <w:tcPr>
            <w:tcW w:w="1276" w:type="dxa"/>
            <w:noWrap/>
            <w:hideMark/>
          </w:tcPr>
          <w:p w14:paraId="2A327A0C" w14:textId="77777777" w:rsidR="002B3887" w:rsidRPr="00F23545"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r w:rsidRPr="00F23545">
              <w:rPr>
                <w:rFonts w:ascii="Times New Roman" w:eastAsia="Times New Roman" w:hAnsi="Times New Roman" w:cs="Times New Roman"/>
                <w:color w:val="000000" w:themeColor="text1"/>
                <w:lang w:val="en-US" w:eastAsia="es-ES"/>
              </w:rPr>
              <w:t>A/G</w:t>
            </w:r>
          </w:p>
        </w:tc>
        <w:tc>
          <w:tcPr>
            <w:tcW w:w="1268" w:type="dxa"/>
            <w:noWrap/>
            <w:hideMark/>
          </w:tcPr>
          <w:p w14:paraId="6D80F26D" w14:textId="77777777" w:rsidR="002B3887" w:rsidRPr="00F23545"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r w:rsidRPr="00F23545">
              <w:rPr>
                <w:rFonts w:ascii="Times New Roman" w:eastAsia="Times New Roman" w:hAnsi="Times New Roman" w:cs="Times New Roman"/>
                <w:color w:val="000000" w:themeColor="text1"/>
                <w:lang w:val="en-US" w:eastAsia="es-ES"/>
              </w:rPr>
              <w:t>C/G</w:t>
            </w:r>
          </w:p>
        </w:tc>
        <w:tc>
          <w:tcPr>
            <w:tcW w:w="1170" w:type="dxa"/>
            <w:noWrap/>
            <w:hideMark/>
          </w:tcPr>
          <w:p w14:paraId="06E13829" w14:textId="77777777" w:rsidR="002B3887" w:rsidRPr="00F23545"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es-ES"/>
              </w:rPr>
            </w:pPr>
            <w:r w:rsidRPr="00F23545">
              <w:rPr>
                <w:rFonts w:ascii="Times New Roman" w:eastAsia="Times New Roman" w:hAnsi="Times New Roman" w:cs="Times New Roman"/>
                <w:color w:val="000000" w:themeColor="text1"/>
                <w:lang w:val="en-US" w:eastAsia="es-ES"/>
              </w:rPr>
              <w:t>C/C</w:t>
            </w:r>
          </w:p>
        </w:tc>
        <w:tc>
          <w:tcPr>
            <w:tcW w:w="708" w:type="dxa"/>
            <w:noWrap/>
            <w:hideMark/>
          </w:tcPr>
          <w:p w14:paraId="09343A6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709" w:type="dxa"/>
            <w:noWrap/>
            <w:hideMark/>
          </w:tcPr>
          <w:p w14:paraId="33B1ACD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53</w:t>
            </w:r>
          </w:p>
        </w:tc>
        <w:tc>
          <w:tcPr>
            <w:tcW w:w="1549" w:type="dxa"/>
            <w:noWrap/>
            <w:hideMark/>
          </w:tcPr>
          <w:p w14:paraId="424117D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563B60A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59880EFE"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B4B866B"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081</w:t>
            </w:r>
          </w:p>
        </w:tc>
        <w:tc>
          <w:tcPr>
            <w:tcW w:w="1276" w:type="dxa"/>
            <w:noWrap/>
            <w:hideMark/>
          </w:tcPr>
          <w:p w14:paraId="3B70863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66D9F9E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5354A11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70B462C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533DE5A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32</w:t>
            </w:r>
          </w:p>
        </w:tc>
        <w:tc>
          <w:tcPr>
            <w:tcW w:w="1549" w:type="dxa"/>
            <w:noWrap/>
            <w:hideMark/>
          </w:tcPr>
          <w:p w14:paraId="089EFEA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569CD44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73098C6"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3B3FB64"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092</w:t>
            </w:r>
          </w:p>
        </w:tc>
        <w:tc>
          <w:tcPr>
            <w:tcW w:w="1276" w:type="dxa"/>
            <w:noWrap/>
            <w:hideMark/>
          </w:tcPr>
          <w:p w14:paraId="3AC0125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758CFD8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3CE7276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0ADF113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 xml:space="preserve"> F</w:t>
            </w:r>
            <w:r w:rsidRPr="006A518B">
              <w:rPr>
                <w:rFonts w:ascii="Times New Roman" w:eastAsia="Times New Roman" w:hAnsi="Times New Roman" w:cs="Times New Roman"/>
                <w:color w:val="000000" w:themeColor="text1"/>
                <w:lang w:eastAsia="es-ES"/>
              </w:rPr>
              <w:t> </w:t>
            </w:r>
          </w:p>
        </w:tc>
        <w:tc>
          <w:tcPr>
            <w:tcW w:w="709" w:type="dxa"/>
            <w:noWrap/>
            <w:hideMark/>
          </w:tcPr>
          <w:p w14:paraId="2AA3C49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42</w:t>
            </w:r>
            <w:r w:rsidRPr="006A518B">
              <w:rPr>
                <w:rFonts w:ascii="Times New Roman" w:eastAsia="Times New Roman" w:hAnsi="Times New Roman" w:cs="Times New Roman"/>
                <w:color w:val="000000" w:themeColor="text1"/>
                <w:lang w:eastAsia="es-ES"/>
              </w:rPr>
              <w:t> </w:t>
            </w:r>
          </w:p>
        </w:tc>
        <w:tc>
          <w:tcPr>
            <w:tcW w:w="1549" w:type="dxa"/>
            <w:noWrap/>
            <w:hideMark/>
          </w:tcPr>
          <w:p w14:paraId="67BABB3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01ADE4D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3E7FBC32"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6E618BCB"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102</w:t>
            </w:r>
          </w:p>
        </w:tc>
        <w:tc>
          <w:tcPr>
            <w:tcW w:w="1276" w:type="dxa"/>
            <w:noWrap/>
            <w:hideMark/>
          </w:tcPr>
          <w:p w14:paraId="2F3CCD7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4AA434E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188EBC3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36D66CB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5B152B7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38</w:t>
            </w:r>
          </w:p>
        </w:tc>
        <w:tc>
          <w:tcPr>
            <w:tcW w:w="1549" w:type="dxa"/>
            <w:noWrap/>
            <w:hideMark/>
          </w:tcPr>
          <w:p w14:paraId="5631CB5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4F5301F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4266C6E"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4563A4FA"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134</w:t>
            </w:r>
          </w:p>
        </w:tc>
        <w:tc>
          <w:tcPr>
            <w:tcW w:w="1276" w:type="dxa"/>
            <w:noWrap/>
            <w:hideMark/>
          </w:tcPr>
          <w:p w14:paraId="1ABCEA5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5C776F3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6CF34A4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4C748A5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2DEAEBB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22</w:t>
            </w:r>
          </w:p>
        </w:tc>
        <w:tc>
          <w:tcPr>
            <w:tcW w:w="1549" w:type="dxa"/>
            <w:noWrap/>
            <w:hideMark/>
          </w:tcPr>
          <w:p w14:paraId="28619E5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4404B87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2574269B"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11A6358"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157</w:t>
            </w:r>
          </w:p>
        </w:tc>
        <w:tc>
          <w:tcPr>
            <w:tcW w:w="1276" w:type="dxa"/>
            <w:noWrap/>
            <w:hideMark/>
          </w:tcPr>
          <w:p w14:paraId="7C62075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57BFEB9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78BEFEF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5248192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32F9DBB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32</w:t>
            </w:r>
          </w:p>
        </w:tc>
        <w:tc>
          <w:tcPr>
            <w:tcW w:w="1549" w:type="dxa"/>
            <w:noWrap/>
            <w:hideMark/>
          </w:tcPr>
          <w:p w14:paraId="366DC5B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2C46714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21BE676A"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73F9C72C"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183</w:t>
            </w:r>
          </w:p>
        </w:tc>
        <w:tc>
          <w:tcPr>
            <w:tcW w:w="1276" w:type="dxa"/>
            <w:noWrap/>
            <w:hideMark/>
          </w:tcPr>
          <w:p w14:paraId="505ACC0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4652423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5CC34D1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4B7130A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5064C44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34</w:t>
            </w:r>
          </w:p>
        </w:tc>
        <w:tc>
          <w:tcPr>
            <w:tcW w:w="1549" w:type="dxa"/>
            <w:noWrap/>
            <w:hideMark/>
          </w:tcPr>
          <w:p w14:paraId="44CA751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25FACE0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442CBD69"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20921FEE"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186</w:t>
            </w:r>
          </w:p>
        </w:tc>
        <w:tc>
          <w:tcPr>
            <w:tcW w:w="1276" w:type="dxa"/>
            <w:noWrap/>
            <w:hideMark/>
          </w:tcPr>
          <w:p w14:paraId="20DFBFC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42CE339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7B9D844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64E7F3D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3181DEA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41</w:t>
            </w:r>
          </w:p>
        </w:tc>
        <w:tc>
          <w:tcPr>
            <w:tcW w:w="1549" w:type="dxa"/>
            <w:noWrap/>
            <w:hideMark/>
          </w:tcPr>
          <w:p w14:paraId="5E47E0A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0681FF5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A877E99"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036B5012"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209</w:t>
            </w:r>
          </w:p>
        </w:tc>
        <w:tc>
          <w:tcPr>
            <w:tcW w:w="1276" w:type="dxa"/>
            <w:noWrap/>
            <w:hideMark/>
          </w:tcPr>
          <w:p w14:paraId="46EB7DB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53435BC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170" w:type="dxa"/>
            <w:noWrap/>
            <w:hideMark/>
          </w:tcPr>
          <w:p w14:paraId="5A25C4C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75F9EE8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709" w:type="dxa"/>
            <w:noWrap/>
            <w:hideMark/>
          </w:tcPr>
          <w:p w14:paraId="1041EAF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50</w:t>
            </w:r>
          </w:p>
        </w:tc>
        <w:tc>
          <w:tcPr>
            <w:tcW w:w="1549" w:type="dxa"/>
            <w:noWrap/>
            <w:hideMark/>
          </w:tcPr>
          <w:p w14:paraId="4BE0123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NORMAL</w:t>
            </w:r>
          </w:p>
        </w:tc>
        <w:tc>
          <w:tcPr>
            <w:tcW w:w="1276" w:type="dxa"/>
            <w:noWrap/>
            <w:hideMark/>
          </w:tcPr>
          <w:p w14:paraId="6E27DE4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AB5C9EE"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0B10729A"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218</w:t>
            </w:r>
          </w:p>
        </w:tc>
        <w:tc>
          <w:tcPr>
            <w:tcW w:w="1276" w:type="dxa"/>
            <w:noWrap/>
            <w:hideMark/>
          </w:tcPr>
          <w:p w14:paraId="1109283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27583DD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7F48361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708" w:type="dxa"/>
            <w:noWrap/>
            <w:hideMark/>
          </w:tcPr>
          <w:p w14:paraId="105109C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FF0A19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38</w:t>
            </w:r>
          </w:p>
        </w:tc>
        <w:tc>
          <w:tcPr>
            <w:tcW w:w="1549" w:type="dxa"/>
            <w:noWrap/>
            <w:hideMark/>
          </w:tcPr>
          <w:p w14:paraId="1D72C05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564AB2A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2C324FB"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7B106794"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226</w:t>
            </w:r>
          </w:p>
        </w:tc>
        <w:tc>
          <w:tcPr>
            <w:tcW w:w="1276" w:type="dxa"/>
            <w:noWrap/>
            <w:hideMark/>
          </w:tcPr>
          <w:p w14:paraId="3F629AD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44DB108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1170" w:type="dxa"/>
            <w:noWrap/>
            <w:hideMark/>
          </w:tcPr>
          <w:p w14:paraId="231616D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2177CD8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C14016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53</w:t>
            </w:r>
          </w:p>
        </w:tc>
        <w:tc>
          <w:tcPr>
            <w:tcW w:w="1549" w:type="dxa"/>
            <w:noWrap/>
            <w:hideMark/>
          </w:tcPr>
          <w:p w14:paraId="76863B4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169C3C5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78731032"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36E6915"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277</w:t>
            </w:r>
          </w:p>
        </w:tc>
        <w:tc>
          <w:tcPr>
            <w:tcW w:w="1276" w:type="dxa"/>
            <w:noWrap/>
            <w:hideMark/>
          </w:tcPr>
          <w:p w14:paraId="0DC2117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6923D91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1F4D2F2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6F171AD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646EDB3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51</w:t>
            </w:r>
          </w:p>
        </w:tc>
        <w:tc>
          <w:tcPr>
            <w:tcW w:w="1549" w:type="dxa"/>
            <w:noWrap/>
            <w:hideMark/>
          </w:tcPr>
          <w:p w14:paraId="0BDBBC2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07CDAD0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13148B15"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714152A2"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298</w:t>
            </w:r>
          </w:p>
        </w:tc>
        <w:tc>
          <w:tcPr>
            <w:tcW w:w="1276" w:type="dxa"/>
            <w:noWrap/>
            <w:hideMark/>
          </w:tcPr>
          <w:p w14:paraId="720C167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54C60E8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4D27EEF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1006593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709" w:type="dxa"/>
            <w:noWrap/>
            <w:hideMark/>
          </w:tcPr>
          <w:p w14:paraId="5E9A29C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43</w:t>
            </w:r>
          </w:p>
        </w:tc>
        <w:tc>
          <w:tcPr>
            <w:tcW w:w="1549" w:type="dxa"/>
            <w:noWrap/>
            <w:hideMark/>
          </w:tcPr>
          <w:p w14:paraId="5B41FFC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0DFF380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45319BD0"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6285CC1"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307</w:t>
            </w:r>
          </w:p>
        </w:tc>
        <w:tc>
          <w:tcPr>
            <w:tcW w:w="1276" w:type="dxa"/>
            <w:noWrap/>
            <w:hideMark/>
          </w:tcPr>
          <w:p w14:paraId="257B0D7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7CC04E4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788878B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268B42C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478D4E0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45</w:t>
            </w:r>
          </w:p>
        </w:tc>
        <w:tc>
          <w:tcPr>
            <w:tcW w:w="1549" w:type="dxa"/>
            <w:noWrap/>
            <w:hideMark/>
          </w:tcPr>
          <w:p w14:paraId="12F6D01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219AA82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7C6A740F"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B334485"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308</w:t>
            </w:r>
          </w:p>
        </w:tc>
        <w:tc>
          <w:tcPr>
            <w:tcW w:w="1276" w:type="dxa"/>
            <w:noWrap/>
            <w:hideMark/>
          </w:tcPr>
          <w:p w14:paraId="18D8608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3FFB2BE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21D0EEA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675F4D8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4E2F543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25</w:t>
            </w:r>
          </w:p>
        </w:tc>
        <w:tc>
          <w:tcPr>
            <w:tcW w:w="1549" w:type="dxa"/>
            <w:noWrap/>
            <w:hideMark/>
          </w:tcPr>
          <w:p w14:paraId="08BDD59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75B6AF2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C2F63EF"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AF35E42"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323</w:t>
            </w:r>
          </w:p>
        </w:tc>
        <w:tc>
          <w:tcPr>
            <w:tcW w:w="1276" w:type="dxa"/>
            <w:noWrap/>
            <w:hideMark/>
          </w:tcPr>
          <w:p w14:paraId="0573D8B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484E2DB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170" w:type="dxa"/>
            <w:noWrap/>
            <w:hideMark/>
          </w:tcPr>
          <w:p w14:paraId="7A3D812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249098A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5A3DE0B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39</w:t>
            </w:r>
          </w:p>
        </w:tc>
        <w:tc>
          <w:tcPr>
            <w:tcW w:w="1549" w:type="dxa"/>
            <w:noWrap/>
            <w:hideMark/>
          </w:tcPr>
          <w:p w14:paraId="12E2AB5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1CD400C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130DB77"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11988CA"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335</w:t>
            </w:r>
          </w:p>
        </w:tc>
        <w:tc>
          <w:tcPr>
            <w:tcW w:w="1276" w:type="dxa"/>
            <w:noWrap/>
            <w:hideMark/>
          </w:tcPr>
          <w:p w14:paraId="1BA1735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1BD3A9A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170" w:type="dxa"/>
            <w:noWrap/>
            <w:hideMark/>
          </w:tcPr>
          <w:p w14:paraId="2220309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47F561F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2BBCB27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48</w:t>
            </w:r>
          </w:p>
        </w:tc>
        <w:tc>
          <w:tcPr>
            <w:tcW w:w="1549" w:type="dxa"/>
            <w:noWrap/>
            <w:hideMark/>
          </w:tcPr>
          <w:p w14:paraId="0116BE9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6099A3E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26B35B30"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4A601250"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339</w:t>
            </w:r>
          </w:p>
        </w:tc>
        <w:tc>
          <w:tcPr>
            <w:tcW w:w="1276" w:type="dxa"/>
            <w:noWrap/>
            <w:hideMark/>
          </w:tcPr>
          <w:p w14:paraId="62AB55B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62050E5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170" w:type="dxa"/>
            <w:noWrap/>
            <w:hideMark/>
          </w:tcPr>
          <w:p w14:paraId="770357B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564A332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7799F15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43</w:t>
            </w:r>
          </w:p>
        </w:tc>
        <w:tc>
          <w:tcPr>
            <w:tcW w:w="1549" w:type="dxa"/>
            <w:noWrap/>
            <w:hideMark/>
          </w:tcPr>
          <w:p w14:paraId="67CC154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1B5854A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55B348B9"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49BE0AD7"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355</w:t>
            </w:r>
          </w:p>
        </w:tc>
        <w:tc>
          <w:tcPr>
            <w:tcW w:w="1276" w:type="dxa"/>
            <w:noWrap/>
            <w:hideMark/>
          </w:tcPr>
          <w:p w14:paraId="1AB2C21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56CD642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2087AD3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100D05A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5E9E960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49</w:t>
            </w:r>
          </w:p>
        </w:tc>
        <w:tc>
          <w:tcPr>
            <w:tcW w:w="1549" w:type="dxa"/>
            <w:noWrap/>
            <w:hideMark/>
          </w:tcPr>
          <w:p w14:paraId="04EDA95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2C87181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68F7A3B0"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9F9C768"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363</w:t>
            </w:r>
          </w:p>
        </w:tc>
        <w:tc>
          <w:tcPr>
            <w:tcW w:w="1276" w:type="dxa"/>
            <w:noWrap/>
            <w:hideMark/>
          </w:tcPr>
          <w:p w14:paraId="5E63D7B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3756854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0D42F44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5CA2A76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709" w:type="dxa"/>
            <w:noWrap/>
            <w:hideMark/>
          </w:tcPr>
          <w:p w14:paraId="66FC0EA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71</w:t>
            </w:r>
          </w:p>
        </w:tc>
        <w:tc>
          <w:tcPr>
            <w:tcW w:w="1549" w:type="dxa"/>
            <w:noWrap/>
            <w:hideMark/>
          </w:tcPr>
          <w:p w14:paraId="6ECBE5E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1F3FADB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364D2771"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7F4F73D8"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366</w:t>
            </w:r>
          </w:p>
        </w:tc>
        <w:tc>
          <w:tcPr>
            <w:tcW w:w="1276" w:type="dxa"/>
            <w:noWrap/>
            <w:hideMark/>
          </w:tcPr>
          <w:p w14:paraId="261C2EA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2236F9B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32169FA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708" w:type="dxa"/>
            <w:noWrap/>
            <w:hideMark/>
          </w:tcPr>
          <w:p w14:paraId="28F85A2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5AA8889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36</w:t>
            </w:r>
          </w:p>
        </w:tc>
        <w:tc>
          <w:tcPr>
            <w:tcW w:w="1549" w:type="dxa"/>
            <w:noWrap/>
            <w:hideMark/>
          </w:tcPr>
          <w:p w14:paraId="0E8D596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5FAACB7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6736D3A1"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48EEFA42"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368</w:t>
            </w:r>
          </w:p>
        </w:tc>
        <w:tc>
          <w:tcPr>
            <w:tcW w:w="1276" w:type="dxa"/>
            <w:noWrap/>
            <w:hideMark/>
          </w:tcPr>
          <w:p w14:paraId="1303988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0BFE879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3EA4C04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5171AA3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109B662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54</w:t>
            </w:r>
          </w:p>
        </w:tc>
        <w:tc>
          <w:tcPr>
            <w:tcW w:w="1549" w:type="dxa"/>
            <w:noWrap/>
            <w:hideMark/>
          </w:tcPr>
          <w:p w14:paraId="34A9E6A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7501F59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EFCDC3F"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3D61AF6A"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379</w:t>
            </w:r>
          </w:p>
        </w:tc>
        <w:tc>
          <w:tcPr>
            <w:tcW w:w="1276" w:type="dxa"/>
            <w:noWrap/>
            <w:hideMark/>
          </w:tcPr>
          <w:p w14:paraId="67934CD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18F8FF4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2365E85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178FF9A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969222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56</w:t>
            </w:r>
          </w:p>
        </w:tc>
        <w:tc>
          <w:tcPr>
            <w:tcW w:w="1549" w:type="dxa"/>
            <w:noWrap/>
            <w:hideMark/>
          </w:tcPr>
          <w:p w14:paraId="2151267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413E52D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7E3BD7E3"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59A2412"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381</w:t>
            </w:r>
          </w:p>
        </w:tc>
        <w:tc>
          <w:tcPr>
            <w:tcW w:w="1276" w:type="dxa"/>
            <w:noWrap/>
            <w:hideMark/>
          </w:tcPr>
          <w:p w14:paraId="55668F7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5A99D82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5B059AB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010E57A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1E46238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45</w:t>
            </w:r>
          </w:p>
        </w:tc>
        <w:tc>
          <w:tcPr>
            <w:tcW w:w="1549" w:type="dxa"/>
            <w:noWrap/>
            <w:hideMark/>
          </w:tcPr>
          <w:p w14:paraId="03CC99F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5B3AEA5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1C6D6DE4"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8D6194C"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390</w:t>
            </w:r>
          </w:p>
        </w:tc>
        <w:tc>
          <w:tcPr>
            <w:tcW w:w="1276" w:type="dxa"/>
            <w:noWrap/>
            <w:hideMark/>
          </w:tcPr>
          <w:p w14:paraId="28955FF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058E402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3D40A47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73F3145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4F60520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35</w:t>
            </w:r>
          </w:p>
        </w:tc>
        <w:tc>
          <w:tcPr>
            <w:tcW w:w="1549" w:type="dxa"/>
            <w:noWrap/>
            <w:hideMark/>
          </w:tcPr>
          <w:p w14:paraId="3D36C8B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79BE812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23FA3452"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2D1D8AA3"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391</w:t>
            </w:r>
          </w:p>
        </w:tc>
        <w:tc>
          <w:tcPr>
            <w:tcW w:w="1276" w:type="dxa"/>
            <w:noWrap/>
            <w:hideMark/>
          </w:tcPr>
          <w:p w14:paraId="615C5BA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2F3486E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0D28547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5F3C249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709" w:type="dxa"/>
            <w:noWrap/>
            <w:hideMark/>
          </w:tcPr>
          <w:p w14:paraId="21541E1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38</w:t>
            </w:r>
          </w:p>
        </w:tc>
        <w:tc>
          <w:tcPr>
            <w:tcW w:w="1549" w:type="dxa"/>
            <w:noWrap/>
            <w:hideMark/>
          </w:tcPr>
          <w:p w14:paraId="3312B6B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6FF84EF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2A82FCC"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0B5F87E"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394</w:t>
            </w:r>
          </w:p>
        </w:tc>
        <w:tc>
          <w:tcPr>
            <w:tcW w:w="1276" w:type="dxa"/>
            <w:noWrap/>
            <w:hideMark/>
          </w:tcPr>
          <w:p w14:paraId="700AD74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6AF1D95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1170" w:type="dxa"/>
            <w:noWrap/>
            <w:hideMark/>
          </w:tcPr>
          <w:p w14:paraId="5B2CE0D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708" w:type="dxa"/>
            <w:noWrap/>
            <w:hideMark/>
          </w:tcPr>
          <w:p w14:paraId="63BB3F8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2181BFB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49</w:t>
            </w:r>
          </w:p>
        </w:tc>
        <w:tc>
          <w:tcPr>
            <w:tcW w:w="1549" w:type="dxa"/>
            <w:noWrap/>
            <w:hideMark/>
          </w:tcPr>
          <w:p w14:paraId="09A4B1D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0E4831B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634B76AE"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093E5152"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395</w:t>
            </w:r>
          </w:p>
        </w:tc>
        <w:tc>
          <w:tcPr>
            <w:tcW w:w="1276" w:type="dxa"/>
            <w:noWrap/>
            <w:hideMark/>
          </w:tcPr>
          <w:p w14:paraId="36C270B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5C6AD03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08C3DF2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5D547B9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D17027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41</w:t>
            </w:r>
          </w:p>
        </w:tc>
        <w:tc>
          <w:tcPr>
            <w:tcW w:w="1549" w:type="dxa"/>
            <w:noWrap/>
            <w:hideMark/>
          </w:tcPr>
          <w:p w14:paraId="46C64D3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408C595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66BC94BD"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6114CD85"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404</w:t>
            </w:r>
          </w:p>
        </w:tc>
        <w:tc>
          <w:tcPr>
            <w:tcW w:w="1276" w:type="dxa"/>
            <w:noWrap/>
            <w:hideMark/>
          </w:tcPr>
          <w:p w14:paraId="761D5F2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5FD7397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5EC4B1B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3AE1D23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44AEFB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55</w:t>
            </w:r>
          </w:p>
        </w:tc>
        <w:tc>
          <w:tcPr>
            <w:tcW w:w="1549" w:type="dxa"/>
            <w:noWrap/>
            <w:hideMark/>
          </w:tcPr>
          <w:p w14:paraId="49DBD20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1114D1A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35E9B16B"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6BA30E05"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406</w:t>
            </w:r>
          </w:p>
        </w:tc>
        <w:tc>
          <w:tcPr>
            <w:tcW w:w="1276" w:type="dxa"/>
            <w:noWrap/>
            <w:hideMark/>
          </w:tcPr>
          <w:p w14:paraId="695DBD3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4C30DA4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170" w:type="dxa"/>
            <w:noWrap/>
            <w:hideMark/>
          </w:tcPr>
          <w:p w14:paraId="09335DF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708" w:type="dxa"/>
            <w:noWrap/>
            <w:hideMark/>
          </w:tcPr>
          <w:p w14:paraId="12A99E9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103594A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37</w:t>
            </w:r>
          </w:p>
        </w:tc>
        <w:tc>
          <w:tcPr>
            <w:tcW w:w="1549" w:type="dxa"/>
            <w:noWrap/>
            <w:hideMark/>
          </w:tcPr>
          <w:p w14:paraId="7294419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3CA58B9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6C8A6E5E"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6148363A"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409</w:t>
            </w:r>
          </w:p>
        </w:tc>
        <w:tc>
          <w:tcPr>
            <w:tcW w:w="1276" w:type="dxa"/>
            <w:noWrap/>
            <w:hideMark/>
          </w:tcPr>
          <w:p w14:paraId="2A553F8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23735D4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1BCD9BC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39DEAD6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2EAE855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62</w:t>
            </w:r>
          </w:p>
        </w:tc>
        <w:tc>
          <w:tcPr>
            <w:tcW w:w="1549" w:type="dxa"/>
            <w:noWrap/>
            <w:hideMark/>
          </w:tcPr>
          <w:p w14:paraId="783EDE7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1EE905A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4F38D0BC"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5B90DC7"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412</w:t>
            </w:r>
          </w:p>
        </w:tc>
        <w:tc>
          <w:tcPr>
            <w:tcW w:w="1276" w:type="dxa"/>
            <w:noWrap/>
            <w:hideMark/>
          </w:tcPr>
          <w:p w14:paraId="7752480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2AA34D3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55D5912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7D2DF65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674FF61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25</w:t>
            </w:r>
          </w:p>
        </w:tc>
        <w:tc>
          <w:tcPr>
            <w:tcW w:w="1549" w:type="dxa"/>
            <w:noWrap/>
            <w:hideMark/>
          </w:tcPr>
          <w:p w14:paraId="019FC64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6985DB3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6F22A997"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1ACA139"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413</w:t>
            </w:r>
          </w:p>
        </w:tc>
        <w:tc>
          <w:tcPr>
            <w:tcW w:w="1276" w:type="dxa"/>
            <w:noWrap/>
            <w:hideMark/>
          </w:tcPr>
          <w:p w14:paraId="66B1FB3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55007D2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0ECEE04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708" w:type="dxa"/>
            <w:noWrap/>
            <w:hideMark/>
          </w:tcPr>
          <w:p w14:paraId="317F78E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24D559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40</w:t>
            </w:r>
          </w:p>
        </w:tc>
        <w:tc>
          <w:tcPr>
            <w:tcW w:w="1549" w:type="dxa"/>
            <w:noWrap/>
            <w:hideMark/>
          </w:tcPr>
          <w:p w14:paraId="6BD8388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60FD43E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5EF9A772"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1FD0FA4C"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416</w:t>
            </w:r>
          </w:p>
        </w:tc>
        <w:tc>
          <w:tcPr>
            <w:tcW w:w="1276" w:type="dxa"/>
            <w:noWrap/>
            <w:hideMark/>
          </w:tcPr>
          <w:p w14:paraId="2F1EF39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5173308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4B1AB5D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708" w:type="dxa"/>
            <w:noWrap/>
            <w:hideMark/>
          </w:tcPr>
          <w:p w14:paraId="5ABED56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660E3B5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20</w:t>
            </w:r>
          </w:p>
        </w:tc>
        <w:tc>
          <w:tcPr>
            <w:tcW w:w="1549" w:type="dxa"/>
            <w:noWrap/>
            <w:hideMark/>
          </w:tcPr>
          <w:p w14:paraId="4B067D4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5300C10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226D3734"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2A9996F5"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420</w:t>
            </w:r>
          </w:p>
        </w:tc>
        <w:tc>
          <w:tcPr>
            <w:tcW w:w="1276" w:type="dxa"/>
            <w:noWrap/>
            <w:hideMark/>
          </w:tcPr>
          <w:p w14:paraId="614106F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268" w:type="dxa"/>
            <w:noWrap/>
            <w:hideMark/>
          </w:tcPr>
          <w:p w14:paraId="16B573B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4A253DF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708" w:type="dxa"/>
            <w:noWrap/>
            <w:hideMark/>
          </w:tcPr>
          <w:p w14:paraId="11C6608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271FF4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45</w:t>
            </w:r>
          </w:p>
        </w:tc>
        <w:tc>
          <w:tcPr>
            <w:tcW w:w="1549" w:type="dxa"/>
            <w:noWrap/>
            <w:hideMark/>
          </w:tcPr>
          <w:p w14:paraId="6A5BE1C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61F22B1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5C840AA2"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2EB91CB"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421</w:t>
            </w:r>
          </w:p>
        </w:tc>
        <w:tc>
          <w:tcPr>
            <w:tcW w:w="1276" w:type="dxa"/>
            <w:noWrap/>
            <w:hideMark/>
          </w:tcPr>
          <w:p w14:paraId="3244F2A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1A1E160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0F402C8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2BF978B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1C998C8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31</w:t>
            </w:r>
          </w:p>
        </w:tc>
        <w:tc>
          <w:tcPr>
            <w:tcW w:w="1549" w:type="dxa"/>
            <w:noWrap/>
            <w:hideMark/>
          </w:tcPr>
          <w:p w14:paraId="49B0F4C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24AB590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1F05CE84"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5098CA8F"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423</w:t>
            </w:r>
          </w:p>
        </w:tc>
        <w:tc>
          <w:tcPr>
            <w:tcW w:w="1276" w:type="dxa"/>
            <w:noWrap/>
            <w:hideMark/>
          </w:tcPr>
          <w:p w14:paraId="109FA46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5772855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1170" w:type="dxa"/>
            <w:noWrap/>
            <w:hideMark/>
          </w:tcPr>
          <w:p w14:paraId="5F73365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708" w:type="dxa"/>
            <w:noWrap/>
            <w:hideMark/>
          </w:tcPr>
          <w:p w14:paraId="61F8CDF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2101A00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33</w:t>
            </w:r>
          </w:p>
        </w:tc>
        <w:tc>
          <w:tcPr>
            <w:tcW w:w="1549" w:type="dxa"/>
            <w:noWrap/>
            <w:hideMark/>
          </w:tcPr>
          <w:p w14:paraId="5665ABB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157AB1D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4173B0BA"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3CD05B05"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426</w:t>
            </w:r>
          </w:p>
        </w:tc>
        <w:tc>
          <w:tcPr>
            <w:tcW w:w="1276" w:type="dxa"/>
            <w:noWrap/>
            <w:hideMark/>
          </w:tcPr>
          <w:p w14:paraId="2040AA1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6BC9A43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31AEDCB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1C55BAB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709" w:type="dxa"/>
            <w:noWrap/>
            <w:hideMark/>
          </w:tcPr>
          <w:p w14:paraId="1FE993D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40</w:t>
            </w:r>
          </w:p>
        </w:tc>
        <w:tc>
          <w:tcPr>
            <w:tcW w:w="1549" w:type="dxa"/>
            <w:noWrap/>
            <w:hideMark/>
          </w:tcPr>
          <w:p w14:paraId="5EDA6FC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7CFE439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48E8DD35"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0E4FA451"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429</w:t>
            </w:r>
          </w:p>
        </w:tc>
        <w:tc>
          <w:tcPr>
            <w:tcW w:w="1276" w:type="dxa"/>
            <w:noWrap/>
            <w:hideMark/>
          </w:tcPr>
          <w:p w14:paraId="205F7B9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0A15F4C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1170" w:type="dxa"/>
            <w:noWrap/>
            <w:hideMark/>
          </w:tcPr>
          <w:p w14:paraId="075B44D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708" w:type="dxa"/>
            <w:noWrap/>
            <w:hideMark/>
          </w:tcPr>
          <w:p w14:paraId="536DA75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30B9219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28</w:t>
            </w:r>
          </w:p>
        </w:tc>
        <w:tc>
          <w:tcPr>
            <w:tcW w:w="1549" w:type="dxa"/>
            <w:noWrap/>
            <w:hideMark/>
          </w:tcPr>
          <w:p w14:paraId="4949D8F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31168B4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51ECA76B"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287B149F"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430</w:t>
            </w:r>
          </w:p>
        </w:tc>
        <w:tc>
          <w:tcPr>
            <w:tcW w:w="1276" w:type="dxa"/>
            <w:noWrap/>
            <w:hideMark/>
          </w:tcPr>
          <w:p w14:paraId="14D2CD7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7621F0F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0F25917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2F4B41F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752DE37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30</w:t>
            </w:r>
          </w:p>
        </w:tc>
        <w:tc>
          <w:tcPr>
            <w:tcW w:w="1549" w:type="dxa"/>
            <w:noWrap/>
            <w:hideMark/>
          </w:tcPr>
          <w:p w14:paraId="7C7B298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1BF6461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5FCE5843"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7EDF8863"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431</w:t>
            </w:r>
          </w:p>
        </w:tc>
        <w:tc>
          <w:tcPr>
            <w:tcW w:w="1276" w:type="dxa"/>
            <w:noWrap/>
            <w:hideMark/>
          </w:tcPr>
          <w:p w14:paraId="608039F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323CD09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621BD1A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6045E8F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7507905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32</w:t>
            </w:r>
          </w:p>
        </w:tc>
        <w:tc>
          <w:tcPr>
            <w:tcW w:w="1549" w:type="dxa"/>
            <w:noWrap/>
            <w:hideMark/>
          </w:tcPr>
          <w:p w14:paraId="3E394B6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370F44C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1A12E791"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0A1CF79B"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439</w:t>
            </w:r>
          </w:p>
        </w:tc>
        <w:tc>
          <w:tcPr>
            <w:tcW w:w="1276" w:type="dxa"/>
            <w:noWrap/>
            <w:hideMark/>
          </w:tcPr>
          <w:p w14:paraId="1453B30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6A08C6F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170" w:type="dxa"/>
            <w:noWrap/>
            <w:hideMark/>
          </w:tcPr>
          <w:p w14:paraId="6DC622B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708" w:type="dxa"/>
            <w:noWrap/>
            <w:hideMark/>
          </w:tcPr>
          <w:p w14:paraId="652E7B4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433D3B6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70</w:t>
            </w:r>
          </w:p>
        </w:tc>
        <w:tc>
          <w:tcPr>
            <w:tcW w:w="1549" w:type="dxa"/>
            <w:noWrap/>
            <w:hideMark/>
          </w:tcPr>
          <w:p w14:paraId="1F1D812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49F012ED"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5859A518"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624A5481"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442</w:t>
            </w:r>
          </w:p>
        </w:tc>
        <w:tc>
          <w:tcPr>
            <w:tcW w:w="1276" w:type="dxa"/>
            <w:noWrap/>
            <w:hideMark/>
          </w:tcPr>
          <w:p w14:paraId="5898C6D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7811B24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59F104C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0E519FD0"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6C6CADA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24</w:t>
            </w:r>
          </w:p>
        </w:tc>
        <w:tc>
          <w:tcPr>
            <w:tcW w:w="1549" w:type="dxa"/>
            <w:noWrap/>
            <w:hideMark/>
          </w:tcPr>
          <w:p w14:paraId="204EB74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06D945D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2BC19DC8"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021F6EF3"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443</w:t>
            </w:r>
          </w:p>
        </w:tc>
        <w:tc>
          <w:tcPr>
            <w:tcW w:w="1276" w:type="dxa"/>
            <w:noWrap/>
            <w:hideMark/>
          </w:tcPr>
          <w:p w14:paraId="0AF022F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397A2A8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70" w:type="dxa"/>
            <w:noWrap/>
            <w:hideMark/>
          </w:tcPr>
          <w:p w14:paraId="1EBE9B3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708" w:type="dxa"/>
            <w:noWrap/>
            <w:hideMark/>
          </w:tcPr>
          <w:p w14:paraId="11551BD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0918F96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50</w:t>
            </w:r>
          </w:p>
        </w:tc>
        <w:tc>
          <w:tcPr>
            <w:tcW w:w="1549" w:type="dxa"/>
            <w:noWrap/>
            <w:hideMark/>
          </w:tcPr>
          <w:p w14:paraId="1E25453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16DCB2B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31AF4D29"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3DCEC012"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446</w:t>
            </w:r>
          </w:p>
        </w:tc>
        <w:tc>
          <w:tcPr>
            <w:tcW w:w="1276" w:type="dxa"/>
            <w:noWrap/>
            <w:hideMark/>
          </w:tcPr>
          <w:p w14:paraId="3FAB582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2B61429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4D4512D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708" w:type="dxa"/>
            <w:noWrap/>
            <w:hideMark/>
          </w:tcPr>
          <w:p w14:paraId="6DF1B15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6C2CC5D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24</w:t>
            </w:r>
          </w:p>
        </w:tc>
        <w:tc>
          <w:tcPr>
            <w:tcW w:w="1549" w:type="dxa"/>
            <w:noWrap/>
            <w:hideMark/>
          </w:tcPr>
          <w:p w14:paraId="0CADEF1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07BB260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22E635E4"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2D2FFD94"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450</w:t>
            </w:r>
          </w:p>
        </w:tc>
        <w:tc>
          <w:tcPr>
            <w:tcW w:w="1276" w:type="dxa"/>
            <w:noWrap/>
            <w:hideMark/>
          </w:tcPr>
          <w:p w14:paraId="251FEEE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551C1EF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32DC621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708" w:type="dxa"/>
            <w:noWrap/>
            <w:hideMark/>
          </w:tcPr>
          <w:p w14:paraId="4BABD1F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709" w:type="dxa"/>
            <w:noWrap/>
            <w:hideMark/>
          </w:tcPr>
          <w:p w14:paraId="19A2C0C2"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24</w:t>
            </w:r>
          </w:p>
        </w:tc>
        <w:tc>
          <w:tcPr>
            <w:tcW w:w="1549" w:type="dxa"/>
            <w:noWrap/>
            <w:hideMark/>
          </w:tcPr>
          <w:p w14:paraId="13C985A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351933D5"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0D06409A"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74AE388D"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451</w:t>
            </w:r>
          </w:p>
        </w:tc>
        <w:tc>
          <w:tcPr>
            <w:tcW w:w="1276" w:type="dxa"/>
            <w:noWrap/>
            <w:hideMark/>
          </w:tcPr>
          <w:p w14:paraId="5ABC796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0B8B1C5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170" w:type="dxa"/>
            <w:noWrap/>
            <w:hideMark/>
          </w:tcPr>
          <w:p w14:paraId="72CB3C53"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708" w:type="dxa"/>
            <w:noWrap/>
            <w:hideMark/>
          </w:tcPr>
          <w:p w14:paraId="79D62C9E"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287A9BF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33</w:t>
            </w:r>
          </w:p>
        </w:tc>
        <w:tc>
          <w:tcPr>
            <w:tcW w:w="1549" w:type="dxa"/>
            <w:noWrap/>
            <w:hideMark/>
          </w:tcPr>
          <w:p w14:paraId="02BE223C"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MNG</w:t>
            </w:r>
          </w:p>
        </w:tc>
        <w:tc>
          <w:tcPr>
            <w:tcW w:w="1276" w:type="dxa"/>
            <w:noWrap/>
            <w:hideMark/>
          </w:tcPr>
          <w:p w14:paraId="5334008F"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70FB1878"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43E90579"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452</w:t>
            </w:r>
          </w:p>
        </w:tc>
        <w:tc>
          <w:tcPr>
            <w:tcW w:w="1276" w:type="dxa"/>
            <w:noWrap/>
            <w:hideMark/>
          </w:tcPr>
          <w:p w14:paraId="5D83CF4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268" w:type="dxa"/>
            <w:noWrap/>
            <w:hideMark/>
          </w:tcPr>
          <w:p w14:paraId="24B35B84"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0FCA9B7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708" w:type="dxa"/>
            <w:noWrap/>
            <w:hideMark/>
          </w:tcPr>
          <w:p w14:paraId="6AB9F24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7A90586B"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23</w:t>
            </w:r>
          </w:p>
        </w:tc>
        <w:tc>
          <w:tcPr>
            <w:tcW w:w="1549" w:type="dxa"/>
            <w:noWrap/>
            <w:hideMark/>
          </w:tcPr>
          <w:p w14:paraId="0E9CFDC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37C08D57"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r w:rsidR="002B3887" w:rsidRPr="006A518B" w14:paraId="3EF4506D" w14:textId="77777777" w:rsidTr="0055736B">
        <w:tc>
          <w:tcPr>
            <w:cnfStyle w:val="001000000000" w:firstRow="0" w:lastRow="0" w:firstColumn="1" w:lastColumn="0" w:oddVBand="0" w:evenVBand="0" w:oddHBand="0" w:evenHBand="0" w:firstRowFirstColumn="0" w:firstRowLastColumn="0" w:lastRowFirstColumn="0" w:lastRowLastColumn="0"/>
            <w:tcW w:w="966" w:type="dxa"/>
            <w:noWrap/>
            <w:hideMark/>
          </w:tcPr>
          <w:p w14:paraId="6BE6B9F0" w14:textId="77777777" w:rsidR="002B3887" w:rsidRPr="00E6450F" w:rsidRDefault="002B3887" w:rsidP="00674E78">
            <w:pPr>
              <w:jc w:val="center"/>
              <w:rPr>
                <w:rFonts w:ascii="Times New Roman" w:eastAsia="Times New Roman" w:hAnsi="Times New Roman" w:cs="Times New Roman"/>
                <w:b w:val="0"/>
                <w:color w:val="000000" w:themeColor="text1"/>
                <w:lang w:eastAsia="es-ES"/>
              </w:rPr>
            </w:pPr>
            <w:r w:rsidRPr="00E6450F">
              <w:rPr>
                <w:rFonts w:ascii="Times New Roman" w:eastAsia="Times New Roman" w:hAnsi="Times New Roman" w:cs="Times New Roman"/>
                <w:b w:val="0"/>
                <w:color w:val="000000" w:themeColor="text1"/>
                <w:lang w:eastAsia="es-ES"/>
              </w:rPr>
              <w:t>TB 464</w:t>
            </w:r>
          </w:p>
        </w:tc>
        <w:tc>
          <w:tcPr>
            <w:tcW w:w="1276" w:type="dxa"/>
            <w:noWrap/>
            <w:hideMark/>
          </w:tcPr>
          <w:p w14:paraId="0D782041"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268" w:type="dxa"/>
            <w:noWrap/>
            <w:hideMark/>
          </w:tcPr>
          <w:p w14:paraId="547A1F0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170" w:type="dxa"/>
            <w:noWrap/>
            <w:hideMark/>
          </w:tcPr>
          <w:p w14:paraId="6C0518F8"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708" w:type="dxa"/>
            <w:noWrap/>
            <w:hideMark/>
          </w:tcPr>
          <w:p w14:paraId="1A9BE299"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709" w:type="dxa"/>
            <w:noWrap/>
            <w:hideMark/>
          </w:tcPr>
          <w:p w14:paraId="6950CED6"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15</w:t>
            </w:r>
          </w:p>
        </w:tc>
        <w:tc>
          <w:tcPr>
            <w:tcW w:w="1549" w:type="dxa"/>
            <w:noWrap/>
            <w:hideMark/>
          </w:tcPr>
          <w:p w14:paraId="5C1BDDF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Pr>
                <w:rFonts w:ascii="Times New Roman" w:eastAsia="Times New Roman" w:hAnsi="Times New Roman" w:cs="Times New Roman"/>
                <w:color w:val="000000" w:themeColor="text1"/>
                <w:lang w:eastAsia="es-ES"/>
              </w:rPr>
              <w:t>GD</w:t>
            </w:r>
          </w:p>
        </w:tc>
        <w:tc>
          <w:tcPr>
            <w:tcW w:w="1276" w:type="dxa"/>
            <w:noWrap/>
            <w:hideMark/>
          </w:tcPr>
          <w:p w14:paraId="341FB1CA" w14:textId="77777777" w:rsidR="002B3887" w:rsidRPr="006A518B" w:rsidRDefault="002B3887"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Thyroid</w:t>
            </w:r>
          </w:p>
        </w:tc>
      </w:tr>
    </w:tbl>
    <w:p w14:paraId="3DBE285C" w14:textId="77777777" w:rsidR="00AC5CF8" w:rsidRPr="00D77F0F" w:rsidRDefault="00AC5CF8" w:rsidP="00AC5CF8">
      <w:pPr>
        <w:ind w:firstLine="705"/>
        <w:rPr>
          <w:rFonts w:ascii="Times New Roman" w:hAnsi="Times New Roman" w:cs="Times New Roman"/>
          <w:color w:val="000000" w:themeColor="text1"/>
        </w:rPr>
        <w:sectPr w:rsidR="00AC5CF8" w:rsidRPr="00D77F0F" w:rsidSect="0055736B">
          <w:pgSz w:w="11906" w:h="16838"/>
          <w:pgMar w:top="709" w:right="1077" w:bottom="1134" w:left="1247" w:header="709" w:footer="709" w:gutter="0"/>
          <w:cols w:space="708"/>
          <w:docGrid w:linePitch="360"/>
        </w:sectPr>
      </w:pPr>
      <w:r w:rsidRPr="00D77F0F">
        <w:rPr>
          <w:rFonts w:ascii="Times New Roman" w:hAnsi="Times New Roman" w:cs="Times New Roman"/>
          <w:color w:val="000000" w:themeColor="text1"/>
        </w:rPr>
        <w:t>GD: Graves-</w:t>
      </w:r>
      <w:proofErr w:type="spellStart"/>
      <w:r w:rsidRPr="00D77F0F">
        <w:rPr>
          <w:rFonts w:ascii="Times New Roman" w:hAnsi="Times New Roman" w:cs="Times New Roman"/>
          <w:color w:val="000000" w:themeColor="text1"/>
        </w:rPr>
        <w:t>Basedow</w:t>
      </w:r>
      <w:proofErr w:type="spellEnd"/>
      <w:r w:rsidRPr="00D77F0F">
        <w:rPr>
          <w:rFonts w:ascii="Times New Roman" w:hAnsi="Times New Roman" w:cs="Times New Roman"/>
          <w:color w:val="000000" w:themeColor="text1"/>
        </w:rPr>
        <w:t xml:space="preserve"> disease; </w:t>
      </w:r>
      <w:r w:rsidRPr="001A7BF4">
        <w:rPr>
          <w:rFonts w:ascii="Times New Roman" w:hAnsi="Times New Roman" w:cs="Times New Roman"/>
        </w:rPr>
        <w:t>MN</w:t>
      </w:r>
      <w:r w:rsidR="001A7BF4" w:rsidRPr="001A7BF4">
        <w:rPr>
          <w:rFonts w:ascii="Times New Roman" w:hAnsi="Times New Roman" w:cs="Times New Roman"/>
        </w:rPr>
        <w:t>G</w:t>
      </w:r>
      <w:r w:rsidRPr="001A7BF4">
        <w:rPr>
          <w:rFonts w:ascii="Times New Roman" w:hAnsi="Times New Roman" w:cs="Times New Roman"/>
        </w:rPr>
        <w:t xml:space="preserve">: </w:t>
      </w:r>
      <w:proofErr w:type="spellStart"/>
      <w:r w:rsidR="00674E78" w:rsidRPr="001A7BF4">
        <w:rPr>
          <w:rFonts w:ascii="Times New Roman" w:hAnsi="Times New Roman" w:cs="Times New Roman"/>
        </w:rPr>
        <w:t>Multinodular</w:t>
      </w:r>
      <w:proofErr w:type="spellEnd"/>
      <w:r w:rsidR="00674E78" w:rsidRPr="001A7BF4">
        <w:rPr>
          <w:rFonts w:ascii="Times New Roman" w:hAnsi="Times New Roman" w:cs="Times New Roman"/>
        </w:rPr>
        <w:t xml:space="preserve"> </w:t>
      </w:r>
      <w:proofErr w:type="spellStart"/>
      <w:r w:rsidR="00674E78" w:rsidRPr="001A7BF4">
        <w:rPr>
          <w:rFonts w:ascii="Times New Roman" w:hAnsi="Times New Roman" w:cs="Times New Roman"/>
        </w:rPr>
        <w:t>goiter</w:t>
      </w:r>
      <w:proofErr w:type="spellEnd"/>
    </w:p>
    <w:p w14:paraId="431F2531" w14:textId="66B265F1" w:rsidR="00AC5CF8" w:rsidRDefault="001A7BF4" w:rsidP="00AC5CF8">
      <w:pPr>
        <w:outlineLvl w:val="0"/>
        <w:rPr>
          <w:rFonts w:ascii="Times New Roman" w:hAnsi="Times New Roman" w:cs="Times New Roman"/>
        </w:rPr>
      </w:pPr>
      <w:proofErr w:type="gramStart"/>
      <w:r w:rsidRPr="0091326A">
        <w:rPr>
          <w:rFonts w:ascii="Times New Roman" w:hAnsi="Times New Roman" w:cs="Times New Roman"/>
          <w:b/>
          <w:color w:val="002060"/>
        </w:rPr>
        <w:lastRenderedPageBreak/>
        <w:t>Supplementary t</w:t>
      </w:r>
      <w:r w:rsidR="00AC5CF8" w:rsidRPr="0091326A">
        <w:rPr>
          <w:rFonts w:ascii="Times New Roman" w:hAnsi="Times New Roman" w:cs="Times New Roman"/>
          <w:b/>
          <w:color w:val="002060"/>
        </w:rPr>
        <w:t>able 2</w:t>
      </w:r>
      <w:r w:rsidR="004A46F3">
        <w:rPr>
          <w:rFonts w:ascii="Times New Roman" w:hAnsi="Times New Roman" w:cs="Times New Roman"/>
        </w:rPr>
        <w:t>.</w:t>
      </w:r>
      <w:proofErr w:type="gramEnd"/>
      <w:r w:rsidR="00AC5CF8" w:rsidRPr="006A518B">
        <w:rPr>
          <w:rFonts w:ascii="Times New Roman" w:hAnsi="Times New Roman" w:cs="Times New Roman"/>
        </w:rPr>
        <w:t xml:space="preserve"> Thymus</w:t>
      </w:r>
      <w:r w:rsidR="00AC5CF8">
        <w:rPr>
          <w:rFonts w:ascii="Times New Roman" w:hAnsi="Times New Roman" w:cs="Times New Roman"/>
        </w:rPr>
        <w:t xml:space="preserve"> samples</w:t>
      </w:r>
      <w:r w:rsidR="0091326A">
        <w:rPr>
          <w:rFonts w:ascii="Times New Roman" w:hAnsi="Times New Roman" w:cs="Times New Roman"/>
        </w:rPr>
        <w:t>.</w:t>
      </w:r>
    </w:p>
    <w:p w14:paraId="67757D46" w14:textId="77777777" w:rsidR="0091326A" w:rsidRPr="006A518B" w:rsidRDefault="0091326A" w:rsidP="00AC5CF8">
      <w:pPr>
        <w:outlineLvl w:val="0"/>
        <w:rPr>
          <w:rFonts w:ascii="Times New Roman" w:hAnsi="Times New Roman" w:cs="Times New Roman"/>
        </w:rPr>
      </w:pPr>
    </w:p>
    <w:tbl>
      <w:tblPr>
        <w:tblStyle w:val="Sombreadoclaro1"/>
        <w:tblW w:w="8720" w:type="dxa"/>
        <w:tblLook w:val="06A0" w:firstRow="1" w:lastRow="0" w:firstColumn="1" w:lastColumn="0" w:noHBand="1" w:noVBand="1"/>
      </w:tblPr>
      <w:tblGrid>
        <w:gridCol w:w="1320"/>
        <w:gridCol w:w="1320"/>
        <w:gridCol w:w="1170"/>
        <w:gridCol w:w="1486"/>
        <w:gridCol w:w="784"/>
        <w:gridCol w:w="1320"/>
        <w:gridCol w:w="1320"/>
      </w:tblGrid>
      <w:tr w:rsidR="00AC5CF8" w:rsidRPr="006A518B" w14:paraId="630BCC03" w14:textId="77777777" w:rsidTr="00674E7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CE2A57D" w14:textId="77777777" w:rsidR="00AC5CF8" w:rsidRPr="0063470C" w:rsidRDefault="00AC5CF8" w:rsidP="00674E78">
            <w:pPr>
              <w:jc w:val="center"/>
              <w:rPr>
                <w:rFonts w:ascii="Times New Roman" w:eastAsia="Times New Roman" w:hAnsi="Times New Roman" w:cs="Times New Roman"/>
                <w:bCs w:val="0"/>
                <w:color w:val="000000" w:themeColor="text1"/>
                <w:lang w:eastAsia="es-ES"/>
              </w:rPr>
            </w:pPr>
            <w:r w:rsidRPr="0063470C">
              <w:rPr>
                <w:rFonts w:ascii="Times New Roman" w:eastAsia="Times New Roman" w:hAnsi="Times New Roman" w:cs="Times New Roman"/>
                <w:bCs w:val="0"/>
                <w:color w:val="000000" w:themeColor="text1"/>
                <w:lang w:eastAsia="es-ES"/>
              </w:rPr>
              <w:t xml:space="preserve">Sample </w:t>
            </w:r>
          </w:p>
        </w:tc>
        <w:tc>
          <w:tcPr>
            <w:tcW w:w="1320" w:type="dxa"/>
            <w:noWrap/>
            <w:hideMark/>
          </w:tcPr>
          <w:p w14:paraId="3DF37A56" w14:textId="77777777" w:rsidR="00AC5CF8" w:rsidRPr="0063470C" w:rsidRDefault="00AC5CF8"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lang w:eastAsia="es-ES"/>
              </w:rPr>
            </w:pPr>
            <w:proofErr w:type="gramStart"/>
            <w:r w:rsidRPr="0063470C">
              <w:rPr>
                <w:rFonts w:ascii="Times New Roman" w:eastAsia="Times New Roman" w:hAnsi="Times New Roman" w:cs="Times New Roman"/>
                <w:bCs w:val="0"/>
                <w:color w:val="000000" w:themeColor="text1"/>
                <w:lang w:eastAsia="es-ES"/>
              </w:rPr>
              <w:t>rs179247</w:t>
            </w:r>
            <w:proofErr w:type="gramEnd"/>
          </w:p>
        </w:tc>
        <w:tc>
          <w:tcPr>
            <w:tcW w:w="1154" w:type="dxa"/>
            <w:noWrap/>
            <w:hideMark/>
          </w:tcPr>
          <w:p w14:paraId="40A90B7C" w14:textId="77777777" w:rsidR="00AC5CF8" w:rsidRPr="0063470C" w:rsidRDefault="00AC5CF8"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lang w:eastAsia="es-ES"/>
              </w:rPr>
            </w:pPr>
            <w:proofErr w:type="gramStart"/>
            <w:r w:rsidRPr="0063470C">
              <w:rPr>
                <w:rFonts w:ascii="Times New Roman" w:eastAsia="Times New Roman" w:hAnsi="Times New Roman" w:cs="Times New Roman"/>
                <w:bCs w:val="0"/>
                <w:color w:val="000000" w:themeColor="text1"/>
                <w:lang w:eastAsia="es-ES"/>
              </w:rPr>
              <w:t>rs2288495</w:t>
            </w:r>
            <w:proofErr w:type="gramEnd"/>
          </w:p>
        </w:tc>
        <w:tc>
          <w:tcPr>
            <w:tcW w:w="1486" w:type="dxa"/>
            <w:noWrap/>
            <w:hideMark/>
          </w:tcPr>
          <w:p w14:paraId="302A7082" w14:textId="77777777" w:rsidR="00AC5CF8" w:rsidRPr="0063470C" w:rsidRDefault="00AC5CF8"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lang w:eastAsia="es-ES"/>
              </w:rPr>
            </w:pPr>
            <w:proofErr w:type="gramStart"/>
            <w:r w:rsidRPr="0063470C">
              <w:rPr>
                <w:rFonts w:ascii="Times New Roman" w:eastAsia="Times New Roman" w:hAnsi="Times New Roman" w:cs="Times New Roman"/>
                <w:bCs w:val="0"/>
                <w:color w:val="000000" w:themeColor="text1"/>
                <w:lang w:eastAsia="es-ES"/>
              </w:rPr>
              <w:t>rs1210225</w:t>
            </w:r>
            <w:proofErr w:type="gramEnd"/>
          </w:p>
        </w:tc>
        <w:tc>
          <w:tcPr>
            <w:tcW w:w="800" w:type="dxa"/>
          </w:tcPr>
          <w:p w14:paraId="672B0A9C" w14:textId="77777777" w:rsidR="00AC5CF8" w:rsidRPr="0063470C" w:rsidRDefault="00AC5CF8"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lang w:eastAsia="es-ES"/>
              </w:rPr>
            </w:pPr>
            <w:r w:rsidRPr="0063470C">
              <w:rPr>
                <w:rFonts w:ascii="Times New Roman" w:eastAsia="Times New Roman" w:hAnsi="Times New Roman" w:cs="Times New Roman"/>
                <w:bCs w:val="0"/>
                <w:color w:val="000000" w:themeColor="text1"/>
                <w:lang w:eastAsia="es-ES"/>
              </w:rPr>
              <w:t>Sex</w:t>
            </w:r>
          </w:p>
        </w:tc>
        <w:tc>
          <w:tcPr>
            <w:tcW w:w="1320" w:type="dxa"/>
            <w:noWrap/>
            <w:hideMark/>
          </w:tcPr>
          <w:p w14:paraId="7942E546" w14:textId="77777777" w:rsidR="00AC5CF8" w:rsidRPr="0063470C" w:rsidRDefault="00AC5CF8"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lang w:eastAsia="es-ES"/>
              </w:rPr>
            </w:pPr>
            <w:r w:rsidRPr="0063470C">
              <w:rPr>
                <w:rFonts w:ascii="Times New Roman" w:eastAsia="Times New Roman" w:hAnsi="Times New Roman" w:cs="Times New Roman"/>
                <w:bCs w:val="0"/>
                <w:color w:val="000000" w:themeColor="text1"/>
                <w:lang w:eastAsia="es-ES"/>
              </w:rPr>
              <w:t>Age</w:t>
            </w:r>
          </w:p>
        </w:tc>
        <w:tc>
          <w:tcPr>
            <w:tcW w:w="1320" w:type="dxa"/>
            <w:noWrap/>
            <w:hideMark/>
          </w:tcPr>
          <w:p w14:paraId="1662B022" w14:textId="77777777" w:rsidR="00AC5CF8" w:rsidRPr="0063470C" w:rsidRDefault="00AC5CF8" w:rsidP="00674E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lang w:eastAsia="es-ES"/>
              </w:rPr>
            </w:pPr>
            <w:r w:rsidRPr="0063470C">
              <w:rPr>
                <w:rFonts w:ascii="Times New Roman" w:eastAsia="Times New Roman" w:hAnsi="Times New Roman" w:cs="Times New Roman"/>
                <w:bCs w:val="0"/>
                <w:color w:val="000000" w:themeColor="text1"/>
                <w:lang w:eastAsia="es-ES"/>
              </w:rPr>
              <w:t>Tissue</w:t>
            </w:r>
          </w:p>
        </w:tc>
      </w:tr>
      <w:tr w:rsidR="00AC5CF8" w:rsidRPr="006A518B" w14:paraId="2948F94A"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69E69C1"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060</w:t>
            </w:r>
          </w:p>
        </w:tc>
        <w:tc>
          <w:tcPr>
            <w:tcW w:w="1320" w:type="dxa"/>
            <w:noWrap/>
            <w:hideMark/>
          </w:tcPr>
          <w:p w14:paraId="164BE2B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7845328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1486" w:type="dxa"/>
            <w:noWrap/>
            <w:hideMark/>
          </w:tcPr>
          <w:p w14:paraId="11B0AA7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4188FC2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3F3DA12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3m</w:t>
            </w:r>
          </w:p>
        </w:tc>
        <w:tc>
          <w:tcPr>
            <w:tcW w:w="1320" w:type="dxa"/>
            <w:noWrap/>
            <w:hideMark/>
          </w:tcPr>
          <w:p w14:paraId="3A5D531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217ADD82"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6F90493F"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072</w:t>
            </w:r>
          </w:p>
        </w:tc>
        <w:tc>
          <w:tcPr>
            <w:tcW w:w="1320" w:type="dxa"/>
            <w:noWrap/>
            <w:hideMark/>
          </w:tcPr>
          <w:p w14:paraId="0D56ED0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5ACFD1D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71B172E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3F91ED4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5C494D4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3m</w:t>
            </w:r>
          </w:p>
        </w:tc>
        <w:tc>
          <w:tcPr>
            <w:tcW w:w="1320" w:type="dxa"/>
            <w:noWrap/>
            <w:hideMark/>
          </w:tcPr>
          <w:p w14:paraId="03279B3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790D45C2"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1908B1D"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088</w:t>
            </w:r>
          </w:p>
        </w:tc>
        <w:tc>
          <w:tcPr>
            <w:tcW w:w="1320" w:type="dxa"/>
            <w:noWrap/>
            <w:hideMark/>
          </w:tcPr>
          <w:p w14:paraId="21359B9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209E072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69865E91"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62E6C39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49EB6BF3" w14:textId="4A7E3B71"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4y</w:t>
            </w:r>
            <w:bookmarkStart w:id="0" w:name="_GoBack"/>
            <w:bookmarkEnd w:id="0"/>
            <w:r w:rsidRPr="006A518B">
              <w:rPr>
                <w:rFonts w:ascii="Times New Roman" w:eastAsia="Times New Roman" w:hAnsi="Times New Roman" w:cs="Times New Roman"/>
                <w:color w:val="000000" w:themeColor="text1"/>
                <w:lang w:eastAsia="es-ES"/>
              </w:rPr>
              <w:t>6m</w:t>
            </w:r>
          </w:p>
        </w:tc>
        <w:tc>
          <w:tcPr>
            <w:tcW w:w="1320" w:type="dxa"/>
            <w:noWrap/>
            <w:hideMark/>
          </w:tcPr>
          <w:p w14:paraId="6799242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2BEE8957"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D3A0FE7"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093</w:t>
            </w:r>
          </w:p>
        </w:tc>
        <w:tc>
          <w:tcPr>
            <w:tcW w:w="1320" w:type="dxa"/>
            <w:noWrap/>
            <w:hideMark/>
          </w:tcPr>
          <w:p w14:paraId="0780BE1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7109B33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1C2D925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800" w:type="dxa"/>
          </w:tcPr>
          <w:p w14:paraId="1B54A89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19D57D0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5m</w:t>
            </w:r>
          </w:p>
        </w:tc>
        <w:tc>
          <w:tcPr>
            <w:tcW w:w="1320" w:type="dxa"/>
            <w:noWrap/>
            <w:hideMark/>
          </w:tcPr>
          <w:p w14:paraId="2E2A684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1DAC8C5E"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79178E84"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097</w:t>
            </w:r>
          </w:p>
        </w:tc>
        <w:tc>
          <w:tcPr>
            <w:tcW w:w="1320" w:type="dxa"/>
            <w:noWrap/>
            <w:hideMark/>
          </w:tcPr>
          <w:p w14:paraId="17C35BD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3CA6DA3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680E2FA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03479C1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6D3C30E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1m</w:t>
            </w:r>
          </w:p>
        </w:tc>
        <w:tc>
          <w:tcPr>
            <w:tcW w:w="1320" w:type="dxa"/>
            <w:noWrap/>
            <w:hideMark/>
          </w:tcPr>
          <w:p w14:paraId="392D65F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23C0363E"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7F91C65D"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099</w:t>
            </w:r>
          </w:p>
        </w:tc>
        <w:tc>
          <w:tcPr>
            <w:tcW w:w="1320" w:type="dxa"/>
            <w:noWrap/>
            <w:hideMark/>
          </w:tcPr>
          <w:p w14:paraId="1673E44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770979C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1486" w:type="dxa"/>
            <w:noWrap/>
            <w:hideMark/>
          </w:tcPr>
          <w:p w14:paraId="4192403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22B5F49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3976103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62y</w:t>
            </w:r>
          </w:p>
        </w:tc>
        <w:tc>
          <w:tcPr>
            <w:tcW w:w="1320" w:type="dxa"/>
            <w:noWrap/>
            <w:hideMark/>
          </w:tcPr>
          <w:p w14:paraId="0157E38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4C64B955"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FEDA299"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100</w:t>
            </w:r>
          </w:p>
        </w:tc>
        <w:tc>
          <w:tcPr>
            <w:tcW w:w="1320" w:type="dxa"/>
            <w:noWrap/>
            <w:hideMark/>
          </w:tcPr>
          <w:p w14:paraId="7A837DC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217DAB6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6D2557C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4CA51A1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74E722E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6y</w:t>
            </w:r>
          </w:p>
        </w:tc>
        <w:tc>
          <w:tcPr>
            <w:tcW w:w="1320" w:type="dxa"/>
            <w:noWrap/>
            <w:hideMark/>
          </w:tcPr>
          <w:p w14:paraId="6232A80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5C5AAAF9"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F26D2D6"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101</w:t>
            </w:r>
          </w:p>
        </w:tc>
        <w:tc>
          <w:tcPr>
            <w:tcW w:w="1320" w:type="dxa"/>
            <w:noWrap/>
            <w:hideMark/>
          </w:tcPr>
          <w:p w14:paraId="1F73373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221AA3F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7310B97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63A793F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2EE4829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7m</w:t>
            </w:r>
          </w:p>
        </w:tc>
        <w:tc>
          <w:tcPr>
            <w:tcW w:w="1320" w:type="dxa"/>
            <w:noWrap/>
            <w:hideMark/>
          </w:tcPr>
          <w:p w14:paraId="0F737BA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241DE1CF"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D5E0A58"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109</w:t>
            </w:r>
          </w:p>
        </w:tc>
        <w:tc>
          <w:tcPr>
            <w:tcW w:w="1320" w:type="dxa"/>
            <w:noWrap/>
            <w:hideMark/>
          </w:tcPr>
          <w:p w14:paraId="3BBF9D6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41070EB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46CBDA6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800" w:type="dxa"/>
          </w:tcPr>
          <w:p w14:paraId="158627B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56AE54D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4d</w:t>
            </w:r>
          </w:p>
        </w:tc>
        <w:tc>
          <w:tcPr>
            <w:tcW w:w="1320" w:type="dxa"/>
            <w:noWrap/>
            <w:hideMark/>
          </w:tcPr>
          <w:p w14:paraId="78F9D99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01482A10"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96C753A"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113</w:t>
            </w:r>
          </w:p>
        </w:tc>
        <w:tc>
          <w:tcPr>
            <w:tcW w:w="1320" w:type="dxa"/>
            <w:noWrap/>
            <w:hideMark/>
          </w:tcPr>
          <w:p w14:paraId="40DA004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064A2F5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6707CEC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3193EFB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136060B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47y</w:t>
            </w:r>
          </w:p>
        </w:tc>
        <w:tc>
          <w:tcPr>
            <w:tcW w:w="1320" w:type="dxa"/>
            <w:noWrap/>
            <w:hideMark/>
          </w:tcPr>
          <w:p w14:paraId="736B953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772A30DA"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8825B96"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117</w:t>
            </w:r>
          </w:p>
        </w:tc>
        <w:tc>
          <w:tcPr>
            <w:tcW w:w="1320" w:type="dxa"/>
            <w:noWrap/>
            <w:hideMark/>
          </w:tcPr>
          <w:p w14:paraId="4C00770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48E38F0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5CF1E111"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465442D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2995CB2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11y</w:t>
            </w:r>
          </w:p>
        </w:tc>
        <w:tc>
          <w:tcPr>
            <w:tcW w:w="1320" w:type="dxa"/>
            <w:noWrap/>
            <w:hideMark/>
          </w:tcPr>
          <w:p w14:paraId="729FCA8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08CF9BD9"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8A10CDD"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119</w:t>
            </w:r>
          </w:p>
        </w:tc>
        <w:tc>
          <w:tcPr>
            <w:tcW w:w="1320" w:type="dxa"/>
            <w:noWrap/>
            <w:hideMark/>
          </w:tcPr>
          <w:p w14:paraId="457742E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0B4DFF0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4A3E172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4B0AD19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79175DF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8m</w:t>
            </w:r>
          </w:p>
        </w:tc>
        <w:tc>
          <w:tcPr>
            <w:tcW w:w="1320" w:type="dxa"/>
            <w:noWrap/>
            <w:hideMark/>
          </w:tcPr>
          <w:p w14:paraId="107C3A2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2647960C"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F9A97B8"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125</w:t>
            </w:r>
          </w:p>
        </w:tc>
        <w:tc>
          <w:tcPr>
            <w:tcW w:w="1320" w:type="dxa"/>
            <w:noWrap/>
            <w:hideMark/>
          </w:tcPr>
          <w:p w14:paraId="08BB370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113BB2F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3A4D348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3EE5CD01"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10F679A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11d</w:t>
            </w:r>
          </w:p>
        </w:tc>
        <w:tc>
          <w:tcPr>
            <w:tcW w:w="1320" w:type="dxa"/>
            <w:noWrap/>
            <w:hideMark/>
          </w:tcPr>
          <w:p w14:paraId="5AA5D0C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54DE5312"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3541AD6"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126</w:t>
            </w:r>
          </w:p>
        </w:tc>
        <w:tc>
          <w:tcPr>
            <w:tcW w:w="1320" w:type="dxa"/>
            <w:noWrap/>
            <w:hideMark/>
          </w:tcPr>
          <w:p w14:paraId="6C963A5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5A49EB9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60DF9F4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7DED383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109240E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1y5m</w:t>
            </w:r>
          </w:p>
        </w:tc>
        <w:tc>
          <w:tcPr>
            <w:tcW w:w="1320" w:type="dxa"/>
            <w:noWrap/>
            <w:hideMark/>
          </w:tcPr>
          <w:p w14:paraId="55D12DF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0B4101C9"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7025C5A8"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128</w:t>
            </w:r>
          </w:p>
        </w:tc>
        <w:tc>
          <w:tcPr>
            <w:tcW w:w="1320" w:type="dxa"/>
            <w:noWrap/>
            <w:hideMark/>
          </w:tcPr>
          <w:p w14:paraId="741CC25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0E58EE8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04C2B5C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3CC4C19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6343114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50y</w:t>
            </w:r>
          </w:p>
        </w:tc>
        <w:tc>
          <w:tcPr>
            <w:tcW w:w="1320" w:type="dxa"/>
            <w:noWrap/>
            <w:hideMark/>
          </w:tcPr>
          <w:p w14:paraId="1EFA815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5634BBD3"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7EE3650"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133</w:t>
            </w:r>
          </w:p>
        </w:tc>
        <w:tc>
          <w:tcPr>
            <w:tcW w:w="1320" w:type="dxa"/>
            <w:noWrap/>
            <w:hideMark/>
          </w:tcPr>
          <w:p w14:paraId="68A6810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56B13EA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68BCE38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3171BCF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736AFA1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51y</w:t>
            </w:r>
          </w:p>
        </w:tc>
        <w:tc>
          <w:tcPr>
            <w:tcW w:w="1320" w:type="dxa"/>
            <w:noWrap/>
            <w:hideMark/>
          </w:tcPr>
          <w:p w14:paraId="6A0829B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66DED007"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0167AE6"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135</w:t>
            </w:r>
          </w:p>
        </w:tc>
        <w:tc>
          <w:tcPr>
            <w:tcW w:w="1320" w:type="dxa"/>
            <w:noWrap/>
            <w:hideMark/>
          </w:tcPr>
          <w:p w14:paraId="39759CF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7012F67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2286D59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29BC633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3B36DD4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44y</w:t>
            </w:r>
          </w:p>
        </w:tc>
        <w:tc>
          <w:tcPr>
            <w:tcW w:w="1320" w:type="dxa"/>
            <w:noWrap/>
            <w:hideMark/>
          </w:tcPr>
          <w:p w14:paraId="42D4557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23089B27"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CDF7FAD"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137</w:t>
            </w:r>
          </w:p>
        </w:tc>
        <w:tc>
          <w:tcPr>
            <w:tcW w:w="1320" w:type="dxa"/>
            <w:noWrap/>
            <w:hideMark/>
          </w:tcPr>
          <w:p w14:paraId="7531CF3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12E8244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6EC3F4B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6E90945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3B97580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3m</w:t>
            </w:r>
          </w:p>
        </w:tc>
        <w:tc>
          <w:tcPr>
            <w:tcW w:w="1320" w:type="dxa"/>
            <w:noWrap/>
            <w:hideMark/>
          </w:tcPr>
          <w:p w14:paraId="38189B3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7EB7708E"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C34E3CA"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139</w:t>
            </w:r>
          </w:p>
        </w:tc>
        <w:tc>
          <w:tcPr>
            <w:tcW w:w="1320" w:type="dxa"/>
            <w:noWrap/>
            <w:hideMark/>
          </w:tcPr>
          <w:p w14:paraId="34136DD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6869801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3263A19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3339D56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4CBD6E5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1y7m</w:t>
            </w:r>
          </w:p>
        </w:tc>
        <w:tc>
          <w:tcPr>
            <w:tcW w:w="1320" w:type="dxa"/>
            <w:noWrap/>
            <w:hideMark/>
          </w:tcPr>
          <w:p w14:paraId="1A3F053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67CF6722"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E660187"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142</w:t>
            </w:r>
          </w:p>
        </w:tc>
        <w:tc>
          <w:tcPr>
            <w:tcW w:w="1320" w:type="dxa"/>
            <w:noWrap/>
            <w:hideMark/>
          </w:tcPr>
          <w:p w14:paraId="0A55815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0D4EE22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264606C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677F8EC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2395843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3m</w:t>
            </w:r>
          </w:p>
        </w:tc>
        <w:tc>
          <w:tcPr>
            <w:tcW w:w="1320" w:type="dxa"/>
            <w:noWrap/>
            <w:hideMark/>
          </w:tcPr>
          <w:p w14:paraId="39FE31F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354FF22A"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AB4691B"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175</w:t>
            </w:r>
          </w:p>
        </w:tc>
        <w:tc>
          <w:tcPr>
            <w:tcW w:w="1320" w:type="dxa"/>
            <w:noWrap/>
            <w:hideMark/>
          </w:tcPr>
          <w:p w14:paraId="1630FDE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7089A9F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6C4A25C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T/T</w:t>
            </w:r>
          </w:p>
        </w:tc>
        <w:tc>
          <w:tcPr>
            <w:tcW w:w="800" w:type="dxa"/>
          </w:tcPr>
          <w:p w14:paraId="7398DE7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4A9AA57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3m</w:t>
            </w:r>
          </w:p>
        </w:tc>
        <w:tc>
          <w:tcPr>
            <w:tcW w:w="1320" w:type="dxa"/>
            <w:noWrap/>
            <w:hideMark/>
          </w:tcPr>
          <w:p w14:paraId="29C9946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7E7E1B4C"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70A038F"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177</w:t>
            </w:r>
          </w:p>
        </w:tc>
        <w:tc>
          <w:tcPr>
            <w:tcW w:w="1320" w:type="dxa"/>
            <w:noWrap/>
            <w:hideMark/>
          </w:tcPr>
          <w:p w14:paraId="363757A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042B295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1486" w:type="dxa"/>
            <w:noWrap/>
            <w:hideMark/>
          </w:tcPr>
          <w:p w14:paraId="06DDCFD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067C224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633C0B8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53y</w:t>
            </w:r>
          </w:p>
        </w:tc>
        <w:tc>
          <w:tcPr>
            <w:tcW w:w="1320" w:type="dxa"/>
            <w:noWrap/>
            <w:hideMark/>
          </w:tcPr>
          <w:p w14:paraId="119439E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4D251390"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6EA1E48"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178</w:t>
            </w:r>
          </w:p>
        </w:tc>
        <w:tc>
          <w:tcPr>
            <w:tcW w:w="1320" w:type="dxa"/>
            <w:noWrap/>
            <w:hideMark/>
          </w:tcPr>
          <w:p w14:paraId="1E988AB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5D0F8C0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387B4BF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6D1F479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640AFA9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72y</w:t>
            </w:r>
          </w:p>
        </w:tc>
        <w:tc>
          <w:tcPr>
            <w:tcW w:w="1320" w:type="dxa"/>
            <w:noWrap/>
            <w:hideMark/>
          </w:tcPr>
          <w:p w14:paraId="143B973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0EBEF026"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26C5B73"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186</w:t>
            </w:r>
          </w:p>
        </w:tc>
        <w:tc>
          <w:tcPr>
            <w:tcW w:w="1320" w:type="dxa"/>
            <w:noWrap/>
            <w:hideMark/>
          </w:tcPr>
          <w:p w14:paraId="31FCFFF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51F4F24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3D00AE6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5E2F2F8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533F624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50y</w:t>
            </w:r>
          </w:p>
        </w:tc>
        <w:tc>
          <w:tcPr>
            <w:tcW w:w="1320" w:type="dxa"/>
            <w:noWrap/>
            <w:hideMark/>
          </w:tcPr>
          <w:p w14:paraId="41A9160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681C6E5B"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E0FA0F8"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188</w:t>
            </w:r>
          </w:p>
        </w:tc>
        <w:tc>
          <w:tcPr>
            <w:tcW w:w="1320" w:type="dxa"/>
            <w:noWrap/>
            <w:hideMark/>
          </w:tcPr>
          <w:p w14:paraId="489F28A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1CE7715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75F445A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3720640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70AACE2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9d</w:t>
            </w:r>
          </w:p>
        </w:tc>
        <w:tc>
          <w:tcPr>
            <w:tcW w:w="1320" w:type="dxa"/>
            <w:noWrap/>
            <w:hideMark/>
          </w:tcPr>
          <w:p w14:paraId="63B3143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0B9FFEF2"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5C27F1D"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195</w:t>
            </w:r>
          </w:p>
        </w:tc>
        <w:tc>
          <w:tcPr>
            <w:tcW w:w="1320" w:type="dxa"/>
            <w:noWrap/>
            <w:hideMark/>
          </w:tcPr>
          <w:p w14:paraId="31933E2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78C3FDA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486" w:type="dxa"/>
            <w:noWrap/>
            <w:hideMark/>
          </w:tcPr>
          <w:p w14:paraId="11E63B2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4877C7B1"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3634B58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11m</w:t>
            </w:r>
          </w:p>
        </w:tc>
        <w:tc>
          <w:tcPr>
            <w:tcW w:w="1320" w:type="dxa"/>
            <w:noWrap/>
            <w:hideMark/>
          </w:tcPr>
          <w:p w14:paraId="1F25E3C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30C27AE9"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4043F7E"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197</w:t>
            </w:r>
          </w:p>
        </w:tc>
        <w:tc>
          <w:tcPr>
            <w:tcW w:w="1320" w:type="dxa"/>
            <w:noWrap/>
            <w:hideMark/>
          </w:tcPr>
          <w:p w14:paraId="0204736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7FCB295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C/G</w:t>
            </w:r>
          </w:p>
        </w:tc>
        <w:tc>
          <w:tcPr>
            <w:tcW w:w="1486" w:type="dxa"/>
            <w:noWrap/>
            <w:hideMark/>
          </w:tcPr>
          <w:p w14:paraId="2FFD543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24954EC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0EFAE42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7m</w:t>
            </w:r>
          </w:p>
        </w:tc>
        <w:tc>
          <w:tcPr>
            <w:tcW w:w="1320" w:type="dxa"/>
            <w:noWrap/>
            <w:hideMark/>
          </w:tcPr>
          <w:p w14:paraId="4A0EB1A9"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543D2FB5"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FF2004E"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203</w:t>
            </w:r>
          </w:p>
        </w:tc>
        <w:tc>
          <w:tcPr>
            <w:tcW w:w="1320" w:type="dxa"/>
            <w:noWrap/>
            <w:hideMark/>
          </w:tcPr>
          <w:p w14:paraId="72028AF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669B509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6F6FD01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2F8E689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054EE36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1y10m</w:t>
            </w:r>
          </w:p>
        </w:tc>
        <w:tc>
          <w:tcPr>
            <w:tcW w:w="1320" w:type="dxa"/>
            <w:noWrap/>
            <w:hideMark/>
          </w:tcPr>
          <w:p w14:paraId="3E761CD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57025C08"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A5C1728"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218</w:t>
            </w:r>
          </w:p>
        </w:tc>
        <w:tc>
          <w:tcPr>
            <w:tcW w:w="1320" w:type="dxa"/>
            <w:noWrap/>
            <w:hideMark/>
          </w:tcPr>
          <w:p w14:paraId="49F142A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4796FAC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0620672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24225DD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5576178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1y4m</w:t>
            </w:r>
          </w:p>
        </w:tc>
        <w:tc>
          <w:tcPr>
            <w:tcW w:w="1320" w:type="dxa"/>
            <w:noWrap/>
            <w:hideMark/>
          </w:tcPr>
          <w:p w14:paraId="2E7198D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62185E47"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0918184"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225</w:t>
            </w:r>
          </w:p>
        </w:tc>
        <w:tc>
          <w:tcPr>
            <w:tcW w:w="1320" w:type="dxa"/>
            <w:noWrap/>
            <w:hideMark/>
          </w:tcPr>
          <w:p w14:paraId="392259E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75E0C30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4AA7770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158F29E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304675C1"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3y5m</w:t>
            </w:r>
          </w:p>
        </w:tc>
        <w:tc>
          <w:tcPr>
            <w:tcW w:w="1320" w:type="dxa"/>
            <w:noWrap/>
            <w:hideMark/>
          </w:tcPr>
          <w:p w14:paraId="1A203ED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10C3967A"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BE5BA42"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229</w:t>
            </w:r>
          </w:p>
        </w:tc>
        <w:tc>
          <w:tcPr>
            <w:tcW w:w="1320" w:type="dxa"/>
            <w:noWrap/>
            <w:hideMark/>
          </w:tcPr>
          <w:p w14:paraId="1727687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5DDF8C0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640C9AF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52A3256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57DE57B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7m</w:t>
            </w:r>
          </w:p>
        </w:tc>
        <w:tc>
          <w:tcPr>
            <w:tcW w:w="1320" w:type="dxa"/>
            <w:noWrap/>
            <w:hideMark/>
          </w:tcPr>
          <w:p w14:paraId="07D851B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3A3822D5"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3A707441"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232</w:t>
            </w:r>
          </w:p>
        </w:tc>
        <w:tc>
          <w:tcPr>
            <w:tcW w:w="1320" w:type="dxa"/>
            <w:noWrap/>
            <w:hideMark/>
          </w:tcPr>
          <w:p w14:paraId="0728A25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G/G</w:t>
            </w:r>
          </w:p>
        </w:tc>
        <w:tc>
          <w:tcPr>
            <w:tcW w:w="1154" w:type="dxa"/>
            <w:noWrap/>
            <w:hideMark/>
          </w:tcPr>
          <w:p w14:paraId="3CE92E23"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589BCD94"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C/C</w:t>
            </w:r>
          </w:p>
        </w:tc>
        <w:tc>
          <w:tcPr>
            <w:tcW w:w="800" w:type="dxa"/>
          </w:tcPr>
          <w:p w14:paraId="6C2A90F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38072FCA"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8y5m</w:t>
            </w:r>
          </w:p>
        </w:tc>
        <w:tc>
          <w:tcPr>
            <w:tcW w:w="1320" w:type="dxa"/>
            <w:noWrap/>
            <w:hideMark/>
          </w:tcPr>
          <w:p w14:paraId="06C121B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6394F9EA"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69D10AF"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247</w:t>
            </w:r>
          </w:p>
        </w:tc>
        <w:tc>
          <w:tcPr>
            <w:tcW w:w="1320" w:type="dxa"/>
            <w:noWrap/>
            <w:hideMark/>
          </w:tcPr>
          <w:p w14:paraId="2295D21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68AA290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62F5D05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0B471DD6"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4250480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5d</w:t>
            </w:r>
          </w:p>
        </w:tc>
        <w:tc>
          <w:tcPr>
            <w:tcW w:w="1320" w:type="dxa"/>
            <w:noWrap/>
            <w:hideMark/>
          </w:tcPr>
          <w:p w14:paraId="1CE6F6C1"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0D6CAC60"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654481DD"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261</w:t>
            </w:r>
          </w:p>
        </w:tc>
        <w:tc>
          <w:tcPr>
            <w:tcW w:w="1320" w:type="dxa"/>
            <w:noWrap/>
            <w:hideMark/>
          </w:tcPr>
          <w:p w14:paraId="1036DECB"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A/A</w:t>
            </w:r>
          </w:p>
        </w:tc>
        <w:tc>
          <w:tcPr>
            <w:tcW w:w="1154" w:type="dxa"/>
            <w:noWrap/>
            <w:hideMark/>
          </w:tcPr>
          <w:p w14:paraId="240DCD9E"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4095DEE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800" w:type="dxa"/>
          </w:tcPr>
          <w:p w14:paraId="5094CF62"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M</w:t>
            </w:r>
          </w:p>
        </w:tc>
        <w:tc>
          <w:tcPr>
            <w:tcW w:w="1320" w:type="dxa"/>
            <w:noWrap/>
            <w:hideMark/>
          </w:tcPr>
          <w:p w14:paraId="77E4B46C"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3y5m</w:t>
            </w:r>
          </w:p>
        </w:tc>
        <w:tc>
          <w:tcPr>
            <w:tcW w:w="1320" w:type="dxa"/>
            <w:noWrap/>
            <w:hideMark/>
          </w:tcPr>
          <w:p w14:paraId="1BEA7A9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r w:rsidR="00AC5CF8" w:rsidRPr="006A518B" w14:paraId="085298B7" w14:textId="77777777" w:rsidTr="00674E78">
        <w:trPr>
          <w:trHeight w:val="20"/>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D1D8BFC" w14:textId="77777777" w:rsidR="00AC5CF8" w:rsidRPr="0063470C" w:rsidRDefault="00AC5CF8" w:rsidP="00674E78">
            <w:pPr>
              <w:jc w:val="center"/>
              <w:rPr>
                <w:rFonts w:ascii="Times New Roman" w:eastAsia="Times New Roman" w:hAnsi="Times New Roman" w:cs="Times New Roman"/>
                <w:b w:val="0"/>
                <w:color w:val="000000" w:themeColor="text1"/>
                <w:lang w:eastAsia="es-ES"/>
              </w:rPr>
            </w:pPr>
            <w:r w:rsidRPr="0063470C">
              <w:rPr>
                <w:rFonts w:ascii="Times New Roman" w:eastAsia="Times New Roman" w:hAnsi="Times New Roman" w:cs="Times New Roman"/>
                <w:b w:val="0"/>
                <w:color w:val="000000" w:themeColor="text1"/>
                <w:lang w:eastAsia="es-ES"/>
              </w:rPr>
              <w:t>TMB 263</w:t>
            </w:r>
          </w:p>
        </w:tc>
        <w:tc>
          <w:tcPr>
            <w:tcW w:w="1320" w:type="dxa"/>
            <w:noWrap/>
            <w:hideMark/>
          </w:tcPr>
          <w:p w14:paraId="1190035D"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A/G</w:t>
            </w:r>
          </w:p>
        </w:tc>
        <w:tc>
          <w:tcPr>
            <w:tcW w:w="1154" w:type="dxa"/>
            <w:noWrap/>
            <w:hideMark/>
          </w:tcPr>
          <w:p w14:paraId="5CDDBED5"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 </w:t>
            </w:r>
          </w:p>
        </w:tc>
        <w:tc>
          <w:tcPr>
            <w:tcW w:w="1486" w:type="dxa"/>
            <w:noWrap/>
            <w:hideMark/>
          </w:tcPr>
          <w:p w14:paraId="41EEC61F"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C/T</w:t>
            </w:r>
          </w:p>
        </w:tc>
        <w:tc>
          <w:tcPr>
            <w:tcW w:w="800" w:type="dxa"/>
          </w:tcPr>
          <w:p w14:paraId="00337DD0"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F</w:t>
            </w:r>
          </w:p>
        </w:tc>
        <w:tc>
          <w:tcPr>
            <w:tcW w:w="1320" w:type="dxa"/>
            <w:noWrap/>
            <w:hideMark/>
          </w:tcPr>
          <w:p w14:paraId="526E5347"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4y5m</w:t>
            </w:r>
          </w:p>
        </w:tc>
        <w:tc>
          <w:tcPr>
            <w:tcW w:w="1320" w:type="dxa"/>
            <w:noWrap/>
            <w:hideMark/>
          </w:tcPr>
          <w:p w14:paraId="6D7DA5E8" w14:textId="77777777" w:rsidR="00AC5CF8" w:rsidRPr="006A518B" w:rsidRDefault="00AC5CF8" w:rsidP="00674E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s-ES"/>
              </w:rPr>
            </w:pPr>
            <w:r w:rsidRPr="006A518B">
              <w:rPr>
                <w:rFonts w:ascii="Times New Roman" w:eastAsia="Times New Roman" w:hAnsi="Times New Roman" w:cs="Times New Roman"/>
                <w:color w:val="000000" w:themeColor="text1"/>
                <w:lang w:eastAsia="es-ES"/>
              </w:rPr>
              <w:t>Thymus</w:t>
            </w:r>
          </w:p>
        </w:tc>
      </w:tr>
    </w:tbl>
    <w:p w14:paraId="63B95974" w14:textId="77777777" w:rsidR="00AC5CF8" w:rsidRDefault="00AC5CF8" w:rsidP="00AC5CF8"/>
    <w:p w14:paraId="58A9A117" w14:textId="77777777" w:rsidR="00AC5CF8" w:rsidRDefault="00AC5CF8" w:rsidP="00AC5CF8">
      <w:r>
        <w:br w:type="page"/>
      </w:r>
    </w:p>
    <w:p w14:paraId="7E95C30C" w14:textId="3C17F3FE" w:rsidR="001A7BF4" w:rsidRDefault="001A7BF4" w:rsidP="001A7BF4">
      <w:pPr>
        <w:outlineLvl w:val="0"/>
        <w:rPr>
          <w:rFonts w:ascii="Times New Roman" w:hAnsi="Times New Roman" w:cs="Times New Roman"/>
        </w:rPr>
      </w:pPr>
      <w:proofErr w:type="gramStart"/>
      <w:r w:rsidRPr="006C606E">
        <w:rPr>
          <w:rFonts w:ascii="Times New Roman" w:hAnsi="Times New Roman" w:cs="Times New Roman"/>
          <w:b/>
          <w:color w:val="002060"/>
        </w:rPr>
        <w:lastRenderedPageBreak/>
        <w:t>Supplementary table 3</w:t>
      </w:r>
      <w:r w:rsidRPr="00F11300">
        <w:rPr>
          <w:rFonts w:ascii="Times New Roman" w:hAnsi="Times New Roman" w:cs="Times New Roman"/>
        </w:rPr>
        <w:t>.</w:t>
      </w:r>
      <w:proofErr w:type="gramEnd"/>
      <w:r w:rsidRPr="00F11300">
        <w:rPr>
          <w:rFonts w:ascii="Times New Roman" w:hAnsi="Times New Roman" w:cs="Times New Roman"/>
        </w:rPr>
        <w:t xml:space="preserve"> </w:t>
      </w:r>
      <w:proofErr w:type="gramStart"/>
      <w:r w:rsidRPr="00F11300">
        <w:rPr>
          <w:rFonts w:ascii="Times New Roman" w:hAnsi="Times New Roman" w:cs="Times New Roman"/>
        </w:rPr>
        <w:t>Primers for allele-specific transcript quantification</w:t>
      </w:r>
      <w:r w:rsidRPr="00F11300">
        <w:rPr>
          <w:rFonts w:ascii="Times New Roman" w:hAnsi="Times New Roman" w:cs="Times New Roman"/>
          <w:b/>
          <w:bCs/>
        </w:rPr>
        <w:t xml:space="preserve"> </w:t>
      </w:r>
      <w:r w:rsidR="006C606E" w:rsidRPr="006C606E">
        <w:rPr>
          <w:rFonts w:ascii="Times New Roman" w:hAnsi="Times New Roman" w:cs="Times New Roman"/>
          <w:bCs/>
        </w:rPr>
        <w:t>by</w:t>
      </w:r>
      <w:r w:rsidR="006C606E">
        <w:rPr>
          <w:rFonts w:ascii="Times New Roman" w:hAnsi="Times New Roman" w:cs="Times New Roman"/>
          <w:b/>
          <w:bCs/>
        </w:rPr>
        <w:t xml:space="preserve"> </w:t>
      </w:r>
      <w:r w:rsidRPr="00F11300">
        <w:rPr>
          <w:rFonts w:ascii="Times New Roman" w:hAnsi="Times New Roman" w:cs="Times New Roman"/>
        </w:rPr>
        <w:t>NGS</w:t>
      </w:r>
      <w:r w:rsidR="006C606E">
        <w:rPr>
          <w:rFonts w:ascii="Times New Roman" w:hAnsi="Times New Roman" w:cs="Times New Roman"/>
        </w:rPr>
        <w:t>.</w:t>
      </w:r>
      <w:proofErr w:type="gramEnd"/>
    </w:p>
    <w:p w14:paraId="30A27437" w14:textId="77777777" w:rsidR="006C606E" w:rsidRPr="00F11300" w:rsidRDefault="006C606E" w:rsidP="001A7BF4">
      <w:pPr>
        <w:outlineLvl w:val="0"/>
        <w:rPr>
          <w:rFonts w:ascii="Times New Roman" w:hAnsi="Times New Roman" w:cs="Times New Roman"/>
        </w:rPr>
      </w:pPr>
    </w:p>
    <w:tbl>
      <w:tblPr>
        <w:tblStyle w:val="Tablaconcuadrcula"/>
        <w:tblW w:w="8408" w:type="dxa"/>
        <w:jc w:val="center"/>
        <w:tblLayout w:type="fixed"/>
        <w:tblLook w:val="04A0" w:firstRow="1" w:lastRow="0" w:firstColumn="1" w:lastColumn="0" w:noHBand="0" w:noVBand="1"/>
      </w:tblPr>
      <w:tblGrid>
        <w:gridCol w:w="3611"/>
        <w:gridCol w:w="4797"/>
      </w:tblGrid>
      <w:tr w:rsidR="001A7BF4" w:rsidRPr="00747277" w14:paraId="720D88F2" w14:textId="77777777" w:rsidTr="006B0F36">
        <w:trPr>
          <w:jc w:val="center"/>
        </w:trPr>
        <w:tc>
          <w:tcPr>
            <w:tcW w:w="3611" w:type="dxa"/>
          </w:tcPr>
          <w:p w14:paraId="52689F71" w14:textId="77777777" w:rsidR="001A7BF4" w:rsidRPr="00747277" w:rsidRDefault="001A7BF4" w:rsidP="006B0F36">
            <w:pPr>
              <w:rPr>
                <w:rFonts w:ascii="Times New Roman" w:eastAsia="Times New Roman" w:hAnsi="Times New Roman" w:cs="Times New Roman"/>
                <w:color w:val="000000"/>
                <w:sz w:val="24"/>
                <w:szCs w:val="24"/>
                <w:lang w:eastAsia="es-ES"/>
              </w:rPr>
            </w:pPr>
            <w:proofErr w:type="gramStart"/>
            <w:r w:rsidRPr="00747277">
              <w:rPr>
                <w:rFonts w:ascii="Times New Roman" w:eastAsia="Times New Roman" w:hAnsi="Times New Roman" w:cs="Times New Roman"/>
                <w:color w:val="000000"/>
                <w:sz w:val="24"/>
                <w:szCs w:val="24"/>
                <w:lang w:eastAsia="es-ES"/>
              </w:rPr>
              <w:t>rs179247</w:t>
            </w:r>
            <w:proofErr w:type="gramEnd"/>
            <w:r w:rsidRPr="00747277">
              <w:rPr>
                <w:rFonts w:ascii="Times New Roman" w:eastAsia="Times New Roman" w:hAnsi="Times New Roman" w:cs="Times New Roman"/>
                <w:color w:val="000000"/>
                <w:sz w:val="24"/>
                <w:szCs w:val="24"/>
                <w:lang w:eastAsia="es-ES"/>
              </w:rPr>
              <w:t xml:space="preserve"> Primer forward (23 </w:t>
            </w:r>
            <w:proofErr w:type="spellStart"/>
            <w:r w:rsidRPr="00747277">
              <w:rPr>
                <w:rFonts w:ascii="Times New Roman" w:eastAsia="Times New Roman" w:hAnsi="Times New Roman" w:cs="Times New Roman"/>
                <w:color w:val="000000"/>
                <w:sz w:val="24"/>
                <w:szCs w:val="24"/>
                <w:lang w:eastAsia="es-ES"/>
              </w:rPr>
              <w:t>nt</w:t>
            </w:r>
            <w:proofErr w:type="spellEnd"/>
            <w:r w:rsidRPr="00747277">
              <w:rPr>
                <w:rFonts w:ascii="Times New Roman" w:eastAsia="Times New Roman" w:hAnsi="Times New Roman" w:cs="Times New Roman"/>
                <w:color w:val="000000"/>
                <w:sz w:val="24"/>
                <w:szCs w:val="24"/>
                <w:lang w:eastAsia="es-ES"/>
              </w:rPr>
              <w:t>)</w:t>
            </w:r>
          </w:p>
        </w:tc>
        <w:tc>
          <w:tcPr>
            <w:tcW w:w="4797" w:type="dxa"/>
          </w:tcPr>
          <w:p w14:paraId="12B9841A"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5’-CCATGCCTGTGTGTTCTCATAAT-3’</w:t>
            </w:r>
          </w:p>
        </w:tc>
      </w:tr>
      <w:tr w:rsidR="001A7BF4" w:rsidRPr="00747277" w14:paraId="2E43A156" w14:textId="77777777" w:rsidTr="006B0F36">
        <w:trPr>
          <w:jc w:val="center"/>
        </w:trPr>
        <w:tc>
          <w:tcPr>
            <w:tcW w:w="3611" w:type="dxa"/>
          </w:tcPr>
          <w:p w14:paraId="0C4BB244"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rs179247 Primer reverse (22nt)</w:t>
            </w:r>
          </w:p>
        </w:tc>
        <w:tc>
          <w:tcPr>
            <w:tcW w:w="4797" w:type="dxa"/>
          </w:tcPr>
          <w:p w14:paraId="4F02820A"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5’-GCCATCTCAAAGCCCACTAAAG-3’</w:t>
            </w:r>
          </w:p>
        </w:tc>
      </w:tr>
      <w:tr w:rsidR="001A7BF4" w:rsidRPr="00747277" w14:paraId="23969AA1" w14:textId="77777777" w:rsidTr="006B0F36">
        <w:trPr>
          <w:jc w:val="center"/>
        </w:trPr>
        <w:tc>
          <w:tcPr>
            <w:tcW w:w="3611" w:type="dxa"/>
          </w:tcPr>
          <w:p w14:paraId="739122B3" w14:textId="77777777" w:rsidR="001A7BF4" w:rsidRPr="00747277" w:rsidRDefault="001A7BF4" w:rsidP="006B0F36">
            <w:pPr>
              <w:rPr>
                <w:rFonts w:ascii="Times New Roman" w:eastAsia="Times New Roman" w:hAnsi="Times New Roman" w:cs="Times New Roman"/>
                <w:color w:val="000000"/>
                <w:sz w:val="24"/>
                <w:szCs w:val="24"/>
                <w:lang w:eastAsia="es-ES"/>
              </w:rPr>
            </w:pPr>
            <w:proofErr w:type="spellStart"/>
            <w:r w:rsidRPr="00747277">
              <w:rPr>
                <w:rFonts w:ascii="Times New Roman" w:eastAsia="Times New Roman" w:hAnsi="Times New Roman" w:cs="Times New Roman"/>
                <w:color w:val="000000"/>
                <w:sz w:val="24"/>
                <w:szCs w:val="24"/>
                <w:lang w:eastAsia="es-ES"/>
              </w:rPr>
              <w:t>Adaptador</w:t>
            </w:r>
            <w:proofErr w:type="spellEnd"/>
            <w:r w:rsidRPr="00747277">
              <w:rPr>
                <w:rFonts w:ascii="Times New Roman" w:eastAsia="Times New Roman" w:hAnsi="Times New Roman" w:cs="Times New Roman"/>
                <w:color w:val="000000"/>
                <w:sz w:val="24"/>
                <w:szCs w:val="24"/>
                <w:lang w:eastAsia="es-ES"/>
              </w:rPr>
              <w:t xml:space="preserve"> (CS1tag, forward)</w:t>
            </w:r>
          </w:p>
        </w:tc>
        <w:tc>
          <w:tcPr>
            <w:tcW w:w="4797" w:type="dxa"/>
          </w:tcPr>
          <w:p w14:paraId="21ED31A7"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5’-ACACTGACGACATGGTTCTACA-3’</w:t>
            </w:r>
          </w:p>
        </w:tc>
      </w:tr>
      <w:tr w:rsidR="001A7BF4" w:rsidRPr="00747277" w14:paraId="1AB33C0B" w14:textId="77777777" w:rsidTr="006B0F36">
        <w:trPr>
          <w:trHeight w:hRule="exact" w:val="256"/>
          <w:jc w:val="center"/>
        </w:trPr>
        <w:tc>
          <w:tcPr>
            <w:tcW w:w="3611" w:type="dxa"/>
          </w:tcPr>
          <w:p w14:paraId="63B6C67D" w14:textId="77777777" w:rsidR="001A7BF4" w:rsidRPr="00747277" w:rsidRDefault="001A7BF4" w:rsidP="006B0F36">
            <w:pPr>
              <w:rPr>
                <w:rFonts w:ascii="Times New Roman" w:eastAsia="Times New Roman" w:hAnsi="Times New Roman" w:cs="Times New Roman"/>
                <w:color w:val="000000"/>
                <w:sz w:val="24"/>
                <w:szCs w:val="24"/>
                <w:lang w:eastAsia="es-ES"/>
              </w:rPr>
            </w:pPr>
            <w:proofErr w:type="spellStart"/>
            <w:r w:rsidRPr="00747277">
              <w:rPr>
                <w:rFonts w:ascii="Times New Roman" w:eastAsia="Times New Roman" w:hAnsi="Times New Roman" w:cs="Times New Roman"/>
                <w:color w:val="000000"/>
                <w:sz w:val="24"/>
                <w:szCs w:val="24"/>
                <w:lang w:eastAsia="es-ES"/>
              </w:rPr>
              <w:t>Adaptador</w:t>
            </w:r>
            <w:proofErr w:type="spellEnd"/>
            <w:r w:rsidRPr="00747277">
              <w:rPr>
                <w:rFonts w:ascii="Times New Roman" w:eastAsia="Times New Roman" w:hAnsi="Times New Roman" w:cs="Times New Roman"/>
                <w:color w:val="000000"/>
                <w:sz w:val="24"/>
                <w:szCs w:val="24"/>
                <w:lang w:eastAsia="es-ES"/>
              </w:rPr>
              <w:t xml:space="preserve"> (CS2tag, reverse)</w:t>
            </w:r>
          </w:p>
        </w:tc>
        <w:tc>
          <w:tcPr>
            <w:tcW w:w="4797" w:type="dxa"/>
          </w:tcPr>
          <w:p w14:paraId="75E9857E"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5’-TACGGTAGCAGAGACTTGGTCT-3’</w:t>
            </w:r>
          </w:p>
        </w:tc>
      </w:tr>
    </w:tbl>
    <w:p w14:paraId="691342D7" w14:textId="77777777" w:rsidR="001A7BF4" w:rsidRDefault="001A7BF4" w:rsidP="001A7BF4">
      <w:pPr>
        <w:ind w:firstLine="705"/>
        <w:rPr>
          <w:rFonts w:ascii="Times New Roman" w:hAnsi="Times New Roman" w:cs="Times New Roman"/>
        </w:rPr>
      </w:pPr>
    </w:p>
    <w:p w14:paraId="7DF81B9B" w14:textId="77777777" w:rsidR="006C606E" w:rsidRDefault="006C606E" w:rsidP="001A7BF4">
      <w:pPr>
        <w:spacing w:line="480" w:lineRule="auto"/>
        <w:outlineLvl w:val="0"/>
        <w:rPr>
          <w:rFonts w:ascii="Times New Roman" w:hAnsi="Times New Roman" w:cs="Times New Roman"/>
          <w:bCs/>
          <w:color w:val="002060"/>
          <w:lang w:val="en-US"/>
        </w:rPr>
      </w:pPr>
    </w:p>
    <w:p w14:paraId="22F831EF" w14:textId="07F66C67" w:rsidR="001A7BF4" w:rsidRPr="00F11300" w:rsidRDefault="002D19B9" w:rsidP="001A7BF4">
      <w:pPr>
        <w:spacing w:line="480" w:lineRule="auto"/>
        <w:outlineLvl w:val="0"/>
        <w:rPr>
          <w:rFonts w:ascii="Times New Roman" w:hAnsi="Times New Roman" w:cs="Times New Roman"/>
          <w:bCs/>
          <w:color w:val="FF0000"/>
          <w:lang w:val="en-US"/>
        </w:rPr>
      </w:pPr>
      <w:proofErr w:type="gramStart"/>
      <w:r w:rsidRPr="006C606E">
        <w:rPr>
          <w:rFonts w:ascii="Times New Roman" w:hAnsi="Times New Roman" w:cs="Times New Roman"/>
          <w:b/>
          <w:bCs/>
          <w:color w:val="002060"/>
          <w:lang w:val="en-US"/>
        </w:rPr>
        <w:t>Supplementary</w:t>
      </w:r>
      <w:r w:rsidR="001A7BF4" w:rsidRPr="006C606E">
        <w:rPr>
          <w:rFonts w:ascii="Times New Roman" w:hAnsi="Times New Roman" w:cs="Times New Roman"/>
          <w:b/>
          <w:bCs/>
          <w:color w:val="002060"/>
          <w:lang w:val="en-US"/>
        </w:rPr>
        <w:t xml:space="preserve"> table 4</w:t>
      </w:r>
      <w:r w:rsidR="004A46F3">
        <w:rPr>
          <w:rFonts w:ascii="Times New Roman" w:hAnsi="Times New Roman" w:cs="Times New Roman"/>
          <w:bCs/>
          <w:lang w:val="en-US"/>
        </w:rPr>
        <w:t>.</w:t>
      </w:r>
      <w:proofErr w:type="gramEnd"/>
      <w:r w:rsidR="001A7BF4" w:rsidRPr="00D77F0F">
        <w:rPr>
          <w:rFonts w:ascii="Times New Roman" w:hAnsi="Times New Roman" w:cs="Times New Roman"/>
          <w:bCs/>
          <w:lang w:val="en-US"/>
        </w:rPr>
        <w:t xml:space="preserve"> </w:t>
      </w:r>
      <w:r w:rsidR="001A7BF4" w:rsidRPr="001A7BF4">
        <w:rPr>
          <w:rFonts w:ascii="Times New Roman" w:hAnsi="Times New Roman" w:cs="Times New Roman"/>
          <w:bCs/>
          <w:lang w:val="en-US"/>
        </w:rPr>
        <w:t>Thymus and thyroid samples included in NGS</w:t>
      </w:r>
      <w:r w:rsidR="006C606E">
        <w:rPr>
          <w:rFonts w:ascii="Times New Roman" w:hAnsi="Times New Roman" w:cs="Times New Roman"/>
          <w:bCs/>
          <w:lang w:val="en-US"/>
        </w:rPr>
        <w:t>.</w:t>
      </w:r>
    </w:p>
    <w:tbl>
      <w:tblPr>
        <w:tblStyle w:val="Sombreadoclaro1"/>
        <w:tblW w:w="7763" w:type="dxa"/>
        <w:tblInd w:w="250" w:type="dxa"/>
        <w:tblLook w:val="06A0" w:firstRow="1" w:lastRow="0" w:firstColumn="1" w:lastColumn="0" w:noHBand="1" w:noVBand="1"/>
      </w:tblPr>
      <w:tblGrid>
        <w:gridCol w:w="1211"/>
        <w:gridCol w:w="1213"/>
        <w:gridCol w:w="629"/>
        <w:gridCol w:w="843"/>
        <w:gridCol w:w="3867"/>
      </w:tblGrid>
      <w:tr w:rsidR="001A7BF4" w:rsidRPr="006A518B" w14:paraId="5CD9CB14" w14:textId="77777777" w:rsidTr="0055736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11" w:type="dxa"/>
            <w:noWrap/>
            <w:hideMark/>
          </w:tcPr>
          <w:p w14:paraId="26A07305" w14:textId="77777777" w:rsidR="001A7BF4" w:rsidRPr="003A4394" w:rsidRDefault="001A7BF4" w:rsidP="006B0F36">
            <w:pPr>
              <w:rPr>
                <w:rFonts w:ascii="Times New Roman" w:hAnsi="Times New Roman" w:cs="Times New Roman"/>
                <w:bCs w:val="0"/>
                <w:szCs w:val="24"/>
              </w:rPr>
            </w:pPr>
            <w:bookmarkStart w:id="1" w:name="RANGE!A2:F64"/>
            <w:bookmarkEnd w:id="1"/>
            <w:r w:rsidRPr="003A4394">
              <w:rPr>
                <w:rFonts w:ascii="Times New Roman" w:hAnsi="Times New Roman" w:cs="Times New Roman"/>
                <w:bCs w:val="0"/>
                <w:szCs w:val="24"/>
              </w:rPr>
              <w:t>Sample</w:t>
            </w:r>
          </w:p>
        </w:tc>
        <w:tc>
          <w:tcPr>
            <w:tcW w:w="1213" w:type="dxa"/>
            <w:noWrap/>
            <w:hideMark/>
          </w:tcPr>
          <w:p w14:paraId="74694E72" w14:textId="77777777" w:rsidR="001A7BF4" w:rsidRPr="003A4394" w:rsidRDefault="001A7BF4" w:rsidP="006B0F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3A4394">
              <w:rPr>
                <w:rFonts w:ascii="Times New Roman" w:hAnsi="Times New Roman" w:cs="Times New Roman"/>
                <w:bCs w:val="0"/>
                <w:szCs w:val="24"/>
              </w:rPr>
              <w:t>Tissue</w:t>
            </w:r>
          </w:p>
        </w:tc>
        <w:tc>
          <w:tcPr>
            <w:tcW w:w="629" w:type="dxa"/>
            <w:noWrap/>
            <w:hideMark/>
          </w:tcPr>
          <w:p w14:paraId="06F35E22" w14:textId="77777777" w:rsidR="001A7BF4" w:rsidRPr="003A4394" w:rsidRDefault="001A7BF4" w:rsidP="006B0F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3A4394">
              <w:rPr>
                <w:rFonts w:ascii="Times New Roman" w:hAnsi="Times New Roman" w:cs="Times New Roman"/>
                <w:bCs w:val="0"/>
                <w:szCs w:val="24"/>
              </w:rPr>
              <w:t>Sex</w:t>
            </w:r>
          </w:p>
        </w:tc>
        <w:tc>
          <w:tcPr>
            <w:tcW w:w="843" w:type="dxa"/>
            <w:noWrap/>
            <w:hideMark/>
          </w:tcPr>
          <w:p w14:paraId="416EF56D" w14:textId="77777777" w:rsidR="001A7BF4" w:rsidRPr="003A4394" w:rsidRDefault="001A7BF4" w:rsidP="006B0F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3A4394">
              <w:rPr>
                <w:rFonts w:ascii="Times New Roman" w:hAnsi="Times New Roman" w:cs="Times New Roman"/>
                <w:bCs w:val="0"/>
                <w:szCs w:val="24"/>
              </w:rPr>
              <w:t>Age</w:t>
            </w:r>
          </w:p>
        </w:tc>
        <w:tc>
          <w:tcPr>
            <w:tcW w:w="3867" w:type="dxa"/>
            <w:noWrap/>
            <w:hideMark/>
          </w:tcPr>
          <w:p w14:paraId="58CA1D7B" w14:textId="77777777" w:rsidR="001A7BF4" w:rsidRPr="003A4394" w:rsidRDefault="001A7BF4" w:rsidP="006B0F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3A4394">
              <w:rPr>
                <w:rFonts w:ascii="Times New Roman" w:hAnsi="Times New Roman" w:cs="Times New Roman"/>
                <w:bCs w:val="0"/>
                <w:szCs w:val="24"/>
              </w:rPr>
              <w:t>Diagnostic</w:t>
            </w:r>
          </w:p>
        </w:tc>
      </w:tr>
      <w:tr w:rsidR="001A7BF4" w:rsidRPr="006A518B" w14:paraId="5D87A4D4" w14:textId="77777777" w:rsidTr="0055736B">
        <w:trPr>
          <w:trHeight w:val="20"/>
        </w:trPr>
        <w:tc>
          <w:tcPr>
            <w:cnfStyle w:val="001000000000" w:firstRow="0" w:lastRow="0" w:firstColumn="1" w:lastColumn="0" w:oddVBand="0" w:evenVBand="0" w:oddHBand="0" w:evenHBand="0" w:firstRowFirstColumn="0" w:firstRowLastColumn="0" w:lastRowFirstColumn="0" w:lastRowLastColumn="0"/>
            <w:tcW w:w="1211" w:type="dxa"/>
            <w:noWrap/>
            <w:hideMark/>
          </w:tcPr>
          <w:p w14:paraId="2A509E7A" w14:textId="77777777" w:rsidR="001A7BF4" w:rsidRPr="003A4394" w:rsidRDefault="001A7BF4" w:rsidP="006B0F36">
            <w:pPr>
              <w:rPr>
                <w:rFonts w:ascii="Times New Roman" w:hAnsi="Times New Roman" w:cs="Times New Roman"/>
                <w:b w:val="0"/>
                <w:szCs w:val="24"/>
              </w:rPr>
            </w:pPr>
            <w:r w:rsidRPr="003A4394">
              <w:rPr>
                <w:rFonts w:ascii="Times New Roman" w:hAnsi="Times New Roman" w:cs="Times New Roman"/>
                <w:b w:val="0"/>
                <w:szCs w:val="24"/>
              </w:rPr>
              <w:t>TB092</w:t>
            </w:r>
          </w:p>
        </w:tc>
        <w:tc>
          <w:tcPr>
            <w:tcW w:w="1213" w:type="dxa"/>
            <w:noWrap/>
            <w:hideMark/>
          </w:tcPr>
          <w:p w14:paraId="71DC6A7C" w14:textId="77777777" w:rsidR="001A7BF4" w:rsidRPr="00BA71AA" w:rsidRDefault="001A7BF4" w:rsidP="006B0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2FEE11C8" w14:textId="77777777" w:rsidR="001A7BF4" w:rsidRPr="00BA71AA" w:rsidRDefault="001A7BF4" w:rsidP="006B0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5B2CED83" w14:textId="6D33225F" w:rsidR="001A7BF4" w:rsidRPr="00BA71AA" w:rsidRDefault="001A7BF4" w:rsidP="006B0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A71AA">
              <w:rPr>
                <w:rFonts w:ascii="Times New Roman" w:hAnsi="Times New Roman" w:cs="Times New Roman"/>
                <w:szCs w:val="24"/>
              </w:rPr>
              <w:t>42</w:t>
            </w:r>
            <w:r w:rsidR="0055736B">
              <w:rPr>
                <w:rFonts w:ascii="Times New Roman" w:hAnsi="Times New Roman" w:cs="Times New Roman"/>
                <w:szCs w:val="24"/>
              </w:rPr>
              <w:t>y</w:t>
            </w:r>
          </w:p>
        </w:tc>
        <w:tc>
          <w:tcPr>
            <w:tcW w:w="3867" w:type="dxa"/>
            <w:noWrap/>
            <w:hideMark/>
          </w:tcPr>
          <w:p w14:paraId="65A09BD8" w14:textId="77777777" w:rsidR="001A7BF4" w:rsidRPr="00BA71AA" w:rsidRDefault="001A7BF4" w:rsidP="006B0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A71AA">
              <w:rPr>
                <w:rFonts w:ascii="Times New Roman" w:hAnsi="Times New Roman" w:cs="Times New Roman"/>
                <w:szCs w:val="24"/>
              </w:rPr>
              <w:t>Graves Disease</w:t>
            </w:r>
          </w:p>
        </w:tc>
      </w:tr>
      <w:tr w:rsidR="001A7BF4" w:rsidRPr="006A518B" w14:paraId="19FA2BD2" w14:textId="77777777" w:rsidTr="0055736B">
        <w:trPr>
          <w:trHeight w:val="20"/>
        </w:trPr>
        <w:tc>
          <w:tcPr>
            <w:tcW w:w="1211" w:type="dxa"/>
            <w:noWrap/>
            <w:hideMark/>
          </w:tcPr>
          <w:p w14:paraId="37CB406B"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TB102</w:t>
            </w:r>
          </w:p>
        </w:tc>
        <w:tc>
          <w:tcPr>
            <w:tcW w:w="1213" w:type="dxa"/>
            <w:noWrap/>
            <w:hideMark/>
          </w:tcPr>
          <w:p w14:paraId="0B7315D3"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59190808"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30560694" w14:textId="730AAA6C"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38</w:t>
            </w:r>
            <w:r w:rsidR="00A95506">
              <w:rPr>
                <w:rFonts w:ascii="Times New Roman" w:hAnsi="Times New Roman" w:cs="Times New Roman"/>
                <w:szCs w:val="24"/>
              </w:rPr>
              <w:t>y</w:t>
            </w:r>
          </w:p>
        </w:tc>
        <w:tc>
          <w:tcPr>
            <w:tcW w:w="3867" w:type="dxa"/>
            <w:noWrap/>
            <w:hideMark/>
          </w:tcPr>
          <w:p w14:paraId="6F473647" w14:textId="77777777" w:rsidR="001A7BF4" w:rsidRPr="00BA71AA" w:rsidRDefault="002D19B9" w:rsidP="006B0F36">
            <w:pPr>
              <w:rPr>
                <w:rFonts w:ascii="Times New Roman" w:hAnsi="Times New Roman" w:cs="Times New Roman"/>
                <w:szCs w:val="24"/>
              </w:rPr>
            </w:pPr>
            <w:r w:rsidRPr="00BA71AA">
              <w:rPr>
                <w:rFonts w:ascii="Times New Roman" w:hAnsi="Times New Roman" w:cs="Times New Roman"/>
                <w:szCs w:val="24"/>
              </w:rPr>
              <w:t>Graves Disease</w:t>
            </w:r>
            <w:r w:rsidR="001A7BF4" w:rsidRPr="00BA71AA">
              <w:rPr>
                <w:rFonts w:ascii="Times New Roman" w:hAnsi="Times New Roman" w:cs="Times New Roman"/>
                <w:szCs w:val="24"/>
              </w:rPr>
              <w:t xml:space="preserve"> </w:t>
            </w:r>
          </w:p>
        </w:tc>
      </w:tr>
      <w:tr w:rsidR="001A7BF4" w:rsidRPr="006A518B" w14:paraId="00C5BF57" w14:textId="77777777" w:rsidTr="0055736B">
        <w:trPr>
          <w:trHeight w:val="20"/>
        </w:trPr>
        <w:tc>
          <w:tcPr>
            <w:tcW w:w="1211" w:type="dxa"/>
            <w:noWrap/>
            <w:hideMark/>
          </w:tcPr>
          <w:p w14:paraId="2D6FCBAA"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TB218</w:t>
            </w:r>
          </w:p>
        </w:tc>
        <w:tc>
          <w:tcPr>
            <w:tcW w:w="1213" w:type="dxa"/>
            <w:noWrap/>
            <w:hideMark/>
          </w:tcPr>
          <w:p w14:paraId="34E51153"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52D66B74"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06E513DE" w14:textId="535F5541"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38</w:t>
            </w:r>
            <w:r w:rsidR="00A95506">
              <w:rPr>
                <w:rFonts w:ascii="Times New Roman" w:hAnsi="Times New Roman" w:cs="Times New Roman"/>
                <w:szCs w:val="24"/>
              </w:rPr>
              <w:t>y</w:t>
            </w:r>
          </w:p>
        </w:tc>
        <w:tc>
          <w:tcPr>
            <w:tcW w:w="3867" w:type="dxa"/>
            <w:noWrap/>
            <w:hideMark/>
          </w:tcPr>
          <w:p w14:paraId="1D37CD25" w14:textId="77777777" w:rsidR="001A7BF4" w:rsidRPr="00BA71AA" w:rsidRDefault="002D19B9" w:rsidP="006B0F36">
            <w:pPr>
              <w:rPr>
                <w:rFonts w:ascii="Times New Roman" w:hAnsi="Times New Roman" w:cs="Times New Roman"/>
                <w:szCs w:val="24"/>
              </w:rPr>
            </w:pPr>
            <w:proofErr w:type="spellStart"/>
            <w:r w:rsidRPr="001A7BF4">
              <w:rPr>
                <w:rFonts w:ascii="Times New Roman" w:hAnsi="Times New Roman" w:cs="Times New Roman"/>
                <w:color w:val="auto"/>
              </w:rPr>
              <w:t>Multinodular</w:t>
            </w:r>
            <w:proofErr w:type="spellEnd"/>
            <w:r w:rsidRPr="001A7BF4">
              <w:rPr>
                <w:rFonts w:ascii="Times New Roman" w:hAnsi="Times New Roman" w:cs="Times New Roman"/>
                <w:color w:val="auto"/>
              </w:rPr>
              <w:t xml:space="preserve"> </w:t>
            </w:r>
            <w:proofErr w:type="spellStart"/>
            <w:r w:rsidRPr="001A7BF4">
              <w:rPr>
                <w:rFonts w:ascii="Times New Roman" w:hAnsi="Times New Roman" w:cs="Times New Roman"/>
                <w:color w:val="auto"/>
              </w:rPr>
              <w:t>goiter</w:t>
            </w:r>
            <w:proofErr w:type="spellEnd"/>
          </w:p>
        </w:tc>
      </w:tr>
      <w:tr w:rsidR="001A7BF4" w:rsidRPr="006A518B" w14:paraId="474A2C82" w14:textId="77777777" w:rsidTr="0055736B">
        <w:trPr>
          <w:trHeight w:val="20"/>
        </w:trPr>
        <w:tc>
          <w:tcPr>
            <w:tcW w:w="1211" w:type="dxa"/>
            <w:noWrap/>
            <w:hideMark/>
          </w:tcPr>
          <w:p w14:paraId="3D4A173D"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TB355</w:t>
            </w:r>
          </w:p>
        </w:tc>
        <w:tc>
          <w:tcPr>
            <w:tcW w:w="1213" w:type="dxa"/>
            <w:noWrap/>
            <w:hideMark/>
          </w:tcPr>
          <w:p w14:paraId="5E6A6690"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32ED7ABB"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5B8A184C" w14:textId="111DF762"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49</w:t>
            </w:r>
            <w:r w:rsidR="00A95506">
              <w:rPr>
                <w:rFonts w:ascii="Times New Roman" w:hAnsi="Times New Roman" w:cs="Times New Roman"/>
                <w:szCs w:val="24"/>
              </w:rPr>
              <w:t>y</w:t>
            </w:r>
          </w:p>
        </w:tc>
        <w:tc>
          <w:tcPr>
            <w:tcW w:w="3867" w:type="dxa"/>
            <w:noWrap/>
            <w:hideMark/>
          </w:tcPr>
          <w:p w14:paraId="5BD2F692" w14:textId="77777777" w:rsidR="001A7BF4" w:rsidRPr="00BA71AA" w:rsidRDefault="002D19B9" w:rsidP="006B0F36">
            <w:pPr>
              <w:rPr>
                <w:rFonts w:ascii="Times New Roman" w:hAnsi="Times New Roman" w:cs="Times New Roman"/>
                <w:szCs w:val="24"/>
              </w:rPr>
            </w:pPr>
            <w:proofErr w:type="spellStart"/>
            <w:r w:rsidRPr="001A7BF4">
              <w:rPr>
                <w:rFonts w:ascii="Times New Roman" w:hAnsi="Times New Roman" w:cs="Times New Roman"/>
                <w:color w:val="auto"/>
              </w:rPr>
              <w:t>Multinodular</w:t>
            </w:r>
            <w:proofErr w:type="spellEnd"/>
            <w:r w:rsidRPr="001A7BF4">
              <w:rPr>
                <w:rFonts w:ascii="Times New Roman" w:hAnsi="Times New Roman" w:cs="Times New Roman"/>
                <w:color w:val="auto"/>
              </w:rPr>
              <w:t xml:space="preserve"> </w:t>
            </w:r>
            <w:proofErr w:type="spellStart"/>
            <w:r w:rsidRPr="001A7BF4">
              <w:rPr>
                <w:rFonts w:ascii="Times New Roman" w:hAnsi="Times New Roman" w:cs="Times New Roman"/>
                <w:color w:val="auto"/>
              </w:rPr>
              <w:t>goiter</w:t>
            </w:r>
            <w:proofErr w:type="spellEnd"/>
          </w:p>
        </w:tc>
      </w:tr>
      <w:tr w:rsidR="001A7BF4" w:rsidRPr="006A518B" w14:paraId="0667EEB1" w14:textId="77777777" w:rsidTr="0055736B">
        <w:trPr>
          <w:trHeight w:val="20"/>
        </w:trPr>
        <w:tc>
          <w:tcPr>
            <w:tcW w:w="1211" w:type="dxa"/>
            <w:noWrap/>
            <w:hideMark/>
          </w:tcPr>
          <w:p w14:paraId="039A5F88"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TB381</w:t>
            </w:r>
          </w:p>
        </w:tc>
        <w:tc>
          <w:tcPr>
            <w:tcW w:w="1213" w:type="dxa"/>
            <w:noWrap/>
            <w:hideMark/>
          </w:tcPr>
          <w:p w14:paraId="544F91E3"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0B9C951F"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11119012" w14:textId="5DADB5E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45</w:t>
            </w:r>
            <w:r w:rsidR="00A95506">
              <w:rPr>
                <w:rFonts w:ascii="Times New Roman" w:hAnsi="Times New Roman" w:cs="Times New Roman"/>
                <w:szCs w:val="24"/>
              </w:rPr>
              <w:t>y</w:t>
            </w:r>
          </w:p>
        </w:tc>
        <w:tc>
          <w:tcPr>
            <w:tcW w:w="3867" w:type="dxa"/>
            <w:noWrap/>
            <w:hideMark/>
          </w:tcPr>
          <w:p w14:paraId="69D0B2CA" w14:textId="77777777" w:rsidR="001A7BF4" w:rsidRPr="00BA71AA" w:rsidRDefault="002D19B9" w:rsidP="006B0F36">
            <w:pPr>
              <w:rPr>
                <w:rFonts w:ascii="Times New Roman" w:hAnsi="Times New Roman" w:cs="Times New Roman"/>
                <w:szCs w:val="24"/>
              </w:rPr>
            </w:pPr>
            <w:r w:rsidRPr="00BA71AA">
              <w:rPr>
                <w:rFonts w:ascii="Times New Roman" w:hAnsi="Times New Roman" w:cs="Times New Roman"/>
                <w:szCs w:val="24"/>
              </w:rPr>
              <w:t>Graves Disease</w:t>
            </w:r>
          </w:p>
        </w:tc>
      </w:tr>
      <w:tr w:rsidR="001A7BF4" w:rsidRPr="006A518B" w14:paraId="7A98630A" w14:textId="77777777" w:rsidTr="0055736B">
        <w:trPr>
          <w:trHeight w:val="20"/>
        </w:trPr>
        <w:tc>
          <w:tcPr>
            <w:tcW w:w="1211" w:type="dxa"/>
            <w:noWrap/>
            <w:hideMark/>
          </w:tcPr>
          <w:p w14:paraId="5C3CA0B7"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TB409</w:t>
            </w:r>
          </w:p>
        </w:tc>
        <w:tc>
          <w:tcPr>
            <w:tcW w:w="1213" w:type="dxa"/>
            <w:noWrap/>
            <w:hideMark/>
          </w:tcPr>
          <w:p w14:paraId="1CEE70F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0270571A"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2ACA29BC" w14:textId="5ED3F39D"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62</w:t>
            </w:r>
            <w:r w:rsidR="00A95506">
              <w:rPr>
                <w:rFonts w:ascii="Times New Roman" w:hAnsi="Times New Roman" w:cs="Times New Roman"/>
                <w:szCs w:val="24"/>
              </w:rPr>
              <w:t>y</w:t>
            </w:r>
          </w:p>
        </w:tc>
        <w:tc>
          <w:tcPr>
            <w:tcW w:w="3867" w:type="dxa"/>
            <w:noWrap/>
            <w:hideMark/>
          </w:tcPr>
          <w:p w14:paraId="28AFC800" w14:textId="77777777" w:rsidR="001A7BF4" w:rsidRPr="00BA71AA" w:rsidRDefault="002D19B9" w:rsidP="006B0F36">
            <w:pPr>
              <w:rPr>
                <w:rFonts w:ascii="Times New Roman" w:hAnsi="Times New Roman" w:cs="Times New Roman"/>
                <w:szCs w:val="24"/>
              </w:rPr>
            </w:pPr>
            <w:proofErr w:type="spellStart"/>
            <w:r w:rsidRPr="001A7BF4">
              <w:rPr>
                <w:rFonts w:ascii="Times New Roman" w:hAnsi="Times New Roman" w:cs="Times New Roman"/>
                <w:color w:val="auto"/>
              </w:rPr>
              <w:t>Multinodular</w:t>
            </w:r>
            <w:proofErr w:type="spellEnd"/>
            <w:r w:rsidRPr="001A7BF4">
              <w:rPr>
                <w:rFonts w:ascii="Times New Roman" w:hAnsi="Times New Roman" w:cs="Times New Roman"/>
                <w:color w:val="auto"/>
              </w:rPr>
              <w:t xml:space="preserve"> </w:t>
            </w:r>
            <w:proofErr w:type="spellStart"/>
            <w:r w:rsidRPr="001A7BF4">
              <w:rPr>
                <w:rFonts w:ascii="Times New Roman" w:hAnsi="Times New Roman" w:cs="Times New Roman"/>
                <w:color w:val="auto"/>
              </w:rPr>
              <w:t>goiter</w:t>
            </w:r>
            <w:proofErr w:type="spellEnd"/>
          </w:p>
        </w:tc>
      </w:tr>
      <w:tr w:rsidR="001A7BF4" w:rsidRPr="006A518B" w14:paraId="4339BE21" w14:textId="77777777" w:rsidTr="0055736B">
        <w:trPr>
          <w:trHeight w:val="20"/>
        </w:trPr>
        <w:tc>
          <w:tcPr>
            <w:tcW w:w="1211" w:type="dxa"/>
            <w:noWrap/>
            <w:hideMark/>
          </w:tcPr>
          <w:p w14:paraId="431C7BEE"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TB430</w:t>
            </w:r>
          </w:p>
        </w:tc>
        <w:tc>
          <w:tcPr>
            <w:tcW w:w="1213" w:type="dxa"/>
            <w:noWrap/>
            <w:hideMark/>
          </w:tcPr>
          <w:p w14:paraId="36CB38B2"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2D4AD95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2B807576" w14:textId="7AB8396E" w:rsidR="001A7BF4" w:rsidRPr="00BA71AA" w:rsidRDefault="00A95506" w:rsidP="006B0F36">
            <w:pPr>
              <w:rPr>
                <w:rFonts w:ascii="Times New Roman" w:hAnsi="Times New Roman" w:cs="Times New Roman"/>
                <w:szCs w:val="24"/>
              </w:rPr>
            </w:pPr>
            <w:r>
              <w:rPr>
                <w:rFonts w:ascii="Times New Roman" w:hAnsi="Times New Roman" w:cs="Times New Roman"/>
                <w:szCs w:val="24"/>
              </w:rPr>
              <w:t>30y</w:t>
            </w:r>
          </w:p>
        </w:tc>
        <w:tc>
          <w:tcPr>
            <w:tcW w:w="3867" w:type="dxa"/>
            <w:noWrap/>
            <w:hideMark/>
          </w:tcPr>
          <w:p w14:paraId="7A26F2B3" w14:textId="77777777" w:rsidR="001A7BF4" w:rsidRPr="00BA71AA" w:rsidRDefault="002D19B9" w:rsidP="006B0F36">
            <w:pPr>
              <w:rPr>
                <w:rFonts w:ascii="Times New Roman" w:hAnsi="Times New Roman" w:cs="Times New Roman"/>
                <w:szCs w:val="24"/>
              </w:rPr>
            </w:pPr>
            <w:r w:rsidRPr="00BA71AA">
              <w:rPr>
                <w:rFonts w:ascii="Times New Roman" w:hAnsi="Times New Roman" w:cs="Times New Roman"/>
                <w:szCs w:val="24"/>
              </w:rPr>
              <w:t>Graves Disease</w:t>
            </w:r>
          </w:p>
        </w:tc>
      </w:tr>
      <w:tr w:rsidR="001A7BF4" w:rsidRPr="006A518B" w14:paraId="073CB7C5" w14:textId="77777777" w:rsidTr="0055736B">
        <w:trPr>
          <w:trHeight w:val="20"/>
        </w:trPr>
        <w:tc>
          <w:tcPr>
            <w:tcW w:w="1211" w:type="dxa"/>
            <w:noWrap/>
            <w:hideMark/>
          </w:tcPr>
          <w:p w14:paraId="193FD0A2"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TB452</w:t>
            </w:r>
          </w:p>
        </w:tc>
        <w:tc>
          <w:tcPr>
            <w:tcW w:w="1213" w:type="dxa"/>
            <w:noWrap/>
            <w:hideMark/>
          </w:tcPr>
          <w:p w14:paraId="403385C2"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Thyroid</w:t>
            </w:r>
          </w:p>
        </w:tc>
        <w:tc>
          <w:tcPr>
            <w:tcW w:w="629" w:type="dxa"/>
            <w:noWrap/>
            <w:hideMark/>
          </w:tcPr>
          <w:p w14:paraId="139F3214"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5D50F17F" w14:textId="6FCB483E" w:rsidR="001A7BF4" w:rsidRPr="00BA71AA" w:rsidRDefault="00A95506" w:rsidP="006B0F36">
            <w:pPr>
              <w:rPr>
                <w:rFonts w:ascii="Times New Roman" w:hAnsi="Times New Roman" w:cs="Times New Roman"/>
                <w:szCs w:val="24"/>
              </w:rPr>
            </w:pPr>
            <w:r>
              <w:rPr>
                <w:rFonts w:ascii="Times New Roman" w:hAnsi="Times New Roman" w:cs="Times New Roman"/>
                <w:szCs w:val="24"/>
              </w:rPr>
              <w:t>23y</w:t>
            </w:r>
          </w:p>
        </w:tc>
        <w:tc>
          <w:tcPr>
            <w:tcW w:w="3867" w:type="dxa"/>
            <w:noWrap/>
            <w:hideMark/>
          </w:tcPr>
          <w:p w14:paraId="054D72E0" w14:textId="77777777" w:rsidR="001A7BF4" w:rsidRPr="00BA71AA" w:rsidRDefault="002D19B9" w:rsidP="006B0F36">
            <w:pPr>
              <w:rPr>
                <w:rFonts w:ascii="Times New Roman" w:hAnsi="Times New Roman" w:cs="Times New Roman"/>
                <w:szCs w:val="24"/>
              </w:rPr>
            </w:pPr>
            <w:r w:rsidRPr="00BA71AA">
              <w:rPr>
                <w:rFonts w:ascii="Times New Roman" w:hAnsi="Times New Roman" w:cs="Times New Roman"/>
                <w:szCs w:val="24"/>
              </w:rPr>
              <w:t>Graves Disease</w:t>
            </w:r>
          </w:p>
        </w:tc>
      </w:tr>
      <w:tr w:rsidR="001A7BF4" w:rsidRPr="006A518B" w14:paraId="74B88DEA" w14:textId="77777777" w:rsidTr="0055736B">
        <w:trPr>
          <w:trHeight w:val="20"/>
        </w:trPr>
        <w:tc>
          <w:tcPr>
            <w:tcW w:w="1211" w:type="dxa"/>
            <w:noWrap/>
            <w:hideMark/>
          </w:tcPr>
          <w:p w14:paraId="3F62C37A"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TMB101</w:t>
            </w:r>
          </w:p>
        </w:tc>
        <w:tc>
          <w:tcPr>
            <w:tcW w:w="1213" w:type="dxa"/>
            <w:noWrap/>
            <w:hideMark/>
          </w:tcPr>
          <w:p w14:paraId="4AF20107"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411E3DFD"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403CE196" w14:textId="51F5F2DB"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7</w:t>
            </w:r>
            <w:r w:rsidR="00A95506">
              <w:rPr>
                <w:rFonts w:ascii="Times New Roman" w:hAnsi="Times New Roman" w:cs="Times New Roman"/>
                <w:szCs w:val="24"/>
              </w:rPr>
              <w:t>m</w:t>
            </w:r>
          </w:p>
        </w:tc>
        <w:tc>
          <w:tcPr>
            <w:tcW w:w="3867" w:type="dxa"/>
            <w:noWrap/>
            <w:hideMark/>
          </w:tcPr>
          <w:p w14:paraId="7AA706B0"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236CC0AB" w14:textId="77777777" w:rsidTr="0055736B">
        <w:trPr>
          <w:trHeight w:val="20"/>
        </w:trPr>
        <w:tc>
          <w:tcPr>
            <w:tcW w:w="1211" w:type="dxa"/>
            <w:noWrap/>
            <w:hideMark/>
          </w:tcPr>
          <w:p w14:paraId="67292D23"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TMB117</w:t>
            </w:r>
          </w:p>
        </w:tc>
        <w:tc>
          <w:tcPr>
            <w:tcW w:w="1213" w:type="dxa"/>
            <w:noWrap/>
            <w:hideMark/>
          </w:tcPr>
          <w:p w14:paraId="31B57D8B"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1A9E1191"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3D14B9DF" w14:textId="3C3F2E38"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11</w:t>
            </w:r>
            <w:r w:rsidR="00A95506">
              <w:rPr>
                <w:rFonts w:ascii="Times New Roman" w:hAnsi="Times New Roman" w:cs="Times New Roman"/>
                <w:szCs w:val="24"/>
              </w:rPr>
              <w:t>y</w:t>
            </w:r>
          </w:p>
        </w:tc>
        <w:tc>
          <w:tcPr>
            <w:tcW w:w="3867" w:type="dxa"/>
            <w:noWrap/>
            <w:hideMark/>
          </w:tcPr>
          <w:p w14:paraId="5F2B83D1"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6940490F" w14:textId="77777777" w:rsidTr="0055736B">
        <w:trPr>
          <w:trHeight w:val="20"/>
        </w:trPr>
        <w:tc>
          <w:tcPr>
            <w:tcW w:w="1211" w:type="dxa"/>
            <w:noWrap/>
            <w:hideMark/>
          </w:tcPr>
          <w:p w14:paraId="1E282E80"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TMB119</w:t>
            </w:r>
          </w:p>
        </w:tc>
        <w:tc>
          <w:tcPr>
            <w:tcW w:w="1213" w:type="dxa"/>
            <w:noWrap/>
            <w:hideMark/>
          </w:tcPr>
          <w:p w14:paraId="068C97D4"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5AA963C0"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2F649E62" w14:textId="5F930998"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8</w:t>
            </w:r>
            <w:r w:rsidR="00A95506">
              <w:rPr>
                <w:rFonts w:ascii="Times New Roman" w:hAnsi="Times New Roman" w:cs="Times New Roman"/>
                <w:szCs w:val="24"/>
              </w:rPr>
              <w:t>m</w:t>
            </w:r>
          </w:p>
        </w:tc>
        <w:tc>
          <w:tcPr>
            <w:tcW w:w="3867" w:type="dxa"/>
            <w:noWrap/>
            <w:hideMark/>
          </w:tcPr>
          <w:p w14:paraId="421CE314"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24993C5E" w14:textId="77777777" w:rsidTr="0055736B">
        <w:trPr>
          <w:trHeight w:val="20"/>
        </w:trPr>
        <w:tc>
          <w:tcPr>
            <w:tcW w:w="1211" w:type="dxa"/>
            <w:noWrap/>
            <w:hideMark/>
          </w:tcPr>
          <w:p w14:paraId="623FB9A3"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TMB126</w:t>
            </w:r>
          </w:p>
        </w:tc>
        <w:tc>
          <w:tcPr>
            <w:tcW w:w="1213" w:type="dxa"/>
            <w:noWrap/>
            <w:hideMark/>
          </w:tcPr>
          <w:p w14:paraId="41C17F5A"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373F7111"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17E17D0F" w14:textId="79AF50C4" w:rsidR="001A7BF4" w:rsidRPr="00BA71AA" w:rsidRDefault="00A95506" w:rsidP="006B0F36">
            <w:pPr>
              <w:rPr>
                <w:rFonts w:ascii="Times New Roman" w:hAnsi="Times New Roman" w:cs="Times New Roman"/>
                <w:szCs w:val="24"/>
              </w:rPr>
            </w:pPr>
            <w:r>
              <w:rPr>
                <w:rFonts w:ascii="Times New Roman" w:hAnsi="Times New Roman" w:cs="Times New Roman"/>
                <w:szCs w:val="24"/>
              </w:rPr>
              <w:t>1y</w:t>
            </w:r>
            <w:r w:rsidR="001A7BF4" w:rsidRPr="00BA71AA">
              <w:rPr>
                <w:rFonts w:ascii="Times New Roman" w:hAnsi="Times New Roman" w:cs="Times New Roman"/>
                <w:szCs w:val="24"/>
              </w:rPr>
              <w:t>5</w:t>
            </w:r>
            <w:r>
              <w:rPr>
                <w:rFonts w:ascii="Times New Roman" w:hAnsi="Times New Roman" w:cs="Times New Roman"/>
                <w:szCs w:val="24"/>
              </w:rPr>
              <w:t>m</w:t>
            </w:r>
          </w:p>
        </w:tc>
        <w:tc>
          <w:tcPr>
            <w:tcW w:w="3867" w:type="dxa"/>
            <w:noWrap/>
            <w:hideMark/>
          </w:tcPr>
          <w:p w14:paraId="408760CC"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64E3C2D9" w14:textId="77777777" w:rsidTr="0055736B">
        <w:trPr>
          <w:trHeight w:val="20"/>
        </w:trPr>
        <w:tc>
          <w:tcPr>
            <w:tcW w:w="1211" w:type="dxa"/>
            <w:noWrap/>
            <w:hideMark/>
          </w:tcPr>
          <w:p w14:paraId="25AD95DA"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TMB145</w:t>
            </w:r>
          </w:p>
        </w:tc>
        <w:tc>
          <w:tcPr>
            <w:tcW w:w="1213" w:type="dxa"/>
            <w:noWrap/>
            <w:hideMark/>
          </w:tcPr>
          <w:p w14:paraId="0F5A8C6A"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1FC9652C"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0C3B1856" w14:textId="6BE09F7F"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3</w:t>
            </w:r>
            <w:r w:rsidR="00A95506">
              <w:rPr>
                <w:rFonts w:ascii="Times New Roman" w:hAnsi="Times New Roman" w:cs="Times New Roman"/>
                <w:szCs w:val="24"/>
              </w:rPr>
              <w:t>m</w:t>
            </w:r>
          </w:p>
        </w:tc>
        <w:tc>
          <w:tcPr>
            <w:tcW w:w="3867" w:type="dxa"/>
            <w:noWrap/>
            <w:hideMark/>
          </w:tcPr>
          <w:p w14:paraId="52215C6E"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5A2B076D" w14:textId="77777777" w:rsidTr="0055736B">
        <w:trPr>
          <w:trHeight w:val="20"/>
        </w:trPr>
        <w:tc>
          <w:tcPr>
            <w:tcW w:w="1211" w:type="dxa"/>
            <w:noWrap/>
            <w:hideMark/>
          </w:tcPr>
          <w:p w14:paraId="10B6E556"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TMB159</w:t>
            </w:r>
          </w:p>
        </w:tc>
        <w:tc>
          <w:tcPr>
            <w:tcW w:w="1213" w:type="dxa"/>
            <w:noWrap/>
            <w:hideMark/>
          </w:tcPr>
          <w:p w14:paraId="5388DA4D"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442B8F71"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562AC93A" w14:textId="5BF270DF"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8</w:t>
            </w:r>
            <w:r w:rsidR="00A95506">
              <w:rPr>
                <w:rFonts w:ascii="Times New Roman" w:hAnsi="Times New Roman" w:cs="Times New Roman"/>
                <w:szCs w:val="24"/>
              </w:rPr>
              <w:t>m</w:t>
            </w:r>
          </w:p>
        </w:tc>
        <w:tc>
          <w:tcPr>
            <w:tcW w:w="3867" w:type="dxa"/>
            <w:noWrap/>
            <w:hideMark/>
          </w:tcPr>
          <w:p w14:paraId="4276947B"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0C51F6B4" w14:textId="77777777" w:rsidTr="0055736B">
        <w:trPr>
          <w:trHeight w:val="20"/>
        </w:trPr>
        <w:tc>
          <w:tcPr>
            <w:tcW w:w="1211" w:type="dxa"/>
            <w:noWrap/>
            <w:hideMark/>
          </w:tcPr>
          <w:p w14:paraId="3FC8CB25"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TMB016</w:t>
            </w:r>
          </w:p>
        </w:tc>
        <w:tc>
          <w:tcPr>
            <w:tcW w:w="1213" w:type="dxa"/>
            <w:noWrap/>
            <w:hideMark/>
          </w:tcPr>
          <w:p w14:paraId="15262F8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74F9DC6D"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308A3D01" w14:textId="1A6E1AB8"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6</w:t>
            </w:r>
            <w:r w:rsidR="00A95506">
              <w:rPr>
                <w:rFonts w:ascii="Times New Roman" w:hAnsi="Times New Roman" w:cs="Times New Roman"/>
                <w:szCs w:val="24"/>
              </w:rPr>
              <w:t>y</w:t>
            </w:r>
          </w:p>
        </w:tc>
        <w:tc>
          <w:tcPr>
            <w:tcW w:w="3867" w:type="dxa"/>
            <w:noWrap/>
            <w:hideMark/>
          </w:tcPr>
          <w:p w14:paraId="42532F7F"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039E5837" w14:textId="77777777" w:rsidTr="0055736B">
        <w:trPr>
          <w:trHeight w:val="20"/>
        </w:trPr>
        <w:tc>
          <w:tcPr>
            <w:tcW w:w="1211" w:type="dxa"/>
            <w:noWrap/>
            <w:hideMark/>
          </w:tcPr>
          <w:p w14:paraId="3F720985"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TMB171</w:t>
            </w:r>
          </w:p>
        </w:tc>
        <w:tc>
          <w:tcPr>
            <w:tcW w:w="1213" w:type="dxa"/>
            <w:noWrap/>
            <w:hideMark/>
          </w:tcPr>
          <w:p w14:paraId="14E3FAA7"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0913892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4D813E49" w14:textId="647D9F8B"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6</w:t>
            </w:r>
            <w:r w:rsidR="00A95506">
              <w:rPr>
                <w:rFonts w:ascii="Times New Roman" w:hAnsi="Times New Roman" w:cs="Times New Roman"/>
                <w:szCs w:val="24"/>
              </w:rPr>
              <w:t>d</w:t>
            </w:r>
          </w:p>
        </w:tc>
        <w:tc>
          <w:tcPr>
            <w:tcW w:w="3867" w:type="dxa"/>
            <w:noWrap/>
            <w:hideMark/>
          </w:tcPr>
          <w:p w14:paraId="723F5B4C"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70BDDD7C" w14:textId="77777777" w:rsidTr="0055736B">
        <w:trPr>
          <w:trHeight w:val="20"/>
        </w:trPr>
        <w:tc>
          <w:tcPr>
            <w:tcW w:w="1211" w:type="dxa"/>
            <w:noWrap/>
            <w:hideMark/>
          </w:tcPr>
          <w:p w14:paraId="6CAAF525"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TMB188</w:t>
            </w:r>
          </w:p>
        </w:tc>
        <w:tc>
          <w:tcPr>
            <w:tcW w:w="1213" w:type="dxa"/>
            <w:noWrap/>
            <w:hideMark/>
          </w:tcPr>
          <w:p w14:paraId="758B6AFF"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0094C1D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65DCD255" w14:textId="3EBE246E"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6</w:t>
            </w:r>
            <w:r w:rsidR="00A95506">
              <w:rPr>
                <w:rFonts w:ascii="Times New Roman" w:hAnsi="Times New Roman" w:cs="Times New Roman"/>
                <w:szCs w:val="24"/>
              </w:rPr>
              <w:t>d</w:t>
            </w:r>
          </w:p>
        </w:tc>
        <w:tc>
          <w:tcPr>
            <w:tcW w:w="3867" w:type="dxa"/>
            <w:noWrap/>
            <w:hideMark/>
          </w:tcPr>
          <w:p w14:paraId="637DEB6F"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3365AB81" w14:textId="77777777" w:rsidTr="0055736B">
        <w:trPr>
          <w:trHeight w:val="20"/>
        </w:trPr>
        <w:tc>
          <w:tcPr>
            <w:tcW w:w="1211" w:type="dxa"/>
            <w:noWrap/>
            <w:hideMark/>
          </w:tcPr>
          <w:p w14:paraId="3EE6C7EC"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TMB195</w:t>
            </w:r>
          </w:p>
        </w:tc>
        <w:tc>
          <w:tcPr>
            <w:tcW w:w="1213" w:type="dxa"/>
            <w:noWrap/>
            <w:hideMark/>
          </w:tcPr>
          <w:p w14:paraId="36907589"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5EF9E993"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3482A051" w14:textId="4C6A1083"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11</w:t>
            </w:r>
            <w:r w:rsidR="00A95506">
              <w:rPr>
                <w:rFonts w:ascii="Times New Roman" w:hAnsi="Times New Roman" w:cs="Times New Roman"/>
                <w:szCs w:val="24"/>
              </w:rPr>
              <w:t>m</w:t>
            </w:r>
          </w:p>
        </w:tc>
        <w:tc>
          <w:tcPr>
            <w:tcW w:w="3867" w:type="dxa"/>
            <w:noWrap/>
            <w:hideMark/>
          </w:tcPr>
          <w:p w14:paraId="124D1D31"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613BE30F" w14:textId="77777777" w:rsidTr="0055736B">
        <w:trPr>
          <w:trHeight w:val="20"/>
        </w:trPr>
        <w:tc>
          <w:tcPr>
            <w:tcW w:w="1211" w:type="dxa"/>
            <w:noWrap/>
            <w:hideMark/>
          </w:tcPr>
          <w:p w14:paraId="5E71515F"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TMB197</w:t>
            </w:r>
          </w:p>
        </w:tc>
        <w:tc>
          <w:tcPr>
            <w:tcW w:w="1213" w:type="dxa"/>
            <w:noWrap/>
            <w:hideMark/>
          </w:tcPr>
          <w:p w14:paraId="3C4B9DBA"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3BEEB7D8"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500FBA0D" w14:textId="038DA04B"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7</w:t>
            </w:r>
            <w:r w:rsidR="00A95506">
              <w:rPr>
                <w:rFonts w:ascii="Times New Roman" w:hAnsi="Times New Roman" w:cs="Times New Roman"/>
                <w:szCs w:val="24"/>
              </w:rPr>
              <w:t>m</w:t>
            </w:r>
          </w:p>
        </w:tc>
        <w:tc>
          <w:tcPr>
            <w:tcW w:w="3867" w:type="dxa"/>
            <w:noWrap/>
            <w:hideMark/>
          </w:tcPr>
          <w:p w14:paraId="066163BC"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7F54FAE9" w14:textId="77777777" w:rsidTr="0055736B">
        <w:trPr>
          <w:trHeight w:val="20"/>
        </w:trPr>
        <w:tc>
          <w:tcPr>
            <w:tcW w:w="1211" w:type="dxa"/>
            <w:noWrap/>
            <w:hideMark/>
          </w:tcPr>
          <w:p w14:paraId="5182A664"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TMB225</w:t>
            </w:r>
          </w:p>
        </w:tc>
        <w:tc>
          <w:tcPr>
            <w:tcW w:w="1213" w:type="dxa"/>
            <w:noWrap/>
            <w:hideMark/>
          </w:tcPr>
          <w:p w14:paraId="1C363268"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66387EB8"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206248DD" w14:textId="1E7AD810" w:rsidR="001A7BF4" w:rsidRPr="00BA71AA" w:rsidRDefault="00A95506" w:rsidP="006B0F36">
            <w:pPr>
              <w:rPr>
                <w:rFonts w:ascii="Times New Roman" w:hAnsi="Times New Roman" w:cs="Times New Roman"/>
                <w:szCs w:val="24"/>
              </w:rPr>
            </w:pPr>
            <w:r>
              <w:rPr>
                <w:rFonts w:ascii="Times New Roman" w:hAnsi="Times New Roman" w:cs="Times New Roman"/>
                <w:szCs w:val="24"/>
              </w:rPr>
              <w:t>3y</w:t>
            </w:r>
            <w:r w:rsidR="001A7BF4" w:rsidRPr="00BA71AA">
              <w:rPr>
                <w:rFonts w:ascii="Times New Roman" w:hAnsi="Times New Roman" w:cs="Times New Roman"/>
                <w:szCs w:val="24"/>
              </w:rPr>
              <w:t>5</w:t>
            </w:r>
            <w:r>
              <w:rPr>
                <w:rFonts w:ascii="Times New Roman" w:hAnsi="Times New Roman" w:cs="Times New Roman"/>
                <w:szCs w:val="24"/>
              </w:rPr>
              <w:t>m</w:t>
            </w:r>
          </w:p>
        </w:tc>
        <w:tc>
          <w:tcPr>
            <w:tcW w:w="3867" w:type="dxa"/>
            <w:noWrap/>
            <w:hideMark/>
          </w:tcPr>
          <w:p w14:paraId="75920EF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74246B1E" w14:textId="77777777" w:rsidTr="0055736B">
        <w:trPr>
          <w:trHeight w:val="20"/>
        </w:trPr>
        <w:tc>
          <w:tcPr>
            <w:tcW w:w="1211" w:type="dxa"/>
            <w:noWrap/>
            <w:hideMark/>
          </w:tcPr>
          <w:p w14:paraId="7A2AAD1C"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TMB229</w:t>
            </w:r>
          </w:p>
        </w:tc>
        <w:tc>
          <w:tcPr>
            <w:tcW w:w="1213" w:type="dxa"/>
            <w:noWrap/>
            <w:hideMark/>
          </w:tcPr>
          <w:p w14:paraId="523FFDBD"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7BF60B28"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2916F305" w14:textId="7996A31D"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7</w:t>
            </w:r>
            <w:r w:rsidR="00A95506">
              <w:rPr>
                <w:rFonts w:ascii="Times New Roman" w:hAnsi="Times New Roman" w:cs="Times New Roman"/>
                <w:szCs w:val="24"/>
              </w:rPr>
              <w:t>m</w:t>
            </w:r>
          </w:p>
        </w:tc>
        <w:tc>
          <w:tcPr>
            <w:tcW w:w="3867" w:type="dxa"/>
            <w:noWrap/>
            <w:hideMark/>
          </w:tcPr>
          <w:p w14:paraId="7075D97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7E08CB87" w14:textId="77777777" w:rsidTr="0055736B">
        <w:trPr>
          <w:trHeight w:val="20"/>
        </w:trPr>
        <w:tc>
          <w:tcPr>
            <w:tcW w:w="1211" w:type="dxa"/>
            <w:noWrap/>
            <w:hideMark/>
          </w:tcPr>
          <w:p w14:paraId="342E436D"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TMB263</w:t>
            </w:r>
          </w:p>
        </w:tc>
        <w:tc>
          <w:tcPr>
            <w:tcW w:w="1213" w:type="dxa"/>
            <w:noWrap/>
            <w:hideMark/>
          </w:tcPr>
          <w:p w14:paraId="6DDD8B3B"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67334015"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342E43F7" w14:textId="36C425EA" w:rsidR="001A7BF4" w:rsidRPr="00BA71AA" w:rsidRDefault="00A95506" w:rsidP="006B0F36">
            <w:pPr>
              <w:rPr>
                <w:rFonts w:ascii="Times New Roman" w:hAnsi="Times New Roman" w:cs="Times New Roman"/>
                <w:szCs w:val="24"/>
              </w:rPr>
            </w:pPr>
            <w:r>
              <w:rPr>
                <w:rFonts w:ascii="Times New Roman" w:hAnsi="Times New Roman" w:cs="Times New Roman"/>
                <w:szCs w:val="24"/>
              </w:rPr>
              <w:t>4y</w:t>
            </w:r>
            <w:r w:rsidR="001A7BF4" w:rsidRPr="00BA71AA">
              <w:rPr>
                <w:rFonts w:ascii="Times New Roman" w:hAnsi="Times New Roman" w:cs="Times New Roman"/>
                <w:szCs w:val="24"/>
              </w:rPr>
              <w:t>5</w:t>
            </w:r>
            <w:r>
              <w:rPr>
                <w:rFonts w:ascii="Times New Roman" w:hAnsi="Times New Roman" w:cs="Times New Roman"/>
                <w:szCs w:val="24"/>
              </w:rPr>
              <w:t>m</w:t>
            </w:r>
          </w:p>
        </w:tc>
        <w:tc>
          <w:tcPr>
            <w:tcW w:w="3867" w:type="dxa"/>
            <w:noWrap/>
            <w:hideMark/>
          </w:tcPr>
          <w:p w14:paraId="6DF22881"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6232E509" w14:textId="77777777" w:rsidTr="0055736B">
        <w:trPr>
          <w:trHeight w:val="20"/>
        </w:trPr>
        <w:tc>
          <w:tcPr>
            <w:tcW w:w="1211" w:type="dxa"/>
            <w:noWrap/>
            <w:hideMark/>
          </w:tcPr>
          <w:p w14:paraId="32750530"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TMB028</w:t>
            </w:r>
          </w:p>
        </w:tc>
        <w:tc>
          <w:tcPr>
            <w:tcW w:w="1213" w:type="dxa"/>
            <w:noWrap/>
            <w:hideMark/>
          </w:tcPr>
          <w:p w14:paraId="4E54C1C0"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2499CF40"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3BB07E53" w14:textId="03FF35DC"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1</w:t>
            </w:r>
            <w:r w:rsidR="00A95506">
              <w:rPr>
                <w:rFonts w:ascii="Times New Roman" w:hAnsi="Times New Roman" w:cs="Times New Roman"/>
                <w:szCs w:val="24"/>
              </w:rPr>
              <w:t>m</w:t>
            </w:r>
          </w:p>
        </w:tc>
        <w:tc>
          <w:tcPr>
            <w:tcW w:w="3867" w:type="dxa"/>
            <w:noWrap/>
            <w:hideMark/>
          </w:tcPr>
          <w:p w14:paraId="7CEB1934"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291637B1" w14:textId="77777777" w:rsidTr="0055736B">
        <w:trPr>
          <w:trHeight w:val="20"/>
        </w:trPr>
        <w:tc>
          <w:tcPr>
            <w:tcW w:w="1211" w:type="dxa"/>
            <w:noWrap/>
            <w:hideMark/>
          </w:tcPr>
          <w:p w14:paraId="558981EE"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TMB038</w:t>
            </w:r>
          </w:p>
        </w:tc>
        <w:tc>
          <w:tcPr>
            <w:tcW w:w="1213" w:type="dxa"/>
            <w:noWrap/>
            <w:hideMark/>
          </w:tcPr>
          <w:p w14:paraId="174A6460"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1BF97358"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4BCAC0D9" w14:textId="5A88775F"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7</w:t>
            </w:r>
            <w:r w:rsidR="00A95506">
              <w:rPr>
                <w:rFonts w:ascii="Times New Roman" w:hAnsi="Times New Roman" w:cs="Times New Roman"/>
                <w:szCs w:val="24"/>
              </w:rPr>
              <w:t>d</w:t>
            </w:r>
          </w:p>
        </w:tc>
        <w:tc>
          <w:tcPr>
            <w:tcW w:w="3867" w:type="dxa"/>
            <w:noWrap/>
            <w:hideMark/>
          </w:tcPr>
          <w:p w14:paraId="3C55226B"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1E2A57E3" w14:textId="77777777" w:rsidTr="0055736B">
        <w:trPr>
          <w:trHeight w:val="20"/>
        </w:trPr>
        <w:tc>
          <w:tcPr>
            <w:tcW w:w="1211" w:type="dxa"/>
            <w:noWrap/>
            <w:hideMark/>
          </w:tcPr>
          <w:p w14:paraId="54634C74"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TMB004</w:t>
            </w:r>
          </w:p>
        </w:tc>
        <w:tc>
          <w:tcPr>
            <w:tcW w:w="1213" w:type="dxa"/>
            <w:noWrap/>
            <w:hideMark/>
          </w:tcPr>
          <w:p w14:paraId="0078DF1A"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38139D92"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M</w:t>
            </w:r>
          </w:p>
        </w:tc>
        <w:tc>
          <w:tcPr>
            <w:tcW w:w="843" w:type="dxa"/>
            <w:noWrap/>
            <w:hideMark/>
          </w:tcPr>
          <w:p w14:paraId="6390BB8F" w14:textId="1A3DD874"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2</w:t>
            </w:r>
            <w:r w:rsidR="00A95506">
              <w:rPr>
                <w:rFonts w:ascii="Times New Roman" w:hAnsi="Times New Roman" w:cs="Times New Roman"/>
                <w:szCs w:val="24"/>
              </w:rPr>
              <w:t>m</w:t>
            </w:r>
          </w:p>
        </w:tc>
        <w:tc>
          <w:tcPr>
            <w:tcW w:w="3867" w:type="dxa"/>
            <w:noWrap/>
            <w:hideMark/>
          </w:tcPr>
          <w:p w14:paraId="42785A3B"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r w:rsidR="001A7BF4" w:rsidRPr="006A518B" w14:paraId="55AB82C1" w14:textId="77777777" w:rsidTr="0055736B">
        <w:trPr>
          <w:trHeight w:val="20"/>
        </w:trPr>
        <w:tc>
          <w:tcPr>
            <w:tcW w:w="1211" w:type="dxa"/>
            <w:noWrap/>
            <w:hideMark/>
          </w:tcPr>
          <w:p w14:paraId="597A59C2" w14:textId="77777777" w:rsidR="001A7BF4" w:rsidRPr="003A4394" w:rsidRDefault="001A7BF4" w:rsidP="006B0F36">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Cs w:val="24"/>
              </w:rPr>
            </w:pPr>
            <w:r w:rsidRPr="003A4394">
              <w:rPr>
                <w:rFonts w:ascii="Times New Roman" w:hAnsi="Times New Roman" w:cs="Times New Roman"/>
                <w:b w:val="0"/>
                <w:szCs w:val="24"/>
              </w:rPr>
              <w:t>TMB072</w:t>
            </w:r>
          </w:p>
        </w:tc>
        <w:tc>
          <w:tcPr>
            <w:tcW w:w="1213" w:type="dxa"/>
            <w:noWrap/>
            <w:hideMark/>
          </w:tcPr>
          <w:p w14:paraId="45D24D74"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Thymus</w:t>
            </w:r>
          </w:p>
        </w:tc>
        <w:tc>
          <w:tcPr>
            <w:tcW w:w="629" w:type="dxa"/>
            <w:noWrap/>
            <w:hideMark/>
          </w:tcPr>
          <w:p w14:paraId="2FF23D26"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F</w:t>
            </w:r>
          </w:p>
        </w:tc>
        <w:tc>
          <w:tcPr>
            <w:tcW w:w="843" w:type="dxa"/>
            <w:noWrap/>
            <w:hideMark/>
          </w:tcPr>
          <w:p w14:paraId="7B20A4C1" w14:textId="571FB91B"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3</w:t>
            </w:r>
            <w:r w:rsidR="00A95506">
              <w:rPr>
                <w:rFonts w:ascii="Times New Roman" w:hAnsi="Times New Roman" w:cs="Times New Roman"/>
                <w:szCs w:val="24"/>
              </w:rPr>
              <w:t>m</w:t>
            </w:r>
          </w:p>
        </w:tc>
        <w:tc>
          <w:tcPr>
            <w:tcW w:w="3867" w:type="dxa"/>
            <w:noWrap/>
            <w:hideMark/>
          </w:tcPr>
          <w:p w14:paraId="2E5D8B08" w14:textId="77777777" w:rsidR="001A7BF4" w:rsidRPr="00BA71AA" w:rsidRDefault="001A7BF4" w:rsidP="006B0F36">
            <w:pPr>
              <w:rPr>
                <w:rFonts w:ascii="Times New Roman" w:hAnsi="Times New Roman" w:cs="Times New Roman"/>
                <w:szCs w:val="24"/>
              </w:rPr>
            </w:pPr>
            <w:r w:rsidRPr="00BA71AA">
              <w:rPr>
                <w:rFonts w:ascii="Times New Roman" w:hAnsi="Times New Roman" w:cs="Times New Roman"/>
                <w:szCs w:val="24"/>
              </w:rPr>
              <w:t> Corrective heart surgery</w:t>
            </w:r>
          </w:p>
        </w:tc>
      </w:tr>
    </w:tbl>
    <w:p w14:paraId="2FC3FF94" w14:textId="77777777" w:rsidR="001A7BF4" w:rsidRPr="006A518B" w:rsidRDefault="001A7BF4" w:rsidP="001A7BF4">
      <w:pPr>
        <w:spacing w:line="480" w:lineRule="auto"/>
        <w:rPr>
          <w:rFonts w:ascii="Times New Roman" w:hAnsi="Times New Roman" w:cs="Times New Roman"/>
        </w:rPr>
      </w:pPr>
    </w:p>
    <w:p w14:paraId="0D30A5F6" w14:textId="281213C5" w:rsidR="001A7BF4" w:rsidRPr="002D19B9" w:rsidRDefault="001A7BF4" w:rsidP="002D19B9">
      <w:pPr>
        <w:spacing w:line="276" w:lineRule="auto"/>
        <w:jc w:val="both"/>
        <w:outlineLvl w:val="0"/>
        <w:rPr>
          <w:rFonts w:ascii="Times New Roman" w:hAnsi="Times New Roman" w:cs="Times New Roman"/>
          <w:i/>
          <w:iCs/>
          <w:lang w:val="en-US"/>
        </w:rPr>
      </w:pPr>
      <w:proofErr w:type="gramStart"/>
      <w:r w:rsidRPr="002D19B9">
        <w:rPr>
          <w:rFonts w:ascii="Times New Roman" w:hAnsi="Times New Roman" w:cs="Times New Roman"/>
          <w:bCs/>
          <w:lang w:val="en-US"/>
        </w:rPr>
        <w:t>Sup</w:t>
      </w:r>
      <w:r w:rsidR="002D19B9">
        <w:rPr>
          <w:rFonts w:ascii="Times New Roman" w:hAnsi="Times New Roman" w:cs="Times New Roman"/>
          <w:bCs/>
          <w:lang w:val="en-US"/>
        </w:rPr>
        <w:t>p</w:t>
      </w:r>
      <w:r w:rsidRPr="002D19B9">
        <w:rPr>
          <w:rFonts w:ascii="Times New Roman" w:hAnsi="Times New Roman" w:cs="Times New Roman"/>
          <w:bCs/>
          <w:lang w:val="en-US"/>
        </w:rPr>
        <w:t>lement</w:t>
      </w:r>
      <w:r w:rsidR="002D19B9">
        <w:rPr>
          <w:rFonts w:ascii="Times New Roman" w:hAnsi="Times New Roman" w:cs="Times New Roman"/>
          <w:bCs/>
          <w:lang w:val="en-US"/>
        </w:rPr>
        <w:t>a</w:t>
      </w:r>
      <w:r w:rsidRPr="002D19B9">
        <w:rPr>
          <w:rFonts w:ascii="Times New Roman" w:hAnsi="Times New Roman" w:cs="Times New Roman"/>
          <w:bCs/>
          <w:lang w:val="en-US"/>
        </w:rPr>
        <w:t>ry table 4</w:t>
      </w:r>
      <w:r w:rsidRPr="002D19B9">
        <w:rPr>
          <w:rFonts w:ascii="Times New Roman" w:hAnsi="Times New Roman" w:cs="Times New Roman"/>
          <w:b/>
          <w:bCs/>
          <w:i/>
          <w:iCs/>
          <w:lang w:val="en-US"/>
        </w:rPr>
        <w:t>.</w:t>
      </w:r>
      <w:proofErr w:type="gramEnd"/>
      <w:r w:rsidRPr="002D19B9">
        <w:t xml:space="preserve"> </w:t>
      </w:r>
      <w:r w:rsidRPr="002D19B9">
        <w:rPr>
          <w:rFonts w:ascii="Times New Roman" w:hAnsi="Times New Roman" w:cs="Times New Roman"/>
          <w:bCs/>
          <w:i/>
          <w:iCs/>
          <w:lang w:val="en-US"/>
        </w:rPr>
        <w:t xml:space="preserve">List of samples </w:t>
      </w:r>
      <w:r w:rsidR="002D19B9">
        <w:rPr>
          <w:rFonts w:ascii="Times New Roman" w:hAnsi="Times New Roman" w:cs="Times New Roman"/>
          <w:bCs/>
          <w:i/>
          <w:iCs/>
          <w:lang w:val="en-US"/>
        </w:rPr>
        <w:t>included in</w:t>
      </w:r>
      <w:r w:rsidR="002D19B9" w:rsidRPr="002D19B9">
        <w:rPr>
          <w:rFonts w:cs="Times New Roman"/>
          <w:b/>
          <w:color w:val="000000" w:themeColor="text1"/>
          <w:lang w:val="en-US"/>
        </w:rPr>
        <w:t xml:space="preserve"> </w:t>
      </w:r>
      <w:r w:rsidR="002D19B9">
        <w:rPr>
          <w:rFonts w:ascii="Times New Roman" w:hAnsi="Times New Roman" w:cs="Times New Roman"/>
          <w:bCs/>
          <w:i/>
          <w:iCs/>
          <w:lang w:val="en-US"/>
        </w:rPr>
        <w:t>a</w:t>
      </w:r>
      <w:r w:rsidR="002D19B9" w:rsidRPr="002D19B9">
        <w:rPr>
          <w:rFonts w:ascii="Times New Roman" w:hAnsi="Times New Roman" w:cs="Times New Roman"/>
          <w:bCs/>
          <w:i/>
          <w:iCs/>
          <w:lang w:val="en-US"/>
        </w:rPr>
        <w:t xml:space="preserve">llele-specific quantification using </w:t>
      </w:r>
      <w:r w:rsidRPr="002D19B9">
        <w:rPr>
          <w:rFonts w:ascii="Times New Roman" w:hAnsi="Times New Roman" w:cs="Times New Roman"/>
          <w:bCs/>
          <w:i/>
          <w:iCs/>
          <w:lang w:val="en-US"/>
        </w:rPr>
        <w:t>N</w:t>
      </w:r>
      <w:r w:rsidR="002D19B9">
        <w:rPr>
          <w:rFonts w:ascii="Times New Roman" w:hAnsi="Times New Roman" w:cs="Times New Roman"/>
          <w:bCs/>
          <w:i/>
          <w:iCs/>
          <w:lang w:val="en-US"/>
        </w:rPr>
        <w:t>GS (thymus n = 19, thyroid n = 8</w:t>
      </w:r>
      <w:r w:rsidRPr="002D19B9">
        <w:rPr>
          <w:rFonts w:ascii="Times New Roman" w:hAnsi="Times New Roman" w:cs="Times New Roman"/>
          <w:bCs/>
          <w:i/>
          <w:iCs/>
          <w:lang w:val="en-US"/>
        </w:rPr>
        <w:t xml:space="preserve">). The thymus samples were from patients between 0 and 11 years old, obtained mainly after surgery for congenital heart malformation. Thyroid samples were from women between the ages of 20 and 65 years diagnosed with Graves' disease or with </w:t>
      </w:r>
      <w:proofErr w:type="spellStart"/>
      <w:r w:rsidRPr="002D19B9">
        <w:rPr>
          <w:rFonts w:ascii="Times New Roman" w:hAnsi="Times New Roman" w:cs="Times New Roman"/>
          <w:bCs/>
          <w:i/>
          <w:iCs/>
          <w:lang w:val="en-US"/>
        </w:rPr>
        <w:t>multimodular</w:t>
      </w:r>
      <w:proofErr w:type="spellEnd"/>
      <w:r w:rsidRPr="002D19B9">
        <w:rPr>
          <w:rFonts w:ascii="Times New Roman" w:hAnsi="Times New Roman" w:cs="Times New Roman"/>
          <w:bCs/>
          <w:i/>
          <w:iCs/>
          <w:lang w:val="en-US"/>
        </w:rPr>
        <w:t xml:space="preserve"> goiter </w:t>
      </w:r>
      <w:proofErr w:type="gramStart"/>
      <w:r w:rsidRPr="002D19B9">
        <w:rPr>
          <w:rFonts w:ascii="Times New Roman" w:hAnsi="Times New Roman" w:cs="Times New Roman"/>
          <w:bCs/>
          <w:i/>
          <w:iCs/>
          <w:lang w:val="en-US"/>
        </w:rPr>
        <w:t>All</w:t>
      </w:r>
      <w:proofErr w:type="gramEnd"/>
      <w:r w:rsidRPr="002D19B9">
        <w:rPr>
          <w:rFonts w:ascii="Times New Roman" w:hAnsi="Times New Roman" w:cs="Times New Roman"/>
          <w:bCs/>
          <w:i/>
          <w:iCs/>
          <w:lang w:val="en-US"/>
        </w:rPr>
        <w:t xml:space="preserve"> samples were heterozygous patients for the SNP rs179247</w:t>
      </w:r>
      <w:r w:rsidR="008F4B65">
        <w:rPr>
          <w:rFonts w:ascii="Times New Roman" w:hAnsi="Times New Roman" w:cs="Times New Roman"/>
          <w:bCs/>
          <w:i/>
          <w:iCs/>
          <w:lang w:val="en-US"/>
        </w:rPr>
        <w:t>.</w:t>
      </w:r>
    </w:p>
    <w:p w14:paraId="1E5B9600" w14:textId="77777777" w:rsidR="001A7BF4" w:rsidRPr="001A7BF4" w:rsidRDefault="001A7BF4" w:rsidP="002D19B9">
      <w:pPr>
        <w:jc w:val="both"/>
        <w:rPr>
          <w:rFonts w:ascii="Times New Roman" w:hAnsi="Times New Roman" w:cs="Times New Roman"/>
          <w:lang w:val="en-US"/>
        </w:rPr>
      </w:pPr>
    </w:p>
    <w:p w14:paraId="3A964A5A" w14:textId="77777777" w:rsidR="002D19B9" w:rsidRDefault="002D19B9">
      <w:pPr>
        <w:rPr>
          <w:rFonts w:ascii="Times New Roman" w:hAnsi="Times New Roman" w:cs="Times New Roman"/>
          <w:lang w:val="en-US"/>
        </w:rPr>
      </w:pPr>
      <w:r>
        <w:rPr>
          <w:rFonts w:ascii="Times New Roman" w:hAnsi="Times New Roman" w:cs="Times New Roman"/>
          <w:lang w:val="en-US"/>
        </w:rPr>
        <w:br w:type="page"/>
      </w:r>
    </w:p>
    <w:p w14:paraId="32AF3C0F" w14:textId="77777777" w:rsidR="001A7BF4" w:rsidRPr="001A7BF4" w:rsidRDefault="001A7BF4" w:rsidP="001A7BF4">
      <w:pPr>
        <w:rPr>
          <w:rFonts w:ascii="Times New Roman" w:hAnsi="Times New Roman" w:cs="Times New Roman"/>
          <w:lang w:val="en-US"/>
        </w:rPr>
      </w:pPr>
    </w:p>
    <w:p w14:paraId="079FCB5E" w14:textId="229A9B9B" w:rsidR="001A7BF4" w:rsidRDefault="001A7BF4" w:rsidP="001A7BF4">
      <w:pPr>
        <w:rPr>
          <w:rFonts w:ascii="Times New Roman" w:hAnsi="Times New Roman" w:cs="Times New Roman"/>
          <w:lang w:val="en-US"/>
        </w:rPr>
      </w:pPr>
      <w:proofErr w:type="gramStart"/>
      <w:r w:rsidRPr="003A4394">
        <w:rPr>
          <w:rFonts w:ascii="Times New Roman" w:hAnsi="Times New Roman" w:cs="Times New Roman"/>
          <w:b/>
          <w:color w:val="002060"/>
        </w:rPr>
        <w:t>Supplementary table 5</w:t>
      </w:r>
      <w:r w:rsidRPr="00747277">
        <w:rPr>
          <w:rFonts w:ascii="Times New Roman" w:hAnsi="Times New Roman" w:cs="Times New Roman"/>
          <w:lang w:val="en-US"/>
        </w:rPr>
        <w:t>.</w:t>
      </w:r>
      <w:proofErr w:type="gramEnd"/>
      <w:r w:rsidRPr="00747277">
        <w:rPr>
          <w:rFonts w:ascii="Times New Roman" w:hAnsi="Times New Roman" w:cs="Times New Roman"/>
          <w:lang w:val="en-US"/>
        </w:rPr>
        <w:t xml:space="preserve"> Primers</w:t>
      </w:r>
      <w:r>
        <w:rPr>
          <w:rFonts w:ascii="Times New Roman" w:hAnsi="Times New Roman" w:cs="Times New Roman"/>
          <w:lang w:val="en-US"/>
        </w:rPr>
        <w:t xml:space="preserve"> and probes</w:t>
      </w:r>
      <w:r w:rsidR="003A4394">
        <w:rPr>
          <w:rFonts w:ascii="Times New Roman" w:hAnsi="Times New Roman" w:cs="Times New Roman"/>
          <w:lang w:val="en-US"/>
        </w:rPr>
        <w:t xml:space="preserve"> for </w:t>
      </w:r>
      <w:r w:rsidRPr="00747277">
        <w:rPr>
          <w:rFonts w:ascii="Times New Roman" w:hAnsi="Times New Roman" w:cs="Times New Roman"/>
          <w:lang w:val="en-US"/>
        </w:rPr>
        <w:t xml:space="preserve">ST4 and ST5 relative quantification by </w:t>
      </w:r>
      <w:proofErr w:type="spellStart"/>
      <w:r w:rsidRPr="00747277">
        <w:rPr>
          <w:rFonts w:ascii="Times New Roman" w:hAnsi="Times New Roman" w:cs="Times New Roman"/>
          <w:lang w:val="en-US"/>
        </w:rPr>
        <w:t>Taqman</w:t>
      </w:r>
      <w:proofErr w:type="spellEnd"/>
      <w:r w:rsidR="003A4394">
        <w:rPr>
          <w:rFonts w:ascii="Times New Roman" w:hAnsi="Times New Roman" w:cs="Times New Roman"/>
          <w:lang w:val="en-US"/>
        </w:rPr>
        <w:t>-based</w:t>
      </w:r>
      <w:r w:rsidRPr="00747277">
        <w:rPr>
          <w:rFonts w:ascii="Times New Roman" w:hAnsi="Times New Roman" w:cs="Times New Roman"/>
          <w:lang w:val="en-US"/>
        </w:rPr>
        <w:t xml:space="preserve"> </w:t>
      </w:r>
      <w:r w:rsidR="003A4394">
        <w:rPr>
          <w:rFonts w:ascii="Times New Roman" w:hAnsi="Times New Roman" w:cs="Times New Roman"/>
          <w:lang w:val="en-US"/>
        </w:rPr>
        <w:t>quantitative</w:t>
      </w:r>
      <w:r w:rsidRPr="00747277">
        <w:rPr>
          <w:rFonts w:ascii="Times New Roman" w:hAnsi="Times New Roman" w:cs="Times New Roman"/>
          <w:lang w:val="en-US"/>
        </w:rPr>
        <w:t xml:space="preserve"> PCR</w:t>
      </w:r>
      <w:r w:rsidR="003A4394">
        <w:rPr>
          <w:rFonts w:ascii="Times New Roman" w:hAnsi="Times New Roman" w:cs="Times New Roman"/>
          <w:lang w:val="en-US"/>
        </w:rPr>
        <w:t xml:space="preserve"> (</w:t>
      </w:r>
      <w:proofErr w:type="spellStart"/>
      <w:r w:rsidR="003A4394">
        <w:rPr>
          <w:rFonts w:ascii="Times New Roman" w:hAnsi="Times New Roman" w:cs="Times New Roman"/>
          <w:lang w:val="en-US"/>
        </w:rPr>
        <w:t>qPCR</w:t>
      </w:r>
      <w:proofErr w:type="spellEnd"/>
      <w:r w:rsidR="003A4394">
        <w:rPr>
          <w:rFonts w:ascii="Times New Roman" w:hAnsi="Times New Roman" w:cs="Times New Roman"/>
          <w:lang w:val="en-US"/>
        </w:rPr>
        <w:t>).</w:t>
      </w:r>
    </w:p>
    <w:p w14:paraId="205057D6" w14:textId="77777777" w:rsidR="003A4394" w:rsidRDefault="003A4394" w:rsidP="001A7BF4">
      <w:pPr>
        <w:rPr>
          <w:rFonts w:ascii="Times New Roman" w:hAnsi="Times New Roman" w:cs="Times New Roman"/>
          <w:lang w:val="en-US"/>
        </w:rPr>
      </w:pPr>
    </w:p>
    <w:p w14:paraId="1849864E" w14:textId="77777777" w:rsidR="002D19B9" w:rsidRPr="00747277" w:rsidRDefault="002D19B9" w:rsidP="001A7BF4">
      <w:pPr>
        <w:rPr>
          <w:rFonts w:ascii="Times New Roman" w:hAnsi="Times New Roman" w:cs="Times New Roman"/>
          <w:lang w:val="en-US"/>
        </w:rPr>
      </w:pPr>
    </w:p>
    <w:tbl>
      <w:tblPr>
        <w:tblStyle w:val="Tablaconcuadrcula"/>
        <w:tblW w:w="0" w:type="auto"/>
        <w:tblLayout w:type="fixed"/>
        <w:tblLook w:val="0480" w:firstRow="0" w:lastRow="0" w:firstColumn="1" w:lastColumn="0" w:noHBand="0" w:noVBand="1"/>
      </w:tblPr>
      <w:tblGrid>
        <w:gridCol w:w="795"/>
        <w:gridCol w:w="2126"/>
        <w:gridCol w:w="5386"/>
      </w:tblGrid>
      <w:tr w:rsidR="001A7BF4" w:rsidRPr="00747277" w14:paraId="20DB24E3" w14:textId="77777777" w:rsidTr="002D19B9">
        <w:trPr>
          <w:trHeight w:val="20"/>
        </w:trPr>
        <w:tc>
          <w:tcPr>
            <w:tcW w:w="795" w:type="dxa"/>
            <w:vMerge w:val="restart"/>
            <w:tcBorders>
              <w:left w:val="single" w:sz="12" w:space="0" w:color="FFFFFF" w:themeColor="background1"/>
            </w:tcBorders>
          </w:tcPr>
          <w:p w14:paraId="57B217CE" w14:textId="77777777" w:rsidR="001A7BF4" w:rsidRPr="003A4394" w:rsidRDefault="001A7BF4" w:rsidP="006B0F36">
            <w:pPr>
              <w:jc w:val="center"/>
              <w:rPr>
                <w:rFonts w:ascii="Times New Roman" w:eastAsia="Times New Roman" w:hAnsi="Times New Roman" w:cs="Times New Roman"/>
                <w:b/>
                <w:color w:val="000000"/>
                <w:sz w:val="24"/>
                <w:szCs w:val="24"/>
                <w:lang w:val="en-US" w:eastAsia="es-ES"/>
              </w:rPr>
            </w:pPr>
            <w:r w:rsidRPr="003A4394">
              <w:rPr>
                <w:rFonts w:ascii="Times New Roman" w:eastAsia="Times New Roman" w:hAnsi="Times New Roman" w:cs="Times New Roman"/>
                <w:b/>
                <w:color w:val="000000"/>
                <w:sz w:val="24"/>
                <w:szCs w:val="24"/>
                <w:lang w:val="en-US" w:eastAsia="es-ES"/>
              </w:rPr>
              <w:t>ST4</w:t>
            </w:r>
          </w:p>
        </w:tc>
        <w:tc>
          <w:tcPr>
            <w:tcW w:w="2126" w:type="dxa"/>
            <w:tcBorders>
              <w:right w:val="single" w:sz="4" w:space="0" w:color="FFFFFF" w:themeColor="background1"/>
            </w:tcBorders>
          </w:tcPr>
          <w:p w14:paraId="66481FE3" w14:textId="39F6FE38" w:rsidR="001A7BF4" w:rsidRPr="00747277" w:rsidRDefault="003A4394" w:rsidP="006B0F36">
            <w:pPr>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Primer</w:t>
            </w:r>
            <w:r w:rsidR="001A7BF4" w:rsidRPr="00747277">
              <w:rPr>
                <w:rFonts w:ascii="Times New Roman" w:eastAsia="Times New Roman" w:hAnsi="Times New Roman" w:cs="Times New Roman"/>
                <w:color w:val="000000"/>
                <w:sz w:val="24"/>
                <w:szCs w:val="24"/>
                <w:lang w:val="en-US" w:eastAsia="es-ES"/>
              </w:rPr>
              <w:t xml:space="preserve"> Forward</w:t>
            </w:r>
          </w:p>
        </w:tc>
        <w:tc>
          <w:tcPr>
            <w:tcW w:w="5386" w:type="dxa"/>
            <w:tcBorders>
              <w:left w:val="single" w:sz="4" w:space="0" w:color="FFFFFF" w:themeColor="background1"/>
              <w:right w:val="single" w:sz="12" w:space="0" w:color="FFFFFF" w:themeColor="background1"/>
            </w:tcBorders>
          </w:tcPr>
          <w:p w14:paraId="77FC3070" w14:textId="77777777" w:rsidR="001A7BF4" w:rsidRPr="00747277" w:rsidRDefault="001A7BF4" w:rsidP="006B0F36">
            <w:pPr>
              <w:rPr>
                <w:rFonts w:ascii="Times New Roman" w:eastAsia="Times New Roman" w:hAnsi="Times New Roman" w:cs="Times New Roman"/>
                <w:color w:val="000000"/>
                <w:sz w:val="24"/>
                <w:szCs w:val="24"/>
                <w:lang w:val="en-US" w:eastAsia="es-ES"/>
              </w:rPr>
            </w:pPr>
            <w:r w:rsidRPr="00747277">
              <w:rPr>
                <w:rFonts w:ascii="Times New Roman" w:eastAsia="Times New Roman" w:hAnsi="Times New Roman" w:cs="Times New Roman"/>
                <w:color w:val="000000"/>
                <w:sz w:val="24"/>
                <w:szCs w:val="24"/>
                <w:lang w:val="en-US" w:eastAsia="es-ES"/>
              </w:rPr>
              <w:t>5’- TTGGAGGAGTATACAGTGGACCAA-3’</w:t>
            </w:r>
          </w:p>
        </w:tc>
      </w:tr>
      <w:tr w:rsidR="001A7BF4" w:rsidRPr="00747277" w14:paraId="2BF0DD51" w14:textId="77777777" w:rsidTr="002D19B9">
        <w:trPr>
          <w:trHeight w:val="20"/>
        </w:trPr>
        <w:tc>
          <w:tcPr>
            <w:tcW w:w="795" w:type="dxa"/>
            <w:vMerge/>
            <w:tcBorders>
              <w:left w:val="single" w:sz="12" w:space="0" w:color="FFFFFF" w:themeColor="background1"/>
            </w:tcBorders>
          </w:tcPr>
          <w:p w14:paraId="1222D708" w14:textId="77777777" w:rsidR="001A7BF4" w:rsidRPr="00747277" w:rsidRDefault="001A7BF4" w:rsidP="006B0F36">
            <w:pPr>
              <w:jc w:val="center"/>
              <w:rPr>
                <w:rFonts w:ascii="Times New Roman" w:eastAsia="Times New Roman" w:hAnsi="Times New Roman" w:cs="Times New Roman"/>
                <w:color w:val="000000"/>
                <w:sz w:val="24"/>
                <w:szCs w:val="24"/>
                <w:lang w:val="en-US" w:eastAsia="es-ES"/>
              </w:rPr>
            </w:pPr>
          </w:p>
        </w:tc>
        <w:tc>
          <w:tcPr>
            <w:tcW w:w="2126" w:type="dxa"/>
            <w:tcBorders>
              <w:right w:val="single" w:sz="4" w:space="0" w:color="FFFFFF" w:themeColor="background1"/>
            </w:tcBorders>
          </w:tcPr>
          <w:p w14:paraId="5DA01B15" w14:textId="78BA8200" w:rsidR="001A7BF4" w:rsidRPr="00747277" w:rsidRDefault="003A4394" w:rsidP="006B0F36">
            <w:pPr>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Primer</w:t>
            </w:r>
            <w:r w:rsidR="001A7BF4" w:rsidRPr="00747277">
              <w:rPr>
                <w:rFonts w:ascii="Times New Roman" w:eastAsia="Times New Roman" w:hAnsi="Times New Roman" w:cs="Times New Roman"/>
                <w:color w:val="000000"/>
                <w:sz w:val="24"/>
                <w:szCs w:val="24"/>
                <w:lang w:val="en-US" w:eastAsia="es-ES"/>
              </w:rPr>
              <w:t xml:space="preserve"> Reverse</w:t>
            </w:r>
          </w:p>
        </w:tc>
        <w:tc>
          <w:tcPr>
            <w:tcW w:w="5386" w:type="dxa"/>
            <w:tcBorders>
              <w:left w:val="single" w:sz="4" w:space="0" w:color="FFFFFF" w:themeColor="background1"/>
              <w:right w:val="single" w:sz="12" w:space="0" w:color="FFFFFF" w:themeColor="background1"/>
            </w:tcBorders>
          </w:tcPr>
          <w:p w14:paraId="623BD1EA" w14:textId="77777777" w:rsidR="001A7BF4" w:rsidRPr="00747277" w:rsidRDefault="001A7BF4" w:rsidP="006B0F36">
            <w:pPr>
              <w:rPr>
                <w:rFonts w:ascii="Times New Roman" w:eastAsia="Times New Roman" w:hAnsi="Times New Roman" w:cs="Times New Roman"/>
                <w:color w:val="000000"/>
                <w:sz w:val="24"/>
                <w:szCs w:val="24"/>
                <w:lang w:val="en-US" w:eastAsia="es-ES"/>
              </w:rPr>
            </w:pPr>
            <w:r w:rsidRPr="00747277">
              <w:rPr>
                <w:rFonts w:ascii="Times New Roman" w:eastAsia="Times New Roman" w:hAnsi="Times New Roman" w:cs="Times New Roman"/>
                <w:color w:val="000000"/>
                <w:sz w:val="24"/>
                <w:szCs w:val="24"/>
                <w:lang w:val="en-US" w:eastAsia="es-ES"/>
              </w:rPr>
              <w:t>5’- TGGGGCCTTCTGAGTCTCAAA-3’</w:t>
            </w:r>
          </w:p>
        </w:tc>
      </w:tr>
      <w:tr w:rsidR="001A7BF4" w:rsidRPr="00747277" w14:paraId="0A4A3FCC" w14:textId="77777777" w:rsidTr="002D19B9">
        <w:trPr>
          <w:trHeight w:val="20"/>
        </w:trPr>
        <w:tc>
          <w:tcPr>
            <w:tcW w:w="795" w:type="dxa"/>
            <w:vMerge/>
            <w:tcBorders>
              <w:left w:val="single" w:sz="12" w:space="0" w:color="FFFFFF" w:themeColor="background1"/>
            </w:tcBorders>
          </w:tcPr>
          <w:p w14:paraId="52674810" w14:textId="77777777" w:rsidR="001A7BF4" w:rsidRPr="00747277" w:rsidRDefault="001A7BF4" w:rsidP="006B0F36">
            <w:pPr>
              <w:jc w:val="center"/>
              <w:rPr>
                <w:rFonts w:ascii="Times New Roman" w:eastAsia="Times New Roman" w:hAnsi="Times New Roman" w:cs="Times New Roman"/>
                <w:color w:val="000000"/>
                <w:sz w:val="24"/>
                <w:szCs w:val="24"/>
                <w:lang w:val="en-US" w:eastAsia="es-ES"/>
              </w:rPr>
            </w:pPr>
          </w:p>
        </w:tc>
        <w:tc>
          <w:tcPr>
            <w:tcW w:w="2126" w:type="dxa"/>
            <w:tcBorders>
              <w:right w:val="single" w:sz="4" w:space="0" w:color="FFFFFF" w:themeColor="background1"/>
            </w:tcBorders>
          </w:tcPr>
          <w:p w14:paraId="5F446D45" w14:textId="77777777" w:rsidR="001A7BF4" w:rsidRPr="00747277" w:rsidRDefault="001A7BF4" w:rsidP="006B0F36">
            <w:pPr>
              <w:rPr>
                <w:rFonts w:ascii="Times New Roman" w:eastAsia="Times New Roman" w:hAnsi="Times New Roman" w:cs="Times New Roman"/>
                <w:color w:val="000000"/>
                <w:sz w:val="24"/>
                <w:szCs w:val="24"/>
                <w:lang w:val="en-US" w:eastAsia="es-ES"/>
              </w:rPr>
            </w:pPr>
            <w:proofErr w:type="spellStart"/>
            <w:r w:rsidRPr="00747277">
              <w:rPr>
                <w:rFonts w:ascii="Times New Roman" w:eastAsia="Times New Roman" w:hAnsi="Times New Roman" w:cs="Times New Roman"/>
                <w:color w:val="000000"/>
                <w:sz w:val="24"/>
                <w:szCs w:val="24"/>
                <w:lang w:val="en-US" w:eastAsia="es-ES"/>
              </w:rPr>
              <w:t>TaqMan</w:t>
            </w:r>
            <w:proofErr w:type="spellEnd"/>
            <w:r w:rsidRPr="00747277">
              <w:rPr>
                <w:rFonts w:ascii="Times New Roman" w:eastAsia="Times New Roman" w:hAnsi="Times New Roman" w:cs="Times New Roman"/>
                <w:color w:val="000000"/>
                <w:sz w:val="24"/>
                <w:szCs w:val="24"/>
                <w:lang w:val="en-US" w:eastAsia="es-ES"/>
              </w:rPr>
              <w:t xml:space="preserve"> Probe</w:t>
            </w:r>
          </w:p>
        </w:tc>
        <w:tc>
          <w:tcPr>
            <w:tcW w:w="5386" w:type="dxa"/>
            <w:tcBorders>
              <w:left w:val="single" w:sz="4" w:space="0" w:color="FFFFFF" w:themeColor="background1"/>
              <w:right w:val="single" w:sz="12" w:space="0" w:color="FFFFFF" w:themeColor="background1"/>
            </w:tcBorders>
          </w:tcPr>
          <w:p w14:paraId="5F20D9A4"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val="en-US" w:eastAsia="es-ES"/>
              </w:rPr>
              <w:t>5’- TTGCT</w:t>
            </w:r>
            <w:r w:rsidRPr="00747277">
              <w:rPr>
                <w:rFonts w:ascii="Times New Roman" w:eastAsia="Times New Roman" w:hAnsi="Times New Roman" w:cs="Times New Roman"/>
                <w:color w:val="000000"/>
                <w:sz w:val="24"/>
                <w:szCs w:val="24"/>
                <w:lang w:eastAsia="es-ES"/>
              </w:rPr>
              <w:t>GCTGCCTCTTGGAAGAAAGTCC-3’</w:t>
            </w:r>
          </w:p>
        </w:tc>
      </w:tr>
      <w:tr w:rsidR="001A7BF4" w:rsidRPr="00747277" w14:paraId="0A902324" w14:textId="77777777" w:rsidTr="002D19B9">
        <w:trPr>
          <w:trHeight w:val="20"/>
        </w:trPr>
        <w:tc>
          <w:tcPr>
            <w:tcW w:w="795" w:type="dxa"/>
            <w:vMerge w:val="restart"/>
            <w:tcBorders>
              <w:left w:val="single" w:sz="12" w:space="0" w:color="FFFFFF" w:themeColor="background1"/>
            </w:tcBorders>
          </w:tcPr>
          <w:p w14:paraId="5D7E3911" w14:textId="77777777" w:rsidR="001A7BF4" w:rsidRPr="003A4394" w:rsidRDefault="001A7BF4" w:rsidP="006B0F36">
            <w:pPr>
              <w:jc w:val="center"/>
              <w:rPr>
                <w:rFonts w:ascii="Times New Roman" w:eastAsia="Times New Roman" w:hAnsi="Times New Roman" w:cs="Times New Roman"/>
                <w:b/>
                <w:color w:val="000000"/>
                <w:sz w:val="24"/>
                <w:szCs w:val="24"/>
                <w:lang w:eastAsia="es-ES"/>
              </w:rPr>
            </w:pPr>
            <w:r w:rsidRPr="003A4394">
              <w:rPr>
                <w:rFonts w:ascii="Times New Roman" w:eastAsia="Times New Roman" w:hAnsi="Times New Roman" w:cs="Times New Roman"/>
                <w:b/>
                <w:color w:val="000000"/>
                <w:sz w:val="24"/>
                <w:szCs w:val="24"/>
                <w:lang w:eastAsia="es-ES"/>
              </w:rPr>
              <w:t>ST5</w:t>
            </w:r>
          </w:p>
        </w:tc>
        <w:tc>
          <w:tcPr>
            <w:tcW w:w="2126" w:type="dxa"/>
            <w:tcBorders>
              <w:right w:val="single" w:sz="4" w:space="0" w:color="FFFFFF" w:themeColor="background1"/>
            </w:tcBorders>
          </w:tcPr>
          <w:p w14:paraId="4E6037B6" w14:textId="55BC3FB5" w:rsidR="001A7BF4" w:rsidRPr="00747277" w:rsidRDefault="003A4394" w:rsidP="006B0F36">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Primer</w:t>
            </w:r>
            <w:r w:rsidR="001A7BF4" w:rsidRPr="00747277">
              <w:rPr>
                <w:rFonts w:ascii="Times New Roman" w:eastAsia="Times New Roman" w:hAnsi="Times New Roman" w:cs="Times New Roman"/>
                <w:color w:val="000000"/>
                <w:sz w:val="24"/>
                <w:szCs w:val="24"/>
                <w:lang w:eastAsia="es-ES"/>
              </w:rPr>
              <w:t xml:space="preserve"> Forward</w:t>
            </w:r>
          </w:p>
        </w:tc>
        <w:tc>
          <w:tcPr>
            <w:tcW w:w="5386" w:type="dxa"/>
            <w:tcBorders>
              <w:left w:val="single" w:sz="4" w:space="0" w:color="FFFFFF" w:themeColor="background1"/>
              <w:right w:val="single" w:sz="12" w:space="0" w:color="FFFFFF" w:themeColor="background1"/>
            </w:tcBorders>
          </w:tcPr>
          <w:p w14:paraId="5C462897"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5’- AAAGATGCATTTGGAGGAGTATACAGT-3’</w:t>
            </w:r>
          </w:p>
        </w:tc>
      </w:tr>
      <w:tr w:rsidR="001A7BF4" w:rsidRPr="00747277" w14:paraId="464866DE" w14:textId="77777777" w:rsidTr="002D19B9">
        <w:trPr>
          <w:trHeight w:val="20"/>
        </w:trPr>
        <w:tc>
          <w:tcPr>
            <w:tcW w:w="795" w:type="dxa"/>
            <w:vMerge/>
            <w:tcBorders>
              <w:left w:val="single" w:sz="12" w:space="0" w:color="FFFFFF" w:themeColor="background1"/>
            </w:tcBorders>
          </w:tcPr>
          <w:p w14:paraId="56A0E056" w14:textId="77777777" w:rsidR="001A7BF4" w:rsidRPr="00747277" w:rsidRDefault="001A7BF4" w:rsidP="006B0F36">
            <w:pPr>
              <w:jc w:val="center"/>
              <w:rPr>
                <w:rFonts w:ascii="Times New Roman" w:eastAsia="Times New Roman" w:hAnsi="Times New Roman" w:cs="Times New Roman"/>
                <w:color w:val="000000"/>
                <w:sz w:val="24"/>
                <w:szCs w:val="24"/>
                <w:lang w:eastAsia="es-ES"/>
              </w:rPr>
            </w:pPr>
          </w:p>
        </w:tc>
        <w:tc>
          <w:tcPr>
            <w:tcW w:w="2126" w:type="dxa"/>
            <w:tcBorders>
              <w:right w:val="single" w:sz="4" w:space="0" w:color="FFFFFF" w:themeColor="background1"/>
            </w:tcBorders>
          </w:tcPr>
          <w:p w14:paraId="74CB2F49" w14:textId="35F20DBE" w:rsidR="001A7BF4" w:rsidRPr="00747277" w:rsidRDefault="003A4394" w:rsidP="006B0F36">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Primer</w:t>
            </w:r>
            <w:r w:rsidR="001A7BF4" w:rsidRPr="00747277">
              <w:rPr>
                <w:rFonts w:ascii="Times New Roman" w:eastAsia="Times New Roman" w:hAnsi="Times New Roman" w:cs="Times New Roman"/>
                <w:color w:val="000000"/>
                <w:sz w:val="24"/>
                <w:szCs w:val="24"/>
                <w:lang w:eastAsia="es-ES"/>
              </w:rPr>
              <w:t xml:space="preserve"> Reverse</w:t>
            </w:r>
          </w:p>
        </w:tc>
        <w:tc>
          <w:tcPr>
            <w:tcW w:w="5386" w:type="dxa"/>
            <w:tcBorders>
              <w:left w:val="single" w:sz="4" w:space="0" w:color="FFFFFF" w:themeColor="background1"/>
              <w:right w:val="single" w:sz="12" w:space="0" w:color="FFFFFF" w:themeColor="background1"/>
            </w:tcBorders>
          </w:tcPr>
          <w:p w14:paraId="31E200E0"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5’- GAACACAGATCCAGGTGCAGTAAGT-3’</w:t>
            </w:r>
          </w:p>
        </w:tc>
      </w:tr>
      <w:tr w:rsidR="001A7BF4" w:rsidRPr="00747277" w14:paraId="4E862C33" w14:textId="77777777" w:rsidTr="002D19B9">
        <w:trPr>
          <w:trHeight w:val="20"/>
        </w:trPr>
        <w:tc>
          <w:tcPr>
            <w:tcW w:w="795" w:type="dxa"/>
            <w:vMerge/>
            <w:tcBorders>
              <w:left w:val="single" w:sz="12" w:space="0" w:color="FFFFFF" w:themeColor="background1"/>
            </w:tcBorders>
          </w:tcPr>
          <w:p w14:paraId="629F3627" w14:textId="77777777" w:rsidR="001A7BF4" w:rsidRPr="00747277" w:rsidRDefault="001A7BF4" w:rsidP="006B0F36">
            <w:pPr>
              <w:jc w:val="center"/>
              <w:rPr>
                <w:rFonts w:ascii="Times New Roman" w:eastAsia="Times New Roman" w:hAnsi="Times New Roman" w:cs="Times New Roman"/>
                <w:color w:val="000000"/>
                <w:sz w:val="24"/>
                <w:szCs w:val="24"/>
                <w:lang w:eastAsia="es-ES"/>
              </w:rPr>
            </w:pPr>
          </w:p>
        </w:tc>
        <w:tc>
          <w:tcPr>
            <w:tcW w:w="2126" w:type="dxa"/>
            <w:tcBorders>
              <w:right w:val="single" w:sz="4" w:space="0" w:color="FFFFFF" w:themeColor="background1"/>
            </w:tcBorders>
          </w:tcPr>
          <w:p w14:paraId="10ED5867" w14:textId="77777777" w:rsidR="001A7BF4" w:rsidRPr="00747277" w:rsidRDefault="001A7BF4" w:rsidP="006B0F36">
            <w:pPr>
              <w:rPr>
                <w:rFonts w:ascii="Times New Roman" w:eastAsia="Times New Roman" w:hAnsi="Times New Roman" w:cs="Times New Roman"/>
                <w:color w:val="000000"/>
                <w:sz w:val="24"/>
                <w:szCs w:val="24"/>
                <w:lang w:eastAsia="es-ES"/>
              </w:rPr>
            </w:pPr>
            <w:proofErr w:type="spellStart"/>
            <w:r w:rsidRPr="00747277">
              <w:rPr>
                <w:rFonts w:ascii="Times New Roman" w:eastAsia="Times New Roman" w:hAnsi="Times New Roman" w:cs="Times New Roman"/>
                <w:color w:val="000000"/>
                <w:sz w:val="24"/>
                <w:szCs w:val="24"/>
                <w:lang w:eastAsia="es-ES"/>
              </w:rPr>
              <w:t>TaqMan</w:t>
            </w:r>
            <w:proofErr w:type="spellEnd"/>
            <w:r w:rsidRPr="00747277">
              <w:rPr>
                <w:rFonts w:ascii="Times New Roman" w:eastAsia="Times New Roman" w:hAnsi="Times New Roman" w:cs="Times New Roman"/>
                <w:color w:val="000000"/>
                <w:sz w:val="24"/>
                <w:szCs w:val="24"/>
                <w:lang w:eastAsia="es-ES"/>
              </w:rPr>
              <w:t xml:space="preserve"> Probe</w:t>
            </w:r>
          </w:p>
        </w:tc>
        <w:tc>
          <w:tcPr>
            <w:tcW w:w="5386" w:type="dxa"/>
            <w:tcBorders>
              <w:left w:val="single" w:sz="4" w:space="0" w:color="FFFFFF" w:themeColor="background1"/>
              <w:right w:val="single" w:sz="12" w:space="0" w:color="FFFFFF" w:themeColor="background1"/>
            </w:tcBorders>
          </w:tcPr>
          <w:p w14:paraId="7C651FE9" w14:textId="77777777" w:rsidR="001A7BF4" w:rsidRPr="00747277" w:rsidRDefault="001A7BF4" w:rsidP="006B0F36">
            <w:pPr>
              <w:rPr>
                <w:rFonts w:ascii="Times New Roman" w:eastAsia="Times New Roman" w:hAnsi="Times New Roman" w:cs="Times New Roman"/>
                <w:color w:val="000000"/>
                <w:sz w:val="24"/>
                <w:szCs w:val="24"/>
                <w:lang w:eastAsia="es-ES"/>
              </w:rPr>
            </w:pPr>
            <w:r w:rsidRPr="00747277">
              <w:rPr>
                <w:rFonts w:ascii="Times New Roman" w:eastAsia="Times New Roman" w:hAnsi="Times New Roman" w:cs="Times New Roman"/>
                <w:color w:val="000000"/>
                <w:sz w:val="24"/>
                <w:szCs w:val="24"/>
                <w:lang w:eastAsia="es-ES"/>
              </w:rPr>
              <w:t>5’- CAAGCTTGCTATTCCTAATGAGTCCAT-3’</w:t>
            </w:r>
          </w:p>
        </w:tc>
      </w:tr>
    </w:tbl>
    <w:p w14:paraId="0C5A726D" w14:textId="77777777" w:rsidR="001A7BF4" w:rsidRPr="00747277" w:rsidRDefault="001A7BF4" w:rsidP="001A7BF4">
      <w:pPr>
        <w:ind w:firstLine="705"/>
        <w:rPr>
          <w:rFonts w:ascii="Times New Roman" w:hAnsi="Times New Roman" w:cs="Times New Roman"/>
        </w:rPr>
      </w:pPr>
    </w:p>
    <w:p w14:paraId="04E48788" w14:textId="77777777" w:rsidR="001A7BF4" w:rsidRDefault="001A7BF4" w:rsidP="001A7BF4"/>
    <w:p w14:paraId="4E302E45" w14:textId="77777777" w:rsidR="001A7BF4" w:rsidRDefault="001A7BF4">
      <w:pPr>
        <w:rPr>
          <w:rFonts w:ascii="Times New Roman" w:hAnsi="Times New Roman" w:cs="Times New Roman"/>
          <w:bCs/>
          <w:lang w:val="en-US"/>
        </w:rPr>
      </w:pPr>
    </w:p>
    <w:p w14:paraId="296BD9F2" w14:textId="77777777" w:rsidR="00AC5CF8" w:rsidRPr="002D19B9" w:rsidRDefault="001A7BF4" w:rsidP="002D19B9">
      <w:pPr>
        <w:rPr>
          <w:rFonts w:ascii="Times New Roman" w:hAnsi="Times New Roman" w:cs="Times New Roman"/>
          <w:bCs/>
          <w:lang w:val="en-US"/>
        </w:rPr>
        <w:sectPr w:rsidR="00AC5CF8" w:rsidRPr="002D19B9" w:rsidSect="00674E78">
          <w:pgSz w:w="11906" w:h="16838"/>
          <w:pgMar w:top="1417" w:right="1701" w:bottom="1417" w:left="1701" w:header="708" w:footer="708" w:gutter="0"/>
          <w:cols w:space="708"/>
          <w:docGrid w:linePitch="360"/>
        </w:sectPr>
      </w:pPr>
      <w:r>
        <w:rPr>
          <w:rFonts w:ascii="Times New Roman" w:hAnsi="Times New Roman" w:cs="Times New Roman"/>
          <w:bCs/>
          <w:lang w:val="en-US"/>
        </w:rPr>
        <w:br w:type="page"/>
      </w:r>
    </w:p>
    <w:p w14:paraId="2994DA54" w14:textId="77777777" w:rsidR="00674E78" w:rsidRDefault="00674E78" w:rsidP="002D19B9"/>
    <w:sectPr w:rsidR="00674E78" w:rsidSect="003B570F">
      <w:pgSz w:w="1682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0"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5208"/>
    <w:multiLevelType w:val="hybridMultilevel"/>
    <w:tmpl w:val="8786C37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487C11"/>
    <w:multiLevelType w:val="hybridMultilevel"/>
    <w:tmpl w:val="A03A615C"/>
    <w:lvl w:ilvl="0" w:tplc="58F290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7364B1"/>
    <w:multiLevelType w:val="hybridMultilevel"/>
    <w:tmpl w:val="63DC723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5179B7"/>
    <w:multiLevelType w:val="hybridMultilevel"/>
    <w:tmpl w:val="63DC723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CB12F3"/>
    <w:multiLevelType w:val="hybridMultilevel"/>
    <w:tmpl w:val="63DC723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AE78E3"/>
    <w:multiLevelType w:val="hybridMultilevel"/>
    <w:tmpl w:val="9DC63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DU2szQzMDA1NbE0MzVW0lEKTi0uzszPAykwrAUAgQm7mywAAAA="/>
  </w:docVars>
  <w:rsids>
    <w:rsidRoot w:val="003B570F"/>
    <w:rsid w:val="00073DC3"/>
    <w:rsid w:val="00160DA0"/>
    <w:rsid w:val="001A7BF4"/>
    <w:rsid w:val="0026195E"/>
    <w:rsid w:val="00281084"/>
    <w:rsid w:val="002B3887"/>
    <w:rsid w:val="002D19B9"/>
    <w:rsid w:val="002E0AE0"/>
    <w:rsid w:val="003023D1"/>
    <w:rsid w:val="003A4394"/>
    <w:rsid w:val="003B570F"/>
    <w:rsid w:val="004A46F3"/>
    <w:rsid w:val="0055736B"/>
    <w:rsid w:val="00560B6C"/>
    <w:rsid w:val="0062781A"/>
    <w:rsid w:val="0063470C"/>
    <w:rsid w:val="00674E78"/>
    <w:rsid w:val="006C364F"/>
    <w:rsid w:val="006C606E"/>
    <w:rsid w:val="007207F4"/>
    <w:rsid w:val="00897740"/>
    <w:rsid w:val="008D42FF"/>
    <w:rsid w:val="008F4B65"/>
    <w:rsid w:val="0091326A"/>
    <w:rsid w:val="00A73EA8"/>
    <w:rsid w:val="00A95506"/>
    <w:rsid w:val="00AC5CF8"/>
    <w:rsid w:val="00B205EC"/>
    <w:rsid w:val="00D671F6"/>
    <w:rsid w:val="00E6450F"/>
    <w:rsid w:val="00E745BD"/>
    <w:rsid w:val="00E90585"/>
    <w:rsid w:val="00EA24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3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A0"/>
    <w:rPr>
      <w:rFonts w:eastAsiaTheme="minorEastAsia"/>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CF8"/>
    <w:pPr>
      <w:spacing w:after="200" w:line="276" w:lineRule="auto"/>
      <w:ind w:left="720"/>
      <w:contextualSpacing/>
    </w:pPr>
    <w:rPr>
      <w:rFonts w:eastAsiaTheme="minorHAnsi"/>
      <w:sz w:val="22"/>
      <w:szCs w:val="22"/>
      <w:lang w:val="es-ES"/>
    </w:rPr>
  </w:style>
  <w:style w:type="table" w:styleId="Tablaconcuadrcula">
    <w:name w:val="Table Grid"/>
    <w:basedOn w:val="Tablanormal"/>
    <w:uiPriority w:val="59"/>
    <w:rsid w:val="00AC5CF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AC5CF8"/>
    <w:rPr>
      <w:color w:val="000000" w:themeColor="text1" w:themeShade="BF"/>
      <w:sz w:val="22"/>
      <w:szCs w:val="22"/>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AC5CF8"/>
    <w:rPr>
      <w:sz w:val="22"/>
      <w:szCs w:val="22"/>
      <w:lang w:val="es-ES"/>
    </w:rPr>
  </w:style>
  <w:style w:type="table" w:customStyle="1" w:styleId="Sombreadoclaro-nfasis11">
    <w:name w:val="Sombreado claro - Énfasis 11"/>
    <w:basedOn w:val="Tablanormal"/>
    <w:uiPriority w:val="60"/>
    <w:rsid w:val="00AC5CF8"/>
    <w:rPr>
      <w:color w:val="2F5496" w:themeColor="accent1" w:themeShade="BF"/>
      <w:sz w:val="22"/>
      <w:szCs w:val="22"/>
      <w:lang w:val="es-E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aclara-nfasis11">
    <w:name w:val="Lista clara - Énfasis 11"/>
    <w:basedOn w:val="Tablanormal"/>
    <w:uiPriority w:val="61"/>
    <w:rsid w:val="00AC5CF8"/>
    <w:rPr>
      <w:sz w:val="22"/>
      <w:szCs w:val="22"/>
      <w:lang w:val="es-E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Cuadrculaclara-nfasis11">
    <w:name w:val="Cuadrícula clara - Énfasis 11"/>
    <w:basedOn w:val="Tablanormal"/>
    <w:uiPriority w:val="62"/>
    <w:rsid w:val="00AC5CF8"/>
    <w:rPr>
      <w:sz w:val="22"/>
      <w:szCs w:val="22"/>
      <w:lang w:val="es-E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decuadrcula1clara1">
    <w:name w:val="Tabla de cuadrícula 1 clara1"/>
    <w:basedOn w:val="Tablanormal"/>
    <w:uiPriority w:val="46"/>
    <w:rsid w:val="00AC5CF8"/>
    <w:rPr>
      <w:sz w:val="22"/>
      <w:szCs w:val="22"/>
      <w:lang w:val="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AC5CF8"/>
    <w:pPr>
      <w:autoSpaceDE w:val="0"/>
      <w:autoSpaceDN w:val="0"/>
      <w:adjustRightInd w:val="0"/>
    </w:pPr>
    <w:rPr>
      <w:rFonts w:ascii="Arial" w:hAnsi="Arial" w:cs="Arial"/>
      <w:color w:val="000000"/>
      <w:lang w:val="es-ES"/>
    </w:rPr>
  </w:style>
  <w:style w:type="paragraph" w:styleId="Textodeglobo">
    <w:name w:val="Balloon Text"/>
    <w:basedOn w:val="Normal"/>
    <w:link w:val="TextodegloboCar"/>
    <w:uiPriority w:val="99"/>
    <w:semiHidden/>
    <w:unhideWhenUsed/>
    <w:rsid w:val="00AC5CF8"/>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AC5CF8"/>
    <w:rPr>
      <w:rFonts w:ascii="Tahoma" w:hAnsi="Tahoma" w:cs="Tahoma"/>
      <w:sz w:val="16"/>
      <w:szCs w:val="16"/>
      <w:lang w:val="es-ES"/>
    </w:rPr>
  </w:style>
  <w:style w:type="character" w:styleId="Hipervnculo">
    <w:name w:val="Hyperlink"/>
    <w:basedOn w:val="Fuentedeprrafopredeter"/>
    <w:uiPriority w:val="99"/>
    <w:unhideWhenUsed/>
    <w:rsid w:val="00AC5CF8"/>
    <w:rPr>
      <w:color w:val="0563C1" w:themeColor="hyperlink"/>
      <w:u w:val="single"/>
    </w:rPr>
  </w:style>
  <w:style w:type="paragraph" w:styleId="Encabezado">
    <w:name w:val="header"/>
    <w:basedOn w:val="Normal"/>
    <w:link w:val="EncabezadoCar"/>
    <w:uiPriority w:val="99"/>
    <w:semiHidden/>
    <w:unhideWhenUsed/>
    <w:rsid w:val="00AC5CF8"/>
    <w:pPr>
      <w:tabs>
        <w:tab w:val="center" w:pos="4252"/>
        <w:tab w:val="right" w:pos="8504"/>
      </w:tabs>
    </w:pPr>
    <w:rPr>
      <w:rFonts w:eastAsiaTheme="minorHAnsi"/>
      <w:sz w:val="22"/>
      <w:szCs w:val="22"/>
      <w:lang w:val="es-ES"/>
    </w:rPr>
  </w:style>
  <w:style w:type="character" w:customStyle="1" w:styleId="EncabezadoCar">
    <w:name w:val="Encabezado Car"/>
    <w:basedOn w:val="Fuentedeprrafopredeter"/>
    <w:link w:val="Encabezado"/>
    <w:uiPriority w:val="99"/>
    <w:semiHidden/>
    <w:rsid w:val="00AC5CF8"/>
    <w:rPr>
      <w:sz w:val="22"/>
      <w:szCs w:val="22"/>
      <w:lang w:val="es-ES"/>
    </w:rPr>
  </w:style>
  <w:style w:type="paragraph" w:styleId="Piedepgina">
    <w:name w:val="footer"/>
    <w:basedOn w:val="Normal"/>
    <w:link w:val="PiedepginaCar"/>
    <w:uiPriority w:val="99"/>
    <w:unhideWhenUsed/>
    <w:rsid w:val="00AC5CF8"/>
    <w:pPr>
      <w:tabs>
        <w:tab w:val="center" w:pos="4252"/>
        <w:tab w:val="right" w:pos="8504"/>
      </w:tabs>
    </w:pPr>
    <w:rPr>
      <w:rFonts w:eastAsiaTheme="minorHAnsi"/>
      <w:sz w:val="22"/>
      <w:szCs w:val="22"/>
      <w:lang w:val="es-ES"/>
    </w:rPr>
  </w:style>
  <w:style w:type="character" w:customStyle="1" w:styleId="PiedepginaCar">
    <w:name w:val="Pie de página Car"/>
    <w:basedOn w:val="Fuentedeprrafopredeter"/>
    <w:link w:val="Piedepgina"/>
    <w:uiPriority w:val="99"/>
    <w:rsid w:val="00AC5CF8"/>
    <w:rPr>
      <w:sz w:val="22"/>
      <w:szCs w:val="22"/>
      <w:lang w:val="es-ES"/>
    </w:rPr>
  </w:style>
  <w:style w:type="paragraph" w:styleId="NormalWeb">
    <w:name w:val="Normal (Web)"/>
    <w:basedOn w:val="Normal"/>
    <w:uiPriority w:val="99"/>
    <w:semiHidden/>
    <w:unhideWhenUsed/>
    <w:rsid w:val="00AC5CF8"/>
    <w:pPr>
      <w:spacing w:before="100" w:beforeAutospacing="1" w:after="100" w:afterAutospacing="1"/>
    </w:pPr>
    <w:rPr>
      <w:rFonts w:ascii="Times New Roman" w:eastAsia="Times New Roman" w:hAnsi="Times New Roman" w:cs="Times New Roman"/>
      <w:lang w:val="es-ES" w:eastAsia="es-ES"/>
    </w:rPr>
  </w:style>
  <w:style w:type="character" w:customStyle="1" w:styleId="jrnl">
    <w:name w:val="jrnl"/>
    <w:basedOn w:val="Fuentedeprrafopredeter"/>
    <w:rsid w:val="00AC5CF8"/>
  </w:style>
  <w:style w:type="character" w:styleId="Refdecomentario">
    <w:name w:val="annotation reference"/>
    <w:basedOn w:val="Fuentedeprrafopredeter"/>
    <w:uiPriority w:val="99"/>
    <w:semiHidden/>
    <w:unhideWhenUsed/>
    <w:rsid w:val="00AC5CF8"/>
    <w:rPr>
      <w:sz w:val="16"/>
      <w:szCs w:val="16"/>
    </w:rPr>
  </w:style>
  <w:style w:type="paragraph" w:styleId="Textocomentario">
    <w:name w:val="annotation text"/>
    <w:basedOn w:val="Normal"/>
    <w:link w:val="TextocomentarioCar"/>
    <w:uiPriority w:val="99"/>
    <w:semiHidden/>
    <w:unhideWhenUsed/>
    <w:rsid w:val="00AC5CF8"/>
    <w:pPr>
      <w:spacing w:after="200"/>
    </w:pPr>
    <w:rPr>
      <w:rFonts w:eastAsiaTheme="minorHAnsi"/>
      <w:sz w:val="20"/>
      <w:szCs w:val="20"/>
      <w:lang w:val="es-ES"/>
    </w:rPr>
  </w:style>
  <w:style w:type="character" w:customStyle="1" w:styleId="TextocomentarioCar">
    <w:name w:val="Texto comentario Car"/>
    <w:basedOn w:val="Fuentedeprrafopredeter"/>
    <w:link w:val="Textocomentario"/>
    <w:uiPriority w:val="99"/>
    <w:semiHidden/>
    <w:rsid w:val="00AC5CF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C5CF8"/>
    <w:rPr>
      <w:b/>
      <w:bCs/>
    </w:rPr>
  </w:style>
  <w:style w:type="character" w:customStyle="1" w:styleId="AsuntodelcomentarioCar">
    <w:name w:val="Asunto del comentario Car"/>
    <w:basedOn w:val="TextocomentarioCar"/>
    <w:link w:val="Asuntodelcomentario"/>
    <w:uiPriority w:val="99"/>
    <w:semiHidden/>
    <w:rsid w:val="00AC5CF8"/>
    <w:rPr>
      <w:b/>
      <w:bCs/>
      <w:sz w:val="20"/>
      <w:szCs w:val="20"/>
      <w:lang w:val="es-ES"/>
    </w:rPr>
  </w:style>
  <w:style w:type="character" w:styleId="Enfasis">
    <w:name w:val="Emphasis"/>
    <w:basedOn w:val="Fuentedeprrafopredeter"/>
    <w:uiPriority w:val="20"/>
    <w:qFormat/>
    <w:rsid w:val="00AC5CF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a-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866</Words>
  <Characters>4769</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Pujol Borrell</dc:creator>
  <cp:keywords/>
  <dc:description/>
  <cp:lastModifiedBy>Roger Colobran</cp:lastModifiedBy>
  <cp:revision>14</cp:revision>
  <dcterms:created xsi:type="dcterms:W3CDTF">2019-06-18T08:19:00Z</dcterms:created>
  <dcterms:modified xsi:type="dcterms:W3CDTF">2019-06-19T10:48:00Z</dcterms:modified>
</cp:coreProperties>
</file>