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C284" w14:textId="7AEC1FA6" w:rsidR="0038013C" w:rsidRPr="0038013C" w:rsidRDefault="007D7CCC" w:rsidP="0038013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OLE_LINK34"/>
      <w:bookmarkStart w:id="1" w:name="OLE_LINK35"/>
      <w:r w:rsidRPr="0038013C">
        <w:rPr>
          <w:rFonts w:ascii="Times New Roman" w:hAnsi="Times New Roman" w:cs="Times New Roman"/>
          <w:b/>
          <w:sz w:val="24"/>
        </w:rPr>
        <w:t>Table S1</w:t>
      </w:r>
      <w:r w:rsidR="0038013C">
        <w:rPr>
          <w:rFonts w:ascii="Times New Roman" w:hAnsi="Times New Roman" w:cs="Times New Roman"/>
          <w:b/>
          <w:sz w:val="24"/>
        </w:rPr>
        <w:t>-1</w:t>
      </w:r>
      <w:r w:rsidRPr="0038013C">
        <w:rPr>
          <w:rFonts w:ascii="Times New Roman" w:hAnsi="Times New Roman" w:cs="Times New Roman"/>
          <w:b/>
          <w:sz w:val="24"/>
        </w:rPr>
        <w:t xml:space="preserve"> Description and equation of the first-order features</w:t>
      </w:r>
    </w:p>
    <w:tbl>
      <w:tblPr>
        <w:tblW w:w="1190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5"/>
        <w:gridCol w:w="4251"/>
      </w:tblGrid>
      <w:tr w:rsidR="00EC62B6" w:rsidRPr="00EC62B6" w14:paraId="5550329D" w14:textId="77777777" w:rsidTr="007D7CCC">
        <w:trPr>
          <w:trHeight w:val="51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0FF2A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bookmarkStart w:id="2" w:name="OLE_LINK29"/>
            <w:bookmarkStart w:id="3" w:name="OLE_LINK30"/>
            <w:bookmarkEnd w:id="0"/>
            <w:bookmarkEnd w:id="1"/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Index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9D656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Features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0602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Description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6B4BB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Equation</w:t>
            </w:r>
          </w:p>
        </w:tc>
      </w:tr>
      <w:bookmarkEnd w:id="2"/>
      <w:bookmarkEnd w:id="3"/>
      <w:tr w:rsidR="00EC62B6" w:rsidRPr="00EC62B6" w14:paraId="5F420DF2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923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385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Minimum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8008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minimum susceptibility in the VOI</w:t>
            </w:r>
            <w:r w:rsidR="007D7CCC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B15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min(X)</w:t>
            </w:r>
          </w:p>
        </w:tc>
      </w:tr>
      <w:tr w:rsidR="00EC62B6" w:rsidRPr="00EC62B6" w14:paraId="50EC4246" w14:textId="77777777" w:rsidTr="007D7CCC">
        <w:trPr>
          <w:trHeight w:val="51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EC7C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164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10Percentile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9BB5" w14:textId="77777777" w:rsidR="00B777B4" w:rsidRPr="00B777B4" w:rsidRDefault="00461832" w:rsidP="00461832">
            <w:pPr>
              <w:jc w:val="center"/>
              <w:rPr>
                <w:rFonts w:ascii="Times New Roman" w:hAnsi="Times New Roman" w:cs="Times New Roman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</w:t>
            </w: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10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  <w:vertAlign w:val="superscript"/>
              </w:rPr>
              <w:t>th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="00B777B4"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percentile of the sorted susceptibility in the VOI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102D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10th_percentile(X)</w:t>
            </w:r>
          </w:p>
        </w:tc>
      </w:tr>
      <w:tr w:rsidR="00B777B4" w:rsidRPr="00EC62B6" w14:paraId="4B3B6AC8" w14:textId="77777777" w:rsidTr="007D7CCC">
        <w:trPr>
          <w:trHeight w:val="102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4C8D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7DE3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Kurtosis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3DF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the ‘peakedness’ of </w:t>
            </w:r>
            <w:r w:rsidR="001F4A75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the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susceptib</w:t>
            </w:r>
            <w:r w:rsidR="001F4A75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i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lity in </w:t>
            </w:r>
            <w:r w:rsidR="00461832">
              <w:rPr>
                <w:rFonts w:ascii="Times New Roman" w:eastAsia="宋体" w:hAnsi="Times New Roman" w:cs="Times New Roman" w:hint="eastAsia"/>
                <w:kern w:val="0"/>
                <w:sz w:val="21"/>
                <w:szCs w:val="20"/>
              </w:rPr>
              <w:t>the</w:t>
            </w:r>
            <w:r w:rsidR="00461832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VOI, A higher kurtosis implies that the mass of the distribution is concentrated towards the tai</w:t>
            </w:r>
            <w:r w:rsidR="00461832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ls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rather than towards the mean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6FD2C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78"/>
                <w:sz w:val="21"/>
              </w:rPr>
              <w:object w:dxaOrig="3760" w:dyaOrig="1579" w14:anchorId="663939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7.9pt;height:57.05pt;mso-width-percent:0;mso-height-percent:0;mso-width-percent:0;mso-height-percent:0" o:ole="">
                  <v:imagedata r:id="rId6" o:title=""/>
                </v:shape>
                <o:OLEObject Type="Embed" ProgID="Equation.DSMT4" ShapeID="_x0000_i1025" DrawAspect="Content" ObjectID="_1623656188" r:id="rId7"/>
              </w:object>
            </w:r>
          </w:p>
        </w:tc>
      </w:tr>
      <w:tr w:rsidR="00B777B4" w:rsidRPr="00EC62B6" w14:paraId="2581A96B" w14:textId="77777777" w:rsidTr="007D7CCC">
        <w:trPr>
          <w:trHeight w:val="51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66C7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BE4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Skewness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94E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asymmetry of the distribution of </w:t>
            </w:r>
            <w:r w:rsidR="00461832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susceptibility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abou</w:t>
            </w:r>
            <w:r w:rsidR="007D7CCC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 the Mean value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8B8D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86"/>
                <w:sz w:val="21"/>
              </w:rPr>
              <w:object w:dxaOrig="4040" w:dyaOrig="1660" w14:anchorId="3C6A0E69">
                <v:shape id="_x0000_i1026" type="#_x0000_t75" alt="" style="width:137.9pt;height:57.05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623656189" r:id="rId9"/>
              </w:object>
            </w:r>
          </w:p>
        </w:tc>
      </w:tr>
      <w:tr w:rsidR="00EC62B6" w:rsidRPr="00EC62B6" w14:paraId="4B74A2A1" w14:textId="77777777" w:rsidTr="007D7CCC">
        <w:trPr>
          <w:trHeight w:val="51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37D2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7E34" w14:textId="77777777" w:rsidR="00237CE1" w:rsidRPr="00EC62B6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RootMeanSquared</w:t>
            </w:r>
          </w:p>
          <w:p w14:paraId="26ED881A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(RMS)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26FD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square-root of the mean of all the squared intensity values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6DB5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34"/>
                <w:sz w:val="21"/>
              </w:rPr>
              <w:object w:dxaOrig="2320" w:dyaOrig="840" w14:anchorId="4BB7B5CC">
                <v:shape id="_x0000_i1027" type="#_x0000_t75" alt="" style="width:116.85pt;height:42.1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623656190" r:id="rId11"/>
              </w:object>
            </w:r>
          </w:p>
        </w:tc>
      </w:tr>
      <w:tr w:rsidR="00EC62B6" w:rsidRPr="00EC62B6" w14:paraId="0ADBF150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D2AE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2F0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Median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2D3B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median of the sorted susceptibility in the VOI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B1CC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Median(X)</w:t>
            </w:r>
          </w:p>
        </w:tc>
      </w:tr>
      <w:tr w:rsidR="00EC62B6" w:rsidRPr="00EC62B6" w14:paraId="6CEFD50B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3692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54D5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Entropy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4864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randomness of the susceptibility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1C70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28"/>
                <w:sz w:val="21"/>
              </w:rPr>
              <w:object w:dxaOrig="2740" w:dyaOrig="720" w14:anchorId="61C64346">
                <v:shape id="_x0000_i1028" type="#_x0000_t75" alt="" style="width:137.2pt;height:36pt;mso-width-percent:0;mso-height-percent:0;mso-width-percent:0;mso-height-percent:0" o:ole="">
                  <v:imagedata r:id="rId12" o:title=""/>
                </v:shape>
                <o:OLEObject Type="Embed" ProgID="Equation.DSMT4" ShapeID="_x0000_i1028" DrawAspect="Content" ObjectID="_1623656191" r:id="rId13"/>
              </w:object>
            </w:r>
          </w:p>
        </w:tc>
      </w:tr>
      <w:tr w:rsidR="007D7CCC" w:rsidRPr="00EC62B6" w14:paraId="17D85920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CF777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3E5C6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Energy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CDDB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magnitude of susceptibility in the VOI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3D6E7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eastAsia="宋体" w:hAnsi="Times New Roman" w:cs="Times New Roman"/>
                <w:noProof/>
                <w:kern w:val="0"/>
                <w:sz w:val="21"/>
                <w:szCs w:val="18"/>
              </w:rPr>
              <w:object w:dxaOrig="1939" w:dyaOrig="720" w14:anchorId="0E0FD16A">
                <v:shape id="_x0000_i1029" type="#_x0000_t75" alt="" style="width:97.15pt;height:36pt;mso-width-percent:0;mso-height-percent:0;mso-width-percent:0;mso-height-percent:0" o:ole="">
                  <v:imagedata r:id="rId14" o:title=""/>
                </v:shape>
                <o:OLEObject Type="Embed" ProgID="Equation.DSMT4" ShapeID="_x0000_i1029" DrawAspect="Content" ObjectID="_1623656192" r:id="rId15"/>
              </w:object>
            </w:r>
          </w:p>
        </w:tc>
      </w:tr>
      <w:tr w:rsidR="007D7CCC" w:rsidRPr="00EC62B6" w14:paraId="070864D2" w14:textId="77777777" w:rsidTr="00786746">
        <w:trPr>
          <w:trHeight w:val="510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FE82E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B1875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TotalEnergy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621FD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Energy feature scaled by the volume of the voxel in VOI</w:t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2A674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28"/>
                <w:sz w:val="21"/>
              </w:rPr>
              <w:object w:dxaOrig="3040" w:dyaOrig="720" w14:anchorId="0FE18216">
                <v:shape id="_x0000_i1030" type="#_x0000_t75" alt="" style="width:137.9pt;height:32.6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623656193" r:id="rId17"/>
              </w:object>
            </w:r>
          </w:p>
        </w:tc>
      </w:tr>
      <w:tr w:rsidR="007D7CCC" w:rsidRPr="00EC62B6" w14:paraId="631064C8" w14:textId="77777777" w:rsidTr="00786746">
        <w:trPr>
          <w:trHeight w:val="510"/>
          <w:jc w:val="center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0740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082E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90Percentile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9A0EE" w14:textId="77777777" w:rsidR="00B777B4" w:rsidRPr="00B777B4" w:rsidRDefault="007D7CCC" w:rsidP="007D7CCC">
            <w:pPr>
              <w:jc w:val="center"/>
              <w:rPr>
                <w:rFonts w:ascii="Times New Roman" w:hAnsi="Times New Roman" w:cs="Times New Roman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</w:t>
            </w:r>
            <w:r w:rsidR="00B777B4"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90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  <w:vertAlign w:val="superscript"/>
              </w:rPr>
              <w:t>th</w:t>
            </w:r>
            <w:r w:rsidRPr="00EC62B6">
              <w:rPr>
                <w:rFonts w:ascii="Times New Roman" w:hAnsi="Times New Roman" w:cs="Times New Roman"/>
              </w:rPr>
              <w:t xml:space="preserve"> </w:t>
            </w:r>
            <w:r w:rsidR="00B777B4"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percentile of the sorted susceptibility in the VOI</w:t>
            </w:r>
          </w:p>
        </w:tc>
        <w:tc>
          <w:tcPr>
            <w:tcW w:w="4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FAA98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90th_percentile(X)</w:t>
            </w:r>
          </w:p>
        </w:tc>
      </w:tr>
      <w:tr w:rsidR="00786746" w:rsidRPr="00B777B4" w14:paraId="40A8B0BD" w14:textId="77777777" w:rsidTr="004B4656">
        <w:trPr>
          <w:trHeight w:val="510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72526" w14:textId="77777777" w:rsidR="00786746" w:rsidRPr="00B777B4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lastRenderedPageBreak/>
              <w:t>Index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8EA23" w14:textId="77777777" w:rsidR="00786746" w:rsidRPr="00B777B4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Features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B178F" w14:textId="77777777" w:rsidR="00786746" w:rsidRPr="00B777B4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Description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3906F" w14:textId="77777777" w:rsidR="00786746" w:rsidRPr="00B777B4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b/>
                <w:bCs/>
                <w:kern w:val="0"/>
                <w:sz w:val="21"/>
                <w:szCs w:val="20"/>
              </w:rPr>
              <w:t>Equation</w:t>
            </w:r>
          </w:p>
        </w:tc>
      </w:tr>
      <w:tr w:rsidR="00EC62B6" w:rsidRPr="00EC62B6" w14:paraId="106C5662" w14:textId="77777777" w:rsidTr="00786746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2844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8ED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Mean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D682" w14:textId="77777777" w:rsidR="00B777B4" w:rsidRPr="00B777B4" w:rsidRDefault="007D7CCC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</w:t>
            </w:r>
            <w:r w:rsidR="00B777B4"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he average susceptibility within the VOI.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F65F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32"/>
                <w:sz w:val="21"/>
              </w:rPr>
              <w:object w:dxaOrig="1900" w:dyaOrig="760" w14:anchorId="594850C5">
                <v:shape id="_x0000_i1031" type="#_x0000_t75" alt="" style="width:95.1pt;height:38.7pt;mso-width-percent:0;mso-height-percent:0;mso-width-percent:0;mso-height-percent:0" o:ole="">
                  <v:imagedata r:id="rId18" o:title=""/>
                </v:shape>
                <o:OLEObject Type="Embed" ProgID="Equation.DSMT4" ShapeID="_x0000_i1031" DrawAspect="Content" ObjectID="_1623656194" r:id="rId19"/>
              </w:object>
            </w:r>
          </w:p>
        </w:tc>
      </w:tr>
      <w:tr w:rsidR="00EC62B6" w:rsidRPr="00EC62B6" w14:paraId="3F494767" w14:textId="77777777" w:rsidTr="007D7CCC">
        <w:trPr>
          <w:trHeight w:val="76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A61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2E547" w14:textId="77777777" w:rsidR="007D7CCC" w:rsidRPr="00EC62B6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MeanAbsolute</w:t>
            </w:r>
          </w:p>
          <w:p w14:paraId="5A22804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Deviation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(MAD)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FE93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mean distance of all susceptibilities from the Mean Value in the VOI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39C1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32"/>
                <w:sz w:val="21"/>
              </w:rPr>
              <w:object w:dxaOrig="2480" w:dyaOrig="760" w14:anchorId="464F7A0C">
                <v:shape id="_x0000_i1032" type="#_x0000_t75" alt="" style="width:123.6pt;height:38.7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623656195" r:id="rId21"/>
              </w:object>
            </w:r>
          </w:p>
        </w:tc>
      </w:tr>
      <w:tr w:rsidR="00EC62B6" w:rsidRPr="00EC62B6" w14:paraId="1A323003" w14:textId="77777777" w:rsidTr="007D7CCC">
        <w:trPr>
          <w:trHeight w:val="76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0D4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A5AC" w14:textId="77777777" w:rsidR="007D7CCC" w:rsidRPr="00EC62B6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RobustMeanAbsolute</w:t>
            </w:r>
          </w:p>
          <w:p w14:paraId="64AFB6E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Deviation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(RMAD)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9EDE7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mean distance of all intensity values from the Mean Value c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alculated between 10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  <w:vertAlign w:val="superscript"/>
              </w:rPr>
              <w:t>th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and 90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  <w:vertAlign w:val="superscript"/>
              </w:rPr>
              <w:t>th</w:t>
            </w:r>
            <w:r w:rsidR="00237CE1"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percentile.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9327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30"/>
                <w:sz w:val="21"/>
              </w:rPr>
              <w:object w:dxaOrig="3700" w:dyaOrig="720" w14:anchorId="7209E816">
                <v:shape id="_x0000_i1033" type="#_x0000_t75" alt="" style="width:137.9pt;height:27.15pt;mso-width-percent:0;mso-height-percent:0;mso-width-percent:0;mso-height-percent:0" o:ole="">
                  <v:imagedata r:id="rId22" o:title=""/>
                </v:shape>
                <o:OLEObject Type="Embed" ProgID="Equation.DSMT4" ShapeID="_x0000_i1033" DrawAspect="Content" ObjectID="_1623656196" r:id="rId23"/>
              </w:object>
            </w:r>
          </w:p>
        </w:tc>
      </w:tr>
      <w:tr w:rsidR="00EC62B6" w:rsidRPr="00EC62B6" w14:paraId="3C18D022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ABB3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A5E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Range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76E4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range of susceptibility in the VOI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CD9C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10"/>
                <w:sz w:val="21"/>
              </w:rPr>
              <w:object w:dxaOrig="2560" w:dyaOrig="320" w14:anchorId="01198A02">
                <v:shape id="_x0000_i1034" type="#_x0000_t75" alt="" style="width:128.4pt;height:15.6pt;mso-width-percent:0;mso-height-percent:0;mso-width-percent:0;mso-height-percent:0" o:ole="">
                  <v:imagedata r:id="rId24" o:title=""/>
                </v:shape>
                <o:OLEObject Type="Embed" ProgID="Equation.DSMT4" ShapeID="_x0000_i1034" DrawAspect="Content" ObjectID="_1623656197" r:id="rId25"/>
              </w:object>
            </w:r>
          </w:p>
        </w:tc>
      </w:tr>
      <w:tr w:rsidR="00EC62B6" w:rsidRPr="00EC62B6" w14:paraId="795106E8" w14:textId="77777777" w:rsidTr="007D7CCC">
        <w:trPr>
          <w:trHeight w:val="51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88F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17D5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InterquartileRange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2C82" w14:textId="77777777" w:rsidR="00B777B4" w:rsidRPr="00B777B4" w:rsidRDefault="00237CE1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difference between 25</w:t>
            </w: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  <w:vertAlign w:val="superscript"/>
              </w:rPr>
              <w:t>th</w:t>
            </w: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and 75</w:t>
            </w: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  <w:vertAlign w:val="superscript"/>
              </w:rPr>
              <w:t>th</w:t>
            </w:r>
            <w:r w:rsidRPr="00EC62B6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 xml:space="preserve"> </w:t>
            </w:r>
            <w:r w:rsidR="00B777B4"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percentile within the VOI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40CF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12"/>
                <w:sz w:val="21"/>
              </w:rPr>
              <w:object w:dxaOrig="3060" w:dyaOrig="360" w14:anchorId="4BD02580">
                <v:shape id="_x0000_i1035" type="#_x0000_t75" alt="" style="width:137.9pt;height:17pt;mso-width-percent:0;mso-height-percent:0;mso-width-percent:0;mso-height-percent:0" o:ole="">
                  <v:imagedata r:id="rId26" o:title=""/>
                </v:shape>
                <o:OLEObject Type="Embed" ProgID="Equation.DSMT4" ShapeID="_x0000_i1035" DrawAspect="Content" ObjectID="_1623656198" r:id="rId27"/>
              </w:object>
            </w:r>
          </w:p>
        </w:tc>
      </w:tr>
      <w:tr w:rsidR="00EC62B6" w:rsidRPr="00EC62B6" w14:paraId="4A3D5FEA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FDF3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3403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Maximum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1DAB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maximum susceptibility in the VOI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2D5E" w14:textId="77777777" w:rsidR="00B777B4" w:rsidRPr="00B777B4" w:rsidRDefault="00237CE1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max(X)</w:t>
            </w:r>
          </w:p>
        </w:tc>
      </w:tr>
      <w:tr w:rsidR="00EC62B6" w:rsidRPr="00EC62B6" w14:paraId="038523F9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57C16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16EF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Variance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987B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amount of dispersion from the Mean Value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6F5E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32"/>
                <w:sz w:val="21"/>
              </w:rPr>
              <w:object w:dxaOrig="2900" w:dyaOrig="760" w14:anchorId="0B3B70E0">
                <v:shape id="_x0000_i1036" type="#_x0000_t75" alt="" style="width:137.9pt;height:36pt;mso-width-percent:0;mso-height-percent:0;mso-width-percent:0;mso-height-percent:0" o:ole="">
                  <v:imagedata r:id="rId28" o:title=""/>
                </v:shape>
                <o:OLEObject Type="Embed" ProgID="Equation.DSMT4" ShapeID="_x0000_i1036" DrawAspect="Content" ObjectID="_1623656199" r:id="rId29"/>
              </w:object>
            </w:r>
          </w:p>
        </w:tc>
      </w:tr>
      <w:tr w:rsidR="00EC62B6" w:rsidRPr="00EC62B6" w14:paraId="2C8291F6" w14:textId="77777777" w:rsidTr="007D7CCC">
        <w:trPr>
          <w:trHeight w:val="255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1AB20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EAFC9" w14:textId="77777777" w:rsidR="00B777B4" w:rsidRPr="00B777B4" w:rsidRDefault="00B777B4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Uniformity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A7E99" w14:textId="77777777" w:rsidR="00B777B4" w:rsidRPr="00B777B4" w:rsidRDefault="00B777B4" w:rsidP="007D7CCC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B777B4"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  <w:t>the homogeneity of the image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7F7B" w14:textId="77777777" w:rsidR="00B777B4" w:rsidRPr="00B777B4" w:rsidRDefault="006058F6" w:rsidP="00B777B4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0"/>
              </w:rPr>
            </w:pPr>
            <w:r w:rsidRPr="006058F6">
              <w:rPr>
                <w:rFonts w:ascii="Times New Roman" w:hAnsi="Times New Roman" w:cs="Times New Roman"/>
                <w:noProof/>
                <w:position w:val="-28"/>
                <w:sz w:val="21"/>
              </w:rPr>
              <w:object w:dxaOrig="2100" w:dyaOrig="720" w14:anchorId="02660A5C">
                <v:shape id="_x0000_i1037" type="#_x0000_t75" alt="" style="width:104.6pt;height:36pt;mso-width-percent:0;mso-height-percent:0;mso-width-percent:0;mso-height-percent:0" o:ole="">
                  <v:imagedata r:id="rId30" o:title=""/>
                </v:shape>
                <o:OLEObject Type="Embed" ProgID="Equation.DSMT4" ShapeID="_x0000_i1037" DrawAspect="Content" ObjectID="_1623656200" r:id="rId31"/>
              </w:object>
            </w:r>
          </w:p>
        </w:tc>
      </w:tr>
    </w:tbl>
    <w:p w14:paraId="28266302" w14:textId="77777777" w:rsidR="00461832" w:rsidRPr="00461832" w:rsidRDefault="00461832" w:rsidP="00EC62B6">
      <w:pPr>
        <w:rPr>
          <w:rFonts w:ascii="Times New Roman" w:hAnsi="Times New Roman" w:cs="Times New Roman"/>
          <w:sz w:val="24"/>
          <w:szCs w:val="24"/>
        </w:rPr>
      </w:pPr>
      <w:r w:rsidRPr="00EC62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first-order</w:t>
      </w:r>
      <w:r w:rsidRPr="00EC62B6">
        <w:rPr>
          <w:rFonts w:ascii="Times New Roman" w:hAnsi="Times New Roman" w:cs="Times New Roman"/>
          <w:sz w:val="24"/>
          <w:szCs w:val="24"/>
        </w:rPr>
        <w:t xml:space="preserve"> features describe how the individual susceptibilities distribute statistically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118FE" w14:textId="77777777" w:rsidR="00B777B4" w:rsidRPr="00EC62B6" w:rsidRDefault="007D7CCC" w:rsidP="00EC62B6">
      <w:pPr>
        <w:rPr>
          <w:rFonts w:ascii="Times New Roman" w:hAnsi="Times New Roman" w:cs="Times New Roman"/>
          <w:sz w:val="24"/>
          <w:szCs w:val="24"/>
        </w:rPr>
      </w:pPr>
      <w:r w:rsidRPr="00EC62B6">
        <w:rPr>
          <w:rFonts w:ascii="Times New Roman" w:hAnsi="Times New Roman" w:cs="Times New Roman"/>
          <w:i/>
          <w:sz w:val="24"/>
          <w:szCs w:val="24"/>
        </w:rPr>
        <w:t>X</w:t>
      </w:r>
      <w:r w:rsidR="00EC62B6">
        <w:rPr>
          <w:rFonts w:ascii="Times New Roman" w:hAnsi="Times New Roman" w:cs="Times New Roman"/>
          <w:sz w:val="24"/>
          <w:szCs w:val="24"/>
        </w:rPr>
        <w:t xml:space="preserve"> is</w:t>
      </w:r>
      <w:r w:rsidRPr="00EC62B6">
        <w:rPr>
          <w:rFonts w:ascii="Times New Roman" w:hAnsi="Times New Roman" w:cs="Times New Roman"/>
          <w:sz w:val="24"/>
          <w:szCs w:val="24"/>
        </w:rPr>
        <w:t xml:space="preserve"> a set of </w:t>
      </w:r>
      <w:r w:rsidRPr="00EC62B6">
        <w:rPr>
          <w:rFonts w:ascii="Times New Roman" w:hAnsi="Times New Roman" w:cs="Times New Roman"/>
          <w:i/>
          <w:sz w:val="24"/>
          <w:szCs w:val="24"/>
        </w:rPr>
        <w:t>Np</w:t>
      </w:r>
      <w:r w:rsidRPr="00EC62B6">
        <w:rPr>
          <w:rFonts w:ascii="Times New Roman" w:hAnsi="Times New Roman" w:cs="Times New Roman"/>
          <w:sz w:val="24"/>
          <w:szCs w:val="24"/>
        </w:rPr>
        <w:t xml:space="preserve"> voxels included in the </w:t>
      </w:r>
      <w:r w:rsidR="00461832">
        <w:rPr>
          <w:rFonts w:ascii="Times New Roman" w:hAnsi="Times New Roman" w:cs="Times New Roman"/>
          <w:sz w:val="24"/>
          <w:szCs w:val="24"/>
        </w:rPr>
        <w:t>V</w:t>
      </w:r>
      <w:r w:rsidRPr="00EC62B6">
        <w:rPr>
          <w:rFonts w:ascii="Times New Roman" w:hAnsi="Times New Roman" w:cs="Times New Roman"/>
          <w:sz w:val="24"/>
          <w:szCs w:val="24"/>
        </w:rPr>
        <w:t>OI</w:t>
      </w:r>
      <w:r w:rsidR="00EC62B6" w:rsidRPr="00EC62B6">
        <w:rPr>
          <w:rFonts w:ascii="Times New Roman" w:hAnsi="Times New Roman" w:cs="Times New Roman"/>
          <w:sz w:val="24"/>
          <w:szCs w:val="24"/>
        </w:rPr>
        <w:t>;</w:t>
      </w:r>
      <w:r w:rsidR="00EC62B6" w:rsidRPr="00EC6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2B6">
        <w:rPr>
          <w:rFonts w:ascii="Times New Roman" w:hAnsi="Times New Roman" w:cs="Times New Roman"/>
          <w:i/>
          <w:sz w:val="24"/>
          <w:szCs w:val="24"/>
        </w:rPr>
        <w:t>P(i)</w:t>
      </w:r>
      <w:r w:rsidR="00EC62B6">
        <w:rPr>
          <w:rFonts w:ascii="Times New Roman" w:hAnsi="Times New Roman" w:cs="Times New Roman"/>
          <w:sz w:val="24"/>
          <w:szCs w:val="24"/>
        </w:rPr>
        <w:t xml:space="preserve"> is</w:t>
      </w:r>
      <w:r w:rsidRPr="00EC62B6">
        <w:rPr>
          <w:rFonts w:ascii="Times New Roman" w:hAnsi="Times New Roman" w:cs="Times New Roman"/>
          <w:sz w:val="24"/>
          <w:szCs w:val="24"/>
        </w:rPr>
        <w:t xml:space="preserve"> the first order histogram with </w:t>
      </w:r>
      <w:r w:rsidRPr="00EC62B6">
        <w:rPr>
          <w:rFonts w:ascii="Times New Roman" w:hAnsi="Times New Roman" w:cs="Times New Roman"/>
          <w:i/>
          <w:sz w:val="24"/>
          <w:szCs w:val="24"/>
        </w:rPr>
        <w:t>Ng</w:t>
      </w:r>
      <w:r w:rsidRPr="00EC62B6">
        <w:rPr>
          <w:rFonts w:ascii="Times New Roman" w:hAnsi="Times New Roman" w:cs="Times New Roman"/>
          <w:sz w:val="24"/>
          <w:szCs w:val="24"/>
        </w:rPr>
        <w:t xml:space="preserve"> discrete intensity levels</w:t>
      </w:r>
      <w:r w:rsidR="00461832">
        <w:rPr>
          <w:rFonts w:ascii="Times New Roman" w:hAnsi="Times New Roman" w:cs="Times New Roman"/>
          <w:sz w:val="24"/>
          <w:szCs w:val="24"/>
        </w:rPr>
        <w:t>.</w:t>
      </w:r>
    </w:p>
    <w:p w14:paraId="1C18BD3D" w14:textId="77777777" w:rsidR="00EC62B6" w:rsidRDefault="00EC62B6" w:rsidP="00EC62B6">
      <w:pPr>
        <w:rPr>
          <w:rFonts w:ascii="Times New Roman" w:hAnsi="Times New Roman" w:cs="Times New Roman"/>
        </w:rPr>
      </w:pPr>
      <w:bookmarkStart w:id="4" w:name="OLE_LINK23"/>
      <w:bookmarkStart w:id="5" w:name="OLE_LINK24"/>
      <w:r>
        <w:rPr>
          <w:rFonts w:ascii="Times New Roman" w:hAnsi="Times New Roman" w:cs="Times New Roman"/>
        </w:rPr>
        <w:br w:type="page"/>
      </w:r>
    </w:p>
    <w:p w14:paraId="7C209563" w14:textId="0747CEFA" w:rsidR="00DE4252" w:rsidRPr="0038013C" w:rsidRDefault="00DE4252" w:rsidP="00DE4252">
      <w:pPr>
        <w:jc w:val="center"/>
        <w:rPr>
          <w:rFonts w:ascii="Times New Roman" w:hAnsi="Times New Roman" w:cs="Times New Roman"/>
          <w:b/>
          <w:sz w:val="24"/>
        </w:rPr>
      </w:pPr>
      <w:r w:rsidRPr="0038013C">
        <w:rPr>
          <w:rFonts w:ascii="Times New Roman" w:hAnsi="Times New Roman" w:cs="Times New Roman"/>
          <w:b/>
          <w:sz w:val="24"/>
        </w:rPr>
        <w:lastRenderedPageBreak/>
        <w:t>Table S</w:t>
      </w:r>
      <w:r w:rsidR="0038013C">
        <w:rPr>
          <w:rFonts w:ascii="Times New Roman" w:hAnsi="Times New Roman" w:cs="Times New Roman"/>
          <w:b/>
          <w:sz w:val="24"/>
        </w:rPr>
        <w:t>1-</w:t>
      </w:r>
      <w:r w:rsidRPr="0038013C">
        <w:rPr>
          <w:rFonts w:ascii="Times New Roman" w:hAnsi="Times New Roman" w:cs="Times New Roman"/>
          <w:b/>
          <w:sz w:val="24"/>
        </w:rPr>
        <w:t>2 Description and equation of the textu</w:t>
      </w:r>
      <w:r w:rsidR="00055189">
        <w:rPr>
          <w:rFonts w:ascii="Times New Roman" w:hAnsi="Times New Roman" w:cs="Times New Roman" w:hint="eastAsia"/>
          <w:b/>
          <w:sz w:val="24"/>
        </w:rPr>
        <w:t>re</w:t>
      </w:r>
      <w:r w:rsidRPr="0038013C">
        <w:rPr>
          <w:rFonts w:ascii="Times New Roman" w:hAnsi="Times New Roman" w:cs="Times New Roman"/>
          <w:b/>
          <w:sz w:val="24"/>
        </w:rPr>
        <w:t xml:space="preserve"> </w:t>
      </w:r>
      <w:r w:rsidR="00844505" w:rsidRPr="0038013C">
        <w:rPr>
          <w:rFonts w:ascii="Times New Roman" w:hAnsi="Times New Roman" w:cs="Times New Roman"/>
          <w:b/>
          <w:sz w:val="24"/>
        </w:rPr>
        <w:t>features</w:t>
      </w:r>
      <w:r w:rsidRPr="0038013C">
        <w:rPr>
          <w:rFonts w:ascii="Times New Roman" w:hAnsi="Times New Roman" w:cs="Times New Roman"/>
          <w:b/>
          <w:sz w:val="24"/>
        </w:rPr>
        <w:t xml:space="preserve"> based on</w:t>
      </w:r>
      <w:r w:rsidRPr="0038013C">
        <w:rPr>
          <w:rFonts w:ascii="Times New Roman" w:hAnsi="Times New Roman" w:cs="Times New Roman" w:hint="eastAsia"/>
          <w:b/>
          <w:sz w:val="24"/>
        </w:rPr>
        <w:t xml:space="preserve"> </w:t>
      </w:r>
      <w:r w:rsidRPr="0038013C">
        <w:rPr>
          <w:rFonts w:ascii="Times New Roman" w:hAnsi="Times New Roman" w:cs="Times New Roman"/>
          <w:b/>
          <w:sz w:val="24"/>
        </w:rPr>
        <w:t>gray level co-occurrence matrices (GLCM)</w:t>
      </w:r>
    </w:p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851"/>
        <w:gridCol w:w="2483"/>
        <w:gridCol w:w="3612"/>
        <w:gridCol w:w="5528"/>
      </w:tblGrid>
      <w:tr w:rsidR="00DE4252" w:rsidRPr="00EC62B6" w14:paraId="51A77531" w14:textId="77777777" w:rsidTr="00F931B6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FFB11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F77A5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DBED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E5BE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DE4252" w:rsidRPr="00EC62B6" w14:paraId="08C9DB11" w14:textId="77777777" w:rsidTr="00F931B6">
        <w:trPr>
          <w:trHeight w:val="110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CA5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6661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Correlation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9917" w14:textId="77777777" w:rsidR="00EC62B6" w:rsidRPr="00EC62B6" w:rsidRDefault="00DE4252" w:rsidP="005649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image</w:t>
            </w:r>
            <w:r w:rsidRPr="0056491C"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complexity</w:t>
            </w:r>
            <w:r w:rsidRPr="0056491C">
              <w:rPr>
                <w:rFonts w:ascii="Times New Roman" w:eastAsia="宋体" w:hAnsi="Times New Roman" w:cs="Times New Roman"/>
                <w:kern w:val="0"/>
              </w:rPr>
              <w:t xml:space="preserve">. </w:t>
            </w:r>
            <w:r w:rsidR="00EC62B6" w:rsidRPr="00EC62B6">
              <w:rPr>
                <w:rFonts w:ascii="Times New Roman" w:eastAsia="宋体" w:hAnsi="Times New Roman" w:cs="Times New Roman"/>
                <w:kern w:val="0"/>
              </w:rPr>
              <w:t xml:space="preserve">the linear dependency of gray level values to their </w:t>
            </w:r>
            <w:r w:rsidR="0056491C">
              <w:rPr>
                <w:rFonts w:ascii="Times New Roman" w:eastAsia="宋体" w:hAnsi="Times New Roman" w:cs="Times New Roman"/>
                <w:kern w:val="0"/>
              </w:rPr>
              <w:t>respective voxels in the GLCM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D8F3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2"/>
              </w:rPr>
              <w:object w:dxaOrig="3440" w:dyaOrig="1100" w14:anchorId="1FA81BC1">
                <v:shape id="_x0000_i1038" type="#_x0000_t75" alt="" style="width:153.5pt;height:48.9pt;mso-width-percent:0;mso-height-percent:0;mso-width-percent:0;mso-height-percent:0" o:ole="">
                  <v:imagedata r:id="rId32" o:title=""/>
                </v:shape>
                <o:OLEObject Type="Embed" ProgID="Equation.DSMT4" ShapeID="_x0000_i1038" DrawAspect="Content" ObjectID="_1623656201" r:id="rId33"/>
              </w:object>
            </w:r>
          </w:p>
        </w:tc>
      </w:tr>
      <w:tr w:rsidR="00DE4252" w:rsidRPr="00EC62B6" w14:paraId="6DA31523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C729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3B47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21"/>
              </w:rPr>
              <w:t xml:space="preserve">Informational Measure of Correlation 1 (IMC1)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BBED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complexity of the texture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6897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28"/>
              </w:rPr>
              <w:object w:dxaOrig="2299" w:dyaOrig="660" w14:anchorId="0F3D74AA">
                <v:shape id="_x0000_i1039" type="#_x0000_t75" alt="" style="width:92.4pt;height:26.5pt;mso-width-percent:0;mso-height-percent:0;mso-width-percent:0;mso-height-percent:0" o:ole="">
                  <v:imagedata r:id="rId34" o:title=""/>
                </v:shape>
                <o:OLEObject Type="Embed" ProgID="Equation.DSMT4" ShapeID="_x0000_i1039" DrawAspect="Content" ObjectID="_1623656202" r:id="rId35"/>
              </w:object>
            </w:r>
          </w:p>
        </w:tc>
      </w:tr>
      <w:tr w:rsidR="00DE4252" w:rsidRPr="00EC62B6" w14:paraId="5D312516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C6F8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3D74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Inverse Difference Normalized (I</w:t>
            </w:r>
            <w:r w:rsidR="00825BF6">
              <w:rPr>
                <w:rFonts w:ascii="Times New Roman" w:eastAsia="宋体" w:hAnsi="Times New Roman" w:cs="Times New Roman"/>
                <w:kern w:val="0"/>
              </w:rPr>
              <w:t>DN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)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DD8A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local homogeneity of an image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B373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72"/>
              </w:rPr>
              <w:object w:dxaOrig="2020" w:dyaOrig="1160" w14:anchorId="43B1550E">
                <v:shape id="_x0000_i1040" type="#_x0000_t75" alt="" style="width:64.55pt;height:37.35pt;mso-width-percent:0;mso-height-percent:0;mso-width-percent:0;mso-height-percent:0" o:ole="">
                  <v:imagedata r:id="rId36" o:title=""/>
                </v:shape>
                <o:OLEObject Type="Embed" ProgID="Equation.DSMT4" ShapeID="_x0000_i1040" DrawAspect="Content" ObjectID="_1623656203" r:id="rId37"/>
              </w:object>
            </w:r>
          </w:p>
        </w:tc>
      </w:tr>
      <w:tr w:rsidR="00DE4252" w:rsidRPr="00EC62B6" w14:paraId="2E4149FD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9376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E0DE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  <w:sz w:val="21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21"/>
              </w:rPr>
              <w:t xml:space="preserve">Informational Measure of Correlation 2 (IMC2)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9E08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correlation between t</w:t>
            </w:r>
            <w:r w:rsidR="00DE4252">
              <w:rPr>
                <w:rFonts w:ascii="Times New Roman" w:eastAsia="宋体" w:hAnsi="Times New Roman" w:cs="Times New Roman"/>
                <w:kern w:val="0"/>
              </w:rPr>
              <w:t xml:space="preserve">he probability distributions of </w:t>
            </w:r>
            <w:r w:rsidR="0056491C">
              <w:rPr>
                <w:rFonts w:ascii="Times New Roman" w:eastAsia="宋体" w:hAnsi="Times New Roman" w:cs="Times New Roman"/>
                <w:kern w:val="0"/>
              </w:rPr>
              <w:t xml:space="preserve">i </w:t>
            </w:r>
            <w:r w:rsidR="00DE4252">
              <w:rPr>
                <w:rFonts w:ascii="Times New Roman" w:eastAsia="宋体" w:hAnsi="Times New Roman" w:cs="Times New Roman"/>
                <w:kern w:val="0"/>
              </w:rPr>
              <w:t xml:space="preserve">and 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j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7CA4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8"/>
              </w:rPr>
              <w:object w:dxaOrig="2500" w:dyaOrig="400" w14:anchorId="0518D5E1">
                <v:shape id="_x0000_i1041" type="#_x0000_t75" alt="" style="width:111.4pt;height:18.35pt;mso-width-percent:0;mso-height-percent:0;mso-width-percent:0;mso-height-percent:0" o:ole="">
                  <v:imagedata r:id="rId38" o:title=""/>
                </v:shape>
                <o:OLEObject Type="Embed" ProgID="Equation.DSMT4" ShapeID="_x0000_i1041" DrawAspect="Content" ObjectID="_1623656204" r:id="rId39"/>
              </w:object>
            </w:r>
          </w:p>
        </w:tc>
      </w:tr>
      <w:tr w:rsidR="00DE4252" w:rsidRPr="00EC62B6" w14:paraId="72056127" w14:textId="77777777" w:rsidTr="00F931B6">
        <w:trPr>
          <w:trHeight w:val="12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4169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0C18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DifferenceVariance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EE257" w14:textId="77777777" w:rsidR="00EC62B6" w:rsidRPr="00EC62B6" w:rsidRDefault="0056491C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the </w:t>
            </w:r>
            <w:r w:rsidR="00EC62B6" w:rsidRPr="00EC62B6">
              <w:rPr>
                <w:rFonts w:ascii="Times New Roman" w:eastAsia="宋体" w:hAnsi="Times New Roman" w:cs="Times New Roman"/>
                <w:kern w:val="0"/>
              </w:rPr>
              <w:t>heterogeneity that places higher weights on differing intensity level pairs that deviate more from the mean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F38E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28"/>
              </w:rPr>
              <w:object w:dxaOrig="4320" w:dyaOrig="720" w14:anchorId="24D1B969">
                <v:shape id="_x0000_i1042" type="#_x0000_t75" alt="" style="width:3in;height:36pt;mso-width-percent:0;mso-height-percent:0;mso-width-percent:0;mso-height-percent:0" o:ole="">
                  <v:imagedata r:id="rId40" o:title=""/>
                </v:shape>
                <o:OLEObject Type="Embed" ProgID="Equation.DSMT4" ShapeID="_x0000_i1042" DrawAspect="Content" ObjectID="_1623656205" r:id="rId41"/>
              </w:object>
            </w:r>
          </w:p>
        </w:tc>
      </w:tr>
      <w:tr w:rsidR="00DE4252" w:rsidRPr="00EC62B6" w14:paraId="20B0A432" w14:textId="77777777" w:rsidTr="00F931B6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1BD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E424" w14:textId="77777777" w:rsidR="00EC62B6" w:rsidRPr="00825BF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25BF6">
              <w:rPr>
                <w:rFonts w:ascii="Times New Roman" w:eastAsia="宋体" w:hAnsi="Times New Roman" w:cs="Times New Roman"/>
                <w:kern w:val="0"/>
              </w:rPr>
              <w:t>InverseVariance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CE9EF" w14:textId="77777777" w:rsidR="00EC62B6" w:rsidRPr="00825BF6" w:rsidRDefault="00825B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a measure of </w:t>
            </w:r>
            <w:r w:rsidRPr="00825BF6">
              <w:rPr>
                <w:rFonts w:ascii="Times New Roman" w:eastAsia="宋体" w:hAnsi="Times New Roman" w:cs="Times New Roman"/>
                <w:kern w:val="0"/>
              </w:rPr>
              <w:t xml:space="preserve">the local homogeneity </w:t>
            </w:r>
            <w:r>
              <w:rPr>
                <w:rFonts w:ascii="Times New Roman" w:eastAsia="宋体" w:hAnsi="Times New Roman" w:cs="Times New Roman"/>
                <w:kern w:val="0"/>
              </w:rPr>
              <w:t>in</w:t>
            </w:r>
            <w:r w:rsidRPr="00825BF6">
              <w:rPr>
                <w:rFonts w:ascii="Times New Roman" w:eastAsia="宋体" w:hAnsi="Times New Roman" w:cs="Times New Roman"/>
                <w:kern w:val="0"/>
              </w:rPr>
              <w:t xml:space="preserve"> an image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39C9" w14:textId="77777777" w:rsidR="00EC62B6" w:rsidRPr="00EC62B6" w:rsidRDefault="006058F6" w:rsidP="00EC62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53D9F">
              <w:rPr>
                <w:noProof/>
                <w:position w:val="-28"/>
              </w:rPr>
              <w:object w:dxaOrig="3140" w:dyaOrig="720" w14:anchorId="1CC2AC1E">
                <v:shape id="_x0000_i1043" type="#_x0000_t75" alt="" style="width:146.05pt;height:33.3pt;mso-width-percent:0;mso-height-percent:0;mso-width-percent:0;mso-height-percent:0" o:ole="">
                  <v:imagedata r:id="rId42" o:title=""/>
                </v:shape>
                <o:OLEObject Type="Embed" ProgID="Equation.DSMT4" ShapeID="_x0000_i1043" DrawAspect="Content" ObjectID="_1623656206" r:id="rId43"/>
              </w:object>
            </w:r>
          </w:p>
        </w:tc>
      </w:tr>
      <w:tr w:rsidR="00DE4252" w:rsidRPr="00EC62B6" w14:paraId="6C9AC2E5" w14:textId="77777777" w:rsidTr="00F931B6">
        <w:trPr>
          <w:trHeight w:val="83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D347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1EB6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DifferenceEntropy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16BD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 xml:space="preserve"> the randomness in neighborhood intensity value differences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3CB5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28"/>
              </w:rPr>
              <w:object w:dxaOrig="4680" w:dyaOrig="720" w14:anchorId="7351AC80">
                <v:shape id="_x0000_i1044" type="#_x0000_t75" alt="" style="width:234.35pt;height:36pt;mso-width-percent:0;mso-height-percent:0;mso-width-percent:0;mso-height-percent:0" o:ole="">
                  <v:imagedata r:id="rId44" o:title=""/>
                </v:shape>
                <o:OLEObject Type="Embed" ProgID="Equation.DSMT4" ShapeID="_x0000_i1044" DrawAspect="Content" ObjectID="_1623656207" r:id="rId45"/>
              </w:object>
            </w:r>
          </w:p>
        </w:tc>
      </w:tr>
      <w:tr w:rsidR="00DE4252" w:rsidRPr="00EC62B6" w14:paraId="4F47BA7F" w14:textId="77777777" w:rsidTr="00F931B6">
        <w:trPr>
          <w:trHeight w:val="748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33AE8D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C054E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Contrast</w:t>
            </w:r>
          </w:p>
        </w:tc>
        <w:tc>
          <w:tcPr>
            <w:tcW w:w="3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4500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local intensity variation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1E524A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3080" w:dyaOrig="740" w14:anchorId="1F538DC8">
                <v:shape id="_x0000_i1045" type="#_x0000_t75" alt="" style="width:137.9pt;height:32.6pt;mso-width-percent:0;mso-height-percent:0;mso-width-percent:0;mso-height-percent:0" o:ole="">
                  <v:imagedata r:id="rId46" o:title=""/>
                </v:shape>
                <o:OLEObject Type="Embed" ProgID="Equation.DSMT4" ShapeID="_x0000_i1045" DrawAspect="Content" ObjectID="_1623656208" r:id="rId47"/>
              </w:object>
            </w:r>
          </w:p>
        </w:tc>
      </w:tr>
      <w:tr w:rsidR="00DE4252" w:rsidRPr="00EC62B6" w14:paraId="796EE58D" w14:textId="77777777" w:rsidTr="00F931B6">
        <w:trPr>
          <w:trHeight w:val="600"/>
          <w:jc w:val="center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A7D45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2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47F75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MaximumProbability</w:t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A789A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occurrences of the most predominant pair of neighboring intensity values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1A8A1" w14:textId="77777777" w:rsidR="0056491C" w:rsidRPr="001F4A75" w:rsidRDefault="006058F6" w:rsidP="00B74D8F">
            <w:pPr>
              <w:jc w:val="center"/>
            </w:pPr>
            <w:r w:rsidRPr="00053D9F">
              <w:rPr>
                <w:noProof/>
                <w:position w:val="-12"/>
              </w:rPr>
              <w:object w:dxaOrig="3800" w:dyaOrig="420" w14:anchorId="6372FF0E">
                <v:shape id="_x0000_i1046" type="#_x0000_t75" alt="" style="width:189.5pt;height:21.05pt;mso-width-percent:0;mso-height-percent:0;mso-width-percent:0;mso-height-percent:0" o:ole="">
                  <v:imagedata r:id="rId48" o:title=""/>
                </v:shape>
                <o:OLEObject Type="Embed" ProgID="Equation.DSMT4" ShapeID="_x0000_i1046" DrawAspect="Content" ObjectID="_1623656209" r:id="rId49"/>
              </w:object>
            </w:r>
          </w:p>
        </w:tc>
      </w:tr>
      <w:tr w:rsidR="0056491C" w:rsidRPr="00EC62B6" w14:paraId="2523111B" w14:textId="77777777" w:rsidTr="00F931B6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953DA" w14:textId="77777777" w:rsidR="0056491C" w:rsidRPr="00EC62B6" w:rsidRDefault="0056491C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28EF7" w14:textId="77777777" w:rsidR="0056491C" w:rsidRPr="00EC62B6" w:rsidRDefault="0056491C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3591E" w14:textId="77777777" w:rsidR="0056491C" w:rsidRPr="00EC62B6" w:rsidRDefault="0056491C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EC75D" w14:textId="77777777" w:rsidR="0056491C" w:rsidRPr="00EC62B6" w:rsidRDefault="0056491C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DE4252" w:rsidRPr="00EC62B6" w14:paraId="5BF54487" w14:textId="77777777" w:rsidTr="00F931B6">
        <w:trPr>
          <w:trHeight w:val="70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F5E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6DA4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SumEntropy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E93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sum of neighborhood intensity value differences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FAFB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28"/>
              </w:rPr>
              <w:object w:dxaOrig="4060" w:dyaOrig="720" w14:anchorId="4DAFAE47">
                <v:shape id="_x0000_i1047" type="#_x0000_t75" alt="" style="width:203.1pt;height:36pt;mso-width-percent:0;mso-height-percent:0;mso-width-percent:0;mso-height-percent:0" o:ole="">
                  <v:imagedata r:id="rId50" o:title=""/>
                </v:shape>
                <o:OLEObject Type="Embed" ProgID="Equation.DSMT4" ShapeID="_x0000_i1047" DrawAspect="Content" ObjectID="_1623656210" r:id="rId51"/>
              </w:object>
            </w:r>
          </w:p>
        </w:tc>
      </w:tr>
      <w:tr w:rsidR="00DE4252" w:rsidRPr="00EC62B6" w14:paraId="3F73B310" w14:textId="77777777" w:rsidTr="00F931B6">
        <w:trPr>
          <w:trHeight w:val="104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C49C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7F25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 xml:space="preserve"> Inverse Difference Moment</w:t>
            </w:r>
            <w:r w:rsidR="00D713C8"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(I</w:t>
            </w:r>
            <w:r w:rsidR="00D713C8">
              <w:rPr>
                <w:rFonts w:ascii="Times New Roman" w:eastAsia="宋体" w:hAnsi="Times New Roman" w:cs="Times New Roman"/>
                <w:kern w:val="0"/>
              </w:rPr>
              <w:t>DM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)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8CA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local homogeneity of an image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BC55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713C8">
              <w:rPr>
                <w:noProof/>
                <w:position w:val="-28"/>
              </w:rPr>
              <w:object w:dxaOrig="1920" w:dyaOrig="720" w14:anchorId="67BDACBD">
                <v:shape id="_x0000_i1048" type="#_x0000_t75" alt="" style="width:85.6pt;height:32.6pt;mso-width-percent:0;mso-height-percent:0;mso-width-percent:0;mso-height-percent:0" o:ole="">
                  <v:imagedata r:id="rId52" o:title=""/>
                </v:shape>
                <o:OLEObject Type="Embed" ProgID="Equation.DSMT4" ShapeID="_x0000_i1048" DrawAspect="Content" ObjectID="_1623656211" r:id="rId53"/>
              </w:object>
            </w:r>
          </w:p>
        </w:tc>
      </w:tr>
      <w:tr w:rsidR="00DE4252" w:rsidRPr="00EC62B6" w14:paraId="2925C0DB" w14:textId="77777777" w:rsidTr="00F931B6">
        <w:trPr>
          <w:trHeight w:val="12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50C4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54E1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bookmarkStart w:id="6" w:name="OLE_LINK101"/>
            <w:bookmarkStart w:id="7" w:name="OLE_LINK102"/>
            <w:r w:rsidRPr="00EC62B6">
              <w:rPr>
                <w:rFonts w:ascii="Times New Roman" w:eastAsia="宋体" w:hAnsi="Times New Roman" w:cs="Times New Roman"/>
                <w:kern w:val="0"/>
              </w:rPr>
              <w:t>DifferenceAverage</w:t>
            </w:r>
            <w:bookmarkEnd w:id="6"/>
            <w:bookmarkEnd w:id="7"/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1283B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relationship between occurrences of pairs with similar intensity values and occurrences of pairs with differing intensity values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603D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579B4">
              <w:rPr>
                <w:noProof/>
                <w:position w:val="-28"/>
              </w:rPr>
              <w:object w:dxaOrig="3400" w:dyaOrig="720" w14:anchorId="7298AB6B">
                <v:shape id="_x0000_i1049" type="#_x0000_t75" alt="" style="width:170.5pt;height:36pt;mso-width-percent:0;mso-height-percent:0;mso-width-percent:0;mso-height-percent:0" o:ole="">
                  <v:imagedata r:id="rId54" o:title=""/>
                </v:shape>
                <o:OLEObject Type="Embed" ProgID="Equation.DSMT4" ShapeID="_x0000_i1049" DrawAspect="Content" ObjectID="_1623656212" r:id="rId55"/>
              </w:object>
            </w:r>
          </w:p>
        </w:tc>
      </w:tr>
      <w:tr w:rsidR="00DE4252" w:rsidRPr="00EC62B6" w14:paraId="250ED067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49FB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F368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Autocorrelation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B2BA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 xml:space="preserve"> the magnitude of the fineness and coarseness of texture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4A29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3260" w:dyaOrig="740" w14:anchorId="65F52320">
                <v:shape id="_x0000_i1050" type="#_x0000_t75" alt="" style="width:162.35pt;height:37.35pt;mso-width-percent:0;mso-height-percent:0;mso-width-percent:0;mso-height-percent:0" o:ole="">
                  <v:imagedata r:id="rId56" o:title=""/>
                </v:shape>
                <o:OLEObject Type="Embed" ProgID="Equation.DSMT4" ShapeID="_x0000_i1050" DrawAspect="Content" ObjectID="_1623656213" r:id="rId57"/>
              </w:object>
            </w:r>
          </w:p>
        </w:tc>
      </w:tr>
      <w:tr w:rsidR="00DE4252" w:rsidRPr="00EC62B6" w14:paraId="6DDF1985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BA29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A051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JointAverage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3311" w14:textId="77777777" w:rsidR="00EC62B6" w:rsidRPr="00EC62B6" w:rsidRDefault="00EC62B6" w:rsidP="00DE425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m</w:t>
            </w:r>
            <w:r w:rsidR="00DE4252">
              <w:rPr>
                <w:rFonts w:ascii="Times New Roman" w:eastAsia="宋体" w:hAnsi="Times New Roman" w:cs="Times New Roman"/>
                <w:kern w:val="0"/>
              </w:rPr>
              <w:t xml:space="preserve">ean gray level intensity of the </w:t>
            </w:r>
            <w:r w:rsidR="00D713C8">
              <w:rPr>
                <w:rFonts w:ascii="Times New Roman" w:eastAsia="宋体" w:hAnsi="Times New Roman" w:cs="Times New Roman"/>
                <w:kern w:val="0"/>
              </w:rPr>
              <w:t>intensity</w:t>
            </w:r>
            <w:r w:rsidR="00DE4252"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distribution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05BE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3159" w:dyaOrig="740" w14:anchorId="08517B30">
                <v:shape id="_x0000_i1051" type="#_x0000_t75" alt="" style="width:158.25pt;height:37.35pt;mso-width-percent:0;mso-height-percent:0;mso-width-percent:0;mso-height-percent:0" o:ole="">
                  <v:imagedata r:id="rId58" o:title=""/>
                </v:shape>
                <o:OLEObject Type="Embed" ProgID="Equation.DSMT4" ShapeID="_x0000_i1051" DrawAspect="Content" ObjectID="_1623656214" r:id="rId59"/>
              </w:object>
            </w:r>
          </w:p>
        </w:tc>
      </w:tr>
      <w:tr w:rsidR="00DE4252" w:rsidRPr="00EC62B6" w14:paraId="69622354" w14:textId="77777777" w:rsidTr="00F931B6">
        <w:trPr>
          <w:trHeight w:val="12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F8CE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C97B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SumAverage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5AEF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21"/>
              </w:rPr>
              <w:t>the relationship between occurrences of pairs with lower intensity values and occurrences of pairs with higher intensity values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685B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28"/>
              </w:rPr>
              <w:object w:dxaOrig="2840" w:dyaOrig="720" w14:anchorId="38EF9DE1">
                <v:shape id="_x0000_i1052" type="#_x0000_t75" alt="" style="width:141.3pt;height:36pt;mso-width-percent:0;mso-height-percent:0;mso-width-percent:0;mso-height-percent:0" o:ole="">
                  <v:imagedata r:id="rId60" o:title=""/>
                </v:shape>
                <o:OLEObject Type="Embed" ProgID="Equation.DSMT4" ShapeID="_x0000_i1052" DrawAspect="Content" ObjectID="_1623656215" r:id="rId61"/>
              </w:object>
            </w:r>
          </w:p>
        </w:tc>
      </w:tr>
      <w:tr w:rsidR="00DE4252" w:rsidRPr="00EC62B6" w14:paraId="0D93F9BE" w14:textId="77777777" w:rsidTr="00F931B6">
        <w:trPr>
          <w:trHeight w:val="900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23729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B247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SumSquares</w:t>
            </w:r>
          </w:p>
        </w:tc>
        <w:tc>
          <w:tcPr>
            <w:tcW w:w="3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F1E953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a measure in the distribution of neigboring intensity level pairs about the mean intensity level in the GLCM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11308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3760" w:dyaOrig="740" w14:anchorId="5B88987A">
                <v:shape id="_x0000_i1053" type="#_x0000_t75" alt="" style="width:188.85pt;height:37.35pt;mso-width-percent:0;mso-height-percent:0;mso-width-percent:0;mso-height-percent:0" o:ole="">
                  <v:imagedata r:id="rId62" o:title=""/>
                </v:shape>
                <o:OLEObject Type="Embed" ProgID="Equation.DSMT4" ShapeID="_x0000_i1053" DrawAspect="Content" ObjectID="_1623656216" r:id="rId63"/>
              </w:object>
            </w:r>
          </w:p>
        </w:tc>
      </w:tr>
      <w:tr w:rsidR="00DE4252" w:rsidRPr="00EC62B6" w14:paraId="6A1D5B86" w14:textId="77777777" w:rsidTr="00F931B6">
        <w:trPr>
          <w:trHeight w:val="600"/>
          <w:jc w:val="center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0ADB7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17</w:t>
            </w:r>
          </w:p>
        </w:tc>
        <w:tc>
          <w:tcPr>
            <w:tcW w:w="2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50817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ClusterShade</w:t>
            </w:r>
          </w:p>
        </w:tc>
        <w:tc>
          <w:tcPr>
            <w:tcW w:w="3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4468E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a measure of the skewness and uniformity of the GLCM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37F9E" w14:textId="77777777" w:rsidR="00EC62B6" w:rsidRDefault="006058F6" w:rsidP="00EC62B6">
            <w:pPr>
              <w:jc w:val="center"/>
            </w:pPr>
            <w:r w:rsidRPr="00EB76D1">
              <w:rPr>
                <w:noProof/>
                <w:position w:val="-30"/>
              </w:rPr>
              <w:object w:dxaOrig="4680" w:dyaOrig="740" w14:anchorId="224E7510">
                <v:shape id="_x0000_i1054" type="#_x0000_t75" alt="" style="width:234.35pt;height:37.35pt;mso-width-percent:0;mso-height-percent:0;mso-width-percent:0;mso-height-percent:0" o:ole="">
                  <v:imagedata r:id="rId64" o:title=""/>
                </v:shape>
                <o:OLEObject Type="Embed" ProgID="Equation.DSMT4" ShapeID="_x0000_i1054" DrawAspect="Content" ObjectID="_1623656217" r:id="rId65"/>
              </w:object>
            </w:r>
          </w:p>
          <w:p w14:paraId="62D3958E" w14:textId="77777777" w:rsidR="005B62D8" w:rsidRPr="00EC62B6" w:rsidRDefault="005B62D8" w:rsidP="005B62D8">
            <w:pPr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F931B6" w:rsidRPr="00EC62B6" w14:paraId="2B9485F2" w14:textId="77777777" w:rsidTr="00F931B6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D15F3" w14:textId="77777777" w:rsidR="00F931B6" w:rsidRPr="00EC62B6" w:rsidRDefault="00F931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FBED4" w14:textId="77777777" w:rsidR="00F931B6" w:rsidRPr="00EC62B6" w:rsidRDefault="00F931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8A3A8" w14:textId="77777777" w:rsidR="00F931B6" w:rsidRPr="00EC62B6" w:rsidRDefault="00F931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504D" w14:textId="77777777" w:rsidR="00F931B6" w:rsidRPr="00EC62B6" w:rsidRDefault="00F931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DE4252" w:rsidRPr="00EC62B6" w14:paraId="39840372" w14:textId="77777777" w:rsidTr="00F931B6">
        <w:trPr>
          <w:trHeight w:hRule="exact" w:val="82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3650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0499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ClusterProminence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399F" w14:textId="77777777" w:rsidR="00EC62B6" w:rsidRPr="00EC62B6" w:rsidRDefault="00F931B6" w:rsidP="00F931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the skewness </w:t>
            </w:r>
            <w:r w:rsidR="00EC62B6" w:rsidRPr="00EC62B6">
              <w:rPr>
                <w:rFonts w:ascii="Times New Roman" w:eastAsia="宋体" w:hAnsi="Times New Roman" w:cs="Times New Roman"/>
                <w:kern w:val="0"/>
              </w:rPr>
              <w:t>of the GLCM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7303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5300" w:dyaOrig="740" w14:anchorId="36ED9A24">
                <v:shape id="_x0000_i1055" type="#_x0000_t75" alt="" style="width:238.4pt;height:32.6pt;mso-width-percent:0;mso-height-percent:0;mso-width-percent:0;mso-height-percent:0" o:ole="">
                  <v:imagedata r:id="rId66" o:title=""/>
                </v:shape>
                <o:OLEObject Type="Embed" ProgID="Equation.DSMT4" ShapeID="_x0000_i1055" DrawAspect="Content" ObjectID="_1623656218" r:id="rId67"/>
              </w:object>
            </w:r>
          </w:p>
        </w:tc>
      </w:tr>
      <w:tr w:rsidR="00DE4252" w:rsidRPr="00EC62B6" w14:paraId="5D27B0EC" w14:textId="77777777" w:rsidTr="00F931B6">
        <w:trPr>
          <w:trHeight w:val="42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FF96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19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E8CC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JointEnergy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A2A3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 xml:space="preserve"> homogeneous patterns in the image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40D3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3300" w:dyaOrig="740" w14:anchorId="543F1AD0">
                <v:shape id="_x0000_i1056" type="#_x0000_t75" alt="" style="width:142.65pt;height:31.9pt;mso-width-percent:0;mso-height-percent:0;mso-width-percent:0;mso-height-percent:0" o:ole="">
                  <v:imagedata r:id="rId68" o:title=""/>
                </v:shape>
                <o:OLEObject Type="Embed" ProgID="Equation.DSMT4" ShapeID="_x0000_i1056" DrawAspect="Content" ObjectID="_1623656219" r:id="rId69"/>
              </w:object>
            </w:r>
          </w:p>
        </w:tc>
      </w:tr>
      <w:tr w:rsidR="00DE4252" w:rsidRPr="00EC62B6" w14:paraId="19E9E41B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3882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20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A6D8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JointEntropy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A195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randomness in neighborhood intensity values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A74C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4459" w:dyaOrig="740" w14:anchorId="13F47F32">
                <v:shape id="_x0000_i1057" type="#_x0000_t75" alt="" style="width:222.8pt;height:37.35pt;mso-width-percent:0;mso-height-percent:0;mso-width-percent:0;mso-height-percent:0" o:ole="">
                  <v:imagedata r:id="rId70" o:title=""/>
                </v:shape>
                <o:OLEObject Type="Embed" ProgID="Equation.DSMT4" ShapeID="_x0000_i1057" DrawAspect="Content" ObjectID="_1623656220" r:id="rId71"/>
              </w:object>
            </w:r>
          </w:p>
        </w:tc>
      </w:tr>
      <w:tr w:rsidR="00DE4252" w:rsidRPr="00EC62B6" w14:paraId="6B9B72E5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9CF3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21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F883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 xml:space="preserve"> Inverse Difference</w:t>
            </w:r>
            <w:r w:rsidR="00D713C8">
              <w:rPr>
                <w:rFonts w:ascii="Times New Roman" w:eastAsia="宋体" w:hAnsi="Times New Roman" w:cs="Times New Roman"/>
                <w:kern w:val="0"/>
              </w:rPr>
              <w:t xml:space="preserve"> 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(I</w:t>
            </w:r>
            <w:r w:rsidR="00D713C8">
              <w:rPr>
                <w:rFonts w:ascii="Times New Roman" w:eastAsia="宋体" w:hAnsi="Times New Roman" w:cs="Times New Roman"/>
                <w:kern w:val="0"/>
              </w:rPr>
              <w:t>D</w:t>
            </w:r>
            <w:r w:rsidRPr="00EC62B6">
              <w:rPr>
                <w:rFonts w:ascii="Times New Roman" w:eastAsia="宋体" w:hAnsi="Times New Roman" w:cs="Times New Roman"/>
                <w:kern w:val="0"/>
              </w:rPr>
              <w:t>)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7216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the local homogeneity of an image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8E2E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72"/>
              </w:rPr>
              <w:object w:dxaOrig="1840" w:dyaOrig="1160" w14:anchorId="25C06EA4">
                <v:shape id="_x0000_i1058" type="#_x0000_t75" alt="" style="width:68.6pt;height:43.45pt;mso-width-percent:0;mso-height-percent:0;mso-width-percent:0;mso-height-percent:0" o:ole="">
                  <v:imagedata r:id="rId72" o:title=""/>
                </v:shape>
                <o:OLEObject Type="Embed" ProgID="Equation.DSMT4" ShapeID="_x0000_i1058" DrawAspect="Content" ObjectID="_1623656221" r:id="rId73"/>
              </w:object>
            </w:r>
          </w:p>
        </w:tc>
      </w:tr>
      <w:tr w:rsidR="00DE4252" w:rsidRPr="00EC62B6" w14:paraId="602AF0D9" w14:textId="77777777" w:rsidTr="00F931B6">
        <w:trPr>
          <w:trHeight w:val="9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3A284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22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8E6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  <w:sz w:val="18"/>
              </w:rPr>
              <w:t>I</w:t>
            </w:r>
            <w:r w:rsidRPr="00EC62B6">
              <w:rPr>
                <w:rFonts w:ascii="Times New Roman" w:eastAsia="宋体" w:hAnsi="Times New Roman" w:cs="Times New Roman"/>
                <w:kern w:val="0"/>
                <w:sz w:val="20"/>
              </w:rPr>
              <w:t>nverse Difference Moment Normalized</w:t>
            </w:r>
            <w:r w:rsidR="00D713C8">
              <w:rPr>
                <w:rFonts w:ascii="Times New Roman" w:eastAsia="宋体" w:hAnsi="Times New Roman" w:cs="Times New Roman"/>
                <w:kern w:val="0"/>
                <w:sz w:val="20"/>
              </w:rPr>
              <w:t xml:space="preserve"> </w:t>
            </w:r>
            <w:r w:rsidRPr="00EC62B6">
              <w:rPr>
                <w:rFonts w:ascii="Times New Roman" w:eastAsia="宋体" w:hAnsi="Times New Roman" w:cs="Times New Roman"/>
                <w:kern w:val="0"/>
                <w:sz w:val="20"/>
              </w:rPr>
              <w:t>(I</w:t>
            </w:r>
            <w:r w:rsidR="00D713C8">
              <w:rPr>
                <w:rFonts w:ascii="Times New Roman" w:eastAsia="宋体" w:hAnsi="Times New Roman" w:cs="Times New Roman"/>
                <w:kern w:val="0"/>
                <w:sz w:val="20"/>
              </w:rPr>
              <w:t>DMN</w:t>
            </w:r>
            <w:r w:rsidRPr="00EC62B6">
              <w:rPr>
                <w:rFonts w:ascii="Times New Roman" w:eastAsia="宋体" w:hAnsi="Times New Roman" w:cs="Times New Roman"/>
                <w:kern w:val="0"/>
                <w:sz w:val="20"/>
              </w:rPr>
              <w:t>)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CC58" w14:textId="77777777" w:rsidR="00EC62B6" w:rsidRPr="00EC62B6" w:rsidRDefault="00D713C8" w:rsidP="00D713C8">
            <w:pPr>
              <w:ind w:firstLineChars="50" w:firstLine="110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 xml:space="preserve">the </w:t>
            </w:r>
            <w:r w:rsidR="00FA09F2">
              <w:rPr>
                <w:rFonts w:ascii="Times New Roman" w:eastAsia="宋体" w:hAnsi="Times New Roman" w:cs="Times New Roman"/>
                <w:kern w:val="0"/>
              </w:rPr>
              <w:t xml:space="preserve">normalized IDM, a measure of </w:t>
            </w:r>
            <w:r w:rsidR="00EC62B6" w:rsidRPr="00EC62B6">
              <w:rPr>
                <w:rFonts w:ascii="Times New Roman" w:eastAsia="宋体" w:hAnsi="Times New Roman" w:cs="Times New Roman"/>
                <w:kern w:val="0"/>
              </w:rPr>
              <w:t>the local homogeneity of an image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3324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579B4">
              <w:rPr>
                <w:noProof/>
                <w:position w:val="-72"/>
              </w:rPr>
              <w:object w:dxaOrig="2220" w:dyaOrig="1160" w14:anchorId="62615C5F">
                <v:shape id="_x0000_i1059" type="#_x0000_t75" alt="" style="width:111.4pt;height:57.75pt;mso-width-percent:0;mso-height-percent:0;mso-width-percent:0;mso-height-percent:0" o:ole="">
                  <v:imagedata r:id="rId74" o:title=""/>
                </v:shape>
                <o:OLEObject Type="Embed" ProgID="Equation.DSMT4" ShapeID="_x0000_i1059" DrawAspect="Content" ObjectID="_1623656222" r:id="rId75"/>
              </w:object>
            </w:r>
          </w:p>
        </w:tc>
      </w:tr>
      <w:tr w:rsidR="00DE4252" w:rsidRPr="00EC62B6" w14:paraId="0BEB9075" w14:textId="77777777" w:rsidTr="00F931B6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6AFF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874BD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ClusterTendency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33560" w14:textId="77777777" w:rsidR="00EC62B6" w:rsidRPr="00EC62B6" w:rsidRDefault="00EC62B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C62B6">
              <w:rPr>
                <w:rFonts w:ascii="Times New Roman" w:eastAsia="宋体" w:hAnsi="Times New Roman" w:cs="Times New Roman"/>
                <w:kern w:val="0"/>
              </w:rPr>
              <w:t>a measure of groupings of voxels with similar gray-level values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37EFD" w14:textId="77777777" w:rsidR="00EC62B6" w:rsidRPr="00EC62B6" w:rsidRDefault="006058F6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EB76D1">
              <w:rPr>
                <w:noProof/>
                <w:position w:val="-30"/>
              </w:rPr>
              <w:object w:dxaOrig="4980" w:dyaOrig="740" w14:anchorId="4C219DB3">
                <v:shape id="_x0000_i1060" type="#_x0000_t75" alt="" style="width:249.3pt;height:37.35pt;mso-width-percent:0;mso-height-percent:0;mso-width-percent:0;mso-height-percent:0" o:ole="">
                  <v:imagedata r:id="rId76" o:title=""/>
                </v:shape>
                <o:OLEObject Type="Embed" ProgID="Equation.DSMT4" ShapeID="_x0000_i1060" DrawAspect="Content" ObjectID="_1623656223" r:id="rId77"/>
              </w:object>
            </w:r>
          </w:p>
        </w:tc>
      </w:tr>
    </w:tbl>
    <w:p w14:paraId="6711A0E2" w14:textId="77777777" w:rsidR="00EC62B6" w:rsidRDefault="00F931B6" w:rsidP="00F931B6">
      <w:pPr>
        <w:rPr>
          <w:rFonts w:ascii="Times New Roman" w:hAnsi="Times New Roman" w:cs="Times New Roman"/>
          <w:i/>
          <w:sz w:val="24"/>
        </w:rPr>
      </w:pPr>
      <w:r w:rsidRPr="00F931B6">
        <w:rPr>
          <w:rFonts w:ascii="Times New Roman" w:hAnsi="Times New Roman" w:cs="Times New Roman"/>
          <w:sz w:val="24"/>
        </w:rPr>
        <w:t>The (i,j)</w:t>
      </w:r>
      <w:r w:rsidRPr="00F931B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element of GLCM</w:t>
      </w:r>
      <w:r w:rsidRPr="00F931B6">
        <w:rPr>
          <w:rFonts w:ascii="Times New Roman" w:hAnsi="Times New Roman" w:cs="Times New Roman"/>
          <w:sz w:val="24"/>
        </w:rPr>
        <w:t xml:space="preserve"> represents the frequency of the combination of levels</w:t>
      </w:r>
      <w:r w:rsidRPr="00F931B6">
        <w:rPr>
          <w:rFonts w:ascii="Times New Roman" w:hAnsi="Times New Roman" w:cs="Times New Roman"/>
          <w:i/>
          <w:sz w:val="24"/>
        </w:rPr>
        <w:t xml:space="preserve"> i</w:t>
      </w:r>
      <w:r w:rsidRPr="00F931B6">
        <w:rPr>
          <w:rFonts w:ascii="Times New Roman" w:hAnsi="Times New Roman" w:cs="Times New Roman"/>
          <w:sz w:val="24"/>
        </w:rPr>
        <w:t xml:space="preserve"> and </w:t>
      </w:r>
      <w:r w:rsidRPr="00F931B6">
        <w:rPr>
          <w:rFonts w:ascii="Times New Roman" w:hAnsi="Times New Roman" w:cs="Times New Roman"/>
          <w:i/>
          <w:sz w:val="24"/>
        </w:rPr>
        <w:t>j</w:t>
      </w:r>
      <w:r w:rsidRPr="00F931B6">
        <w:rPr>
          <w:rFonts w:ascii="Times New Roman" w:hAnsi="Times New Roman" w:cs="Times New Roman"/>
          <w:sz w:val="24"/>
        </w:rPr>
        <w:t xml:space="preserve"> </w:t>
      </w:r>
      <w:r w:rsidR="00361DE3">
        <w:rPr>
          <w:rFonts w:ascii="Times New Roman" w:hAnsi="Times New Roman" w:cs="Times New Roman"/>
          <w:sz w:val="24"/>
        </w:rPr>
        <w:t xml:space="preserve">of two pixels </w:t>
      </w:r>
      <w:r w:rsidRPr="00F931B6">
        <w:rPr>
          <w:rFonts w:ascii="Times New Roman" w:hAnsi="Times New Roman" w:cs="Times New Roman"/>
          <w:sz w:val="24"/>
        </w:rPr>
        <w:t>occur</w:t>
      </w:r>
      <w:r w:rsidR="004B4656">
        <w:rPr>
          <w:rFonts w:ascii="Times New Roman" w:hAnsi="Times New Roman" w:cs="Times New Roman"/>
          <w:sz w:val="24"/>
        </w:rPr>
        <w:t>ring</w:t>
      </w:r>
      <w:r w:rsidRPr="00F931B6">
        <w:rPr>
          <w:rFonts w:ascii="Times New Roman" w:hAnsi="Times New Roman" w:cs="Times New Roman"/>
          <w:sz w:val="24"/>
        </w:rPr>
        <w:t xml:space="preserve"> in the image, </w:t>
      </w:r>
      <w:r w:rsidR="003A27A3">
        <w:rPr>
          <w:rFonts w:ascii="Times New Roman" w:hAnsi="Times New Roman" w:cs="Times New Roman"/>
          <w:sz w:val="24"/>
        </w:rPr>
        <w:t>which</w:t>
      </w:r>
      <w:r w:rsidRPr="00F931B6">
        <w:rPr>
          <w:rFonts w:ascii="Times New Roman" w:hAnsi="Times New Roman" w:cs="Times New Roman"/>
          <w:sz w:val="24"/>
        </w:rPr>
        <w:t xml:space="preserve"> are separated by a distance of </w:t>
      </w:r>
      <w:r w:rsidRPr="00F931B6">
        <w:rPr>
          <w:rFonts w:ascii="Times New Roman" w:hAnsi="Times New Roman" w:cs="Times New Roman"/>
          <w:i/>
          <w:sz w:val="24"/>
        </w:rPr>
        <w:t>δ</w:t>
      </w:r>
      <w:r w:rsidRPr="00F931B6">
        <w:rPr>
          <w:rFonts w:ascii="Times New Roman" w:hAnsi="Times New Roman" w:cs="Times New Roman"/>
          <w:sz w:val="24"/>
        </w:rPr>
        <w:t xml:space="preserve"> pixels along angle </w:t>
      </w:r>
      <w:r w:rsidRPr="00F931B6">
        <w:rPr>
          <w:rFonts w:ascii="Times New Roman" w:hAnsi="Times New Roman" w:cs="Times New Roman"/>
          <w:i/>
          <w:sz w:val="24"/>
        </w:rPr>
        <w:t>θ</w:t>
      </w:r>
      <w:r>
        <w:rPr>
          <w:rFonts w:ascii="Times New Roman" w:hAnsi="Times New Roman" w:cs="Times New Roman"/>
          <w:i/>
          <w:sz w:val="24"/>
        </w:rPr>
        <w:t>.</w:t>
      </w:r>
    </w:p>
    <w:p w14:paraId="2A55E9C6" w14:textId="77777777" w:rsidR="00F931B6" w:rsidRDefault="00541200" w:rsidP="005610B6">
      <w:pPr>
        <w:rPr>
          <w:rFonts w:ascii="Times New Roman" w:hAnsi="Times New Roman" w:cs="Times New Roman"/>
          <w:sz w:val="24"/>
        </w:rPr>
      </w:pPr>
      <w:r w:rsidRPr="00541200">
        <w:rPr>
          <w:rFonts w:ascii="Times New Roman" w:hAnsi="Times New Roman" w:cs="Times New Roman"/>
          <w:i/>
          <w:sz w:val="24"/>
        </w:rPr>
        <w:t>p(i,j)</w:t>
      </w:r>
      <w:r>
        <w:rPr>
          <w:rFonts w:ascii="Times New Roman" w:hAnsi="Times New Roman" w:cs="Times New Roman"/>
          <w:sz w:val="24"/>
        </w:rPr>
        <w:t xml:space="preserve"> is</w:t>
      </w:r>
      <w:r w:rsidR="00F931B6" w:rsidRPr="00F931B6">
        <w:rPr>
          <w:rFonts w:ascii="Times New Roman" w:hAnsi="Times New Roman" w:cs="Times New Roman"/>
          <w:sz w:val="24"/>
        </w:rPr>
        <w:t xml:space="preserve"> the normalized</w:t>
      </w:r>
      <w:r>
        <w:rPr>
          <w:rFonts w:ascii="Times New Roman" w:hAnsi="Times New Roman" w:cs="Times New Roman"/>
          <w:sz w:val="24"/>
        </w:rPr>
        <w:t xml:space="preserve"> GLCM</w:t>
      </w:r>
      <w:r w:rsidR="00F931B6">
        <w:rPr>
          <w:rFonts w:ascii="Times New Roman" w:hAnsi="Times New Roman" w:cs="Times New Roman"/>
          <w:sz w:val="24"/>
        </w:rPr>
        <w:t>;</w:t>
      </w:r>
      <w:r w:rsidR="00F931B6" w:rsidRPr="00F931B6">
        <w:t xml:space="preserve"> </w:t>
      </w:r>
      <w:r w:rsidRPr="00541200">
        <w:rPr>
          <w:rFonts w:ascii="Times New Roman" w:hAnsi="Times New Roman" w:cs="Times New Roman"/>
          <w:i/>
          <w:sz w:val="24"/>
        </w:rPr>
        <w:t>p</w:t>
      </w:r>
      <w:r w:rsidRPr="00541200">
        <w:rPr>
          <w:rFonts w:ascii="Times New Roman" w:hAnsi="Times New Roman" w:cs="Times New Roman"/>
          <w:i/>
          <w:sz w:val="24"/>
          <w:vertAlign w:val="subscript"/>
        </w:rPr>
        <w:t>x</w:t>
      </w:r>
      <w:r w:rsidRPr="00541200">
        <w:rPr>
          <w:rFonts w:ascii="Times New Roman" w:hAnsi="Times New Roman" w:cs="Times New Roman"/>
          <w:i/>
          <w:sz w:val="24"/>
        </w:rPr>
        <w:t>(i)</w:t>
      </w:r>
      <w:r w:rsidR="005610B6">
        <w:rPr>
          <w:rFonts w:ascii="Times New Roman" w:hAnsi="Times New Roman" w:cs="Times New Roman"/>
          <w:sz w:val="24"/>
        </w:rPr>
        <w:t xml:space="preserve">, </w:t>
      </w:r>
      <w:r w:rsidR="005610B6" w:rsidRPr="00541200">
        <w:rPr>
          <w:rFonts w:ascii="Times New Roman" w:hAnsi="Times New Roman" w:cs="Times New Roman"/>
          <w:i/>
          <w:sz w:val="24"/>
        </w:rPr>
        <w:t>p</w:t>
      </w:r>
      <w:r w:rsidR="005610B6">
        <w:rPr>
          <w:rFonts w:ascii="Times New Roman" w:hAnsi="Times New Roman" w:cs="Times New Roman"/>
          <w:i/>
          <w:sz w:val="24"/>
          <w:vertAlign w:val="subscript"/>
        </w:rPr>
        <w:t>y</w:t>
      </w:r>
      <w:r w:rsidR="005610B6" w:rsidRPr="00541200">
        <w:rPr>
          <w:rFonts w:ascii="Times New Roman" w:hAnsi="Times New Roman" w:cs="Times New Roman"/>
          <w:i/>
          <w:sz w:val="24"/>
        </w:rPr>
        <w:t>(i)</w:t>
      </w:r>
      <w:r w:rsidR="005610B6">
        <w:rPr>
          <w:rFonts w:ascii="Times New Roman" w:hAnsi="Times New Roman" w:cs="Times New Roman"/>
          <w:sz w:val="24"/>
        </w:rPr>
        <w:t xml:space="preserve"> are</w:t>
      </w:r>
      <w:r>
        <w:rPr>
          <w:rFonts w:ascii="Times New Roman" w:hAnsi="Times New Roman" w:cs="Times New Roman"/>
          <w:sz w:val="24"/>
        </w:rPr>
        <w:t xml:space="preserve"> the marginal row </w:t>
      </w:r>
      <w:r w:rsidR="005610B6">
        <w:rPr>
          <w:rFonts w:ascii="Times New Roman" w:hAnsi="Times New Roman" w:cs="Times New Roman"/>
          <w:sz w:val="24"/>
        </w:rPr>
        <w:t xml:space="preserve">and column </w:t>
      </w:r>
      <w:r>
        <w:rPr>
          <w:rFonts w:ascii="Times New Roman" w:hAnsi="Times New Roman" w:cs="Times New Roman"/>
          <w:sz w:val="24"/>
        </w:rPr>
        <w:t>probability</w:t>
      </w:r>
      <w:r w:rsidR="005610B6">
        <w:rPr>
          <w:rFonts w:ascii="Times New Roman" w:hAnsi="Times New Roman" w:cs="Times New Roman"/>
          <w:sz w:val="24"/>
        </w:rPr>
        <w:t xml:space="preserve"> respectively</w:t>
      </w:r>
      <w:r>
        <w:rPr>
          <w:rFonts w:ascii="Times New Roman" w:hAnsi="Times New Roman" w:cs="Times New Roman"/>
          <w:sz w:val="24"/>
        </w:rPr>
        <w:t>;</w:t>
      </w:r>
      <w:r w:rsidRPr="004E1A72">
        <w:rPr>
          <w:rFonts w:ascii="Times New Roman" w:hAnsi="Times New Roman" w:cs="Times New Roman"/>
          <w:i/>
          <w:sz w:val="24"/>
        </w:rPr>
        <w:t xml:space="preserve"> μ</w:t>
      </w:r>
      <w:r w:rsidRPr="004E1A72">
        <w:rPr>
          <w:rFonts w:ascii="Times New Roman" w:hAnsi="Times New Roman" w:cs="Times New Roman"/>
          <w:i/>
          <w:sz w:val="24"/>
          <w:vertAlign w:val="subscript"/>
        </w:rPr>
        <w:t>x</w:t>
      </w:r>
      <w:r w:rsidRPr="004E1A72">
        <w:rPr>
          <w:rFonts w:ascii="Times New Roman" w:hAnsi="Times New Roman" w:cs="Times New Roman"/>
          <w:i/>
          <w:sz w:val="24"/>
        </w:rPr>
        <w:t>, μ</w:t>
      </w:r>
      <w:r w:rsidRPr="004E1A72">
        <w:rPr>
          <w:rFonts w:ascii="Times New Roman" w:hAnsi="Times New Roman" w:cs="Times New Roman"/>
          <w:i/>
          <w:sz w:val="24"/>
          <w:vertAlign w:val="subscript"/>
        </w:rPr>
        <w:t>y</w:t>
      </w:r>
      <w:r w:rsidRPr="004E1A72">
        <w:rPr>
          <w:rFonts w:ascii="Times New Roman" w:hAnsi="Times New Roman" w:cs="Times New Roman"/>
          <w:i/>
          <w:sz w:val="24"/>
        </w:rPr>
        <w:t xml:space="preserve"> </w:t>
      </w:r>
      <w:r w:rsidRPr="00541200">
        <w:rPr>
          <w:rFonts w:ascii="Times New Roman" w:hAnsi="Times New Roman" w:cs="Times New Roman"/>
          <w:sz w:val="24"/>
        </w:rPr>
        <w:t xml:space="preserve">and </w:t>
      </w:r>
      <w:r w:rsidRPr="004E1A72">
        <w:rPr>
          <w:rFonts w:ascii="Times New Roman" w:hAnsi="Times New Roman" w:cs="Times New Roman"/>
          <w:i/>
          <w:sz w:val="24"/>
        </w:rPr>
        <w:t>σ</w:t>
      </w:r>
      <w:r w:rsidRPr="004E1A72">
        <w:rPr>
          <w:rFonts w:ascii="Times New Roman" w:hAnsi="Times New Roman" w:cs="Times New Roman"/>
          <w:i/>
          <w:sz w:val="24"/>
          <w:vertAlign w:val="subscript"/>
        </w:rPr>
        <w:t>x</w:t>
      </w:r>
      <w:r w:rsidRPr="004E1A72">
        <w:rPr>
          <w:rFonts w:ascii="Times New Roman" w:hAnsi="Times New Roman" w:cs="Times New Roman"/>
          <w:i/>
          <w:sz w:val="24"/>
        </w:rPr>
        <w:t>, σ</w:t>
      </w:r>
      <w:r w:rsidRPr="004E1A72">
        <w:rPr>
          <w:rFonts w:ascii="Times New Roman" w:hAnsi="Times New Roman" w:cs="Times New Roman"/>
          <w:i/>
          <w:sz w:val="24"/>
          <w:vertAlign w:val="subscript"/>
        </w:rPr>
        <w:t>y</w:t>
      </w:r>
      <w:r w:rsidRPr="00541200">
        <w:rPr>
          <w:rFonts w:ascii="Times New Roman" w:hAnsi="Times New Roman" w:cs="Times New Roman"/>
          <w:sz w:val="24"/>
        </w:rPr>
        <w:t xml:space="preserve"> denote the mean</w:t>
      </w:r>
      <w:r w:rsidR="005610B6">
        <w:rPr>
          <w:rFonts w:ascii="Times New Roman" w:hAnsi="Times New Roman" w:cs="Times New Roman"/>
          <w:sz w:val="24"/>
        </w:rPr>
        <w:t xml:space="preserve"> and standard deviations of the</w:t>
      </w:r>
      <w:r w:rsidR="005610B6">
        <w:rPr>
          <w:rFonts w:ascii="Times New Roman" w:hAnsi="Times New Roman" w:cs="Times New Roman" w:hint="eastAsia"/>
          <w:sz w:val="24"/>
        </w:rPr>
        <w:t xml:space="preserve"> </w:t>
      </w:r>
      <w:r w:rsidRPr="00541200">
        <w:rPr>
          <w:rFonts w:ascii="Times New Roman" w:hAnsi="Times New Roman" w:cs="Times New Roman"/>
          <w:sz w:val="24"/>
        </w:rPr>
        <w:t>row and column sums of the GLCM respectively</w:t>
      </w:r>
      <w:r w:rsidR="004E1A72">
        <w:rPr>
          <w:rFonts w:ascii="Times New Roman" w:hAnsi="Times New Roman" w:cs="Times New Roman"/>
          <w:sz w:val="24"/>
        </w:rPr>
        <w:t>;</w:t>
      </w:r>
      <w:r w:rsidR="005610B6">
        <w:rPr>
          <w:rFonts w:ascii="Times New Roman" w:hAnsi="Times New Roman" w:cs="Times New Roman"/>
          <w:sz w:val="24"/>
        </w:rPr>
        <w:t xml:space="preserve"> HX</w:t>
      </w:r>
      <w:r w:rsidR="004E1A72">
        <w:rPr>
          <w:rFonts w:ascii="Times New Roman" w:hAnsi="Times New Roman" w:cs="Times New Roman"/>
          <w:sz w:val="24"/>
        </w:rPr>
        <w:t xml:space="preserve"> </w:t>
      </w:r>
      <w:r w:rsidR="005610B6">
        <w:rPr>
          <w:rFonts w:ascii="Times New Roman" w:hAnsi="Times New Roman" w:cs="Times New Roman"/>
          <w:sz w:val="24"/>
        </w:rPr>
        <w:t>and HY are the entropy of</w:t>
      </w:r>
      <w:r w:rsidR="005610B6" w:rsidRPr="005610B6">
        <w:rPr>
          <w:rFonts w:ascii="Times New Roman" w:hAnsi="Times New Roman" w:cs="Times New Roman"/>
          <w:i/>
          <w:sz w:val="24"/>
        </w:rPr>
        <w:t xml:space="preserve"> </w:t>
      </w:r>
      <w:r w:rsidR="005610B6" w:rsidRPr="00541200">
        <w:rPr>
          <w:rFonts w:ascii="Times New Roman" w:hAnsi="Times New Roman" w:cs="Times New Roman"/>
          <w:i/>
          <w:sz w:val="24"/>
        </w:rPr>
        <w:t>p</w:t>
      </w:r>
      <w:r w:rsidR="005610B6" w:rsidRPr="00541200">
        <w:rPr>
          <w:rFonts w:ascii="Times New Roman" w:hAnsi="Times New Roman" w:cs="Times New Roman"/>
          <w:i/>
          <w:sz w:val="24"/>
          <w:vertAlign w:val="subscript"/>
        </w:rPr>
        <w:t>x</w:t>
      </w:r>
      <w:r w:rsidR="005610B6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5610B6">
        <w:rPr>
          <w:rFonts w:ascii="Times New Roman" w:hAnsi="Times New Roman" w:cs="Times New Roman"/>
          <w:sz w:val="24"/>
        </w:rPr>
        <w:t>and</w:t>
      </w:r>
      <w:r w:rsidR="005610B6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5610B6" w:rsidRPr="00541200">
        <w:rPr>
          <w:rFonts w:ascii="Times New Roman" w:hAnsi="Times New Roman" w:cs="Times New Roman"/>
          <w:i/>
          <w:sz w:val="24"/>
        </w:rPr>
        <w:t>p</w:t>
      </w:r>
      <w:r w:rsidR="005610B6">
        <w:rPr>
          <w:rFonts w:ascii="Times New Roman" w:hAnsi="Times New Roman" w:cs="Times New Roman"/>
          <w:i/>
          <w:sz w:val="24"/>
          <w:vertAlign w:val="subscript"/>
        </w:rPr>
        <w:t xml:space="preserve">y  </w:t>
      </w:r>
      <w:r w:rsidR="005610B6">
        <w:rPr>
          <w:rFonts w:ascii="Times New Roman" w:hAnsi="Times New Roman" w:cs="Times New Roman"/>
          <w:sz w:val="24"/>
        </w:rPr>
        <w:t>respectivel</w:t>
      </w:r>
      <w:r w:rsidR="005610B6">
        <w:rPr>
          <w:rFonts w:ascii="Times New Roman" w:hAnsi="Times New Roman" w:cs="Times New Roman" w:hint="eastAsia"/>
          <w:sz w:val="24"/>
        </w:rPr>
        <w:t>y</w:t>
      </w:r>
      <w:r w:rsidR="005610B6">
        <w:rPr>
          <w:rFonts w:ascii="Times New Roman" w:hAnsi="Times New Roman" w:cs="Times New Roman"/>
          <w:sz w:val="24"/>
        </w:rPr>
        <w:t xml:space="preserve">; HXY is </w:t>
      </w:r>
      <w:r w:rsidR="005610B6" w:rsidRPr="005610B6">
        <w:rPr>
          <w:rFonts w:ascii="Times New Roman" w:hAnsi="Times New Roman" w:cs="Times New Roman"/>
          <w:sz w:val="24"/>
        </w:rPr>
        <w:t xml:space="preserve">be the entropy of </w:t>
      </w:r>
      <w:r w:rsidR="005610B6" w:rsidRPr="005610B6">
        <w:rPr>
          <w:rFonts w:ascii="Times New Roman" w:hAnsi="Times New Roman" w:cs="Times New Roman"/>
          <w:i/>
          <w:sz w:val="24"/>
        </w:rPr>
        <w:t>p(i,j)</w:t>
      </w:r>
      <w:r w:rsidR="005610B6">
        <w:rPr>
          <w:rFonts w:ascii="Times New Roman" w:hAnsi="Times New Roman" w:cs="Times New Roman"/>
          <w:i/>
          <w:sz w:val="24"/>
        </w:rPr>
        <w:t>.</w:t>
      </w:r>
    </w:p>
    <w:p w14:paraId="3CF62B72" w14:textId="77777777" w:rsidR="005610B6" w:rsidRPr="00362143" w:rsidRDefault="006058F6" w:rsidP="00541200">
      <w:r w:rsidRPr="00EB76D1">
        <w:rPr>
          <w:noProof/>
          <w:position w:val="-30"/>
        </w:rPr>
        <w:object w:dxaOrig="5800" w:dyaOrig="740" w14:anchorId="40ABB92A">
          <v:shape id="_x0000_i1061" type="#_x0000_t75" alt="" style="width:290.7pt;height:37.35pt;mso-width-percent:0;mso-height-percent:0;mso-width-percent:0;mso-height-percent:0" o:ole="">
            <v:imagedata r:id="rId78" o:title=""/>
          </v:shape>
          <o:OLEObject Type="Embed" ProgID="Equation.DSMT4" ShapeID="_x0000_i1061" DrawAspect="Content" ObjectID="_1623656224" r:id="rId79"/>
        </w:object>
      </w:r>
      <w:r w:rsidR="005610B6">
        <w:t xml:space="preserve">; </w:t>
      </w:r>
      <w:r w:rsidRPr="00EB76D1">
        <w:rPr>
          <w:noProof/>
          <w:position w:val="-30"/>
        </w:rPr>
        <w:object w:dxaOrig="6120" w:dyaOrig="740" w14:anchorId="16EB51A2">
          <v:shape id="_x0000_i1062" type="#_x0000_t75" alt="" style="width:307pt;height:37.35pt;mso-width-percent:0;mso-height-percent:0;mso-width-percent:0;mso-height-percent:0" o:ole="">
            <v:imagedata r:id="rId80" o:title=""/>
          </v:shape>
          <o:OLEObject Type="Embed" ProgID="Equation.DSMT4" ShapeID="_x0000_i1062" DrawAspect="Content" ObjectID="_1623656225" r:id="rId81"/>
        </w:object>
      </w:r>
    </w:p>
    <w:p w14:paraId="4AED7813" w14:textId="77777777" w:rsidR="00EC62B6" w:rsidRDefault="00EC6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244B92" w14:textId="55136742" w:rsidR="002D79EA" w:rsidRPr="0038013C" w:rsidRDefault="002D79EA" w:rsidP="002D79EA">
      <w:pPr>
        <w:jc w:val="center"/>
        <w:rPr>
          <w:rFonts w:ascii="Times New Roman" w:hAnsi="Times New Roman" w:cs="Times New Roman"/>
          <w:b/>
          <w:sz w:val="24"/>
        </w:rPr>
      </w:pPr>
      <w:r w:rsidRPr="0038013C">
        <w:rPr>
          <w:rFonts w:ascii="Times New Roman" w:hAnsi="Times New Roman" w:cs="Times New Roman"/>
          <w:b/>
          <w:sz w:val="24"/>
        </w:rPr>
        <w:lastRenderedPageBreak/>
        <w:t>Table S</w:t>
      </w:r>
      <w:r w:rsidR="0038013C">
        <w:rPr>
          <w:rFonts w:ascii="Times New Roman" w:hAnsi="Times New Roman" w:cs="Times New Roman"/>
          <w:b/>
          <w:sz w:val="24"/>
        </w:rPr>
        <w:t>1-</w:t>
      </w:r>
      <w:r w:rsidRPr="0038013C">
        <w:rPr>
          <w:rFonts w:ascii="Times New Roman" w:hAnsi="Times New Roman" w:cs="Times New Roman"/>
          <w:b/>
          <w:sz w:val="24"/>
        </w:rPr>
        <w:t>3 Descri</w:t>
      </w:r>
      <w:r w:rsidR="00055189">
        <w:rPr>
          <w:rFonts w:ascii="Times New Roman" w:hAnsi="Times New Roman" w:cs="Times New Roman"/>
          <w:b/>
          <w:sz w:val="24"/>
        </w:rPr>
        <w:t>ption and equation of the texture</w:t>
      </w:r>
      <w:r w:rsidRPr="0038013C">
        <w:rPr>
          <w:rFonts w:ascii="Times New Roman" w:hAnsi="Times New Roman" w:cs="Times New Roman"/>
          <w:b/>
          <w:sz w:val="24"/>
        </w:rPr>
        <w:t xml:space="preserve"> </w:t>
      </w:r>
      <w:r w:rsidR="00844505" w:rsidRPr="0038013C">
        <w:rPr>
          <w:rFonts w:ascii="Times New Roman" w:hAnsi="Times New Roman" w:cs="Times New Roman"/>
          <w:b/>
          <w:sz w:val="24"/>
        </w:rPr>
        <w:t>features</w:t>
      </w:r>
      <w:r w:rsidRPr="0038013C">
        <w:rPr>
          <w:rFonts w:ascii="Times New Roman" w:hAnsi="Times New Roman" w:cs="Times New Roman"/>
          <w:b/>
          <w:sz w:val="24"/>
        </w:rPr>
        <w:t xml:space="preserve"> based on</w:t>
      </w:r>
      <w:r w:rsidRPr="0038013C">
        <w:rPr>
          <w:b/>
        </w:rPr>
        <w:t xml:space="preserve"> </w:t>
      </w:r>
      <w:r w:rsidRPr="0038013C">
        <w:rPr>
          <w:rFonts w:ascii="Times New Roman" w:hAnsi="Times New Roman" w:cs="Times New Roman"/>
          <w:b/>
          <w:sz w:val="24"/>
        </w:rPr>
        <w:t>Gray Level Dependence Matrix (GLDM)</w:t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245"/>
        <w:gridCol w:w="4252"/>
      </w:tblGrid>
      <w:tr w:rsidR="005610B6" w:rsidRPr="002D79EA" w14:paraId="64618EDF" w14:textId="77777777" w:rsidTr="002D79E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3CB45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A0ED9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8938B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106E0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5610B6" w:rsidRPr="002D79EA" w14:paraId="0B7D1FD6" w14:textId="77777777" w:rsidTr="002D79EA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F681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5F26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DependenceEntropy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F5B2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randomness of GLDM. bigger Dependence Entropy implies more complex textural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6CAE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3300" w:dyaOrig="740" w14:anchorId="5CA7715E">
                <v:shape id="_x0000_i1063" type="#_x0000_t75" alt="" style="width:152.85pt;height:33.3pt;mso-width-percent:0;mso-height-percent:0;mso-width-percent:0;mso-height-percent:0" o:ole="">
                  <v:imagedata r:id="rId82" o:title=""/>
                </v:shape>
                <o:OLEObject Type="Embed" ProgID="Equation.DSMT4" ShapeID="_x0000_i1063" DrawAspect="Content" ObjectID="_1623656226" r:id="rId83"/>
              </w:object>
            </w:r>
          </w:p>
        </w:tc>
      </w:tr>
      <w:tr w:rsidR="005610B6" w:rsidRPr="002D79EA" w14:paraId="55145C8C" w14:textId="77777777" w:rsidTr="002D79E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194D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8088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DependenceVariance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A7EA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variance in dependence size in the image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F92EE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5200" w:dyaOrig="740" w14:anchorId="1EB501DC">
                <v:shape id="_x0000_i1064" type="#_x0000_t75" alt="" style="width:201.75pt;height:28.55pt;mso-width-percent:0;mso-height-percent:0;mso-width-percent:0;mso-height-percent:0" o:ole="">
                  <v:imagedata r:id="rId84" o:title=""/>
                </v:shape>
                <o:OLEObject Type="Embed" ProgID="Equation.DSMT4" ShapeID="_x0000_i1064" DrawAspect="Content" ObjectID="_1623656227" r:id="rId85"/>
              </w:object>
            </w:r>
          </w:p>
        </w:tc>
      </w:tr>
      <w:tr w:rsidR="005610B6" w:rsidRPr="002D79EA" w14:paraId="3AA21735" w14:textId="77777777" w:rsidTr="002D79EA">
        <w:trPr>
          <w:trHeight w:val="10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4785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78ED" w14:textId="77777777" w:rsidR="002D79EA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GrayLevelNonUniformity</w:t>
            </w:r>
          </w:p>
          <w:p w14:paraId="66472477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(GLN)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D98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similarity of gray-level intensity values in the image, where a lower GLN value correlates with a greater similarity in intensity values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B46A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360" w:dyaOrig="1160" w14:anchorId="21151F2E">
                <v:shape id="_x0000_i1065" type="#_x0000_t75" alt="" style="width:104.6pt;height:50.95pt;mso-width-percent:0;mso-height-percent:0;mso-width-percent:0;mso-height-percent:0" o:ole="">
                  <v:imagedata r:id="rId86" o:title=""/>
                </v:shape>
                <o:OLEObject Type="Embed" ProgID="Equation.DSMT4" ShapeID="_x0000_i1065" DrawAspect="Content" ObjectID="_1623656228" r:id="rId87"/>
              </w:object>
            </w:r>
          </w:p>
        </w:tc>
      </w:tr>
      <w:tr w:rsidR="005610B6" w:rsidRPr="002D79EA" w14:paraId="35963E4C" w14:textId="77777777" w:rsidTr="002D79EA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17C7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3117" w14:textId="77777777" w:rsidR="002D79EA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LargeDependenceEmphasis</w:t>
            </w:r>
          </w:p>
          <w:p w14:paraId="679A2CA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(LDE)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C337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distribution of large dependencies, with a greater value indicative of larger dependence and more homogeneous textures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CAB4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240" w:dyaOrig="1080" w14:anchorId="4259DB69">
                <v:shape id="_x0000_i1066" type="#_x0000_t75" alt="" style="width:84.25pt;height:40.1pt;mso-width-percent:0;mso-height-percent:0;mso-width-percent:0;mso-height-percent:0" o:ole="">
                  <v:imagedata r:id="rId88" o:title=""/>
                </v:shape>
                <o:OLEObject Type="Embed" ProgID="Equation.DSMT4" ShapeID="_x0000_i1066" DrawAspect="Content" ObjectID="_1623656229" r:id="rId89"/>
              </w:object>
            </w:r>
          </w:p>
        </w:tc>
      </w:tr>
      <w:tr w:rsidR="005610B6" w:rsidRPr="002D79EA" w14:paraId="4B33FDB2" w14:textId="77777777" w:rsidTr="002D79EA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BA75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F3F8" w14:textId="77777777" w:rsidR="002D79EA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DependenceNonUniformity</w:t>
            </w:r>
          </w:p>
          <w:p w14:paraId="6E654649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Normalized(DNN)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4C84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similarity of dependence throughout the image, with a lower value indicating more homogeneity among dependencies in the image.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304F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400" w:dyaOrig="1180" w14:anchorId="0C4331BA">
                <v:shape id="_x0000_i1067" type="#_x0000_t75" alt="" style="width:105.95pt;height:52.3pt;mso-width-percent:0;mso-height-percent:0;mso-width-percent:0;mso-height-percent:0" o:ole="">
                  <v:imagedata r:id="rId90" o:title=""/>
                </v:shape>
                <o:OLEObject Type="Embed" ProgID="Equation.DSMT4" ShapeID="_x0000_i1067" DrawAspect="Content" ObjectID="_1623656230" r:id="rId91"/>
              </w:object>
            </w:r>
          </w:p>
        </w:tc>
      </w:tr>
      <w:tr w:rsidR="005610B6" w:rsidRPr="002D79EA" w14:paraId="2D5B4DE7" w14:textId="77777777" w:rsidTr="009E6BAD">
        <w:trPr>
          <w:trHeight w:val="59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87BF1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7A412" w14:textId="77777777" w:rsid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LargeDependenceLowGray</w:t>
            </w:r>
          </w:p>
          <w:p w14:paraId="53BE0002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LevelEmphasis(LDLGLE)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1332C8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joint distribution of large dependence with lower gray-level values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FE544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720" w:dyaOrig="1080" w14:anchorId="08D7533D">
                <v:shape id="_x0000_i1068" type="#_x0000_t75" alt="" style="width:108.7pt;height:42.8pt;mso-width-percent:0;mso-height-percent:0;mso-width-percent:0;mso-height-percent:0" o:ole="">
                  <v:imagedata r:id="rId92" o:title=""/>
                </v:shape>
                <o:OLEObject Type="Embed" ProgID="Equation.DSMT4" ShapeID="_x0000_i1068" DrawAspect="Content" ObjectID="_1623656231" r:id="rId93"/>
              </w:object>
            </w:r>
          </w:p>
        </w:tc>
      </w:tr>
      <w:tr w:rsidR="005610B6" w:rsidRPr="002D79EA" w14:paraId="2676188E" w14:textId="77777777" w:rsidTr="009E6BAD">
        <w:trPr>
          <w:trHeight w:val="76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8557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44338" w14:textId="77777777" w:rsidR="002D79EA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LowGrayLevelEmphasis</w:t>
            </w:r>
          </w:p>
          <w:p w14:paraId="3F13BEFE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(LGLE)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92F5A8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distribution of low gray-level values, with a higher value indicating a greater concentration of low gray-level values in the image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E710A3" w14:textId="77777777" w:rsidR="002D79EA" w:rsidRPr="00F76C34" w:rsidRDefault="006058F6" w:rsidP="00F76C34">
            <w:pPr>
              <w:jc w:val="center"/>
            </w:pPr>
            <w:r w:rsidRPr="002D79EA">
              <w:rPr>
                <w:noProof/>
                <w:position w:val="-30"/>
              </w:rPr>
              <w:object w:dxaOrig="2180" w:dyaOrig="1080" w14:anchorId="47A0F425">
                <v:shape id="_x0000_i1069" type="#_x0000_t75" alt="" style="width:82.2pt;height:40.1pt;mso-width-percent:0;mso-height-percent:0;mso-width-percent:0;mso-height-percent:0" o:ole="">
                  <v:imagedata r:id="rId94" o:title=""/>
                </v:shape>
                <o:OLEObject Type="Embed" ProgID="Equation.DSMT4" ShapeID="_x0000_i1069" DrawAspect="Content" ObjectID="_1623656232" r:id="rId95"/>
              </w:object>
            </w:r>
          </w:p>
        </w:tc>
      </w:tr>
      <w:tr w:rsidR="005610B6" w:rsidRPr="002D79EA" w14:paraId="1FFBABB4" w14:textId="77777777" w:rsidTr="009E6BAD">
        <w:trPr>
          <w:trHeight w:val="765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8C32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442AE" w14:textId="77777777" w:rsidR="002D79EA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DependenceNonUniformity</w:t>
            </w:r>
          </w:p>
          <w:p w14:paraId="42FEE2EE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(DN)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49682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similarity of dependence throughout the image, with a lower value indicating more homogeneity among dependencies in the image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ECF19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240" w:dyaOrig="1180" w14:anchorId="04C316FF">
                <v:shape id="_x0000_i1070" type="#_x0000_t75" alt="" style="width:112.1pt;height:59.1pt;mso-width-percent:0;mso-height-percent:0;mso-width-percent:0;mso-height-percent:0" o:ole="">
                  <v:imagedata r:id="rId96" o:title=""/>
                </v:shape>
                <o:OLEObject Type="Embed" ProgID="Equation.DSMT4" ShapeID="_x0000_i1070" DrawAspect="Content" ObjectID="_1623656233" r:id="rId97"/>
              </w:object>
            </w:r>
          </w:p>
        </w:tc>
      </w:tr>
      <w:tr w:rsidR="00277AA2" w:rsidRPr="002D79EA" w14:paraId="4DDCACB8" w14:textId="77777777" w:rsidTr="00053D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6E605" w14:textId="77777777" w:rsidR="00277AA2" w:rsidRPr="002D79EA" w:rsidRDefault="00277AA2" w:rsidP="00053D9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3082F" w14:textId="77777777" w:rsidR="00277AA2" w:rsidRPr="002D79EA" w:rsidRDefault="00277AA2" w:rsidP="00053D9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DE005" w14:textId="77777777" w:rsidR="00277AA2" w:rsidRPr="002D79EA" w:rsidRDefault="00277AA2" w:rsidP="00053D9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7FDB3" w14:textId="77777777" w:rsidR="00277AA2" w:rsidRPr="002D79EA" w:rsidRDefault="00277AA2" w:rsidP="00053D9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5610B6" w:rsidRPr="002D79EA" w14:paraId="6830FA08" w14:textId="77777777" w:rsidTr="009E6BA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EFE1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46D4" w14:textId="77777777" w:rsid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SmallDependenceHighGray</w:t>
            </w:r>
          </w:p>
          <w:p w14:paraId="0C7726C9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LevelEmphasis(SDHGLE)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927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joint distribution of small dependence with higher gray-level values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71FD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680" w:dyaOrig="1080" w14:anchorId="4B55E929">
                <v:shape id="_x0000_i1071" type="#_x0000_t75" alt="" style="width:134.5pt;height:54.35pt;mso-width-percent:0;mso-height-percent:0;mso-width-percent:0;mso-height-percent:0" o:ole="">
                  <v:imagedata r:id="rId98" o:title=""/>
                </v:shape>
                <o:OLEObject Type="Embed" ProgID="Equation.DSMT4" ShapeID="_x0000_i1071" DrawAspect="Content" ObjectID="_1623656234" r:id="rId99"/>
              </w:object>
            </w:r>
          </w:p>
        </w:tc>
      </w:tr>
      <w:tr w:rsidR="005610B6" w:rsidRPr="002D79EA" w14:paraId="706985E9" w14:textId="77777777" w:rsidTr="002D79EA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0050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DD20" w14:textId="77777777" w:rsid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SmallDependenceLowGray</w:t>
            </w:r>
          </w:p>
          <w:p w14:paraId="0644C2D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LevelEmphasis(SDLGLE)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4282C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joint distribution of small dependence with lower gray-level values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E6F1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460" w:dyaOrig="1080" w14:anchorId="39DEB066">
                <v:shape id="_x0000_i1072" type="#_x0000_t75" alt="" style="width:122.95pt;height:54.35pt;mso-width-percent:0;mso-height-percent:0;mso-width-percent:0;mso-height-percent:0" o:ole="">
                  <v:imagedata r:id="rId100" o:title=""/>
                </v:shape>
                <o:OLEObject Type="Embed" ProgID="Equation.DSMT4" ShapeID="_x0000_i1072" DrawAspect="Content" ObjectID="_1623656235" r:id="rId101"/>
              </w:object>
            </w:r>
          </w:p>
        </w:tc>
      </w:tr>
      <w:tr w:rsidR="005610B6" w:rsidRPr="002D79EA" w14:paraId="79120721" w14:textId="77777777" w:rsidTr="002D79EA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3E19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0F3A" w14:textId="77777777" w:rsidR="0047255E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SmallDependenceEmphasis</w:t>
            </w:r>
          </w:p>
          <w:p w14:paraId="7DB201B2" w14:textId="4545A134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(SDE)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807D8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distribution of small dependencies, with a greater value indicative of smaller dependence and less homogeneous textures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BED0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020" w:dyaOrig="1080" w14:anchorId="2F21FF1D">
                <v:shape id="_x0000_i1073" type="#_x0000_t75" alt="" style="width:101.2pt;height:54.35pt;mso-width-percent:0;mso-height-percent:0;mso-width-percent:0;mso-height-percent:0" o:ole="">
                  <v:imagedata r:id="rId102" o:title=""/>
                </v:shape>
                <o:OLEObject Type="Embed" ProgID="Equation.DSMT4" ShapeID="_x0000_i1073" DrawAspect="Content" ObjectID="_1623656236" r:id="rId103"/>
              </w:object>
            </w:r>
          </w:p>
        </w:tc>
      </w:tr>
      <w:tr w:rsidR="005610B6" w:rsidRPr="002D79EA" w14:paraId="475EE405" w14:textId="77777777" w:rsidTr="00452D86">
        <w:trPr>
          <w:trHeight w:val="51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A86776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5F80E" w14:textId="77777777" w:rsid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LargeDependenceHighGray</w:t>
            </w:r>
          </w:p>
          <w:p w14:paraId="4A59F0ED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LevelEmphasis(LDHGLE)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7C84A4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joint distribution of large dependence with higher gray-level values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F991E4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860" w:dyaOrig="1080" w14:anchorId="4644CF01">
                <v:shape id="_x0000_i1074" type="#_x0000_t75" alt="" style="width:142.65pt;height:54.35pt;mso-width-percent:0;mso-height-percent:0;mso-width-percent:0;mso-height-percent:0" o:ole="">
                  <v:imagedata r:id="rId104" o:title=""/>
                </v:shape>
                <o:OLEObject Type="Embed" ProgID="Equation.DSMT4" ShapeID="_x0000_i1074" DrawAspect="Content" ObjectID="_1623656237" r:id="rId105"/>
              </w:object>
            </w:r>
          </w:p>
        </w:tc>
      </w:tr>
      <w:tr w:rsidR="005610B6" w:rsidRPr="002D79EA" w14:paraId="0522FCBA" w14:textId="77777777" w:rsidTr="00452D86">
        <w:trPr>
          <w:trHeight w:val="25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E67F7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C72189" w14:textId="77777777" w:rsid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GrayLevelVariance</w:t>
            </w:r>
          </w:p>
          <w:p w14:paraId="405E3E17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(GLV)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0D078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variance in grey level in the image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A7CD0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5200" w:dyaOrig="740" w14:anchorId="58C6408A">
                <v:shape id="_x0000_i1075" type="#_x0000_t75" alt="" style="width:201.75pt;height:28.55pt;mso-width-percent:0;mso-height-percent:0;mso-width-percent:0;mso-height-percent:0" o:ole="">
                  <v:imagedata r:id="rId106" o:title=""/>
                </v:shape>
                <o:OLEObject Type="Embed" ProgID="Equation.DSMT4" ShapeID="_x0000_i1075" DrawAspect="Content" ObjectID="_1623656238" r:id="rId107"/>
              </w:object>
            </w:r>
          </w:p>
        </w:tc>
      </w:tr>
      <w:tr w:rsidR="005610B6" w:rsidRPr="002D79EA" w14:paraId="168A208C" w14:textId="77777777" w:rsidTr="00452D86">
        <w:trPr>
          <w:trHeight w:val="765"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611C9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14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17EC" w14:textId="77777777" w:rsid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HighGrayLevelEmphasis</w:t>
            </w:r>
          </w:p>
          <w:p w14:paraId="731392A5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(HGLE)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DC2F2" w14:textId="77777777" w:rsidR="005610B6" w:rsidRPr="002D79EA" w:rsidRDefault="005610B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rFonts w:ascii="Times New Roman" w:eastAsia="宋体" w:hAnsi="Times New Roman" w:cs="Times New Roman"/>
                <w:kern w:val="0"/>
              </w:rPr>
              <w:t>the distribution of the higher gray-level values, with a higher value indicating a greater concentration of high gray-level values in the image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C9342" w14:textId="77777777" w:rsidR="005610B6" w:rsidRPr="002D79EA" w:rsidRDefault="006058F6" w:rsidP="005610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2D79EA">
              <w:rPr>
                <w:noProof/>
                <w:position w:val="-30"/>
              </w:rPr>
              <w:object w:dxaOrig="2340" w:dyaOrig="1080" w14:anchorId="48A6CC8B">
                <v:shape id="_x0000_i1076" type="#_x0000_t75" alt="" style="width:116.85pt;height:54.35pt;mso-width-percent:0;mso-height-percent:0;mso-width-percent:0;mso-height-percent:0" o:ole="">
                  <v:imagedata r:id="rId108" o:title=""/>
                </v:shape>
                <o:OLEObject Type="Embed" ProgID="Equation.DSMT4" ShapeID="_x0000_i1076" DrawAspect="Content" ObjectID="_1623656239" r:id="rId109"/>
              </w:object>
            </w:r>
          </w:p>
        </w:tc>
      </w:tr>
    </w:tbl>
    <w:p w14:paraId="4C0F5EF8" w14:textId="77777777" w:rsidR="00C6083B" w:rsidRDefault="00C6083B" w:rsidP="00C608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GLDM </w:t>
      </w:r>
      <w:r w:rsidR="00502C6A" w:rsidRPr="00502C6A">
        <w:rPr>
          <w:rFonts w:ascii="Times New Roman" w:hAnsi="Times New Roman" w:cs="Times New Roman"/>
          <w:sz w:val="24"/>
        </w:rPr>
        <w:t>quantifies gray level dependencies in an image. A gray l</w:t>
      </w:r>
      <w:r>
        <w:rPr>
          <w:rFonts w:ascii="Times New Roman" w:hAnsi="Times New Roman" w:cs="Times New Roman"/>
          <w:sz w:val="24"/>
        </w:rPr>
        <w:t xml:space="preserve">evel dependency is defined as </w:t>
      </w:r>
      <w:r w:rsidR="00502C6A" w:rsidRPr="00502C6A">
        <w:rPr>
          <w:rFonts w:ascii="Times New Roman" w:hAnsi="Times New Roman" w:cs="Times New Roman"/>
          <w:sz w:val="24"/>
        </w:rPr>
        <w:t xml:space="preserve">the number of connected voxels within distance </w:t>
      </w:r>
      <w:r w:rsidR="00502C6A" w:rsidRPr="00C6083B">
        <w:rPr>
          <w:rFonts w:ascii="Times New Roman" w:hAnsi="Times New Roman" w:cs="Times New Roman"/>
          <w:i/>
          <w:sz w:val="24"/>
        </w:rPr>
        <w:t>δ</w:t>
      </w:r>
      <w:r w:rsidR="00502C6A" w:rsidRPr="00502C6A">
        <w:rPr>
          <w:rFonts w:ascii="Times New Roman" w:hAnsi="Times New Roman" w:cs="Times New Roman"/>
          <w:sz w:val="24"/>
        </w:rPr>
        <w:t xml:space="preserve"> that are dependent on the center voxel</w:t>
      </w:r>
      <w:r>
        <w:rPr>
          <w:rFonts w:ascii="Times New Roman" w:hAnsi="Times New Roman" w:cs="Times New Roman"/>
          <w:sz w:val="24"/>
        </w:rPr>
        <w:t>.</w:t>
      </w:r>
    </w:p>
    <w:p w14:paraId="04BB2E35" w14:textId="77777777" w:rsidR="00452D86" w:rsidRDefault="00C6083B">
      <w:pPr>
        <w:rPr>
          <w:rFonts w:ascii="Times New Roman" w:hAnsi="Times New Roman" w:cs="Times New Roman"/>
          <w:sz w:val="24"/>
        </w:rPr>
      </w:pPr>
      <w:r w:rsidRPr="00EB5993">
        <w:rPr>
          <w:rFonts w:ascii="Times New Roman" w:hAnsi="Times New Roman" w:cs="Times New Roman"/>
          <w:i/>
          <w:sz w:val="24"/>
        </w:rPr>
        <w:t>N</w:t>
      </w:r>
      <w:r w:rsidRPr="00EB5993">
        <w:rPr>
          <w:rFonts w:ascii="Times New Roman" w:hAnsi="Times New Roman" w:cs="Times New Roman"/>
          <w:i/>
          <w:sz w:val="24"/>
          <w:vertAlign w:val="subscript"/>
        </w:rPr>
        <w:t>g</w:t>
      </w:r>
      <w:r w:rsidRPr="00C6083B">
        <w:rPr>
          <w:rFonts w:ascii="Times New Roman" w:hAnsi="Times New Roman" w:cs="Times New Roman"/>
          <w:sz w:val="24"/>
        </w:rPr>
        <w:t xml:space="preserve"> </w:t>
      </w:r>
      <w:r w:rsidR="00AF0691">
        <w:rPr>
          <w:rFonts w:ascii="Times New Roman" w:hAnsi="Times New Roman" w:cs="Times New Roman"/>
          <w:sz w:val="24"/>
        </w:rPr>
        <w:t>is</w:t>
      </w:r>
      <w:r w:rsidRPr="00C6083B">
        <w:rPr>
          <w:rFonts w:ascii="Times New Roman" w:hAnsi="Times New Roman" w:cs="Times New Roman"/>
          <w:sz w:val="24"/>
        </w:rPr>
        <w:t xml:space="preserve"> the number of discreet intensity values in the image</w:t>
      </w:r>
      <w:r w:rsidR="00EB5993">
        <w:rPr>
          <w:rFonts w:ascii="Times New Roman" w:hAnsi="Times New Roman" w:cs="Times New Roman"/>
          <w:sz w:val="24"/>
        </w:rPr>
        <w:t>;</w:t>
      </w:r>
      <w:r w:rsidR="00452D86">
        <w:rPr>
          <w:rFonts w:ascii="Times New Roman" w:hAnsi="Times New Roman" w:cs="Times New Roman" w:hint="eastAsia"/>
          <w:sz w:val="24"/>
        </w:rPr>
        <w:t xml:space="preserve"> </w:t>
      </w:r>
      <w:r w:rsidR="00EB5993" w:rsidRPr="00EB5993">
        <w:rPr>
          <w:rFonts w:ascii="Times New Roman" w:hAnsi="Times New Roman" w:cs="Times New Roman"/>
          <w:i/>
          <w:sz w:val="24"/>
        </w:rPr>
        <w:t>N</w:t>
      </w:r>
      <w:r w:rsidR="00EB5993" w:rsidRPr="00EB5993">
        <w:rPr>
          <w:rFonts w:ascii="Times New Roman" w:hAnsi="Times New Roman" w:cs="Times New Roman"/>
          <w:i/>
          <w:sz w:val="24"/>
          <w:vertAlign w:val="subscript"/>
        </w:rPr>
        <w:t>d</w:t>
      </w:r>
      <w:r w:rsidR="00EB5993" w:rsidRPr="00EB5993">
        <w:rPr>
          <w:rFonts w:ascii="Times New Roman" w:hAnsi="Times New Roman" w:cs="Times New Roman"/>
          <w:i/>
          <w:sz w:val="24"/>
        </w:rPr>
        <w:t xml:space="preserve"> </w:t>
      </w:r>
      <w:r w:rsidR="00AF0691">
        <w:rPr>
          <w:rFonts w:ascii="Times New Roman" w:hAnsi="Times New Roman" w:cs="Times New Roman"/>
          <w:sz w:val="24"/>
        </w:rPr>
        <w:t>is</w:t>
      </w:r>
      <w:r w:rsidR="00EB5993" w:rsidRPr="00EB5993">
        <w:rPr>
          <w:rFonts w:ascii="Times New Roman" w:hAnsi="Times New Roman" w:cs="Times New Roman"/>
          <w:sz w:val="24"/>
        </w:rPr>
        <w:t xml:space="preserve"> the number of discreet dependency sizes in the image</w:t>
      </w:r>
      <w:r w:rsidR="00AF0691">
        <w:rPr>
          <w:rFonts w:ascii="Times New Roman" w:hAnsi="Times New Roman" w:cs="Times New Roman" w:hint="eastAsia"/>
          <w:sz w:val="24"/>
        </w:rPr>
        <w:t>;</w:t>
      </w:r>
      <w:r w:rsidR="00AF0691">
        <w:rPr>
          <w:rFonts w:ascii="Times New Roman" w:hAnsi="Times New Roman" w:cs="Times New Roman"/>
          <w:sz w:val="24"/>
        </w:rPr>
        <w:t xml:space="preserve"> </w:t>
      </w:r>
      <w:r w:rsidR="009F6607" w:rsidRPr="009F6607">
        <w:rPr>
          <w:rFonts w:ascii="Times New Roman" w:hAnsi="Times New Roman" w:cs="Times New Roman"/>
          <w:i/>
          <w:sz w:val="24"/>
        </w:rPr>
        <w:t>N</w:t>
      </w:r>
      <w:r w:rsidR="009F6607" w:rsidRPr="009F6607">
        <w:rPr>
          <w:rFonts w:ascii="Times New Roman" w:hAnsi="Times New Roman" w:cs="Times New Roman"/>
          <w:i/>
          <w:sz w:val="24"/>
          <w:vertAlign w:val="subscript"/>
        </w:rPr>
        <w:t>z</w:t>
      </w:r>
      <w:r w:rsidR="009F6607" w:rsidRPr="009F6607">
        <w:rPr>
          <w:rFonts w:ascii="Times New Roman" w:hAnsi="Times New Roman" w:cs="Times New Roman"/>
          <w:sz w:val="24"/>
        </w:rPr>
        <w:t xml:space="preserve"> </w:t>
      </w:r>
      <w:r w:rsidR="00AF0691">
        <w:rPr>
          <w:rFonts w:ascii="Times New Roman" w:hAnsi="Times New Roman" w:cs="Times New Roman"/>
          <w:sz w:val="24"/>
        </w:rPr>
        <w:t>is</w:t>
      </w:r>
      <w:r w:rsidR="009F6607" w:rsidRPr="009F6607">
        <w:rPr>
          <w:rFonts w:ascii="Times New Roman" w:hAnsi="Times New Roman" w:cs="Times New Roman"/>
          <w:sz w:val="24"/>
        </w:rPr>
        <w:t xml:space="preserve"> the number of dependency zones in the image</w:t>
      </w:r>
      <w:r w:rsidR="00AF0691">
        <w:rPr>
          <w:rFonts w:ascii="Times New Roman" w:hAnsi="Times New Roman" w:cs="Times New Roman"/>
          <w:sz w:val="24"/>
        </w:rPr>
        <w:t>.</w:t>
      </w:r>
    </w:p>
    <w:p w14:paraId="1BE86021" w14:textId="77777777" w:rsidR="00452D86" w:rsidRDefault="00452D86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CBC804B" w14:textId="77777777" w:rsidR="00C6083B" w:rsidRDefault="00C6083B">
      <w:pPr>
        <w:rPr>
          <w:rFonts w:ascii="Times New Roman" w:hAnsi="Times New Roman" w:cs="Times New Roman"/>
          <w:sz w:val="24"/>
        </w:rPr>
      </w:pPr>
    </w:p>
    <w:p w14:paraId="2692A0D4" w14:textId="3F547828" w:rsidR="00FE62E1" w:rsidRPr="0038013C" w:rsidRDefault="00FE62E1" w:rsidP="00FE62E1">
      <w:pPr>
        <w:jc w:val="center"/>
        <w:rPr>
          <w:rFonts w:ascii="Times New Roman" w:hAnsi="Times New Roman" w:cs="Times New Roman"/>
          <w:b/>
          <w:sz w:val="24"/>
        </w:rPr>
      </w:pPr>
      <w:r w:rsidRPr="0038013C">
        <w:rPr>
          <w:rFonts w:ascii="Times New Roman" w:hAnsi="Times New Roman" w:cs="Times New Roman"/>
          <w:b/>
          <w:sz w:val="24"/>
        </w:rPr>
        <w:t>Table S</w:t>
      </w:r>
      <w:r w:rsidR="0038013C">
        <w:rPr>
          <w:rFonts w:ascii="Times New Roman" w:hAnsi="Times New Roman" w:cs="Times New Roman"/>
          <w:b/>
          <w:sz w:val="24"/>
        </w:rPr>
        <w:t>1-</w:t>
      </w:r>
      <w:r w:rsidRPr="0038013C">
        <w:rPr>
          <w:rFonts w:ascii="Times New Roman" w:hAnsi="Times New Roman" w:cs="Times New Roman"/>
          <w:b/>
          <w:sz w:val="24"/>
        </w:rPr>
        <w:t>4 Description and equation of the textur</w:t>
      </w:r>
      <w:r w:rsidR="00055189">
        <w:rPr>
          <w:rFonts w:ascii="Times New Roman" w:hAnsi="Times New Roman" w:cs="Times New Roman"/>
          <w:b/>
          <w:sz w:val="24"/>
        </w:rPr>
        <w:t>e</w:t>
      </w:r>
      <w:r w:rsidRPr="0038013C">
        <w:rPr>
          <w:rFonts w:ascii="Times New Roman" w:hAnsi="Times New Roman" w:cs="Times New Roman"/>
          <w:b/>
          <w:sz w:val="24"/>
        </w:rPr>
        <w:t xml:space="preserve"> </w:t>
      </w:r>
      <w:r w:rsidR="00DE721B" w:rsidRPr="0038013C">
        <w:rPr>
          <w:rFonts w:ascii="Times New Roman" w:hAnsi="Times New Roman" w:cs="Times New Roman"/>
          <w:b/>
          <w:sz w:val="24"/>
        </w:rPr>
        <w:t>features</w:t>
      </w:r>
      <w:r w:rsidRPr="0038013C">
        <w:rPr>
          <w:rFonts w:ascii="Times New Roman" w:hAnsi="Times New Roman" w:cs="Times New Roman"/>
          <w:b/>
          <w:sz w:val="24"/>
        </w:rPr>
        <w:t xml:space="preserve"> based on Gray Level Run Length Matrix (GLRLM) </w:t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803"/>
        <w:gridCol w:w="2883"/>
        <w:gridCol w:w="6021"/>
        <w:gridCol w:w="3476"/>
      </w:tblGrid>
      <w:tr w:rsidR="00FE62E1" w:rsidRPr="00FE62E1" w14:paraId="44EDB5F3" w14:textId="77777777" w:rsidTr="00786746">
        <w:trPr>
          <w:trHeight w:val="255"/>
        </w:trPr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0A7DA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430E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61963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8DFC6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FE62E1" w:rsidRPr="00FE62E1" w14:paraId="600AA0BB" w14:textId="77777777" w:rsidTr="00786746">
        <w:trPr>
          <w:trHeight w:val="10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1167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8C5C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RunEntropy</w:t>
            </w:r>
          </w:p>
          <w:p w14:paraId="59578DA5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(RE)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E642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the randomness </w:t>
            </w:r>
            <w:r w:rsidR="00DE721B">
              <w:rPr>
                <w:rFonts w:ascii="Times New Roman" w:eastAsia="宋体" w:hAnsi="Times New Roman" w:cs="Times New Roman"/>
                <w:kern w:val="0"/>
              </w:rPr>
              <w:t>of</w:t>
            </w: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the distribution of run lengths and gray levels. A higher value indicates more heterogeneity in the texture patterns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3A5C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3260" w:dyaOrig="740" w14:anchorId="4201C53D">
                <v:shape id="_x0000_i1077" type="#_x0000_t75" alt="" style="width:162.35pt;height:37.35pt;mso-width-percent:0;mso-height-percent:0;mso-width-percent:0;mso-height-percent:0" o:ole="">
                  <v:imagedata r:id="rId110" o:title=""/>
                </v:shape>
                <o:OLEObject Type="Embed" ProgID="Equation.DSMT4" ShapeID="_x0000_i1077" DrawAspect="Content" ObjectID="_1623656240" r:id="rId111"/>
              </w:object>
            </w:r>
          </w:p>
        </w:tc>
      </w:tr>
      <w:tr w:rsidR="00FE62E1" w:rsidRPr="00FE62E1" w14:paraId="0E79A3FA" w14:textId="77777777" w:rsidTr="00786746">
        <w:trPr>
          <w:trHeight w:val="7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0073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FF70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LongRunEmphasis</w:t>
            </w:r>
          </w:p>
          <w:p w14:paraId="168A465B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(LRE)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BC4B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distribution of long run lengths, with a greater value indicative of longer run lengths and more coarse</w:t>
            </w:r>
          </w:p>
          <w:p w14:paraId="5D795BAA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structural textures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8178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200" w:dyaOrig="1080" w14:anchorId="58F89FB5">
                <v:shape id="_x0000_i1078" type="#_x0000_t75" alt="" style="width:110.7pt;height:54.35pt;mso-width-percent:0;mso-height-percent:0;mso-width-percent:0;mso-height-percent:0" o:ole="">
                  <v:imagedata r:id="rId112" o:title=""/>
                </v:shape>
                <o:OLEObject Type="Embed" ProgID="Equation.DSMT4" ShapeID="_x0000_i1078" DrawAspect="Content" ObjectID="_1623656241" r:id="rId113"/>
              </w:object>
            </w:r>
          </w:p>
        </w:tc>
      </w:tr>
      <w:tr w:rsidR="00FE62E1" w:rsidRPr="00FE62E1" w14:paraId="5C378722" w14:textId="77777777" w:rsidTr="00786746">
        <w:trPr>
          <w:trHeight w:val="7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56F4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C421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RunLengthNonUniformity</w:t>
            </w:r>
          </w:p>
          <w:p w14:paraId="7AE8F8A2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Normalized(RLNN)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461A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the similarity of run lengths throughout the image, with a lower value indicating more homogeneity among run lengths </w:t>
            </w:r>
          </w:p>
          <w:p w14:paraId="046938FA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in the image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8704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500" w:dyaOrig="1180" w14:anchorId="5513C7D5">
                <v:shape id="_x0000_i1079" type="#_x0000_t75" alt="" style="width:125.65pt;height:59.1pt;mso-width-percent:0;mso-height-percent:0;mso-width-percent:0;mso-height-percent:0" o:ole="">
                  <v:imagedata r:id="rId114" o:title=""/>
                </v:shape>
                <o:OLEObject Type="Embed" ProgID="Equation.DSMT4" ShapeID="_x0000_i1079" DrawAspect="Content" ObjectID="_1623656242" r:id="rId115"/>
              </w:object>
            </w:r>
          </w:p>
        </w:tc>
      </w:tr>
      <w:tr w:rsidR="00FE62E1" w:rsidRPr="00FE62E1" w14:paraId="6062DFCB" w14:textId="77777777" w:rsidTr="00786746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05A8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E3DC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RunVariance</w:t>
            </w:r>
          </w:p>
          <w:p w14:paraId="1EEB42F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(RV)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DC78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variance in runs for the run lengths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CB66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70"/>
              </w:rPr>
              <w:object w:dxaOrig="2860" w:dyaOrig="1520" w14:anchorId="72E6117D">
                <v:shape id="_x0000_i1080" type="#_x0000_t75" alt="" style="width:142.65pt;height:76.1pt;mso-width-percent:0;mso-height-percent:0;mso-width-percent:0;mso-height-percent:0" o:ole="">
                  <v:imagedata r:id="rId116" o:title=""/>
                </v:shape>
                <o:OLEObject Type="Embed" ProgID="Equation.DSMT4" ShapeID="_x0000_i1080" DrawAspect="Content" ObjectID="_1623656243" r:id="rId117"/>
              </w:object>
            </w:r>
          </w:p>
        </w:tc>
      </w:tr>
      <w:tr w:rsidR="00FE62E1" w:rsidRPr="00FE62E1" w14:paraId="2F8B766C" w14:textId="77777777" w:rsidTr="00786746">
        <w:trPr>
          <w:trHeight w:val="765"/>
        </w:trPr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0637C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565BC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GrayLevelNonUniformity</w:t>
            </w:r>
          </w:p>
          <w:p w14:paraId="07FCC766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(GLN)</w:t>
            </w:r>
          </w:p>
        </w:tc>
        <w:tc>
          <w:tcPr>
            <w:tcW w:w="6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A4F54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the similarity of gray-level intensity values in the image, a lower GLN value correlates with a greater similarity </w:t>
            </w:r>
          </w:p>
          <w:p w14:paraId="7A41F0A0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in intensity values</w:t>
            </w: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B92349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360" w:dyaOrig="1160" w14:anchorId="7F39E3D0">
                <v:shape id="_x0000_i1081" type="#_x0000_t75" alt="" style="width:117.5pt;height:57.75pt;mso-width-percent:0;mso-height-percent:0;mso-width-percent:0;mso-height-percent:0" o:ole="">
                  <v:imagedata r:id="rId118" o:title=""/>
                </v:shape>
                <o:OLEObject Type="Embed" ProgID="Equation.DSMT4" ShapeID="_x0000_i1081" DrawAspect="Content" ObjectID="_1623656244" r:id="rId119"/>
              </w:object>
            </w:r>
          </w:p>
        </w:tc>
      </w:tr>
      <w:tr w:rsidR="00FE62E1" w:rsidRPr="00FE62E1" w14:paraId="41EDB0F3" w14:textId="77777777" w:rsidTr="00786746">
        <w:trPr>
          <w:trHeight w:val="51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ACAFA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9A613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LongRunLowGrayLevel</w:t>
            </w:r>
          </w:p>
          <w:p w14:paraId="4E44E4CB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Emphasis(LRLGLE)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A1AEF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the joint distribution of long run lengths with lower </w:t>
            </w:r>
          </w:p>
          <w:p w14:paraId="52B81ED6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gray-level values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3D3AD" w14:textId="77777777" w:rsidR="00786746" w:rsidRDefault="006058F6" w:rsidP="00452D86">
            <w:pPr>
              <w:jc w:val="center"/>
            </w:pPr>
            <w:r w:rsidRPr="00FE62E1">
              <w:rPr>
                <w:noProof/>
                <w:position w:val="-30"/>
              </w:rPr>
              <w:object w:dxaOrig="2680" w:dyaOrig="1080" w14:anchorId="6AE5A90E">
                <v:shape id="_x0000_i1082" type="#_x0000_t75" alt="" style="width:134.5pt;height:54.35pt;mso-width-percent:0;mso-height-percent:0;mso-width-percent:0;mso-height-percent:0" o:ole="">
                  <v:imagedata r:id="rId120" o:title=""/>
                </v:shape>
                <o:OLEObject Type="Embed" ProgID="Equation.DSMT4" ShapeID="_x0000_i1082" DrawAspect="Content" ObjectID="_1623656245" r:id="rId121"/>
              </w:object>
            </w:r>
          </w:p>
          <w:p w14:paraId="685C8F2D" w14:textId="77777777" w:rsidR="00452D86" w:rsidRPr="00452D86" w:rsidRDefault="00452D86" w:rsidP="00452D86">
            <w:pPr>
              <w:jc w:val="center"/>
            </w:pPr>
          </w:p>
        </w:tc>
      </w:tr>
      <w:tr w:rsidR="00786746" w:rsidRPr="00FE62E1" w14:paraId="2C70C94A" w14:textId="77777777" w:rsidTr="004B4656">
        <w:trPr>
          <w:trHeight w:val="255"/>
        </w:trPr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A40EE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9BE74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C59BC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B42DD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FE62E1" w:rsidRPr="00FE62E1" w14:paraId="0B0D58F0" w14:textId="77777777" w:rsidTr="00786746">
        <w:trPr>
          <w:trHeight w:val="510"/>
        </w:trPr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EDC7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D997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ShortRunLowGrayLevelEmphasis</w:t>
            </w:r>
          </w:p>
          <w:p w14:paraId="7C7437B7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(SRLGLE)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5AB9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measures the joint distribution of shorter run lengths with lower gray-level values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2CC6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439" w:dyaOrig="1080" w14:anchorId="07938017">
                <v:shape id="_x0000_i1083" type="#_x0000_t75" alt="" style="width:122.25pt;height:54.35pt;mso-width-percent:0;mso-height-percent:0;mso-width-percent:0;mso-height-percent:0" o:ole="">
                  <v:imagedata r:id="rId122" o:title=""/>
                </v:shape>
                <o:OLEObject Type="Embed" ProgID="Equation.DSMT4" ShapeID="_x0000_i1083" DrawAspect="Content" ObjectID="_1623656246" r:id="rId123"/>
              </w:object>
            </w:r>
          </w:p>
        </w:tc>
      </w:tr>
      <w:tr w:rsidR="00FE62E1" w:rsidRPr="00FE62E1" w14:paraId="19C0B04F" w14:textId="77777777" w:rsidTr="00786746">
        <w:trPr>
          <w:trHeight w:val="7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9AB9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7323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ShortRunEmphasis</w:t>
            </w:r>
          </w:p>
          <w:p w14:paraId="46BAEDF1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(SRE)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036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distribution of short run lengths, a greater value indicat</w:t>
            </w:r>
            <w:r w:rsidR="00354C33">
              <w:rPr>
                <w:rFonts w:ascii="Times New Roman" w:eastAsia="宋体" w:hAnsi="Times New Roman" w:cs="Times New Roman"/>
                <w:kern w:val="0"/>
              </w:rPr>
              <w:t>es</w:t>
            </w: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shorter run lengths and more fine textural textures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5460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000" w:dyaOrig="1080" w14:anchorId="40A5AB87">
                <v:shape id="_x0000_i1084" type="#_x0000_t75" alt="" style="width:99.15pt;height:54.35pt;mso-width-percent:0;mso-height-percent:0;mso-width-percent:0;mso-height-percent:0" o:ole="">
                  <v:imagedata r:id="rId124" o:title=""/>
                </v:shape>
                <o:OLEObject Type="Embed" ProgID="Equation.DSMT4" ShapeID="_x0000_i1084" DrawAspect="Content" ObjectID="_1623656247" r:id="rId125"/>
              </w:object>
            </w:r>
          </w:p>
        </w:tc>
      </w:tr>
      <w:tr w:rsidR="00FE62E1" w:rsidRPr="00FE62E1" w14:paraId="664F8742" w14:textId="77777777" w:rsidTr="00786746">
        <w:trPr>
          <w:trHeight w:val="10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7A7A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6180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LowGrayLevelRunEmphasis</w:t>
            </w:r>
          </w:p>
          <w:p w14:paraId="060C5AC6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(LGLRE)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074B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the distribution of low gray-level values, with a higher value indicating a greater concentration of low gray-level values </w:t>
            </w:r>
          </w:p>
          <w:p w14:paraId="463B85E9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in the image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284A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320" w:dyaOrig="1080" w14:anchorId="2EB22439">
                <v:shape id="_x0000_i1085" type="#_x0000_t75" alt="" style="width:116.85pt;height:54.35pt;mso-width-percent:0;mso-height-percent:0;mso-width-percent:0;mso-height-percent:0" o:ole="">
                  <v:imagedata r:id="rId126" o:title=""/>
                </v:shape>
                <o:OLEObject Type="Embed" ProgID="Equation.DSMT4" ShapeID="_x0000_i1085" DrawAspect="Content" ObjectID="_1623656248" r:id="rId127"/>
              </w:object>
            </w:r>
          </w:p>
        </w:tc>
      </w:tr>
      <w:tr w:rsidR="00FE62E1" w:rsidRPr="00FE62E1" w14:paraId="1F2ED6B1" w14:textId="77777777" w:rsidTr="00786746">
        <w:trPr>
          <w:trHeight w:val="7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C9D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09CA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RunLengthNonUniformity</w:t>
            </w:r>
          </w:p>
          <w:p w14:paraId="06A15072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(RLN)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D285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similarity of run lengths throughout the image, with a lower value indicating more homogeneity among run lengths</w:t>
            </w:r>
          </w:p>
          <w:p w14:paraId="5C741F7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in the image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0341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340" w:dyaOrig="1180" w14:anchorId="032471CE">
                <v:shape id="_x0000_i1086" type="#_x0000_t75" alt="" style="width:116.85pt;height:59.1pt;mso-width-percent:0;mso-height-percent:0;mso-width-percent:0;mso-height-percent:0" o:ole="">
                  <v:imagedata r:id="rId128" o:title=""/>
                </v:shape>
                <o:OLEObject Type="Embed" ProgID="Equation.DSMT4" ShapeID="_x0000_i1086" DrawAspect="Content" ObjectID="_1623656249" r:id="rId129"/>
              </w:object>
            </w:r>
          </w:p>
        </w:tc>
      </w:tr>
      <w:tr w:rsidR="00FE62E1" w:rsidRPr="00FE62E1" w14:paraId="65EB6484" w14:textId="77777777" w:rsidTr="00786746">
        <w:trPr>
          <w:trHeight w:val="76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045D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493E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RunPercentage</w:t>
            </w:r>
          </w:p>
          <w:p w14:paraId="0F1180C1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(RP)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2C8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the coarseness of the texture by </w:t>
            </w:r>
            <w:r w:rsidR="00354C33">
              <w:rPr>
                <w:rFonts w:ascii="Times New Roman" w:eastAsia="宋体" w:hAnsi="Times New Roman" w:cs="Times New Roman"/>
                <w:kern w:val="0"/>
              </w:rPr>
              <w:t>considering</w:t>
            </w: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the ratio of number of runs and number of voxels in the VOI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FF27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2"/>
              </w:rPr>
              <w:object w:dxaOrig="960" w:dyaOrig="700" w14:anchorId="282EB02C">
                <v:shape id="_x0000_i1087" type="#_x0000_t75" alt="" style="width:47.55pt;height:34.65pt;mso-width-percent:0;mso-height-percent:0;mso-width-percent:0;mso-height-percent:0" o:ole="">
                  <v:imagedata r:id="rId130" o:title=""/>
                </v:shape>
                <o:OLEObject Type="Embed" ProgID="Equation.DSMT4" ShapeID="_x0000_i1087" DrawAspect="Content" ObjectID="_1623656250" r:id="rId131"/>
              </w:object>
            </w:r>
          </w:p>
        </w:tc>
      </w:tr>
      <w:tr w:rsidR="00FE62E1" w:rsidRPr="00FE62E1" w14:paraId="5BDFD3C3" w14:textId="77777777" w:rsidTr="00786746">
        <w:trPr>
          <w:trHeight w:val="510"/>
        </w:trPr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7C04A2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A64D0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LongRunHighGrayLevel</w:t>
            </w:r>
          </w:p>
          <w:p w14:paraId="018A4E9E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Emphasis(LRHGLE)</w:t>
            </w:r>
          </w:p>
        </w:tc>
        <w:tc>
          <w:tcPr>
            <w:tcW w:w="6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F6A8B7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joint distribution of long run lengths with higher</w:t>
            </w:r>
          </w:p>
          <w:p w14:paraId="5EB3397D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gray-level values</w:t>
            </w: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160EB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840" w:dyaOrig="1080" w14:anchorId="222954A4">
                <v:shape id="_x0000_i1088" type="#_x0000_t75" alt="" style="width:141.3pt;height:54.35pt;mso-width-percent:0;mso-height-percent:0;mso-width-percent:0;mso-height-percent:0" o:ole="">
                  <v:imagedata r:id="rId132" o:title=""/>
                </v:shape>
                <o:OLEObject Type="Embed" ProgID="Equation.DSMT4" ShapeID="_x0000_i1088" DrawAspect="Content" ObjectID="_1623656251" r:id="rId133"/>
              </w:object>
            </w:r>
          </w:p>
        </w:tc>
      </w:tr>
      <w:tr w:rsidR="00FE62E1" w:rsidRPr="00FE62E1" w14:paraId="7EE079D0" w14:textId="77777777" w:rsidTr="00786746">
        <w:trPr>
          <w:trHeight w:val="102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BC91D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F3F3F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HighGrayLevelRun</w:t>
            </w:r>
          </w:p>
          <w:p w14:paraId="5D5A01F7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Emphasis (HGLRE)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A55C4" w14:textId="77777777" w:rsidR="00B174A2" w:rsidRPr="00B174A2" w:rsidRDefault="00B174A2" w:rsidP="0078674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distribution of the higher gray-level values, with a higher value indicating a greater concentration of high gray-level values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935C4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500" w:dyaOrig="1080" w14:anchorId="26A0DB17">
                <v:shape id="_x0000_i1089" type="#_x0000_t75" alt="" style="width:125.65pt;height:54.35pt;mso-width-percent:0;mso-height-percent:0;mso-width-percent:0;mso-height-percent:0" o:ole="">
                  <v:imagedata r:id="rId134" o:title=""/>
                </v:shape>
                <o:OLEObject Type="Embed" ProgID="Equation.DSMT4" ShapeID="_x0000_i1089" DrawAspect="Content" ObjectID="_1623656252" r:id="rId135"/>
              </w:object>
            </w:r>
          </w:p>
        </w:tc>
      </w:tr>
      <w:tr w:rsidR="00786746" w:rsidRPr="00FE62E1" w14:paraId="15608CAD" w14:textId="77777777" w:rsidTr="004B4656">
        <w:trPr>
          <w:trHeight w:val="255"/>
        </w:trPr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E2A0F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040EA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72514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64277" w14:textId="77777777" w:rsidR="00786746" w:rsidRPr="00B174A2" w:rsidRDefault="00786746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FE62E1" w:rsidRPr="00FE62E1" w14:paraId="39D5982D" w14:textId="77777777" w:rsidTr="00786746">
        <w:trPr>
          <w:trHeight w:val="510"/>
        </w:trPr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7A3A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D172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ShortRunHighGrayLevel</w:t>
            </w:r>
          </w:p>
          <w:p w14:paraId="1501DC1B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Emphasis(SRHGLE)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BB8C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joint distribution of shorter run lengths with</w:t>
            </w:r>
          </w:p>
          <w:p w14:paraId="70D8A520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 xml:space="preserve"> higher gray-level values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B077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30"/>
              </w:rPr>
              <w:object w:dxaOrig="2640" w:dyaOrig="1080" w14:anchorId="0401CE16">
                <v:shape id="_x0000_i1090" type="#_x0000_t75" alt="" style="width:132.45pt;height:54.35pt;mso-width-percent:0;mso-height-percent:0;mso-width-percent:0;mso-height-percent:0" o:ole="">
                  <v:imagedata r:id="rId136" o:title=""/>
                </v:shape>
                <o:OLEObject Type="Embed" ProgID="Equation.DSMT4" ShapeID="_x0000_i1090" DrawAspect="Content" ObjectID="_1623656253" r:id="rId137"/>
              </w:object>
            </w:r>
          </w:p>
        </w:tc>
      </w:tr>
      <w:tr w:rsidR="00FE62E1" w:rsidRPr="00FE62E1" w14:paraId="23D322CC" w14:textId="77777777" w:rsidTr="00786746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D31C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EAE10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GrayLevelVariance</w:t>
            </w:r>
          </w:p>
          <w:p w14:paraId="2008944D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(GLV)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0473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variance in grey level in the image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6546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70"/>
              </w:rPr>
              <w:object w:dxaOrig="2920" w:dyaOrig="1520" w14:anchorId="544BD578">
                <v:shape id="_x0000_i1091" type="#_x0000_t75" alt="" style="width:146.7pt;height:76.1pt;mso-width-percent:0;mso-height-percent:0;mso-width-percent:0;mso-height-percent:0" o:ole="">
                  <v:imagedata r:id="rId138" o:title=""/>
                </v:shape>
                <o:OLEObject Type="Embed" ProgID="Equation.DSMT4" ShapeID="_x0000_i1091" DrawAspect="Content" ObjectID="_1623656254" r:id="rId139"/>
              </w:object>
            </w:r>
          </w:p>
        </w:tc>
      </w:tr>
      <w:tr w:rsidR="00FE62E1" w:rsidRPr="00FE62E1" w14:paraId="651DA04F" w14:textId="77777777" w:rsidTr="00786746">
        <w:trPr>
          <w:trHeight w:val="102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AA307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D4937" w14:textId="77777777" w:rsidR="00786746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GrayLevelNonUniformity</w:t>
            </w:r>
          </w:p>
          <w:p w14:paraId="726E9E9D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Normalized (GLNN)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7F2DC" w14:textId="77777777" w:rsidR="00B174A2" w:rsidRPr="00B174A2" w:rsidRDefault="00B174A2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174A2">
              <w:rPr>
                <w:rFonts w:ascii="Times New Roman" w:eastAsia="宋体" w:hAnsi="Times New Roman" w:cs="Times New Roman"/>
                <w:kern w:val="0"/>
              </w:rPr>
              <w:t>the homogeneity of the image array, a greater uniformity implies a greater homogeneity or a smaller range of discrete intensity values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CA548" w14:textId="77777777" w:rsidR="00B174A2" w:rsidRPr="00B174A2" w:rsidRDefault="006058F6" w:rsidP="00B174A2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FE62E1">
              <w:rPr>
                <w:noProof/>
                <w:position w:val="-66"/>
              </w:rPr>
              <w:object w:dxaOrig="2520" w:dyaOrig="1520" w14:anchorId="7C492E43">
                <v:shape id="_x0000_i1092" type="#_x0000_t75" alt="" style="width:126.35pt;height:76.1pt;mso-width-percent:0;mso-height-percent:0;mso-width-percent:0;mso-height-percent:0" o:ole="">
                  <v:imagedata r:id="rId140" o:title=""/>
                </v:shape>
                <o:OLEObject Type="Embed" ProgID="Equation.DSMT4" ShapeID="_x0000_i1092" DrawAspect="Content" ObjectID="_1623656255" r:id="rId141"/>
              </w:object>
            </w:r>
          </w:p>
        </w:tc>
      </w:tr>
    </w:tbl>
    <w:p w14:paraId="3C9BD8C8" w14:textId="77777777" w:rsidR="00786746" w:rsidRDefault="00786746" w:rsidP="007867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GLRLM</w:t>
      </w:r>
      <w:r w:rsidRPr="00786746">
        <w:rPr>
          <w:rFonts w:ascii="Times New Roman" w:hAnsi="Times New Roman" w:cs="Times New Roman"/>
          <w:sz w:val="24"/>
        </w:rPr>
        <w:t xml:space="preserve"> quantifies gray level runs, which are defined as the length in number of pixels, of consecutive pixels that have the same gray level value. In a gray</w:t>
      </w:r>
      <w:r>
        <w:rPr>
          <w:rFonts w:ascii="Times New Roman" w:hAnsi="Times New Roman" w:cs="Times New Roman"/>
          <w:sz w:val="24"/>
        </w:rPr>
        <w:t xml:space="preserve"> level run length matrix </w:t>
      </w:r>
      <w:r w:rsidRPr="00786746">
        <w:rPr>
          <w:rFonts w:ascii="Times New Roman" w:hAnsi="Times New Roman" w:cs="Times New Roman"/>
          <w:i/>
          <w:sz w:val="24"/>
        </w:rPr>
        <w:t>P(i,j)</w:t>
      </w:r>
      <w:r w:rsidRPr="00786746">
        <w:rPr>
          <w:rFonts w:ascii="Times New Roman" w:hAnsi="Times New Roman" w:cs="Times New Roman"/>
          <w:sz w:val="24"/>
        </w:rPr>
        <w:t xml:space="preserve">, the (i,j)th element describes the number of runs with gray level </w:t>
      </w:r>
      <w:r w:rsidRPr="00786746">
        <w:rPr>
          <w:rFonts w:ascii="Times New Roman" w:hAnsi="Times New Roman" w:cs="Times New Roman"/>
          <w:i/>
          <w:sz w:val="24"/>
        </w:rPr>
        <w:t>i</w:t>
      </w:r>
      <w:r w:rsidRPr="00786746">
        <w:rPr>
          <w:rFonts w:ascii="Times New Roman" w:hAnsi="Times New Roman" w:cs="Times New Roman"/>
          <w:sz w:val="24"/>
        </w:rPr>
        <w:t xml:space="preserve"> and length </w:t>
      </w:r>
      <w:r w:rsidRPr="00786746">
        <w:rPr>
          <w:rFonts w:ascii="Times New Roman" w:hAnsi="Times New Roman" w:cs="Times New Roman"/>
          <w:i/>
          <w:sz w:val="24"/>
        </w:rPr>
        <w:t xml:space="preserve">j </w:t>
      </w:r>
      <w:r w:rsidRPr="00786746">
        <w:rPr>
          <w:rFonts w:ascii="Times New Roman" w:hAnsi="Times New Roman" w:cs="Times New Roman"/>
          <w:sz w:val="24"/>
        </w:rPr>
        <w:t xml:space="preserve">along angle </w:t>
      </w:r>
      <w:r w:rsidRPr="00786746">
        <w:rPr>
          <w:rFonts w:ascii="Times New Roman" w:hAnsi="Times New Roman" w:cs="Times New Roman"/>
          <w:i/>
          <w:sz w:val="24"/>
        </w:rPr>
        <w:t>θ</w:t>
      </w:r>
    </w:p>
    <w:p w14:paraId="41D84194" w14:textId="77777777" w:rsidR="00786746" w:rsidRDefault="00432EB5" w:rsidP="00786746">
      <w:pPr>
        <w:rPr>
          <w:rFonts w:ascii="Times New Roman" w:hAnsi="Times New Roman" w:cs="Times New Roman"/>
          <w:sz w:val="24"/>
        </w:rPr>
      </w:pPr>
      <w:r w:rsidRPr="00432EB5">
        <w:rPr>
          <w:rFonts w:ascii="Times New Roman" w:hAnsi="Times New Roman" w:cs="Times New Roman"/>
          <w:i/>
          <w:sz w:val="24"/>
        </w:rPr>
        <w:t>p(i,j)</w:t>
      </w:r>
      <w:r w:rsidRPr="00432EB5">
        <w:rPr>
          <w:rFonts w:ascii="Times New Roman" w:hAnsi="Times New Roman" w:cs="Times New Roman"/>
          <w:sz w:val="24"/>
        </w:rPr>
        <w:t xml:space="preserve"> be the normalized run length matrix</w:t>
      </w:r>
      <w:r>
        <w:rPr>
          <w:rFonts w:ascii="Times New Roman" w:hAnsi="Times New Roman" w:cs="Times New Roman"/>
          <w:sz w:val="24"/>
        </w:rPr>
        <w:t>;</w:t>
      </w:r>
      <w:bookmarkStart w:id="8" w:name="OLE_LINK53"/>
      <w:bookmarkStart w:id="9" w:name="OLE_LINK54"/>
      <w:r w:rsidRPr="00432EB5">
        <w:rPr>
          <w:rFonts w:ascii="Times New Roman" w:hAnsi="Times New Roman" w:cs="Times New Roman"/>
          <w:sz w:val="24"/>
        </w:rPr>
        <w:t xml:space="preserve"> </w:t>
      </w:r>
      <w:r w:rsidRPr="00432EB5">
        <w:rPr>
          <w:rFonts w:ascii="Times New Roman" w:hAnsi="Times New Roman" w:cs="Times New Roman"/>
          <w:i/>
          <w:sz w:val="24"/>
        </w:rPr>
        <w:t>Ng</w:t>
      </w:r>
      <w:r w:rsidRPr="00432EB5">
        <w:rPr>
          <w:rFonts w:ascii="Times New Roman" w:hAnsi="Times New Roman" w:cs="Times New Roman"/>
          <w:sz w:val="24"/>
        </w:rPr>
        <w:t xml:space="preserve"> be the number of discreet intensity values in the image</w:t>
      </w:r>
      <w:r>
        <w:rPr>
          <w:rFonts w:ascii="Times New Roman" w:hAnsi="Times New Roman" w:cs="Times New Roman"/>
          <w:sz w:val="24"/>
        </w:rPr>
        <w:t xml:space="preserve">; </w:t>
      </w:r>
      <w:r w:rsidRPr="00432EB5">
        <w:rPr>
          <w:rFonts w:ascii="Times New Roman" w:hAnsi="Times New Roman" w:cs="Times New Roman"/>
          <w:i/>
          <w:sz w:val="24"/>
        </w:rPr>
        <w:t>Nr</w:t>
      </w:r>
      <w:r w:rsidRPr="00432EB5">
        <w:rPr>
          <w:rFonts w:ascii="Times New Roman" w:hAnsi="Times New Roman" w:cs="Times New Roman"/>
          <w:sz w:val="24"/>
        </w:rPr>
        <w:t xml:space="preserve"> be the number of discreet run lengths in the image</w:t>
      </w:r>
      <w:r>
        <w:rPr>
          <w:rFonts w:ascii="Times New Roman" w:hAnsi="Times New Roman" w:cs="Times New Roman"/>
          <w:sz w:val="24"/>
        </w:rPr>
        <w:t xml:space="preserve">; </w:t>
      </w:r>
      <w:bookmarkEnd w:id="8"/>
      <w:bookmarkEnd w:id="9"/>
      <w:r w:rsidRPr="00432EB5">
        <w:rPr>
          <w:rFonts w:ascii="Times New Roman" w:hAnsi="Times New Roman" w:cs="Times New Roman"/>
          <w:i/>
          <w:sz w:val="24"/>
        </w:rPr>
        <w:t>Np</w:t>
      </w:r>
      <w:r w:rsidRPr="00432EB5">
        <w:rPr>
          <w:rFonts w:ascii="Times New Roman" w:hAnsi="Times New Roman" w:cs="Times New Roman"/>
          <w:sz w:val="24"/>
        </w:rPr>
        <w:t xml:space="preserve"> be the number of voxels in the image</w:t>
      </w:r>
      <w:r w:rsidR="008316AD">
        <w:rPr>
          <w:rFonts w:ascii="Times New Roman" w:hAnsi="Times New Roman" w:cs="Times New Roman"/>
          <w:sz w:val="24"/>
        </w:rPr>
        <w:t>.</w:t>
      </w:r>
    </w:p>
    <w:p w14:paraId="2058AB33" w14:textId="77777777" w:rsidR="00786746" w:rsidRDefault="007867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4AC949B" w14:textId="6E030D29" w:rsidR="005610B6" w:rsidRPr="0038013C" w:rsidRDefault="00D87998" w:rsidP="008316AD">
      <w:pPr>
        <w:jc w:val="center"/>
        <w:rPr>
          <w:rFonts w:ascii="Times New Roman" w:hAnsi="Times New Roman" w:cs="Times New Roman"/>
          <w:b/>
          <w:sz w:val="24"/>
        </w:rPr>
      </w:pPr>
      <w:r w:rsidRPr="0038013C">
        <w:rPr>
          <w:rFonts w:ascii="Times New Roman" w:hAnsi="Times New Roman" w:cs="Times New Roman"/>
          <w:b/>
          <w:sz w:val="24"/>
        </w:rPr>
        <w:lastRenderedPageBreak/>
        <w:t>Table S</w:t>
      </w:r>
      <w:r w:rsidR="0038013C">
        <w:rPr>
          <w:rFonts w:ascii="Times New Roman" w:hAnsi="Times New Roman" w:cs="Times New Roman"/>
          <w:b/>
          <w:sz w:val="24"/>
        </w:rPr>
        <w:t>1-</w:t>
      </w:r>
      <w:r w:rsidRPr="0038013C">
        <w:rPr>
          <w:rFonts w:ascii="Times New Roman" w:hAnsi="Times New Roman" w:cs="Times New Roman"/>
          <w:b/>
          <w:sz w:val="24"/>
        </w:rPr>
        <w:t>5</w:t>
      </w:r>
      <w:r w:rsidR="008316AD" w:rsidRPr="0038013C">
        <w:rPr>
          <w:rFonts w:ascii="Times New Roman" w:hAnsi="Times New Roman" w:cs="Times New Roman"/>
          <w:b/>
          <w:sz w:val="24"/>
        </w:rPr>
        <w:t xml:space="preserve"> Description and equation of the textur</w:t>
      </w:r>
      <w:r w:rsidR="00055189">
        <w:rPr>
          <w:rFonts w:ascii="Times New Roman" w:hAnsi="Times New Roman" w:cs="Times New Roman"/>
          <w:b/>
          <w:sz w:val="24"/>
        </w:rPr>
        <w:t>e</w:t>
      </w:r>
      <w:r w:rsidR="008316AD" w:rsidRPr="0038013C">
        <w:rPr>
          <w:rFonts w:ascii="Times New Roman" w:hAnsi="Times New Roman" w:cs="Times New Roman"/>
          <w:b/>
          <w:sz w:val="24"/>
        </w:rPr>
        <w:t xml:space="preserve"> </w:t>
      </w:r>
      <w:r w:rsidR="00354C33" w:rsidRPr="0038013C">
        <w:rPr>
          <w:rFonts w:ascii="Times New Roman" w:hAnsi="Times New Roman" w:cs="Times New Roman"/>
          <w:b/>
          <w:sz w:val="24"/>
        </w:rPr>
        <w:t>features</w:t>
      </w:r>
      <w:r w:rsidR="008316AD" w:rsidRPr="0038013C">
        <w:rPr>
          <w:rFonts w:ascii="Times New Roman" w:hAnsi="Times New Roman" w:cs="Times New Roman"/>
          <w:b/>
          <w:sz w:val="24"/>
        </w:rPr>
        <w:t xml:space="preserve"> based on Gray Level Size Zone Matrix (GLSZM) </w:t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  <w:gridCol w:w="3544"/>
      </w:tblGrid>
      <w:tr w:rsidR="008316AD" w:rsidRPr="008316AD" w14:paraId="31E218FA" w14:textId="77777777" w:rsidTr="00D8799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D9FF3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E1C78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716B6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F2C45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8316AD" w:rsidRPr="008316AD" w14:paraId="7CEDF577" w14:textId="77777777" w:rsidTr="00D87998">
        <w:trPr>
          <w:trHeight w:val="10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4F45A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101C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ZoneEntropy</w:t>
            </w:r>
          </w:p>
          <w:p w14:paraId="789A0631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(ZE)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881A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randomness in the distribution of zone sizes and gray levels. A higher value indicates more heterogeneity in the texture patterns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227D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3240" w:dyaOrig="740" w14:anchorId="1E80C018">
                <v:shape id="_x0000_i1093" type="#_x0000_t75" alt="" style="width:162.35pt;height:37.35pt;mso-width-percent:0;mso-height-percent:0;mso-width-percent:0;mso-height-percent:0" o:ole="">
                  <v:imagedata r:id="rId142" o:title=""/>
                </v:shape>
                <o:OLEObject Type="Embed" ProgID="Equation.DSMT4" ShapeID="_x0000_i1093" DrawAspect="Content" ObjectID="_1623656256" r:id="rId143"/>
              </w:object>
            </w:r>
          </w:p>
        </w:tc>
      </w:tr>
      <w:tr w:rsidR="008316AD" w:rsidRPr="008316AD" w14:paraId="6C1169A1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D130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FB20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GrayLevelNonUniformity</w:t>
            </w:r>
          </w:p>
          <w:p w14:paraId="6D3DC88C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(GLN)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9F76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 xml:space="preserve"> the variability of gray-level intensity values in the image, with a lower value indicating more homogeneity in intensity values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74C5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360" w:dyaOrig="1160" w14:anchorId="4C562705">
                <v:shape id="_x0000_i1094" type="#_x0000_t75" alt="" style="width:108pt;height:53.65pt;mso-width-percent:0;mso-height-percent:0;mso-width-percent:0;mso-height-percent:0" o:ole="">
                  <v:imagedata r:id="rId144" o:title=""/>
                </v:shape>
                <o:OLEObject Type="Embed" ProgID="Equation.DSMT4" ShapeID="_x0000_i1094" DrawAspect="Content" ObjectID="_1623656257" r:id="rId145"/>
              </w:object>
            </w:r>
          </w:p>
        </w:tc>
      </w:tr>
      <w:tr w:rsidR="008316AD" w:rsidRPr="008316AD" w14:paraId="47B8F36C" w14:textId="77777777" w:rsidTr="00D87998">
        <w:trPr>
          <w:trHeight w:val="10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2AF0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374C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GrayLevelNonUniformity</w:t>
            </w:r>
          </w:p>
          <w:p w14:paraId="616006B2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Normalized(GLNN)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BB53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 xml:space="preserve">the variability of gray-level intensity values in the image, with a lower value indicating a greater similarity in intensity values.The normalized version of the GLN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2A3B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520" w:dyaOrig="1160" w14:anchorId="2023BD8A">
                <v:shape id="_x0000_i1095" type="#_x0000_t75" alt="" style="width:114.1pt;height:52.3pt;mso-width-percent:0;mso-height-percent:0;mso-width-percent:0;mso-height-percent:0" o:ole="">
                  <v:imagedata r:id="rId146" o:title=""/>
                </v:shape>
                <o:OLEObject Type="Embed" ProgID="Equation.DSMT4" ShapeID="_x0000_i1095" DrawAspect="Content" ObjectID="_1623656258" r:id="rId147"/>
              </w:object>
            </w:r>
          </w:p>
        </w:tc>
      </w:tr>
      <w:tr w:rsidR="008316AD" w:rsidRPr="008316AD" w14:paraId="709FFE2B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55D8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109D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SmallAreaEmphasis</w:t>
            </w:r>
          </w:p>
          <w:p w14:paraId="0C234C60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(SAE)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C3BC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distribution of small size zones, with a greater value indicative of more smaller size zones and more fine textures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DA5D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000" w:dyaOrig="1080" w14:anchorId="162B1EFE">
                <v:shape id="_x0000_i1096" type="#_x0000_t75" alt="" style="width:97.15pt;height:53pt;mso-width-percent:0;mso-height-percent:0;mso-width-percent:0;mso-height-percent:0" o:ole="">
                  <v:imagedata r:id="rId148" o:title=""/>
                </v:shape>
                <o:OLEObject Type="Embed" ProgID="Equation.DSMT4" ShapeID="_x0000_i1096" DrawAspect="Content" ObjectID="_1623656259" r:id="rId149"/>
              </w:object>
            </w:r>
          </w:p>
        </w:tc>
      </w:tr>
      <w:tr w:rsidR="008316AD" w:rsidRPr="008316AD" w14:paraId="5DCB28EA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6B666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F04DC8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SizeZoneNonUniformity</w:t>
            </w:r>
          </w:p>
          <w:p w14:paraId="5AE4CC9E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(SZN)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8AB6DF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 xml:space="preserve">the variability of size zone volumes in the image, with a lower value indicating more homogeneity in </w:t>
            </w:r>
          </w:p>
          <w:p w14:paraId="62964AF2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size zone volumes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6201F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299" w:dyaOrig="1180" w14:anchorId="0F50B12C">
                <v:shape id="_x0000_i1097" type="#_x0000_t75" alt="" style="width:114.8pt;height:59.1pt;mso-width-percent:0;mso-height-percent:0;mso-width-percent:0;mso-height-percent:0" o:ole="">
                  <v:imagedata r:id="rId150" o:title=""/>
                </v:shape>
                <o:OLEObject Type="Embed" ProgID="Equation.DSMT4" ShapeID="_x0000_i1097" DrawAspect="Content" ObjectID="_1623656260" r:id="rId151"/>
              </w:object>
            </w:r>
          </w:p>
        </w:tc>
      </w:tr>
      <w:tr w:rsidR="008316AD" w:rsidRPr="008316AD" w14:paraId="402F464E" w14:textId="77777777" w:rsidTr="00D87998">
        <w:trPr>
          <w:trHeight w:val="127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D892D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459F8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SizeZoneNonUniformity</w:t>
            </w:r>
          </w:p>
          <w:p w14:paraId="65EC31AB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Normalized (SZNN)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A5E44" w14:textId="77777777" w:rsidR="00D87998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 xml:space="preserve">the variability of size zone volumes throughout the image, with a lower value indicating more homogeneity among zone size volumes in the image, the normalized </w:t>
            </w:r>
          </w:p>
          <w:p w14:paraId="273F14D2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version of the SZN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E8605" w14:textId="77777777" w:rsidR="008316AD" w:rsidRDefault="008316AD" w:rsidP="008316AD">
            <w:pPr>
              <w:jc w:val="center"/>
            </w:pPr>
          </w:p>
          <w:p w14:paraId="5A383D77" w14:textId="77777777" w:rsidR="00D87998" w:rsidRDefault="00D87998" w:rsidP="008316AD">
            <w:pPr>
              <w:jc w:val="center"/>
            </w:pPr>
          </w:p>
          <w:p w14:paraId="3A9ADB4B" w14:textId="77777777" w:rsidR="00D87998" w:rsidRDefault="006058F6" w:rsidP="008316AD">
            <w:pPr>
              <w:jc w:val="center"/>
            </w:pPr>
            <w:r w:rsidRPr="00D87998">
              <w:rPr>
                <w:noProof/>
                <w:position w:val="-30"/>
              </w:rPr>
              <w:object w:dxaOrig="2480" w:dyaOrig="1180" w14:anchorId="25A98F9F">
                <v:shape id="_x0000_i1098" type="#_x0000_t75" alt="" style="width:123.6pt;height:59.1pt;mso-width-percent:0;mso-height-percent:0;mso-width-percent:0;mso-height-percent:0" o:ole="">
                  <v:imagedata r:id="rId152" o:title=""/>
                </v:shape>
                <o:OLEObject Type="Embed" ProgID="Equation.DSMT4" ShapeID="_x0000_i1098" DrawAspect="Content" ObjectID="_1623656261" r:id="rId153"/>
              </w:object>
            </w:r>
          </w:p>
          <w:p w14:paraId="61DB96A6" w14:textId="77777777" w:rsidR="00D87998" w:rsidRPr="008316AD" w:rsidRDefault="00D87998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87998" w:rsidRPr="008316AD" w14:paraId="54805482" w14:textId="77777777" w:rsidTr="004B465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8FCAB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22043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C72CB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CC862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8316AD" w:rsidRPr="008316AD" w14:paraId="69B9DE33" w14:textId="77777777" w:rsidTr="00D87998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D146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404D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SmallAreaLowGrayLevelEmphasis(SALGLE)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8398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proportion in the image of the joint distribution of smaller size zones with lower gray-level values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2BD8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439" w:dyaOrig="1080" w14:anchorId="74F787CC">
                <v:shape id="_x0000_i1099" type="#_x0000_t75" alt="" style="width:122.25pt;height:54.35pt;mso-width-percent:0;mso-height-percent:0;mso-width-percent:0;mso-height-percent:0" o:ole="">
                  <v:imagedata r:id="rId154" o:title=""/>
                </v:shape>
                <o:OLEObject Type="Embed" ProgID="Equation.DSMT4" ShapeID="_x0000_i1099" DrawAspect="Content" ObjectID="_1623656262" r:id="rId155"/>
              </w:object>
            </w:r>
          </w:p>
        </w:tc>
      </w:tr>
      <w:tr w:rsidR="008316AD" w:rsidRPr="008316AD" w14:paraId="23F8589C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377A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FAD7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LargeAreaHighGrayLevelEmphasis(LAHGLE)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FACC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proportion in the image of the joint distribution of larger size zones with higher gray-level values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4525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840" w:dyaOrig="1080" w14:anchorId="5721906C">
                <v:shape id="_x0000_i1100" type="#_x0000_t75" alt="" style="width:141.3pt;height:54.35pt;mso-width-percent:0;mso-height-percent:0;mso-width-percent:0;mso-height-percent:0" o:ole="">
                  <v:imagedata r:id="rId156" o:title=""/>
                </v:shape>
                <o:OLEObject Type="Embed" ProgID="Equation.DSMT4" ShapeID="_x0000_i1100" DrawAspect="Content" ObjectID="_1623656263" r:id="rId157"/>
              </w:object>
            </w:r>
          </w:p>
        </w:tc>
      </w:tr>
      <w:tr w:rsidR="008316AD" w:rsidRPr="008316AD" w14:paraId="4FFED6B6" w14:textId="77777777" w:rsidTr="00D87998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2D0B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C6B5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ZoneVariance(ZV)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BAB5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variance in zone size volumes for the zones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B15B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5200" w:dyaOrig="740" w14:anchorId="3DAE6E0E">
                <v:shape id="_x0000_i1101" type="#_x0000_t75" alt="" style="width:166.4pt;height:24.45pt;mso-width-percent:0;mso-height-percent:0;mso-width-percent:0;mso-height-percent:0" o:ole="">
                  <v:imagedata r:id="rId158" o:title=""/>
                </v:shape>
                <o:OLEObject Type="Embed" ProgID="Equation.DSMT4" ShapeID="_x0000_i1101" DrawAspect="Content" ObjectID="_1623656264" r:id="rId159"/>
              </w:object>
            </w:r>
          </w:p>
        </w:tc>
      </w:tr>
      <w:tr w:rsidR="008316AD" w:rsidRPr="008316AD" w14:paraId="052477F1" w14:textId="77777777" w:rsidTr="00D87998">
        <w:trPr>
          <w:trHeight w:val="10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D81C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9BC4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LowGrayLevelZoneEmphasis(LGLZE)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6FC4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distribution of lower gray-level size zones, with a higher value indicating a greater proportion of lower gray-level values and size zones in the image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28992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299" w:dyaOrig="1080" w14:anchorId="67C0DB5C">
                <v:shape id="_x0000_i1102" type="#_x0000_t75" alt="" style="width:97.15pt;height:45.5pt;mso-width-percent:0;mso-height-percent:0;mso-width-percent:0;mso-height-percent:0" o:ole="">
                  <v:imagedata r:id="rId160" o:title=""/>
                </v:shape>
                <o:OLEObject Type="Embed" ProgID="Equation.DSMT4" ShapeID="_x0000_i1102" DrawAspect="Content" ObjectID="_1623656265" r:id="rId161"/>
              </w:object>
            </w:r>
          </w:p>
        </w:tc>
      </w:tr>
      <w:tr w:rsidR="008316AD" w:rsidRPr="008316AD" w14:paraId="7FAB9FF6" w14:textId="77777777" w:rsidTr="00D87998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FA1E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391F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GrayLevelVariance(GLV)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4D81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variance in gray level intensities for the zones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0F6D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5260" w:dyaOrig="740" w14:anchorId="6CAC552D">
                <v:shape id="_x0000_i1103" type="#_x0000_t75" alt="" style="width:166.4pt;height:23.75pt;mso-width-percent:0;mso-height-percent:0;mso-width-percent:0;mso-height-percent:0" o:ole="">
                  <v:imagedata r:id="rId162" o:title=""/>
                </v:shape>
                <o:OLEObject Type="Embed" ProgID="Equation.DSMT4" ShapeID="_x0000_i1103" DrawAspect="Content" ObjectID="_1623656266" r:id="rId163"/>
              </w:object>
            </w:r>
          </w:p>
        </w:tc>
      </w:tr>
      <w:tr w:rsidR="008316AD" w:rsidRPr="008316AD" w14:paraId="0F1290BF" w14:textId="77777777" w:rsidTr="00D87998">
        <w:trPr>
          <w:trHeight w:val="10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98A0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207E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HighGrayLevelZoneEmphasis (HGLZE)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710B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distribution of the higher gray-level values, with a higher value indicating a greater proportion of higher gray-level values and size zones in the image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82CC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480" w:dyaOrig="1080" w14:anchorId="2A4C89BF">
                <v:shape id="_x0000_i1104" type="#_x0000_t75" alt="" style="width:110.7pt;height:47.55pt;mso-width-percent:0;mso-height-percent:0;mso-width-percent:0;mso-height-percent:0" o:ole="">
                  <v:imagedata r:id="rId164" o:title=""/>
                </v:shape>
                <o:OLEObject Type="Embed" ProgID="Equation.DSMT4" ShapeID="_x0000_i1104" DrawAspect="Content" ObjectID="_1623656267" r:id="rId165"/>
              </w:object>
            </w:r>
          </w:p>
        </w:tc>
      </w:tr>
      <w:tr w:rsidR="008316AD" w:rsidRPr="008316AD" w14:paraId="789C1472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7B18C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3309D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LargeAreaEmphasis (LAE)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1CA7F7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 the distribution of large area size zones, with a greater value indicative of more larger size zones and more coarse textures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479A9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200" w:dyaOrig="1080" w14:anchorId="554D3B87">
                <v:shape id="_x0000_i1105" type="#_x0000_t75" alt="" style="width:105.3pt;height:51.6pt;mso-width-percent:0;mso-height-percent:0;mso-width-percent:0;mso-height-percent:0" o:ole="">
                  <v:imagedata r:id="rId166" o:title=""/>
                </v:shape>
                <o:OLEObject Type="Embed" ProgID="Equation.DSMT4" ShapeID="_x0000_i1105" DrawAspect="Content" ObjectID="_1623656268" r:id="rId167"/>
              </w:object>
            </w:r>
          </w:p>
        </w:tc>
      </w:tr>
      <w:tr w:rsidR="008316AD" w:rsidRPr="008316AD" w14:paraId="2CEC402C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94144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99E40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LargeAreaLowGrayLevelEmphasis (LALGLE)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8E134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 xml:space="preserve"> the proportion in the image of the joint distribution of larger size zones with lower gray-level values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46D92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680" w:dyaOrig="1080" w14:anchorId="0EF18D67">
                <v:shape id="_x0000_i1106" type="#_x0000_t75" alt="" style="width:122.25pt;height:49.6pt;mso-width-percent:0;mso-height-percent:0;mso-width-percent:0;mso-height-percent:0" o:ole="">
                  <v:imagedata r:id="rId168" o:title=""/>
                </v:shape>
                <o:OLEObject Type="Embed" ProgID="Equation.DSMT4" ShapeID="_x0000_i1106" DrawAspect="Content" ObjectID="_1623656269" r:id="rId169"/>
              </w:object>
            </w:r>
          </w:p>
        </w:tc>
      </w:tr>
      <w:tr w:rsidR="00D87998" w:rsidRPr="008316AD" w14:paraId="212AEFB2" w14:textId="77777777" w:rsidTr="004B465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B26B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lastRenderedPageBreak/>
              <w:t>Index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7BC4A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F41D2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CCE16" w14:textId="77777777" w:rsidR="00D87998" w:rsidRPr="008316AD" w:rsidRDefault="00D87998" w:rsidP="004B465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8316AD" w:rsidRPr="008316AD" w14:paraId="12272E5B" w14:textId="77777777" w:rsidTr="00D87998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4101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85D3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SmallAreaHighGrayLevelEmphasis (SAHGLE)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CDEA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proportion in the image of the joint distribution of smaller size zones with higher gray-level values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50D1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0"/>
              </w:rPr>
              <w:object w:dxaOrig="2640" w:dyaOrig="1080" w14:anchorId="63CA5659">
                <v:shape id="_x0000_i1107" type="#_x0000_t75" alt="" style="width:118.85pt;height:48.25pt;mso-width-percent:0;mso-height-percent:0;mso-width-percent:0;mso-height-percent:0" o:ole="">
                  <v:imagedata r:id="rId170" o:title=""/>
                </v:shape>
                <o:OLEObject Type="Embed" ProgID="Equation.DSMT4" ShapeID="_x0000_i1107" DrawAspect="Content" ObjectID="_1623656270" r:id="rId171"/>
              </w:object>
            </w:r>
          </w:p>
        </w:tc>
      </w:tr>
      <w:tr w:rsidR="008316AD" w:rsidRPr="008316AD" w14:paraId="3F497135" w14:textId="77777777" w:rsidTr="00D87998">
        <w:trPr>
          <w:trHeight w:val="76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A1707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22356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ZonePercentage(ZP)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27221" w14:textId="77777777" w:rsidR="008316AD" w:rsidRPr="008316AD" w:rsidRDefault="008316AD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8316AD">
              <w:rPr>
                <w:rFonts w:ascii="Times New Roman" w:eastAsia="宋体" w:hAnsi="Times New Roman" w:cs="Times New Roman"/>
                <w:kern w:val="0"/>
              </w:rPr>
              <w:t>the coarseness of the texture by taking the ratio of number of zones and number of voxels in the VOI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15EAA" w14:textId="77777777" w:rsidR="008316AD" w:rsidRPr="008316AD" w:rsidRDefault="006058F6" w:rsidP="008316AD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D87998">
              <w:rPr>
                <w:noProof/>
                <w:position w:val="-32"/>
              </w:rPr>
              <w:object w:dxaOrig="940" w:dyaOrig="700" w14:anchorId="645F7B6E">
                <v:shape id="_x0000_i1108" type="#_x0000_t75" alt="" style="width:44.85pt;height:32.6pt;mso-width-percent:0;mso-height-percent:0;mso-width-percent:0;mso-height-percent:0" o:ole="">
                  <v:imagedata r:id="rId172" o:title=""/>
                </v:shape>
                <o:OLEObject Type="Embed" ProgID="Equation.DSMT4" ShapeID="_x0000_i1108" DrawAspect="Content" ObjectID="_1623656271" r:id="rId173"/>
              </w:object>
            </w:r>
          </w:p>
        </w:tc>
      </w:tr>
    </w:tbl>
    <w:p w14:paraId="7F88C2BC" w14:textId="77777777" w:rsidR="00D87998" w:rsidRDefault="00D87998">
      <w:pPr>
        <w:rPr>
          <w:rFonts w:ascii="Times New Roman" w:hAnsi="Times New Roman" w:cs="Times New Roman"/>
          <w:sz w:val="24"/>
        </w:rPr>
      </w:pPr>
      <w:bookmarkStart w:id="10" w:name="OLE_LINK40"/>
      <w:bookmarkStart w:id="11" w:name="OLE_LINK41"/>
      <w:r>
        <w:rPr>
          <w:rFonts w:ascii="Times New Roman" w:hAnsi="Times New Roman" w:cs="Times New Roman"/>
          <w:sz w:val="24"/>
        </w:rPr>
        <w:t xml:space="preserve">GLSZM </w:t>
      </w:r>
      <w:r w:rsidRPr="00D87998">
        <w:rPr>
          <w:rFonts w:ascii="Times New Roman" w:hAnsi="Times New Roman" w:cs="Times New Roman"/>
          <w:sz w:val="24"/>
        </w:rPr>
        <w:t>quantifies gray level zones in an image. A</w:t>
      </w:r>
      <w:r w:rsidR="00366605">
        <w:rPr>
          <w:rFonts w:ascii="Times New Roman" w:hAnsi="Times New Roman" w:cs="Times New Roman"/>
          <w:sz w:val="24"/>
        </w:rPr>
        <w:t xml:space="preserve"> gray level zone is defined as</w:t>
      </w:r>
      <w:r w:rsidRPr="00D87998">
        <w:rPr>
          <w:rFonts w:ascii="Times New Roman" w:hAnsi="Times New Roman" w:cs="Times New Roman"/>
          <w:sz w:val="24"/>
        </w:rPr>
        <w:t xml:space="preserve"> the number of connected voxels that share the same gray level intensity.</w:t>
      </w:r>
      <w:r>
        <w:rPr>
          <w:rFonts w:ascii="Times New Roman" w:hAnsi="Times New Roman" w:cs="Times New Roman"/>
          <w:sz w:val="24"/>
        </w:rPr>
        <w:t xml:space="preserve"> </w:t>
      </w:r>
      <w:r w:rsidRPr="00D87998">
        <w:rPr>
          <w:rFonts w:ascii="Times New Roman" w:hAnsi="Times New Roman" w:cs="Times New Roman"/>
          <w:sz w:val="24"/>
        </w:rPr>
        <w:t>In a gray level size zone matrix P(i,j)</w:t>
      </w:r>
      <w:r>
        <w:rPr>
          <w:rFonts w:ascii="Times New Roman" w:hAnsi="Times New Roman" w:cs="Times New Roman"/>
          <w:sz w:val="24"/>
        </w:rPr>
        <w:t>,</w:t>
      </w:r>
      <w:r w:rsidRPr="00D87998">
        <w:rPr>
          <w:rFonts w:ascii="Times New Roman" w:hAnsi="Times New Roman" w:cs="Times New Roman"/>
          <w:sz w:val="24"/>
        </w:rPr>
        <w:t xml:space="preserve"> the (i,j)th element equals the number of zones with gray level </w:t>
      </w:r>
      <w:r w:rsidRPr="00D87998">
        <w:rPr>
          <w:rFonts w:ascii="Times New Roman" w:hAnsi="Times New Roman" w:cs="Times New Roman"/>
          <w:i/>
          <w:sz w:val="24"/>
        </w:rPr>
        <w:t>i</w:t>
      </w:r>
      <w:r w:rsidRPr="00D87998">
        <w:rPr>
          <w:rFonts w:ascii="Times New Roman" w:hAnsi="Times New Roman" w:cs="Times New Roman"/>
          <w:sz w:val="24"/>
        </w:rPr>
        <w:t xml:space="preserve"> and size </w:t>
      </w:r>
      <w:r w:rsidRPr="00D87998">
        <w:rPr>
          <w:rFonts w:ascii="Times New Roman" w:hAnsi="Times New Roman" w:cs="Times New Roman"/>
          <w:i/>
          <w:sz w:val="24"/>
        </w:rPr>
        <w:t>j</w:t>
      </w:r>
      <w:r w:rsidRPr="00D87998">
        <w:rPr>
          <w:rFonts w:ascii="Times New Roman" w:hAnsi="Times New Roman" w:cs="Times New Roman"/>
          <w:sz w:val="24"/>
        </w:rPr>
        <w:t xml:space="preserve"> appear in image</w:t>
      </w:r>
      <w:r>
        <w:rPr>
          <w:rFonts w:ascii="Times New Roman" w:hAnsi="Times New Roman" w:cs="Times New Roman"/>
          <w:sz w:val="24"/>
        </w:rPr>
        <w:t>.</w:t>
      </w:r>
    </w:p>
    <w:bookmarkEnd w:id="10"/>
    <w:bookmarkEnd w:id="11"/>
    <w:p w14:paraId="3CA3A740" w14:textId="77777777" w:rsidR="00D87998" w:rsidRDefault="00D87998">
      <w:pPr>
        <w:rPr>
          <w:rFonts w:ascii="Times New Roman" w:hAnsi="Times New Roman" w:cs="Times New Roman"/>
          <w:sz w:val="24"/>
        </w:rPr>
      </w:pPr>
      <w:r w:rsidRPr="00D87998">
        <w:rPr>
          <w:rFonts w:ascii="Times New Roman" w:hAnsi="Times New Roman" w:cs="Times New Roman"/>
          <w:i/>
          <w:sz w:val="24"/>
        </w:rPr>
        <w:t>p(i,j)</w:t>
      </w:r>
      <w:r>
        <w:rPr>
          <w:rFonts w:ascii="Times New Roman" w:hAnsi="Times New Roman" w:cs="Times New Roman"/>
          <w:sz w:val="24"/>
        </w:rPr>
        <w:t xml:space="preserve"> is</w:t>
      </w:r>
      <w:r w:rsidRPr="00D87998">
        <w:rPr>
          <w:rFonts w:ascii="Times New Roman" w:hAnsi="Times New Roman" w:cs="Times New Roman"/>
          <w:sz w:val="24"/>
        </w:rPr>
        <w:t xml:space="preserve"> the normalized size zone matrix</w:t>
      </w:r>
      <w:r>
        <w:rPr>
          <w:rFonts w:ascii="Times New Roman" w:hAnsi="Times New Roman" w:cs="Times New Roman"/>
          <w:sz w:val="24"/>
        </w:rPr>
        <w:t xml:space="preserve">; </w:t>
      </w:r>
      <w:r w:rsidRPr="00D87998">
        <w:rPr>
          <w:rFonts w:ascii="Times New Roman" w:hAnsi="Times New Roman" w:cs="Times New Roman"/>
          <w:i/>
          <w:sz w:val="24"/>
        </w:rPr>
        <w:t>Ng</w:t>
      </w:r>
      <w:r w:rsidRPr="00D87998">
        <w:rPr>
          <w:rFonts w:ascii="Times New Roman" w:hAnsi="Times New Roman" w:cs="Times New Roman"/>
          <w:sz w:val="24"/>
        </w:rPr>
        <w:t xml:space="preserve"> be the number of discreet intensity values in the image</w:t>
      </w:r>
      <w:r>
        <w:rPr>
          <w:rFonts w:ascii="Times New Roman" w:hAnsi="Times New Roman" w:cs="Times New Roman"/>
          <w:sz w:val="24"/>
        </w:rPr>
        <w:t xml:space="preserve">; </w:t>
      </w:r>
      <w:r w:rsidRPr="00D87998">
        <w:rPr>
          <w:rFonts w:ascii="Times New Roman" w:hAnsi="Times New Roman" w:cs="Times New Roman"/>
          <w:i/>
          <w:sz w:val="24"/>
        </w:rPr>
        <w:t>Ns</w:t>
      </w:r>
      <w:r w:rsidRPr="00D87998">
        <w:rPr>
          <w:rFonts w:ascii="Times New Roman" w:hAnsi="Times New Roman" w:cs="Times New Roman"/>
          <w:sz w:val="24"/>
        </w:rPr>
        <w:t xml:space="preserve"> be the number of discreet zone sizes in the image</w:t>
      </w:r>
      <w:r>
        <w:rPr>
          <w:rFonts w:ascii="Times New Roman" w:hAnsi="Times New Roman" w:cs="Times New Roman"/>
          <w:sz w:val="24"/>
        </w:rPr>
        <w:t xml:space="preserve">; </w:t>
      </w:r>
      <w:r w:rsidRPr="00D87998">
        <w:rPr>
          <w:rFonts w:ascii="Times New Roman" w:hAnsi="Times New Roman" w:cs="Times New Roman"/>
          <w:i/>
          <w:sz w:val="24"/>
        </w:rPr>
        <w:t>Np</w:t>
      </w:r>
      <w:r w:rsidRPr="00D87998">
        <w:rPr>
          <w:rFonts w:ascii="Times New Roman" w:hAnsi="Times New Roman" w:cs="Times New Roman"/>
          <w:sz w:val="24"/>
        </w:rPr>
        <w:t xml:space="preserve"> be the number of voxels in the image</w:t>
      </w:r>
      <w:r>
        <w:rPr>
          <w:rFonts w:ascii="Times New Roman" w:hAnsi="Times New Roman" w:cs="Times New Roman"/>
          <w:sz w:val="24"/>
        </w:rPr>
        <w:t xml:space="preserve">; </w:t>
      </w:r>
      <w:r w:rsidRPr="00D87998">
        <w:rPr>
          <w:rFonts w:ascii="Times New Roman" w:hAnsi="Times New Roman" w:cs="Times New Roman"/>
          <w:i/>
          <w:sz w:val="24"/>
        </w:rPr>
        <w:t>Nz</w:t>
      </w:r>
      <w:r w:rsidR="007C7EBE">
        <w:rPr>
          <w:rFonts w:ascii="Times New Roman" w:hAnsi="Times New Roman" w:cs="Times New Roman"/>
          <w:sz w:val="24"/>
        </w:rPr>
        <w:t xml:space="preserve"> be the number of zones.</w:t>
      </w:r>
    </w:p>
    <w:p w14:paraId="6D540CF3" w14:textId="77777777" w:rsidR="00D87998" w:rsidRDefault="00D87998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C81CA27" w14:textId="710AE3E8" w:rsidR="007C7EBE" w:rsidRPr="0038013C" w:rsidRDefault="007C7EBE" w:rsidP="007C7EBE">
      <w:pPr>
        <w:jc w:val="center"/>
        <w:rPr>
          <w:rFonts w:ascii="Times New Roman" w:hAnsi="Times New Roman" w:cs="Times New Roman"/>
          <w:b/>
          <w:sz w:val="24"/>
        </w:rPr>
      </w:pPr>
      <w:r w:rsidRPr="0038013C">
        <w:rPr>
          <w:rFonts w:ascii="Times New Roman" w:hAnsi="Times New Roman" w:cs="Times New Roman"/>
          <w:b/>
          <w:sz w:val="24"/>
        </w:rPr>
        <w:lastRenderedPageBreak/>
        <w:t>Table S</w:t>
      </w:r>
      <w:r w:rsidR="0038013C">
        <w:rPr>
          <w:rFonts w:ascii="Times New Roman" w:hAnsi="Times New Roman" w:cs="Times New Roman"/>
          <w:b/>
          <w:sz w:val="24"/>
        </w:rPr>
        <w:t>1-</w:t>
      </w:r>
      <w:r w:rsidRPr="0038013C">
        <w:rPr>
          <w:rFonts w:ascii="Times New Roman" w:hAnsi="Times New Roman" w:cs="Times New Roman"/>
          <w:b/>
          <w:sz w:val="24"/>
        </w:rPr>
        <w:t xml:space="preserve">6 Description and equation of the texture </w:t>
      </w:r>
      <w:r w:rsidR="00055189">
        <w:rPr>
          <w:rFonts w:ascii="Times New Roman" w:hAnsi="Times New Roman" w:cs="Times New Roman"/>
          <w:b/>
          <w:sz w:val="24"/>
        </w:rPr>
        <w:t>features</w:t>
      </w:r>
      <w:bookmarkStart w:id="12" w:name="_GoBack"/>
      <w:bookmarkEnd w:id="12"/>
      <w:r w:rsidRPr="0038013C">
        <w:rPr>
          <w:rFonts w:ascii="Times New Roman" w:hAnsi="Times New Roman" w:cs="Times New Roman"/>
          <w:b/>
          <w:sz w:val="24"/>
        </w:rPr>
        <w:t xml:space="preserve"> based on Neighbouring Gray Tone Difference Matrix (NGTDM)  </w:t>
      </w:r>
    </w:p>
    <w:tbl>
      <w:tblPr>
        <w:tblW w:w="13041" w:type="dxa"/>
        <w:tblLook w:val="04A0" w:firstRow="1" w:lastRow="0" w:firstColumn="1" w:lastColumn="0" w:noHBand="0" w:noVBand="1"/>
      </w:tblPr>
      <w:tblGrid>
        <w:gridCol w:w="759"/>
        <w:gridCol w:w="1685"/>
        <w:gridCol w:w="5747"/>
        <w:gridCol w:w="4850"/>
      </w:tblGrid>
      <w:tr w:rsidR="007C7EBE" w:rsidRPr="007C7EBE" w14:paraId="7D6FD74A" w14:textId="77777777" w:rsidTr="00361DE3">
        <w:trPr>
          <w:trHeight w:val="255"/>
        </w:trPr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50805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17717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28DF0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C0F33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Equation</w:t>
            </w:r>
          </w:p>
        </w:tc>
      </w:tr>
      <w:tr w:rsidR="007C7EBE" w:rsidRPr="007C7EBE" w14:paraId="3ABEDDBC" w14:textId="77777777" w:rsidTr="00361DE3">
        <w:trPr>
          <w:trHeight w:val="7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21D3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83E0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Complexity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1B9E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bigger value means that the image is non-uniform and there are many rapid changes in gray level intensity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3DF7" w14:textId="77777777" w:rsidR="007C7EBE" w:rsidRPr="007C7EBE" w:rsidRDefault="006058F6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noProof/>
                <w:position w:val="-32"/>
              </w:rPr>
              <w:object w:dxaOrig="6220" w:dyaOrig="760" w14:anchorId="3E0F28C4">
                <v:shape id="_x0000_i1109" type="#_x0000_t75" alt="" style="width:231.6pt;height:28.55pt;mso-width-percent:0;mso-height-percent:0;mso-width-percent:0;mso-height-percent:0" o:ole="">
                  <v:imagedata r:id="rId174" o:title=""/>
                </v:shape>
                <o:OLEObject Type="Embed" ProgID="Equation.DSMT4" ShapeID="_x0000_i1109" DrawAspect="Content" ObjectID="_1623656272" r:id="rId175"/>
              </w:object>
            </w:r>
          </w:p>
        </w:tc>
      </w:tr>
      <w:tr w:rsidR="007C7EBE" w:rsidRPr="007C7EBE" w14:paraId="7092B21A" w14:textId="77777777" w:rsidTr="00361DE3">
        <w:trPr>
          <w:trHeight w:val="7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D4732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1118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Busyness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ADF1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A high value for busyness indicates the image is with rapid changes of intensity between pixels and its neighbourhood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E9DE" w14:textId="77777777" w:rsidR="007C7EBE" w:rsidRPr="007C7EBE" w:rsidRDefault="006058F6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noProof/>
                <w:position w:val="-66"/>
              </w:rPr>
              <w:object w:dxaOrig="4780" w:dyaOrig="1420" w14:anchorId="669BC011">
                <v:shape id="_x0000_i1110" type="#_x0000_t75" alt="" style="width:171.15pt;height:50.95pt;mso-width-percent:0;mso-height-percent:0;mso-width-percent:0;mso-height-percent:0" o:ole="">
                  <v:imagedata r:id="rId176" o:title=""/>
                </v:shape>
                <o:OLEObject Type="Embed" ProgID="Equation.DSMT4" ShapeID="_x0000_i1110" DrawAspect="Content" ObjectID="_1623656273" r:id="rId177"/>
              </w:object>
            </w:r>
          </w:p>
        </w:tc>
      </w:tr>
      <w:tr w:rsidR="007C7EBE" w:rsidRPr="007C7EBE" w14:paraId="62B27994" w14:textId="77777777" w:rsidTr="00361DE3">
        <w:trPr>
          <w:trHeight w:val="76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8216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5C88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Contrast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C5BE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high value means that an image is with a large range of gray levels, with large changes between voxels and their neighbourhood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D912" w14:textId="77777777" w:rsidR="007C7EBE" w:rsidRPr="007C7EBE" w:rsidRDefault="006058F6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noProof/>
                <w:position w:val="-54"/>
              </w:rPr>
              <w:object w:dxaOrig="5940" w:dyaOrig="1200" w14:anchorId="0024365A">
                <v:shape id="_x0000_i1111" type="#_x0000_t75" alt="" style="width:226.85pt;height:45.5pt;mso-width-percent:0;mso-height-percent:0;mso-width-percent:0;mso-height-percent:0" o:ole="">
                  <v:imagedata r:id="rId178" o:title=""/>
                </v:shape>
                <o:OLEObject Type="Embed" ProgID="Equation.DSMT4" ShapeID="_x0000_i1111" DrawAspect="Content" ObjectID="_1623656274" r:id="rId179"/>
              </w:object>
            </w:r>
          </w:p>
        </w:tc>
      </w:tr>
      <w:tr w:rsidR="007C7EBE" w:rsidRPr="007C7EBE" w14:paraId="65F7C295" w14:textId="77777777" w:rsidTr="00361DE3">
        <w:trPr>
          <w:trHeight w:val="1275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EF0E23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E39B8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Coarseness</w:t>
            </w:r>
          </w:p>
        </w:tc>
        <w:tc>
          <w:tcPr>
            <w:tcW w:w="57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F91BFE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average difference between the center voxel and its neighbourhood and is an indication of the spatial rate of change. A higher value indicates a lower spatial change rate and a locally more uniform texture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39213" w14:textId="77777777" w:rsidR="007C7EBE" w:rsidRPr="007C7EBE" w:rsidRDefault="006058F6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noProof/>
                <w:position w:val="-64"/>
              </w:rPr>
              <w:object w:dxaOrig="2100" w:dyaOrig="1020" w14:anchorId="0845DCF0">
                <v:shape id="_x0000_i1112" type="#_x0000_t75" alt="" style="width:87.6pt;height:42.8pt;mso-width-percent:0;mso-height-percent:0;mso-width-percent:0;mso-height-percent:0" o:ole="">
                  <v:imagedata r:id="rId180" o:title=""/>
                </v:shape>
                <o:OLEObject Type="Embed" ProgID="Equation.DSMT4" ShapeID="_x0000_i1112" DrawAspect="Content" ObjectID="_1623656275" r:id="rId181"/>
              </w:object>
            </w:r>
          </w:p>
        </w:tc>
      </w:tr>
      <w:tr w:rsidR="007C7EBE" w:rsidRPr="007C7EBE" w14:paraId="36E6E55E" w14:textId="77777777" w:rsidTr="00361DE3">
        <w:trPr>
          <w:trHeight w:val="765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0CC9B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64786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Strength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2CB33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high value menas that an image is with slow change in intensity but more large coarse differences in gray level intensities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A568B" w14:textId="77777777" w:rsidR="007C7EBE" w:rsidRPr="007C7EBE" w:rsidRDefault="006058F6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noProof/>
                <w:position w:val="-64"/>
              </w:rPr>
              <w:object w:dxaOrig="5280" w:dyaOrig="1420" w14:anchorId="7B39862D">
                <v:shape id="_x0000_i1113" type="#_x0000_t75" alt="" style="width:199.7pt;height:54.35pt;mso-width-percent:0;mso-height-percent:0;mso-width-percent:0;mso-height-percent:0" o:ole="">
                  <v:imagedata r:id="rId182" o:title=""/>
                </v:shape>
                <o:OLEObject Type="Embed" ProgID="Equation.DSMT4" ShapeID="_x0000_i1113" DrawAspect="Content" ObjectID="_1623656276" r:id="rId183"/>
              </w:object>
            </w:r>
          </w:p>
        </w:tc>
      </w:tr>
    </w:tbl>
    <w:p w14:paraId="52FA1CF1" w14:textId="77777777" w:rsidR="007C7EBE" w:rsidRPr="00361DE3" w:rsidRDefault="00361DE3" w:rsidP="00361DE3">
      <w:pPr>
        <w:rPr>
          <w:rFonts w:ascii="Times New Roman" w:hAnsi="Times New Roman" w:cs="Times New Roman"/>
          <w:sz w:val="24"/>
        </w:rPr>
      </w:pPr>
      <w:r w:rsidRPr="00361DE3">
        <w:rPr>
          <w:rFonts w:ascii="Times New Roman" w:hAnsi="Times New Roman" w:cs="Times New Roman"/>
          <w:sz w:val="24"/>
        </w:rPr>
        <w:t xml:space="preserve">A </w:t>
      </w:r>
      <w:r w:rsidR="00391A66">
        <w:rPr>
          <w:rFonts w:ascii="Times New Roman" w:hAnsi="Times New Roman" w:cs="Times New Roman"/>
          <w:sz w:val="24"/>
        </w:rPr>
        <w:t>NGTDM</w:t>
      </w:r>
      <w:r w:rsidRPr="00361DE3">
        <w:rPr>
          <w:rFonts w:ascii="Times New Roman" w:hAnsi="Times New Roman" w:cs="Times New Roman"/>
          <w:sz w:val="24"/>
        </w:rPr>
        <w:t xml:space="preserve"> quantifies the difference between a gray value and the average gray value of its neighbours within distance δ.</w:t>
      </w:r>
    </w:p>
    <w:p w14:paraId="60352290" w14:textId="77777777" w:rsidR="00EC62B6" w:rsidRPr="00EC62B6" w:rsidRDefault="007C7EBE" w:rsidP="00B50243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17BE66B" w14:textId="36483D12" w:rsidR="00834862" w:rsidRPr="0038013C" w:rsidRDefault="007C7EBE" w:rsidP="00EC62B6">
      <w:pPr>
        <w:jc w:val="center"/>
        <w:rPr>
          <w:rFonts w:ascii="Times New Roman" w:hAnsi="Times New Roman" w:cs="Times New Roman"/>
          <w:b/>
          <w:sz w:val="24"/>
        </w:rPr>
      </w:pPr>
      <w:r w:rsidRPr="0038013C">
        <w:rPr>
          <w:rFonts w:ascii="Times New Roman" w:hAnsi="Times New Roman" w:cs="Times New Roman"/>
          <w:b/>
          <w:sz w:val="24"/>
        </w:rPr>
        <w:lastRenderedPageBreak/>
        <w:t>Table S</w:t>
      </w:r>
      <w:r w:rsidR="0038013C">
        <w:rPr>
          <w:rFonts w:ascii="Times New Roman" w:hAnsi="Times New Roman" w:cs="Times New Roman"/>
          <w:b/>
          <w:sz w:val="24"/>
        </w:rPr>
        <w:t>1-</w:t>
      </w:r>
      <w:r w:rsidRPr="0038013C">
        <w:rPr>
          <w:rFonts w:ascii="Times New Roman" w:hAnsi="Times New Roman" w:cs="Times New Roman"/>
          <w:b/>
          <w:sz w:val="24"/>
        </w:rPr>
        <w:t>7 Description</w:t>
      </w:r>
      <w:r w:rsidR="00EC62B6" w:rsidRPr="0038013C">
        <w:rPr>
          <w:rFonts w:ascii="Times New Roman" w:hAnsi="Times New Roman" w:cs="Times New Roman"/>
          <w:b/>
          <w:sz w:val="24"/>
        </w:rPr>
        <w:t xml:space="preserve"> of the </w:t>
      </w:r>
      <w:r w:rsidRPr="0038013C">
        <w:rPr>
          <w:rFonts w:ascii="Times New Roman" w:hAnsi="Times New Roman" w:cs="Times New Roman"/>
          <w:b/>
          <w:sz w:val="24"/>
        </w:rPr>
        <w:t>shape-based</w:t>
      </w:r>
      <w:r w:rsidR="00EC62B6" w:rsidRPr="0038013C">
        <w:rPr>
          <w:rFonts w:ascii="Times New Roman" w:hAnsi="Times New Roman" w:cs="Times New Roman"/>
          <w:b/>
          <w:sz w:val="24"/>
        </w:rPr>
        <w:t xml:space="preserve"> features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754"/>
        <w:gridCol w:w="2929"/>
        <w:gridCol w:w="9642"/>
      </w:tblGrid>
      <w:tr w:rsidR="007C7EBE" w:rsidRPr="007C7EBE" w14:paraId="26AB1C8C" w14:textId="77777777" w:rsidTr="007C7EBE">
        <w:trPr>
          <w:trHeight w:val="20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4"/>
          <w:bookmarkEnd w:id="5"/>
          <w:p w14:paraId="39439D98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Index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19A78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Features name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FEE05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b/>
                <w:bCs/>
                <w:kern w:val="0"/>
              </w:rPr>
              <w:t>Description</w:t>
            </w:r>
          </w:p>
        </w:tc>
      </w:tr>
      <w:tr w:rsidR="007C7EBE" w:rsidRPr="007C7EBE" w14:paraId="02596253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DB76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A04FA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SurfaceArea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ACC2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 xml:space="preserve"> The total surface area in the VOI</w:t>
            </w:r>
          </w:p>
        </w:tc>
      </w:tr>
      <w:tr w:rsidR="007C7EBE" w:rsidRPr="007C7EBE" w14:paraId="401A3A9B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DC772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2A39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Volume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93F6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volum</w:t>
            </w:r>
            <w:r w:rsidR="00CC0B93">
              <w:rPr>
                <w:rFonts w:ascii="Times New Roman" w:eastAsia="宋体" w:hAnsi="Times New Roman" w:cs="Times New Roman"/>
                <w:kern w:val="0"/>
              </w:rPr>
              <w:t>e</w:t>
            </w:r>
            <w:r w:rsidRPr="007C7EBE">
              <w:rPr>
                <w:rFonts w:ascii="Times New Roman" w:eastAsia="宋体" w:hAnsi="Times New Roman" w:cs="Times New Roman"/>
                <w:kern w:val="0"/>
              </w:rPr>
              <w:t xml:space="preserve"> of the VOI</w:t>
            </w:r>
          </w:p>
        </w:tc>
      </w:tr>
      <w:tr w:rsidR="007C7EBE" w:rsidRPr="007C7EBE" w14:paraId="27A5C439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1810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E9CA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SurfaceVolumeRatio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CB44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a lower value indicates a more compact (sphere-like) shape</w:t>
            </w:r>
          </w:p>
        </w:tc>
      </w:tr>
      <w:tr w:rsidR="007C7EBE" w:rsidRPr="007C7EBE" w14:paraId="5B090AFA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945A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0BC6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Maximum2DDiameterColumn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84EB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largest pairwise Euclidean distance between surface mesh vertices in the coronal plane</w:t>
            </w:r>
          </w:p>
        </w:tc>
      </w:tr>
      <w:tr w:rsidR="007C7EBE" w:rsidRPr="007C7EBE" w14:paraId="63EB1132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1056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5BDB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Maximum2DDiameterRow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A544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largest pairwise Euclidean distance between surface mesh vertices in the sagittal plane</w:t>
            </w:r>
          </w:p>
        </w:tc>
      </w:tr>
      <w:tr w:rsidR="007C7EBE" w:rsidRPr="007C7EBE" w14:paraId="78D3B9D1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F8FCB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366A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Maximum2DDiameterSlice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47E9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largest pairwise Euclidean distance between surface mesh vertices in the axial plane</w:t>
            </w:r>
          </w:p>
        </w:tc>
      </w:tr>
      <w:tr w:rsidR="007C7EBE" w:rsidRPr="007C7EBE" w14:paraId="408BF42D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70A6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A7588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Maximum3DDiameter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CB88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largest pairwise Euclidean distance between surface mesh vertices</w:t>
            </w:r>
          </w:p>
        </w:tc>
      </w:tr>
      <w:tr w:rsidR="007C7EBE" w:rsidRPr="007C7EBE" w14:paraId="5AC6D03E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3F08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0A31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LeastAxis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F669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smallest axis length of the VOI-enclosing ellipsoid</w:t>
            </w:r>
          </w:p>
        </w:tc>
      </w:tr>
      <w:tr w:rsidR="007C7EBE" w:rsidRPr="007C7EBE" w14:paraId="0CBA9880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B9E9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DBE2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MajorAxis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6ECD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largest axis length of the VOI-enclosing ellipsoid </w:t>
            </w:r>
          </w:p>
        </w:tc>
      </w:tr>
      <w:tr w:rsidR="007C7EBE" w:rsidRPr="007C7EBE" w14:paraId="5B2E5F95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1ACC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FC11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MinorAxis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1109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second-largest axis length of the VOI-enclosing ellipsoid</w:t>
            </w:r>
          </w:p>
        </w:tc>
      </w:tr>
      <w:tr w:rsidR="007C7EBE" w:rsidRPr="007C7EBE" w14:paraId="3CF625FA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C4C0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C99F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Elongation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CABA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root square value of rat</w:t>
            </w:r>
            <w:r>
              <w:rPr>
                <w:rFonts w:ascii="Times New Roman" w:eastAsia="宋体" w:hAnsi="Times New Roman" w:cs="Times New Roman"/>
                <w:kern w:val="0"/>
              </w:rPr>
              <w:t>ion of Minor Axis to Major axis</w:t>
            </w:r>
            <w:r w:rsidRPr="007C7EBE">
              <w:rPr>
                <w:rFonts w:ascii="Times New Roman" w:eastAsia="宋体" w:hAnsi="Times New Roman" w:cs="Times New Roman"/>
                <w:kern w:val="0"/>
              </w:rPr>
              <w:t>, and bigger value means the shape is more circle-like</w:t>
            </w:r>
          </w:p>
        </w:tc>
      </w:tr>
      <w:tr w:rsidR="007C7EBE" w:rsidRPr="007C7EBE" w14:paraId="0A7E8D74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AA95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E9E7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Flatness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F93E" w14:textId="77777777" w:rsidR="007C7EBE" w:rsidRPr="007C7EBE" w:rsidRDefault="007C7EBE" w:rsidP="007C7EBE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root square value of ration of Least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 Axis to Major axis. </w:t>
            </w:r>
            <w:r w:rsidRPr="007C7EBE">
              <w:rPr>
                <w:rFonts w:ascii="Times New Roman" w:eastAsia="宋体" w:hAnsi="Times New Roman" w:cs="Times New Roman"/>
                <w:kern w:val="0"/>
              </w:rPr>
              <w:t>bigger value means the shape is more non-flat</w:t>
            </w:r>
          </w:p>
        </w:tc>
      </w:tr>
      <w:tr w:rsidR="007C7EBE" w:rsidRPr="007C7EBE" w14:paraId="159E2AF5" w14:textId="77777777" w:rsidTr="007C7EBE">
        <w:trPr>
          <w:trHeight w:val="2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54B05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BDB47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Sphericity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8122E" w14:textId="77777777" w:rsidR="007C7EBE" w:rsidRPr="007C7EBE" w:rsidRDefault="007C7EBE" w:rsidP="00EC62B6">
            <w:pPr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7C7EBE">
              <w:rPr>
                <w:rFonts w:ascii="Times New Roman" w:eastAsia="宋体" w:hAnsi="Times New Roman" w:cs="Times New Roman"/>
                <w:kern w:val="0"/>
              </w:rPr>
              <w:t>the roundness of the shape of the VOI relative to a sphere</w:t>
            </w:r>
          </w:p>
        </w:tc>
      </w:tr>
    </w:tbl>
    <w:p w14:paraId="6FE2ADFA" w14:textId="77777777" w:rsidR="00834862" w:rsidRPr="00EC62B6" w:rsidRDefault="00834862" w:rsidP="00834862">
      <w:pPr>
        <w:rPr>
          <w:rFonts w:ascii="Times New Roman" w:hAnsi="Times New Roman" w:cs="Times New Roman"/>
        </w:rPr>
      </w:pPr>
    </w:p>
    <w:sectPr w:rsidR="00834862" w:rsidRPr="00EC62B6" w:rsidSect="007D7CC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6A50" w14:textId="77777777" w:rsidR="008E7E33" w:rsidRDefault="008E7E33" w:rsidP="00A77D94">
      <w:r>
        <w:separator/>
      </w:r>
    </w:p>
  </w:endnote>
  <w:endnote w:type="continuationSeparator" w:id="0">
    <w:p w14:paraId="3B16A7D9" w14:textId="77777777" w:rsidR="008E7E33" w:rsidRDefault="008E7E33" w:rsidP="00A7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A592" w14:textId="77777777" w:rsidR="008E7E33" w:rsidRDefault="008E7E33" w:rsidP="00A77D94">
      <w:r>
        <w:separator/>
      </w:r>
    </w:p>
  </w:footnote>
  <w:footnote w:type="continuationSeparator" w:id="0">
    <w:p w14:paraId="4BEC759A" w14:textId="77777777" w:rsidR="008E7E33" w:rsidRDefault="008E7E33" w:rsidP="00A7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E"/>
    <w:rsid w:val="00055189"/>
    <w:rsid w:val="00075676"/>
    <w:rsid w:val="00097EF1"/>
    <w:rsid w:val="00114A4E"/>
    <w:rsid w:val="00134FA5"/>
    <w:rsid w:val="001F4A75"/>
    <w:rsid w:val="00237CE1"/>
    <w:rsid w:val="00264C5A"/>
    <w:rsid w:val="00277AA2"/>
    <w:rsid w:val="002D79EA"/>
    <w:rsid w:val="00354C33"/>
    <w:rsid w:val="00361DE3"/>
    <w:rsid w:val="00362143"/>
    <w:rsid w:val="00366605"/>
    <w:rsid w:val="0038013C"/>
    <w:rsid w:val="00391A66"/>
    <w:rsid w:val="003A27A3"/>
    <w:rsid w:val="00432EB5"/>
    <w:rsid w:val="00452D86"/>
    <w:rsid w:val="00461832"/>
    <w:rsid w:val="0047255E"/>
    <w:rsid w:val="004B4656"/>
    <w:rsid w:val="004D04D0"/>
    <w:rsid w:val="004E1A72"/>
    <w:rsid w:val="00502C6A"/>
    <w:rsid w:val="00541200"/>
    <w:rsid w:val="005610B6"/>
    <w:rsid w:val="0056491C"/>
    <w:rsid w:val="005B62D8"/>
    <w:rsid w:val="005C0E3F"/>
    <w:rsid w:val="006045ED"/>
    <w:rsid w:val="006058F6"/>
    <w:rsid w:val="00645558"/>
    <w:rsid w:val="006C6ED6"/>
    <w:rsid w:val="00730238"/>
    <w:rsid w:val="00786746"/>
    <w:rsid w:val="007C7EBE"/>
    <w:rsid w:val="007D7CCC"/>
    <w:rsid w:val="0080087C"/>
    <w:rsid w:val="00825BF6"/>
    <w:rsid w:val="008316AD"/>
    <w:rsid w:val="00834862"/>
    <w:rsid w:val="00844505"/>
    <w:rsid w:val="008E7E33"/>
    <w:rsid w:val="009355BC"/>
    <w:rsid w:val="00991FE8"/>
    <w:rsid w:val="009E6BAD"/>
    <w:rsid w:val="009F6607"/>
    <w:rsid w:val="00A15998"/>
    <w:rsid w:val="00A446AE"/>
    <w:rsid w:val="00A77D94"/>
    <w:rsid w:val="00AF0691"/>
    <w:rsid w:val="00B174A2"/>
    <w:rsid w:val="00B50243"/>
    <w:rsid w:val="00B74D8F"/>
    <w:rsid w:val="00B777B4"/>
    <w:rsid w:val="00C6083B"/>
    <w:rsid w:val="00C93D82"/>
    <w:rsid w:val="00CC0B93"/>
    <w:rsid w:val="00CE553E"/>
    <w:rsid w:val="00D713C8"/>
    <w:rsid w:val="00D807FF"/>
    <w:rsid w:val="00D87998"/>
    <w:rsid w:val="00DE4252"/>
    <w:rsid w:val="00DE721B"/>
    <w:rsid w:val="00E52362"/>
    <w:rsid w:val="00EB5993"/>
    <w:rsid w:val="00EC62B6"/>
    <w:rsid w:val="00F41054"/>
    <w:rsid w:val="00F76C34"/>
    <w:rsid w:val="00F931B6"/>
    <w:rsid w:val="00FA09F2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6B46A"/>
  <w15:chartTrackingRefBased/>
  <w15:docId w15:val="{C8F65E58-5808-41BF-9C82-6724554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D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D9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013C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013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2648</Words>
  <Characters>15099</Characters>
  <Application>Microsoft Office Word</Application>
  <DocSecurity>0</DocSecurity>
  <Lines>125</Lines>
  <Paragraphs>35</Paragraphs>
  <ScaleCrop>false</ScaleCrop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2019-05-15T13:13:00Z</cp:lastPrinted>
  <dcterms:created xsi:type="dcterms:W3CDTF">2019-07-03T02:49:00Z</dcterms:created>
  <dcterms:modified xsi:type="dcterms:W3CDTF">2019-07-03T02:49:00Z</dcterms:modified>
</cp:coreProperties>
</file>