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71FC419A" w14:textId="104D0575" w:rsidR="00CB52F7" w:rsidRPr="00CB52F7" w:rsidRDefault="00654E8F" w:rsidP="00CB52F7">
      <w:pPr>
        <w:pStyle w:val="Heading1"/>
      </w:pPr>
      <w:r w:rsidRPr="00994A3D">
        <w:t xml:space="preserve">Supplementary </w:t>
      </w:r>
      <w:r w:rsidR="00CB52F7">
        <w:t>Methods</w:t>
      </w:r>
    </w:p>
    <w:p w14:paraId="2AFAD63D" w14:textId="77777777" w:rsidR="00CB52F7" w:rsidRDefault="00CB52F7" w:rsidP="00CB52F7">
      <w:pPr>
        <w:pStyle w:val="Heading2"/>
        <w:numPr>
          <w:ilvl w:val="1"/>
          <w:numId w:val="20"/>
        </w:numPr>
      </w:pPr>
      <w:r>
        <w:t>Selection of available sequences</w:t>
      </w:r>
    </w:p>
    <w:p w14:paraId="3332016B" w14:textId="206D282F" w:rsidR="00076112" w:rsidRPr="00076112" w:rsidRDefault="00076112" w:rsidP="00076112">
      <w:r w:rsidRPr="00A25348">
        <w:rPr>
          <w:rFonts w:cs="Times New Roman"/>
          <w:color w:val="000000" w:themeColor="text1"/>
        </w:rPr>
        <w:t>We selected a core set of cyanobacterial species, plastid lineages and bacterial outgroups from genomes that were available on the NCBI database (</w:t>
      </w:r>
      <w:hyperlink r:id="rId8" w:history="1">
        <w:r w:rsidRPr="00A25348">
          <w:rPr>
            <w:rStyle w:val="Hyperlink"/>
          </w:rPr>
          <w:t>http://www.ncbi.nlm.nih.gov/</w:t>
        </w:r>
      </w:hyperlink>
      <w:r w:rsidRPr="00A25348">
        <w:rPr>
          <w:rFonts w:cs="Times New Roman"/>
          <w:color w:val="000000" w:themeColor="text1"/>
        </w:rPr>
        <w:t xml:space="preserve">; Table 1). The selection of 36 cyanobacterial species was guided by previous phylogenetic analyses to ensure that all major clades were represented. Four sequences of the newly described </w:t>
      </w:r>
      <w:proofErr w:type="spellStart"/>
      <w:r w:rsidRPr="00A25348">
        <w:rPr>
          <w:rFonts w:cs="Times New Roman"/>
          <w:color w:val="000000" w:themeColor="text1"/>
        </w:rPr>
        <w:t>Melainabacteria</w:t>
      </w:r>
      <w:proofErr w:type="spellEnd"/>
      <w:r w:rsidRPr="00A25348">
        <w:rPr>
          <w:rFonts w:cs="Times New Roman"/>
          <w:color w:val="000000" w:themeColor="text1"/>
        </w:rPr>
        <w:t xml:space="preserve"> were added as a sister group (Table 1</w:t>
      </w:r>
      <w:r>
        <w:rPr>
          <w:rFonts w:cs="Times New Roman"/>
          <w:color w:val="000000" w:themeColor="text1"/>
        </w:rPr>
        <w:t>).</w:t>
      </w:r>
      <w:r w:rsidRPr="00A25348">
        <w:rPr>
          <w:rFonts w:cs="Times New Roman"/>
          <w:color w:val="000000" w:themeColor="text1"/>
        </w:rPr>
        <w:t xml:space="preserve">Thirty two representative plastid lineages were chosen from each of the photosynthetic eukaryotic groups, including glaucophytes, red algae, green algae, land plants, diatoms, dinoflagellates, and haptophytes (Table 1). We chose 45 non-cyanobacterial outgroup bacterial species, including species of </w:t>
      </w:r>
      <w:proofErr w:type="spellStart"/>
      <w:r w:rsidRPr="00A25348">
        <w:rPr>
          <w:rFonts w:cs="Times New Roman"/>
          <w:color w:val="000000" w:themeColor="text1"/>
        </w:rPr>
        <w:t>Chloroflexi</w:t>
      </w:r>
      <w:proofErr w:type="spellEnd"/>
      <w:r w:rsidRPr="00A25348">
        <w:rPr>
          <w:rFonts w:cs="Times New Roman"/>
          <w:color w:val="000000" w:themeColor="text1"/>
        </w:rPr>
        <w:t xml:space="preserve"> (the anoxygenic phototrophs that contain photosystem II) and a representative set of Bacteroidetes, </w:t>
      </w:r>
      <w:proofErr w:type="spellStart"/>
      <w:r w:rsidRPr="00A25348">
        <w:rPr>
          <w:rFonts w:cs="Times New Roman"/>
          <w:color w:val="000000" w:themeColor="text1"/>
        </w:rPr>
        <w:t>Alphaproteobacteria</w:t>
      </w:r>
      <w:proofErr w:type="spellEnd"/>
      <w:r w:rsidRPr="00A25348">
        <w:rPr>
          <w:rFonts w:cs="Times New Roman"/>
          <w:color w:val="000000" w:themeColor="text1"/>
        </w:rPr>
        <w:t xml:space="preserve">, and </w:t>
      </w:r>
      <w:proofErr w:type="spellStart"/>
      <w:r w:rsidRPr="00A25348">
        <w:rPr>
          <w:rFonts w:cs="Times New Roman"/>
          <w:color w:val="000000" w:themeColor="text1"/>
        </w:rPr>
        <w:t>Chlorobi</w:t>
      </w:r>
      <w:proofErr w:type="spellEnd"/>
      <w:r w:rsidRPr="00A25348">
        <w:rPr>
          <w:rFonts w:cs="Times New Roman"/>
          <w:color w:val="000000" w:themeColor="text1"/>
        </w:rPr>
        <w:t xml:space="preserve"> speci</w:t>
      </w:r>
      <w:r>
        <w:rPr>
          <w:rFonts w:cs="Times New Roman"/>
          <w:color w:val="000000" w:themeColor="text1"/>
        </w:rPr>
        <w:t xml:space="preserve">es (Table 1). The inclusion of </w:t>
      </w:r>
      <w:r w:rsidRPr="00A25348">
        <w:rPr>
          <w:rFonts w:cs="Times New Roman"/>
          <w:color w:val="000000" w:themeColor="text1"/>
        </w:rPr>
        <w:t>outgroup species provided a means of accurately rooting our phylogenetic trees.</w:t>
      </w:r>
    </w:p>
    <w:p w14:paraId="4C9CA95B" w14:textId="390EC0CD" w:rsidR="00CB52F7" w:rsidRDefault="00CB52F7" w:rsidP="00CB52F7">
      <w:pPr>
        <w:pStyle w:val="Heading2"/>
        <w:numPr>
          <w:ilvl w:val="1"/>
          <w:numId w:val="20"/>
        </w:numPr>
        <w:rPr>
          <w:color w:val="000000" w:themeColor="text1"/>
        </w:rPr>
      </w:pPr>
      <w:r w:rsidRPr="00076112">
        <w:t xml:space="preserve">Selection </w:t>
      </w:r>
      <w:r w:rsidRPr="00076112">
        <w:rPr>
          <w:color w:val="000000" w:themeColor="text1"/>
        </w:rPr>
        <w:t>and sequencing of additional strains</w:t>
      </w:r>
    </w:p>
    <w:p w14:paraId="51A03EBB" w14:textId="45E207FE" w:rsidR="00CB52F7" w:rsidRDefault="00076112" w:rsidP="00CB52F7">
      <w:pPr>
        <w:rPr>
          <w:rFonts w:cs="Times New Roman"/>
          <w:color w:val="000000" w:themeColor="text1"/>
        </w:rPr>
      </w:pPr>
      <w:r w:rsidRPr="00A25348">
        <w:rPr>
          <w:rFonts w:cs="Times New Roman"/>
          <w:color w:val="000000" w:themeColor="text1"/>
        </w:rPr>
        <w:t xml:space="preserve">We added to our data set 21 previously </w:t>
      </w:r>
      <w:proofErr w:type="spellStart"/>
      <w:r w:rsidRPr="00A25348">
        <w:rPr>
          <w:rFonts w:cs="Times New Roman"/>
          <w:color w:val="000000" w:themeColor="text1"/>
        </w:rPr>
        <w:t>unsequenced</w:t>
      </w:r>
      <w:proofErr w:type="spellEnd"/>
      <w:r w:rsidRPr="00A25348">
        <w:rPr>
          <w:rFonts w:cs="Times New Roman"/>
          <w:color w:val="000000" w:themeColor="text1"/>
        </w:rPr>
        <w:t xml:space="preserve"> cyanobacteria with unique morphologies, lifestyles or restricted environmental distributions (Table 1). Pure cultures of cyanobacteria with previously </w:t>
      </w:r>
      <w:proofErr w:type="spellStart"/>
      <w:r w:rsidRPr="00A25348">
        <w:rPr>
          <w:rFonts w:cs="Times New Roman"/>
          <w:color w:val="000000" w:themeColor="text1"/>
        </w:rPr>
        <w:t>unsequenced</w:t>
      </w:r>
      <w:proofErr w:type="spellEnd"/>
      <w:r w:rsidRPr="00A25348">
        <w:rPr>
          <w:rFonts w:cs="Times New Roman"/>
          <w:color w:val="000000" w:themeColor="text1"/>
        </w:rPr>
        <w:t xml:space="preserve"> genomes were ordered from the Culture Collection of Autotrophic Organisms at the Institute of Botany, Czech Republic (CCALA) and the Belgian Co-Ordinated Collections of the University of Liège, Belgium (BCCM/ULC). Environmental samples from the Great </w:t>
      </w:r>
      <w:proofErr w:type="spellStart"/>
      <w:r w:rsidRPr="00A25348">
        <w:rPr>
          <w:rFonts w:cs="Times New Roman"/>
          <w:color w:val="000000" w:themeColor="text1"/>
        </w:rPr>
        <w:t>Sippewissett</w:t>
      </w:r>
      <w:proofErr w:type="spellEnd"/>
      <w:r w:rsidRPr="00A25348">
        <w:rPr>
          <w:rFonts w:cs="Times New Roman"/>
          <w:color w:val="000000" w:themeColor="text1"/>
        </w:rPr>
        <w:t xml:space="preserve"> Salt Marsh (lower Eastern Buzzards Bay, Cape Cod, MA, USA) and from McMurdo Dry Valley Lakes, Antarctica (generously provided by Dr. Anne </w:t>
      </w:r>
      <w:proofErr w:type="spellStart"/>
      <w:r w:rsidRPr="00A25348">
        <w:rPr>
          <w:rFonts w:cs="Times New Roman"/>
          <w:color w:val="000000" w:themeColor="text1"/>
        </w:rPr>
        <w:t>Jungblut</w:t>
      </w:r>
      <w:proofErr w:type="spellEnd"/>
      <w:r w:rsidRPr="00A25348">
        <w:rPr>
          <w:rFonts w:cs="Times New Roman"/>
          <w:color w:val="000000" w:themeColor="text1"/>
        </w:rPr>
        <w:t xml:space="preserve">), were grown and enriched in the laboratory. Sequencing and analyses also included cyanobacteria that were previously enriched from Yellowstone National Park </w:t>
      </w:r>
      <w:r w:rsidRPr="00A25348">
        <w:rPr>
          <w:rFonts w:cs="Times New Roman"/>
          <w:color w:val="000000" w:themeColor="text1"/>
        </w:rPr>
        <w:fldChar w:fldCharType="begin" w:fldLock="1"/>
      </w:r>
      <w:r>
        <w:rPr>
          <w:rFonts w:cs="Times New Roman"/>
          <w:color w:val="000000" w:themeColor="text1"/>
        </w:rPr>
        <w:instrText>ADDIN CSL_CITATION { "citationItems" : [ { "id" : "ITEM-1", "itemData" : { "DOI" : "10.1111/j.1472-4669.2012.00334.x", "ISBN" : "1472-4669", "ISSN" : "14724677", "PMID" : "22713108", "abstract" : "Modern conical microbialites are similar to some ancient conical stromatolites, but growth, behavior and diversity of cyanobacteria in modern conical microbialites remain poorly characterized. Here, we analyze the diversity of cyanobacterial 16S rRNA gene sequences in conical microbialites from 14 ponds fed by four thermal sources in Yellowstone National Park and compare cyanobacterial activity in the tips of cones and in the surrounding topographic lows (mats), respectively, by high-resolution mapping of labeled carbon. Cones and adjacent mats contain similar 16S rRNA gene sequences from genetically distinct clusters of filamentous, non-heterocystous cyanobacteria from Subsection III and unicellular cyanobacteria from Subsection I. These sequences vary among different ponds and between two sampling years, suggesting that coniform mats through time and space contain a number of cyanobacteria capable of vertical aggregation, filamentous cyanobacteria incapable of initiating cone formation and unicellular cyanobacteria. Unicellular cyanobacteria are more diverse in topographic lows, where some of these organisms respond to nutrient pulses more rapidly than thin filamentous cyanobacteria. The densest active cyanobacteria are found below the upper 50 \u03bcm of the cone tip, whereas cyanobacterial cells in mats are less dense, and are more commonly degraded or encrusted by silica. These spatial differences in cellular activity and density within macroscopic coniform mats imply a strong role for diffusion limitation in the development and the persistence of the conical shape. Similar mechanisms may have controlled the growth, morphology and persistence of small coniform stromatolites in shallow, quiet environments throughout geologic history.", "author" : [ { "dropping-particle" : "", "family" : "Bosak", "given" : "T.", "non-dropping-particle" : "", "parse-names" : false, "suffix" : "" }, { "dropping-particle" : "", "family" : "Liang", "given" : "B.", "non-dropping-particle" : "", "parse-names" : false, "suffix" : "" }, { "dropping-particle" : "", "family" : "Wu", "given" : "T. D.", "non-dropping-particle" : "", "parse-names" : false, "suffix" : "" }, { "dropping-particle" : "", "family" : "Templer", "given" : "S. P.", "non-dropping-particle" : "", "parse-names" : false, "suffix" : "" }, { "dropping-particle" : "", "family" : "Evans", "given" : "A.", "non-dropping-particle" : "", "parse-names" : false, "suffix" : "" }, { "dropping-particle" : "", "family" : "Vali", "given" : "H.", "non-dropping-particle" : "", "parse-names" : false, "suffix" : "" }, { "dropping-particle" : "", "family" : "Guerquin-Kern", "given" : "J. L.", "non-dropping-particle" : "", "parse-names" : false, "suffix" : "" }, { "dropping-particle" : "", "family" : "Klepac-Ceraj", "given" : "V.", "non-dropping-particle" : "", "parse-names" : false, "suffix" : "" }, { "dropping-particle" : "", "family" : "Sim", "given" : "M. S.", "non-dropping-particle" : "", "parse-names" : false, "suffix" : "" }, { "dropping-particle" : "", "family" : "Mui", "given" : "J.", "non-dropping-particle" : "", "parse-names" : false, "suffix" : "" } ], "container-title" : "Geobiology", "id" : "ITEM-1", "issue" : "5", "issued" : { "date-parts" : [ [ "2012" ] ] }, "page" : "384-401", "title" : "Cyanobacterial diversity and activity in modern conical microbialites", "type" : "article-journal", "volume" : "10" }, "uris" : [ "http://www.mendeley.com/documents/?uuid=d763fa6b-5976-4518-a460-51c6e0afe715" ] } ], "mendeley" : { "formattedCitation" : "(Bosak et al., 2012)", "plainTextFormattedCitation" : "(Bosak et al., 2012)", "previouslyFormattedCitation" : "(Bosak et al., 2012)" }, "properties" : { "noteIndex" : 0 }, "schema" : "https://github.com/citation-style-language/schema/raw/master/csl-citation.json" }</w:instrText>
      </w:r>
      <w:r w:rsidRPr="00A25348">
        <w:rPr>
          <w:rFonts w:cs="Times New Roman"/>
          <w:color w:val="000000" w:themeColor="text1"/>
        </w:rPr>
        <w:fldChar w:fldCharType="separate"/>
      </w:r>
      <w:r w:rsidRPr="00A25348">
        <w:rPr>
          <w:rFonts w:cs="Times New Roman"/>
          <w:noProof/>
          <w:color w:val="000000" w:themeColor="text1"/>
        </w:rPr>
        <w:t>(Bosak et al., 2012)</w:t>
      </w:r>
      <w:r w:rsidRPr="00A25348">
        <w:rPr>
          <w:rFonts w:cs="Times New Roman"/>
          <w:color w:val="000000" w:themeColor="text1"/>
        </w:rPr>
        <w:fldChar w:fldCharType="end"/>
      </w:r>
      <w:r w:rsidRPr="00A25348">
        <w:rPr>
          <w:rFonts w:cs="Times New Roman"/>
          <w:color w:val="000000" w:themeColor="text1"/>
        </w:rPr>
        <w:t>.</w:t>
      </w:r>
    </w:p>
    <w:p w14:paraId="2E822164" w14:textId="2D4B18B5" w:rsidR="00347F80" w:rsidRPr="00347F80" w:rsidRDefault="00347F80" w:rsidP="00CB52F7">
      <w:pPr>
        <w:pStyle w:val="Heading2"/>
        <w:numPr>
          <w:ilvl w:val="1"/>
          <w:numId w:val="20"/>
        </w:numPr>
        <w:rPr>
          <w:color w:val="000000" w:themeColor="text1"/>
        </w:rPr>
      </w:pPr>
      <w:r>
        <w:t>rRNA sequence trimming:</w:t>
      </w:r>
    </w:p>
    <w:p w14:paraId="33C160CB" w14:textId="572383E9" w:rsidR="00347F80" w:rsidRDefault="00347F80" w:rsidP="00347F80">
      <w:r>
        <w:t xml:space="preserve">23S </w:t>
      </w:r>
      <w:proofErr w:type="spellStart"/>
      <w:r>
        <w:t>Gappy</w:t>
      </w:r>
      <w:proofErr w:type="spellEnd"/>
      <w:r>
        <w:t xml:space="preserve"> removed:</w:t>
      </w:r>
    </w:p>
    <w:p w14:paraId="1CAB0BBD" w14:textId="77777777" w:rsidR="00347F80" w:rsidRDefault="00347F80" w:rsidP="00347F80">
      <w:pPr>
        <w:ind w:left="450"/>
      </w:pPr>
      <w:r>
        <w:t>1-6</w:t>
      </w:r>
    </w:p>
    <w:p w14:paraId="68EE09C7" w14:textId="77777777" w:rsidR="00347F80" w:rsidRDefault="00347F80" w:rsidP="00347F80">
      <w:pPr>
        <w:ind w:left="450"/>
      </w:pPr>
      <w:r>
        <w:t>135-153</w:t>
      </w:r>
    </w:p>
    <w:p w14:paraId="0EFA195F" w14:textId="77777777" w:rsidR="00347F80" w:rsidRDefault="00347F80" w:rsidP="00347F80">
      <w:pPr>
        <w:ind w:left="450"/>
      </w:pPr>
      <w:r>
        <w:t>286-321</w:t>
      </w:r>
    </w:p>
    <w:p w14:paraId="2BAC1194" w14:textId="77777777" w:rsidR="00347F80" w:rsidRDefault="00347F80" w:rsidP="00347F80">
      <w:pPr>
        <w:ind w:left="450"/>
      </w:pPr>
      <w:r>
        <w:t>340-536</w:t>
      </w:r>
    </w:p>
    <w:p w14:paraId="032B19DC" w14:textId="77777777" w:rsidR="00347F80" w:rsidRDefault="00347F80" w:rsidP="00347F80">
      <w:pPr>
        <w:ind w:left="450"/>
      </w:pPr>
      <w:r>
        <w:t>954-967</w:t>
      </w:r>
    </w:p>
    <w:p w14:paraId="278BBE27" w14:textId="77777777" w:rsidR="00347F80" w:rsidRDefault="00347F80" w:rsidP="00347F80">
      <w:pPr>
        <w:ind w:left="450"/>
      </w:pPr>
      <w:r>
        <w:t>1006-1023</w:t>
      </w:r>
    </w:p>
    <w:p w14:paraId="370A9E9C" w14:textId="77777777" w:rsidR="00347F80" w:rsidRDefault="00347F80" w:rsidP="00347F80">
      <w:pPr>
        <w:ind w:left="450"/>
      </w:pPr>
      <w:r>
        <w:t>1315-1345</w:t>
      </w:r>
    </w:p>
    <w:p w14:paraId="2D73993F" w14:textId="77777777" w:rsidR="00347F80" w:rsidRDefault="00347F80" w:rsidP="00347F80">
      <w:pPr>
        <w:ind w:left="450"/>
      </w:pPr>
      <w:r>
        <w:lastRenderedPageBreak/>
        <w:t>1581-1656</w:t>
      </w:r>
    </w:p>
    <w:p w14:paraId="46CABFCE" w14:textId="77777777" w:rsidR="00347F80" w:rsidRDefault="00347F80" w:rsidP="00347F80">
      <w:pPr>
        <w:ind w:left="450"/>
      </w:pPr>
      <w:r>
        <w:t>1928-1931</w:t>
      </w:r>
    </w:p>
    <w:p w14:paraId="6B2D2B55" w14:textId="77777777" w:rsidR="00347F80" w:rsidRDefault="00347F80" w:rsidP="00347F80">
      <w:pPr>
        <w:ind w:left="450"/>
      </w:pPr>
      <w:r>
        <w:t>1949-1954</w:t>
      </w:r>
    </w:p>
    <w:p w14:paraId="3EE4527E" w14:textId="77777777" w:rsidR="00347F80" w:rsidRDefault="00347F80" w:rsidP="00347F80">
      <w:pPr>
        <w:ind w:left="450"/>
      </w:pPr>
      <w:r>
        <w:t>1976-2009</w:t>
      </w:r>
    </w:p>
    <w:p w14:paraId="583D73EE" w14:textId="77777777" w:rsidR="00347F80" w:rsidRDefault="00347F80" w:rsidP="00347F80">
      <w:pPr>
        <w:ind w:left="450"/>
      </w:pPr>
      <w:r>
        <w:t>2064-2134</w:t>
      </w:r>
    </w:p>
    <w:p w14:paraId="4895483A" w14:textId="77777777" w:rsidR="00347F80" w:rsidRDefault="00347F80" w:rsidP="00347F80">
      <w:pPr>
        <w:ind w:left="450"/>
      </w:pPr>
      <w:r>
        <w:t>2194-2200</w:t>
      </w:r>
    </w:p>
    <w:p w14:paraId="2200BFF3" w14:textId="77777777" w:rsidR="00347F80" w:rsidRDefault="00347F80" w:rsidP="00347F80">
      <w:pPr>
        <w:ind w:left="450"/>
      </w:pPr>
      <w:r>
        <w:t>2326-2342</w:t>
      </w:r>
    </w:p>
    <w:p w14:paraId="11D08FD1" w14:textId="77777777" w:rsidR="00347F80" w:rsidRDefault="00347F80" w:rsidP="00347F80">
      <w:pPr>
        <w:ind w:left="450"/>
      </w:pPr>
      <w:r>
        <w:t>2466-2479</w:t>
      </w:r>
    </w:p>
    <w:p w14:paraId="092A03CB" w14:textId="77777777" w:rsidR="00347F80" w:rsidRDefault="00347F80" w:rsidP="00347F80">
      <w:pPr>
        <w:ind w:left="450"/>
      </w:pPr>
      <w:r>
        <w:t>2828-2834</w:t>
      </w:r>
    </w:p>
    <w:p w14:paraId="2BE0456F" w14:textId="77777777" w:rsidR="00347F80" w:rsidRDefault="00347F80" w:rsidP="00347F80">
      <w:pPr>
        <w:ind w:left="450"/>
      </w:pPr>
      <w:r>
        <w:t>3419-3539</w:t>
      </w:r>
    </w:p>
    <w:p w14:paraId="55D48020" w14:textId="77777777" w:rsidR="00347F80" w:rsidRDefault="00347F80" w:rsidP="00347F80">
      <w:pPr>
        <w:ind w:left="450"/>
      </w:pPr>
      <w:r>
        <w:t>3570-3599</w:t>
      </w:r>
    </w:p>
    <w:p w14:paraId="255C4A24" w14:textId="5E62A03D" w:rsidR="00347F80" w:rsidRDefault="00347F80" w:rsidP="00347F80">
      <w:pPr>
        <w:ind w:left="450"/>
      </w:pPr>
      <w:r>
        <w:t>3673-3677</w:t>
      </w:r>
    </w:p>
    <w:p w14:paraId="51D8032A" w14:textId="08AA2D5D" w:rsidR="00347F80" w:rsidRDefault="00347F80" w:rsidP="00347F80">
      <w:r>
        <w:t xml:space="preserve">16S </w:t>
      </w:r>
      <w:proofErr w:type="spellStart"/>
      <w:r>
        <w:t>Gappy</w:t>
      </w:r>
      <w:proofErr w:type="spellEnd"/>
      <w:r>
        <w:t xml:space="preserve"> removed:</w:t>
      </w:r>
    </w:p>
    <w:p w14:paraId="66FE5678" w14:textId="77777777" w:rsidR="00347F80" w:rsidRDefault="00347F80" w:rsidP="00347F80">
      <w:pPr>
        <w:ind w:left="450"/>
      </w:pPr>
      <w:r>
        <w:t>1-10</w:t>
      </w:r>
    </w:p>
    <w:p w14:paraId="46482F3B" w14:textId="77777777" w:rsidR="00347F80" w:rsidRDefault="00347F80" w:rsidP="00347F80">
      <w:pPr>
        <w:ind w:left="450"/>
      </w:pPr>
      <w:r>
        <w:t>75-120</w:t>
      </w:r>
    </w:p>
    <w:p w14:paraId="5A48CB04" w14:textId="77777777" w:rsidR="00347F80" w:rsidRDefault="00347F80" w:rsidP="00347F80">
      <w:pPr>
        <w:ind w:left="450"/>
      </w:pPr>
      <w:r>
        <w:t>207-214</w:t>
      </w:r>
    </w:p>
    <w:p w14:paraId="35A13777" w14:textId="77777777" w:rsidR="00347F80" w:rsidRDefault="00347F80" w:rsidP="00347F80">
      <w:pPr>
        <w:ind w:left="450"/>
      </w:pPr>
      <w:r>
        <w:t>224-286</w:t>
      </w:r>
    </w:p>
    <w:p w14:paraId="04D99000" w14:textId="77777777" w:rsidR="00347F80" w:rsidRDefault="00347F80" w:rsidP="00347F80">
      <w:pPr>
        <w:ind w:left="450"/>
      </w:pPr>
      <w:r>
        <w:t>529-532</w:t>
      </w:r>
    </w:p>
    <w:p w14:paraId="2975F338" w14:textId="77777777" w:rsidR="00347F80" w:rsidRDefault="00347F80" w:rsidP="00347F80">
      <w:pPr>
        <w:ind w:left="450"/>
      </w:pPr>
      <w:r>
        <w:t>1198-1219</w:t>
      </w:r>
    </w:p>
    <w:p w14:paraId="3415436B" w14:textId="5282409E" w:rsidR="00347F80" w:rsidRDefault="00347F80" w:rsidP="009C3893">
      <w:pPr>
        <w:ind w:left="450"/>
      </w:pPr>
      <w:r>
        <w:t>1533-1546</w:t>
      </w:r>
    </w:p>
    <w:p w14:paraId="606B3911" w14:textId="77777777" w:rsidR="009C3893" w:rsidRDefault="009C3893" w:rsidP="009C3893">
      <w:pPr>
        <w:ind w:left="450"/>
      </w:pPr>
    </w:p>
    <w:p w14:paraId="0C792E93" w14:textId="77777777" w:rsidR="009C3893" w:rsidRDefault="009C3893" w:rsidP="009C3893">
      <w:pPr>
        <w:ind w:left="450"/>
      </w:pPr>
    </w:p>
    <w:p w14:paraId="1FFC7860" w14:textId="77777777" w:rsidR="009C3893" w:rsidRDefault="009C3893" w:rsidP="009C3893">
      <w:pPr>
        <w:ind w:left="450"/>
      </w:pPr>
    </w:p>
    <w:p w14:paraId="33A2AC7B" w14:textId="77777777" w:rsidR="009C3893" w:rsidRPr="00CB52F7" w:rsidRDefault="009C3893" w:rsidP="009C3893">
      <w:pPr>
        <w:ind w:left="450"/>
      </w:pPr>
    </w:p>
    <w:p w14:paraId="4D059444" w14:textId="482DE5FC" w:rsidR="00994A3D" w:rsidRPr="00994A3D" w:rsidRDefault="00654E8F" w:rsidP="0001436A">
      <w:pPr>
        <w:pStyle w:val="Heading1"/>
      </w:pPr>
      <w:r w:rsidRPr="00994A3D">
        <w:t>Supplementary Figures and Tables</w:t>
      </w:r>
    </w:p>
    <w:p w14:paraId="42E83450" w14:textId="2E1E6DE8" w:rsidR="00347F80" w:rsidRPr="00347F80" w:rsidRDefault="00076112" w:rsidP="00347F80">
      <w:pPr>
        <w:pStyle w:val="Heading2"/>
      </w:pPr>
      <w:r>
        <w:rPr>
          <w:noProof/>
        </w:rPr>
        <w:lastRenderedPageBreak/>
        <w:drawing>
          <wp:anchor distT="0" distB="0" distL="114300" distR="114300" simplePos="0" relativeHeight="251658240" behindDoc="0" locked="0" layoutInCell="1" allowOverlap="1" wp14:anchorId="71438CBF" wp14:editId="4BD0A6CE">
            <wp:simplePos x="0" y="0"/>
            <wp:positionH relativeFrom="margin">
              <wp:posOffset>-571500</wp:posOffset>
            </wp:positionH>
            <wp:positionV relativeFrom="margin">
              <wp:posOffset>433070</wp:posOffset>
            </wp:positionV>
            <wp:extent cx="7319645" cy="6351270"/>
            <wp:effectExtent l="0" t="0" r="0" b="0"/>
            <wp:wrapSquare wrapText="bothSides"/>
            <wp:docPr id="2" name="Picture 2" descr="Macintosh HD:Users:kelseymoore:Desktop:Plastids_Frontiers:Frontiers_Jan_2019:Supp_Fig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seymoore:Desktop:Plastids_Frontiers:Frontiers_Jan_2019:Supp_Fig_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9645" cy="635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A3D" w:rsidRPr="0001436A">
        <w:t>Supplementary</w:t>
      </w:r>
      <w:r w:rsidR="00994A3D" w:rsidRPr="001549D3">
        <w:t xml:space="preserve"> Figures</w:t>
      </w:r>
    </w:p>
    <w:p w14:paraId="61C61768" w14:textId="5728AC2B" w:rsidR="00CF05B4" w:rsidRPr="00CF05B4" w:rsidRDefault="00994A3D" w:rsidP="00CF05B4">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00CF05B4">
        <w:rPr>
          <w:rFonts w:cs="Times New Roman"/>
          <w:szCs w:val="24"/>
        </w:rPr>
        <w:t xml:space="preserve"> </w:t>
      </w:r>
      <w:r w:rsidR="00CF05B4" w:rsidRPr="00CF05B4">
        <w:rPr>
          <w:rFonts w:cs="Times New Roman"/>
          <w:szCs w:val="24"/>
        </w:rPr>
        <w:t xml:space="preserve">A phylogenetic tree made using Bayesian </w:t>
      </w:r>
      <w:r w:rsidR="008267F3">
        <w:rPr>
          <w:rFonts w:cs="Times New Roman"/>
          <w:szCs w:val="24"/>
        </w:rPr>
        <w:t xml:space="preserve">inference </w:t>
      </w:r>
      <w:r w:rsidR="00CF05B4" w:rsidRPr="00CF05B4">
        <w:rPr>
          <w:rFonts w:cs="Times New Roman"/>
          <w:szCs w:val="24"/>
        </w:rPr>
        <w:t>(</w:t>
      </w:r>
      <w:proofErr w:type="spellStart"/>
      <w:r w:rsidR="00CF05B4" w:rsidRPr="00CF05B4">
        <w:rPr>
          <w:rFonts w:cs="Times New Roman"/>
          <w:szCs w:val="24"/>
        </w:rPr>
        <w:t>PhyloBayes</w:t>
      </w:r>
      <w:proofErr w:type="spellEnd"/>
      <w:r w:rsidR="00CF05B4" w:rsidRPr="00CF05B4">
        <w:rPr>
          <w:rFonts w:cs="Times New Roman"/>
          <w:szCs w:val="24"/>
        </w:rPr>
        <w:t>)</w:t>
      </w:r>
      <w:r w:rsidR="008267F3">
        <w:rPr>
          <w:rFonts w:cs="Times New Roman"/>
          <w:szCs w:val="24"/>
        </w:rPr>
        <w:t xml:space="preserve"> with a </w:t>
      </w:r>
      <w:r w:rsidR="00EC3889">
        <w:rPr>
          <w:rFonts w:cs="Times New Roman"/>
          <w:szCs w:val="24"/>
        </w:rPr>
        <w:t>C20</w:t>
      </w:r>
      <w:r w:rsidR="008267F3">
        <w:rPr>
          <w:rFonts w:cs="Times New Roman"/>
          <w:szCs w:val="24"/>
        </w:rPr>
        <w:t xml:space="preserve"> model</w:t>
      </w:r>
      <w:r w:rsidR="00CF05B4" w:rsidRPr="00CF05B4">
        <w:rPr>
          <w:rFonts w:cs="Times New Roman"/>
          <w:szCs w:val="24"/>
        </w:rPr>
        <w:t xml:space="preserve"> and a concatenation of 30 large and small subunit ribosomal proteins (Table 2). This tree supports a deep rooting of the plastid clade with high posterior probabilities. Posterior probabilities are denoted for major divergences of cyanobacterial and plastid clades. All internal nodes have posterior probabilities of &gt;90.</w:t>
      </w:r>
    </w:p>
    <w:p w14:paraId="3AE196DF" w14:textId="711C62BC" w:rsidR="00994A3D" w:rsidRPr="002B4A57" w:rsidRDefault="00994A3D" w:rsidP="002B4A57">
      <w:pPr>
        <w:keepNext/>
        <w:rPr>
          <w:rFonts w:cs="Times New Roman"/>
          <w:b/>
          <w:szCs w:val="24"/>
        </w:rPr>
      </w:pPr>
      <w:r w:rsidRPr="001549D3">
        <w:rPr>
          <w:rFonts w:cs="Times New Roman"/>
          <w:szCs w:val="24"/>
        </w:rPr>
        <w:t xml:space="preserve"> </w:t>
      </w:r>
    </w:p>
    <w:p w14:paraId="7B65BC41" w14:textId="43F6D946" w:rsidR="00DE23E8" w:rsidRDefault="00DE23E8" w:rsidP="003A4FF8">
      <w:pPr>
        <w:pStyle w:val="Heading2"/>
        <w:numPr>
          <w:ilvl w:val="0"/>
          <w:numId w:val="0"/>
        </w:numPr>
        <w:rPr>
          <w:color w:val="000000" w:themeColor="text1"/>
        </w:rPr>
      </w:pPr>
    </w:p>
    <w:p w14:paraId="71F25576" w14:textId="77777777" w:rsidR="003A4FF8" w:rsidRDefault="003A4FF8" w:rsidP="003A4FF8"/>
    <w:p w14:paraId="0DE0538F" w14:textId="77777777" w:rsidR="003A4FF8" w:rsidRDefault="003A4FF8" w:rsidP="003A4FF8">
      <w:pPr>
        <w:keepNext/>
        <w:rPr>
          <w:rFonts w:cs="Times New Roman"/>
          <w:b/>
          <w:szCs w:val="24"/>
        </w:rPr>
      </w:pPr>
    </w:p>
    <w:p w14:paraId="597F2522" w14:textId="1C89195D" w:rsidR="003A4FF8" w:rsidRPr="003A4FF8" w:rsidRDefault="003A4FF8" w:rsidP="003A4FF8">
      <w:pPr>
        <w:keepNext/>
        <w:rPr>
          <w:rFonts w:cs="Times New Roman"/>
          <w:szCs w:val="24"/>
        </w:rPr>
      </w:pPr>
      <w:r>
        <w:rPr>
          <w:noProof/>
          <w:color w:val="000000" w:themeColor="text1"/>
        </w:rPr>
        <w:drawing>
          <wp:anchor distT="0" distB="0" distL="114300" distR="114300" simplePos="0" relativeHeight="251659264" behindDoc="0" locked="0" layoutInCell="1" allowOverlap="1" wp14:anchorId="3948A5D9" wp14:editId="4F5C95F8">
            <wp:simplePos x="0" y="0"/>
            <wp:positionH relativeFrom="margin">
              <wp:posOffset>-571500</wp:posOffset>
            </wp:positionH>
            <wp:positionV relativeFrom="margin">
              <wp:posOffset>114300</wp:posOffset>
            </wp:positionV>
            <wp:extent cx="7244715" cy="6286500"/>
            <wp:effectExtent l="0" t="0" r="0" b="0"/>
            <wp:wrapSquare wrapText="bothSides"/>
            <wp:docPr id="3" name="Picture 3" descr="Macintosh HD:Users:kelseymoore:Desktop:Plastids_Frontiers:Frontiers_Jan_2019:Supp_Fig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seymoore:Desktop:Plastids_Frontiers:Frontiers_Jan_2019:Supp_Fig_2.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4715" cy="628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F05B4" w:rsidRPr="00CF05B4">
        <w:rPr>
          <w:rFonts w:cs="Times New Roman"/>
          <w:szCs w:val="24"/>
        </w:rPr>
        <w:t xml:space="preserve">A phylogenetic tree made using Bayesian </w:t>
      </w:r>
      <w:r w:rsidR="008267F3">
        <w:rPr>
          <w:rFonts w:cs="Times New Roman"/>
          <w:szCs w:val="24"/>
        </w:rPr>
        <w:t>inference</w:t>
      </w:r>
      <w:r w:rsidR="00CF05B4" w:rsidRPr="00CF05B4">
        <w:rPr>
          <w:rFonts w:cs="Times New Roman"/>
          <w:szCs w:val="24"/>
        </w:rPr>
        <w:t xml:space="preserve"> (</w:t>
      </w:r>
      <w:proofErr w:type="spellStart"/>
      <w:r w:rsidR="00CF05B4" w:rsidRPr="00CF05B4">
        <w:rPr>
          <w:rFonts w:cs="Times New Roman"/>
          <w:szCs w:val="24"/>
        </w:rPr>
        <w:t>PhyloBayes</w:t>
      </w:r>
      <w:proofErr w:type="spellEnd"/>
      <w:r w:rsidR="00CF05B4" w:rsidRPr="00CF05B4">
        <w:rPr>
          <w:rFonts w:cs="Times New Roman"/>
          <w:szCs w:val="24"/>
        </w:rPr>
        <w:t xml:space="preserve">) </w:t>
      </w:r>
      <w:r w:rsidR="008267F3">
        <w:rPr>
          <w:rFonts w:cs="Times New Roman"/>
          <w:szCs w:val="24"/>
        </w:rPr>
        <w:t xml:space="preserve">with a </w:t>
      </w:r>
      <w:r w:rsidR="00EC3889">
        <w:rPr>
          <w:rFonts w:cs="Times New Roman"/>
          <w:szCs w:val="24"/>
        </w:rPr>
        <w:t>C20</w:t>
      </w:r>
      <w:r w:rsidR="008267F3">
        <w:rPr>
          <w:rFonts w:cs="Times New Roman"/>
          <w:szCs w:val="24"/>
        </w:rPr>
        <w:t xml:space="preserve"> model</w:t>
      </w:r>
      <w:r w:rsidR="008267F3" w:rsidRPr="00CF05B4">
        <w:rPr>
          <w:rFonts w:cs="Times New Roman"/>
          <w:szCs w:val="24"/>
        </w:rPr>
        <w:t xml:space="preserve"> </w:t>
      </w:r>
      <w:r w:rsidR="00CF05B4" w:rsidRPr="00CF05B4">
        <w:rPr>
          <w:rFonts w:cs="Times New Roman"/>
          <w:szCs w:val="24"/>
        </w:rPr>
        <w:t xml:space="preserve">without the inclusion of </w:t>
      </w:r>
      <w:r w:rsidR="00CF05B4" w:rsidRPr="00CF05B4">
        <w:rPr>
          <w:rFonts w:cs="Times New Roman"/>
          <w:i/>
          <w:szCs w:val="24"/>
        </w:rPr>
        <w:t>Pseudanabaena</w:t>
      </w:r>
      <w:r w:rsidR="00CF05B4" w:rsidRPr="00CF05B4">
        <w:rPr>
          <w:rFonts w:cs="Times New Roman"/>
          <w:szCs w:val="24"/>
        </w:rPr>
        <w:t>. The rooting of plastids in this tree is consistent with Figure 1, but with the overall topology has lower posterior probabilities.</w:t>
      </w:r>
    </w:p>
    <w:p w14:paraId="3271F98B" w14:textId="77777777" w:rsidR="003A4FF8" w:rsidRDefault="003A4FF8" w:rsidP="003A4FF8"/>
    <w:p w14:paraId="7EBD81FE" w14:textId="77777777" w:rsidR="003A4FF8" w:rsidRDefault="003A4FF8" w:rsidP="003A4FF8"/>
    <w:p w14:paraId="4730F3C5" w14:textId="77777777" w:rsidR="003A4FF8" w:rsidRDefault="003A4FF8" w:rsidP="003A4FF8"/>
    <w:p w14:paraId="3C04A834" w14:textId="77777777" w:rsidR="003A4FF8" w:rsidRDefault="003A4FF8" w:rsidP="003A4FF8"/>
    <w:p w14:paraId="6A87E9E7" w14:textId="2FD5DF94" w:rsidR="003A4FF8" w:rsidRPr="002B4A57" w:rsidRDefault="003A4FF8" w:rsidP="003A4FF8">
      <w:pPr>
        <w:keepNext/>
        <w:rPr>
          <w:rFonts w:cs="Times New Roman"/>
          <w:b/>
          <w:szCs w:val="24"/>
        </w:rPr>
      </w:pPr>
      <w:r>
        <w:rPr>
          <w:rFonts w:cs="Times New Roman"/>
          <w:b/>
          <w:noProof/>
          <w:szCs w:val="24"/>
        </w:rPr>
        <w:drawing>
          <wp:anchor distT="0" distB="0" distL="114300" distR="114300" simplePos="0" relativeHeight="251660288" behindDoc="0" locked="0" layoutInCell="1" allowOverlap="1" wp14:anchorId="751E9B6B" wp14:editId="2F5461AB">
            <wp:simplePos x="0" y="0"/>
            <wp:positionH relativeFrom="margin">
              <wp:posOffset>-572135</wp:posOffset>
            </wp:positionH>
            <wp:positionV relativeFrom="margin">
              <wp:posOffset>-24130</wp:posOffset>
            </wp:positionV>
            <wp:extent cx="7369810" cy="6172200"/>
            <wp:effectExtent l="0" t="0" r="0" b="0"/>
            <wp:wrapSquare wrapText="bothSides"/>
            <wp:docPr id="4" name="Picture 4" descr="Macintosh HD:Users:kelseymoore:Desktop:Plastids_Frontiers:Frontiers_Jan_2019:Supp_Fig_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moore:Desktop:Plastids_Frontiers:Frontiers_Jan_2019:Supp_Fig_3.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9810"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3</w:t>
      </w:r>
      <w:r w:rsidRPr="0001436A">
        <w:rPr>
          <w:rFonts w:cs="Times New Roman"/>
          <w:b/>
          <w:szCs w:val="24"/>
        </w:rPr>
        <w:fldChar w:fldCharType="end"/>
      </w:r>
      <w:r w:rsidRPr="0001436A">
        <w:rPr>
          <w:rFonts w:cs="Times New Roman"/>
          <w:b/>
          <w:szCs w:val="24"/>
        </w:rPr>
        <w:t>.</w:t>
      </w:r>
      <w:r w:rsidR="00CF05B4">
        <w:rPr>
          <w:rFonts w:cs="Times New Roman"/>
          <w:szCs w:val="24"/>
        </w:rPr>
        <w:t xml:space="preserve"> </w:t>
      </w:r>
      <w:r w:rsidR="00CF05B4" w:rsidRPr="00CF05B4">
        <w:rPr>
          <w:rFonts w:cs="Times New Roman"/>
          <w:szCs w:val="24"/>
        </w:rPr>
        <w:t xml:space="preserve">A phylogenetic tree made using Bayesian </w:t>
      </w:r>
      <w:r w:rsidR="008267F3">
        <w:rPr>
          <w:rFonts w:cs="Times New Roman"/>
          <w:szCs w:val="24"/>
        </w:rPr>
        <w:t>inference</w:t>
      </w:r>
      <w:r w:rsidR="00CF05B4" w:rsidRPr="00CF05B4">
        <w:rPr>
          <w:rFonts w:cs="Times New Roman"/>
          <w:szCs w:val="24"/>
        </w:rPr>
        <w:t xml:space="preserve"> (</w:t>
      </w:r>
      <w:proofErr w:type="spellStart"/>
      <w:r w:rsidR="00CF05B4" w:rsidRPr="00CF05B4">
        <w:rPr>
          <w:rFonts w:cs="Times New Roman"/>
          <w:szCs w:val="24"/>
        </w:rPr>
        <w:t>PhyloBayes</w:t>
      </w:r>
      <w:proofErr w:type="spellEnd"/>
      <w:r w:rsidR="00CF05B4" w:rsidRPr="00CF05B4">
        <w:rPr>
          <w:rFonts w:cs="Times New Roman"/>
          <w:szCs w:val="24"/>
        </w:rPr>
        <w:t xml:space="preserve">) </w:t>
      </w:r>
      <w:r w:rsidR="008267F3">
        <w:rPr>
          <w:rFonts w:cs="Times New Roman"/>
          <w:szCs w:val="24"/>
        </w:rPr>
        <w:t xml:space="preserve">with a </w:t>
      </w:r>
      <w:r w:rsidR="00EC3889">
        <w:rPr>
          <w:rFonts w:cs="Times New Roman"/>
          <w:szCs w:val="24"/>
        </w:rPr>
        <w:t>C20</w:t>
      </w:r>
      <w:r w:rsidR="008267F3">
        <w:rPr>
          <w:rFonts w:cs="Times New Roman"/>
          <w:szCs w:val="24"/>
        </w:rPr>
        <w:t xml:space="preserve"> model</w:t>
      </w:r>
      <w:r w:rsidR="008267F3" w:rsidRPr="00CF05B4">
        <w:rPr>
          <w:rFonts w:cs="Times New Roman"/>
          <w:szCs w:val="24"/>
        </w:rPr>
        <w:t xml:space="preserve"> </w:t>
      </w:r>
      <w:r w:rsidR="00CF05B4" w:rsidRPr="00CF05B4">
        <w:rPr>
          <w:rFonts w:cs="Times New Roman"/>
          <w:szCs w:val="24"/>
        </w:rPr>
        <w:t xml:space="preserve">that does not include any newly sequenced genomes. This tree recovers a topology consistent with Figure 1, but with lower posterior probabilities.  </w:t>
      </w:r>
    </w:p>
    <w:p w14:paraId="19B5B25A" w14:textId="77777777" w:rsidR="003A4FF8" w:rsidRDefault="003A4FF8" w:rsidP="003A4FF8"/>
    <w:p w14:paraId="3CF5BCB4" w14:textId="77777777" w:rsidR="003A4FF8" w:rsidRDefault="003A4FF8" w:rsidP="003A4FF8"/>
    <w:p w14:paraId="7AF6BF1A" w14:textId="5298FD16" w:rsidR="003A4FF8" w:rsidRDefault="003A4FF8" w:rsidP="003A4FF8"/>
    <w:p w14:paraId="1C5EF41F" w14:textId="3154823A" w:rsidR="003A4FF8" w:rsidRPr="004A63D8" w:rsidRDefault="00CF05B4" w:rsidP="004A63D8">
      <w:r>
        <w:rPr>
          <w:rFonts w:cs="Times New Roman"/>
          <w:b/>
          <w:noProof/>
          <w:szCs w:val="24"/>
        </w:rPr>
        <w:lastRenderedPageBreak/>
        <w:drawing>
          <wp:anchor distT="0" distB="0" distL="114300" distR="114300" simplePos="0" relativeHeight="251661312" behindDoc="0" locked="0" layoutInCell="1" allowOverlap="1" wp14:anchorId="35E8856A" wp14:editId="4DF35DA5">
            <wp:simplePos x="0" y="0"/>
            <wp:positionH relativeFrom="margin">
              <wp:posOffset>-685800</wp:posOffset>
            </wp:positionH>
            <wp:positionV relativeFrom="margin">
              <wp:posOffset>571500</wp:posOffset>
            </wp:positionV>
            <wp:extent cx="7611110" cy="5829300"/>
            <wp:effectExtent l="0" t="0" r="0" b="0"/>
            <wp:wrapSquare wrapText="bothSides"/>
            <wp:docPr id="8" name="Picture 8" descr="Macintosh HD:Users:kelseymoore:Desktop:Plastids_Frontiers:Frontiers_Jan_2019:Supp_Fig_4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lseymoore:Desktop:Plastids_Frontiers:Frontiers_Jan_2019:Supp_Fig_4A.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1110"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FF8">
        <w:t>A</w:t>
      </w:r>
    </w:p>
    <w:p w14:paraId="49887A38" w14:textId="3255C92D" w:rsidR="004A63D8" w:rsidRDefault="004A63D8" w:rsidP="003A4FF8">
      <w:pPr>
        <w:keepNext/>
        <w:rPr>
          <w:rFonts w:cs="Times New Roman"/>
          <w:b/>
          <w:szCs w:val="24"/>
        </w:rPr>
      </w:pPr>
      <w:r>
        <w:rPr>
          <w:rFonts w:cs="Times New Roman"/>
          <w:b/>
          <w:noProof/>
          <w:szCs w:val="24"/>
        </w:rPr>
        <w:lastRenderedPageBreak/>
        <w:drawing>
          <wp:anchor distT="0" distB="0" distL="114300" distR="114300" simplePos="0" relativeHeight="251662336" behindDoc="0" locked="0" layoutInCell="1" allowOverlap="1" wp14:anchorId="275C5DB1" wp14:editId="2B906B77">
            <wp:simplePos x="0" y="0"/>
            <wp:positionH relativeFrom="margin">
              <wp:posOffset>-571500</wp:posOffset>
            </wp:positionH>
            <wp:positionV relativeFrom="margin">
              <wp:posOffset>433070</wp:posOffset>
            </wp:positionV>
            <wp:extent cx="6972300" cy="5839460"/>
            <wp:effectExtent l="0" t="0" r="0" b="0"/>
            <wp:wrapSquare wrapText="bothSides"/>
            <wp:docPr id="9" name="Picture 9" descr="Macintosh HD:Users:kelseymoore:Desktop:Plastids_Frontiers:Frontiers_Jan_2019:Supp_Fig_4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lseymoore:Desktop:Plastids_Frontiers:Frontiers_Jan_2019:Supp_Fig_4B.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583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t>B</w:t>
      </w:r>
    </w:p>
    <w:p w14:paraId="76C4AC0A" w14:textId="3AEF0B34" w:rsidR="003A4FF8" w:rsidRPr="002B4A57" w:rsidRDefault="003A4FF8" w:rsidP="003A4FF8">
      <w:pPr>
        <w:keepNext/>
        <w:rPr>
          <w:rFonts w:cs="Times New Roman"/>
          <w:b/>
          <w:szCs w:val="24"/>
        </w:rPr>
      </w:pP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4</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F05B4" w:rsidRPr="00CF05B4">
        <w:rPr>
          <w:rFonts w:cs="Times New Roman"/>
          <w:szCs w:val="24"/>
        </w:rPr>
        <w:t xml:space="preserve">A </w:t>
      </w:r>
      <w:proofErr w:type="gramStart"/>
      <w:r w:rsidR="00CF05B4" w:rsidRPr="00CF05B4">
        <w:rPr>
          <w:rFonts w:cs="Times New Roman"/>
          <w:szCs w:val="24"/>
        </w:rPr>
        <w:t>phylogenetic trees</w:t>
      </w:r>
      <w:proofErr w:type="gramEnd"/>
      <w:r w:rsidR="00CF05B4" w:rsidRPr="00CF05B4">
        <w:rPr>
          <w:rFonts w:cs="Times New Roman"/>
          <w:szCs w:val="24"/>
        </w:rPr>
        <w:t xml:space="preserve"> made using ML (A; </w:t>
      </w:r>
      <w:proofErr w:type="spellStart"/>
      <w:r w:rsidR="00CF05B4" w:rsidRPr="00CF05B4">
        <w:rPr>
          <w:rFonts w:cs="Times New Roman"/>
          <w:szCs w:val="24"/>
        </w:rPr>
        <w:t>RAxML</w:t>
      </w:r>
      <w:proofErr w:type="spellEnd"/>
      <w:r w:rsidR="00CF05B4" w:rsidRPr="00CF05B4">
        <w:rPr>
          <w:rFonts w:cs="Times New Roman"/>
          <w:szCs w:val="24"/>
        </w:rPr>
        <w:t xml:space="preserve">) and </w:t>
      </w:r>
      <w:r w:rsidR="008267F3">
        <w:rPr>
          <w:rFonts w:cs="Times New Roman"/>
          <w:szCs w:val="24"/>
        </w:rPr>
        <w:t xml:space="preserve">Bayesian (B; </w:t>
      </w:r>
      <w:proofErr w:type="spellStart"/>
      <w:r w:rsidR="008267F3">
        <w:rPr>
          <w:rFonts w:cs="Times New Roman"/>
          <w:szCs w:val="24"/>
        </w:rPr>
        <w:t>PhyloBayes</w:t>
      </w:r>
      <w:proofErr w:type="spellEnd"/>
      <w:r w:rsidR="008267F3">
        <w:rPr>
          <w:rFonts w:cs="Times New Roman"/>
          <w:szCs w:val="24"/>
        </w:rPr>
        <w:t>) models</w:t>
      </w:r>
      <w:r w:rsidR="008267F3" w:rsidRPr="00CF05B4">
        <w:rPr>
          <w:rFonts w:cs="Times New Roman"/>
          <w:szCs w:val="24"/>
        </w:rPr>
        <w:t xml:space="preserve"> </w:t>
      </w:r>
      <w:r w:rsidR="00CF05B4" w:rsidRPr="00CF05B4">
        <w:rPr>
          <w:rFonts w:cs="Times New Roman"/>
          <w:szCs w:val="24"/>
        </w:rPr>
        <w:t>that do not include</w:t>
      </w:r>
      <w:r w:rsidR="00CF05B4" w:rsidRPr="00CF05B4">
        <w:rPr>
          <w:rFonts w:cs="Times New Roman"/>
          <w:i/>
          <w:szCs w:val="24"/>
        </w:rPr>
        <w:t xml:space="preserve"> G. Lithophora</w:t>
      </w:r>
      <w:r w:rsidR="00CF05B4" w:rsidRPr="00CF05B4">
        <w:rPr>
          <w:rFonts w:cs="Times New Roman"/>
          <w:szCs w:val="24"/>
        </w:rPr>
        <w:t>.</w:t>
      </w:r>
    </w:p>
    <w:p w14:paraId="09308523" w14:textId="77777777" w:rsidR="004A63D8" w:rsidRDefault="004A63D8" w:rsidP="003A4FF8">
      <w:pPr>
        <w:keepNext/>
        <w:rPr>
          <w:rFonts w:cs="Times New Roman"/>
          <w:b/>
          <w:szCs w:val="24"/>
        </w:rPr>
      </w:pPr>
    </w:p>
    <w:p w14:paraId="257039C0" w14:textId="77777777" w:rsidR="004A63D8" w:rsidRDefault="004A63D8" w:rsidP="003A4FF8">
      <w:pPr>
        <w:keepNext/>
        <w:rPr>
          <w:rFonts w:cs="Times New Roman"/>
          <w:b/>
          <w:szCs w:val="24"/>
        </w:rPr>
      </w:pPr>
    </w:p>
    <w:p w14:paraId="5D6450C4" w14:textId="77777777" w:rsidR="004A63D8" w:rsidRDefault="004A63D8" w:rsidP="003A4FF8">
      <w:pPr>
        <w:keepNext/>
        <w:rPr>
          <w:rFonts w:cs="Times New Roman"/>
          <w:b/>
          <w:szCs w:val="24"/>
        </w:rPr>
      </w:pPr>
    </w:p>
    <w:p w14:paraId="26D009A6" w14:textId="77777777" w:rsidR="004A63D8" w:rsidRDefault="004A63D8" w:rsidP="003A4FF8">
      <w:pPr>
        <w:keepNext/>
        <w:rPr>
          <w:rFonts w:cs="Times New Roman"/>
          <w:b/>
          <w:szCs w:val="24"/>
        </w:rPr>
      </w:pPr>
    </w:p>
    <w:p w14:paraId="607CB15C" w14:textId="77777777" w:rsidR="00CF05B4" w:rsidRDefault="00CF05B4" w:rsidP="003A4FF8">
      <w:pPr>
        <w:keepNext/>
        <w:rPr>
          <w:rFonts w:cs="Times New Roman"/>
          <w:b/>
          <w:szCs w:val="24"/>
        </w:rPr>
      </w:pPr>
    </w:p>
    <w:p w14:paraId="160EF5DB" w14:textId="1B00F15C" w:rsidR="004A63D8" w:rsidRDefault="00CF05B4" w:rsidP="003A4FF8">
      <w:pPr>
        <w:keepNext/>
        <w:rPr>
          <w:rFonts w:cs="Times New Roman"/>
          <w:b/>
          <w:szCs w:val="24"/>
        </w:rPr>
      </w:pPr>
      <w:r>
        <w:rPr>
          <w:rFonts w:cs="Times New Roman"/>
          <w:b/>
          <w:noProof/>
          <w:szCs w:val="24"/>
        </w:rPr>
        <w:lastRenderedPageBreak/>
        <w:drawing>
          <wp:anchor distT="0" distB="0" distL="114300" distR="114300" simplePos="0" relativeHeight="251663360" behindDoc="0" locked="0" layoutInCell="1" allowOverlap="1" wp14:anchorId="71EA4D25" wp14:editId="0E381271">
            <wp:simplePos x="0" y="0"/>
            <wp:positionH relativeFrom="margin">
              <wp:posOffset>-571500</wp:posOffset>
            </wp:positionH>
            <wp:positionV relativeFrom="margin">
              <wp:posOffset>457200</wp:posOffset>
            </wp:positionV>
            <wp:extent cx="7320280" cy="5943600"/>
            <wp:effectExtent l="0" t="0" r="0" b="0"/>
            <wp:wrapSquare wrapText="bothSides"/>
            <wp:docPr id="10" name="Picture 10" descr="Macintosh HD:Users:kelseymoore:Desktop:Plastids_Frontiers:Frontiers_Jan_2019:Supp_Fig_5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lseymoore:Desktop:Plastids_Frontiers:Frontiers_Jan_2019:Supp_Fig_5A.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02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3D8">
        <w:rPr>
          <w:rFonts w:cs="Times New Roman"/>
          <w:b/>
          <w:szCs w:val="24"/>
        </w:rPr>
        <w:t>A</w:t>
      </w:r>
    </w:p>
    <w:p w14:paraId="0B3AEDDD" w14:textId="45745580" w:rsidR="004A63D8" w:rsidRDefault="004A63D8" w:rsidP="003A4FF8">
      <w:pPr>
        <w:keepNext/>
        <w:rPr>
          <w:rFonts w:cs="Times New Roman"/>
          <w:b/>
          <w:szCs w:val="24"/>
        </w:rPr>
      </w:pPr>
    </w:p>
    <w:p w14:paraId="7D93FF94" w14:textId="77777777" w:rsidR="00CF05B4" w:rsidRDefault="00CF05B4" w:rsidP="003A4FF8">
      <w:pPr>
        <w:keepNext/>
        <w:rPr>
          <w:rFonts w:cs="Times New Roman"/>
          <w:b/>
          <w:szCs w:val="24"/>
        </w:rPr>
      </w:pPr>
    </w:p>
    <w:p w14:paraId="31C0CF52" w14:textId="77777777" w:rsidR="00CF05B4" w:rsidRDefault="00CF05B4" w:rsidP="003A4FF8">
      <w:pPr>
        <w:keepNext/>
        <w:rPr>
          <w:rFonts w:cs="Times New Roman"/>
          <w:b/>
          <w:szCs w:val="24"/>
        </w:rPr>
      </w:pPr>
    </w:p>
    <w:p w14:paraId="4CDE4EAF" w14:textId="77777777" w:rsidR="00CF05B4" w:rsidRDefault="00CF05B4" w:rsidP="003A4FF8">
      <w:pPr>
        <w:keepNext/>
        <w:rPr>
          <w:rFonts w:cs="Times New Roman"/>
          <w:b/>
          <w:szCs w:val="24"/>
        </w:rPr>
      </w:pPr>
    </w:p>
    <w:p w14:paraId="077D7DDF" w14:textId="1BDF7E8B" w:rsidR="00CF05B4" w:rsidRDefault="00CF05B4" w:rsidP="003A4FF8">
      <w:pPr>
        <w:keepNext/>
        <w:rPr>
          <w:rFonts w:cs="Times New Roman"/>
          <w:b/>
          <w:szCs w:val="24"/>
        </w:rPr>
      </w:pPr>
    </w:p>
    <w:p w14:paraId="745295DF" w14:textId="77777777" w:rsidR="00CF05B4" w:rsidRDefault="00CF05B4" w:rsidP="003A4FF8">
      <w:pPr>
        <w:keepNext/>
        <w:rPr>
          <w:rFonts w:cs="Times New Roman"/>
          <w:b/>
          <w:szCs w:val="24"/>
        </w:rPr>
      </w:pPr>
    </w:p>
    <w:p w14:paraId="56FA9026" w14:textId="60D1CE2B" w:rsidR="004A63D8" w:rsidRDefault="004A63D8" w:rsidP="003A4FF8">
      <w:pPr>
        <w:keepNext/>
        <w:rPr>
          <w:rFonts w:cs="Times New Roman"/>
          <w:b/>
          <w:szCs w:val="24"/>
        </w:rPr>
      </w:pPr>
      <w:r>
        <w:rPr>
          <w:rFonts w:cs="Times New Roman"/>
          <w:b/>
          <w:szCs w:val="24"/>
        </w:rPr>
        <w:lastRenderedPageBreak/>
        <w:t>B</w:t>
      </w:r>
    </w:p>
    <w:p w14:paraId="6A55462D" w14:textId="6BDF3A7C" w:rsidR="004A63D8" w:rsidRDefault="00CF05B4" w:rsidP="003A4FF8">
      <w:pPr>
        <w:keepNext/>
        <w:rPr>
          <w:rFonts w:cs="Times New Roman"/>
          <w:b/>
          <w:szCs w:val="24"/>
        </w:rPr>
      </w:pPr>
      <w:r>
        <w:rPr>
          <w:rFonts w:cs="Times New Roman"/>
          <w:b/>
          <w:noProof/>
          <w:szCs w:val="24"/>
        </w:rPr>
        <w:drawing>
          <wp:anchor distT="0" distB="0" distL="114300" distR="114300" simplePos="0" relativeHeight="251664384" behindDoc="0" locked="0" layoutInCell="1" allowOverlap="1" wp14:anchorId="6F2F0892" wp14:editId="6DD39257">
            <wp:simplePos x="0" y="0"/>
            <wp:positionH relativeFrom="margin">
              <wp:posOffset>-342900</wp:posOffset>
            </wp:positionH>
            <wp:positionV relativeFrom="margin">
              <wp:posOffset>433070</wp:posOffset>
            </wp:positionV>
            <wp:extent cx="6858000" cy="5760085"/>
            <wp:effectExtent l="0" t="0" r="0" b="0"/>
            <wp:wrapSquare wrapText="bothSides"/>
            <wp:docPr id="11" name="Picture 11" descr="Macintosh HD:Users:kelseymoore:Desktop:Plastids_Frontiers:Frontiers_Jan_2019:Supp_Fig_5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lseymoore:Desktop:Plastids_Frontiers:Frontiers_Jan_2019:Supp_Fig_5B.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76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779A8" w14:textId="7F8DACF1" w:rsidR="003A4FF8" w:rsidRDefault="003A4FF8" w:rsidP="003A4FF8">
      <w:pPr>
        <w:keepNext/>
        <w:rPr>
          <w:rFonts w:cs="Times New Roman"/>
          <w:i/>
          <w:szCs w:val="24"/>
        </w:rPr>
      </w:pP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5</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F05B4" w:rsidRPr="00CF05B4">
        <w:rPr>
          <w:rFonts w:cs="Times New Roman"/>
          <w:szCs w:val="24"/>
        </w:rPr>
        <w:t xml:space="preserve">A </w:t>
      </w:r>
      <w:proofErr w:type="gramStart"/>
      <w:r w:rsidR="00CF05B4" w:rsidRPr="00CF05B4">
        <w:rPr>
          <w:rFonts w:cs="Times New Roman"/>
          <w:szCs w:val="24"/>
        </w:rPr>
        <w:t>phylogenetic trees</w:t>
      </w:r>
      <w:proofErr w:type="gramEnd"/>
      <w:r w:rsidR="00CF05B4" w:rsidRPr="00CF05B4">
        <w:rPr>
          <w:rFonts w:cs="Times New Roman"/>
          <w:szCs w:val="24"/>
        </w:rPr>
        <w:t xml:space="preserve"> made using ML (A; </w:t>
      </w:r>
      <w:proofErr w:type="spellStart"/>
      <w:r w:rsidR="00CF05B4" w:rsidRPr="00CF05B4">
        <w:rPr>
          <w:rFonts w:cs="Times New Roman"/>
          <w:szCs w:val="24"/>
        </w:rPr>
        <w:t>RAxML</w:t>
      </w:r>
      <w:proofErr w:type="spellEnd"/>
      <w:r w:rsidR="00CF05B4" w:rsidRPr="00CF05B4">
        <w:rPr>
          <w:rFonts w:cs="Times New Roman"/>
          <w:szCs w:val="24"/>
        </w:rPr>
        <w:t xml:space="preserve">) and Bayesian (B; </w:t>
      </w:r>
      <w:proofErr w:type="spellStart"/>
      <w:r w:rsidR="00CF05B4" w:rsidRPr="00CF05B4">
        <w:rPr>
          <w:rFonts w:cs="Times New Roman"/>
          <w:szCs w:val="24"/>
        </w:rPr>
        <w:t>PhyloBayes</w:t>
      </w:r>
      <w:proofErr w:type="spellEnd"/>
      <w:r w:rsidR="00CF05B4" w:rsidRPr="00CF05B4">
        <w:rPr>
          <w:rFonts w:cs="Times New Roman"/>
          <w:szCs w:val="24"/>
        </w:rPr>
        <w:t xml:space="preserve">) models that do not include </w:t>
      </w:r>
      <w:proofErr w:type="spellStart"/>
      <w:r w:rsidR="00CF05B4" w:rsidRPr="00CF05B4">
        <w:rPr>
          <w:rFonts w:cs="Times New Roman"/>
          <w:i/>
          <w:szCs w:val="24"/>
        </w:rPr>
        <w:t>Cyanophora</w:t>
      </w:r>
      <w:proofErr w:type="spellEnd"/>
      <w:r w:rsidR="00CF05B4" w:rsidRPr="00CF05B4">
        <w:rPr>
          <w:rFonts w:cs="Times New Roman"/>
          <w:i/>
          <w:szCs w:val="24"/>
        </w:rPr>
        <w:t xml:space="preserve"> </w:t>
      </w:r>
      <w:proofErr w:type="spellStart"/>
      <w:r w:rsidR="00CF05B4" w:rsidRPr="00CF05B4">
        <w:rPr>
          <w:rFonts w:cs="Times New Roman"/>
          <w:i/>
          <w:szCs w:val="24"/>
        </w:rPr>
        <w:t>paradoxa</w:t>
      </w:r>
      <w:proofErr w:type="spellEnd"/>
      <w:r w:rsidR="00CF05B4" w:rsidRPr="00CF05B4">
        <w:rPr>
          <w:rFonts w:cs="Times New Roman"/>
          <w:i/>
          <w:szCs w:val="24"/>
        </w:rPr>
        <w:t>.</w:t>
      </w:r>
    </w:p>
    <w:p w14:paraId="34E7DD77" w14:textId="77777777" w:rsidR="008E7FD7" w:rsidRDefault="008E7FD7" w:rsidP="003A4FF8">
      <w:pPr>
        <w:keepNext/>
        <w:rPr>
          <w:rFonts w:cs="Times New Roman"/>
          <w:i/>
          <w:szCs w:val="24"/>
        </w:rPr>
      </w:pPr>
    </w:p>
    <w:p w14:paraId="3E27DC6C" w14:textId="77777777" w:rsidR="008E7FD7" w:rsidRDefault="008E7FD7" w:rsidP="003A4FF8">
      <w:pPr>
        <w:keepNext/>
        <w:rPr>
          <w:rFonts w:cs="Times New Roman"/>
          <w:i/>
          <w:szCs w:val="24"/>
        </w:rPr>
      </w:pPr>
    </w:p>
    <w:p w14:paraId="1A3FEBEF" w14:textId="77777777" w:rsidR="008E7FD7" w:rsidRDefault="008E7FD7" w:rsidP="003A4FF8">
      <w:pPr>
        <w:keepNext/>
        <w:rPr>
          <w:rFonts w:cs="Times New Roman"/>
          <w:i/>
          <w:szCs w:val="24"/>
        </w:rPr>
      </w:pPr>
    </w:p>
    <w:p w14:paraId="214AFB5B" w14:textId="77777777" w:rsidR="008E7FD7" w:rsidRPr="002B4A57" w:rsidRDefault="008E7FD7" w:rsidP="003A4FF8">
      <w:pPr>
        <w:keepNext/>
        <w:rPr>
          <w:rFonts w:cs="Times New Roman"/>
          <w:b/>
          <w:szCs w:val="24"/>
        </w:rPr>
      </w:pPr>
    </w:p>
    <w:p w14:paraId="0F6E0EF7" w14:textId="0F870627" w:rsidR="006B6C84" w:rsidRPr="008E7FD7" w:rsidRDefault="008E7FD7" w:rsidP="006B6C84">
      <w:pPr>
        <w:rPr>
          <w:rFonts w:cs="Times New Roman"/>
          <w:b/>
          <w:szCs w:val="24"/>
        </w:rPr>
      </w:pPr>
      <w:r>
        <w:rPr>
          <w:rFonts w:cs="Times New Roman"/>
          <w:b/>
          <w:noProof/>
          <w:szCs w:val="24"/>
        </w:rPr>
        <w:lastRenderedPageBreak/>
        <w:drawing>
          <wp:anchor distT="0" distB="0" distL="114300" distR="114300" simplePos="0" relativeHeight="251667456" behindDoc="0" locked="0" layoutInCell="1" allowOverlap="1" wp14:anchorId="561AC794" wp14:editId="788E8B68">
            <wp:simplePos x="0" y="0"/>
            <wp:positionH relativeFrom="column">
              <wp:posOffset>0</wp:posOffset>
            </wp:positionH>
            <wp:positionV relativeFrom="paragraph">
              <wp:posOffset>-571500</wp:posOffset>
            </wp:positionV>
            <wp:extent cx="6197600" cy="8026400"/>
            <wp:effectExtent l="0" t="0" r="0" b="0"/>
            <wp:wrapSquare wrapText="bothSides"/>
            <wp:docPr id="423" name="Picture 423" descr="Macintosh HD:Users:kelseymoore:Desktop:rRNA_trees_SI_Par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lseymoore:Desktop:rRNA_trees_SI_Part1.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C84">
        <w:rPr>
          <w:rFonts w:cs="Times New Roman"/>
          <w:b/>
          <w:szCs w:val="24"/>
        </w:rPr>
        <w:t>S</w:t>
      </w:r>
      <w:r w:rsidR="006B6C84" w:rsidRPr="0001436A">
        <w:rPr>
          <w:rFonts w:cs="Times New Roman"/>
          <w:b/>
          <w:szCs w:val="24"/>
        </w:rPr>
        <w:t xml:space="preserve">upplementary Figure </w:t>
      </w:r>
      <w:r w:rsidR="006B6C84" w:rsidRPr="0001436A">
        <w:rPr>
          <w:rFonts w:cs="Times New Roman"/>
          <w:b/>
          <w:szCs w:val="24"/>
        </w:rPr>
        <w:fldChar w:fldCharType="begin"/>
      </w:r>
      <w:r w:rsidR="006B6C84" w:rsidRPr="0001436A">
        <w:rPr>
          <w:rFonts w:cs="Times New Roman"/>
          <w:b/>
          <w:szCs w:val="24"/>
        </w:rPr>
        <w:instrText xml:space="preserve"> SEQ Figure \* ARABIC </w:instrText>
      </w:r>
      <w:r w:rsidR="006B6C84" w:rsidRPr="0001436A">
        <w:rPr>
          <w:rFonts w:cs="Times New Roman"/>
          <w:b/>
          <w:szCs w:val="24"/>
        </w:rPr>
        <w:fldChar w:fldCharType="separate"/>
      </w:r>
      <w:r w:rsidR="006B6C84">
        <w:rPr>
          <w:rFonts w:cs="Times New Roman"/>
          <w:b/>
          <w:noProof/>
          <w:szCs w:val="24"/>
        </w:rPr>
        <w:t>6</w:t>
      </w:r>
      <w:r w:rsidR="006B6C84" w:rsidRPr="0001436A">
        <w:rPr>
          <w:rFonts w:cs="Times New Roman"/>
          <w:b/>
          <w:szCs w:val="24"/>
        </w:rPr>
        <w:fldChar w:fldCharType="end"/>
      </w:r>
      <w:r w:rsidR="006B6C84">
        <w:rPr>
          <w:rFonts w:cs="Times New Roman"/>
          <w:b/>
          <w:szCs w:val="24"/>
        </w:rPr>
        <w:t xml:space="preserve">. </w:t>
      </w:r>
      <w:r w:rsidR="006B6C84" w:rsidRPr="006B6C84">
        <w:rPr>
          <w:rFonts w:cs="Times New Roman"/>
          <w:szCs w:val="24"/>
        </w:rPr>
        <w:t xml:space="preserve">16S rRNA maximum-likelihood tree generated with IQ tree, best fit model </w:t>
      </w:r>
      <w:r w:rsidR="006B6C84">
        <w:rPr>
          <w:rFonts w:cs="Times New Roman"/>
          <w:szCs w:val="24"/>
        </w:rPr>
        <w:t>(BIC): GTR+F+R5</w:t>
      </w:r>
    </w:p>
    <w:p w14:paraId="77556C65" w14:textId="77777777" w:rsidR="008E7FD7" w:rsidRDefault="008E7FD7" w:rsidP="006B6C84">
      <w:pPr>
        <w:rPr>
          <w:rFonts w:cs="Times New Roman"/>
          <w:szCs w:val="24"/>
        </w:rPr>
      </w:pPr>
    </w:p>
    <w:p w14:paraId="232C5B39" w14:textId="77777777" w:rsidR="008E7FD7" w:rsidRDefault="008E7FD7" w:rsidP="006B6C84">
      <w:pPr>
        <w:rPr>
          <w:rFonts w:cs="Times New Roman"/>
          <w:szCs w:val="24"/>
        </w:rPr>
      </w:pPr>
    </w:p>
    <w:p w14:paraId="77A3D05B" w14:textId="2929E644" w:rsidR="008E7FD7" w:rsidRDefault="008E7FD7" w:rsidP="008E7FD7">
      <w:pPr>
        <w:rPr>
          <w:rFonts w:cs="Times New Roman"/>
          <w:szCs w:val="24"/>
        </w:rPr>
      </w:pPr>
      <w:r>
        <w:rPr>
          <w:rFonts w:cs="Times New Roman"/>
          <w:noProof/>
          <w:szCs w:val="24"/>
        </w:rPr>
        <w:drawing>
          <wp:anchor distT="0" distB="0" distL="114300" distR="114300" simplePos="0" relativeHeight="251666432" behindDoc="0" locked="0" layoutInCell="1" allowOverlap="1" wp14:anchorId="0B84BE74" wp14:editId="6B8A0A88">
            <wp:simplePos x="0" y="0"/>
            <wp:positionH relativeFrom="column">
              <wp:posOffset>0</wp:posOffset>
            </wp:positionH>
            <wp:positionV relativeFrom="paragraph">
              <wp:posOffset>-709930</wp:posOffset>
            </wp:positionV>
            <wp:extent cx="6197600" cy="8026400"/>
            <wp:effectExtent l="0" t="0" r="0" b="0"/>
            <wp:wrapSquare wrapText="bothSides"/>
            <wp:docPr id="422" name="Picture 422" descr="Macintosh HD:Users:kelseymoore:Desktop:rRNA_trees_SI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lseymoore:Desktop:rRNA_trees_SI_Part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7</w:t>
      </w:r>
      <w:r w:rsidRPr="0001436A">
        <w:rPr>
          <w:rFonts w:cs="Times New Roman"/>
          <w:b/>
          <w:szCs w:val="24"/>
        </w:rPr>
        <w:fldChar w:fldCharType="end"/>
      </w:r>
      <w:r>
        <w:rPr>
          <w:rFonts w:cs="Times New Roman"/>
          <w:b/>
          <w:szCs w:val="24"/>
        </w:rPr>
        <w:t xml:space="preserve">. </w:t>
      </w:r>
      <w:r w:rsidRPr="006B6C84">
        <w:rPr>
          <w:rFonts w:cs="Times New Roman"/>
          <w:szCs w:val="24"/>
        </w:rPr>
        <w:t xml:space="preserve">16S rRNA </w:t>
      </w:r>
      <w:r>
        <w:rPr>
          <w:rFonts w:cs="Times New Roman"/>
          <w:szCs w:val="24"/>
        </w:rPr>
        <w:t>Bayesian consensus tree (</w:t>
      </w:r>
      <w:proofErr w:type="spellStart"/>
      <w:r>
        <w:rPr>
          <w:rFonts w:cs="Times New Roman"/>
          <w:szCs w:val="24"/>
        </w:rPr>
        <w:t>Phylobayes</w:t>
      </w:r>
      <w:proofErr w:type="spellEnd"/>
      <w:r>
        <w:rPr>
          <w:rFonts w:cs="Times New Roman"/>
          <w:szCs w:val="24"/>
        </w:rPr>
        <w:t>, model GTR+CAT)</w:t>
      </w:r>
    </w:p>
    <w:p w14:paraId="68CD0853" w14:textId="77777777" w:rsidR="006B6C84" w:rsidRDefault="006B6C84" w:rsidP="006B6C84">
      <w:pPr>
        <w:rPr>
          <w:noProof/>
        </w:rPr>
      </w:pPr>
    </w:p>
    <w:p w14:paraId="1CC551EA" w14:textId="2C217D37" w:rsidR="006B6C84" w:rsidRPr="008E7FD7" w:rsidRDefault="008E7FD7" w:rsidP="006B6C84">
      <w:pPr>
        <w:rPr>
          <w:rFonts w:cs="Times New Roman"/>
          <w:b/>
          <w:szCs w:val="24"/>
        </w:rPr>
      </w:pPr>
      <w:r>
        <w:rPr>
          <w:rFonts w:cs="Times New Roman"/>
          <w:b/>
          <w:noProof/>
          <w:szCs w:val="24"/>
        </w:rPr>
        <w:lastRenderedPageBreak/>
        <w:drawing>
          <wp:anchor distT="0" distB="0" distL="114300" distR="114300" simplePos="0" relativeHeight="251668480" behindDoc="0" locked="0" layoutInCell="1" allowOverlap="1" wp14:anchorId="77623555" wp14:editId="61EA29D3">
            <wp:simplePos x="0" y="0"/>
            <wp:positionH relativeFrom="column">
              <wp:posOffset>0</wp:posOffset>
            </wp:positionH>
            <wp:positionV relativeFrom="paragraph">
              <wp:posOffset>-457200</wp:posOffset>
            </wp:positionV>
            <wp:extent cx="6197600" cy="8026400"/>
            <wp:effectExtent l="0" t="0" r="0" b="0"/>
            <wp:wrapSquare wrapText="bothSides"/>
            <wp:docPr id="424" name="Picture 424" descr="Macintosh HD:Users:kelseymoore:Desktop:rRNA_trees_SI_Par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lseymoore:Desktop:rRNA_trees_SI_Part3.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8</w:t>
      </w:r>
      <w:r w:rsidRPr="0001436A">
        <w:rPr>
          <w:rFonts w:cs="Times New Roman"/>
          <w:b/>
          <w:szCs w:val="24"/>
        </w:rPr>
        <w:fldChar w:fldCharType="end"/>
      </w:r>
      <w:r>
        <w:rPr>
          <w:rFonts w:cs="Times New Roman"/>
          <w:b/>
          <w:szCs w:val="24"/>
        </w:rPr>
        <w:t xml:space="preserve">. </w:t>
      </w:r>
      <w:r>
        <w:rPr>
          <w:rFonts w:cs="Times New Roman"/>
          <w:szCs w:val="24"/>
        </w:rPr>
        <w:t>23S rRNA, maximum-likelihood tree (IQ tree, best fit model (BIC): SYM+R6)</w:t>
      </w:r>
    </w:p>
    <w:p w14:paraId="7A74DA35" w14:textId="200867FE" w:rsidR="006B6C84" w:rsidRDefault="006B6C84" w:rsidP="006B6C84">
      <w:pPr>
        <w:rPr>
          <w:rFonts w:cs="Times New Roman"/>
          <w:szCs w:val="24"/>
        </w:rPr>
      </w:pPr>
    </w:p>
    <w:p w14:paraId="6FE41F2F" w14:textId="099072FD" w:rsidR="006B6C84" w:rsidRPr="008E7FD7" w:rsidRDefault="008E7FD7" w:rsidP="006B6C84">
      <w:pPr>
        <w:rPr>
          <w:rFonts w:cs="Times New Roman"/>
          <w:b/>
          <w:szCs w:val="24"/>
        </w:rPr>
      </w:pPr>
      <w:r>
        <w:rPr>
          <w:rFonts w:cs="Times New Roman"/>
          <w:b/>
          <w:noProof/>
          <w:szCs w:val="24"/>
        </w:rPr>
        <w:lastRenderedPageBreak/>
        <w:drawing>
          <wp:anchor distT="0" distB="0" distL="114300" distR="114300" simplePos="0" relativeHeight="251669504" behindDoc="0" locked="0" layoutInCell="1" allowOverlap="1" wp14:anchorId="6D346A18" wp14:editId="135D4FBD">
            <wp:simplePos x="0" y="0"/>
            <wp:positionH relativeFrom="column">
              <wp:posOffset>0</wp:posOffset>
            </wp:positionH>
            <wp:positionV relativeFrom="paragraph">
              <wp:posOffset>-824230</wp:posOffset>
            </wp:positionV>
            <wp:extent cx="6197600" cy="8026400"/>
            <wp:effectExtent l="0" t="0" r="0" b="0"/>
            <wp:wrapSquare wrapText="bothSides"/>
            <wp:docPr id="425" name="Picture 425" descr="Macintosh HD:Users:kelseymoore:Desktop:rRNA_trees_SI_Part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lseymoore:Desktop:rRNA_trees_SI_Part4.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9</w:t>
      </w:r>
      <w:r w:rsidRPr="0001436A">
        <w:rPr>
          <w:rFonts w:cs="Times New Roman"/>
          <w:b/>
          <w:szCs w:val="24"/>
        </w:rPr>
        <w:fldChar w:fldCharType="end"/>
      </w:r>
      <w:r>
        <w:rPr>
          <w:rFonts w:cs="Times New Roman"/>
          <w:b/>
          <w:szCs w:val="24"/>
        </w:rPr>
        <w:t xml:space="preserve">. </w:t>
      </w:r>
      <w:r>
        <w:rPr>
          <w:rFonts w:cs="Times New Roman"/>
          <w:szCs w:val="24"/>
        </w:rPr>
        <w:t>23S rRNA, Bayesian consensus tree (</w:t>
      </w:r>
      <w:proofErr w:type="spellStart"/>
      <w:r>
        <w:rPr>
          <w:rFonts w:cs="Times New Roman"/>
          <w:szCs w:val="24"/>
        </w:rPr>
        <w:t>Phylobayes</w:t>
      </w:r>
      <w:proofErr w:type="spellEnd"/>
      <w:r>
        <w:rPr>
          <w:rFonts w:cs="Times New Roman"/>
          <w:szCs w:val="24"/>
        </w:rPr>
        <w:t>, model: GTR+CAT)</w:t>
      </w:r>
    </w:p>
    <w:p w14:paraId="78038FBE" w14:textId="2AD3AE3E" w:rsidR="006B6C84" w:rsidRDefault="006B6C84" w:rsidP="006B6C84"/>
    <w:p w14:paraId="2EC0FF09" w14:textId="77777777" w:rsidR="008E7FD7" w:rsidRDefault="008E7FD7" w:rsidP="006B6C84"/>
    <w:p w14:paraId="3D04D210" w14:textId="072E42BD" w:rsidR="008E7FD7" w:rsidRDefault="008E7FD7" w:rsidP="006B6C84">
      <w:pPr>
        <w:rPr>
          <w:rFonts w:cs="Times New Roman"/>
          <w:szCs w:val="24"/>
        </w:rPr>
      </w:pPr>
      <w:r>
        <w:rPr>
          <w:rFonts w:cs="Times New Roman"/>
          <w:b/>
          <w:noProof/>
          <w:szCs w:val="24"/>
        </w:rPr>
        <w:lastRenderedPageBreak/>
        <w:drawing>
          <wp:anchor distT="0" distB="0" distL="114300" distR="114300" simplePos="0" relativeHeight="251670528" behindDoc="0" locked="0" layoutInCell="1" allowOverlap="1" wp14:anchorId="40728838" wp14:editId="7D59050D">
            <wp:simplePos x="0" y="0"/>
            <wp:positionH relativeFrom="column">
              <wp:posOffset>0</wp:posOffset>
            </wp:positionH>
            <wp:positionV relativeFrom="paragraph">
              <wp:posOffset>-571500</wp:posOffset>
            </wp:positionV>
            <wp:extent cx="6197600" cy="8026400"/>
            <wp:effectExtent l="0" t="0" r="0" b="0"/>
            <wp:wrapSquare wrapText="bothSides"/>
            <wp:docPr id="426" name="Picture 426" descr="Macintosh HD:Users:kelseymoore:Desktop:rRNA_trees_SI_Part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lseymoore:Desktop:rRNA_trees_SI_Part5.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10</w:t>
      </w:r>
      <w:r w:rsidRPr="0001436A">
        <w:rPr>
          <w:rFonts w:cs="Times New Roman"/>
          <w:b/>
          <w:szCs w:val="24"/>
        </w:rPr>
        <w:fldChar w:fldCharType="end"/>
      </w:r>
      <w:r>
        <w:rPr>
          <w:rFonts w:cs="Times New Roman"/>
          <w:b/>
          <w:szCs w:val="24"/>
        </w:rPr>
        <w:t xml:space="preserve">. </w:t>
      </w:r>
      <w:r>
        <w:rPr>
          <w:rFonts w:cs="Times New Roman"/>
          <w:szCs w:val="24"/>
        </w:rPr>
        <w:t>16S</w:t>
      </w:r>
      <w:r w:rsidR="00347F80">
        <w:rPr>
          <w:rFonts w:cs="Times New Roman"/>
          <w:szCs w:val="24"/>
        </w:rPr>
        <w:t>+23S concatenated rRNA, maximum-likelihood tree (IQ tree, best fit model (BIC): GTR+F+R5)</w:t>
      </w:r>
    </w:p>
    <w:p w14:paraId="21CE6CBD" w14:textId="77777777" w:rsidR="00347F80" w:rsidRDefault="00347F80" w:rsidP="006B6C84">
      <w:pPr>
        <w:rPr>
          <w:rFonts w:cs="Times New Roman"/>
          <w:szCs w:val="24"/>
        </w:rPr>
      </w:pPr>
    </w:p>
    <w:p w14:paraId="14C3095B" w14:textId="77777777" w:rsidR="00347F80" w:rsidRDefault="00347F80" w:rsidP="006B6C84">
      <w:pPr>
        <w:rPr>
          <w:rFonts w:cs="Times New Roman"/>
          <w:szCs w:val="24"/>
        </w:rPr>
      </w:pPr>
    </w:p>
    <w:p w14:paraId="15BCFAA9" w14:textId="414C1911" w:rsidR="00347F80" w:rsidRDefault="00347F80" w:rsidP="00347F80">
      <w:pPr>
        <w:rPr>
          <w:rFonts w:cs="Times New Roman"/>
          <w:szCs w:val="24"/>
        </w:rPr>
      </w:pPr>
      <w:r>
        <w:rPr>
          <w:rFonts w:cs="Times New Roman"/>
          <w:b/>
          <w:noProof/>
          <w:szCs w:val="24"/>
        </w:rPr>
        <w:drawing>
          <wp:anchor distT="0" distB="0" distL="114300" distR="114300" simplePos="0" relativeHeight="251671552" behindDoc="0" locked="0" layoutInCell="1" allowOverlap="1" wp14:anchorId="488BA5DD" wp14:editId="1C3C3E2F">
            <wp:simplePos x="0" y="0"/>
            <wp:positionH relativeFrom="column">
              <wp:posOffset>0</wp:posOffset>
            </wp:positionH>
            <wp:positionV relativeFrom="paragraph">
              <wp:posOffset>-824230</wp:posOffset>
            </wp:positionV>
            <wp:extent cx="6197600" cy="8026400"/>
            <wp:effectExtent l="0" t="0" r="0" b="0"/>
            <wp:wrapSquare wrapText="bothSides"/>
            <wp:docPr id="427" name="Picture 427" descr="Macintosh HD:Users:kelseymoore:Desktop:rRNA_trees_SI_Part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lseymoore:Desktop:rRNA_trees_SI_Part6.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7600"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rPr>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11</w:t>
      </w:r>
      <w:r w:rsidRPr="0001436A">
        <w:rPr>
          <w:rFonts w:cs="Times New Roman"/>
          <w:b/>
          <w:szCs w:val="24"/>
        </w:rPr>
        <w:fldChar w:fldCharType="end"/>
      </w:r>
      <w:r>
        <w:rPr>
          <w:rFonts w:cs="Times New Roman"/>
          <w:b/>
          <w:szCs w:val="24"/>
        </w:rPr>
        <w:t xml:space="preserve">. </w:t>
      </w:r>
      <w:r>
        <w:rPr>
          <w:rFonts w:cs="Times New Roman"/>
          <w:szCs w:val="24"/>
        </w:rPr>
        <w:t xml:space="preserve">16S+23S concatenated rRNA, Bayesian </w:t>
      </w:r>
      <w:proofErr w:type="spellStart"/>
      <w:r>
        <w:rPr>
          <w:rFonts w:cs="Times New Roman"/>
          <w:szCs w:val="24"/>
        </w:rPr>
        <w:t>concensus</w:t>
      </w:r>
      <w:proofErr w:type="spellEnd"/>
      <w:r>
        <w:rPr>
          <w:rFonts w:cs="Times New Roman"/>
          <w:szCs w:val="24"/>
        </w:rPr>
        <w:t xml:space="preserve"> tree (</w:t>
      </w:r>
      <w:proofErr w:type="spellStart"/>
      <w:r>
        <w:rPr>
          <w:rFonts w:cs="Times New Roman"/>
          <w:szCs w:val="24"/>
        </w:rPr>
        <w:t>Phylobayes</w:t>
      </w:r>
      <w:proofErr w:type="spellEnd"/>
      <w:r>
        <w:rPr>
          <w:rFonts w:cs="Times New Roman"/>
          <w:szCs w:val="24"/>
        </w:rPr>
        <w:t>, model: GTR+CAT)</w:t>
      </w:r>
    </w:p>
    <w:p w14:paraId="487D5501" w14:textId="0E9C2101" w:rsidR="00965ABE" w:rsidRDefault="00965ABE" w:rsidP="00347F80">
      <w:pPr>
        <w:rPr>
          <w:rFonts w:cs="Times New Roman"/>
          <w:szCs w:val="24"/>
        </w:rPr>
      </w:pPr>
      <w:r>
        <w:rPr>
          <w:rFonts w:cs="Times New Roman"/>
          <w:noProof/>
          <w:szCs w:val="24"/>
        </w:rPr>
        <w:lastRenderedPageBreak/>
        <w:drawing>
          <wp:inline distT="0" distB="0" distL="0" distR="0" wp14:anchorId="3CADFA44" wp14:editId="583D8AEA">
            <wp:extent cx="3879205" cy="8203405"/>
            <wp:effectExtent l="0" t="0" r="7620" b="1270"/>
            <wp:docPr id="5" name="Picture 5" descr="Macintosh HD:Users:kelseymoore:Desktop:RAxML_no_outgroup_tre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seymoore:Desktop:RAxML_no_outgroup_tree.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9740" cy="8204537"/>
                    </a:xfrm>
                    <a:prstGeom prst="rect">
                      <a:avLst/>
                    </a:prstGeom>
                    <a:noFill/>
                    <a:ln>
                      <a:noFill/>
                    </a:ln>
                  </pic:spPr>
                </pic:pic>
              </a:graphicData>
            </a:graphic>
          </wp:inline>
        </w:drawing>
      </w:r>
      <w:r>
        <w:rPr>
          <w:rFonts w:cs="Times New Roman"/>
          <w:szCs w:val="24"/>
        </w:rPr>
        <w:t>A</w:t>
      </w:r>
    </w:p>
    <w:p w14:paraId="16AADDBC" w14:textId="2D0BCACA" w:rsidR="00965ABE" w:rsidRDefault="00965ABE" w:rsidP="00347F80">
      <w:pPr>
        <w:rPr>
          <w:rFonts w:cs="Times New Roman"/>
          <w:szCs w:val="24"/>
        </w:rPr>
      </w:pPr>
      <w:r>
        <w:rPr>
          <w:rFonts w:cs="Times New Roman"/>
          <w:noProof/>
          <w:szCs w:val="24"/>
        </w:rPr>
        <w:lastRenderedPageBreak/>
        <w:drawing>
          <wp:inline distT="0" distB="0" distL="0" distR="0" wp14:anchorId="614B049F" wp14:editId="610D0C07">
            <wp:extent cx="4910784" cy="8462373"/>
            <wp:effectExtent l="0" t="0" r="0" b="0"/>
            <wp:docPr id="6" name="Picture 6" descr="Macintosh HD:Users:kelseymoore:Desktop:Phylobayes_no_outgroup_tre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seymoore:Desktop:Phylobayes_no_outgroup_tree.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0784" cy="8462373"/>
                    </a:xfrm>
                    <a:prstGeom prst="rect">
                      <a:avLst/>
                    </a:prstGeom>
                    <a:noFill/>
                    <a:ln>
                      <a:noFill/>
                    </a:ln>
                  </pic:spPr>
                </pic:pic>
              </a:graphicData>
            </a:graphic>
          </wp:inline>
        </w:drawing>
      </w:r>
      <w:r>
        <w:rPr>
          <w:rFonts w:cs="Times New Roman"/>
          <w:szCs w:val="24"/>
        </w:rPr>
        <w:t>B</w:t>
      </w:r>
    </w:p>
    <w:p w14:paraId="489E0ECF" w14:textId="7430C901" w:rsidR="00965ABE" w:rsidRDefault="00965ABE" w:rsidP="00965ABE">
      <w:pPr>
        <w:rPr>
          <w:rFonts w:cs="Times New Roman"/>
          <w:szCs w:val="24"/>
        </w:rPr>
      </w:pPr>
      <w:r>
        <w:rPr>
          <w:rFonts w:cs="Times New Roman"/>
          <w:b/>
          <w:szCs w:val="24"/>
        </w:rPr>
        <w:lastRenderedPageBreak/>
        <w:t>S</w:t>
      </w:r>
      <w:r w:rsidRPr="0001436A">
        <w:rPr>
          <w:rFonts w:cs="Times New Roman"/>
          <w:b/>
          <w:szCs w:val="24"/>
        </w:rPr>
        <w:t xml:space="preserve">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12</w:t>
      </w:r>
      <w:r w:rsidRPr="0001436A">
        <w:rPr>
          <w:rFonts w:cs="Times New Roman"/>
          <w:b/>
          <w:szCs w:val="24"/>
        </w:rPr>
        <w:fldChar w:fldCharType="end"/>
      </w:r>
      <w:r>
        <w:rPr>
          <w:rFonts w:cs="Times New Roman"/>
          <w:b/>
          <w:szCs w:val="24"/>
        </w:rPr>
        <w:t xml:space="preserve">. </w:t>
      </w:r>
      <w:r>
        <w:rPr>
          <w:rFonts w:cs="Times New Roman"/>
          <w:szCs w:val="24"/>
        </w:rPr>
        <w:t>P</w:t>
      </w:r>
      <w:r w:rsidRPr="00CF05B4">
        <w:rPr>
          <w:rFonts w:cs="Times New Roman"/>
          <w:szCs w:val="24"/>
        </w:rPr>
        <w:t xml:space="preserve">hylogenetic trees made using ML (A; </w:t>
      </w:r>
      <w:proofErr w:type="spellStart"/>
      <w:r w:rsidRPr="00CF05B4">
        <w:rPr>
          <w:rFonts w:cs="Times New Roman"/>
          <w:szCs w:val="24"/>
        </w:rPr>
        <w:t>RAxML</w:t>
      </w:r>
      <w:proofErr w:type="spellEnd"/>
      <w:r w:rsidRPr="00CF05B4">
        <w:rPr>
          <w:rFonts w:cs="Times New Roman"/>
          <w:szCs w:val="24"/>
        </w:rPr>
        <w:t xml:space="preserve">) and Bayesian (B; </w:t>
      </w:r>
      <w:proofErr w:type="spellStart"/>
      <w:r w:rsidRPr="00CF05B4">
        <w:rPr>
          <w:rFonts w:cs="Times New Roman"/>
          <w:szCs w:val="24"/>
        </w:rPr>
        <w:t>PhyloBayes</w:t>
      </w:r>
      <w:proofErr w:type="spellEnd"/>
      <w:r w:rsidRPr="00CF05B4">
        <w:rPr>
          <w:rFonts w:cs="Times New Roman"/>
          <w:szCs w:val="24"/>
        </w:rPr>
        <w:t>) models that</w:t>
      </w:r>
      <w:r>
        <w:rPr>
          <w:rFonts w:cs="Times New Roman"/>
          <w:szCs w:val="24"/>
        </w:rPr>
        <w:t xml:space="preserve"> excludes outgroups but still shows a deep placement of plastids within the cyanobacterial tree.</w:t>
      </w:r>
    </w:p>
    <w:p w14:paraId="4C072187" w14:textId="77777777" w:rsidR="00965ABE" w:rsidRDefault="00965ABE" w:rsidP="00347F80">
      <w:pPr>
        <w:rPr>
          <w:rFonts w:cs="Times New Roman"/>
          <w:szCs w:val="24"/>
        </w:rPr>
      </w:pPr>
    </w:p>
    <w:p w14:paraId="4C934B4C" w14:textId="77777777" w:rsidR="00965ABE" w:rsidRDefault="00965ABE" w:rsidP="00347F80">
      <w:pPr>
        <w:rPr>
          <w:rFonts w:cs="Times New Roman"/>
          <w:szCs w:val="24"/>
        </w:rPr>
      </w:pPr>
    </w:p>
    <w:p w14:paraId="49BC8BE2" w14:textId="77777777" w:rsidR="00965ABE" w:rsidRDefault="00965ABE" w:rsidP="00347F80">
      <w:pPr>
        <w:rPr>
          <w:rFonts w:cs="Times New Roman"/>
          <w:szCs w:val="24"/>
        </w:rPr>
      </w:pPr>
    </w:p>
    <w:p w14:paraId="614F3ECE" w14:textId="77777777" w:rsidR="00965ABE" w:rsidRDefault="00965ABE" w:rsidP="00347F80">
      <w:pPr>
        <w:rPr>
          <w:rFonts w:cs="Times New Roman"/>
          <w:szCs w:val="24"/>
        </w:rPr>
      </w:pPr>
    </w:p>
    <w:p w14:paraId="38295FA5" w14:textId="77777777" w:rsidR="00965ABE" w:rsidRDefault="00965ABE" w:rsidP="00347F80">
      <w:pPr>
        <w:rPr>
          <w:rFonts w:cs="Times New Roman"/>
          <w:szCs w:val="24"/>
        </w:rPr>
      </w:pPr>
    </w:p>
    <w:p w14:paraId="26470B9E" w14:textId="77777777" w:rsidR="00965ABE" w:rsidRDefault="00965ABE" w:rsidP="00347F80">
      <w:pPr>
        <w:rPr>
          <w:rFonts w:cs="Times New Roman"/>
          <w:szCs w:val="24"/>
        </w:rPr>
      </w:pPr>
    </w:p>
    <w:p w14:paraId="0E957B9A" w14:textId="77777777" w:rsidR="00965ABE" w:rsidRDefault="00965ABE" w:rsidP="00347F80">
      <w:pPr>
        <w:rPr>
          <w:rFonts w:cs="Times New Roman"/>
          <w:szCs w:val="24"/>
        </w:rPr>
      </w:pPr>
    </w:p>
    <w:p w14:paraId="17B37633" w14:textId="77777777" w:rsidR="00965ABE" w:rsidRDefault="00965ABE" w:rsidP="00347F80">
      <w:pPr>
        <w:rPr>
          <w:rFonts w:cs="Times New Roman"/>
          <w:szCs w:val="24"/>
        </w:rPr>
      </w:pPr>
    </w:p>
    <w:p w14:paraId="5ACA3F4B" w14:textId="77777777" w:rsidR="00965ABE" w:rsidRDefault="00965ABE" w:rsidP="00347F80">
      <w:pPr>
        <w:rPr>
          <w:rFonts w:cs="Times New Roman"/>
          <w:szCs w:val="24"/>
        </w:rPr>
      </w:pPr>
    </w:p>
    <w:p w14:paraId="1BEB0600" w14:textId="77777777" w:rsidR="00965ABE" w:rsidRDefault="00965ABE" w:rsidP="00347F80">
      <w:pPr>
        <w:rPr>
          <w:rFonts w:cs="Times New Roman"/>
          <w:szCs w:val="24"/>
        </w:rPr>
      </w:pPr>
    </w:p>
    <w:p w14:paraId="2251FB1A" w14:textId="77777777" w:rsidR="00965ABE" w:rsidRDefault="00965ABE" w:rsidP="00347F80">
      <w:pPr>
        <w:rPr>
          <w:rFonts w:cs="Times New Roman"/>
          <w:szCs w:val="24"/>
        </w:rPr>
      </w:pPr>
    </w:p>
    <w:p w14:paraId="3E1AEAC3" w14:textId="77777777" w:rsidR="00965ABE" w:rsidRDefault="00965ABE" w:rsidP="00347F80">
      <w:pPr>
        <w:rPr>
          <w:rFonts w:cs="Times New Roman"/>
          <w:szCs w:val="24"/>
        </w:rPr>
      </w:pPr>
    </w:p>
    <w:p w14:paraId="29AD1E45" w14:textId="77777777" w:rsidR="00965ABE" w:rsidRDefault="00965ABE" w:rsidP="00347F80">
      <w:pPr>
        <w:rPr>
          <w:rFonts w:cs="Times New Roman"/>
          <w:szCs w:val="24"/>
        </w:rPr>
      </w:pPr>
    </w:p>
    <w:p w14:paraId="716F1854" w14:textId="77777777" w:rsidR="00965ABE" w:rsidRDefault="00965ABE" w:rsidP="00347F80">
      <w:pPr>
        <w:rPr>
          <w:rFonts w:cs="Times New Roman"/>
          <w:szCs w:val="24"/>
        </w:rPr>
      </w:pPr>
    </w:p>
    <w:p w14:paraId="4E05317F" w14:textId="77777777" w:rsidR="00965ABE" w:rsidRDefault="00965ABE" w:rsidP="00347F80">
      <w:pPr>
        <w:rPr>
          <w:rFonts w:cs="Times New Roman"/>
          <w:szCs w:val="24"/>
        </w:rPr>
      </w:pPr>
    </w:p>
    <w:p w14:paraId="3848AD07" w14:textId="77777777" w:rsidR="00965ABE" w:rsidRDefault="00965ABE" w:rsidP="00347F80">
      <w:pPr>
        <w:rPr>
          <w:rFonts w:cs="Times New Roman"/>
          <w:szCs w:val="24"/>
        </w:rPr>
      </w:pPr>
    </w:p>
    <w:p w14:paraId="5722C1DB" w14:textId="77777777" w:rsidR="00965ABE" w:rsidRDefault="00965ABE" w:rsidP="00347F80">
      <w:pPr>
        <w:rPr>
          <w:rFonts w:cs="Times New Roman"/>
          <w:szCs w:val="24"/>
        </w:rPr>
      </w:pPr>
    </w:p>
    <w:p w14:paraId="6B73C001" w14:textId="77777777" w:rsidR="00965ABE" w:rsidRDefault="00965ABE" w:rsidP="00347F80">
      <w:pPr>
        <w:rPr>
          <w:rFonts w:cs="Times New Roman"/>
          <w:szCs w:val="24"/>
        </w:rPr>
      </w:pPr>
    </w:p>
    <w:p w14:paraId="5299D136" w14:textId="77777777" w:rsidR="00965ABE" w:rsidRDefault="00965ABE" w:rsidP="00347F80">
      <w:pPr>
        <w:rPr>
          <w:rFonts w:cs="Times New Roman"/>
          <w:szCs w:val="24"/>
        </w:rPr>
      </w:pPr>
    </w:p>
    <w:p w14:paraId="71FBDF5A" w14:textId="77777777" w:rsidR="00965ABE" w:rsidRDefault="00965ABE" w:rsidP="00347F80">
      <w:pPr>
        <w:rPr>
          <w:rFonts w:cs="Times New Roman"/>
          <w:szCs w:val="24"/>
        </w:rPr>
      </w:pPr>
    </w:p>
    <w:p w14:paraId="32ACEB6E" w14:textId="77777777" w:rsidR="00965ABE" w:rsidRDefault="00965ABE" w:rsidP="00347F80">
      <w:pPr>
        <w:rPr>
          <w:rFonts w:cs="Times New Roman"/>
          <w:szCs w:val="24"/>
        </w:rPr>
      </w:pPr>
    </w:p>
    <w:p w14:paraId="3F8ADE69" w14:textId="1762C1B9" w:rsidR="00347F80" w:rsidRDefault="00347F80" w:rsidP="00347F80">
      <w:pPr>
        <w:pStyle w:val="Heading2"/>
      </w:pPr>
      <w:r>
        <w:t>S</w:t>
      </w:r>
      <w:r w:rsidRPr="0001436A">
        <w:t>upplementary</w:t>
      </w:r>
      <w:r w:rsidRPr="001549D3">
        <w:t xml:space="preserve"> </w:t>
      </w:r>
      <w:r>
        <w:t>Tables:</w:t>
      </w:r>
    </w:p>
    <w:p w14:paraId="7DC71A41" w14:textId="77777777" w:rsidR="00347F80" w:rsidRDefault="00347F80" w:rsidP="00347F80"/>
    <w:tbl>
      <w:tblPr>
        <w:tblpPr w:leftFromText="180" w:rightFromText="180" w:vertAnchor="text" w:horzAnchor="page" w:tblpX="311" w:tblpY="-128"/>
        <w:tblOverlap w:val="never"/>
        <w:tblW w:w="11000" w:type="dxa"/>
        <w:tblLook w:val="04A0" w:firstRow="1" w:lastRow="0" w:firstColumn="1" w:lastColumn="0" w:noHBand="0" w:noVBand="1"/>
      </w:tblPr>
      <w:tblGrid>
        <w:gridCol w:w="1352"/>
        <w:gridCol w:w="3310"/>
        <w:gridCol w:w="2063"/>
        <w:gridCol w:w="1260"/>
        <w:gridCol w:w="1260"/>
        <w:gridCol w:w="1755"/>
      </w:tblGrid>
      <w:tr w:rsidR="00347F80" w:rsidRPr="00347F80" w14:paraId="161D9503" w14:textId="77777777" w:rsidTr="00347F80">
        <w:trPr>
          <w:trHeight w:val="900"/>
        </w:trPr>
        <w:tc>
          <w:tcPr>
            <w:tcW w:w="1352" w:type="dxa"/>
            <w:tcBorders>
              <w:top w:val="nil"/>
              <w:left w:val="nil"/>
              <w:bottom w:val="nil"/>
              <w:right w:val="nil"/>
            </w:tcBorders>
            <w:shd w:val="clear" w:color="auto" w:fill="auto"/>
            <w:vAlign w:val="bottom"/>
            <w:hideMark/>
          </w:tcPr>
          <w:p w14:paraId="3028514D" w14:textId="77777777" w:rsidR="00347F80" w:rsidRPr="00347F80" w:rsidRDefault="00347F80" w:rsidP="00347F80">
            <w:pPr>
              <w:spacing w:before="0" w:after="0"/>
              <w:rPr>
                <w:rFonts w:ascii="Calibri" w:eastAsia="Times New Roman" w:hAnsi="Calibri" w:cs="Times New Roman"/>
                <w:b/>
                <w:bCs/>
                <w:color w:val="000000"/>
                <w:szCs w:val="24"/>
              </w:rPr>
            </w:pPr>
            <w:proofErr w:type="spellStart"/>
            <w:r w:rsidRPr="00347F80">
              <w:rPr>
                <w:rFonts w:ascii="Calibri" w:eastAsia="Times New Roman" w:hAnsi="Calibri" w:cs="Times New Roman"/>
                <w:b/>
                <w:bCs/>
                <w:color w:val="000000"/>
                <w:szCs w:val="24"/>
              </w:rPr>
              <w:lastRenderedPageBreak/>
              <w:t>Phylobayes</w:t>
            </w:r>
            <w:proofErr w:type="spellEnd"/>
            <w:r w:rsidRPr="00347F80">
              <w:rPr>
                <w:rFonts w:ascii="Calibri" w:eastAsia="Times New Roman" w:hAnsi="Calibri" w:cs="Times New Roman"/>
                <w:b/>
                <w:bCs/>
                <w:color w:val="000000"/>
                <w:szCs w:val="24"/>
              </w:rPr>
              <w:t xml:space="preserve"> naming</w:t>
            </w:r>
          </w:p>
        </w:tc>
        <w:tc>
          <w:tcPr>
            <w:tcW w:w="3310" w:type="dxa"/>
            <w:tcBorders>
              <w:top w:val="nil"/>
              <w:left w:val="nil"/>
              <w:bottom w:val="nil"/>
              <w:right w:val="nil"/>
            </w:tcBorders>
            <w:shd w:val="clear" w:color="auto" w:fill="auto"/>
            <w:vAlign w:val="bottom"/>
            <w:hideMark/>
          </w:tcPr>
          <w:p w14:paraId="15C3BBC2" w14:textId="77777777" w:rsidR="00347F80" w:rsidRPr="00347F80" w:rsidRDefault="00347F80" w:rsidP="00347F80">
            <w:pPr>
              <w:spacing w:before="0" w:after="0"/>
              <w:rPr>
                <w:rFonts w:ascii="Calibri" w:eastAsia="Times New Roman" w:hAnsi="Calibri" w:cs="Times New Roman"/>
                <w:b/>
                <w:bCs/>
                <w:color w:val="000000"/>
                <w:szCs w:val="24"/>
              </w:rPr>
            </w:pPr>
            <w:r w:rsidRPr="00347F80">
              <w:rPr>
                <w:rFonts w:ascii="Calibri" w:eastAsia="Times New Roman" w:hAnsi="Calibri" w:cs="Times New Roman"/>
                <w:b/>
                <w:bCs/>
                <w:color w:val="000000"/>
                <w:szCs w:val="24"/>
              </w:rPr>
              <w:t>taxon</w:t>
            </w:r>
          </w:p>
        </w:tc>
        <w:tc>
          <w:tcPr>
            <w:tcW w:w="2063" w:type="dxa"/>
            <w:tcBorders>
              <w:top w:val="nil"/>
              <w:left w:val="nil"/>
              <w:bottom w:val="nil"/>
              <w:right w:val="nil"/>
            </w:tcBorders>
            <w:shd w:val="clear" w:color="auto" w:fill="auto"/>
            <w:vAlign w:val="bottom"/>
            <w:hideMark/>
          </w:tcPr>
          <w:p w14:paraId="1106D194" w14:textId="77777777" w:rsidR="00347F80" w:rsidRPr="00347F80" w:rsidRDefault="00347F80" w:rsidP="00347F80">
            <w:pPr>
              <w:spacing w:before="0" w:after="0"/>
              <w:rPr>
                <w:rFonts w:ascii="Calibri" w:eastAsia="Times New Roman" w:hAnsi="Calibri" w:cs="Times New Roman"/>
                <w:b/>
                <w:bCs/>
                <w:color w:val="000000"/>
                <w:szCs w:val="24"/>
              </w:rPr>
            </w:pPr>
            <w:r w:rsidRPr="00347F80">
              <w:rPr>
                <w:rFonts w:ascii="Calibri" w:eastAsia="Times New Roman" w:hAnsi="Calibri" w:cs="Times New Roman"/>
                <w:b/>
                <w:bCs/>
                <w:color w:val="000000"/>
                <w:szCs w:val="24"/>
              </w:rPr>
              <w:t>Accession</w:t>
            </w:r>
          </w:p>
        </w:tc>
        <w:tc>
          <w:tcPr>
            <w:tcW w:w="1260" w:type="dxa"/>
            <w:tcBorders>
              <w:top w:val="nil"/>
              <w:left w:val="nil"/>
              <w:bottom w:val="nil"/>
              <w:right w:val="nil"/>
            </w:tcBorders>
            <w:shd w:val="clear" w:color="auto" w:fill="auto"/>
            <w:vAlign w:val="bottom"/>
            <w:hideMark/>
          </w:tcPr>
          <w:p w14:paraId="4DA2D4E9" w14:textId="77777777" w:rsidR="00347F80" w:rsidRPr="00347F80" w:rsidRDefault="00347F80" w:rsidP="00347F80">
            <w:pPr>
              <w:spacing w:before="0" w:after="0"/>
              <w:rPr>
                <w:rFonts w:ascii="Calibri" w:eastAsia="Times New Roman" w:hAnsi="Calibri" w:cs="Times New Roman"/>
                <w:b/>
                <w:bCs/>
                <w:color w:val="000000"/>
                <w:szCs w:val="24"/>
              </w:rPr>
            </w:pPr>
            <w:r w:rsidRPr="00347F80">
              <w:rPr>
                <w:rFonts w:ascii="Calibri" w:eastAsia="Times New Roman" w:hAnsi="Calibri" w:cs="Times New Roman"/>
                <w:b/>
                <w:bCs/>
                <w:color w:val="000000"/>
                <w:szCs w:val="24"/>
              </w:rPr>
              <w:t xml:space="preserve">16S </w:t>
            </w:r>
          </w:p>
        </w:tc>
        <w:tc>
          <w:tcPr>
            <w:tcW w:w="1260" w:type="dxa"/>
            <w:tcBorders>
              <w:top w:val="nil"/>
              <w:left w:val="nil"/>
              <w:bottom w:val="nil"/>
              <w:right w:val="nil"/>
            </w:tcBorders>
            <w:shd w:val="clear" w:color="auto" w:fill="auto"/>
            <w:vAlign w:val="bottom"/>
            <w:hideMark/>
          </w:tcPr>
          <w:p w14:paraId="7ACEC6AF" w14:textId="77777777" w:rsidR="00347F80" w:rsidRPr="00347F80" w:rsidRDefault="00347F80" w:rsidP="00347F80">
            <w:pPr>
              <w:spacing w:before="0" w:after="0"/>
              <w:rPr>
                <w:rFonts w:ascii="Calibri" w:eastAsia="Times New Roman" w:hAnsi="Calibri" w:cs="Times New Roman"/>
                <w:b/>
                <w:bCs/>
                <w:color w:val="000000"/>
                <w:szCs w:val="24"/>
              </w:rPr>
            </w:pPr>
            <w:r w:rsidRPr="00347F80">
              <w:rPr>
                <w:rFonts w:ascii="Calibri" w:eastAsia="Times New Roman" w:hAnsi="Calibri" w:cs="Times New Roman"/>
                <w:b/>
                <w:bCs/>
                <w:color w:val="000000"/>
                <w:szCs w:val="24"/>
              </w:rPr>
              <w:t>23S</w:t>
            </w:r>
          </w:p>
        </w:tc>
        <w:tc>
          <w:tcPr>
            <w:tcW w:w="1755" w:type="dxa"/>
            <w:tcBorders>
              <w:top w:val="nil"/>
              <w:left w:val="nil"/>
              <w:bottom w:val="nil"/>
              <w:right w:val="nil"/>
            </w:tcBorders>
            <w:shd w:val="clear" w:color="auto" w:fill="auto"/>
            <w:vAlign w:val="bottom"/>
            <w:hideMark/>
          </w:tcPr>
          <w:p w14:paraId="69A911D2" w14:textId="77777777" w:rsidR="00347F80" w:rsidRPr="00347F80" w:rsidRDefault="00347F80" w:rsidP="00347F80">
            <w:pPr>
              <w:spacing w:before="0" w:after="0"/>
              <w:rPr>
                <w:rFonts w:ascii="Calibri" w:eastAsia="Times New Roman" w:hAnsi="Calibri" w:cs="Times New Roman"/>
                <w:b/>
                <w:bCs/>
                <w:color w:val="000000"/>
                <w:szCs w:val="24"/>
              </w:rPr>
            </w:pPr>
            <w:r w:rsidRPr="00347F80">
              <w:rPr>
                <w:rFonts w:ascii="Calibri" w:eastAsia="Times New Roman" w:hAnsi="Calibri" w:cs="Times New Roman"/>
                <w:b/>
                <w:bCs/>
                <w:color w:val="000000"/>
                <w:szCs w:val="24"/>
              </w:rPr>
              <w:t xml:space="preserve">in </w:t>
            </w:r>
            <w:proofErr w:type="spellStart"/>
            <w:r w:rsidRPr="00347F80">
              <w:rPr>
                <w:rFonts w:ascii="Calibri" w:eastAsia="Times New Roman" w:hAnsi="Calibri" w:cs="Times New Roman"/>
                <w:b/>
                <w:bCs/>
                <w:color w:val="000000"/>
                <w:szCs w:val="24"/>
              </w:rPr>
              <w:t>Concatentation</w:t>
            </w:r>
            <w:proofErr w:type="spellEnd"/>
          </w:p>
        </w:tc>
      </w:tr>
      <w:tr w:rsidR="00347F80" w:rsidRPr="00347F80" w14:paraId="3BF807A9" w14:textId="77777777" w:rsidTr="00347F80">
        <w:trPr>
          <w:trHeight w:val="300"/>
        </w:trPr>
        <w:tc>
          <w:tcPr>
            <w:tcW w:w="1352" w:type="dxa"/>
            <w:tcBorders>
              <w:top w:val="nil"/>
              <w:left w:val="nil"/>
              <w:bottom w:val="nil"/>
              <w:right w:val="nil"/>
            </w:tcBorders>
            <w:shd w:val="clear" w:color="auto" w:fill="auto"/>
            <w:vAlign w:val="bottom"/>
            <w:hideMark/>
          </w:tcPr>
          <w:p w14:paraId="07EA40E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P12</w:t>
            </w:r>
          </w:p>
        </w:tc>
        <w:tc>
          <w:tcPr>
            <w:tcW w:w="3310" w:type="dxa"/>
            <w:tcBorders>
              <w:top w:val="nil"/>
              <w:left w:val="nil"/>
              <w:bottom w:val="nil"/>
              <w:right w:val="nil"/>
            </w:tcBorders>
            <w:shd w:val="clear" w:color="auto" w:fill="auto"/>
            <w:vAlign w:val="bottom"/>
            <w:hideMark/>
          </w:tcPr>
          <w:p w14:paraId="40C882DC"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Cyanidium</w:t>
            </w:r>
            <w:proofErr w:type="spellEnd"/>
            <w:r w:rsidRPr="00347F80">
              <w:rPr>
                <w:rFonts w:ascii="Calibri" w:eastAsia="Times New Roman" w:hAnsi="Calibri" w:cs="Times New Roman"/>
                <w:color w:val="000000"/>
                <w:szCs w:val="24"/>
              </w:rPr>
              <w:t xml:space="preserve"> caldarium</w:t>
            </w:r>
          </w:p>
        </w:tc>
        <w:tc>
          <w:tcPr>
            <w:tcW w:w="2063" w:type="dxa"/>
            <w:tcBorders>
              <w:top w:val="nil"/>
              <w:left w:val="nil"/>
              <w:bottom w:val="nil"/>
              <w:right w:val="nil"/>
            </w:tcBorders>
            <w:shd w:val="clear" w:color="auto" w:fill="auto"/>
            <w:vAlign w:val="bottom"/>
            <w:hideMark/>
          </w:tcPr>
          <w:p w14:paraId="6750FA7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AF022186</w:t>
            </w:r>
          </w:p>
        </w:tc>
        <w:tc>
          <w:tcPr>
            <w:tcW w:w="1260" w:type="dxa"/>
            <w:tcBorders>
              <w:top w:val="nil"/>
              <w:left w:val="nil"/>
              <w:bottom w:val="nil"/>
              <w:right w:val="nil"/>
            </w:tcBorders>
            <w:shd w:val="clear" w:color="auto" w:fill="auto"/>
            <w:vAlign w:val="bottom"/>
            <w:hideMark/>
          </w:tcPr>
          <w:p w14:paraId="28A5076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5E1933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7CF6F9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4FCC63F" w14:textId="77777777" w:rsidTr="00347F80">
        <w:trPr>
          <w:trHeight w:val="600"/>
        </w:trPr>
        <w:tc>
          <w:tcPr>
            <w:tcW w:w="1352" w:type="dxa"/>
            <w:tcBorders>
              <w:top w:val="nil"/>
              <w:left w:val="nil"/>
              <w:bottom w:val="nil"/>
              <w:right w:val="nil"/>
            </w:tcBorders>
            <w:shd w:val="clear" w:color="auto" w:fill="auto"/>
            <w:vAlign w:val="bottom"/>
            <w:hideMark/>
          </w:tcPr>
          <w:p w14:paraId="354AAD2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w:t>
            </w:r>
          </w:p>
        </w:tc>
        <w:tc>
          <w:tcPr>
            <w:tcW w:w="3310" w:type="dxa"/>
            <w:tcBorders>
              <w:top w:val="nil"/>
              <w:left w:val="nil"/>
              <w:bottom w:val="nil"/>
              <w:right w:val="nil"/>
            </w:tcBorders>
            <w:shd w:val="clear" w:color="auto" w:fill="auto"/>
            <w:vAlign w:val="bottom"/>
            <w:hideMark/>
          </w:tcPr>
          <w:p w14:paraId="0CE13A9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Prochlorothrix hollandica PCC 9006</w:t>
            </w:r>
          </w:p>
        </w:tc>
        <w:tc>
          <w:tcPr>
            <w:tcW w:w="2063" w:type="dxa"/>
            <w:tcBorders>
              <w:top w:val="nil"/>
              <w:left w:val="nil"/>
              <w:bottom w:val="nil"/>
              <w:right w:val="nil"/>
            </w:tcBorders>
            <w:shd w:val="clear" w:color="auto" w:fill="auto"/>
            <w:vAlign w:val="bottom"/>
            <w:hideMark/>
          </w:tcPr>
          <w:p w14:paraId="3792482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ANKN01000130</w:t>
            </w:r>
          </w:p>
        </w:tc>
        <w:tc>
          <w:tcPr>
            <w:tcW w:w="1260" w:type="dxa"/>
            <w:tcBorders>
              <w:top w:val="nil"/>
              <w:left w:val="nil"/>
              <w:bottom w:val="nil"/>
              <w:right w:val="nil"/>
            </w:tcBorders>
            <w:shd w:val="clear" w:color="auto" w:fill="auto"/>
            <w:vAlign w:val="bottom"/>
            <w:hideMark/>
          </w:tcPr>
          <w:p w14:paraId="01E756C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2F859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C7DE66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C33C196" w14:textId="77777777" w:rsidTr="00347F80">
        <w:trPr>
          <w:trHeight w:val="600"/>
        </w:trPr>
        <w:tc>
          <w:tcPr>
            <w:tcW w:w="1352" w:type="dxa"/>
            <w:tcBorders>
              <w:top w:val="nil"/>
              <w:left w:val="nil"/>
              <w:bottom w:val="nil"/>
              <w:right w:val="nil"/>
            </w:tcBorders>
            <w:shd w:val="clear" w:color="auto" w:fill="auto"/>
            <w:vAlign w:val="bottom"/>
            <w:hideMark/>
          </w:tcPr>
          <w:p w14:paraId="204E4E0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C25</w:t>
            </w:r>
          </w:p>
        </w:tc>
        <w:tc>
          <w:tcPr>
            <w:tcW w:w="3310" w:type="dxa"/>
            <w:tcBorders>
              <w:top w:val="nil"/>
              <w:left w:val="nil"/>
              <w:bottom w:val="nil"/>
              <w:right w:val="nil"/>
            </w:tcBorders>
            <w:shd w:val="clear" w:color="auto" w:fill="auto"/>
            <w:vAlign w:val="bottom"/>
            <w:hideMark/>
          </w:tcPr>
          <w:p w14:paraId="7713649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Pseudanabaena sp. PCC 6802</w:t>
            </w:r>
          </w:p>
        </w:tc>
        <w:tc>
          <w:tcPr>
            <w:tcW w:w="2063" w:type="dxa"/>
            <w:tcBorders>
              <w:top w:val="nil"/>
              <w:left w:val="nil"/>
              <w:bottom w:val="nil"/>
              <w:right w:val="nil"/>
            </w:tcBorders>
            <w:shd w:val="clear" w:color="auto" w:fill="auto"/>
            <w:vAlign w:val="bottom"/>
            <w:hideMark/>
          </w:tcPr>
          <w:p w14:paraId="3E06C1B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ALVK01000018</w:t>
            </w:r>
          </w:p>
        </w:tc>
        <w:tc>
          <w:tcPr>
            <w:tcW w:w="1260" w:type="dxa"/>
            <w:tcBorders>
              <w:top w:val="nil"/>
              <w:left w:val="nil"/>
              <w:bottom w:val="nil"/>
              <w:right w:val="nil"/>
            </w:tcBorders>
            <w:shd w:val="clear" w:color="auto" w:fill="auto"/>
            <w:vAlign w:val="bottom"/>
            <w:hideMark/>
          </w:tcPr>
          <w:p w14:paraId="24430AD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B04714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47AF5C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3B88A1D" w14:textId="77777777" w:rsidTr="00347F80">
        <w:trPr>
          <w:trHeight w:val="300"/>
        </w:trPr>
        <w:tc>
          <w:tcPr>
            <w:tcW w:w="1352" w:type="dxa"/>
            <w:tcBorders>
              <w:top w:val="nil"/>
              <w:left w:val="nil"/>
              <w:bottom w:val="nil"/>
              <w:right w:val="nil"/>
            </w:tcBorders>
            <w:shd w:val="clear" w:color="auto" w:fill="auto"/>
            <w:vAlign w:val="bottom"/>
            <w:hideMark/>
          </w:tcPr>
          <w:p w14:paraId="18967FB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P29</w:t>
            </w:r>
          </w:p>
        </w:tc>
        <w:tc>
          <w:tcPr>
            <w:tcW w:w="3310" w:type="dxa"/>
            <w:tcBorders>
              <w:top w:val="nil"/>
              <w:left w:val="nil"/>
              <w:bottom w:val="nil"/>
              <w:right w:val="nil"/>
            </w:tcBorders>
            <w:shd w:val="clear" w:color="auto" w:fill="auto"/>
            <w:vAlign w:val="bottom"/>
            <w:hideMark/>
          </w:tcPr>
          <w:p w14:paraId="60AE82CB"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Physcomitrella</w:t>
            </w:r>
            <w:proofErr w:type="spellEnd"/>
            <w:r w:rsidRPr="00347F80">
              <w:rPr>
                <w:rFonts w:ascii="Calibri" w:eastAsia="Times New Roman" w:hAnsi="Calibri" w:cs="Times New Roman"/>
                <w:color w:val="000000"/>
                <w:szCs w:val="24"/>
              </w:rPr>
              <w:t xml:space="preserve"> patens</w:t>
            </w:r>
          </w:p>
        </w:tc>
        <w:tc>
          <w:tcPr>
            <w:tcW w:w="2063" w:type="dxa"/>
            <w:tcBorders>
              <w:top w:val="nil"/>
              <w:left w:val="nil"/>
              <w:bottom w:val="nil"/>
              <w:right w:val="nil"/>
            </w:tcBorders>
            <w:shd w:val="clear" w:color="auto" w:fill="auto"/>
            <w:vAlign w:val="bottom"/>
            <w:hideMark/>
          </w:tcPr>
          <w:p w14:paraId="21DC947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AP005672</w:t>
            </w:r>
          </w:p>
        </w:tc>
        <w:tc>
          <w:tcPr>
            <w:tcW w:w="1260" w:type="dxa"/>
            <w:tcBorders>
              <w:top w:val="nil"/>
              <w:left w:val="nil"/>
              <w:bottom w:val="nil"/>
              <w:right w:val="nil"/>
            </w:tcBorders>
            <w:shd w:val="clear" w:color="auto" w:fill="auto"/>
            <w:vAlign w:val="bottom"/>
            <w:hideMark/>
          </w:tcPr>
          <w:p w14:paraId="26396B1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3CDDF2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BF6521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99D658D" w14:textId="77777777" w:rsidTr="00347F80">
        <w:trPr>
          <w:trHeight w:val="300"/>
        </w:trPr>
        <w:tc>
          <w:tcPr>
            <w:tcW w:w="1352" w:type="dxa"/>
            <w:tcBorders>
              <w:top w:val="nil"/>
              <w:left w:val="nil"/>
              <w:bottom w:val="nil"/>
              <w:right w:val="nil"/>
            </w:tcBorders>
            <w:shd w:val="clear" w:color="auto" w:fill="auto"/>
            <w:vAlign w:val="bottom"/>
            <w:hideMark/>
          </w:tcPr>
          <w:p w14:paraId="599725C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P23</w:t>
            </w:r>
          </w:p>
        </w:tc>
        <w:tc>
          <w:tcPr>
            <w:tcW w:w="3310" w:type="dxa"/>
            <w:tcBorders>
              <w:top w:val="nil"/>
              <w:left w:val="nil"/>
              <w:bottom w:val="nil"/>
              <w:right w:val="nil"/>
            </w:tcBorders>
            <w:shd w:val="clear" w:color="auto" w:fill="auto"/>
            <w:vAlign w:val="bottom"/>
            <w:hideMark/>
          </w:tcPr>
          <w:p w14:paraId="1690C8F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Emiliania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huxleyi</w:t>
            </w:r>
            <w:proofErr w:type="spellEnd"/>
          </w:p>
        </w:tc>
        <w:tc>
          <w:tcPr>
            <w:tcW w:w="2063" w:type="dxa"/>
            <w:tcBorders>
              <w:top w:val="nil"/>
              <w:left w:val="nil"/>
              <w:bottom w:val="nil"/>
              <w:right w:val="nil"/>
            </w:tcBorders>
            <w:shd w:val="clear" w:color="auto" w:fill="auto"/>
            <w:vAlign w:val="bottom"/>
            <w:hideMark/>
          </w:tcPr>
          <w:p w14:paraId="4B7B644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AY741371</w:t>
            </w:r>
          </w:p>
        </w:tc>
        <w:tc>
          <w:tcPr>
            <w:tcW w:w="1260" w:type="dxa"/>
            <w:tcBorders>
              <w:top w:val="nil"/>
              <w:left w:val="nil"/>
              <w:bottom w:val="nil"/>
              <w:right w:val="nil"/>
            </w:tcBorders>
            <w:shd w:val="clear" w:color="auto" w:fill="auto"/>
            <w:vAlign w:val="bottom"/>
            <w:hideMark/>
          </w:tcPr>
          <w:p w14:paraId="57C2035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907898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13502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DCE4C43" w14:textId="77777777" w:rsidTr="00347F80">
        <w:trPr>
          <w:trHeight w:val="300"/>
        </w:trPr>
        <w:tc>
          <w:tcPr>
            <w:tcW w:w="1352" w:type="dxa"/>
            <w:tcBorders>
              <w:top w:val="nil"/>
              <w:left w:val="nil"/>
              <w:bottom w:val="nil"/>
              <w:right w:val="nil"/>
            </w:tcBorders>
            <w:shd w:val="clear" w:color="auto" w:fill="auto"/>
            <w:vAlign w:val="bottom"/>
            <w:hideMark/>
          </w:tcPr>
          <w:p w14:paraId="164D931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P31</w:t>
            </w:r>
          </w:p>
        </w:tc>
        <w:tc>
          <w:tcPr>
            <w:tcW w:w="3310" w:type="dxa"/>
            <w:tcBorders>
              <w:top w:val="nil"/>
              <w:left w:val="nil"/>
              <w:bottom w:val="nil"/>
              <w:right w:val="nil"/>
            </w:tcBorders>
            <w:shd w:val="clear" w:color="auto" w:fill="auto"/>
            <w:vAlign w:val="bottom"/>
            <w:hideMark/>
          </w:tcPr>
          <w:p w14:paraId="39117E8D"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Zygnema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circumcarinatum</w:t>
            </w:r>
            <w:proofErr w:type="spellEnd"/>
          </w:p>
        </w:tc>
        <w:tc>
          <w:tcPr>
            <w:tcW w:w="2063" w:type="dxa"/>
            <w:tcBorders>
              <w:top w:val="nil"/>
              <w:left w:val="nil"/>
              <w:bottom w:val="nil"/>
              <w:right w:val="nil"/>
            </w:tcBorders>
            <w:shd w:val="clear" w:color="auto" w:fill="auto"/>
            <w:vAlign w:val="bottom"/>
            <w:hideMark/>
          </w:tcPr>
          <w:p w14:paraId="6F30B7D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AY958086</w:t>
            </w:r>
          </w:p>
        </w:tc>
        <w:tc>
          <w:tcPr>
            <w:tcW w:w="1260" w:type="dxa"/>
            <w:tcBorders>
              <w:top w:val="nil"/>
              <w:left w:val="nil"/>
              <w:bottom w:val="nil"/>
              <w:right w:val="nil"/>
            </w:tcBorders>
            <w:shd w:val="clear" w:color="auto" w:fill="auto"/>
            <w:vAlign w:val="bottom"/>
            <w:hideMark/>
          </w:tcPr>
          <w:p w14:paraId="3B09C46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0C011F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37DD7D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E1DFFA8" w14:textId="77777777" w:rsidTr="00347F80">
        <w:trPr>
          <w:trHeight w:val="300"/>
        </w:trPr>
        <w:tc>
          <w:tcPr>
            <w:tcW w:w="1352" w:type="dxa"/>
            <w:tcBorders>
              <w:top w:val="nil"/>
              <w:left w:val="nil"/>
              <w:bottom w:val="nil"/>
              <w:right w:val="nil"/>
            </w:tcBorders>
            <w:shd w:val="clear" w:color="auto" w:fill="auto"/>
            <w:vAlign w:val="bottom"/>
            <w:hideMark/>
          </w:tcPr>
          <w:p w14:paraId="1E50A6F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C10</w:t>
            </w:r>
          </w:p>
        </w:tc>
        <w:tc>
          <w:tcPr>
            <w:tcW w:w="3310" w:type="dxa"/>
            <w:tcBorders>
              <w:top w:val="nil"/>
              <w:left w:val="nil"/>
              <w:bottom w:val="nil"/>
              <w:right w:val="nil"/>
            </w:tcBorders>
            <w:shd w:val="clear" w:color="auto" w:fill="auto"/>
            <w:vAlign w:val="bottom"/>
            <w:hideMark/>
          </w:tcPr>
          <w:p w14:paraId="17233378"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Cyanothece</w:t>
            </w:r>
            <w:proofErr w:type="spellEnd"/>
            <w:r w:rsidRPr="00347F80">
              <w:rPr>
                <w:rFonts w:ascii="Calibri" w:eastAsia="Times New Roman" w:hAnsi="Calibri" w:cs="Times New Roman"/>
                <w:color w:val="000000"/>
                <w:szCs w:val="24"/>
              </w:rPr>
              <w:t xml:space="preserve"> sp. PCC 7425</w:t>
            </w:r>
          </w:p>
        </w:tc>
        <w:tc>
          <w:tcPr>
            <w:tcW w:w="2063" w:type="dxa"/>
            <w:tcBorders>
              <w:top w:val="nil"/>
              <w:left w:val="nil"/>
              <w:bottom w:val="nil"/>
              <w:right w:val="nil"/>
            </w:tcBorders>
            <w:shd w:val="clear" w:color="auto" w:fill="auto"/>
            <w:vAlign w:val="bottom"/>
            <w:hideMark/>
          </w:tcPr>
          <w:p w14:paraId="3C7A4A3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CP001344</w:t>
            </w:r>
          </w:p>
        </w:tc>
        <w:tc>
          <w:tcPr>
            <w:tcW w:w="1260" w:type="dxa"/>
            <w:tcBorders>
              <w:top w:val="nil"/>
              <w:left w:val="nil"/>
              <w:bottom w:val="nil"/>
              <w:right w:val="nil"/>
            </w:tcBorders>
            <w:shd w:val="clear" w:color="auto" w:fill="auto"/>
            <w:vAlign w:val="bottom"/>
            <w:hideMark/>
          </w:tcPr>
          <w:p w14:paraId="3A7E5F6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D1F8F9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ED4A07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25E3B0A" w14:textId="77777777" w:rsidTr="00347F80">
        <w:trPr>
          <w:trHeight w:val="300"/>
        </w:trPr>
        <w:tc>
          <w:tcPr>
            <w:tcW w:w="1352" w:type="dxa"/>
            <w:tcBorders>
              <w:top w:val="nil"/>
              <w:left w:val="nil"/>
              <w:bottom w:val="nil"/>
              <w:right w:val="nil"/>
            </w:tcBorders>
            <w:shd w:val="clear" w:color="auto" w:fill="auto"/>
            <w:vAlign w:val="bottom"/>
            <w:hideMark/>
          </w:tcPr>
          <w:p w14:paraId="7FE5897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C12</w:t>
            </w:r>
          </w:p>
        </w:tc>
        <w:tc>
          <w:tcPr>
            <w:tcW w:w="3310" w:type="dxa"/>
            <w:tcBorders>
              <w:top w:val="nil"/>
              <w:left w:val="nil"/>
              <w:bottom w:val="nil"/>
              <w:right w:val="nil"/>
            </w:tcBorders>
            <w:shd w:val="clear" w:color="auto" w:fill="auto"/>
            <w:vAlign w:val="bottom"/>
            <w:hideMark/>
          </w:tcPr>
          <w:p w14:paraId="23D8D98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Nostoc</w:t>
            </w:r>
            <w:proofErr w:type="spellEnd"/>
            <w:r w:rsidRPr="00347F80">
              <w:rPr>
                <w:rFonts w:ascii="Calibri" w:eastAsia="Times New Roman" w:hAnsi="Calibri" w:cs="Times New Roman"/>
                <w:color w:val="000000"/>
                <w:szCs w:val="24"/>
              </w:rPr>
              <w:t xml:space="preserve"> sp. PCC 7524</w:t>
            </w:r>
          </w:p>
        </w:tc>
        <w:tc>
          <w:tcPr>
            <w:tcW w:w="2063" w:type="dxa"/>
            <w:tcBorders>
              <w:top w:val="nil"/>
              <w:left w:val="nil"/>
              <w:bottom w:val="nil"/>
              <w:right w:val="nil"/>
            </w:tcBorders>
            <w:shd w:val="clear" w:color="auto" w:fill="auto"/>
            <w:vAlign w:val="bottom"/>
            <w:hideMark/>
          </w:tcPr>
          <w:p w14:paraId="511EDF5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CP003552</w:t>
            </w:r>
          </w:p>
        </w:tc>
        <w:tc>
          <w:tcPr>
            <w:tcW w:w="1260" w:type="dxa"/>
            <w:tcBorders>
              <w:top w:val="nil"/>
              <w:left w:val="nil"/>
              <w:bottom w:val="nil"/>
              <w:right w:val="nil"/>
            </w:tcBorders>
            <w:shd w:val="clear" w:color="auto" w:fill="auto"/>
            <w:vAlign w:val="bottom"/>
            <w:hideMark/>
          </w:tcPr>
          <w:p w14:paraId="286B2D1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2AE1B2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C53B54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F554C48" w14:textId="77777777" w:rsidTr="00347F80">
        <w:trPr>
          <w:trHeight w:val="600"/>
        </w:trPr>
        <w:tc>
          <w:tcPr>
            <w:tcW w:w="1352" w:type="dxa"/>
            <w:tcBorders>
              <w:top w:val="nil"/>
              <w:left w:val="nil"/>
              <w:bottom w:val="nil"/>
              <w:right w:val="nil"/>
            </w:tcBorders>
            <w:shd w:val="clear" w:color="auto" w:fill="auto"/>
            <w:vAlign w:val="bottom"/>
            <w:hideMark/>
          </w:tcPr>
          <w:p w14:paraId="440BA4B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C21</w:t>
            </w:r>
          </w:p>
        </w:tc>
        <w:tc>
          <w:tcPr>
            <w:tcW w:w="3310" w:type="dxa"/>
            <w:tcBorders>
              <w:top w:val="nil"/>
              <w:left w:val="nil"/>
              <w:bottom w:val="nil"/>
              <w:right w:val="nil"/>
            </w:tcBorders>
            <w:shd w:val="clear" w:color="auto" w:fill="auto"/>
            <w:vAlign w:val="bottom"/>
            <w:hideMark/>
          </w:tcPr>
          <w:p w14:paraId="0DBB795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Pseudanabaena sp. PCC 7367</w:t>
            </w:r>
          </w:p>
        </w:tc>
        <w:tc>
          <w:tcPr>
            <w:tcW w:w="2063" w:type="dxa"/>
            <w:tcBorders>
              <w:top w:val="nil"/>
              <w:left w:val="nil"/>
              <w:bottom w:val="nil"/>
              <w:right w:val="nil"/>
            </w:tcBorders>
            <w:shd w:val="clear" w:color="auto" w:fill="auto"/>
            <w:vAlign w:val="bottom"/>
            <w:hideMark/>
          </w:tcPr>
          <w:p w14:paraId="6C29FB0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CP003592</w:t>
            </w:r>
          </w:p>
        </w:tc>
        <w:tc>
          <w:tcPr>
            <w:tcW w:w="1260" w:type="dxa"/>
            <w:tcBorders>
              <w:top w:val="nil"/>
              <w:left w:val="nil"/>
              <w:bottom w:val="nil"/>
              <w:right w:val="nil"/>
            </w:tcBorders>
            <w:shd w:val="clear" w:color="auto" w:fill="auto"/>
            <w:vAlign w:val="bottom"/>
            <w:hideMark/>
          </w:tcPr>
          <w:p w14:paraId="21903D3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58A5D8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8339E8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FC8D9C6" w14:textId="77777777" w:rsidTr="00347F80">
        <w:trPr>
          <w:trHeight w:val="600"/>
        </w:trPr>
        <w:tc>
          <w:tcPr>
            <w:tcW w:w="1352" w:type="dxa"/>
            <w:tcBorders>
              <w:top w:val="nil"/>
              <w:left w:val="nil"/>
              <w:bottom w:val="nil"/>
              <w:right w:val="nil"/>
            </w:tcBorders>
            <w:shd w:val="clear" w:color="auto" w:fill="auto"/>
            <w:vAlign w:val="bottom"/>
            <w:hideMark/>
          </w:tcPr>
          <w:p w14:paraId="565C123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C27</w:t>
            </w:r>
          </w:p>
        </w:tc>
        <w:tc>
          <w:tcPr>
            <w:tcW w:w="3310" w:type="dxa"/>
            <w:tcBorders>
              <w:top w:val="nil"/>
              <w:left w:val="nil"/>
              <w:bottom w:val="nil"/>
              <w:right w:val="nil"/>
            </w:tcBorders>
            <w:shd w:val="clear" w:color="auto" w:fill="auto"/>
            <w:vAlign w:val="bottom"/>
            <w:hideMark/>
          </w:tcPr>
          <w:p w14:paraId="25339A54"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Chroococcidiopsis</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thermalis</w:t>
            </w:r>
            <w:proofErr w:type="spellEnd"/>
            <w:r w:rsidRPr="00347F80">
              <w:rPr>
                <w:rFonts w:ascii="Calibri" w:eastAsia="Times New Roman" w:hAnsi="Calibri" w:cs="Times New Roman"/>
                <w:color w:val="000000"/>
                <w:szCs w:val="24"/>
              </w:rPr>
              <w:t xml:space="preserve"> PCC 7203</w:t>
            </w:r>
          </w:p>
        </w:tc>
        <w:tc>
          <w:tcPr>
            <w:tcW w:w="2063" w:type="dxa"/>
            <w:tcBorders>
              <w:top w:val="nil"/>
              <w:left w:val="nil"/>
              <w:bottom w:val="nil"/>
              <w:right w:val="nil"/>
            </w:tcBorders>
            <w:shd w:val="clear" w:color="auto" w:fill="auto"/>
            <w:vAlign w:val="bottom"/>
            <w:hideMark/>
          </w:tcPr>
          <w:p w14:paraId="47B453E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CP003597</w:t>
            </w:r>
          </w:p>
        </w:tc>
        <w:tc>
          <w:tcPr>
            <w:tcW w:w="1260" w:type="dxa"/>
            <w:tcBorders>
              <w:top w:val="nil"/>
              <w:left w:val="nil"/>
              <w:bottom w:val="nil"/>
              <w:right w:val="nil"/>
            </w:tcBorders>
            <w:shd w:val="clear" w:color="auto" w:fill="auto"/>
            <w:vAlign w:val="bottom"/>
            <w:hideMark/>
          </w:tcPr>
          <w:p w14:paraId="6C0347B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54E2206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202C83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E91C99F" w14:textId="77777777" w:rsidTr="00347F80">
        <w:trPr>
          <w:trHeight w:val="600"/>
        </w:trPr>
        <w:tc>
          <w:tcPr>
            <w:tcW w:w="1352" w:type="dxa"/>
            <w:tcBorders>
              <w:top w:val="nil"/>
              <w:left w:val="nil"/>
              <w:bottom w:val="nil"/>
              <w:right w:val="nil"/>
            </w:tcBorders>
            <w:shd w:val="clear" w:color="auto" w:fill="auto"/>
            <w:vAlign w:val="bottom"/>
            <w:hideMark/>
          </w:tcPr>
          <w:p w14:paraId="1757665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C14</w:t>
            </w:r>
          </w:p>
        </w:tc>
        <w:tc>
          <w:tcPr>
            <w:tcW w:w="3310" w:type="dxa"/>
            <w:tcBorders>
              <w:top w:val="nil"/>
              <w:left w:val="nil"/>
              <w:bottom w:val="nil"/>
              <w:right w:val="nil"/>
            </w:tcBorders>
            <w:shd w:val="clear" w:color="auto" w:fill="auto"/>
            <w:vAlign w:val="bottom"/>
            <w:hideMark/>
          </w:tcPr>
          <w:p w14:paraId="0EFCCC5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Anabaena </w:t>
            </w:r>
            <w:proofErr w:type="spellStart"/>
            <w:r w:rsidRPr="00347F80">
              <w:rPr>
                <w:rFonts w:ascii="Calibri" w:eastAsia="Times New Roman" w:hAnsi="Calibri" w:cs="Times New Roman"/>
                <w:color w:val="000000"/>
                <w:szCs w:val="24"/>
              </w:rPr>
              <w:t>cylindrica</w:t>
            </w:r>
            <w:proofErr w:type="spellEnd"/>
            <w:r w:rsidRPr="00347F80">
              <w:rPr>
                <w:rFonts w:ascii="Calibri" w:eastAsia="Times New Roman" w:hAnsi="Calibri" w:cs="Times New Roman"/>
                <w:color w:val="000000"/>
                <w:szCs w:val="24"/>
              </w:rPr>
              <w:t xml:space="preserve"> PCC 7122</w:t>
            </w:r>
          </w:p>
        </w:tc>
        <w:tc>
          <w:tcPr>
            <w:tcW w:w="2063" w:type="dxa"/>
            <w:tcBorders>
              <w:top w:val="nil"/>
              <w:left w:val="nil"/>
              <w:bottom w:val="nil"/>
              <w:right w:val="nil"/>
            </w:tcBorders>
            <w:shd w:val="clear" w:color="auto" w:fill="auto"/>
            <w:vAlign w:val="bottom"/>
            <w:hideMark/>
          </w:tcPr>
          <w:p w14:paraId="13376E0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CP003659</w:t>
            </w:r>
          </w:p>
        </w:tc>
        <w:tc>
          <w:tcPr>
            <w:tcW w:w="1260" w:type="dxa"/>
            <w:tcBorders>
              <w:top w:val="nil"/>
              <w:left w:val="nil"/>
              <w:bottom w:val="nil"/>
              <w:right w:val="nil"/>
            </w:tcBorders>
            <w:shd w:val="clear" w:color="auto" w:fill="auto"/>
            <w:vAlign w:val="bottom"/>
            <w:hideMark/>
          </w:tcPr>
          <w:p w14:paraId="5084251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890699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7302F4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7C27ABF" w14:textId="77777777" w:rsidTr="00347F80">
        <w:trPr>
          <w:trHeight w:val="600"/>
        </w:trPr>
        <w:tc>
          <w:tcPr>
            <w:tcW w:w="1352" w:type="dxa"/>
            <w:tcBorders>
              <w:top w:val="nil"/>
              <w:left w:val="nil"/>
              <w:bottom w:val="nil"/>
              <w:right w:val="nil"/>
            </w:tcBorders>
            <w:shd w:val="clear" w:color="auto" w:fill="auto"/>
            <w:vAlign w:val="bottom"/>
            <w:hideMark/>
          </w:tcPr>
          <w:p w14:paraId="69F0C00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C29</w:t>
            </w:r>
          </w:p>
        </w:tc>
        <w:tc>
          <w:tcPr>
            <w:tcW w:w="3310" w:type="dxa"/>
            <w:tcBorders>
              <w:top w:val="nil"/>
              <w:left w:val="nil"/>
              <w:bottom w:val="nil"/>
              <w:right w:val="nil"/>
            </w:tcBorders>
            <w:shd w:val="clear" w:color="auto" w:fill="auto"/>
            <w:vAlign w:val="bottom"/>
            <w:hideMark/>
          </w:tcPr>
          <w:p w14:paraId="5403189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Prochlorococcus sp. MIT 0801</w:t>
            </w:r>
          </w:p>
        </w:tc>
        <w:tc>
          <w:tcPr>
            <w:tcW w:w="2063" w:type="dxa"/>
            <w:tcBorders>
              <w:top w:val="nil"/>
              <w:left w:val="nil"/>
              <w:bottom w:val="nil"/>
              <w:right w:val="nil"/>
            </w:tcBorders>
            <w:shd w:val="clear" w:color="auto" w:fill="auto"/>
            <w:vAlign w:val="bottom"/>
            <w:hideMark/>
          </w:tcPr>
          <w:p w14:paraId="15D443F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CP007754</w:t>
            </w:r>
          </w:p>
        </w:tc>
        <w:tc>
          <w:tcPr>
            <w:tcW w:w="1260" w:type="dxa"/>
            <w:tcBorders>
              <w:top w:val="nil"/>
              <w:left w:val="nil"/>
              <w:bottom w:val="nil"/>
              <w:right w:val="nil"/>
            </w:tcBorders>
            <w:shd w:val="clear" w:color="auto" w:fill="auto"/>
            <w:vAlign w:val="bottom"/>
            <w:hideMark/>
          </w:tcPr>
          <w:p w14:paraId="0B3FF0B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F014BE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FC8DC9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B17EBDD" w14:textId="77777777" w:rsidTr="00347F80">
        <w:trPr>
          <w:trHeight w:val="300"/>
        </w:trPr>
        <w:tc>
          <w:tcPr>
            <w:tcW w:w="1352" w:type="dxa"/>
            <w:tcBorders>
              <w:top w:val="nil"/>
              <w:left w:val="nil"/>
              <w:bottom w:val="nil"/>
              <w:right w:val="nil"/>
            </w:tcBorders>
            <w:shd w:val="clear" w:color="auto" w:fill="auto"/>
            <w:vAlign w:val="bottom"/>
            <w:hideMark/>
          </w:tcPr>
          <w:p w14:paraId="3AEBC39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P24</w:t>
            </w:r>
          </w:p>
        </w:tc>
        <w:tc>
          <w:tcPr>
            <w:tcW w:w="3310" w:type="dxa"/>
            <w:tcBorders>
              <w:top w:val="nil"/>
              <w:left w:val="nil"/>
              <w:bottom w:val="nil"/>
              <w:right w:val="nil"/>
            </w:tcBorders>
            <w:shd w:val="clear" w:color="auto" w:fill="auto"/>
            <w:vAlign w:val="bottom"/>
            <w:hideMark/>
          </w:tcPr>
          <w:p w14:paraId="01BB0EF0"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Thalassiosira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pseudonana</w:t>
            </w:r>
            <w:proofErr w:type="spellEnd"/>
          </w:p>
        </w:tc>
        <w:tc>
          <w:tcPr>
            <w:tcW w:w="2063" w:type="dxa"/>
            <w:tcBorders>
              <w:top w:val="nil"/>
              <w:left w:val="nil"/>
              <w:bottom w:val="nil"/>
              <w:right w:val="nil"/>
            </w:tcBorders>
            <w:shd w:val="clear" w:color="auto" w:fill="auto"/>
            <w:vAlign w:val="bottom"/>
            <w:hideMark/>
          </w:tcPr>
          <w:p w14:paraId="0038BE9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EF067921</w:t>
            </w:r>
          </w:p>
        </w:tc>
        <w:tc>
          <w:tcPr>
            <w:tcW w:w="1260" w:type="dxa"/>
            <w:tcBorders>
              <w:top w:val="nil"/>
              <w:left w:val="nil"/>
              <w:bottom w:val="nil"/>
              <w:right w:val="nil"/>
            </w:tcBorders>
            <w:shd w:val="clear" w:color="auto" w:fill="auto"/>
            <w:vAlign w:val="bottom"/>
            <w:hideMark/>
          </w:tcPr>
          <w:p w14:paraId="1BF38F0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9C3D66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9054AE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28D38C6" w14:textId="77777777" w:rsidTr="00347F80">
        <w:trPr>
          <w:trHeight w:val="600"/>
        </w:trPr>
        <w:tc>
          <w:tcPr>
            <w:tcW w:w="1352" w:type="dxa"/>
            <w:tcBorders>
              <w:top w:val="nil"/>
              <w:left w:val="nil"/>
              <w:bottom w:val="nil"/>
              <w:right w:val="nil"/>
            </w:tcBorders>
            <w:shd w:val="clear" w:color="auto" w:fill="auto"/>
            <w:vAlign w:val="bottom"/>
            <w:hideMark/>
          </w:tcPr>
          <w:p w14:paraId="5FC07CF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P20</w:t>
            </w:r>
          </w:p>
        </w:tc>
        <w:tc>
          <w:tcPr>
            <w:tcW w:w="3310" w:type="dxa"/>
            <w:tcBorders>
              <w:top w:val="nil"/>
              <w:left w:val="nil"/>
              <w:bottom w:val="nil"/>
              <w:right w:val="nil"/>
            </w:tcBorders>
            <w:shd w:val="clear" w:color="auto" w:fill="auto"/>
            <w:vAlign w:val="bottom"/>
            <w:hideMark/>
          </w:tcPr>
          <w:p w14:paraId="7686D6F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Pseudo-</w:t>
            </w:r>
            <w:proofErr w:type="spellStart"/>
            <w:r w:rsidRPr="00347F80">
              <w:rPr>
                <w:rFonts w:ascii="Calibri" w:eastAsia="Times New Roman" w:hAnsi="Calibri" w:cs="Times New Roman"/>
                <w:color w:val="000000"/>
                <w:szCs w:val="24"/>
              </w:rPr>
              <w:t>nitzschia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multiseries</w:t>
            </w:r>
            <w:proofErr w:type="spellEnd"/>
          </w:p>
        </w:tc>
        <w:tc>
          <w:tcPr>
            <w:tcW w:w="2063" w:type="dxa"/>
            <w:tcBorders>
              <w:top w:val="nil"/>
              <w:left w:val="nil"/>
              <w:bottom w:val="nil"/>
              <w:right w:val="nil"/>
            </w:tcBorders>
            <w:shd w:val="clear" w:color="auto" w:fill="auto"/>
            <w:vAlign w:val="bottom"/>
            <w:hideMark/>
          </w:tcPr>
          <w:p w14:paraId="2DF277C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KR709240</w:t>
            </w:r>
          </w:p>
        </w:tc>
        <w:tc>
          <w:tcPr>
            <w:tcW w:w="1260" w:type="dxa"/>
            <w:tcBorders>
              <w:top w:val="nil"/>
              <w:left w:val="nil"/>
              <w:bottom w:val="nil"/>
              <w:right w:val="nil"/>
            </w:tcBorders>
            <w:shd w:val="clear" w:color="auto" w:fill="auto"/>
            <w:vAlign w:val="bottom"/>
            <w:hideMark/>
          </w:tcPr>
          <w:p w14:paraId="49EA25C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6B7E8E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86EED2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1D706EB" w14:textId="77777777" w:rsidTr="00347F80">
        <w:trPr>
          <w:trHeight w:val="600"/>
        </w:trPr>
        <w:tc>
          <w:tcPr>
            <w:tcW w:w="1352" w:type="dxa"/>
            <w:tcBorders>
              <w:top w:val="nil"/>
              <w:left w:val="nil"/>
              <w:bottom w:val="nil"/>
              <w:right w:val="nil"/>
            </w:tcBorders>
            <w:shd w:val="clear" w:color="auto" w:fill="auto"/>
            <w:vAlign w:val="bottom"/>
            <w:hideMark/>
          </w:tcPr>
          <w:p w14:paraId="5EC7FFE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P11</w:t>
            </w:r>
          </w:p>
        </w:tc>
        <w:tc>
          <w:tcPr>
            <w:tcW w:w="3310" w:type="dxa"/>
            <w:tcBorders>
              <w:top w:val="nil"/>
              <w:left w:val="nil"/>
              <w:bottom w:val="nil"/>
              <w:right w:val="nil"/>
            </w:tcBorders>
            <w:shd w:val="clear" w:color="auto" w:fill="auto"/>
            <w:vAlign w:val="bottom"/>
            <w:hideMark/>
          </w:tcPr>
          <w:p w14:paraId="39B26544"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Marchantia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paleacea</w:t>
            </w:r>
            <w:proofErr w:type="spellEnd"/>
            <w:r w:rsidRPr="00347F80">
              <w:rPr>
                <w:rFonts w:ascii="Calibri" w:eastAsia="Times New Roman" w:hAnsi="Calibri" w:cs="Times New Roman"/>
                <w:color w:val="000000"/>
                <w:szCs w:val="24"/>
              </w:rPr>
              <w:t xml:space="preserve"> subsp. </w:t>
            </w:r>
            <w:proofErr w:type="spellStart"/>
            <w:r w:rsidRPr="00347F80">
              <w:rPr>
                <w:rFonts w:ascii="Calibri" w:eastAsia="Times New Roman" w:hAnsi="Calibri" w:cs="Times New Roman"/>
                <w:color w:val="000000"/>
                <w:szCs w:val="24"/>
              </w:rPr>
              <w:t>diptera</w:t>
            </w:r>
            <w:proofErr w:type="spellEnd"/>
          </w:p>
        </w:tc>
        <w:tc>
          <w:tcPr>
            <w:tcW w:w="2063" w:type="dxa"/>
            <w:tcBorders>
              <w:top w:val="nil"/>
              <w:left w:val="nil"/>
              <w:bottom w:val="nil"/>
              <w:right w:val="nil"/>
            </w:tcBorders>
            <w:shd w:val="clear" w:color="auto" w:fill="auto"/>
            <w:vAlign w:val="bottom"/>
            <w:hideMark/>
          </w:tcPr>
          <w:p w14:paraId="0BE3BBB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LC035012</w:t>
            </w:r>
          </w:p>
        </w:tc>
        <w:tc>
          <w:tcPr>
            <w:tcW w:w="1260" w:type="dxa"/>
            <w:tcBorders>
              <w:top w:val="nil"/>
              <w:left w:val="nil"/>
              <w:bottom w:val="nil"/>
              <w:right w:val="nil"/>
            </w:tcBorders>
            <w:shd w:val="clear" w:color="auto" w:fill="auto"/>
            <w:vAlign w:val="bottom"/>
            <w:hideMark/>
          </w:tcPr>
          <w:p w14:paraId="3AA454E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D5A3FC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A4E1DB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B998971" w14:textId="77777777" w:rsidTr="00347F80">
        <w:trPr>
          <w:trHeight w:val="300"/>
        </w:trPr>
        <w:tc>
          <w:tcPr>
            <w:tcW w:w="1352" w:type="dxa"/>
            <w:tcBorders>
              <w:top w:val="nil"/>
              <w:left w:val="nil"/>
              <w:bottom w:val="nil"/>
              <w:right w:val="nil"/>
            </w:tcBorders>
            <w:shd w:val="clear" w:color="auto" w:fill="auto"/>
            <w:vAlign w:val="bottom"/>
            <w:hideMark/>
          </w:tcPr>
          <w:p w14:paraId="71312E8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C30</w:t>
            </w:r>
          </w:p>
        </w:tc>
        <w:tc>
          <w:tcPr>
            <w:tcW w:w="3310" w:type="dxa"/>
            <w:tcBorders>
              <w:top w:val="nil"/>
              <w:left w:val="nil"/>
              <w:bottom w:val="nil"/>
              <w:right w:val="nil"/>
            </w:tcBorders>
            <w:shd w:val="clear" w:color="auto" w:fill="auto"/>
            <w:vAlign w:val="bottom"/>
            <w:hideMark/>
          </w:tcPr>
          <w:p w14:paraId="06D1C92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Moorea </w:t>
            </w:r>
            <w:proofErr w:type="spellStart"/>
            <w:r w:rsidRPr="00347F80">
              <w:rPr>
                <w:rFonts w:ascii="Calibri" w:eastAsia="Times New Roman" w:hAnsi="Calibri" w:cs="Times New Roman"/>
                <w:color w:val="000000"/>
                <w:szCs w:val="24"/>
              </w:rPr>
              <w:t>producens</w:t>
            </w:r>
            <w:proofErr w:type="spellEnd"/>
            <w:r w:rsidRPr="00347F80">
              <w:rPr>
                <w:rFonts w:ascii="Calibri" w:eastAsia="Times New Roman" w:hAnsi="Calibri" w:cs="Times New Roman"/>
                <w:color w:val="000000"/>
                <w:szCs w:val="24"/>
              </w:rPr>
              <w:t xml:space="preserve"> PAL</w:t>
            </w:r>
          </w:p>
        </w:tc>
        <w:tc>
          <w:tcPr>
            <w:tcW w:w="2063" w:type="dxa"/>
            <w:tcBorders>
              <w:top w:val="nil"/>
              <w:left w:val="nil"/>
              <w:bottom w:val="nil"/>
              <w:right w:val="nil"/>
            </w:tcBorders>
            <w:shd w:val="clear" w:color="auto" w:fill="auto"/>
            <w:vAlign w:val="bottom"/>
            <w:hideMark/>
          </w:tcPr>
          <w:p w14:paraId="391DCEB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MKZR01000001</w:t>
            </w:r>
          </w:p>
        </w:tc>
        <w:tc>
          <w:tcPr>
            <w:tcW w:w="1260" w:type="dxa"/>
            <w:tcBorders>
              <w:top w:val="nil"/>
              <w:left w:val="nil"/>
              <w:bottom w:val="nil"/>
              <w:right w:val="nil"/>
            </w:tcBorders>
            <w:shd w:val="clear" w:color="auto" w:fill="auto"/>
            <w:vAlign w:val="bottom"/>
            <w:hideMark/>
          </w:tcPr>
          <w:p w14:paraId="4790AA4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3E2726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14B2A1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AD0C3BD" w14:textId="77777777" w:rsidTr="00347F80">
        <w:trPr>
          <w:trHeight w:val="300"/>
        </w:trPr>
        <w:tc>
          <w:tcPr>
            <w:tcW w:w="1352" w:type="dxa"/>
            <w:tcBorders>
              <w:top w:val="nil"/>
              <w:left w:val="nil"/>
              <w:bottom w:val="nil"/>
              <w:right w:val="nil"/>
            </w:tcBorders>
            <w:shd w:val="clear" w:color="auto" w:fill="auto"/>
            <w:vAlign w:val="bottom"/>
            <w:hideMark/>
          </w:tcPr>
          <w:p w14:paraId="7C3AA7F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P28</w:t>
            </w:r>
          </w:p>
        </w:tc>
        <w:tc>
          <w:tcPr>
            <w:tcW w:w="3310" w:type="dxa"/>
            <w:tcBorders>
              <w:top w:val="nil"/>
              <w:left w:val="nil"/>
              <w:bottom w:val="nil"/>
              <w:right w:val="nil"/>
            </w:tcBorders>
            <w:shd w:val="clear" w:color="auto" w:fill="auto"/>
            <w:vAlign w:val="bottom"/>
            <w:hideMark/>
          </w:tcPr>
          <w:p w14:paraId="714A8891"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Odontella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sinensis</w:t>
            </w:r>
            <w:proofErr w:type="spellEnd"/>
          </w:p>
        </w:tc>
        <w:tc>
          <w:tcPr>
            <w:tcW w:w="2063" w:type="dxa"/>
            <w:tcBorders>
              <w:top w:val="nil"/>
              <w:left w:val="nil"/>
              <w:bottom w:val="nil"/>
              <w:right w:val="nil"/>
            </w:tcBorders>
            <w:shd w:val="clear" w:color="auto" w:fill="auto"/>
            <w:vAlign w:val="center"/>
            <w:hideMark/>
          </w:tcPr>
          <w:p w14:paraId="53661AC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Z67753 </w:t>
            </w:r>
          </w:p>
        </w:tc>
        <w:tc>
          <w:tcPr>
            <w:tcW w:w="1260" w:type="dxa"/>
            <w:tcBorders>
              <w:top w:val="nil"/>
              <w:left w:val="nil"/>
              <w:bottom w:val="nil"/>
              <w:right w:val="nil"/>
            </w:tcBorders>
            <w:shd w:val="clear" w:color="auto" w:fill="auto"/>
            <w:vAlign w:val="bottom"/>
            <w:hideMark/>
          </w:tcPr>
          <w:p w14:paraId="0F1E717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DF3403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7F345F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A43F6FA" w14:textId="77777777" w:rsidTr="00347F80">
        <w:trPr>
          <w:trHeight w:val="600"/>
        </w:trPr>
        <w:tc>
          <w:tcPr>
            <w:tcW w:w="1352" w:type="dxa"/>
            <w:tcBorders>
              <w:top w:val="nil"/>
              <w:left w:val="nil"/>
              <w:bottom w:val="nil"/>
              <w:right w:val="nil"/>
            </w:tcBorders>
            <w:shd w:val="clear" w:color="auto" w:fill="auto"/>
            <w:vAlign w:val="bottom"/>
            <w:hideMark/>
          </w:tcPr>
          <w:p w14:paraId="65F218C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w:t>
            </w:r>
          </w:p>
        </w:tc>
        <w:tc>
          <w:tcPr>
            <w:tcW w:w="3310" w:type="dxa"/>
            <w:tcBorders>
              <w:top w:val="nil"/>
              <w:left w:val="nil"/>
              <w:bottom w:val="nil"/>
              <w:right w:val="nil"/>
            </w:tcBorders>
            <w:shd w:val="clear" w:color="auto" w:fill="auto"/>
            <w:vAlign w:val="bottom"/>
            <w:hideMark/>
          </w:tcPr>
          <w:p w14:paraId="13AD7285"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Coleofasciculus</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chthonoplastes</w:t>
            </w:r>
            <w:proofErr w:type="spellEnd"/>
            <w:r w:rsidRPr="00347F80">
              <w:rPr>
                <w:rFonts w:ascii="Calibri" w:eastAsia="Times New Roman" w:hAnsi="Calibri" w:cs="Times New Roman"/>
                <w:color w:val="000000"/>
                <w:szCs w:val="24"/>
              </w:rPr>
              <w:t xml:space="preserve"> PCC 7420</w:t>
            </w:r>
          </w:p>
        </w:tc>
        <w:tc>
          <w:tcPr>
            <w:tcW w:w="2063" w:type="dxa"/>
            <w:tcBorders>
              <w:top w:val="nil"/>
              <w:left w:val="nil"/>
              <w:bottom w:val="nil"/>
              <w:right w:val="nil"/>
            </w:tcBorders>
            <w:shd w:val="clear" w:color="auto" w:fill="auto"/>
            <w:vAlign w:val="bottom"/>
            <w:hideMark/>
          </w:tcPr>
          <w:p w14:paraId="000F253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ABRS01000062</w:t>
            </w:r>
          </w:p>
        </w:tc>
        <w:tc>
          <w:tcPr>
            <w:tcW w:w="1260" w:type="dxa"/>
            <w:tcBorders>
              <w:top w:val="nil"/>
              <w:left w:val="nil"/>
              <w:bottom w:val="nil"/>
              <w:right w:val="nil"/>
            </w:tcBorders>
            <w:shd w:val="clear" w:color="auto" w:fill="auto"/>
            <w:vAlign w:val="bottom"/>
            <w:hideMark/>
          </w:tcPr>
          <w:p w14:paraId="6012B09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80CE73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20E50F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F63B674" w14:textId="77777777" w:rsidTr="00347F80">
        <w:trPr>
          <w:trHeight w:val="300"/>
        </w:trPr>
        <w:tc>
          <w:tcPr>
            <w:tcW w:w="1352" w:type="dxa"/>
            <w:tcBorders>
              <w:top w:val="nil"/>
              <w:left w:val="nil"/>
              <w:bottom w:val="nil"/>
              <w:right w:val="nil"/>
            </w:tcBorders>
            <w:shd w:val="clear" w:color="auto" w:fill="auto"/>
            <w:vAlign w:val="bottom"/>
            <w:hideMark/>
          </w:tcPr>
          <w:p w14:paraId="4C66D55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C5</w:t>
            </w:r>
          </w:p>
        </w:tc>
        <w:tc>
          <w:tcPr>
            <w:tcW w:w="3310" w:type="dxa"/>
            <w:tcBorders>
              <w:top w:val="nil"/>
              <w:left w:val="nil"/>
              <w:bottom w:val="nil"/>
              <w:right w:val="nil"/>
            </w:tcBorders>
            <w:shd w:val="clear" w:color="auto" w:fill="auto"/>
            <w:vAlign w:val="bottom"/>
            <w:hideMark/>
          </w:tcPr>
          <w:p w14:paraId="20129856"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Fisherella</w:t>
            </w:r>
            <w:proofErr w:type="spellEnd"/>
            <w:r w:rsidRPr="00347F80">
              <w:rPr>
                <w:rFonts w:ascii="Calibri" w:eastAsia="Times New Roman" w:hAnsi="Calibri" w:cs="Times New Roman"/>
                <w:color w:val="000000"/>
                <w:szCs w:val="24"/>
              </w:rPr>
              <w:t xml:space="preserve"> sp. NIES 3754</w:t>
            </w:r>
          </w:p>
        </w:tc>
        <w:tc>
          <w:tcPr>
            <w:tcW w:w="2063" w:type="dxa"/>
            <w:tcBorders>
              <w:top w:val="nil"/>
              <w:left w:val="nil"/>
              <w:bottom w:val="nil"/>
              <w:right w:val="nil"/>
            </w:tcBorders>
            <w:shd w:val="clear" w:color="auto" w:fill="auto"/>
            <w:vAlign w:val="bottom"/>
            <w:hideMark/>
          </w:tcPr>
          <w:p w14:paraId="046AE42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AP017305</w:t>
            </w:r>
          </w:p>
        </w:tc>
        <w:tc>
          <w:tcPr>
            <w:tcW w:w="1260" w:type="dxa"/>
            <w:tcBorders>
              <w:top w:val="nil"/>
              <w:left w:val="nil"/>
              <w:bottom w:val="nil"/>
              <w:right w:val="nil"/>
            </w:tcBorders>
            <w:shd w:val="clear" w:color="auto" w:fill="auto"/>
            <w:vAlign w:val="bottom"/>
            <w:hideMark/>
          </w:tcPr>
          <w:p w14:paraId="13BF558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E4100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EAC9F3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5700C0E" w14:textId="77777777" w:rsidTr="00347F80">
        <w:trPr>
          <w:trHeight w:val="300"/>
        </w:trPr>
        <w:tc>
          <w:tcPr>
            <w:tcW w:w="1352" w:type="dxa"/>
            <w:tcBorders>
              <w:top w:val="nil"/>
              <w:left w:val="nil"/>
              <w:bottom w:val="nil"/>
              <w:right w:val="nil"/>
            </w:tcBorders>
            <w:shd w:val="clear" w:color="auto" w:fill="auto"/>
            <w:vAlign w:val="bottom"/>
            <w:hideMark/>
          </w:tcPr>
          <w:p w14:paraId="7F5B349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P21</w:t>
            </w:r>
          </w:p>
        </w:tc>
        <w:tc>
          <w:tcPr>
            <w:tcW w:w="3310" w:type="dxa"/>
            <w:tcBorders>
              <w:top w:val="nil"/>
              <w:left w:val="nil"/>
              <w:bottom w:val="nil"/>
              <w:right w:val="nil"/>
            </w:tcBorders>
            <w:shd w:val="clear" w:color="auto" w:fill="auto"/>
            <w:vAlign w:val="bottom"/>
            <w:hideMark/>
          </w:tcPr>
          <w:p w14:paraId="68FD6463"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Amborella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trichopoda</w:t>
            </w:r>
            <w:proofErr w:type="spellEnd"/>
          </w:p>
        </w:tc>
        <w:tc>
          <w:tcPr>
            <w:tcW w:w="2063" w:type="dxa"/>
            <w:tcBorders>
              <w:top w:val="nil"/>
              <w:left w:val="nil"/>
              <w:bottom w:val="nil"/>
              <w:right w:val="nil"/>
            </w:tcBorders>
            <w:shd w:val="clear" w:color="auto" w:fill="auto"/>
            <w:vAlign w:val="bottom"/>
            <w:hideMark/>
          </w:tcPr>
          <w:p w14:paraId="5C011A9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AJ506156</w:t>
            </w:r>
          </w:p>
        </w:tc>
        <w:tc>
          <w:tcPr>
            <w:tcW w:w="1260" w:type="dxa"/>
            <w:tcBorders>
              <w:top w:val="nil"/>
              <w:left w:val="nil"/>
              <w:bottom w:val="nil"/>
              <w:right w:val="nil"/>
            </w:tcBorders>
            <w:shd w:val="clear" w:color="auto" w:fill="auto"/>
            <w:vAlign w:val="bottom"/>
            <w:hideMark/>
          </w:tcPr>
          <w:p w14:paraId="3165A03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2BF5E6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2947C4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F045A93" w14:textId="77777777" w:rsidTr="00347F80">
        <w:trPr>
          <w:trHeight w:val="600"/>
        </w:trPr>
        <w:tc>
          <w:tcPr>
            <w:tcW w:w="1352" w:type="dxa"/>
            <w:tcBorders>
              <w:top w:val="nil"/>
              <w:left w:val="nil"/>
              <w:bottom w:val="nil"/>
              <w:right w:val="nil"/>
            </w:tcBorders>
            <w:shd w:val="clear" w:color="auto" w:fill="auto"/>
            <w:vAlign w:val="bottom"/>
            <w:hideMark/>
          </w:tcPr>
          <w:p w14:paraId="268B364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C17</w:t>
            </w:r>
          </w:p>
        </w:tc>
        <w:tc>
          <w:tcPr>
            <w:tcW w:w="3310" w:type="dxa"/>
            <w:tcBorders>
              <w:top w:val="nil"/>
              <w:left w:val="nil"/>
              <w:bottom w:val="nil"/>
              <w:right w:val="nil"/>
            </w:tcBorders>
            <w:shd w:val="clear" w:color="auto" w:fill="auto"/>
            <w:vAlign w:val="bottom"/>
            <w:hideMark/>
          </w:tcPr>
          <w:p w14:paraId="45ADF65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Thermosynechococcus elongatus BP-1</w:t>
            </w:r>
          </w:p>
        </w:tc>
        <w:tc>
          <w:tcPr>
            <w:tcW w:w="2063" w:type="dxa"/>
            <w:tcBorders>
              <w:top w:val="nil"/>
              <w:left w:val="nil"/>
              <w:bottom w:val="nil"/>
              <w:right w:val="nil"/>
            </w:tcBorders>
            <w:shd w:val="clear" w:color="auto" w:fill="auto"/>
            <w:vAlign w:val="bottom"/>
            <w:hideMark/>
          </w:tcPr>
          <w:p w14:paraId="3DCF67E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BA000039</w:t>
            </w:r>
          </w:p>
        </w:tc>
        <w:tc>
          <w:tcPr>
            <w:tcW w:w="1260" w:type="dxa"/>
            <w:tcBorders>
              <w:top w:val="nil"/>
              <w:left w:val="nil"/>
              <w:bottom w:val="nil"/>
              <w:right w:val="nil"/>
            </w:tcBorders>
            <w:shd w:val="clear" w:color="auto" w:fill="auto"/>
            <w:vAlign w:val="bottom"/>
            <w:hideMark/>
          </w:tcPr>
          <w:p w14:paraId="58D2DB8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C3C50C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0F4163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1E04152" w14:textId="77777777" w:rsidTr="00347F80">
        <w:trPr>
          <w:trHeight w:val="600"/>
        </w:trPr>
        <w:tc>
          <w:tcPr>
            <w:tcW w:w="1352" w:type="dxa"/>
            <w:tcBorders>
              <w:top w:val="nil"/>
              <w:left w:val="nil"/>
              <w:bottom w:val="nil"/>
              <w:right w:val="nil"/>
            </w:tcBorders>
            <w:shd w:val="clear" w:color="auto" w:fill="auto"/>
            <w:vAlign w:val="bottom"/>
            <w:hideMark/>
          </w:tcPr>
          <w:p w14:paraId="75138E2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C11</w:t>
            </w:r>
          </w:p>
        </w:tc>
        <w:tc>
          <w:tcPr>
            <w:tcW w:w="3310" w:type="dxa"/>
            <w:tcBorders>
              <w:top w:val="nil"/>
              <w:left w:val="nil"/>
              <w:bottom w:val="nil"/>
              <w:right w:val="nil"/>
            </w:tcBorders>
            <w:shd w:val="clear" w:color="auto" w:fill="auto"/>
            <w:vAlign w:val="bottom"/>
            <w:hideMark/>
          </w:tcPr>
          <w:p w14:paraId="0A410BF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Cyanobium</w:t>
            </w:r>
            <w:proofErr w:type="spellEnd"/>
            <w:r w:rsidRPr="00347F80">
              <w:rPr>
                <w:rFonts w:ascii="Calibri" w:eastAsia="Times New Roman" w:hAnsi="Calibri" w:cs="Times New Roman"/>
                <w:color w:val="000000"/>
                <w:szCs w:val="24"/>
              </w:rPr>
              <w:t xml:space="preserve"> gracile PCC 6307</w:t>
            </w:r>
          </w:p>
        </w:tc>
        <w:tc>
          <w:tcPr>
            <w:tcW w:w="2063" w:type="dxa"/>
            <w:tcBorders>
              <w:top w:val="nil"/>
              <w:left w:val="nil"/>
              <w:bottom w:val="nil"/>
              <w:right w:val="nil"/>
            </w:tcBorders>
            <w:shd w:val="clear" w:color="auto" w:fill="auto"/>
            <w:vAlign w:val="bottom"/>
            <w:hideMark/>
          </w:tcPr>
          <w:p w14:paraId="7C75CE2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CP003495</w:t>
            </w:r>
          </w:p>
        </w:tc>
        <w:tc>
          <w:tcPr>
            <w:tcW w:w="1260" w:type="dxa"/>
            <w:tcBorders>
              <w:top w:val="nil"/>
              <w:left w:val="nil"/>
              <w:bottom w:val="nil"/>
              <w:right w:val="nil"/>
            </w:tcBorders>
            <w:shd w:val="clear" w:color="auto" w:fill="auto"/>
            <w:vAlign w:val="bottom"/>
            <w:hideMark/>
          </w:tcPr>
          <w:p w14:paraId="4E71FDC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621152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E3567E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28E1A5A" w14:textId="77777777" w:rsidTr="00347F80">
        <w:trPr>
          <w:trHeight w:val="300"/>
        </w:trPr>
        <w:tc>
          <w:tcPr>
            <w:tcW w:w="1352" w:type="dxa"/>
            <w:tcBorders>
              <w:top w:val="nil"/>
              <w:left w:val="nil"/>
              <w:bottom w:val="nil"/>
              <w:right w:val="nil"/>
            </w:tcBorders>
            <w:shd w:val="clear" w:color="auto" w:fill="auto"/>
            <w:vAlign w:val="bottom"/>
            <w:hideMark/>
          </w:tcPr>
          <w:p w14:paraId="33369AF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w:t>
            </w:r>
          </w:p>
        </w:tc>
        <w:tc>
          <w:tcPr>
            <w:tcW w:w="3310" w:type="dxa"/>
            <w:tcBorders>
              <w:top w:val="nil"/>
              <w:left w:val="nil"/>
              <w:bottom w:val="nil"/>
              <w:right w:val="nil"/>
            </w:tcBorders>
            <w:shd w:val="clear" w:color="auto" w:fill="auto"/>
            <w:vAlign w:val="bottom"/>
            <w:hideMark/>
          </w:tcPr>
          <w:p w14:paraId="50E2D336"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Rivularia</w:t>
            </w:r>
            <w:proofErr w:type="spellEnd"/>
            <w:r w:rsidRPr="00347F80">
              <w:rPr>
                <w:rFonts w:ascii="Calibri" w:eastAsia="Times New Roman" w:hAnsi="Calibri" w:cs="Times New Roman"/>
                <w:color w:val="000000"/>
                <w:szCs w:val="24"/>
              </w:rPr>
              <w:t xml:space="preserve"> sp. PCC 7116</w:t>
            </w:r>
          </w:p>
        </w:tc>
        <w:tc>
          <w:tcPr>
            <w:tcW w:w="2063" w:type="dxa"/>
            <w:tcBorders>
              <w:top w:val="nil"/>
              <w:left w:val="nil"/>
              <w:bottom w:val="nil"/>
              <w:right w:val="nil"/>
            </w:tcBorders>
            <w:shd w:val="clear" w:color="auto" w:fill="auto"/>
            <w:vAlign w:val="bottom"/>
            <w:hideMark/>
          </w:tcPr>
          <w:p w14:paraId="28CD994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CP003549</w:t>
            </w:r>
          </w:p>
        </w:tc>
        <w:tc>
          <w:tcPr>
            <w:tcW w:w="1260" w:type="dxa"/>
            <w:tcBorders>
              <w:top w:val="nil"/>
              <w:left w:val="nil"/>
              <w:bottom w:val="nil"/>
              <w:right w:val="nil"/>
            </w:tcBorders>
            <w:shd w:val="clear" w:color="auto" w:fill="auto"/>
            <w:vAlign w:val="bottom"/>
            <w:hideMark/>
          </w:tcPr>
          <w:p w14:paraId="727E30C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E212E8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A03101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5EA26C0" w14:textId="77777777" w:rsidTr="00347F80">
        <w:trPr>
          <w:trHeight w:val="600"/>
        </w:trPr>
        <w:tc>
          <w:tcPr>
            <w:tcW w:w="1352" w:type="dxa"/>
            <w:tcBorders>
              <w:top w:val="nil"/>
              <w:left w:val="nil"/>
              <w:bottom w:val="nil"/>
              <w:right w:val="nil"/>
            </w:tcBorders>
            <w:shd w:val="clear" w:color="auto" w:fill="auto"/>
            <w:vAlign w:val="bottom"/>
            <w:hideMark/>
          </w:tcPr>
          <w:p w14:paraId="1095C52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C16</w:t>
            </w:r>
          </w:p>
        </w:tc>
        <w:tc>
          <w:tcPr>
            <w:tcW w:w="3310" w:type="dxa"/>
            <w:tcBorders>
              <w:top w:val="nil"/>
              <w:left w:val="nil"/>
              <w:bottom w:val="nil"/>
              <w:right w:val="nil"/>
            </w:tcBorders>
            <w:shd w:val="clear" w:color="auto" w:fill="auto"/>
            <w:vAlign w:val="bottom"/>
            <w:hideMark/>
          </w:tcPr>
          <w:p w14:paraId="5CB9A742"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Stanieria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cyanosphaera</w:t>
            </w:r>
            <w:proofErr w:type="spellEnd"/>
            <w:r w:rsidRPr="00347F80">
              <w:rPr>
                <w:rFonts w:ascii="Calibri" w:eastAsia="Times New Roman" w:hAnsi="Calibri" w:cs="Times New Roman"/>
                <w:color w:val="000000"/>
                <w:szCs w:val="24"/>
              </w:rPr>
              <w:t xml:space="preserve"> PCC 7437</w:t>
            </w:r>
          </w:p>
        </w:tc>
        <w:tc>
          <w:tcPr>
            <w:tcW w:w="2063" w:type="dxa"/>
            <w:tcBorders>
              <w:top w:val="nil"/>
              <w:left w:val="nil"/>
              <w:bottom w:val="nil"/>
              <w:right w:val="nil"/>
            </w:tcBorders>
            <w:shd w:val="clear" w:color="auto" w:fill="auto"/>
            <w:vAlign w:val="bottom"/>
            <w:hideMark/>
          </w:tcPr>
          <w:p w14:paraId="5952885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NC_019748.1</w:t>
            </w:r>
          </w:p>
        </w:tc>
        <w:tc>
          <w:tcPr>
            <w:tcW w:w="1260" w:type="dxa"/>
            <w:tcBorders>
              <w:top w:val="nil"/>
              <w:left w:val="nil"/>
              <w:bottom w:val="nil"/>
              <w:right w:val="nil"/>
            </w:tcBorders>
            <w:shd w:val="clear" w:color="auto" w:fill="auto"/>
            <w:vAlign w:val="bottom"/>
            <w:hideMark/>
          </w:tcPr>
          <w:p w14:paraId="4E46152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1A649F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36F750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D909F12" w14:textId="77777777" w:rsidTr="00347F80">
        <w:trPr>
          <w:trHeight w:val="600"/>
        </w:trPr>
        <w:tc>
          <w:tcPr>
            <w:tcW w:w="1352" w:type="dxa"/>
            <w:tcBorders>
              <w:top w:val="nil"/>
              <w:left w:val="nil"/>
              <w:bottom w:val="nil"/>
              <w:right w:val="nil"/>
            </w:tcBorders>
            <w:shd w:val="clear" w:color="auto" w:fill="auto"/>
            <w:vAlign w:val="bottom"/>
            <w:hideMark/>
          </w:tcPr>
          <w:p w14:paraId="72DD61F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C22</w:t>
            </w:r>
          </w:p>
        </w:tc>
        <w:tc>
          <w:tcPr>
            <w:tcW w:w="3310" w:type="dxa"/>
            <w:tcBorders>
              <w:top w:val="nil"/>
              <w:left w:val="nil"/>
              <w:bottom w:val="nil"/>
              <w:right w:val="nil"/>
            </w:tcBorders>
            <w:shd w:val="clear" w:color="auto" w:fill="auto"/>
            <w:vAlign w:val="bottom"/>
            <w:hideMark/>
          </w:tcPr>
          <w:p w14:paraId="32047F9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Gloeomargarita lithophora Alchichica-D10</w:t>
            </w:r>
          </w:p>
        </w:tc>
        <w:tc>
          <w:tcPr>
            <w:tcW w:w="2063" w:type="dxa"/>
            <w:tcBorders>
              <w:top w:val="nil"/>
              <w:left w:val="nil"/>
              <w:bottom w:val="nil"/>
              <w:right w:val="nil"/>
            </w:tcBorders>
            <w:shd w:val="clear" w:color="auto" w:fill="auto"/>
            <w:vAlign w:val="bottom"/>
            <w:hideMark/>
          </w:tcPr>
          <w:p w14:paraId="719EF67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CP017675</w:t>
            </w:r>
          </w:p>
        </w:tc>
        <w:tc>
          <w:tcPr>
            <w:tcW w:w="1260" w:type="dxa"/>
            <w:tcBorders>
              <w:top w:val="nil"/>
              <w:left w:val="nil"/>
              <w:bottom w:val="nil"/>
              <w:right w:val="nil"/>
            </w:tcBorders>
            <w:shd w:val="clear" w:color="auto" w:fill="auto"/>
            <w:vAlign w:val="bottom"/>
            <w:hideMark/>
          </w:tcPr>
          <w:p w14:paraId="7A61A7F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F768BD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1DEDB5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71FE37B" w14:textId="77777777" w:rsidTr="00347F80">
        <w:trPr>
          <w:trHeight w:val="300"/>
        </w:trPr>
        <w:tc>
          <w:tcPr>
            <w:tcW w:w="1352" w:type="dxa"/>
            <w:tcBorders>
              <w:top w:val="nil"/>
              <w:left w:val="nil"/>
              <w:bottom w:val="nil"/>
              <w:right w:val="nil"/>
            </w:tcBorders>
            <w:shd w:val="clear" w:color="auto" w:fill="auto"/>
            <w:vAlign w:val="bottom"/>
            <w:hideMark/>
          </w:tcPr>
          <w:p w14:paraId="60335DE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P3</w:t>
            </w:r>
          </w:p>
        </w:tc>
        <w:tc>
          <w:tcPr>
            <w:tcW w:w="3310" w:type="dxa"/>
            <w:tcBorders>
              <w:top w:val="nil"/>
              <w:left w:val="nil"/>
              <w:bottom w:val="nil"/>
              <w:right w:val="nil"/>
            </w:tcBorders>
            <w:shd w:val="clear" w:color="auto" w:fill="auto"/>
            <w:vAlign w:val="bottom"/>
            <w:hideMark/>
          </w:tcPr>
          <w:p w14:paraId="2DA6B4E6"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Chara</w:t>
            </w:r>
            <w:proofErr w:type="spellEnd"/>
            <w:r w:rsidRPr="00347F80">
              <w:rPr>
                <w:rFonts w:ascii="Calibri" w:eastAsia="Times New Roman" w:hAnsi="Calibri" w:cs="Times New Roman"/>
                <w:color w:val="000000"/>
                <w:szCs w:val="24"/>
              </w:rPr>
              <w:t xml:space="preserve"> vulgaris</w:t>
            </w:r>
          </w:p>
        </w:tc>
        <w:tc>
          <w:tcPr>
            <w:tcW w:w="2063" w:type="dxa"/>
            <w:tcBorders>
              <w:top w:val="nil"/>
              <w:left w:val="nil"/>
              <w:bottom w:val="nil"/>
              <w:right w:val="nil"/>
            </w:tcBorders>
            <w:shd w:val="clear" w:color="auto" w:fill="auto"/>
            <w:vAlign w:val="bottom"/>
            <w:hideMark/>
          </w:tcPr>
          <w:p w14:paraId="6F769BB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DQ229107</w:t>
            </w:r>
          </w:p>
        </w:tc>
        <w:tc>
          <w:tcPr>
            <w:tcW w:w="1260" w:type="dxa"/>
            <w:tcBorders>
              <w:top w:val="nil"/>
              <w:left w:val="nil"/>
              <w:bottom w:val="nil"/>
              <w:right w:val="nil"/>
            </w:tcBorders>
            <w:shd w:val="clear" w:color="auto" w:fill="auto"/>
            <w:vAlign w:val="bottom"/>
            <w:hideMark/>
          </w:tcPr>
          <w:p w14:paraId="343FC1B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CF7A9C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43818E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4FB529B" w14:textId="77777777" w:rsidTr="00347F80">
        <w:trPr>
          <w:trHeight w:val="600"/>
        </w:trPr>
        <w:tc>
          <w:tcPr>
            <w:tcW w:w="1352" w:type="dxa"/>
            <w:tcBorders>
              <w:top w:val="nil"/>
              <w:left w:val="nil"/>
              <w:bottom w:val="nil"/>
              <w:right w:val="nil"/>
            </w:tcBorders>
            <w:shd w:val="clear" w:color="auto" w:fill="auto"/>
            <w:vAlign w:val="bottom"/>
            <w:hideMark/>
          </w:tcPr>
          <w:p w14:paraId="2D66BAC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P25</w:t>
            </w:r>
          </w:p>
        </w:tc>
        <w:tc>
          <w:tcPr>
            <w:tcW w:w="3310" w:type="dxa"/>
            <w:tcBorders>
              <w:top w:val="nil"/>
              <w:left w:val="nil"/>
              <w:bottom w:val="nil"/>
              <w:right w:val="nil"/>
            </w:tcBorders>
            <w:shd w:val="clear" w:color="auto" w:fill="auto"/>
            <w:vAlign w:val="bottom"/>
            <w:hideMark/>
          </w:tcPr>
          <w:p w14:paraId="5919317F"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Kryptoperidinium</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foliaceum</w:t>
            </w:r>
            <w:proofErr w:type="spellEnd"/>
          </w:p>
        </w:tc>
        <w:tc>
          <w:tcPr>
            <w:tcW w:w="2063" w:type="dxa"/>
            <w:tcBorders>
              <w:top w:val="nil"/>
              <w:left w:val="nil"/>
              <w:bottom w:val="nil"/>
              <w:right w:val="nil"/>
            </w:tcBorders>
            <w:shd w:val="clear" w:color="auto" w:fill="auto"/>
            <w:vAlign w:val="bottom"/>
            <w:hideMark/>
          </w:tcPr>
          <w:p w14:paraId="368CCBF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GU591328</w:t>
            </w:r>
          </w:p>
        </w:tc>
        <w:tc>
          <w:tcPr>
            <w:tcW w:w="1260" w:type="dxa"/>
            <w:tcBorders>
              <w:top w:val="nil"/>
              <w:left w:val="nil"/>
              <w:bottom w:val="nil"/>
              <w:right w:val="nil"/>
            </w:tcBorders>
            <w:shd w:val="clear" w:color="auto" w:fill="auto"/>
            <w:vAlign w:val="bottom"/>
            <w:hideMark/>
          </w:tcPr>
          <w:p w14:paraId="5279EC7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A7094D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C0B34F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3F0098C" w14:textId="77777777" w:rsidTr="00347F80">
        <w:trPr>
          <w:trHeight w:val="300"/>
        </w:trPr>
        <w:tc>
          <w:tcPr>
            <w:tcW w:w="1352" w:type="dxa"/>
            <w:tcBorders>
              <w:top w:val="nil"/>
              <w:left w:val="nil"/>
              <w:bottom w:val="nil"/>
              <w:right w:val="nil"/>
            </w:tcBorders>
            <w:shd w:val="clear" w:color="auto" w:fill="auto"/>
            <w:vAlign w:val="bottom"/>
            <w:hideMark/>
          </w:tcPr>
          <w:p w14:paraId="089CAF3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P16</w:t>
            </w:r>
          </w:p>
        </w:tc>
        <w:tc>
          <w:tcPr>
            <w:tcW w:w="3310" w:type="dxa"/>
            <w:tcBorders>
              <w:top w:val="nil"/>
              <w:left w:val="nil"/>
              <w:bottom w:val="nil"/>
              <w:right w:val="nil"/>
            </w:tcBorders>
            <w:shd w:val="clear" w:color="auto" w:fill="auto"/>
            <w:vAlign w:val="bottom"/>
            <w:hideMark/>
          </w:tcPr>
          <w:p w14:paraId="7DFBBA6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Nannochloropsis</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salina</w:t>
            </w:r>
            <w:proofErr w:type="spellEnd"/>
          </w:p>
        </w:tc>
        <w:tc>
          <w:tcPr>
            <w:tcW w:w="2063" w:type="dxa"/>
            <w:tcBorders>
              <w:top w:val="nil"/>
              <w:left w:val="nil"/>
              <w:bottom w:val="nil"/>
              <w:right w:val="nil"/>
            </w:tcBorders>
            <w:shd w:val="clear" w:color="auto" w:fill="auto"/>
            <w:vAlign w:val="bottom"/>
            <w:hideMark/>
          </w:tcPr>
          <w:p w14:paraId="3D2C172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KC598088</w:t>
            </w:r>
          </w:p>
        </w:tc>
        <w:tc>
          <w:tcPr>
            <w:tcW w:w="1260" w:type="dxa"/>
            <w:tcBorders>
              <w:top w:val="nil"/>
              <w:left w:val="nil"/>
              <w:bottom w:val="nil"/>
              <w:right w:val="nil"/>
            </w:tcBorders>
            <w:shd w:val="clear" w:color="auto" w:fill="auto"/>
            <w:vAlign w:val="bottom"/>
            <w:hideMark/>
          </w:tcPr>
          <w:p w14:paraId="5F81237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83B309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1C454A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89CEB50" w14:textId="77777777" w:rsidTr="00347F80">
        <w:trPr>
          <w:trHeight w:val="300"/>
        </w:trPr>
        <w:tc>
          <w:tcPr>
            <w:tcW w:w="1352" w:type="dxa"/>
            <w:tcBorders>
              <w:top w:val="nil"/>
              <w:left w:val="nil"/>
              <w:bottom w:val="nil"/>
              <w:right w:val="nil"/>
            </w:tcBorders>
            <w:shd w:val="clear" w:color="auto" w:fill="auto"/>
            <w:vAlign w:val="bottom"/>
            <w:hideMark/>
          </w:tcPr>
          <w:p w14:paraId="1AAAFDE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lastRenderedPageBreak/>
              <w:t>P8</w:t>
            </w:r>
          </w:p>
        </w:tc>
        <w:tc>
          <w:tcPr>
            <w:tcW w:w="3310" w:type="dxa"/>
            <w:tcBorders>
              <w:top w:val="nil"/>
              <w:left w:val="nil"/>
              <w:bottom w:val="nil"/>
              <w:right w:val="nil"/>
            </w:tcBorders>
            <w:shd w:val="clear" w:color="auto" w:fill="auto"/>
            <w:vAlign w:val="bottom"/>
            <w:hideMark/>
          </w:tcPr>
          <w:p w14:paraId="2CDB49A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Cyanophora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paradoxa</w:t>
            </w:r>
            <w:proofErr w:type="spellEnd"/>
          </w:p>
        </w:tc>
        <w:tc>
          <w:tcPr>
            <w:tcW w:w="2063" w:type="dxa"/>
            <w:tcBorders>
              <w:top w:val="nil"/>
              <w:left w:val="nil"/>
              <w:bottom w:val="nil"/>
              <w:right w:val="nil"/>
            </w:tcBorders>
            <w:shd w:val="clear" w:color="auto" w:fill="auto"/>
            <w:vAlign w:val="bottom"/>
            <w:hideMark/>
          </w:tcPr>
          <w:p w14:paraId="73A66BF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KM198929</w:t>
            </w:r>
          </w:p>
        </w:tc>
        <w:tc>
          <w:tcPr>
            <w:tcW w:w="1260" w:type="dxa"/>
            <w:tcBorders>
              <w:top w:val="nil"/>
              <w:left w:val="nil"/>
              <w:bottom w:val="nil"/>
              <w:right w:val="nil"/>
            </w:tcBorders>
            <w:shd w:val="clear" w:color="auto" w:fill="auto"/>
            <w:vAlign w:val="bottom"/>
            <w:hideMark/>
          </w:tcPr>
          <w:p w14:paraId="528958D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A23310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31C1D4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6AA4801" w14:textId="77777777" w:rsidTr="00347F80">
        <w:trPr>
          <w:trHeight w:val="300"/>
        </w:trPr>
        <w:tc>
          <w:tcPr>
            <w:tcW w:w="1352" w:type="dxa"/>
            <w:tcBorders>
              <w:top w:val="nil"/>
              <w:left w:val="nil"/>
              <w:bottom w:val="nil"/>
              <w:right w:val="nil"/>
            </w:tcBorders>
            <w:shd w:val="clear" w:color="auto" w:fill="auto"/>
            <w:vAlign w:val="bottom"/>
            <w:hideMark/>
          </w:tcPr>
          <w:p w14:paraId="16FC3BD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P9</w:t>
            </w:r>
          </w:p>
        </w:tc>
        <w:tc>
          <w:tcPr>
            <w:tcW w:w="3310" w:type="dxa"/>
            <w:tcBorders>
              <w:top w:val="nil"/>
              <w:left w:val="nil"/>
              <w:bottom w:val="nil"/>
              <w:right w:val="nil"/>
            </w:tcBorders>
            <w:shd w:val="clear" w:color="auto" w:fill="auto"/>
            <w:vAlign w:val="bottom"/>
            <w:hideMark/>
          </w:tcPr>
          <w:p w14:paraId="658FC65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Cattleya </w:t>
            </w:r>
            <w:proofErr w:type="spellStart"/>
            <w:r w:rsidRPr="00347F80">
              <w:rPr>
                <w:rFonts w:ascii="Calibri" w:eastAsia="Times New Roman" w:hAnsi="Calibri" w:cs="Times New Roman"/>
                <w:color w:val="000000"/>
                <w:szCs w:val="24"/>
              </w:rPr>
              <w:t>liliputana</w:t>
            </w:r>
            <w:proofErr w:type="spellEnd"/>
          </w:p>
        </w:tc>
        <w:tc>
          <w:tcPr>
            <w:tcW w:w="2063" w:type="dxa"/>
            <w:tcBorders>
              <w:top w:val="nil"/>
              <w:left w:val="nil"/>
              <w:bottom w:val="nil"/>
              <w:right w:val="nil"/>
            </w:tcBorders>
            <w:shd w:val="clear" w:color="auto" w:fill="auto"/>
            <w:vAlign w:val="bottom"/>
            <w:hideMark/>
          </w:tcPr>
          <w:p w14:paraId="57BA179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KP202881</w:t>
            </w:r>
          </w:p>
        </w:tc>
        <w:tc>
          <w:tcPr>
            <w:tcW w:w="1260" w:type="dxa"/>
            <w:tcBorders>
              <w:top w:val="nil"/>
              <w:left w:val="nil"/>
              <w:bottom w:val="nil"/>
              <w:right w:val="nil"/>
            </w:tcBorders>
            <w:shd w:val="clear" w:color="auto" w:fill="auto"/>
            <w:vAlign w:val="bottom"/>
            <w:hideMark/>
          </w:tcPr>
          <w:p w14:paraId="1928812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1EEB77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E00257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BB9B52C" w14:textId="77777777" w:rsidTr="00347F80">
        <w:trPr>
          <w:trHeight w:val="300"/>
        </w:trPr>
        <w:tc>
          <w:tcPr>
            <w:tcW w:w="1352" w:type="dxa"/>
            <w:tcBorders>
              <w:top w:val="nil"/>
              <w:left w:val="nil"/>
              <w:bottom w:val="nil"/>
              <w:right w:val="nil"/>
            </w:tcBorders>
            <w:shd w:val="clear" w:color="auto" w:fill="auto"/>
            <w:vAlign w:val="bottom"/>
            <w:hideMark/>
          </w:tcPr>
          <w:p w14:paraId="2D993F4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C32</w:t>
            </w:r>
          </w:p>
        </w:tc>
        <w:tc>
          <w:tcPr>
            <w:tcW w:w="3310" w:type="dxa"/>
            <w:tcBorders>
              <w:top w:val="nil"/>
              <w:left w:val="nil"/>
              <w:bottom w:val="nil"/>
              <w:right w:val="nil"/>
            </w:tcBorders>
            <w:shd w:val="clear" w:color="auto" w:fill="auto"/>
            <w:vAlign w:val="bottom"/>
            <w:hideMark/>
          </w:tcPr>
          <w:p w14:paraId="6B1D7CBA"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Arthrospira</w:t>
            </w:r>
            <w:proofErr w:type="spellEnd"/>
            <w:r w:rsidRPr="00347F80">
              <w:rPr>
                <w:rFonts w:ascii="Calibri" w:eastAsia="Times New Roman" w:hAnsi="Calibri" w:cs="Times New Roman"/>
                <w:color w:val="000000"/>
                <w:szCs w:val="24"/>
              </w:rPr>
              <w:t xml:space="preserve"> platensis C1</w:t>
            </w:r>
          </w:p>
        </w:tc>
        <w:tc>
          <w:tcPr>
            <w:tcW w:w="2063" w:type="dxa"/>
            <w:tcBorders>
              <w:top w:val="nil"/>
              <w:left w:val="nil"/>
              <w:bottom w:val="nil"/>
              <w:right w:val="nil"/>
            </w:tcBorders>
            <w:shd w:val="clear" w:color="auto" w:fill="auto"/>
            <w:vAlign w:val="bottom"/>
            <w:hideMark/>
          </w:tcPr>
          <w:p w14:paraId="6546E80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AFXD01000008</w:t>
            </w:r>
          </w:p>
        </w:tc>
        <w:tc>
          <w:tcPr>
            <w:tcW w:w="1260" w:type="dxa"/>
            <w:tcBorders>
              <w:top w:val="nil"/>
              <w:left w:val="nil"/>
              <w:bottom w:val="nil"/>
              <w:right w:val="nil"/>
            </w:tcBorders>
            <w:shd w:val="clear" w:color="auto" w:fill="auto"/>
            <w:vAlign w:val="bottom"/>
            <w:hideMark/>
          </w:tcPr>
          <w:p w14:paraId="6C40232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3910AA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E53463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939CCBD" w14:textId="77777777" w:rsidTr="00347F80">
        <w:trPr>
          <w:trHeight w:val="600"/>
        </w:trPr>
        <w:tc>
          <w:tcPr>
            <w:tcW w:w="1352" w:type="dxa"/>
            <w:tcBorders>
              <w:top w:val="nil"/>
              <w:left w:val="nil"/>
              <w:bottom w:val="nil"/>
              <w:right w:val="nil"/>
            </w:tcBorders>
            <w:shd w:val="clear" w:color="auto" w:fill="auto"/>
            <w:vAlign w:val="bottom"/>
            <w:hideMark/>
          </w:tcPr>
          <w:p w14:paraId="1E68493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C33</w:t>
            </w:r>
          </w:p>
        </w:tc>
        <w:tc>
          <w:tcPr>
            <w:tcW w:w="3310" w:type="dxa"/>
            <w:tcBorders>
              <w:top w:val="nil"/>
              <w:left w:val="nil"/>
              <w:bottom w:val="nil"/>
              <w:right w:val="nil"/>
            </w:tcBorders>
            <w:shd w:val="clear" w:color="auto" w:fill="auto"/>
            <w:vAlign w:val="bottom"/>
            <w:hideMark/>
          </w:tcPr>
          <w:p w14:paraId="21CE13C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Spirulina </w:t>
            </w:r>
            <w:proofErr w:type="spellStart"/>
            <w:r w:rsidRPr="00347F80">
              <w:rPr>
                <w:rFonts w:ascii="Calibri" w:eastAsia="Times New Roman" w:hAnsi="Calibri" w:cs="Times New Roman"/>
                <w:color w:val="000000"/>
                <w:szCs w:val="24"/>
              </w:rPr>
              <w:t>subsalsa</w:t>
            </w:r>
            <w:proofErr w:type="spellEnd"/>
            <w:r w:rsidRPr="00347F80">
              <w:rPr>
                <w:rFonts w:ascii="Calibri" w:eastAsia="Times New Roman" w:hAnsi="Calibri" w:cs="Times New Roman"/>
                <w:color w:val="000000"/>
                <w:szCs w:val="24"/>
              </w:rPr>
              <w:t xml:space="preserve"> PCC 9445</w:t>
            </w:r>
          </w:p>
        </w:tc>
        <w:tc>
          <w:tcPr>
            <w:tcW w:w="2063" w:type="dxa"/>
            <w:tcBorders>
              <w:top w:val="nil"/>
              <w:left w:val="nil"/>
              <w:bottom w:val="nil"/>
              <w:right w:val="nil"/>
            </w:tcBorders>
            <w:shd w:val="clear" w:color="auto" w:fill="auto"/>
            <w:vAlign w:val="bottom"/>
            <w:hideMark/>
          </w:tcPr>
          <w:p w14:paraId="79DAA89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ALVR01000007</w:t>
            </w:r>
          </w:p>
        </w:tc>
        <w:tc>
          <w:tcPr>
            <w:tcW w:w="1260" w:type="dxa"/>
            <w:tcBorders>
              <w:top w:val="nil"/>
              <w:left w:val="nil"/>
              <w:bottom w:val="nil"/>
              <w:right w:val="nil"/>
            </w:tcBorders>
            <w:shd w:val="clear" w:color="auto" w:fill="auto"/>
            <w:vAlign w:val="bottom"/>
            <w:hideMark/>
          </w:tcPr>
          <w:p w14:paraId="5482922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02CDDC5" w14:textId="77777777" w:rsidR="00347F80" w:rsidRPr="00347F80" w:rsidRDefault="00347F80" w:rsidP="00347F80">
            <w:pPr>
              <w:spacing w:before="0" w:after="0"/>
              <w:rPr>
                <w:rFonts w:ascii="Calibri" w:eastAsia="Times New Roman" w:hAnsi="Calibri" w:cs="Times New Roman"/>
                <w:color w:val="000000"/>
                <w:szCs w:val="24"/>
              </w:rPr>
            </w:pPr>
          </w:p>
        </w:tc>
        <w:tc>
          <w:tcPr>
            <w:tcW w:w="1755" w:type="dxa"/>
            <w:tcBorders>
              <w:top w:val="nil"/>
              <w:left w:val="nil"/>
              <w:bottom w:val="nil"/>
              <w:right w:val="nil"/>
            </w:tcBorders>
            <w:shd w:val="clear" w:color="auto" w:fill="auto"/>
            <w:vAlign w:val="bottom"/>
            <w:hideMark/>
          </w:tcPr>
          <w:p w14:paraId="4444A9FB" w14:textId="77777777" w:rsidR="00347F80" w:rsidRPr="00347F80" w:rsidRDefault="00347F80" w:rsidP="00347F80">
            <w:pPr>
              <w:spacing w:before="0" w:after="0"/>
              <w:rPr>
                <w:rFonts w:ascii="Calibri" w:eastAsia="Times New Roman" w:hAnsi="Calibri" w:cs="Times New Roman"/>
                <w:color w:val="000000"/>
                <w:szCs w:val="24"/>
              </w:rPr>
            </w:pPr>
          </w:p>
        </w:tc>
      </w:tr>
      <w:tr w:rsidR="00347F80" w:rsidRPr="00347F80" w14:paraId="6F174795" w14:textId="77777777" w:rsidTr="00347F80">
        <w:trPr>
          <w:trHeight w:val="300"/>
        </w:trPr>
        <w:tc>
          <w:tcPr>
            <w:tcW w:w="1352" w:type="dxa"/>
            <w:tcBorders>
              <w:top w:val="nil"/>
              <w:left w:val="nil"/>
              <w:bottom w:val="nil"/>
              <w:right w:val="nil"/>
            </w:tcBorders>
            <w:shd w:val="clear" w:color="auto" w:fill="auto"/>
            <w:vAlign w:val="bottom"/>
            <w:hideMark/>
          </w:tcPr>
          <w:p w14:paraId="59703E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w:t>
            </w:r>
          </w:p>
        </w:tc>
        <w:tc>
          <w:tcPr>
            <w:tcW w:w="3310" w:type="dxa"/>
            <w:tcBorders>
              <w:top w:val="nil"/>
              <w:left w:val="nil"/>
              <w:bottom w:val="nil"/>
              <w:right w:val="nil"/>
            </w:tcBorders>
            <w:shd w:val="clear" w:color="auto" w:fill="auto"/>
            <w:vAlign w:val="bottom"/>
            <w:hideMark/>
          </w:tcPr>
          <w:p w14:paraId="421059E4"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Fistulifera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solaris</w:t>
            </w:r>
            <w:proofErr w:type="spellEnd"/>
          </w:p>
        </w:tc>
        <w:tc>
          <w:tcPr>
            <w:tcW w:w="2063" w:type="dxa"/>
            <w:tcBorders>
              <w:top w:val="nil"/>
              <w:left w:val="nil"/>
              <w:bottom w:val="nil"/>
              <w:right w:val="nil"/>
            </w:tcBorders>
            <w:shd w:val="clear" w:color="auto" w:fill="auto"/>
            <w:vAlign w:val="bottom"/>
            <w:hideMark/>
          </w:tcPr>
          <w:p w14:paraId="08554E5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AP011960</w:t>
            </w:r>
          </w:p>
        </w:tc>
        <w:tc>
          <w:tcPr>
            <w:tcW w:w="1260" w:type="dxa"/>
            <w:tcBorders>
              <w:top w:val="nil"/>
              <w:left w:val="nil"/>
              <w:bottom w:val="nil"/>
              <w:right w:val="nil"/>
            </w:tcBorders>
            <w:shd w:val="clear" w:color="auto" w:fill="auto"/>
            <w:vAlign w:val="bottom"/>
            <w:hideMark/>
          </w:tcPr>
          <w:p w14:paraId="4BABBA5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617BDA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7D3455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71A2D6F" w14:textId="77777777" w:rsidTr="00347F80">
        <w:trPr>
          <w:trHeight w:val="300"/>
        </w:trPr>
        <w:tc>
          <w:tcPr>
            <w:tcW w:w="1352" w:type="dxa"/>
            <w:tcBorders>
              <w:top w:val="nil"/>
              <w:left w:val="nil"/>
              <w:bottom w:val="nil"/>
              <w:right w:val="nil"/>
            </w:tcBorders>
            <w:shd w:val="clear" w:color="auto" w:fill="auto"/>
            <w:vAlign w:val="bottom"/>
            <w:hideMark/>
          </w:tcPr>
          <w:p w14:paraId="6B22157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P13</w:t>
            </w:r>
          </w:p>
        </w:tc>
        <w:tc>
          <w:tcPr>
            <w:tcW w:w="3310" w:type="dxa"/>
            <w:tcBorders>
              <w:top w:val="nil"/>
              <w:left w:val="nil"/>
              <w:bottom w:val="nil"/>
              <w:right w:val="nil"/>
            </w:tcBorders>
            <w:shd w:val="clear" w:color="auto" w:fill="auto"/>
            <w:vAlign w:val="bottom"/>
            <w:hideMark/>
          </w:tcPr>
          <w:p w14:paraId="159D62B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Adiantum </w:t>
            </w:r>
            <w:proofErr w:type="spellStart"/>
            <w:r w:rsidRPr="00347F80">
              <w:rPr>
                <w:rFonts w:ascii="Calibri" w:eastAsia="Times New Roman" w:hAnsi="Calibri" w:cs="Times New Roman"/>
                <w:color w:val="000000"/>
                <w:szCs w:val="24"/>
              </w:rPr>
              <w:t>capillus</w:t>
            </w:r>
            <w:proofErr w:type="spellEnd"/>
            <w:r w:rsidRPr="00347F80">
              <w:rPr>
                <w:rFonts w:ascii="Calibri" w:eastAsia="Times New Roman" w:hAnsi="Calibri" w:cs="Times New Roman"/>
                <w:color w:val="000000"/>
                <w:szCs w:val="24"/>
              </w:rPr>
              <w:t>-veneris</w:t>
            </w:r>
          </w:p>
        </w:tc>
        <w:tc>
          <w:tcPr>
            <w:tcW w:w="2063" w:type="dxa"/>
            <w:tcBorders>
              <w:top w:val="nil"/>
              <w:left w:val="nil"/>
              <w:bottom w:val="nil"/>
              <w:right w:val="nil"/>
            </w:tcBorders>
            <w:shd w:val="clear" w:color="auto" w:fill="auto"/>
            <w:vAlign w:val="bottom"/>
            <w:hideMark/>
          </w:tcPr>
          <w:p w14:paraId="51E02DF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AY178864</w:t>
            </w:r>
          </w:p>
        </w:tc>
        <w:tc>
          <w:tcPr>
            <w:tcW w:w="1260" w:type="dxa"/>
            <w:tcBorders>
              <w:top w:val="nil"/>
              <w:left w:val="nil"/>
              <w:bottom w:val="nil"/>
              <w:right w:val="nil"/>
            </w:tcBorders>
            <w:shd w:val="clear" w:color="auto" w:fill="auto"/>
            <w:vAlign w:val="bottom"/>
            <w:hideMark/>
          </w:tcPr>
          <w:p w14:paraId="20512F4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58EC37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0EE0A9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6D41E99" w14:textId="77777777" w:rsidTr="00347F80">
        <w:trPr>
          <w:trHeight w:val="600"/>
        </w:trPr>
        <w:tc>
          <w:tcPr>
            <w:tcW w:w="1352" w:type="dxa"/>
            <w:tcBorders>
              <w:top w:val="nil"/>
              <w:left w:val="nil"/>
              <w:bottom w:val="nil"/>
              <w:right w:val="nil"/>
            </w:tcBorders>
            <w:shd w:val="clear" w:color="auto" w:fill="auto"/>
            <w:vAlign w:val="bottom"/>
            <w:hideMark/>
          </w:tcPr>
          <w:p w14:paraId="024DD39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C31</w:t>
            </w:r>
          </w:p>
        </w:tc>
        <w:tc>
          <w:tcPr>
            <w:tcW w:w="3310" w:type="dxa"/>
            <w:tcBorders>
              <w:top w:val="nil"/>
              <w:left w:val="nil"/>
              <w:bottom w:val="nil"/>
              <w:right w:val="nil"/>
            </w:tcBorders>
            <w:shd w:val="clear" w:color="auto" w:fill="auto"/>
            <w:vAlign w:val="bottom"/>
            <w:hideMark/>
          </w:tcPr>
          <w:p w14:paraId="7EBB20A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Gloeobacter violaceus PCC 7421</w:t>
            </w:r>
          </w:p>
        </w:tc>
        <w:tc>
          <w:tcPr>
            <w:tcW w:w="2063" w:type="dxa"/>
            <w:tcBorders>
              <w:top w:val="nil"/>
              <w:left w:val="nil"/>
              <w:bottom w:val="nil"/>
              <w:right w:val="nil"/>
            </w:tcBorders>
            <w:shd w:val="clear" w:color="auto" w:fill="auto"/>
            <w:vAlign w:val="bottom"/>
            <w:hideMark/>
          </w:tcPr>
          <w:p w14:paraId="6BE03D2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BA000045</w:t>
            </w:r>
          </w:p>
        </w:tc>
        <w:tc>
          <w:tcPr>
            <w:tcW w:w="1260" w:type="dxa"/>
            <w:tcBorders>
              <w:top w:val="nil"/>
              <w:left w:val="nil"/>
              <w:bottom w:val="nil"/>
              <w:right w:val="nil"/>
            </w:tcBorders>
            <w:shd w:val="clear" w:color="auto" w:fill="auto"/>
            <w:vAlign w:val="bottom"/>
            <w:hideMark/>
          </w:tcPr>
          <w:p w14:paraId="1496B83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526E97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0D7EE0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F949849" w14:textId="77777777" w:rsidTr="00347F80">
        <w:trPr>
          <w:trHeight w:val="300"/>
        </w:trPr>
        <w:tc>
          <w:tcPr>
            <w:tcW w:w="1352" w:type="dxa"/>
            <w:tcBorders>
              <w:top w:val="nil"/>
              <w:left w:val="nil"/>
              <w:bottom w:val="nil"/>
              <w:right w:val="nil"/>
            </w:tcBorders>
            <w:shd w:val="clear" w:color="auto" w:fill="auto"/>
            <w:vAlign w:val="bottom"/>
            <w:hideMark/>
          </w:tcPr>
          <w:p w14:paraId="32A69E2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C7</w:t>
            </w:r>
          </w:p>
        </w:tc>
        <w:tc>
          <w:tcPr>
            <w:tcW w:w="3310" w:type="dxa"/>
            <w:tcBorders>
              <w:top w:val="nil"/>
              <w:left w:val="nil"/>
              <w:bottom w:val="nil"/>
              <w:right w:val="nil"/>
            </w:tcBorders>
            <w:shd w:val="clear" w:color="auto" w:fill="auto"/>
            <w:vAlign w:val="bottom"/>
            <w:hideMark/>
          </w:tcPr>
          <w:p w14:paraId="3D0D744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Arthrospira sp. PCC 8005</w:t>
            </w:r>
          </w:p>
        </w:tc>
        <w:tc>
          <w:tcPr>
            <w:tcW w:w="2063" w:type="dxa"/>
            <w:tcBorders>
              <w:top w:val="nil"/>
              <w:left w:val="nil"/>
              <w:bottom w:val="nil"/>
              <w:right w:val="nil"/>
            </w:tcBorders>
            <w:shd w:val="clear" w:color="auto" w:fill="auto"/>
            <w:vAlign w:val="bottom"/>
            <w:hideMark/>
          </w:tcPr>
          <w:p w14:paraId="483310FA"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6A1F155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582B89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2F081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3769B3B" w14:textId="77777777" w:rsidTr="00347F80">
        <w:trPr>
          <w:trHeight w:val="600"/>
        </w:trPr>
        <w:tc>
          <w:tcPr>
            <w:tcW w:w="1352" w:type="dxa"/>
            <w:tcBorders>
              <w:top w:val="nil"/>
              <w:left w:val="nil"/>
              <w:bottom w:val="nil"/>
              <w:right w:val="nil"/>
            </w:tcBorders>
            <w:shd w:val="clear" w:color="auto" w:fill="auto"/>
            <w:vAlign w:val="bottom"/>
            <w:hideMark/>
          </w:tcPr>
          <w:p w14:paraId="22A2EEF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C20</w:t>
            </w:r>
          </w:p>
        </w:tc>
        <w:tc>
          <w:tcPr>
            <w:tcW w:w="3310" w:type="dxa"/>
            <w:tcBorders>
              <w:top w:val="nil"/>
              <w:left w:val="nil"/>
              <w:bottom w:val="nil"/>
              <w:right w:val="nil"/>
            </w:tcBorders>
            <w:shd w:val="clear" w:color="auto" w:fill="auto"/>
            <w:vAlign w:val="bottom"/>
            <w:hideMark/>
          </w:tcPr>
          <w:p w14:paraId="5FB5D69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Gloeobacter kilaueensis JS1</w:t>
            </w:r>
          </w:p>
        </w:tc>
        <w:tc>
          <w:tcPr>
            <w:tcW w:w="2063" w:type="dxa"/>
            <w:tcBorders>
              <w:top w:val="nil"/>
              <w:left w:val="nil"/>
              <w:bottom w:val="nil"/>
              <w:right w:val="nil"/>
            </w:tcBorders>
            <w:shd w:val="clear" w:color="auto" w:fill="auto"/>
            <w:vAlign w:val="bottom"/>
            <w:hideMark/>
          </w:tcPr>
          <w:p w14:paraId="5DF6316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CP003587</w:t>
            </w:r>
          </w:p>
        </w:tc>
        <w:tc>
          <w:tcPr>
            <w:tcW w:w="1260" w:type="dxa"/>
            <w:tcBorders>
              <w:top w:val="nil"/>
              <w:left w:val="nil"/>
              <w:bottom w:val="nil"/>
              <w:right w:val="nil"/>
            </w:tcBorders>
            <w:shd w:val="clear" w:color="auto" w:fill="auto"/>
            <w:vAlign w:val="bottom"/>
            <w:hideMark/>
          </w:tcPr>
          <w:p w14:paraId="48D302E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2225B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B13036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B17DF15" w14:textId="77777777" w:rsidTr="00347F80">
        <w:trPr>
          <w:trHeight w:val="600"/>
        </w:trPr>
        <w:tc>
          <w:tcPr>
            <w:tcW w:w="1352" w:type="dxa"/>
            <w:tcBorders>
              <w:top w:val="nil"/>
              <w:left w:val="nil"/>
              <w:bottom w:val="nil"/>
              <w:right w:val="nil"/>
            </w:tcBorders>
            <w:shd w:val="clear" w:color="auto" w:fill="auto"/>
            <w:vAlign w:val="bottom"/>
            <w:hideMark/>
          </w:tcPr>
          <w:p w14:paraId="782DCFD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C28</w:t>
            </w:r>
          </w:p>
        </w:tc>
        <w:tc>
          <w:tcPr>
            <w:tcW w:w="3310" w:type="dxa"/>
            <w:tcBorders>
              <w:top w:val="nil"/>
              <w:left w:val="nil"/>
              <w:bottom w:val="nil"/>
              <w:right w:val="nil"/>
            </w:tcBorders>
            <w:shd w:val="clear" w:color="auto" w:fill="auto"/>
            <w:vAlign w:val="bottom"/>
            <w:hideMark/>
          </w:tcPr>
          <w:p w14:paraId="108C62A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Synechococcus sp. KORDI-49</w:t>
            </w:r>
          </w:p>
        </w:tc>
        <w:tc>
          <w:tcPr>
            <w:tcW w:w="2063" w:type="dxa"/>
            <w:tcBorders>
              <w:top w:val="nil"/>
              <w:left w:val="nil"/>
              <w:bottom w:val="nil"/>
              <w:right w:val="nil"/>
            </w:tcBorders>
            <w:shd w:val="clear" w:color="auto" w:fill="auto"/>
            <w:vAlign w:val="bottom"/>
            <w:hideMark/>
          </w:tcPr>
          <w:p w14:paraId="74B13C7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CP006270</w:t>
            </w:r>
          </w:p>
        </w:tc>
        <w:tc>
          <w:tcPr>
            <w:tcW w:w="1260" w:type="dxa"/>
            <w:tcBorders>
              <w:top w:val="nil"/>
              <w:left w:val="nil"/>
              <w:bottom w:val="nil"/>
              <w:right w:val="nil"/>
            </w:tcBorders>
            <w:shd w:val="clear" w:color="auto" w:fill="auto"/>
            <w:vAlign w:val="bottom"/>
            <w:hideMark/>
          </w:tcPr>
          <w:p w14:paraId="4E6989F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1DF39A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BB287F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DA344CC" w14:textId="77777777" w:rsidTr="00347F80">
        <w:trPr>
          <w:trHeight w:val="300"/>
        </w:trPr>
        <w:tc>
          <w:tcPr>
            <w:tcW w:w="1352" w:type="dxa"/>
            <w:tcBorders>
              <w:top w:val="nil"/>
              <w:left w:val="nil"/>
              <w:bottom w:val="nil"/>
              <w:right w:val="nil"/>
            </w:tcBorders>
            <w:shd w:val="clear" w:color="auto" w:fill="auto"/>
            <w:vAlign w:val="bottom"/>
            <w:hideMark/>
          </w:tcPr>
          <w:p w14:paraId="5DD6113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P15</w:t>
            </w:r>
          </w:p>
        </w:tc>
        <w:tc>
          <w:tcPr>
            <w:tcW w:w="3310" w:type="dxa"/>
            <w:tcBorders>
              <w:top w:val="nil"/>
              <w:left w:val="nil"/>
              <w:bottom w:val="nil"/>
              <w:right w:val="nil"/>
            </w:tcBorders>
            <w:shd w:val="clear" w:color="auto" w:fill="auto"/>
            <w:vAlign w:val="bottom"/>
            <w:hideMark/>
          </w:tcPr>
          <w:p w14:paraId="785FCDC9"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Ectocarpus</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siliculosus</w:t>
            </w:r>
            <w:proofErr w:type="spellEnd"/>
          </w:p>
        </w:tc>
        <w:tc>
          <w:tcPr>
            <w:tcW w:w="2063" w:type="dxa"/>
            <w:tcBorders>
              <w:top w:val="nil"/>
              <w:left w:val="nil"/>
              <w:bottom w:val="nil"/>
              <w:right w:val="nil"/>
            </w:tcBorders>
            <w:shd w:val="clear" w:color="auto" w:fill="auto"/>
            <w:vAlign w:val="bottom"/>
            <w:hideMark/>
          </w:tcPr>
          <w:p w14:paraId="0E66918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FP102296</w:t>
            </w:r>
          </w:p>
        </w:tc>
        <w:tc>
          <w:tcPr>
            <w:tcW w:w="1260" w:type="dxa"/>
            <w:tcBorders>
              <w:top w:val="nil"/>
              <w:left w:val="nil"/>
              <w:bottom w:val="nil"/>
              <w:right w:val="nil"/>
            </w:tcBorders>
            <w:shd w:val="clear" w:color="auto" w:fill="auto"/>
            <w:vAlign w:val="bottom"/>
            <w:hideMark/>
          </w:tcPr>
          <w:p w14:paraId="0FEAC00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BD6161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F1AAE7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B1B8B3C" w14:textId="77777777" w:rsidTr="00347F80">
        <w:trPr>
          <w:trHeight w:val="300"/>
        </w:trPr>
        <w:tc>
          <w:tcPr>
            <w:tcW w:w="1352" w:type="dxa"/>
            <w:tcBorders>
              <w:top w:val="nil"/>
              <w:left w:val="nil"/>
              <w:bottom w:val="nil"/>
              <w:right w:val="nil"/>
            </w:tcBorders>
            <w:shd w:val="clear" w:color="auto" w:fill="auto"/>
            <w:vAlign w:val="bottom"/>
            <w:hideMark/>
          </w:tcPr>
          <w:p w14:paraId="5B9329D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P6</w:t>
            </w:r>
          </w:p>
        </w:tc>
        <w:tc>
          <w:tcPr>
            <w:tcW w:w="3310" w:type="dxa"/>
            <w:tcBorders>
              <w:top w:val="nil"/>
              <w:left w:val="nil"/>
              <w:bottom w:val="nil"/>
              <w:right w:val="nil"/>
            </w:tcBorders>
            <w:shd w:val="clear" w:color="auto" w:fill="auto"/>
            <w:vAlign w:val="bottom"/>
            <w:hideMark/>
          </w:tcPr>
          <w:p w14:paraId="37B8EDE1"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Durinskia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baltica</w:t>
            </w:r>
            <w:proofErr w:type="spellEnd"/>
          </w:p>
        </w:tc>
        <w:tc>
          <w:tcPr>
            <w:tcW w:w="2063" w:type="dxa"/>
            <w:tcBorders>
              <w:top w:val="nil"/>
              <w:left w:val="nil"/>
              <w:bottom w:val="nil"/>
              <w:right w:val="nil"/>
            </w:tcBorders>
            <w:shd w:val="clear" w:color="auto" w:fill="auto"/>
            <w:vAlign w:val="bottom"/>
            <w:hideMark/>
          </w:tcPr>
          <w:p w14:paraId="4C8AA3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GU591327</w:t>
            </w:r>
          </w:p>
        </w:tc>
        <w:tc>
          <w:tcPr>
            <w:tcW w:w="1260" w:type="dxa"/>
            <w:tcBorders>
              <w:top w:val="nil"/>
              <w:left w:val="nil"/>
              <w:bottom w:val="nil"/>
              <w:right w:val="nil"/>
            </w:tcBorders>
            <w:shd w:val="clear" w:color="auto" w:fill="auto"/>
            <w:vAlign w:val="bottom"/>
            <w:hideMark/>
          </w:tcPr>
          <w:p w14:paraId="7DA50E1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01B35C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EEB7CB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421FBC1" w14:textId="77777777" w:rsidTr="00347F80">
        <w:trPr>
          <w:trHeight w:val="300"/>
        </w:trPr>
        <w:tc>
          <w:tcPr>
            <w:tcW w:w="1352" w:type="dxa"/>
            <w:tcBorders>
              <w:top w:val="nil"/>
              <w:left w:val="nil"/>
              <w:bottom w:val="nil"/>
              <w:right w:val="nil"/>
            </w:tcBorders>
            <w:shd w:val="clear" w:color="auto" w:fill="auto"/>
            <w:vAlign w:val="bottom"/>
            <w:hideMark/>
          </w:tcPr>
          <w:p w14:paraId="4AB95D3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P10</w:t>
            </w:r>
          </w:p>
        </w:tc>
        <w:tc>
          <w:tcPr>
            <w:tcW w:w="3310" w:type="dxa"/>
            <w:tcBorders>
              <w:top w:val="nil"/>
              <w:left w:val="nil"/>
              <w:bottom w:val="nil"/>
              <w:right w:val="nil"/>
            </w:tcBorders>
            <w:shd w:val="clear" w:color="auto" w:fill="auto"/>
            <w:vAlign w:val="bottom"/>
            <w:hideMark/>
          </w:tcPr>
          <w:p w14:paraId="443A7182"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Thorea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hispida</w:t>
            </w:r>
            <w:proofErr w:type="spellEnd"/>
          </w:p>
        </w:tc>
        <w:tc>
          <w:tcPr>
            <w:tcW w:w="2063" w:type="dxa"/>
            <w:tcBorders>
              <w:top w:val="nil"/>
              <w:left w:val="nil"/>
              <w:bottom w:val="nil"/>
              <w:right w:val="nil"/>
            </w:tcBorders>
            <w:shd w:val="clear" w:color="auto" w:fill="auto"/>
            <w:vAlign w:val="bottom"/>
            <w:hideMark/>
          </w:tcPr>
          <w:p w14:paraId="112150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KX284714</w:t>
            </w:r>
          </w:p>
        </w:tc>
        <w:tc>
          <w:tcPr>
            <w:tcW w:w="1260" w:type="dxa"/>
            <w:tcBorders>
              <w:top w:val="nil"/>
              <w:left w:val="nil"/>
              <w:bottom w:val="nil"/>
              <w:right w:val="nil"/>
            </w:tcBorders>
            <w:shd w:val="clear" w:color="auto" w:fill="auto"/>
            <w:vAlign w:val="bottom"/>
            <w:hideMark/>
          </w:tcPr>
          <w:p w14:paraId="460FD6A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8A9A73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F81DDA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D49194B" w14:textId="77777777" w:rsidTr="00347F80">
        <w:trPr>
          <w:trHeight w:val="300"/>
        </w:trPr>
        <w:tc>
          <w:tcPr>
            <w:tcW w:w="1352" w:type="dxa"/>
            <w:tcBorders>
              <w:top w:val="nil"/>
              <w:left w:val="nil"/>
              <w:bottom w:val="nil"/>
              <w:right w:val="nil"/>
            </w:tcBorders>
            <w:shd w:val="clear" w:color="auto" w:fill="auto"/>
            <w:vAlign w:val="bottom"/>
            <w:hideMark/>
          </w:tcPr>
          <w:p w14:paraId="66C4070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w:t>
            </w:r>
          </w:p>
        </w:tc>
        <w:tc>
          <w:tcPr>
            <w:tcW w:w="3310" w:type="dxa"/>
            <w:tcBorders>
              <w:top w:val="nil"/>
              <w:left w:val="nil"/>
              <w:bottom w:val="nil"/>
              <w:right w:val="nil"/>
            </w:tcBorders>
            <w:shd w:val="clear" w:color="auto" w:fill="auto"/>
            <w:vAlign w:val="bottom"/>
            <w:hideMark/>
          </w:tcPr>
          <w:p w14:paraId="094DC726"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Mesostigma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viride</w:t>
            </w:r>
            <w:proofErr w:type="spellEnd"/>
          </w:p>
        </w:tc>
        <w:tc>
          <w:tcPr>
            <w:tcW w:w="2063" w:type="dxa"/>
            <w:tcBorders>
              <w:top w:val="nil"/>
              <w:left w:val="nil"/>
              <w:bottom w:val="nil"/>
              <w:right w:val="nil"/>
            </w:tcBorders>
            <w:shd w:val="clear" w:color="auto" w:fill="auto"/>
            <w:vAlign w:val="bottom"/>
            <w:hideMark/>
          </w:tcPr>
          <w:p w14:paraId="07DDB41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AF166114</w:t>
            </w:r>
          </w:p>
        </w:tc>
        <w:tc>
          <w:tcPr>
            <w:tcW w:w="1260" w:type="dxa"/>
            <w:tcBorders>
              <w:top w:val="nil"/>
              <w:left w:val="nil"/>
              <w:bottom w:val="nil"/>
              <w:right w:val="nil"/>
            </w:tcBorders>
            <w:shd w:val="clear" w:color="auto" w:fill="auto"/>
            <w:vAlign w:val="bottom"/>
            <w:hideMark/>
          </w:tcPr>
          <w:p w14:paraId="5F53253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3C835D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2C5E75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70D2C95" w14:textId="77777777" w:rsidTr="00347F80">
        <w:trPr>
          <w:trHeight w:val="600"/>
        </w:trPr>
        <w:tc>
          <w:tcPr>
            <w:tcW w:w="1352" w:type="dxa"/>
            <w:tcBorders>
              <w:top w:val="nil"/>
              <w:left w:val="nil"/>
              <w:bottom w:val="nil"/>
              <w:right w:val="nil"/>
            </w:tcBorders>
            <w:shd w:val="clear" w:color="auto" w:fill="auto"/>
            <w:vAlign w:val="bottom"/>
            <w:hideMark/>
          </w:tcPr>
          <w:p w14:paraId="785C5BE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C24</w:t>
            </w:r>
          </w:p>
        </w:tc>
        <w:tc>
          <w:tcPr>
            <w:tcW w:w="3310" w:type="dxa"/>
            <w:tcBorders>
              <w:top w:val="nil"/>
              <w:left w:val="nil"/>
              <w:bottom w:val="nil"/>
              <w:right w:val="nil"/>
            </w:tcBorders>
            <w:shd w:val="clear" w:color="auto" w:fill="auto"/>
            <w:vAlign w:val="bottom"/>
            <w:hideMark/>
          </w:tcPr>
          <w:p w14:paraId="0A3E1E2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Leptolyngbya sp. PCC 7375</w:t>
            </w:r>
          </w:p>
        </w:tc>
        <w:tc>
          <w:tcPr>
            <w:tcW w:w="2063" w:type="dxa"/>
            <w:tcBorders>
              <w:top w:val="nil"/>
              <w:left w:val="nil"/>
              <w:bottom w:val="nil"/>
              <w:right w:val="nil"/>
            </w:tcBorders>
            <w:shd w:val="clear" w:color="auto" w:fill="auto"/>
            <w:vAlign w:val="bottom"/>
            <w:hideMark/>
          </w:tcPr>
          <w:p w14:paraId="0C17C6C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ALVN01000001</w:t>
            </w:r>
          </w:p>
        </w:tc>
        <w:tc>
          <w:tcPr>
            <w:tcW w:w="1260" w:type="dxa"/>
            <w:tcBorders>
              <w:top w:val="nil"/>
              <w:left w:val="nil"/>
              <w:bottom w:val="nil"/>
              <w:right w:val="nil"/>
            </w:tcBorders>
            <w:shd w:val="clear" w:color="auto" w:fill="auto"/>
            <w:vAlign w:val="bottom"/>
            <w:hideMark/>
          </w:tcPr>
          <w:p w14:paraId="073105B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EB47C3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D0E422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A39A7A4" w14:textId="77777777" w:rsidTr="00347F80">
        <w:trPr>
          <w:trHeight w:val="300"/>
        </w:trPr>
        <w:tc>
          <w:tcPr>
            <w:tcW w:w="1352" w:type="dxa"/>
            <w:tcBorders>
              <w:top w:val="nil"/>
              <w:left w:val="nil"/>
              <w:bottom w:val="nil"/>
              <w:right w:val="nil"/>
            </w:tcBorders>
            <w:shd w:val="clear" w:color="auto" w:fill="auto"/>
            <w:vAlign w:val="bottom"/>
            <w:hideMark/>
          </w:tcPr>
          <w:p w14:paraId="2F743C8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P22</w:t>
            </w:r>
          </w:p>
        </w:tc>
        <w:tc>
          <w:tcPr>
            <w:tcW w:w="3310" w:type="dxa"/>
            <w:tcBorders>
              <w:top w:val="nil"/>
              <w:left w:val="nil"/>
              <w:bottom w:val="nil"/>
              <w:right w:val="nil"/>
            </w:tcBorders>
            <w:shd w:val="clear" w:color="auto" w:fill="auto"/>
            <w:vAlign w:val="bottom"/>
            <w:hideMark/>
          </w:tcPr>
          <w:p w14:paraId="1943C0B2"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Pyropia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yezoensis</w:t>
            </w:r>
            <w:proofErr w:type="spellEnd"/>
          </w:p>
        </w:tc>
        <w:tc>
          <w:tcPr>
            <w:tcW w:w="2063" w:type="dxa"/>
            <w:tcBorders>
              <w:top w:val="nil"/>
              <w:left w:val="nil"/>
              <w:bottom w:val="nil"/>
              <w:right w:val="nil"/>
            </w:tcBorders>
            <w:shd w:val="clear" w:color="auto" w:fill="auto"/>
            <w:vAlign w:val="bottom"/>
            <w:hideMark/>
          </w:tcPr>
          <w:p w14:paraId="57442D7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AP006715</w:t>
            </w:r>
          </w:p>
        </w:tc>
        <w:tc>
          <w:tcPr>
            <w:tcW w:w="1260" w:type="dxa"/>
            <w:tcBorders>
              <w:top w:val="nil"/>
              <w:left w:val="nil"/>
              <w:bottom w:val="nil"/>
              <w:right w:val="nil"/>
            </w:tcBorders>
            <w:shd w:val="clear" w:color="auto" w:fill="auto"/>
            <w:vAlign w:val="bottom"/>
            <w:hideMark/>
          </w:tcPr>
          <w:p w14:paraId="6D917FB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1DDFDA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3C59C07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4AB271D" w14:textId="77777777" w:rsidTr="00347F80">
        <w:trPr>
          <w:trHeight w:val="600"/>
        </w:trPr>
        <w:tc>
          <w:tcPr>
            <w:tcW w:w="1352" w:type="dxa"/>
            <w:tcBorders>
              <w:top w:val="nil"/>
              <w:left w:val="nil"/>
              <w:bottom w:val="nil"/>
              <w:right w:val="nil"/>
            </w:tcBorders>
            <w:shd w:val="clear" w:color="auto" w:fill="auto"/>
            <w:vAlign w:val="bottom"/>
            <w:hideMark/>
          </w:tcPr>
          <w:p w14:paraId="70E12C9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C4</w:t>
            </w:r>
          </w:p>
        </w:tc>
        <w:tc>
          <w:tcPr>
            <w:tcW w:w="3310" w:type="dxa"/>
            <w:tcBorders>
              <w:top w:val="nil"/>
              <w:left w:val="nil"/>
              <w:bottom w:val="nil"/>
              <w:right w:val="nil"/>
            </w:tcBorders>
            <w:shd w:val="clear" w:color="auto" w:fill="auto"/>
            <w:vAlign w:val="bottom"/>
            <w:hideMark/>
          </w:tcPr>
          <w:p w14:paraId="0977CFC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Synechococcus elongatus PCC 6301</w:t>
            </w:r>
          </w:p>
        </w:tc>
        <w:tc>
          <w:tcPr>
            <w:tcW w:w="2063" w:type="dxa"/>
            <w:tcBorders>
              <w:top w:val="nil"/>
              <w:left w:val="nil"/>
              <w:bottom w:val="nil"/>
              <w:right w:val="nil"/>
            </w:tcBorders>
            <w:shd w:val="clear" w:color="auto" w:fill="auto"/>
            <w:vAlign w:val="bottom"/>
            <w:hideMark/>
          </w:tcPr>
          <w:p w14:paraId="5469FC8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AP008231</w:t>
            </w:r>
          </w:p>
        </w:tc>
        <w:tc>
          <w:tcPr>
            <w:tcW w:w="1260" w:type="dxa"/>
            <w:tcBorders>
              <w:top w:val="nil"/>
              <w:left w:val="nil"/>
              <w:bottom w:val="nil"/>
              <w:right w:val="nil"/>
            </w:tcBorders>
            <w:shd w:val="clear" w:color="auto" w:fill="auto"/>
            <w:vAlign w:val="bottom"/>
            <w:hideMark/>
          </w:tcPr>
          <w:p w14:paraId="010A741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915033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628C21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CE9485E" w14:textId="77777777" w:rsidTr="00347F80">
        <w:trPr>
          <w:trHeight w:val="600"/>
        </w:trPr>
        <w:tc>
          <w:tcPr>
            <w:tcW w:w="1352" w:type="dxa"/>
            <w:tcBorders>
              <w:top w:val="nil"/>
              <w:left w:val="nil"/>
              <w:bottom w:val="nil"/>
              <w:right w:val="nil"/>
            </w:tcBorders>
            <w:shd w:val="clear" w:color="auto" w:fill="auto"/>
            <w:vAlign w:val="bottom"/>
            <w:hideMark/>
          </w:tcPr>
          <w:p w14:paraId="1508668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C15</w:t>
            </w:r>
          </w:p>
        </w:tc>
        <w:tc>
          <w:tcPr>
            <w:tcW w:w="3310" w:type="dxa"/>
            <w:tcBorders>
              <w:top w:val="nil"/>
              <w:left w:val="nil"/>
              <w:bottom w:val="nil"/>
              <w:right w:val="nil"/>
            </w:tcBorders>
            <w:shd w:val="clear" w:color="auto" w:fill="auto"/>
            <w:vAlign w:val="bottom"/>
            <w:hideMark/>
          </w:tcPr>
          <w:p w14:paraId="7E531DAA"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Arthrospira</w:t>
            </w:r>
            <w:proofErr w:type="spellEnd"/>
            <w:r w:rsidRPr="00347F80">
              <w:rPr>
                <w:rFonts w:ascii="Calibri" w:eastAsia="Times New Roman" w:hAnsi="Calibri" w:cs="Times New Roman"/>
                <w:color w:val="000000"/>
                <w:szCs w:val="24"/>
              </w:rPr>
              <w:t xml:space="preserve"> platensis NIES-39</w:t>
            </w:r>
          </w:p>
        </w:tc>
        <w:tc>
          <w:tcPr>
            <w:tcW w:w="2063" w:type="dxa"/>
            <w:tcBorders>
              <w:top w:val="nil"/>
              <w:left w:val="nil"/>
              <w:bottom w:val="nil"/>
              <w:right w:val="nil"/>
            </w:tcBorders>
            <w:shd w:val="clear" w:color="auto" w:fill="auto"/>
            <w:vAlign w:val="bottom"/>
            <w:hideMark/>
          </w:tcPr>
          <w:p w14:paraId="55A5F8E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AP011615</w:t>
            </w:r>
          </w:p>
        </w:tc>
        <w:tc>
          <w:tcPr>
            <w:tcW w:w="1260" w:type="dxa"/>
            <w:tcBorders>
              <w:top w:val="nil"/>
              <w:left w:val="nil"/>
              <w:bottom w:val="nil"/>
              <w:right w:val="nil"/>
            </w:tcBorders>
            <w:shd w:val="clear" w:color="auto" w:fill="auto"/>
            <w:vAlign w:val="bottom"/>
            <w:hideMark/>
          </w:tcPr>
          <w:p w14:paraId="5B4B3A7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00DF08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1D1E92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BD71852" w14:textId="77777777" w:rsidTr="00347F80">
        <w:trPr>
          <w:trHeight w:val="300"/>
        </w:trPr>
        <w:tc>
          <w:tcPr>
            <w:tcW w:w="1352" w:type="dxa"/>
            <w:tcBorders>
              <w:top w:val="nil"/>
              <w:left w:val="nil"/>
              <w:bottom w:val="nil"/>
              <w:right w:val="nil"/>
            </w:tcBorders>
            <w:shd w:val="clear" w:color="auto" w:fill="auto"/>
            <w:vAlign w:val="bottom"/>
            <w:hideMark/>
          </w:tcPr>
          <w:p w14:paraId="2C8A0C8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P30</w:t>
            </w:r>
          </w:p>
        </w:tc>
        <w:tc>
          <w:tcPr>
            <w:tcW w:w="3310" w:type="dxa"/>
            <w:tcBorders>
              <w:top w:val="nil"/>
              <w:left w:val="nil"/>
              <w:bottom w:val="nil"/>
              <w:right w:val="nil"/>
            </w:tcBorders>
            <w:shd w:val="clear" w:color="auto" w:fill="auto"/>
            <w:vAlign w:val="bottom"/>
            <w:hideMark/>
          </w:tcPr>
          <w:p w14:paraId="470F4A5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Porphyridium</w:t>
            </w:r>
            <w:proofErr w:type="spellEnd"/>
            <w:r w:rsidRPr="00347F80">
              <w:rPr>
                <w:rFonts w:ascii="Calibri" w:eastAsia="Times New Roman" w:hAnsi="Calibri" w:cs="Times New Roman"/>
                <w:color w:val="000000"/>
                <w:szCs w:val="24"/>
              </w:rPr>
              <w:t xml:space="preserve"> purpureum</w:t>
            </w:r>
          </w:p>
        </w:tc>
        <w:tc>
          <w:tcPr>
            <w:tcW w:w="2063" w:type="dxa"/>
            <w:tcBorders>
              <w:top w:val="nil"/>
              <w:left w:val="nil"/>
              <w:bottom w:val="nil"/>
              <w:right w:val="nil"/>
            </w:tcBorders>
            <w:shd w:val="clear" w:color="auto" w:fill="auto"/>
            <w:vAlign w:val="bottom"/>
            <w:hideMark/>
          </w:tcPr>
          <w:p w14:paraId="30A4E24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AP012987</w:t>
            </w:r>
          </w:p>
        </w:tc>
        <w:tc>
          <w:tcPr>
            <w:tcW w:w="1260" w:type="dxa"/>
            <w:tcBorders>
              <w:top w:val="nil"/>
              <w:left w:val="nil"/>
              <w:bottom w:val="nil"/>
              <w:right w:val="nil"/>
            </w:tcBorders>
            <w:shd w:val="clear" w:color="auto" w:fill="auto"/>
            <w:vAlign w:val="bottom"/>
            <w:hideMark/>
          </w:tcPr>
          <w:p w14:paraId="40886C8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CB7F7C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8A9F98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D7D51C3" w14:textId="77777777" w:rsidTr="00347F80">
        <w:trPr>
          <w:trHeight w:val="300"/>
        </w:trPr>
        <w:tc>
          <w:tcPr>
            <w:tcW w:w="1352" w:type="dxa"/>
            <w:tcBorders>
              <w:top w:val="nil"/>
              <w:left w:val="nil"/>
              <w:bottom w:val="nil"/>
              <w:right w:val="nil"/>
            </w:tcBorders>
            <w:shd w:val="clear" w:color="auto" w:fill="auto"/>
            <w:vAlign w:val="bottom"/>
            <w:hideMark/>
          </w:tcPr>
          <w:p w14:paraId="45CCDEE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C6</w:t>
            </w:r>
          </w:p>
        </w:tc>
        <w:tc>
          <w:tcPr>
            <w:tcW w:w="3310" w:type="dxa"/>
            <w:tcBorders>
              <w:top w:val="nil"/>
              <w:left w:val="nil"/>
              <w:bottom w:val="nil"/>
              <w:right w:val="nil"/>
            </w:tcBorders>
            <w:shd w:val="clear" w:color="auto" w:fill="auto"/>
            <w:vAlign w:val="bottom"/>
            <w:hideMark/>
          </w:tcPr>
          <w:p w14:paraId="5F90FB78"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Nostoc</w:t>
            </w:r>
            <w:proofErr w:type="spellEnd"/>
            <w:r w:rsidRPr="00347F80">
              <w:rPr>
                <w:rFonts w:ascii="Calibri" w:eastAsia="Times New Roman" w:hAnsi="Calibri" w:cs="Times New Roman"/>
                <w:color w:val="000000"/>
                <w:szCs w:val="24"/>
              </w:rPr>
              <w:t xml:space="preserve"> sp. PCC 7120</w:t>
            </w:r>
          </w:p>
        </w:tc>
        <w:tc>
          <w:tcPr>
            <w:tcW w:w="2063" w:type="dxa"/>
            <w:tcBorders>
              <w:top w:val="nil"/>
              <w:left w:val="nil"/>
              <w:bottom w:val="nil"/>
              <w:right w:val="nil"/>
            </w:tcBorders>
            <w:shd w:val="clear" w:color="auto" w:fill="auto"/>
            <w:vAlign w:val="bottom"/>
            <w:hideMark/>
          </w:tcPr>
          <w:p w14:paraId="580C0E7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BA000019</w:t>
            </w:r>
          </w:p>
        </w:tc>
        <w:tc>
          <w:tcPr>
            <w:tcW w:w="1260" w:type="dxa"/>
            <w:tcBorders>
              <w:top w:val="nil"/>
              <w:left w:val="nil"/>
              <w:bottom w:val="nil"/>
              <w:right w:val="nil"/>
            </w:tcBorders>
            <w:shd w:val="clear" w:color="auto" w:fill="auto"/>
            <w:vAlign w:val="bottom"/>
            <w:hideMark/>
          </w:tcPr>
          <w:p w14:paraId="619416A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936686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74F04F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86CD4E8" w14:textId="77777777" w:rsidTr="00347F80">
        <w:trPr>
          <w:trHeight w:val="600"/>
        </w:trPr>
        <w:tc>
          <w:tcPr>
            <w:tcW w:w="1352" w:type="dxa"/>
            <w:tcBorders>
              <w:top w:val="nil"/>
              <w:left w:val="nil"/>
              <w:bottom w:val="nil"/>
              <w:right w:val="nil"/>
            </w:tcBorders>
            <w:shd w:val="clear" w:color="auto" w:fill="auto"/>
            <w:vAlign w:val="bottom"/>
            <w:hideMark/>
          </w:tcPr>
          <w:p w14:paraId="4BB6993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C8</w:t>
            </w:r>
          </w:p>
        </w:tc>
        <w:tc>
          <w:tcPr>
            <w:tcW w:w="3310" w:type="dxa"/>
            <w:tcBorders>
              <w:top w:val="nil"/>
              <w:left w:val="nil"/>
              <w:bottom w:val="nil"/>
              <w:right w:val="nil"/>
            </w:tcBorders>
            <w:shd w:val="clear" w:color="auto" w:fill="auto"/>
            <w:vAlign w:val="bottom"/>
            <w:hideMark/>
          </w:tcPr>
          <w:p w14:paraId="37213BC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Synechococcus sp. JA-2-3</w:t>
            </w:r>
            <w:proofErr w:type="gramStart"/>
            <w:r w:rsidRPr="00347F80">
              <w:rPr>
                <w:rFonts w:ascii="Calibri" w:eastAsia="Times New Roman" w:hAnsi="Calibri" w:cs="Times New Roman"/>
                <w:color w:val="000000"/>
                <w:szCs w:val="24"/>
              </w:rPr>
              <w:t>B'a(</w:t>
            </w:r>
            <w:proofErr w:type="gramEnd"/>
            <w:r w:rsidRPr="00347F80">
              <w:rPr>
                <w:rFonts w:ascii="Calibri" w:eastAsia="Times New Roman" w:hAnsi="Calibri" w:cs="Times New Roman"/>
                <w:color w:val="000000"/>
                <w:szCs w:val="24"/>
              </w:rPr>
              <w:t>2-13)</w:t>
            </w:r>
          </w:p>
        </w:tc>
        <w:tc>
          <w:tcPr>
            <w:tcW w:w="2063" w:type="dxa"/>
            <w:tcBorders>
              <w:top w:val="nil"/>
              <w:left w:val="nil"/>
              <w:bottom w:val="nil"/>
              <w:right w:val="nil"/>
            </w:tcBorders>
            <w:shd w:val="clear" w:color="auto" w:fill="auto"/>
            <w:vAlign w:val="bottom"/>
            <w:hideMark/>
          </w:tcPr>
          <w:p w14:paraId="10FF4F3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CP000240</w:t>
            </w:r>
          </w:p>
        </w:tc>
        <w:tc>
          <w:tcPr>
            <w:tcW w:w="1260" w:type="dxa"/>
            <w:tcBorders>
              <w:top w:val="nil"/>
              <w:left w:val="nil"/>
              <w:bottom w:val="nil"/>
              <w:right w:val="nil"/>
            </w:tcBorders>
            <w:shd w:val="clear" w:color="auto" w:fill="auto"/>
            <w:vAlign w:val="bottom"/>
            <w:hideMark/>
          </w:tcPr>
          <w:p w14:paraId="2D8E7F2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EB06E9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18F102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C20F8F7" w14:textId="77777777" w:rsidTr="00347F80">
        <w:trPr>
          <w:trHeight w:val="600"/>
        </w:trPr>
        <w:tc>
          <w:tcPr>
            <w:tcW w:w="1352" w:type="dxa"/>
            <w:tcBorders>
              <w:top w:val="nil"/>
              <w:left w:val="nil"/>
              <w:bottom w:val="nil"/>
              <w:right w:val="nil"/>
            </w:tcBorders>
            <w:shd w:val="clear" w:color="auto" w:fill="auto"/>
            <w:vAlign w:val="bottom"/>
            <w:hideMark/>
          </w:tcPr>
          <w:p w14:paraId="1230AF7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C26</w:t>
            </w:r>
          </w:p>
        </w:tc>
        <w:tc>
          <w:tcPr>
            <w:tcW w:w="3310" w:type="dxa"/>
            <w:tcBorders>
              <w:top w:val="nil"/>
              <w:left w:val="nil"/>
              <w:bottom w:val="nil"/>
              <w:right w:val="nil"/>
            </w:tcBorders>
            <w:shd w:val="clear" w:color="auto" w:fill="auto"/>
            <w:vAlign w:val="bottom"/>
            <w:hideMark/>
          </w:tcPr>
          <w:p w14:paraId="70C7F9E9"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Trichodesmium</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erythraeum</w:t>
            </w:r>
            <w:proofErr w:type="spellEnd"/>
            <w:r w:rsidRPr="00347F80">
              <w:rPr>
                <w:rFonts w:ascii="Calibri" w:eastAsia="Times New Roman" w:hAnsi="Calibri" w:cs="Times New Roman"/>
                <w:color w:val="000000"/>
                <w:szCs w:val="24"/>
              </w:rPr>
              <w:t xml:space="preserve"> IMS101</w:t>
            </w:r>
          </w:p>
        </w:tc>
        <w:tc>
          <w:tcPr>
            <w:tcW w:w="2063" w:type="dxa"/>
            <w:tcBorders>
              <w:top w:val="nil"/>
              <w:left w:val="nil"/>
              <w:bottom w:val="nil"/>
              <w:right w:val="nil"/>
            </w:tcBorders>
            <w:shd w:val="clear" w:color="auto" w:fill="auto"/>
            <w:vAlign w:val="bottom"/>
            <w:hideMark/>
          </w:tcPr>
          <w:p w14:paraId="42CB5AC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CP000393</w:t>
            </w:r>
          </w:p>
        </w:tc>
        <w:tc>
          <w:tcPr>
            <w:tcW w:w="1260" w:type="dxa"/>
            <w:tcBorders>
              <w:top w:val="nil"/>
              <w:left w:val="nil"/>
              <w:bottom w:val="nil"/>
              <w:right w:val="nil"/>
            </w:tcBorders>
            <w:shd w:val="clear" w:color="auto" w:fill="auto"/>
            <w:vAlign w:val="bottom"/>
            <w:hideMark/>
          </w:tcPr>
          <w:p w14:paraId="0E65626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27BC28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0E3BEF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8A03B20" w14:textId="77777777" w:rsidTr="00347F80">
        <w:trPr>
          <w:trHeight w:val="600"/>
        </w:trPr>
        <w:tc>
          <w:tcPr>
            <w:tcW w:w="1352" w:type="dxa"/>
            <w:tcBorders>
              <w:top w:val="nil"/>
              <w:left w:val="nil"/>
              <w:bottom w:val="nil"/>
              <w:right w:val="nil"/>
            </w:tcBorders>
            <w:shd w:val="clear" w:color="auto" w:fill="auto"/>
            <w:vAlign w:val="bottom"/>
            <w:hideMark/>
          </w:tcPr>
          <w:p w14:paraId="17FC1EA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C9</w:t>
            </w:r>
          </w:p>
        </w:tc>
        <w:tc>
          <w:tcPr>
            <w:tcW w:w="3310" w:type="dxa"/>
            <w:tcBorders>
              <w:top w:val="nil"/>
              <w:left w:val="nil"/>
              <w:bottom w:val="nil"/>
              <w:right w:val="nil"/>
            </w:tcBorders>
            <w:shd w:val="clear" w:color="auto" w:fill="auto"/>
            <w:vAlign w:val="bottom"/>
            <w:hideMark/>
          </w:tcPr>
          <w:p w14:paraId="3E2FECEA"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Acaryochloris</w:t>
            </w:r>
            <w:proofErr w:type="spellEnd"/>
            <w:r w:rsidRPr="00347F80">
              <w:rPr>
                <w:rFonts w:ascii="Calibri" w:eastAsia="Times New Roman" w:hAnsi="Calibri" w:cs="Times New Roman"/>
                <w:color w:val="000000"/>
                <w:szCs w:val="24"/>
              </w:rPr>
              <w:t xml:space="preserve"> marina MBIC11017</w:t>
            </w:r>
          </w:p>
        </w:tc>
        <w:tc>
          <w:tcPr>
            <w:tcW w:w="2063" w:type="dxa"/>
            <w:tcBorders>
              <w:top w:val="nil"/>
              <w:left w:val="nil"/>
              <w:bottom w:val="nil"/>
              <w:right w:val="nil"/>
            </w:tcBorders>
            <w:shd w:val="clear" w:color="auto" w:fill="auto"/>
            <w:vAlign w:val="bottom"/>
            <w:hideMark/>
          </w:tcPr>
          <w:p w14:paraId="4FA0B27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CP000828</w:t>
            </w:r>
          </w:p>
        </w:tc>
        <w:tc>
          <w:tcPr>
            <w:tcW w:w="1260" w:type="dxa"/>
            <w:tcBorders>
              <w:top w:val="nil"/>
              <w:left w:val="nil"/>
              <w:bottom w:val="nil"/>
              <w:right w:val="nil"/>
            </w:tcBorders>
            <w:shd w:val="clear" w:color="auto" w:fill="auto"/>
            <w:vAlign w:val="bottom"/>
            <w:hideMark/>
          </w:tcPr>
          <w:p w14:paraId="62EB307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3AEDF4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6B9954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1C024D0" w14:textId="77777777" w:rsidTr="00347F80">
        <w:trPr>
          <w:trHeight w:val="300"/>
        </w:trPr>
        <w:tc>
          <w:tcPr>
            <w:tcW w:w="1352" w:type="dxa"/>
            <w:tcBorders>
              <w:top w:val="nil"/>
              <w:left w:val="nil"/>
              <w:bottom w:val="nil"/>
              <w:right w:val="nil"/>
            </w:tcBorders>
            <w:shd w:val="clear" w:color="auto" w:fill="auto"/>
            <w:vAlign w:val="bottom"/>
            <w:hideMark/>
          </w:tcPr>
          <w:p w14:paraId="66092A4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C19</w:t>
            </w:r>
          </w:p>
        </w:tc>
        <w:tc>
          <w:tcPr>
            <w:tcW w:w="3310" w:type="dxa"/>
            <w:tcBorders>
              <w:top w:val="nil"/>
              <w:left w:val="nil"/>
              <w:bottom w:val="nil"/>
              <w:right w:val="nil"/>
            </w:tcBorders>
            <w:shd w:val="clear" w:color="auto" w:fill="auto"/>
            <w:vAlign w:val="bottom"/>
            <w:hideMark/>
          </w:tcPr>
          <w:p w14:paraId="08A76546"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Cyanothece</w:t>
            </w:r>
            <w:proofErr w:type="spellEnd"/>
            <w:r w:rsidRPr="00347F80">
              <w:rPr>
                <w:rFonts w:ascii="Calibri" w:eastAsia="Times New Roman" w:hAnsi="Calibri" w:cs="Times New Roman"/>
                <w:color w:val="000000"/>
                <w:szCs w:val="24"/>
              </w:rPr>
              <w:t xml:space="preserve"> sp. PCC 7822</w:t>
            </w:r>
          </w:p>
        </w:tc>
        <w:tc>
          <w:tcPr>
            <w:tcW w:w="2063" w:type="dxa"/>
            <w:tcBorders>
              <w:top w:val="nil"/>
              <w:left w:val="nil"/>
              <w:bottom w:val="nil"/>
              <w:right w:val="nil"/>
            </w:tcBorders>
            <w:shd w:val="clear" w:color="auto" w:fill="auto"/>
            <w:vAlign w:val="bottom"/>
            <w:hideMark/>
          </w:tcPr>
          <w:p w14:paraId="18E4D77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CP002198</w:t>
            </w:r>
          </w:p>
        </w:tc>
        <w:tc>
          <w:tcPr>
            <w:tcW w:w="1260" w:type="dxa"/>
            <w:tcBorders>
              <w:top w:val="nil"/>
              <w:left w:val="nil"/>
              <w:bottom w:val="nil"/>
              <w:right w:val="nil"/>
            </w:tcBorders>
            <w:shd w:val="clear" w:color="auto" w:fill="auto"/>
            <w:vAlign w:val="bottom"/>
            <w:hideMark/>
          </w:tcPr>
          <w:p w14:paraId="1E2BC4E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02EB53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AEB58F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1839AFC" w14:textId="77777777" w:rsidTr="00347F80">
        <w:trPr>
          <w:trHeight w:val="600"/>
        </w:trPr>
        <w:tc>
          <w:tcPr>
            <w:tcW w:w="1352" w:type="dxa"/>
            <w:tcBorders>
              <w:top w:val="nil"/>
              <w:left w:val="nil"/>
              <w:bottom w:val="nil"/>
              <w:right w:val="nil"/>
            </w:tcBorders>
            <w:shd w:val="clear" w:color="auto" w:fill="auto"/>
            <w:vAlign w:val="bottom"/>
            <w:hideMark/>
          </w:tcPr>
          <w:p w14:paraId="235124C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P4</w:t>
            </w:r>
          </w:p>
        </w:tc>
        <w:tc>
          <w:tcPr>
            <w:tcW w:w="3310" w:type="dxa"/>
            <w:tcBorders>
              <w:top w:val="nil"/>
              <w:left w:val="nil"/>
              <w:bottom w:val="nil"/>
              <w:right w:val="nil"/>
            </w:tcBorders>
            <w:shd w:val="clear" w:color="auto" w:fill="auto"/>
            <w:vAlign w:val="bottom"/>
            <w:hideMark/>
          </w:tcPr>
          <w:p w14:paraId="7AFD426E"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Phaeodactylum</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tricornutum</w:t>
            </w:r>
            <w:proofErr w:type="spellEnd"/>
          </w:p>
        </w:tc>
        <w:tc>
          <w:tcPr>
            <w:tcW w:w="2063" w:type="dxa"/>
            <w:tcBorders>
              <w:top w:val="nil"/>
              <w:left w:val="nil"/>
              <w:bottom w:val="nil"/>
              <w:right w:val="nil"/>
            </w:tcBorders>
            <w:shd w:val="clear" w:color="auto" w:fill="auto"/>
            <w:vAlign w:val="bottom"/>
            <w:hideMark/>
          </w:tcPr>
          <w:p w14:paraId="60EA692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EF067920</w:t>
            </w:r>
          </w:p>
        </w:tc>
        <w:tc>
          <w:tcPr>
            <w:tcW w:w="1260" w:type="dxa"/>
            <w:tcBorders>
              <w:top w:val="nil"/>
              <w:left w:val="nil"/>
              <w:bottom w:val="nil"/>
              <w:right w:val="nil"/>
            </w:tcBorders>
            <w:shd w:val="clear" w:color="auto" w:fill="auto"/>
            <w:vAlign w:val="bottom"/>
            <w:hideMark/>
          </w:tcPr>
          <w:p w14:paraId="1BCFD18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EA53CC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418410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4B87989" w14:textId="77777777" w:rsidTr="00347F80">
        <w:trPr>
          <w:trHeight w:val="300"/>
        </w:trPr>
        <w:tc>
          <w:tcPr>
            <w:tcW w:w="1352" w:type="dxa"/>
            <w:tcBorders>
              <w:top w:val="nil"/>
              <w:left w:val="nil"/>
              <w:bottom w:val="nil"/>
              <w:right w:val="nil"/>
            </w:tcBorders>
            <w:shd w:val="clear" w:color="auto" w:fill="auto"/>
            <w:vAlign w:val="bottom"/>
            <w:hideMark/>
          </w:tcPr>
          <w:p w14:paraId="10DD8FB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P26</w:t>
            </w:r>
          </w:p>
        </w:tc>
        <w:tc>
          <w:tcPr>
            <w:tcW w:w="3310" w:type="dxa"/>
            <w:tcBorders>
              <w:top w:val="nil"/>
              <w:left w:val="nil"/>
              <w:bottom w:val="nil"/>
              <w:right w:val="nil"/>
            </w:tcBorders>
            <w:shd w:val="clear" w:color="auto" w:fill="auto"/>
            <w:vAlign w:val="bottom"/>
            <w:hideMark/>
          </w:tcPr>
          <w:p w14:paraId="1EDE1A1F"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Ulnaria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acus</w:t>
            </w:r>
            <w:proofErr w:type="spellEnd"/>
          </w:p>
        </w:tc>
        <w:tc>
          <w:tcPr>
            <w:tcW w:w="2063" w:type="dxa"/>
            <w:tcBorders>
              <w:top w:val="nil"/>
              <w:left w:val="nil"/>
              <w:bottom w:val="nil"/>
              <w:right w:val="nil"/>
            </w:tcBorders>
            <w:shd w:val="clear" w:color="auto" w:fill="auto"/>
            <w:vAlign w:val="bottom"/>
            <w:hideMark/>
          </w:tcPr>
          <w:p w14:paraId="499CE02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JQ088178</w:t>
            </w:r>
          </w:p>
        </w:tc>
        <w:tc>
          <w:tcPr>
            <w:tcW w:w="1260" w:type="dxa"/>
            <w:tcBorders>
              <w:top w:val="nil"/>
              <w:left w:val="nil"/>
              <w:bottom w:val="nil"/>
              <w:right w:val="nil"/>
            </w:tcBorders>
            <w:shd w:val="clear" w:color="auto" w:fill="auto"/>
            <w:vAlign w:val="bottom"/>
            <w:hideMark/>
          </w:tcPr>
          <w:p w14:paraId="2250A15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A4A910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9A9734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7E76B067" w14:textId="77777777" w:rsidTr="00347F80">
        <w:trPr>
          <w:trHeight w:val="300"/>
        </w:trPr>
        <w:tc>
          <w:tcPr>
            <w:tcW w:w="1352" w:type="dxa"/>
            <w:tcBorders>
              <w:top w:val="nil"/>
              <w:left w:val="nil"/>
              <w:bottom w:val="nil"/>
              <w:right w:val="nil"/>
            </w:tcBorders>
            <w:shd w:val="clear" w:color="auto" w:fill="auto"/>
            <w:vAlign w:val="bottom"/>
            <w:hideMark/>
          </w:tcPr>
          <w:p w14:paraId="541B313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P17</w:t>
            </w:r>
          </w:p>
        </w:tc>
        <w:tc>
          <w:tcPr>
            <w:tcW w:w="3310" w:type="dxa"/>
            <w:tcBorders>
              <w:top w:val="nil"/>
              <w:left w:val="nil"/>
              <w:bottom w:val="nil"/>
              <w:right w:val="nil"/>
            </w:tcBorders>
            <w:shd w:val="clear" w:color="auto" w:fill="auto"/>
            <w:vAlign w:val="bottom"/>
            <w:hideMark/>
          </w:tcPr>
          <w:p w14:paraId="323C10E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Lilium </w:t>
            </w:r>
            <w:proofErr w:type="spellStart"/>
            <w:r w:rsidRPr="00347F80">
              <w:rPr>
                <w:rFonts w:ascii="Calibri" w:eastAsia="Times New Roman" w:hAnsi="Calibri" w:cs="Times New Roman"/>
                <w:color w:val="000000"/>
                <w:szCs w:val="24"/>
              </w:rPr>
              <w:t>tsingtauense</w:t>
            </w:r>
            <w:proofErr w:type="spellEnd"/>
          </w:p>
        </w:tc>
        <w:tc>
          <w:tcPr>
            <w:tcW w:w="2063" w:type="dxa"/>
            <w:tcBorders>
              <w:top w:val="nil"/>
              <w:left w:val="nil"/>
              <w:bottom w:val="nil"/>
              <w:right w:val="nil"/>
            </w:tcBorders>
            <w:shd w:val="clear" w:color="auto" w:fill="auto"/>
            <w:vAlign w:val="bottom"/>
            <w:hideMark/>
          </w:tcPr>
          <w:p w14:paraId="456051E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KM103365</w:t>
            </w:r>
          </w:p>
        </w:tc>
        <w:tc>
          <w:tcPr>
            <w:tcW w:w="1260" w:type="dxa"/>
            <w:tcBorders>
              <w:top w:val="nil"/>
              <w:left w:val="nil"/>
              <w:bottom w:val="nil"/>
              <w:right w:val="nil"/>
            </w:tcBorders>
            <w:shd w:val="clear" w:color="auto" w:fill="auto"/>
            <w:vAlign w:val="bottom"/>
            <w:hideMark/>
          </w:tcPr>
          <w:p w14:paraId="1B33777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07AFAE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8F9491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E3EB33A" w14:textId="77777777" w:rsidTr="00347F80">
        <w:trPr>
          <w:trHeight w:val="300"/>
        </w:trPr>
        <w:tc>
          <w:tcPr>
            <w:tcW w:w="1352" w:type="dxa"/>
            <w:tcBorders>
              <w:top w:val="nil"/>
              <w:left w:val="nil"/>
              <w:bottom w:val="nil"/>
              <w:right w:val="nil"/>
            </w:tcBorders>
            <w:shd w:val="clear" w:color="auto" w:fill="auto"/>
            <w:vAlign w:val="bottom"/>
            <w:hideMark/>
          </w:tcPr>
          <w:p w14:paraId="2A5A5B9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P18</w:t>
            </w:r>
          </w:p>
        </w:tc>
        <w:tc>
          <w:tcPr>
            <w:tcW w:w="3310" w:type="dxa"/>
            <w:tcBorders>
              <w:top w:val="nil"/>
              <w:left w:val="nil"/>
              <w:bottom w:val="nil"/>
              <w:right w:val="nil"/>
            </w:tcBorders>
            <w:shd w:val="clear" w:color="auto" w:fill="auto"/>
            <w:vAlign w:val="bottom"/>
            <w:hideMark/>
          </w:tcPr>
          <w:p w14:paraId="6777EF7D"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Koliella</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corcontica</w:t>
            </w:r>
            <w:proofErr w:type="spellEnd"/>
          </w:p>
        </w:tc>
        <w:tc>
          <w:tcPr>
            <w:tcW w:w="2063" w:type="dxa"/>
            <w:tcBorders>
              <w:top w:val="nil"/>
              <w:left w:val="nil"/>
              <w:bottom w:val="nil"/>
              <w:right w:val="nil"/>
            </w:tcBorders>
            <w:shd w:val="clear" w:color="auto" w:fill="auto"/>
            <w:vAlign w:val="bottom"/>
            <w:hideMark/>
          </w:tcPr>
          <w:p w14:paraId="7F2B8D7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KM462874</w:t>
            </w:r>
          </w:p>
        </w:tc>
        <w:tc>
          <w:tcPr>
            <w:tcW w:w="1260" w:type="dxa"/>
            <w:tcBorders>
              <w:top w:val="nil"/>
              <w:left w:val="nil"/>
              <w:bottom w:val="nil"/>
              <w:right w:val="nil"/>
            </w:tcBorders>
            <w:shd w:val="clear" w:color="auto" w:fill="auto"/>
            <w:vAlign w:val="bottom"/>
            <w:hideMark/>
          </w:tcPr>
          <w:p w14:paraId="44DFD0A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59543AD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0F62D98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415302A" w14:textId="77777777" w:rsidTr="00347F80">
        <w:trPr>
          <w:trHeight w:val="600"/>
        </w:trPr>
        <w:tc>
          <w:tcPr>
            <w:tcW w:w="1352" w:type="dxa"/>
            <w:tcBorders>
              <w:top w:val="nil"/>
              <w:left w:val="nil"/>
              <w:bottom w:val="nil"/>
              <w:right w:val="nil"/>
            </w:tcBorders>
            <w:shd w:val="clear" w:color="auto" w:fill="auto"/>
            <w:vAlign w:val="bottom"/>
            <w:hideMark/>
          </w:tcPr>
          <w:p w14:paraId="266EACF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P19</w:t>
            </w:r>
          </w:p>
        </w:tc>
        <w:tc>
          <w:tcPr>
            <w:tcW w:w="3310" w:type="dxa"/>
            <w:tcBorders>
              <w:top w:val="nil"/>
              <w:left w:val="nil"/>
              <w:bottom w:val="nil"/>
              <w:right w:val="nil"/>
            </w:tcBorders>
            <w:shd w:val="clear" w:color="auto" w:fill="auto"/>
            <w:vAlign w:val="bottom"/>
            <w:hideMark/>
          </w:tcPr>
          <w:p w14:paraId="7EEE1AA0"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Gracilariopsis</w:t>
            </w:r>
            <w:proofErr w:type="spellEnd"/>
            <w:r w:rsidRPr="00347F80">
              <w:rPr>
                <w:rFonts w:ascii="Calibri" w:eastAsia="Times New Roman" w:hAnsi="Calibri" w:cs="Times New Roman"/>
                <w:color w:val="000000"/>
                <w:szCs w:val="24"/>
              </w:rPr>
              <w:t xml:space="preserve"> </w:t>
            </w:r>
            <w:proofErr w:type="spellStart"/>
            <w:r w:rsidRPr="00347F80">
              <w:rPr>
                <w:rFonts w:ascii="Calibri" w:eastAsia="Times New Roman" w:hAnsi="Calibri" w:cs="Times New Roman"/>
                <w:color w:val="000000"/>
                <w:szCs w:val="24"/>
              </w:rPr>
              <w:t>lemaneiformis</w:t>
            </w:r>
            <w:proofErr w:type="spellEnd"/>
          </w:p>
        </w:tc>
        <w:tc>
          <w:tcPr>
            <w:tcW w:w="2063" w:type="dxa"/>
            <w:tcBorders>
              <w:top w:val="nil"/>
              <w:left w:val="nil"/>
              <w:bottom w:val="nil"/>
              <w:right w:val="nil"/>
            </w:tcBorders>
            <w:shd w:val="clear" w:color="auto" w:fill="auto"/>
            <w:vAlign w:val="bottom"/>
            <w:hideMark/>
          </w:tcPr>
          <w:p w14:paraId="0F80745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KP330491</w:t>
            </w:r>
          </w:p>
        </w:tc>
        <w:tc>
          <w:tcPr>
            <w:tcW w:w="1260" w:type="dxa"/>
            <w:tcBorders>
              <w:top w:val="nil"/>
              <w:left w:val="nil"/>
              <w:bottom w:val="nil"/>
              <w:right w:val="nil"/>
            </w:tcBorders>
            <w:shd w:val="clear" w:color="auto" w:fill="auto"/>
            <w:vAlign w:val="bottom"/>
            <w:hideMark/>
          </w:tcPr>
          <w:p w14:paraId="4DFC368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5FC3A0D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EFF52B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7B9E674" w14:textId="77777777" w:rsidTr="00347F80">
        <w:trPr>
          <w:trHeight w:val="300"/>
        </w:trPr>
        <w:tc>
          <w:tcPr>
            <w:tcW w:w="1352" w:type="dxa"/>
            <w:tcBorders>
              <w:top w:val="nil"/>
              <w:left w:val="nil"/>
              <w:bottom w:val="nil"/>
              <w:right w:val="nil"/>
            </w:tcBorders>
            <w:shd w:val="clear" w:color="auto" w:fill="auto"/>
            <w:vAlign w:val="bottom"/>
            <w:hideMark/>
          </w:tcPr>
          <w:p w14:paraId="4BE5947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P27</w:t>
            </w:r>
          </w:p>
        </w:tc>
        <w:tc>
          <w:tcPr>
            <w:tcW w:w="3310" w:type="dxa"/>
            <w:tcBorders>
              <w:top w:val="nil"/>
              <w:left w:val="nil"/>
              <w:bottom w:val="nil"/>
              <w:right w:val="nil"/>
            </w:tcBorders>
            <w:shd w:val="clear" w:color="auto" w:fill="auto"/>
            <w:vAlign w:val="bottom"/>
            <w:hideMark/>
          </w:tcPr>
          <w:p w14:paraId="417EB2C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Acer </w:t>
            </w:r>
            <w:proofErr w:type="spellStart"/>
            <w:r w:rsidRPr="00347F80">
              <w:rPr>
                <w:rFonts w:ascii="Calibri" w:eastAsia="Times New Roman" w:hAnsi="Calibri" w:cs="Times New Roman"/>
                <w:color w:val="000000"/>
                <w:szCs w:val="24"/>
              </w:rPr>
              <w:t>davidii</w:t>
            </w:r>
            <w:proofErr w:type="spellEnd"/>
          </w:p>
        </w:tc>
        <w:tc>
          <w:tcPr>
            <w:tcW w:w="2063" w:type="dxa"/>
            <w:tcBorders>
              <w:top w:val="nil"/>
              <w:left w:val="nil"/>
              <w:bottom w:val="nil"/>
              <w:right w:val="nil"/>
            </w:tcBorders>
            <w:shd w:val="clear" w:color="auto" w:fill="auto"/>
            <w:vAlign w:val="bottom"/>
            <w:hideMark/>
          </w:tcPr>
          <w:p w14:paraId="349DC36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KU977442</w:t>
            </w:r>
          </w:p>
        </w:tc>
        <w:tc>
          <w:tcPr>
            <w:tcW w:w="1260" w:type="dxa"/>
            <w:tcBorders>
              <w:top w:val="nil"/>
              <w:left w:val="nil"/>
              <w:bottom w:val="nil"/>
              <w:right w:val="nil"/>
            </w:tcBorders>
            <w:shd w:val="clear" w:color="auto" w:fill="auto"/>
            <w:vAlign w:val="bottom"/>
            <w:hideMark/>
          </w:tcPr>
          <w:p w14:paraId="235D2B7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48595C28"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73141E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4E5CED3F" w14:textId="77777777" w:rsidTr="00347F80">
        <w:trPr>
          <w:trHeight w:val="300"/>
        </w:trPr>
        <w:tc>
          <w:tcPr>
            <w:tcW w:w="1352" w:type="dxa"/>
            <w:tcBorders>
              <w:top w:val="nil"/>
              <w:left w:val="nil"/>
              <w:bottom w:val="nil"/>
              <w:right w:val="nil"/>
            </w:tcBorders>
            <w:shd w:val="clear" w:color="auto" w:fill="auto"/>
            <w:vAlign w:val="bottom"/>
            <w:hideMark/>
          </w:tcPr>
          <w:p w14:paraId="21CAB8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P7</w:t>
            </w:r>
          </w:p>
        </w:tc>
        <w:tc>
          <w:tcPr>
            <w:tcW w:w="3310" w:type="dxa"/>
            <w:tcBorders>
              <w:top w:val="nil"/>
              <w:left w:val="nil"/>
              <w:bottom w:val="nil"/>
              <w:right w:val="nil"/>
            </w:tcBorders>
            <w:shd w:val="clear" w:color="auto" w:fill="auto"/>
            <w:vAlign w:val="bottom"/>
            <w:hideMark/>
          </w:tcPr>
          <w:p w14:paraId="790472C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Oryza </w:t>
            </w:r>
            <w:proofErr w:type="spellStart"/>
            <w:r w:rsidRPr="00347F80">
              <w:rPr>
                <w:rFonts w:ascii="Calibri" w:eastAsia="Times New Roman" w:hAnsi="Calibri" w:cs="Times New Roman"/>
                <w:color w:val="000000"/>
                <w:szCs w:val="24"/>
              </w:rPr>
              <w:t>rufipogon</w:t>
            </w:r>
            <w:proofErr w:type="spellEnd"/>
          </w:p>
        </w:tc>
        <w:tc>
          <w:tcPr>
            <w:tcW w:w="2063" w:type="dxa"/>
            <w:tcBorders>
              <w:top w:val="nil"/>
              <w:left w:val="nil"/>
              <w:bottom w:val="nil"/>
              <w:right w:val="nil"/>
            </w:tcBorders>
            <w:shd w:val="clear" w:color="auto" w:fill="auto"/>
            <w:vAlign w:val="bottom"/>
            <w:hideMark/>
          </w:tcPr>
          <w:p w14:paraId="3AB3961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JN005832</w:t>
            </w:r>
          </w:p>
        </w:tc>
        <w:tc>
          <w:tcPr>
            <w:tcW w:w="1260" w:type="dxa"/>
            <w:tcBorders>
              <w:top w:val="nil"/>
              <w:left w:val="nil"/>
              <w:bottom w:val="nil"/>
              <w:right w:val="nil"/>
            </w:tcBorders>
            <w:shd w:val="clear" w:color="auto" w:fill="auto"/>
            <w:vAlign w:val="bottom"/>
            <w:hideMark/>
          </w:tcPr>
          <w:p w14:paraId="1691653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2E3E02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B1BA38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62AC0310" w14:textId="77777777" w:rsidTr="00347F80">
        <w:trPr>
          <w:trHeight w:val="600"/>
        </w:trPr>
        <w:tc>
          <w:tcPr>
            <w:tcW w:w="1352" w:type="dxa"/>
            <w:tcBorders>
              <w:top w:val="nil"/>
              <w:left w:val="nil"/>
              <w:bottom w:val="nil"/>
              <w:right w:val="nil"/>
            </w:tcBorders>
            <w:shd w:val="clear" w:color="auto" w:fill="auto"/>
            <w:vAlign w:val="bottom"/>
            <w:hideMark/>
          </w:tcPr>
          <w:p w14:paraId="5E06721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lastRenderedPageBreak/>
              <w:t>P5</w:t>
            </w:r>
          </w:p>
        </w:tc>
        <w:tc>
          <w:tcPr>
            <w:tcW w:w="3310" w:type="dxa"/>
            <w:tcBorders>
              <w:top w:val="nil"/>
              <w:left w:val="nil"/>
              <w:bottom w:val="nil"/>
              <w:right w:val="nil"/>
            </w:tcBorders>
            <w:shd w:val="clear" w:color="auto" w:fill="auto"/>
            <w:vAlign w:val="bottom"/>
            <w:hideMark/>
          </w:tcPr>
          <w:p w14:paraId="38548F6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Volvox </w:t>
            </w:r>
            <w:proofErr w:type="spellStart"/>
            <w:r w:rsidRPr="00347F80">
              <w:rPr>
                <w:rFonts w:ascii="Calibri" w:eastAsia="Times New Roman" w:hAnsi="Calibri" w:cs="Times New Roman"/>
                <w:color w:val="000000"/>
                <w:szCs w:val="24"/>
              </w:rPr>
              <w:t>carteri</w:t>
            </w:r>
            <w:proofErr w:type="spellEnd"/>
            <w:r w:rsidRPr="00347F80">
              <w:rPr>
                <w:rFonts w:ascii="Calibri" w:eastAsia="Times New Roman" w:hAnsi="Calibri" w:cs="Times New Roman"/>
                <w:color w:val="000000"/>
                <w:szCs w:val="24"/>
              </w:rPr>
              <w:t xml:space="preserve"> f. </w:t>
            </w:r>
            <w:proofErr w:type="spellStart"/>
            <w:r w:rsidRPr="00347F80">
              <w:rPr>
                <w:rFonts w:ascii="Calibri" w:eastAsia="Times New Roman" w:hAnsi="Calibri" w:cs="Times New Roman"/>
                <w:color w:val="000000"/>
                <w:szCs w:val="24"/>
              </w:rPr>
              <w:t>nagariensis</w:t>
            </w:r>
            <w:proofErr w:type="spellEnd"/>
          </w:p>
        </w:tc>
        <w:tc>
          <w:tcPr>
            <w:tcW w:w="2063" w:type="dxa"/>
            <w:tcBorders>
              <w:top w:val="nil"/>
              <w:left w:val="nil"/>
              <w:bottom w:val="nil"/>
              <w:right w:val="nil"/>
            </w:tcBorders>
            <w:shd w:val="clear" w:color="auto" w:fill="auto"/>
            <w:vAlign w:val="bottom"/>
            <w:hideMark/>
          </w:tcPr>
          <w:p w14:paraId="1F0E96E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GU084820</w:t>
            </w:r>
          </w:p>
        </w:tc>
        <w:tc>
          <w:tcPr>
            <w:tcW w:w="1260" w:type="dxa"/>
            <w:tcBorders>
              <w:top w:val="nil"/>
              <w:left w:val="nil"/>
              <w:bottom w:val="nil"/>
              <w:right w:val="nil"/>
            </w:tcBorders>
            <w:shd w:val="clear" w:color="auto" w:fill="auto"/>
            <w:vAlign w:val="bottom"/>
            <w:hideMark/>
          </w:tcPr>
          <w:p w14:paraId="0DC0A52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28D1666"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9A10E3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250505B" w14:textId="77777777" w:rsidTr="00347F80">
        <w:trPr>
          <w:trHeight w:val="600"/>
        </w:trPr>
        <w:tc>
          <w:tcPr>
            <w:tcW w:w="1352" w:type="dxa"/>
            <w:tcBorders>
              <w:top w:val="nil"/>
              <w:left w:val="nil"/>
              <w:bottom w:val="nil"/>
              <w:right w:val="nil"/>
            </w:tcBorders>
            <w:shd w:val="clear" w:color="auto" w:fill="auto"/>
            <w:vAlign w:val="bottom"/>
            <w:hideMark/>
          </w:tcPr>
          <w:p w14:paraId="7BFE72E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P14</w:t>
            </w:r>
          </w:p>
        </w:tc>
        <w:tc>
          <w:tcPr>
            <w:tcW w:w="3310" w:type="dxa"/>
            <w:tcBorders>
              <w:top w:val="nil"/>
              <w:left w:val="nil"/>
              <w:bottom w:val="nil"/>
              <w:right w:val="nil"/>
            </w:tcBorders>
            <w:shd w:val="clear" w:color="auto" w:fill="auto"/>
            <w:vAlign w:val="bottom"/>
            <w:hideMark/>
          </w:tcPr>
          <w:p w14:paraId="6B8AC59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 xml:space="preserve">Chlamydomonas </w:t>
            </w:r>
            <w:proofErr w:type="spellStart"/>
            <w:r w:rsidRPr="00347F80">
              <w:rPr>
                <w:rFonts w:ascii="Calibri" w:eastAsia="Times New Roman" w:hAnsi="Calibri" w:cs="Times New Roman"/>
                <w:color w:val="000000"/>
                <w:szCs w:val="24"/>
              </w:rPr>
              <w:t>reinhardtii</w:t>
            </w:r>
            <w:proofErr w:type="spellEnd"/>
          </w:p>
        </w:tc>
        <w:tc>
          <w:tcPr>
            <w:tcW w:w="2063" w:type="dxa"/>
            <w:tcBorders>
              <w:top w:val="nil"/>
              <w:left w:val="nil"/>
              <w:bottom w:val="nil"/>
              <w:right w:val="nil"/>
            </w:tcBorders>
            <w:shd w:val="clear" w:color="auto" w:fill="auto"/>
            <w:vAlign w:val="bottom"/>
            <w:hideMark/>
          </w:tcPr>
          <w:p w14:paraId="45CAD1D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BK000554</w:t>
            </w:r>
          </w:p>
        </w:tc>
        <w:tc>
          <w:tcPr>
            <w:tcW w:w="1260" w:type="dxa"/>
            <w:tcBorders>
              <w:top w:val="nil"/>
              <w:left w:val="nil"/>
              <w:bottom w:val="nil"/>
              <w:right w:val="nil"/>
            </w:tcBorders>
            <w:shd w:val="clear" w:color="auto" w:fill="auto"/>
            <w:vAlign w:val="bottom"/>
            <w:hideMark/>
          </w:tcPr>
          <w:p w14:paraId="10E1614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15CB1E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C22136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3051B918" w14:textId="77777777" w:rsidTr="00347F80">
        <w:trPr>
          <w:trHeight w:val="300"/>
        </w:trPr>
        <w:tc>
          <w:tcPr>
            <w:tcW w:w="1352" w:type="dxa"/>
            <w:tcBorders>
              <w:top w:val="nil"/>
              <w:left w:val="nil"/>
              <w:bottom w:val="nil"/>
              <w:right w:val="nil"/>
            </w:tcBorders>
            <w:shd w:val="clear" w:color="auto" w:fill="auto"/>
            <w:vAlign w:val="bottom"/>
            <w:hideMark/>
          </w:tcPr>
          <w:p w14:paraId="6E27946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C34</w:t>
            </w:r>
          </w:p>
        </w:tc>
        <w:tc>
          <w:tcPr>
            <w:tcW w:w="3310" w:type="dxa"/>
            <w:tcBorders>
              <w:top w:val="nil"/>
              <w:left w:val="nil"/>
              <w:bottom w:val="nil"/>
              <w:right w:val="nil"/>
            </w:tcBorders>
            <w:shd w:val="clear" w:color="auto" w:fill="auto"/>
            <w:vAlign w:val="bottom"/>
            <w:hideMark/>
          </w:tcPr>
          <w:p w14:paraId="7F74984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AE_1</w:t>
            </w:r>
          </w:p>
        </w:tc>
        <w:tc>
          <w:tcPr>
            <w:tcW w:w="2063" w:type="dxa"/>
            <w:tcBorders>
              <w:top w:val="nil"/>
              <w:left w:val="nil"/>
              <w:bottom w:val="nil"/>
              <w:right w:val="nil"/>
            </w:tcBorders>
            <w:shd w:val="clear" w:color="auto" w:fill="auto"/>
            <w:vAlign w:val="bottom"/>
            <w:hideMark/>
          </w:tcPr>
          <w:p w14:paraId="370358AD"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166DC03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B72B50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4A977AE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542D6504" w14:textId="77777777" w:rsidTr="00347F80">
        <w:trPr>
          <w:trHeight w:val="300"/>
        </w:trPr>
        <w:tc>
          <w:tcPr>
            <w:tcW w:w="1352" w:type="dxa"/>
            <w:tcBorders>
              <w:top w:val="nil"/>
              <w:left w:val="nil"/>
              <w:bottom w:val="nil"/>
              <w:right w:val="nil"/>
            </w:tcBorders>
            <w:shd w:val="clear" w:color="auto" w:fill="auto"/>
            <w:vAlign w:val="bottom"/>
            <w:hideMark/>
          </w:tcPr>
          <w:p w14:paraId="4A369FC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C35</w:t>
            </w:r>
          </w:p>
        </w:tc>
        <w:tc>
          <w:tcPr>
            <w:tcW w:w="3310" w:type="dxa"/>
            <w:tcBorders>
              <w:top w:val="nil"/>
              <w:left w:val="nil"/>
              <w:bottom w:val="nil"/>
              <w:right w:val="nil"/>
            </w:tcBorders>
            <w:shd w:val="clear" w:color="auto" w:fill="auto"/>
            <w:vAlign w:val="bottom"/>
            <w:hideMark/>
          </w:tcPr>
          <w:p w14:paraId="2C9BF81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AE_14</w:t>
            </w:r>
          </w:p>
        </w:tc>
        <w:tc>
          <w:tcPr>
            <w:tcW w:w="2063" w:type="dxa"/>
            <w:tcBorders>
              <w:top w:val="nil"/>
              <w:left w:val="nil"/>
              <w:bottom w:val="nil"/>
              <w:right w:val="nil"/>
            </w:tcBorders>
            <w:shd w:val="clear" w:color="auto" w:fill="auto"/>
            <w:vAlign w:val="bottom"/>
            <w:hideMark/>
          </w:tcPr>
          <w:p w14:paraId="7688AA85"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7402A44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466251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DA8EA3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75A593C" w14:textId="77777777" w:rsidTr="00347F80">
        <w:trPr>
          <w:trHeight w:val="300"/>
        </w:trPr>
        <w:tc>
          <w:tcPr>
            <w:tcW w:w="1352" w:type="dxa"/>
            <w:tcBorders>
              <w:top w:val="nil"/>
              <w:left w:val="nil"/>
              <w:bottom w:val="nil"/>
              <w:right w:val="nil"/>
            </w:tcBorders>
            <w:shd w:val="clear" w:color="auto" w:fill="auto"/>
            <w:vAlign w:val="bottom"/>
            <w:hideMark/>
          </w:tcPr>
          <w:p w14:paraId="6C89372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C36</w:t>
            </w:r>
          </w:p>
        </w:tc>
        <w:tc>
          <w:tcPr>
            <w:tcW w:w="3310" w:type="dxa"/>
            <w:tcBorders>
              <w:top w:val="nil"/>
              <w:left w:val="nil"/>
              <w:bottom w:val="nil"/>
              <w:right w:val="nil"/>
            </w:tcBorders>
            <w:shd w:val="clear" w:color="auto" w:fill="auto"/>
            <w:vAlign w:val="bottom"/>
            <w:hideMark/>
          </w:tcPr>
          <w:p w14:paraId="6716825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T2C2_02</w:t>
            </w:r>
          </w:p>
        </w:tc>
        <w:tc>
          <w:tcPr>
            <w:tcW w:w="2063" w:type="dxa"/>
            <w:tcBorders>
              <w:top w:val="nil"/>
              <w:left w:val="nil"/>
              <w:bottom w:val="nil"/>
              <w:right w:val="nil"/>
            </w:tcBorders>
            <w:shd w:val="clear" w:color="auto" w:fill="auto"/>
            <w:vAlign w:val="bottom"/>
            <w:hideMark/>
          </w:tcPr>
          <w:p w14:paraId="6592A75B"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462B3BE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3A5F1B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10361F4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069D1894" w14:textId="77777777" w:rsidTr="00347F80">
        <w:trPr>
          <w:trHeight w:val="300"/>
        </w:trPr>
        <w:tc>
          <w:tcPr>
            <w:tcW w:w="1352" w:type="dxa"/>
            <w:tcBorders>
              <w:top w:val="nil"/>
              <w:left w:val="nil"/>
              <w:bottom w:val="nil"/>
              <w:right w:val="nil"/>
            </w:tcBorders>
            <w:shd w:val="clear" w:color="auto" w:fill="auto"/>
            <w:vAlign w:val="bottom"/>
            <w:hideMark/>
          </w:tcPr>
          <w:p w14:paraId="301E0AF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C37</w:t>
            </w:r>
          </w:p>
        </w:tc>
        <w:tc>
          <w:tcPr>
            <w:tcW w:w="3310" w:type="dxa"/>
            <w:tcBorders>
              <w:top w:val="nil"/>
              <w:left w:val="nil"/>
              <w:bottom w:val="nil"/>
              <w:right w:val="nil"/>
            </w:tcBorders>
            <w:shd w:val="clear" w:color="auto" w:fill="auto"/>
            <w:vAlign w:val="bottom"/>
            <w:hideMark/>
          </w:tcPr>
          <w:p w14:paraId="0B9894F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TF_M1_03</w:t>
            </w:r>
          </w:p>
        </w:tc>
        <w:tc>
          <w:tcPr>
            <w:tcW w:w="2063" w:type="dxa"/>
            <w:tcBorders>
              <w:top w:val="nil"/>
              <w:left w:val="nil"/>
              <w:bottom w:val="nil"/>
              <w:right w:val="nil"/>
            </w:tcBorders>
            <w:shd w:val="clear" w:color="auto" w:fill="auto"/>
            <w:vAlign w:val="bottom"/>
            <w:hideMark/>
          </w:tcPr>
          <w:p w14:paraId="779736F2"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7F23C7B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AB2982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08482D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B6BD341" w14:textId="77777777" w:rsidTr="00347F80">
        <w:trPr>
          <w:trHeight w:val="300"/>
        </w:trPr>
        <w:tc>
          <w:tcPr>
            <w:tcW w:w="1352" w:type="dxa"/>
            <w:tcBorders>
              <w:top w:val="nil"/>
              <w:left w:val="nil"/>
              <w:bottom w:val="nil"/>
              <w:right w:val="nil"/>
            </w:tcBorders>
            <w:shd w:val="clear" w:color="auto" w:fill="auto"/>
            <w:vAlign w:val="bottom"/>
            <w:hideMark/>
          </w:tcPr>
          <w:p w14:paraId="53C4936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C38</w:t>
            </w:r>
          </w:p>
        </w:tc>
        <w:tc>
          <w:tcPr>
            <w:tcW w:w="3310" w:type="dxa"/>
            <w:tcBorders>
              <w:top w:val="nil"/>
              <w:left w:val="nil"/>
              <w:bottom w:val="nil"/>
              <w:right w:val="nil"/>
            </w:tcBorders>
            <w:shd w:val="clear" w:color="auto" w:fill="auto"/>
            <w:vAlign w:val="bottom"/>
            <w:hideMark/>
          </w:tcPr>
          <w:p w14:paraId="37577B4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ULC_007</w:t>
            </w:r>
          </w:p>
        </w:tc>
        <w:tc>
          <w:tcPr>
            <w:tcW w:w="2063" w:type="dxa"/>
            <w:tcBorders>
              <w:top w:val="nil"/>
              <w:left w:val="nil"/>
              <w:bottom w:val="nil"/>
              <w:right w:val="nil"/>
            </w:tcBorders>
            <w:shd w:val="clear" w:color="auto" w:fill="auto"/>
            <w:vAlign w:val="bottom"/>
            <w:hideMark/>
          </w:tcPr>
          <w:p w14:paraId="32216115"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459639F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2F3BBD8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21E2F8B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44986DB" w14:textId="77777777" w:rsidTr="00347F80">
        <w:trPr>
          <w:trHeight w:val="300"/>
        </w:trPr>
        <w:tc>
          <w:tcPr>
            <w:tcW w:w="1352" w:type="dxa"/>
            <w:tcBorders>
              <w:top w:val="nil"/>
              <w:left w:val="nil"/>
              <w:bottom w:val="nil"/>
              <w:right w:val="nil"/>
            </w:tcBorders>
            <w:shd w:val="clear" w:color="auto" w:fill="auto"/>
            <w:vAlign w:val="bottom"/>
            <w:hideMark/>
          </w:tcPr>
          <w:p w14:paraId="1294317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C13</w:t>
            </w:r>
          </w:p>
        </w:tc>
        <w:tc>
          <w:tcPr>
            <w:tcW w:w="3310" w:type="dxa"/>
            <w:tcBorders>
              <w:top w:val="nil"/>
              <w:left w:val="nil"/>
              <w:bottom w:val="nil"/>
              <w:right w:val="nil"/>
            </w:tcBorders>
            <w:shd w:val="clear" w:color="auto" w:fill="auto"/>
            <w:vAlign w:val="bottom"/>
            <w:hideMark/>
          </w:tcPr>
          <w:p w14:paraId="5A3B702F" w14:textId="77777777" w:rsidR="00347F80" w:rsidRPr="00347F80" w:rsidRDefault="00347F80" w:rsidP="00347F80">
            <w:pPr>
              <w:spacing w:before="0" w:after="0"/>
              <w:rPr>
                <w:rFonts w:ascii="Calibri" w:eastAsia="Times New Roman" w:hAnsi="Calibri" w:cs="Times New Roman"/>
                <w:color w:val="000000"/>
                <w:szCs w:val="24"/>
              </w:rPr>
            </w:pPr>
            <w:proofErr w:type="spellStart"/>
            <w:r w:rsidRPr="00347F80">
              <w:rPr>
                <w:rFonts w:ascii="Calibri" w:eastAsia="Times New Roman" w:hAnsi="Calibri" w:cs="Times New Roman"/>
                <w:color w:val="000000"/>
                <w:szCs w:val="24"/>
              </w:rPr>
              <w:t>Pleurocapsa</w:t>
            </w:r>
            <w:proofErr w:type="spellEnd"/>
            <w:r w:rsidRPr="00347F80">
              <w:rPr>
                <w:rFonts w:ascii="Calibri" w:eastAsia="Times New Roman" w:hAnsi="Calibri" w:cs="Times New Roman"/>
                <w:color w:val="000000"/>
                <w:szCs w:val="24"/>
              </w:rPr>
              <w:t xml:space="preserve"> sp. PCC 7327</w:t>
            </w:r>
          </w:p>
        </w:tc>
        <w:tc>
          <w:tcPr>
            <w:tcW w:w="2063" w:type="dxa"/>
            <w:tcBorders>
              <w:top w:val="nil"/>
              <w:left w:val="nil"/>
              <w:bottom w:val="nil"/>
              <w:right w:val="nil"/>
            </w:tcBorders>
            <w:shd w:val="clear" w:color="auto" w:fill="auto"/>
            <w:vAlign w:val="bottom"/>
            <w:hideMark/>
          </w:tcPr>
          <w:p w14:paraId="354BAADE"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CP003590</w:t>
            </w:r>
          </w:p>
        </w:tc>
        <w:tc>
          <w:tcPr>
            <w:tcW w:w="1260" w:type="dxa"/>
            <w:tcBorders>
              <w:top w:val="nil"/>
              <w:left w:val="nil"/>
              <w:bottom w:val="nil"/>
              <w:right w:val="nil"/>
            </w:tcBorders>
            <w:shd w:val="clear" w:color="auto" w:fill="auto"/>
            <w:vAlign w:val="bottom"/>
            <w:hideMark/>
          </w:tcPr>
          <w:p w14:paraId="32E6E0C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5E4A6C9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6833BF9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29BDB956" w14:textId="77777777" w:rsidTr="00347F80">
        <w:trPr>
          <w:trHeight w:val="600"/>
        </w:trPr>
        <w:tc>
          <w:tcPr>
            <w:tcW w:w="1352" w:type="dxa"/>
            <w:tcBorders>
              <w:top w:val="nil"/>
              <w:left w:val="nil"/>
              <w:bottom w:val="nil"/>
              <w:right w:val="nil"/>
            </w:tcBorders>
            <w:shd w:val="clear" w:color="auto" w:fill="auto"/>
            <w:vAlign w:val="bottom"/>
            <w:hideMark/>
          </w:tcPr>
          <w:p w14:paraId="33C73D3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C18</w:t>
            </w:r>
          </w:p>
        </w:tc>
        <w:tc>
          <w:tcPr>
            <w:tcW w:w="3310" w:type="dxa"/>
            <w:tcBorders>
              <w:top w:val="nil"/>
              <w:left w:val="nil"/>
              <w:bottom w:val="nil"/>
              <w:right w:val="nil"/>
            </w:tcBorders>
            <w:shd w:val="clear" w:color="auto" w:fill="auto"/>
            <w:vAlign w:val="bottom"/>
            <w:hideMark/>
          </w:tcPr>
          <w:p w14:paraId="7D84A05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Prochlorococcus marinus MIT9313</w:t>
            </w:r>
          </w:p>
        </w:tc>
        <w:tc>
          <w:tcPr>
            <w:tcW w:w="2063" w:type="dxa"/>
            <w:tcBorders>
              <w:top w:val="nil"/>
              <w:left w:val="nil"/>
              <w:bottom w:val="nil"/>
              <w:right w:val="nil"/>
            </w:tcBorders>
            <w:shd w:val="clear" w:color="auto" w:fill="auto"/>
            <w:vAlign w:val="bottom"/>
            <w:hideMark/>
          </w:tcPr>
          <w:p w14:paraId="64088512"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BX548175</w:t>
            </w:r>
          </w:p>
        </w:tc>
        <w:tc>
          <w:tcPr>
            <w:tcW w:w="1260" w:type="dxa"/>
            <w:tcBorders>
              <w:top w:val="nil"/>
              <w:left w:val="nil"/>
              <w:bottom w:val="nil"/>
              <w:right w:val="nil"/>
            </w:tcBorders>
            <w:shd w:val="clear" w:color="auto" w:fill="auto"/>
            <w:vAlign w:val="bottom"/>
            <w:hideMark/>
          </w:tcPr>
          <w:p w14:paraId="35E5DE6E"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4E92E21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73F8C58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r w:rsidR="00347F80" w:rsidRPr="00347F80" w14:paraId="19E037C2" w14:textId="77777777" w:rsidTr="00347F80">
        <w:trPr>
          <w:trHeight w:val="300"/>
        </w:trPr>
        <w:tc>
          <w:tcPr>
            <w:tcW w:w="1352" w:type="dxa"/>
            <w:tcBorders>
              <w:top w:val="nil"/>
              <w:left w:val="nil"/>
              <w:bottom w:val="nil"/>
              <w:right w:val="nil"/>
            </w:tcBorders>
            <w:shd w:val="clear" w:color="auto" w:fill="auto"/>
            <w:vAlign w:val="bottom"/>
            <w:hideMark/>
          </w:tcPr>
          <w:p w14:paraId="6E7BD934"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C23</w:t>
            </w:r>
          </w:p>
        </w:tc>
        <w:tc>
          <w:tcPr>
            <w:tcW w:w="3310" w:type="dxa"/>
            <w:tcBorders>
              <w:top w:val="nil"/>
              <w:left w:val="nil"/>
              <w:bottom w:val="nil"/>
              <w:right w:val="nil"/>
            </w:tcBorders>
            <w:shd w:val="clear" w:color="auto" w:fill="auto"/>
            <w:vAlign w:val="bottom"/>
            <w:hideMark/>
          </w:tcPr>
          <w:p w14:paraId="20488C3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Arthrospira sp. TJSD091</w:t>
            </w:r>
          </w:p>
        </w:tc>
        <w:tc>
          <w:tcPr>
            <w:tcW w:w="2063" w:type="dxa"/>
            <w:tcBorders>
              <w:top w:val="nil"/>
              <w:left w:val="nil"/>
              <w:bottom w:val="nil"/>
              <w:right w:val="nil"/>
            </w:tcBorders>
            <w:shd w:val="clear" w:color="auto" w:fill="auto"/>
            <w:vAlign w:val="bottom"/>
            <w:hideMark/>
          </w:tcPr>
          <w:p w14:paraId="1A38CCD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LAYT01000292</w:t>
            </w:r>
          </w:p>
        </w:tc>
        <w:tc>
          <w:tcPr>
            <w:tcW w:w="1260" w:type="dxa"/>
            <w:tcBorders>
              <w:top w:val="nil"/>
              <w:left w:val="nil"/>
              <w:bottom w:val="nil"/>
              <w:right w:val="nil"/>
            </w:tcBorders>
            <w:shd w:val="clear" w:color="auto" w:fill="auto"/>
            <w:vAlign w:val="bottom"/>
            <w:hideMark/>
          </w:tcPr>
          <w:p w14:paraId="10161A7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3B00EA1E" w14:textId="77777777" w:rsidR="00347F80" w:rsidRPr="00347F80" w:rsidRDefault="00347F80" w:rsidP="00347F80">
            <w:pPr>
              <w:spacing w:before="0" w:after="0"/>
              <w:rPr>
                <w:rFonts w:ascii="Calibri" w:eastAsia="Times New Roman" w:hAnsi="Calibri" w:cs="Times New Roman"/>
                <w:color w:val="000000"/>
                <w:szCs w:val="24"/>
              </w:rPr>
            </w:pPr>
          </w:p>
        </w:tc>
        <w:tc>
          <w:tcPr>
            <w:tcW w:w="1755" w:type="dxa"/>
            <w:tcBorders>
              <w:top w:val="nil"/>
              <w:left w:val="nil"/>
              <w:bottom w:val="nil"/>
              <w:right w:val="nil"/>
            </w:tcBorders>
            <w:shd w:val="clear" w:color="auto" w:fill="auto"/>
            <w:vAlign w:val="bottom"/>
            <w:hideMark/>
          </w:tcPr>
          <w:p w14:paraId="2D2259EA" w14:textId="77777777" w:rsidR="00347F80" w:rsidRPr="00347F80" w:rsidRDefault="00347F80" w:rsidP="00347F80">
            <w:pPr>
              <w:spacing w:before="0" w:after="0"/>
              <w:rPr>
                <w:rFonts w:ascii="Calibri" w:eastAsia="Times New Roman" w:hAnsi="Calibri" w:cs="Times New Roman"/>
                <w:color w:val="000000"/>
                <w:szCs w:val="24"/>
              </w:rPr>
            </w:pPr>
          </w:p>
        </w:tc>
      </w:tr>
      <w:tr w:rsidR="00347F80" w:rsidRPr="00347F80" w14:paraId="1E35B75A" w14:textId="77777777" w:rsidTr="00347F80">
        <w:trPr>
          <w:trHeight w:val="300"/>
        </w:trPr>
        <w:tc>
          <w:tcPr>
            <w:tcW w:w="1352" w:type="dxa"/>
            <w:tcBorders>
              <w:top w:val="nil"/>
              <w:left w:val="nil"/>
              <w:bottom w:val="nil"/>
              <w:right w:val="nil"/>
            </w:tcBorders>
            <w:shd w:val="clear" w:color="auto" w:fill="auto"/>
            <w:vAlign w:val="bottom"/>
            <w:hideMark/>
          </w:tcPr>
          <w:p w14:paraId="49C7C779"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C39</w:t>
            </w:r>
          </w:p>
        </w:tc>
        <w:tc>
          <w:tcPr>
            <w:tcW w:w="3310" w:type="dxa"/>
            <w:tcBorders>
              <w:top w:val="nil"/>
              <w:left w:val="nil"/>
              <w:bottom w:val="nil"/>
              <w:right w:val="nil"/>
            </w:tcBorders>
            <w:shd w:val="clear" w:color="auto" w:fill="auto"/>
            <w:vAlign w:val="bottom"/>
            <w:hideMark/>
          </w:tcPr>
          <w:p w14:paraId="103C371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XAN_14</w:t>
            </w:r>
          </w:p>
        </w:tc>
        <w:tc>
          <w:tcPr>
            <w:tcW w:w="2063" w:type="dxa"/>
            <w:tcBorders>
              <w:top w:val="nil"/>
              <w:left w:val="nil"/>
              <w:bottom w:val="nil"/>
              <w:right w:val="nil"/>
            </w:tcBorders>
            <w:shd w:val="clear" w:color="auto" w:fill="auto"/>
            <w:vAlign w:val="bottom"/>
            <w:hideMark/>
          </w:tcPr>
          <w:p w14:paraId="71192CF0"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6DDDE20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74343313" w14:textId="77777777" w:rsidR="00347F80" w:rsidRPr="00347F80" w:rsidRDefault="00347F80" w:rsidP="00347F80">
            <w:pPr>
              <w:spacing w:before="0" w:after="0"/>
              <w:rPr>
                <w:rFonts w:ascii="Calibri" w:eastAsia="Times New Roman" w:hAnsi="Calibri" w:cs="Times New Roman"/>
                <w:color w:val="000000"/>
                <w:szCs w:val="24"/>
              </w:rPr>
            </w:pPr>
          </w:p>
        </w:tc>
        <w:tc>
          <w:tcPr>
            <w:tcW w:w="1755" w:type="dxa"/>
            <w:tcBorders>
              <w:top w:val="nil"/>
              <w:left w:val="nil"/>
              <w:bottom w:val="nil"/>
              <w:right w:val="nil"/>
            </w:tcBorders>
            <w:shd w:val="clear" w:color="auto" w:fill="auto"/>
            <w:vAlign w:val="bottom"/>
            <w:hideMark/>
          </w:tcPr>
          <w:p w14:paraId="119863B4" w14:textId="77777777" w:rsidR="00347F80" w:rsidRPr="00347F80" w:rsidRDefault="00347F80" w:rsidP="00347F80">
            <w:pPr>
              <w:spacing w:before="0" w:after="0"/>
              <w:rPr>
                <w:rFonts w:ascii="Calibri" w:eastAsia="Times New Roman" w:hAnsi="Calibri" w:cs="Times New Roman"/>
                <w:color w:val="000000"/>
                <w:szCs w:val="24"/>
              </w:rPr>
            </w:pPr>
          </w:p>
        </w:tc>
      </w:tr>
      <w:tr w:rsidR="00347F80" w:rsidRPr="00347F80" w14:paraId="1AD3C0A1" w14:textId="77777777" w:rsidTr="00347F80">
        <w:trPr>
          <w:trHeight w:val="300"/>
        </w:trPr>
        <w:tc>
          <w:tcPr>
            <w:tcW w:w="1352" w:type="dxa"/>
            <w:tcBorders>
              <w:top w:val="nil"/>
              <w:left w:val="nil"/>
              <w:bottom w:val="nil"/>
              <w:right w:val="nil"/>
            </w:tcBorders>
            <w:shd w:val="clear" w:color="auto" w:fill="auto"/>
            <w:vAlign w:val="bottom"/>
            <w:hideMark/>
          </w:tcPr>
          <w:p w14:paraId="0DC7ABB3"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C40</w:t>
            </w:r>
          </w:p>
        </w:tc>
        <w:tc>
          <w:tcPr>
            <w:tcW w:w="3310" w:type="dxa"/>
            <w:tcBorders>
              <w:top w:val="nil"/>
              <w:left w:val="nil"/>
              <w:bottom w:val="nil"/>
              <w:right w:val="nil"/>
            </w:tcBorders>
            <w:shd w:val="clear" w:color="auto" w:fill="auto"/>
            <w:vAlign w:val="bottom"/>
            <w:hideMark/>
          </w:tcPr>
          <w:p w14:paraId="4012A7C0"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XAN_1</w:t>
            </w:r>
          </w:p>
        </w:tc>
        <w:tc>
          <w:tcPr>
            <w:tcW w:w="2063" w:type="dxa"/>
            <w:tcBorders>
              <w:top w:val="nil"/>
              <w:left w:val="nil"/>
              <w:bottom w:val="nil"/>
              <w:right w:val="nil"/>
            </w:tcBorders>
            <w:shd w:val="clear" w:color="auto" w:fill="auto"/>
            <w:vAlign w:val="bottom"/>
            <w:hideMark/>
          </w:tcPr>
          <w:p w14:paraId="26BA53A8"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552824E1"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001BA535" w14:textId="77777777" w:rsidR="00347F80" w:rsidRPr="00347F80" w:rsidRDefault="00347F80" w:rsidP="00347F80">
            <w:pPr>
              <w:spacing w:before="0" w:after="0"/>
              <w:rPr>
                <w:rFonts w:ascii="Calibri" w:eastAsia="Times New Roman" w:hAnsi="Calibri" w:cs="Times New Roman"/>
                <w:color w:val="000000"/>
                <w:szCs w:val="24"/>
              </w:rPr>
            </w:pPr>
          </w:p>
        </w:tc>
        <w:tc>
          <w:tcPr>
            <w:tcW w:w="1755" w:type="dxa"/>
            <w:tcBorders>
              <w:top w:val="nil"/>
              <w:left w:val="nil"/>
              <w:bottom w:val="nil"/>
              <w:right w:val="nil"/>
            </w:tcBorders>
            <w:shd w:val="clear" w:color="auto" w:fill="auto"/>
            <w:vAlign w:val="bottom"/>
            <w:hideMark/>
          </w:tcPr>
          <w:p w14:paraId="3F9D9116" w14:textId="77777777" w:rsidR="00347F80" w:rsidRPr="00347F80" w:rsidRDefault="00347F80" w:rsidP="00347F80">
            <w:pPr>
              <w:spacing w:before="0" w:after="0"/>
              <w:rPr>
                <w:rFonts w:ascii="Calibri" w:eastAsia="Times New Roman" w:hAnsi="Calibri" w:cs="Times New Roman"/>
                <w:color w:val="000000"/>
                <w:szCs w:val="24"/>
              </w:rPr>
            </w:pPr>
          </w:p>
        </w:tc>
      </w:tr>
      <w:tr w:rsidR="00347F80" w:rsidRPr="00347F80" w14:paraId="028F2D39" w14:textId="77777777" w:rsidTr="00347F80">
        <w:trPr>
          <w:trHeight w:val="300"/>
        </w:trPr>
        <w:tc>
          <w:tcPr>
            <w:tcW w:w="1352" w:type="dxa"/>
            <w:tcBorders>
              <w:top w:val="nil"/>
              <w:left w:val="nil"/>
              <w:bottom w:val="nil"/>
              <w:right w:val="nil"/>
            </w:tcBorders>
            <w:shd w:val="clear" w:color="auto" w:fill="auto"/>
            <w:vAlign w:val="bottom"/>
            <w:hideMark/>
          </w:tcPr>
          <w:p w14:paraId="489194DD"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C42</w:t>
            </w:r>
          </w:p>
        </w:tc>
        <w:tc>
          <w:tcPr>
            <w:tcW w:w="3310" w:type="dxa"/>
            <w:tcBorders>
              <w:top w:val="nil"/>
              <w:left w:val="nil"/>
              <w:bottom w:val="nil"/>
              <w:right w:val="nil"/>
            </w:tcBorders>
            <w:shd w:val="clear" w:color="auto" w:fill="auto"/>
            <w:vAlign w:val="bottom"/>
            <w:hideMark/>
          </w:tcPr>
          <w:p w14:paraId="1408BADA"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CCALA_695</w:t>
            </w:r>
          </w:p>
        </w:tc>
        <w:tc>
          <w:tcPr>
            <w:tcW w:w="2063" w:type="dxa"/>
            <w:tcBorders>
              <w:top w:val="nil"/>
              <w:left w:val="nil"/>
              <w:bottom w:val="nil"/>
              <w:right w:val="nil"/>
            </w:tcBorders>
            <w:shd w:val="clear" w:color="auto" w:fill="auto"/>
            <w:vAlign w:val="bottom"/>
            <w:hideMark/>
          </w:tcPr>
          <w:p w14:paraId="2DF50B7F"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2CC6D9DC"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63A094C7" w14:textId="77777777" w:rsidR="00347F80" w:rsidRPr="00347F80" w:rsidRDefault="00347F80" w:rsidP="00347F80">
            <w:pPr>
              <w:spacing w:before="0" w:after="0"/>
              <w:rPr>
                <w:rFonts w:ascii="Calibri" w:eastAsia="Times New Roman" w:hAnsi="Calibri" w:cs="Times New Roman"/>
                <w:color w:val="000000"/>
                <w:szCs w:val="24"/>
              </w:rPr>
            </w:pPr>
          </w:p>
        </w:tc>
        <w:tc>
          <w:tcPr>
            <w:tcW w:w="1755" w:type="dxa"/>
            <w:tcBorders>
              <w:top w:val="nil"/>
              <w:left w:val="nil"/>
              <w:bottom w:val="nil"/>
              <w:right w:val="nil"/>
            </w:tcBorders>
            <w:shd w:val="clear" w:color="auto" w:fill="auto"/>
            <w:vAlign w:val="bottom"/>
            <w:hideMark/>
          </w:tcPr>
          <w:p w14:paraId="2278778D" w14:textId="77777777" w:rsidR="00347F80" w:rsidRPr="00347F80" w:rsidRDefault="00347F80" w:rsidP="00347F80">
            <w:pPr>
              <w:spacing w:before="0" w:after="0"/>
              <w:rPr>
                <w:rFonts w:ascii="Calibri" w:eastAsia="Times New Roman" w:hAnsi="Calibri" w:cs="Times New Roman"/>
                <w:color w:val="000000"/>
                <w:szCs w:val="24"/>
              </w:rPr>
            </w:pPr>
          </w:p>
        </w:tc>
      </w:tr>
      <w:tr w:rsidR="00347F80" w:rsidRPr="00347F80" w14:paraId="33071E13" w14:textId="77777777" w:rsidTr="00347F80">
        <w:trPr>
          <w:trHeight w:val="300"/>
        </w:trPr>
        <w:tc>
          <w:tcPr>
            <w:tcW w:w="1352" w:type="dxa"/>
            <w:tcBorders>
              <w:top w:val="nil"/>
              <w:left w:val="nil"/>
              <w:bottom w:val="nil"/>
              <w:right w:val="nil"/>
            </w:tcBorders>
            <w:shd w:val="clear" w:color="auto" w:fill="auto"/>
            <w:vAlign w:val="bottom"/>
            <w:hideMark/>
          </w:tcPr>
          <w:p w14:paraId="49C6A4BF"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C41</w:t>
            </w:r>
          </w:p>
        </w:tc>
        <w:tc>
          <w:tcPr>
            <w:tcW w:w="3310" w:type="dxa"/>
            <w:tcBorders>
              <w:top w:val="nil"/>
              <w:left w:val="nil"/>
              <w:bottom w:val="nil"/>
              <w:right w:val="nil"/>
            </w:tcBorders>
            <w:shd w:val="clear" w:color="auto" w:fill="auto"/>
            <w:vAlign w:val="bottom"/>
            <w:hideMark/>
          </w:tcPr>
          <w:p w14:paraId="64AB0057"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CCALA_37</w:t>
            </w:r>
          </w:p>
        </w:tc>
        <w:tc>
          <w:tcPr>
            <w:tcW w:w="2063" w:type="dxa"/>
            <w:tcBorders>
              <w:top w:val="nil"/>
              <w:left w:val="nil"/>
              <w:bottom w:val="nil"/>
              <w:right w:val="nil"/>
            </w:tcBorders>
            <w:shd w:val="clear" w:color="auto" w:fill="auto"/>
            <w:vAlign w:val="bottom"/>
            <w:hideMark/>
          </w:tcPr>
          <w:p w14:paraId="0F38E8FE" w14:textId="77777777" w:rsidR="00347F80" w:rsidRPr="00347F80" w:rsidRDefault="00347F80" w:rsidP="00347F80">
            <w:pPr>
              <w:spacing w:before="0" w:after="0"/>
              <w:rPr>
                <w:rFonts w:ascii="Calibri" w:eastAsia="Times New Roman" w:hAnsi="Calibri" w:cs="Times New Roman"/>
                <w:color w:val="000000"/>
                <w:szCs w:val="24"/>
              </w:rPr>
            </w:pPr>
          </w:p>
        </w:tc>
        <w:tc>
          <w:tcPr>
            <w:tcW w:w="1260" w:type="dxa"/>
            <w:tcBorders>
              <w:top w:val="nil"/>
              <w:left w:val="nil"/>
              <w:bottom w:val="nil"/>
              <w:right w:val="nil"/>
            </w:tcBorders>
            <w:shd w:val="clear" w:color="auto" w:fill="auto"/>
            <w:vAlign w:val="bottom"/>
            <w:hideMark/>
          </w:tcPr>
          <w:p w14:paraId="154F148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260" w:type="dxa"/>
            <w:tcBorders>
              <w:top w:val="nil"/>
              <w:left w:val="nil"/>
              <w:bottom w:val="nil"/>
              <w:right w:val="nil"/>
            </w:tcBorders>
            <w:shd w:val="clear" w:color="auto" w:fill="auto"/>
            <w:vAlign w:val="bottom"/>
            <w:hideMark/>
          </w:tcPr>
          <w:p w14:paraId="15D2E74B"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c>
          <w:tcPr>
            <w:tcW w:w="1755" w:type="dxa"/>
            <w:tcBorders>
              <w:top w:val="nil"/>
              <w:left w:val="nil"/>
              <w:bottom w:val="nil"/>
              <w:right w:val="nil"/>
            </w:tcBorders>
            <w:shd w:val="clear" w:color="auto" w:fill="auto"/>
            <w:vAlign w:val="bottom"/>
            <w:hideMark/>
          </w:tcPr>
          <w:p w14:paraId="56FFEBD5" w14:textId="77777777" w:rsidR="00347F80" w:rsidRPr="00347F80" w:rsidRDefault="00347F80" w:rsidP="00347F80">
            <w:pPr>
              <w:spacing w:before="0" w:after="0"/>
              <w:rPr>
                <w:rFonts w:ascii="Calibri" w:eastAsia="Times New Roman" w:hAnsi="Calibri" w:cs="Times New Roman"/>
                <w:color w:val="000000"/>
                <w:szCs w:val="24"/>
              </w:rPr>
            </w:pPr>
            <w:r w:rsidRPr="00347F80">
              <w:rPr>
                <w:rFonts w:ascii="Calibri" w:eastAsia="Times New Roman" w:hAnsi="Calibri" w:cs="Times New Roman"/>
                <w:color w:val="000000"/>
                <w:szCs w:val="24"/>
              </w:rPr>
              <w:t>x</w:t>
            </w:r>
          </w:p>
        </w:tc>
      </w:tr>
    </w:tbl>
    <w:p w14:paraId="4E89D5C7" w14:textId="38779FE3" w:rsidR="00C81377" w:rsidRDefault="00347F80" w:rsidP="00347F80">
      <w:pPr>
        <w:rPr>
          <w:rFonts w:cs="Times New Roman"/>
          <w:szCs w:val="24"/>
        </w:rPr>
      </w:pPr>
      <w:r>
        <w:rPr>
          <w:rFonts w:cs="Times New Roman"/>
          <w:b/>
          <w:szCs w:val="24"/>
        </w:rPr>
        <w:t>S</w:t>
      </w:r>
      <w:r w:rsidRPr="0001436A">
        <w:rPr>
          <w:rFonts w:cs="Times New Roman"/>
          <w:b/>
          <w:szCs w:val="24"/>
        </w:rPr>
        <w:t xml:space="preserve">upplementary </w:t>
      </w:r>
      <w:r>
        <w:rPr>
          <w:rFonts w:cs="Times New Roman"/>
          <w:b/>
          <w:szCs w:val="24"/>
        </w:rPr>
        <w:t xml:space="preserve">Table 1. </w:t>
      </w:r>
      <w:r>
        <w:rPr>
          <w:rFonts w:cs="Times New Roman"/>
          <w:szCs w:val="24"/>
        </w:rPr>
        <w:t>16S and 23S rRNA analysis sequence list</w:t>
      </w:r>
    </w:p>
    <w:p w14:paraId="603D8B5A" w14:textId="77777777" w:rsidR="00C81377" w:rsidRDefault="00C81377" w:rsidP="00347F80">
      <w:pPr>
        <w:rPr>
          <w:rFonts w:cs="Times New Roman"/>
          <w:szCs w:val="24"/>
        </w:rPr>
      </w:pPr>
    </w:p>
    <w:tbl>
      <w:tblPr>
        <w:tblpPr w:leftFromText="180" w:rightFromText="180" w:vertAnchor="text" w:horzAnchor="page" w:tblpX="491" w:tblpY="672"/>
        <w:tblOverlap w:val="never"/>
        <w:tblW w:w="10840" w:type="dxa"/>
        <w:tblLook w:val="04A0" w:firstRow="1" w:lastRow="0" w:firstColumn="1" w:lastColumn="0" w:noHBand="0" w:noVBand="1"/>
      </w:tblPr>
      <w:tblGrid>
        <w:gridCol w:w="2095"/>
        <w:gridCol w:w="3203"/>
        <w:gridCol w:w="1596"/>
        <w:gridCol w:w="1668"/>
        <w:gridCol w:w="2278"/>
      </w:tblGrid>
      <w:tr w:rsidR="00C81377" w:rsidRPr="00C81377" w14:paraId="26D9EDF9" w14:textId="77777777" w:rsidTr="00C81377">
        <w:trPr>
          <w:trHeight w:val="800"/>
        </w:trPr>
        <w:tc>
          <w:tcPr>
            <w:tcW w:w="2095" w:type="dxa"/>
            <w:tcBorders>
              <w:top w:val="single" w:sz="4" w:space="0" w:color="auto"/>
              <w:left w:val="single" w:sz="4" w:space="0" w:color="auto"/>
              <w:bottom w:val="single" w:sz="4" w:space="0" w:color="auto"/>
              <w:right w:val="nil"/>
            </w:tcBorders>
            <w:shd w:val="clear" w:color="auto" w:fill="auto"/>
            <w:vAlign w:val="center"/>
            <w:hideMark/>
          </w:tcPr>
          <w:p w14:paraId="78D3D8A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Assembly name</w:t>
            </w:r>
          </w:p>
        </w:tc>
        <w:tc>
          <w:tcPr>
            <w:tcW w:w="3203" w:type="dxa"/>
            <w:tcBorders>
              <w:top w:val="single" w:sz="4" w:space="0" w:color="auto"/>
              <w:left w:val="nil"/>
              <w:bottom w:val="single" w:sz="4" w:space="0" w:color="auto"/>
              <w:right w:val="nil"/>
            </w:tcBorders>
            <w:shd w:val="clear" w:color="auto" w:fill="auto"/>
            <w:vAlign w:val="center"/>
            <w:hideMark/>
          </w:tcPr>
          <w:p w14:paraId="722AC4A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Taxon name or </w:t>
            </w:r>
            <w:proofErr w:type="spellStart"/>
            <w:r w:rsidRPr="00C81377">
              <w:rPr>
                <w:rFonts w:ascii="Calibri" w:eastAsia="Times New Roman" w:hAnsi="Calibri" w:cs="Times New Roman"/>
                <w:color w:val="000000"/>
                <w:szCs w:val="24"/>
              </w:rPr>
              <w:t>preleminary</w:t>
            </w:r>
            <w:proofErr w:type="spellEnd"/>
            <w:r w:rsidRPr="00C81377">
              <w:rPr>
                <w:rFonts w:ascii="Calibri" w:eastAsia="Times New Roman" w:hAnsi="Calibri" w:cs="Times New Roman"/>
                <w:color w:val="000000"/>
                <w:szCs w:val="24"/>
              </w:rPr>
              <w:t xml:space="preserve"> ID</w:t>
            </w:r>
          </w:p>
        </w:tc>
        <w:tc>
          <w:tcPr>
            <w:tcW w:w="1596" w:type="dxa"/>
            <w:tcBorders>
              <w:top w:val="single" w:sz="4" w:space="0" w:color="auto"/>
              <w:left w:val="nil"/>
              <w:bottom w:val="single" w:sz="4" w:space="0" w:color="auto"/>
              <w:right w:val="nil"/>
            </w:tcBorders>
            <w:shd w:val="clear" w:color="auto" w:fill="auto"/>
            <w:vAlign w:val="center"/>
            <w:hideMark/>
          </w:tcPr>
          <w:p w14:paraId="6DC7E43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Completeness</w:t>
            </w:r>
          </w:p>
        </w:tc>
        <w:tc>
          <w:tcPr>
            <w:tcW w:w="1668" w:type="dxa"/>
            <w:tcBorders>
              <w:top w:val="single" w:sz="4" w:space="0" w:color="auto"/>
              <w:left w:val="nil"/>
              <w:bottom w:val="single" w:sz="4" w:space="0" w:color="auto"/>
              <w:right w:val="nil"/>
            </w:tcBorders>
            <w:shd w:val="clear" w:color="auto" w:fill="auto"/>
            <w:vAlign w:val="center"/>
            <w:hideMark/>
          </w:tcPr>
          <w:p w14:paraId="288AAA7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Contamination </w:t>
            </w:r>
          </w:p>
        </w:tc>
        <w:tc>
          <w:tcPr>
            <w:tcW w:w="2278" w:type="dxa"/>
            <w:tcBorders>
              <w:top w:val="single" w:sz="4" w:space="0" w:color="auto"/>
              <w:left w:val="nil"/>
              <w:bottom w:val="single" w:sz="4" w:space="0" w:color="auto"/>
              <w:right w:val="single" w:sz="4" w:space="0" w:color="auto"/>
            </w:tcBorders>
            <w:shd w:val="clear" w:color="auto" w:fill="auto"/>
            <w:vAlign w:val="center"/>
            <w:hideMark/>
          </w:tcPr>
          <w:p w14:paraId="6ABB19C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MISAG/MIMAG quality</w:t>
            </w:r>
          </w:p>
        </w:tc>
      </w:tr>
      <w:tr w:rsidR="00C81377" w:rsidRPr="00C81377" w14:paraId="5D0AF073"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118B1FC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GCF_003003925.1 </w:t>
            </w:r>
          </w:p>
        </w:tc>
        <w:tc>
          <w:tcPr>
            <w:tcW w:w="3203" w:type="dxa"/>
            <w:tcBorders>
              <w:top w:val="nil"/>
              <w:left w:val="nil"/>
              <w:bottom w:val="nil"/>
              <w:right w:val="nil"/>
            </w:tcBorders>
            <w:shd w:val="clear" w:color="auto" w:fill="auto"/>
            <w:vAlign w:val="bottom"/>
            <w:hideMark/>
          </w:tcPr>
          <w:p w14:paraId="214F0995"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Aphanothece</w:t>
            </w:r>
            <w:proofErr w:type="spellEnd"/>
            <w:r w:rsidRPr="00C81377">
              <w:rPr>
                <w:rFonts w:ascii="Calibri" w:eastAsia="Times New Roman" w:hAnsi="Calibri" w:cs="Times New Roman"/>
                <w:color w:val="000000"/>
                <w:szCs w:val="24"/>
              </w:rPr>
              <w:t xml:space="preserve"> cf. </w:t>
            </w:r>
            <w:proofErr w:type="spellStart"/>
            <w:r w:rsidRPr="00C81377">
              <w:rPr>
                <w:rFonts w:ascii="Calibri" w:eastAsia="Times New Roman" w:hAnsi="Calibri" w:cs="Times New Roman"/>
                <w:color w:val="000000"/>
                <w:szCs w:val="24"/>
              </w:rPr>
              <w:t>minutissima</w:t>
            </w:r>
            <w:proofErr w:type="spellEnd"/>
            <w:r w:rsidRPr="00C81377">
              <w:rPr>
                <w:rFonts w:ascii="Calibri" w:eastAsia="Times New Roman" w:hAnsi="Calibri" w:cs="Times New Roman"/>
                <w:color w:val="000000"/>
                <w:szCs w:val="24"/>
              </w:rPr>
              <w:t xml:space="preserve"> CCALA 015</w:t>
            </w:r>
          </w:p>
        </w:tc>
        <w:tc>
          <w:tcPr>
            <w:tcW w:w="1596" w:type="dxa"/>
            <w:tcBorders>
              <w:top w:val="nil"/>
              <w:left w:val="nil"/>
              <w:bottom w:val="nil"/>
              <w:right w:val="nil"/>
            </w:tcBorders>
            <w:shd w:val="clear" w:color="auto" w:fill="auto"/>
            <w:vAlign w:val="bottom"/>
            <w:hideMark/>
          </w:tcPr>
          <w:p w14:paraId="702F6F5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100</w:t>
            </w:r>
          </w:p>
        </w:tc>
        <w:tc>
          <w:tcPr>
            <w:tcW w:w="1668" w:type="dxa"/>
            <w:tcBorders>
              <w:top w:val="nil"/>
              <w:left w:val="nil"/>
              <w:bottom w:val="nil"/>
              <w:right w:val="nil"/>
            </w:tcBorders>
            <w:shd w:val="clear" w:color="auto" w:fill="auto"/>
            <w:vAlign w:val="bottom"/>
            <w:hideMark/>
          </w:tcPr>
          <w:p w14:paraId="66D06BF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0.27</w:t>
            </w:r>
          </w:p>
        </w:tc>
        <w:tc>
          <w:tcPr>
            <w:tcW w:w="2278" w:type="dxa"/>
            <w:tcBorders>
              <w:top w:val="nil"/>
              <w:left w:val="nil"/>
              <w:bottom w:val="nil"/>
              <w:right w:val="single" w:sz="4" w:space="0" w:color="auto"/>
            </w:tcBorders>
            <w:shd w:val="clear" w:color="auto" w:fill="auto"/>
            <w:vAlign w:val="bottom"/>
            <w:hideMark/>
          </w:tcPr>
          <w:p w14:paraId="64CB0EFD"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611DD1CC"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07B7653D"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GCF_003003775.1 </w:t>
            </w:r>
          </w:p>
        </w:tc>
        <w:tc>
          <w:tcPr>
            <w:tcW w:w="3203" w:type="dxa"/>
            <w:tcBorders>
              <w:top w:val="nil"/>
              <w:left w:val="nil"/>
              <w:bottom w:val="nil"/>
              <w:right w:val="nil"/>
            </w:tcBorders>
            <w:shd w:val="clear" w:color="auto" w:fill="auto"/>
            <w:vAlign w:val="bottom"/>
            <w:hideMark/>
          </w:tcPr>
          <w:p w14:paraId="21B3997F"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Merismopedia</w:t>
            </w:r>
            <w:proofErr w:type="spellEnd"/>
            <w:r w:rsidRPr="00C81377">
              <w:rPr>
                <w:rFonts w:ascii="Calibri" w:eastAsia="Times New Roman" w:hAnsi="Calibri" w:cs="Times New Roman"/>
                <w:color w:val="000000"/>
                <w:szCs w:val="24"/>
              </w:rPr>
              <w:t xml:space="preserve"> glauca CCAP 1448/3</w:t>
            </w:r>
          </w:p>
        </w:tc>
        <w:tc>
          <w:tcPr>
            <w:tcW w:w="1596" w:type="dxa"/>
            <w:tcBorders>
              <w:top w:val="nil"/>
              <w:left w:val="nil"/>
              <w:bottom w:val="nil"/>
              <w:right w:val="nil"/>
            </w:tcBorders>
            <w:shd w:val="clear" w:color="auto" w:fill="auto"/>
            <w:vAlign w:val="bottom"/>
            <w:hideMark/>
          </w:tcPr>
          <w:p w14:paraId="021469C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99.66</w:t>
            </w:r>
          </w:p>
        </w:tc>
        <w:tc>
          <w:tcPr>
            <w:tcW w:w="1668" w:type="dxa"/>
            <w:tcBorders>
              <w:top w:val="nil"/>
              <w:left w:val="nil"/>
              <w:bottom w:val="nil"/>
              <w:right w:val="nil"/>
            </w:tcBorders>
            <w:shd w:val="clear" w:color="auto" w:fill="auto"/>
            <w:vAlign w:val="bottom"/>
            <w:hideMark/>
          </w:tcPr>
          <w:p w14:paraId="642B3D4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0.89</w:t>
            </w:r>
          </w:p>
        </w:tc>
        <w:tc>
          <w:tcPr>
            <w:tcW w:w="2278" w:type="dxa"/>
            <w:tcBorders>
              <w:top w:val="nil"/>
              <w:left w:val="nil"/>
              <w:bottom w:val="nil"/>
              <w:right w:val="single" w:sz="4" w:space="0" w:color="auto"/>
            </w:tcBorders>
            <w:shd w:val="clear" w:color="auto" w:fill="auto"/>
            <w:vAlign w:val="bottom"/>
            <w:hideMark/>
          </w:tcPr>
          <w:p w14:paraId="69D9BC68"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4DC4B87E"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50066E27"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GCF_003022385.1</w:t>
            </w:r>
          </w:p>
        </w:tc>
        <w:tc>
          <w:tcPr>
            <w:tcW w:w="3203" w:type="dxa"/>
            <w:tcBorders>
              <w:top w:val="nil"/>
              <w:left w:val="nil"/>
              <w:bottom w:val="nil"/>
              <w:right w:val="nil"/>
            </w:tcBorders>
            <w:shd w:val="clear" w:color="auto" w:fill="auto"/>
            <w:vAlign w:val="bottom"/>
            <w:hideMark/>
          </w:tcPr>
          <w:p w14:paraId="21BCAF5A"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filamentous cyanobacterium CCP3</w:t>
            </w:r>
          </w:p>
        </w:tc>
        <w:tc>
          <w:tcPr>
            <w:tcW w:w="1596" w:type="dxa"/>
            <w:tcBorders>
              <w:top w:val="nil"/>
              <w:left w:val="nil"/>
              <w:bottom w:val="nil"/>
              <w:right w:val="nil"/>
            </w:tcBorders>
            <w:shd w:val="clear" w:color="auto" w:fill="auto"/>
            <w:vAlign w:val="bottom"/>
            <w:hideMark/>
          </w:tcPr>
          <w:p w14:paraId="5E9FD9B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99.65</w:t>
            </w:r>
          </w:p>
        </w:tc>
        <w:tc>
          <w:tcPr>
            <w:tcW w:w="1668" w:type="dxa"/>
            <w:tcBorders>
              <w:top w:val="nil"/>
              <w:left w:val="nil"/>
              <w:bottom w:val="nil"/>
              <w:right w:val="nil"/>
            </w:tcBorders>
            <w:shd w:val="clear" w:color="auto" w:fill="auto"/>
            <w:vAlign w:val="bottom"/>
            <w:hideMark/>
          </w:tcPr>
          <w:p w14:paraId="357079B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2.01</w:t>
            </w:r>
          </w:p>
        </w:tc>
        <w:tc>
          <w:tcPr>
            <w:tcW w:w="2278" w:type="dxa"/>
            <w:tcBorders>
              <w:top w:val="nil"/>
              <w:left w:val="nil"/>
              <w:bottom w:val="nil"/>
              <w:right w:val="single" w:sz="4" w:space="0" w:color="auto"/>
            </w:tcBorders>
            <w:shd w:val="clear" w:color="auto" w:fill="auto"/>
            <w:vAlign w:val="bottom"/>
            <w:hideMark/>
          </w:tcPr>
          <w:p w14:paraId="36FAC783"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77562C41"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0EE693B1"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GCF_003007785.1</w:t>
            </w:r>
          </w:p>
        </w:tc>
        <w:tc>
          <w:tcPr>
            <w:tcW w:w="3203" w:type="dxa"/>
            <w:tcBorders>
              <w:top w:val="nil"/>
              <w:left w:val="nil"/>
              <w:bottom w:val="nil"/>
              <w:right w:val="nil"/>
            </w:tcBorders>
            <w:shd w:val="clear" w:color="auto" w:fill="auto"/>
            <w:vAlign w:val="bottom"/>
            <w:hideMark/>
          </w:tcPr>
          <w:p w14:paraId="3EBC9F94"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Aphanothece</w:t>
            </w:r>
            <w:proofErr w:type="spellEnd"/>
            <w:r w:rsidRPr="00C81377">
              <w:rPr>
                <w:rFonts w:ascii="Calibri" w:eastAsia="Times New Roman" w:hAnsi="Calibri" w:cs="Times New Roman"/>
                <w:color w:val="000000"/>
                <w:szCs w:val="24"/>
              </w:rPr>
              <w:t xml:space="preserve"> </w:t>
            </w:r>
            <w:proofErr w:type="spellStart"/>
            <w:r w:rsidRPr="00C81377">
              <w:rPr>
                <w:rFonts w:ascii="Calibri" w:eastAsia="Times New Roman" w:hAnsi="Calibri" w:cs="Times New Roman"/>
                <w:color w:val="000000"/>
                <w:szCs w:val="24"/>
              </w:rPr>
              <w:t>hegewaldii</w:t>
            </w:r>
            <w:proofErr w:type="spellEnd"/>
            <w:r w:rsidRPr="00C81377">
              <w:rPr>
                <w:rFonts w:ascii="Calibri" w:eastAsia="Times New Roman" w:hAnsi="Calibri" w:cs="Times New Roman"/>
                <w:color w:val="000000"/>
                <w:szCs w:val="24"/>
              </w:rPr>
              <w:t xml:space="preserve"> CCALA 016 </w:t>
            </w:r>
          </w:p>
        </w:tc>
        <w:tc>
          <w:tcPr>
            <w:tcW w:w="1596" w:type="dxa"/>
            <w:tcBorders>
              <w:top w:val="nil"/>
              <w:left w:val="nil"/>
              <w:bottom w:val="nil"/>
              <w:right w:val="nil"/>
            </w:tcBorders>
            <w:shd w:val="clear" w:color="auto" w:fill="auto"/>
            <w:vAlign w:val="bottom"/>
            <w:hideMark/>
          </w:tcPr>
          <w:p w14:paraId="6542C608"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99.49</w:t>
            </w:r>
          </w:p>
        </w:tc>
        <w:tc>
          <w:tcPr>
            <w:tcW w:w="1668" w:type="dxa"/>
            <w:tcBorders>
              <w:top w:val="nil"/>
              <w:left w:val="nil"/>
              <w:bottom w:val="nil"/>
              <w:right w:val="nil"/>
            </w:tcBorders>
            <w:shd w:val="clear" w:color="auto" w:fill="auto"/>
            <w:vAlign w:val="bottom"/>
            <w:hideMark/>
          </w:tcPr>
          <w:p w14:paraId="4DB415D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w:t>
            </w:r>
          </w:p>
        </w:tc>
        <w:tc>
          <w:tcPr>
            <w:tcW w:w="2278" w:type="dxa"/>
            <w:tcBorders>
              <w:top w:val="nil"/>
              <w:left w:val="nil"/>
              <w:bottom w:val="nil"/>
              <w:right w:val="single" w:sz="4" w:space="0" w:color="auto"/>
            </w:tcBorders>
            <w:shd w:val="clear" w:color="auto" w:fill="auto"/>
            <w:vAlign w:val="bottom"/>
            <w:hideMark/>
          </w:tcPr>
          <w:p w14:paraId="10B7D43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525F13E1" w14:textId="77777777" w:rsidTr="00C81377">
        <w:trPr>
          <w:trHeight w:val="300"/>
        </w:trPr>
        <w:tc>
          <w:tcPr>
            <w:tcW w:w="2095" w:type="dxa"/>
            <w:tcBorders>
              <w:top w:val="nil"/>
              <w:left w:val="single" w:sz="4" w:space="0" w:color="auto"/>
              <w:bottom w:val="nil"/>
              <w:right w:val="nil"/>
            </w:tcBorders>
            <w:shd w:val="clear" w:color="auto" w:fill="auto"/>
            <w:vAlign w:val="bottom"/>
            <w:hideMark/>
          </w:tcPr>
          <w:p w14:paraId="3FECC2B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GCF_003003695.1</w:t>
            </w:r>
          </w:p>
        </w:tc>
        <w:tc>
          <w:tcPr>
            <w:tcW w:w="3203" w:type="dxa"/>
            <w:tcBorders>
              <w:top w:val="nil"/>
              <w:left w:val="nil"/>
              <w:bottom w:val="nil"/>
              <w:right w:val="nil"/>
            </w:tcBorders>
            <w:shd w:val="clear" w:color="auto" w:fill="auto"/>
            <w:vAlign w:val="bottom"/>
            <w:hideMark/>
          </w:tcPr>
          <w:p w14:paraId="78F7695B"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Phormidesmis</w:t>
            </w:r>
            <w:proofErr w:type="spellEnd"/>
            <w:r w:rsidRPr="00C81377">
              <w:rPr>
                <w:rFonts w:ascii="Calibri" w:eastAsia="Times New Roman" w:hAnsi="Calibri" w:cs="Times New Roman"/>
                <w:color w:val="000000"/>
                <w:szCs w:val="24"/>
              </w:rPr>
              <w:t xml:space="preserve"> </w:t>
            </w:r>
            <w:proofErr w:type="spellStart"/>
            <w:r w:rsidRPr="00C81377">
              <w:rPr>
                <w:rFonts w:ascii="Calibri" w:eastAsia="Times New Roman" w:hAnsi="Calibri" w:cs="Times New Roman"/>
                <w:color w:val="000000"/>
                <w:szCs w:val="24"/>
              </w:rPr>
              <w:t>priestleyi</w:t>
            </w:r>
            <w:proofErr w:type="spellEnd"/>
            <w:r w:rsidRPr="00C81377">
              <w:rPr>
                <w:rFonts w:ascii="Calibri" w:eastAsia="Times New Roman" w:hAnsi="Calibri" w:cs="Times New Roman"/>
                <w:color w:val="000000"/>
                <w:szCs w:val="24"/>
              </w:rPr>
              <w:t xml:space="preserve"> ULC007</w:t>
            </w:r>
          </w:p>
        </w:tc>
        <w:tc>
          <w:tcPr>
            <w:tcW w:w="1596" w:type="dxa"/>
            <w:tcBorders>
              <w:top w:val="nil"/>
              <w:left w:val="nil"/>
              <w:bottom w:val="nil"/>
              <w:right w:val="nil"/>
            </w:tcBorders>
            <w:shd w:val="clear" w:color="auto" w:fill="auto"/>
            <w:vAlign w:val="bottom"/>
            <w:hideMark/>
          </w:tcPr>
          <w:p w14:paraId="4691B7B4"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99.29</w:t>
            </w:r>
          </w:p>
        </w:tc>
        <w:tc>
          <w:tcPr>
            <w:tcW w:w="1668" w:type="dxa"/>
            <w:tcBorders>
              <w:top w:val="nil"/>
              <w:left w:val="nil"/>
              <w:bottom w:val="nil"/>
              <w:right w:val="nil"/>
            </w:tcBorders>
            <w:shd w:val="clear" w:color="auto" w:fill="auto"/>
            <w:vAlign w:val="bottom"/>
            <w:hideMark/>
          </w:tcPr>
          <w:p w14:paraId="5F4140B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w:t>
            </w:r>
          </w:p>
        </w:tc>
        <w:tc>
          <w:tcPr>
            <w:tcW w:w="2278" w:type="dxa"/>
            <w:tcBorders>
              <w:top w:val="nil"/>
              <w:left w:val="nil"/>
              <w:bottom w:val="nil"/>
              <w:right w:val="single" w:sz="4" w:space="0" w:color="auto"/>
            </w:tcBorders>
            <w:shd w:val="clear" w:color="auto" w:fill="auto"/>
            <w:vAlign w:val="bottom"/>
            <w:hideMark/>
          </w:tcPr>
          <w:p w14:paraId="655D966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02DCFFB5" w14:textId="77777777" w:rsidTr="00C81377">
        <w:trPr>
          <w:trHeight w:val="300"/>
        </w:trPr>
        <w:tc>
          <w:tcPr>
            <w:tcW w:w="2095" w:type="dxa"/>
            <w:tcBorders>
              <w:top w:val="nil"/>
              <w:left w:val="nil"/>
              <w:bottom w:val="nil"/>
              <w:right w:val="nil"/>
            </w:tcBorders>
            <w:shd w:val="clear" w:color="auto" w:fill="auto"/>
            <w:vAlign w:val="bottom"/>
            <w:hideMark/>
          </w:tcPr>
          <w:p w14:paraId="248A764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SAMN08828726</w:t>
            </w:r>
          </w:p>
        </w:tc>
        <w:tc>
          <w:tcPr>
            <w:tcW w:w="3203" w:type="dxa"/>
            <w:tcBorders>
              <w:top w:val="nil"/>
              <w:left w:val="nil"/>
              <w:bottom w:val="nil"/>
              <w:right w:val="nil"/>
            </w:tcBorders>
            <w:shd w:val="clear" w:color="auto" w:fill="auto"/>
            <w:vAlign w:val="bottom"/>
            <w:hideMark/>
          </w:tcPr>
          <w:p w14:paraId="6EE77B7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XAN_1</w:t>
            </w:r>
          </w:p>
        </w:tc>
        <w:tc>
          <w:tcPr>
            <w:tcW w:w="1596" w:type="dxa"/>
            <w:tcBorders>
              <w:top w:val="nil"/>
              <w:left w:val="nil"/>
              <w:bottom w:val="nil"/>
              <w:right w:val="nil"/>
            </w:tcBorders>
            <w:shd w:val="clear" w:color="auto" w:fill="auto"/>
            <w:vAlign w:val="bottom"/>
            <w:hideMark/>
          </w:tcPr>
          <w:p w14:paraId="4177AA77"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99.29</w:t>
            </w:r>
          </w:p>
        </w:tc>
        <w:tc>
          <w:tcPr>
            <w:tcW w:w="1668" w:type="dxa"/>
            <w:tcBorders>
              <w:top w:val="nil"/>
              <w:left w:val="nil"/>
              <w:bottom w:val="nil"/>
              <w:right w:val="nil"/>
            </w:tcBorders>
            <w:shd w:val="clear" w:color="auto" w:fill="auto"/>
            <w:vAlign w:val="bottom"/>
            <w:hideMark/>
          </w:tcPr>
          <w:p w14:paraId="26D3805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8.07</w:t>
            </w:r>
          </w:p>
        </w:tc>
        <w:tc>
          <w:tcPr>
            <w:tcW w:w="2278" w:type="dxa"/>
            <w:tcBorders>
              <w:top w:val="nil"/>
              <w:left w:val="nil"/>
              <w:bottom w:val="nil"/>
              <w:right w:val="single" w:sz="4" w:space="0" w:color="auto"/>
            </w:tcBorders>
            <w:shd w:val="clear" w:color="auto" w:fill="auto"/>
            <w:vAlign w:val="bottom"/>
            <w:hideMark/>
          </w:tcPr>
          <w:p w14:paraId="1AEFF6D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medium</w:t>
            </w:r>
          </w:p>
        </w:tc>
      </w:tr>
      <w:tr w:rsidR="00C81377" w:rsidRPr="00C81377" w14:paraId="1C395DD4"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734A6A5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GCF_003004015.1 </w:t>
            </w:r>
          </w:p>
        </w:tc>
        <w:tc>
          <w:tcPr>
            <w:tcW w:w="3203" w:type="dxa"/>
            <w:tcBorders>
              <w:top w:val="nil"/>
              <w:left w:val="nil"/>
              <w:bottom w:val="nil"/>
              <w:right w:val="nil"/>
            </w:tcBorders>
            <w:shd w:val="clear" w:color="auto" w:fill="auto"/>
            <w:vAlign w:val="bottom"/>
            <w:hideMark/>
          </w:tcPr>
          <w:p w14:paraId="08DD7BAD"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Cyanosarcina</w:t>
            </w:r>
            <w:proofErr w:type="spellEnd"/>
            <w:r w:rsidRPr="00C81377">
              <w:rPr>
                <w:rFonts w:ascii="Calibri" w:eastAsia="Times New Roman" w:hAnsi="Calibri" w:cs="Times New Roman"/>
                <w:color w:val="000000"/>
                <w:szCs w:val="24"/>
              </w:rPr>
              <w:t xml:space="preserve"> cf. </w:t>
            </w:r>
            <w:proofErr w:type="spellStart"/>
            <w:r w:rsidRPr="00C81377">
              <w:rPr>
                <w:rFonts w:ascii="Calibri" w:eastAsia="Times New Roman" w:hAnsi="Calibri" w:cs="Times New Roman"/>
                <w:color w:val="000000"/>
                <w:szCs w:val="24"/>
              </w:rPr>
              <w:t>burmensis</w:t>
            </w:r>
            <w:proofErr w:type="spellEnd"/>
            <w:r w:rsidRPr="00C81377">
              <w:rPr>
                <w:rFonts w:ascii="Calibri" w:eastAsia="Times New Roman" w:hAnsi="Calibri" w:cs="Times New Roman"/>
                <w:color w:val="000000"/>
                <w:szCs w:val="24"/>
              </w:rPr>
              <w:t xml:space="preserve"> CCALA 770</w:t>
            </w:r>
          </w:p>
        </w:tc>
        <w:tc>
          <w:tcPr>
            <w:tcW w:w="1596" w:type="dxa"/>
            <w:tcBorders>
              <w:top w:val="nil"/>
              <w:left w:val="nil"/>
              <w:bottom w:val="nil"/>
              <w:right w:val="nil"/>
            </w:tcBorders>
            <w:shd w:val="clear" w:color="auto" w:fill="auto"/>
            <w:vAlign w:val="bottom"/>
            <w:hideMark/>
          </w:tcPr>
          <w:p w14:paraId="33DE4296"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99.26</w:t>
            </w:r>
          </w:p>
        </w:tc>
        <w:tc>
          <w:tcPr>
            <w:tcW w:w="1668" w:type="dxa"/>
            <w:tcBorders>
              <w:top w:val="nil"/>
              <w:left w:val="nil"/>
              <w:bottom w:val="nil"/>
              <w:right w:val="nil"/>
            </w:tcBorders>
            <w:shd w:val="clear" w:color="auto" w:fill="auto"/>
            <w:vAlign w:val="bottom"/>
            <w:hideMark/>
          </w:tcPr>
          <w:p w14:paraId="70AD4AC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1.78</w:t>
            </w:r>
          </w:p>
        </w:tc>
        <w:tc>
          <w:tcPr>
            <w:tcW w:w="2278" w:type="dxa"/>
            <w:tcBorders>
              <w:top w:val="nil"/>
              <w:left w:val="nil"/>
              <w:bottom w:val="nil"/>
              <w:right w:val="single" w:sz="4" w:space="0" w:color="auto"/>
            </w:tcBorders>
            <w:shd w:val="clear" w:color="auto" w:fill="auto"/>
            <w:vAlign w:val="bottom"/>
            <w:hideMark/>
          </w:tcPr>
          <w:p w14:paraId="431BCAA1"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0DB72F69" w14:textId="77777777" w:rsidTr="00C81377">
        <w:trPr>
          <w:trHeight w:val="300"/>
        </w:trPr>
        <w:tc>
          <w:tcPr>
            <w:tcW w:w="2095" w:type="dxa"/>
            <w:tcBorders>
              <w:top w:val="nil"/>
              <w:left w:val="single" w:sz="4" w:space="0" w:color="auto"/>
              <w:bottom w:val="nil"/>
              <w:right w:val="nil"/>
            </w:tcBorders>
            <w:shd w:val="clear" w:color="auto" w:fill="auto"/>
            <w:vAlign w:val="bottom"/>
            <w:hideMark/>
          </w:tcPr>
          <w:p w14:paraId="5FD1519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GCF_003003795.1</w:t>
            </w:r>
          </w:p>
        </w:tc>
        <w:tc>
          <w:tcPr>
            <w:tcW w:w="3203" w:type="dxa"/>
            <w:tcBorders>
              <w:top w:val="nil"/>
              <w:left w:val="nil"/>
              <w:bottom w:val="nil"/>
              <w:right w:val="nil"/>
            </w:tcBorders>
            <w:shd w:val="clear" w:color="auto" w:fill="auto"/>
            <w:vAlign w:val="bottom"/>
            <w:hideMark/>
          </w:tcPr>
          <w:p w14:paraId="7C3454A3"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Leptolyngbya</w:t>
            </w:r>
            <w:proofErr w:type="spellEnd"/>
            <w:r w:rsidRPr="00C81377">
              <w:rPr>
                <w:rFonts w:ascii="Calibri" w:eastAsia="Times New Roman" w:hAnsi="Calibri" w:cs="Times New Roman"/>
                <w:color w:val="000000"/>
                <w:szCs w:val="24"/>
              </w:rPr>
              <w:t xml:space="preserve"> </w:t>
            </w:r>
            <w:proofErr w:type="spellStart"/>
            <w:r w:rsidRPr="00C81377">
              <w:rPr>
                <w:rFonts w:ascii="Calibri" w:eastAsia="Times New Roman" w:hAnsi="Calibri" w:cs="Times New Roman"/>
                <w:color w:val="000000"/>
                <w:szCs w:val="24"/>
              </w:rPr>
              <w:t>frigida</w:t>
            </w:r>
            <w:proofErr w:type="spellEnd"/>
            <w:r w:rsidRPr="00C81377">
              <w:rPr>
                <w:rFonts w:ascii="Calibri" w:eastAsia="Times New Roman" w:hAnsi="Calibri" w:cs="Times New Roman"/>
                <w:color w:val="000000"/>
                <w:szCs w:val="24"/>
              </w:rPr>
              <w:t xml:space="preserve"> ULC18</w:t>
            </w:r>
          </w:p>
        </w:tc>
        <w:tc>
          <w:tcPr>
            <w:tcW w:w="1596" w:type="dxa"/>
            <w:tcBorders>
              <w:top w:val="nil"/>
              <w:left w:val="nil"/>
              <w:bottom w:val="nil"/>
              <w:right w:val="nil"/>
            </w:tcBorders>
            <w:shd w:val="clear" w:color="auto" w:fill="auto"/>
            <w:vAlign w:val="bottom"/>
            <w:hideMark/>
          </w:tcPr>
          <w:p w14:paraId="7E9FED4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99.06</w:t>
            </w:r>
          </w:p>
        </w:tc>
        <w:tc>
          <w:tcPr>
            <w:tcW w:w="1668" w:type="dxa"/>
            <w:tcBorders>
              <w:top w:val="nil"/>
              <w:left w:val="nil"/>
              <w:bottom w:val="nil"/>
              <w:right w:val="nil"/>
            </w:tcBorders>
            <w:shd w:val="clear" w:color="auto" w:fill="auto"/>
            <w:vAlign w:val="bottom"/>
            <w:hideMark/>
          </w:tcPr>
          <w:p w14:paraId="585F4EA8"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0.55</w:t>
            </w:r>
          </w:p>
        </w:tc>
        <w:tc>
          <w:tcPr>
            <w:tcW w:w="2278" w:type="dxa"/>
            <w:tcBorders>
              <w:top w:val="nil"/>
              <w:left w:val="nil"/>
              <w:bottom w:val="nil"/>
              <w:right w:val="single" w:sz="4" w:space="0" w:color="auto"/>
            </w:tcBorders>
            <w:shd w:val="clear" w:color="auto" w:fill="auto"/>
            <w:vAlign w:val="bottom"/>
            <w:hideMark/>
          </w:tcPr>
          <w:p w14:paraId="5B5958F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533E7CB2" w14:textId="77777777" w:rsidTr="00C81377">
        <w:trPr>
          <w:trHeight w:val="300"/>
        </w:trPr>
        <w:tc>
          <w:tcPr>
            <w:tcW w:w="2095" w:type="dxa"/>
            <w:tcBorders>
              <w:top w:val="nil"/>
              <w:left w:val="nil"/>
              <w:bottom w:val="nil"/>
              <w:right w:val="nil"/>
            </w:tcBorders>
            <w:shd w:val="clear" w:color="auto" w:fill="auto"/>
            <w:vAlign w:val="bottom"/>
            <w:hideMark/>
          </w:tcPr>
          <w:p w14:paraId="47A298A6"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SAMN08828728</w:t>
            </w:r>
          </w:p>
        </w:tc>
        <w:tc>
          <w:tcPr>
            <w:tcW w:w="3203" w:type="dxa"/>
            <w:tcBorders>
              <w:top w:val="nil"/>
              <w:left w:val="nil"/>
              <w:bottom w:val="nil"/>
              <w:right w:val="nil"/>
            </w:tcBorders>
            <w:shd w:val="clear" w:color="auto" w:fill="auto"/>
            <w:vAlign w:val="bottom"/>
            <w:hideMark/>
          </w:tcPr>
          <w:p w14:paraId="43C6F96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XAN_14 </w:t>
            </w:r>
          </w:p>
        </w:tc>
        <w:tc>
          <w:tcPr>
            <w:tcW w:w="1596" w:type="dxa"/>
            <w:tcBorders>
              <w:top w:val="nil"/>
              <w:left w:val="nil"/>
              <w:bottom w:val="nil"/>
              <w:right w:val="nil"/>
            </w:tcBorders>
            <w:shd w:val="clear" w:color="auto" w:fill="auto"/>
            <w:vAlign w:val="bottom"/>
            <w:hideMark/>
          </w:tcPr>
          <w:p w14:paraId="435B1A9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98.82</w:t>
            </w:r>
          </w:p>
        </w:tc>
        <w:tc>
          <w:tcPr>
            <w:tcW w:w="1668" w:type="dxa"/>
            <w:tcBorders>
              <w:top w:val="nil"/>
              <w:left w:val="nil"/>
              <w:bottom w:val="nil"/>
              <w:right w:val="nil"/>
            </w:tcBorders>
            <w:shd w:val="clear" w:color="auto" w:fill="auto"/>
            <w:vAlign w:val="bottom"/>
            <w:hideMark/>
          </w:tcPr>
          <w:p w14:paraId="19171C5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4.84</w:t>
            </w:r>
          </w:p>
        </w:tc>
        <w:tc>
          <w:tcPr>
            <w:tcW w:w="2278" w:type="dxa"/>
            <w:tcBorders>
              <w:top w:val="nil"/>
              <w:left w:val="nil"/>
              <w:bottom w:val="nil"/>
              <w:right w:val="single" w:sz="4" w:space="0" w:color="auto"/>
            </w:tcBorders>
            <w:shd w:val="clear" w:color="auto" w:fill="auto"/>
            <w:vAlign w:val="bottom"/>
            <w:hideMark/>
          </w:tcPr>
          <w:p w14:paraId="26A641F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1482749C"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1F42A73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GCF_003015105.1 </w:t>
            </w:r>
          </w:p>
        </w:tc>
        <w:tc>
          <w:tcPr>
            <w:tcW w:w="3203" w:type="dxa"/>
            <w:tcBorders>
              <w:top w:val="nil"/>
              <w:left w:val="nil"/>
              <w:bottom w:val="nil"/>
              <w:right w:val="nil"/>
            </w:tcBorders>
            <w:shd w:val="clear" w:color="auto" w:fill="auto"/>
            <w:vAlign w:val="bottom"/>
            <w:hideMark/>
          </w:tcPr>
          <w:p w14:paraId="5B148CD7"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Chroococcidiopsis</w:t>
            </w:r>
            <w:proofErr w:type="spellEnd"/>
            <w:r w:rsidRPr="00C81377">
              <w:rPr>
                <w:rFonts w:ascii="Calibri" w:eastAsia="Times New Roman" w:hAnsi="Calibri" w:cs="Times New Roman"/>
                <w:color w:val="000000"/>
                <w:szCs w:val="24"/>
              </w:rPr>
              <w:t xml:space="preserve"> sp. CCALA 051 </w:t>
            </w:r>
          </w:p>
        </w:tc>
        <w:tc>
          <w:tcPr>
            <w:tcW w:w="1596" w:type="dxa"/>
            <w:tcBorders>
              <w:top w:val="nil"/>
              <w:left w:val="nil"/>
              <w:bottom w:val="nil"/>
              <w:right w:val="nil"/>
            </w:tcBorders>
            <w:shd w:val="clear" w:color="auto" w:fill="auto"/>
            <w:vAlign w:val="bottom"/>
            <w:hideMark/>
          </w:tcPr>
          <w:p w14:paraId="3E6BFAF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98.81</w:t>
            </w:r>
          </w:p>
        </w:tc>
        <w:tc>
          <w:tcPr>
            <w:tcW w:w="1668" w:type="dxa"/>
            <w:tcBorders>
              <w:top w:val="nil"/>
              <w:left w:val="nil"/>
              <w:bottom w:val="nil"/>
              <w:right w:val="nil"/>
            </w:tcBorders>
            <w:shd w:val="clear" w:color="auto" w:fill="auto"/>
            <w:vAlign w:val="bottom"/>
            <w:hideMark/>
          </w:tcPr>
          <w:p w14:paraId="4F88581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w:t>
            </w:r>
          </w:p>
        </w:tc>
        <w:tc>
          <w:tcPr>
            <w:tcW w:w="2278" w:type="dxa"/>
            <w:tcBorders>
              <w:top w:val="nil"/>
              <w:left w:val="nil"/>
              <w:bottom w:val="nil"/>
              <w:right w:val="single" w:sz="4" w:space="0" w:color="auto"/>
            </w:tcBorders>
            <w:shd w:val="clear" w:color="auto" w:fill="auto"/>
            <w:vAlign w:val="bottom"/>
            <w:hideMark/>
          </w:tcPr>
          <w:p w14:paraId="3CA802D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2E642E90" w14:textId="77777777" w:rsidTr="00C81377">
        <w:trPr>
          <w:trHeight w:val="300"/>
        </w:trPr>
        <w:tc>
          <w:tcPr>
            <w:tcW w:w="2095" w:type="dxa"/>
            <w:tcBorders>
              <w:top w:val="nil"/>
              <w:left w:val="single" w:sz="4" w:space="0" w:color="auto"/>
              <w:bottom w:val="nil"/>
              <w:right w:val="nil"/>
            </w:tcBorders>
            <w:shd w:val="clear" w:color="auto" w:fill="auto"/>
            <w:vAlign w:val="bottom"/>
            <w:hideMark/>
          </w:tcPr>
          <w:p w14:paraId="6BC0517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GCF_003003885.1</w:t>
            </w:r>
          </w:p>
        </w:tc>
        <w:tc>
          <w:tcPr>
            <w:tcW w:w="3203" w:type="dxa"/>
            <w:tcBorders>
              <w:top w:val="nil"/>
              <w:left w:val="nil"/>
              <w:bottom w:val="nil"/>
              <w:right w:val="nil"/>
            </w:tcBorders>
            <w:shd w:val="clear" w:color="auto" w:fill="auto"/>
            <w:vAlign w:val="bottom"/>
            <w:hideMark/>
          </w:tcPr>
          <w:p w14:paraId="4C026FC4"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Chlorogloea</w:t>
            </w:r>
            <w:proofErr w:type="spellEnd"/>
            <w:r w:rsidRPr="00C81377">
              <w:rPr>
                <w:rFonts w:ascii="Calibri" w:eastAsia="Times New Roman" w:hAnsi="Calibri" w:cs="Times New Roman"/>
                <w:color w:val="000000"/>
                <w:szCs w:val="24"/>
              </w:rPr>
              <w:t xml:space="preserve"> sp. CCALA 695 </w:t>
            </w:r>
          </w:p>
        </w:tc>
        <w:tc>
          <w:tcPr>
            <w:tcW w:w="1596" w:type="dxa"/>
            <w:tcBorders>
              <w:top w:val="nil"/>
              <w:left w:val="nil"/>
              <w:bottom w:val="nil"/>
              <w:right w:val="nil"/>
            </w:tcBorders>
            <w:shd w:val="clear" w:color="auto" w:fill="auto"/>
            <w:vAlign w:val="bottom"/>
            <w:hideMark/>
          </w:tcPr>
          <w:p w14:paraId="14867FC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98.78</w:t>
            </w:r>
          </w:p>
        </w:tc>
        <w:tc>
          <w:tcPr>
            <w:tcW w:w="1668" w:type="dxa"/>
            <w:tcBorders>
              <w:top w:val="nil"/>
              <w:left w:val="nil"/>
              <w:bottom w:val="nil"/>
              <w:right w:val="nil"/>
            </w:tcBorders>
            <w:shd w:val="clear" w:color="auto" w:fill="auto"/>
            <w:vAlign w:val="bottom"/>
            <w:hideMark/>
          </w:tcPr>
          <w:p w14:paraId="06DFE8E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0.33</w:t>
            </w:r>
          </w:p>
        </w:tc>
        <w:tc>
          <w:tcPr>
            <w:tcW w:w="2278" w:type="dxa"/>
            <w:tcBorders>
              <w:top w:val="nil"/>
              <w:left w:val="nil"/>
              <w:bottom w:val="nil"/>
              <w:right w:val="single" w:sz="4" w:space="0" w:color="auto"/>
            </w:tcBorders>
            <w:shd w:val="clear" w:color="auto" w:fill="auto"/>
            <w:vAlign w:val="bottom"/>
            <w:hideMark/>
          </w:tcPr>
          <w:p w14:paraId="56F5CA71"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1DE14015" w14:textId="77777777" w:rsidTr="00C81377">
        <w:trPr>
          <w:trHeight w:val="300"/>
        </w:trPr>
        <w:tc>
          <w:tcPr>
            <w:tcW w:w="2095" w:type="dxa"/>
            <w:tcBorders>
              <w:top w:val="nil"/>
              <w:left w:val="single" w:sz="4" w:space="0" w:color="auto"/>
              <w:bottom w:val="nil"/>
              <w:right w:val="nil"/>
            </w:tcBorders>
            <w:shd w:val="clear" w:color="auto" w:fill="auto"/>
            <w:vAlign w:val="bottom"/>
            <w:hideMark/>
          </w:tcPr>
          <w:p w14:paraId="545B182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lastRenderedPageBreak/>
              <w:t xml:space="preserve">GCF_003003995.1 </w:t>
            </w:r>
          </w:p>
        </w:tc>
        <w:tc>
          <w:tcPr>
            <w:tcW w:w="3203" w:type="dxa"/>
            <w:tcBorders>
              <w:top w:val="nil"/>
              <w:left w:val="nil"/>
              <w:bottom w:val="nil"/>
              <w:right w:val="nil"/>
            </w:tcBorders>
            <w:shd w:val="clear" w:color="auto" w:fill="auto"/>
            <w:vAlign w:val="bottom"/>
            <w:hideMark/>
          </w:tcPr>
          <w:p w14:paraId="45BAD288"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Pleurocapsa</w:t>
            </w:r>
            <w:proofErr w:type="spellEnd"/>
            <w:r w:rsidRPr="00C81377">
              <w:rPr>
                <w:rFonts w:ascii="Calibri" w:eastAsia="Times New Roman" w:hAnsi="Calibri" w:cs="Times New Roman"/>
                <w:color w:val="000000"/>
                <w:szCs w:val="24"/>
              </w:rPr>
              <w:t xml:space="preserve"> sp. CCALA 161</w:t>
            </w:r>
          </w:p>
        </w:tc>
        <w:tc>
          <w:tcPr>
            <w:tcW w:w="1596" w:type="dxa"/>
            <w:tcBorders>
              <w:top w:val="nil"/>
              <w:left w:val="nil"/>
              <w:bottom w:val="nil"/>
              <w:right w:val="nil"/>
            </w:tcBorders>
            <w:shd w:val="clear" w:color="auto" w:fill="auto"/>
            <w:vAlign w:val="bottom"/>
            <w:hideMark/>
          </w:tcPr>
          <w:p w14:paraId="2B2B8BF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98.25</w:t>
            </w:r>
          </w:p>
        </w:tc>
        <w:tc>
          <w:tcPr>
            <w:tcW w:w="1668" w:type="dxa"/>
            <w:tcBorders>
              <w:top w:val="nil"/>
              <w:left w:val="nil"/>
              <w:bottom w:val="nil"/>
              <w:right w:val="nil"/>
            </w:tcBorders>
            <w:shd w:val="clear" w:color="auto" w:fill="auto"/>
            <w:vAlign w:val="bottom"/>
            <w:hideMark/>
          </w:tcPr>
          <w:p w14:paraId="40A647E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1.16</w:t>
            </w:r>
          </w:p>
        </w:tc>
        <w:tc>
          <w:tcPr>
            <w:tcW w:w="2278" w:type="dxa"/>
            <w:tcBorders>
              <w:top w:val="nil"/>
              <w:left w:val="nil"/>
              <w:bottom w:val="nil"/>
              <w:right w:val="single" w:sz="4" w:space="0" w:color="auto"/>
            </w:tcBorders>
            <w:shd w:val="clear" w:color="auto" w:fill="auto"/>
            <w:vAlign w:val="bottom"/>
            <w:hideMark/>
          </w:tcPr>
          <w:p w14:paraId="4621E88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64BC6F0A"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65642757"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GCF_003017855.1 </w:t>
            </w:r>
          </w:p>
        </w:tc>
        <w:tc>
          <w:tcPr>
            <w:tcW w:w="3203" w:type="dxa"/>
            <w:tcBorders>
              <w:top w:val="nil"/>
              <w:left w:val="nil"/>
              <w:bottom w:val="nil"/>
              <w:right w:val="nil"/>
            </w:tcBorders>
            <w:shd w:val="clear" w:color="auto" w:fill="auto"/>
            <w:vAlign w:val="bottom"/>
            <w:hideMark/>
          </w:tcPr>
          <w:p w14:paraId="4E4619E8"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filamentous cyanobacterium CCT1 </w:t>
            </w:r>
          </w:p>
        </w:tc>
        <w:tc>
          <w:tcPr>
            <w:tcW w:w="1596" w:type="dxa"/>
            <w:tcBorders>
              <w:top w:val="nil"/>
              <w:left w:val="nil"/>
              <w:bottom w:val="nil"/>
              <w:right w:val="nil"/>
            </w:tcBorders>
            <w:shd w:val="clear" w:color="auto" w:fill="auto"/>
            <w:vAlign w:val="bottom"/>
            <w:hideMark/>
          </w:tcPr>
          <w:p w14:paraId="725CC94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97.6</w:t>
            </w:r>
          </w:p>
        </w:tc>
        <w:tc>
          <w:tcPr>
            <w:tcW w:w="1668" w:type="dxa"/>
            <w:tcBorders>
              <w:top w:val="nil"/>
              <w:left w:val="nil"/>
              <w:bottom w:val="nil"/>
              <w:right w:val="nil"/>
            </w:tcBorders>
            <w:shd w:val="clear" w:color="auto" w:fill="auto"/>
            <w:vAlign w:val="bottom"/>
            <w:hideMark/>
          </w:tcPr>
          <w:p w14:paraId="6CA357A7"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4.66</w:t>
            </w:r>
          </w:p>
        </w:tc>
        <w:tc>
          <w:tcPr>
            <w:tcW w:w="2278" w:type="dxa"/>
            <w:tcBorders>
              <w:top w:val="nil"/>
              <w:left w:val="nil"/>
              <w:bottom w:val="nil"/>
              <w:right w:val="single" w:sz="4" w:space="0" w:color="auto"/>
            </w:tcBorders>
            <w:shd w:val="clear" w:color="auto" w:fill="auto"/>
            <w:vAlign w:val="bottom"/>
            <w:hideMark/>
          </w:tcPr>
          <w:p w14:paraId="5166830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07A9B98A"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2BFCBCE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GCF_003003725.1</w:t>
            </w:r>
          </w:p>
        </w:tc>
        <w:tc>
          <w:tcPr>
            <w:tcW w:w="3203" w:type="dxa"/>
            <w:tcBorders>
              <w:top w:val="nil"/>
              <w:left w:val="nil"/>
              <w:bottom w:val="nil"/>
              <w:right w:val="nil"/>
            </w:tcBorders>
            <w:shd w:val="clear" w:color="auto" w:fill="auto"/>
            <w:vAlign w:val="bottom"/>
            <w:hideMark/>
          </w:tcPr>
          <w:p w14:paraId="19E6F34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filamentous cyanobacterium </w:t>
            </w:r>
            <w:proofErr w:type="spellStart"/>
            <w:r w:rsidRPr="00C81377">
              <w:rPr>
                <w:rFonts w:ascii="Calibri" w:eastAsia="Times New Roman" w:hAnsi="Calibri" w:cs="Times New Roman"/>
                <w:color w:val="000000"/>
                <w:szCs w:val="24"/>
              </w:rPr>
              <w:t>Phorm</w:t>
            </w:r>
            <w:proofErr w:type="spellEnd"/>
            <w:r w:rsidRPr="00C81377">
              <w:rPr>
                <w:rFonts w:ascii="Calibri" w:eastAsia="Times New Roman" w:hAnsi="Calibri" w:cs="Times New Roman"/>
                <w:color w:val="000000"/>
                <w:szCs w:val="24"/>
              </w:rPr>
              <w:t xml:space="preserve"> 6 </w:t>
            </w:r>
          </w:p>
        </w:tc>
        <w:tc>
          <w:tcPr>
            <w:tcW w:w="1596" w:type="dxa"/>
            <w:tcBorders>
              <w:top w:val="nil"/>
              <w:left w:val="nil"/>
              <w:bottom w:val="nil"/>
              <w:right w:val="nil"/>
            </w:tcBorders>
            <w:shd w:val="clear" w:color="auto" w:fill="auto"/>
            <w:vAlign w:val="bottom"/>
            <w:hideMark/>
          </w:tcPr>
          <w:p w14:paraId="4C10E2E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97.3</w:t>
            </w:r>
          </w:p>
        </w:tc>
        <w:tc>
          <w:tcPr>
            <w:tcW w:w="1668" w:type="dxa"/>
            <w:tcBorders>
              <w:top w:val="nil"/>
              <w:left w:val="nil"/>
              <w:bottom w:val="nil"/>
              <w:right w:val="nil"/>
            </w:tcBorders>
            <w:shd w:val="clear" w:color="auto" w:fill="auto"/>
            <w:vAlign w:val="bottom"/>
            <w:hideMark/>
          </w:tcPr>
          <w:p w14:paraId="3EDEBE5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0.54</w:t>
            </w:r>
          </w:p>
        </w:tc>
        <w:tc>
          <w:tcPr>
            <w:tcW w:w="2278" w:type="dxa"/>
            <w:tcBorders>
              <w:top w:val="nil"/>
              <w:left w:val="nil"/>
              <w:bottom w:val="nil"/>
              <w:right w:val="single" w:sz="4" w:space="0" w:color="auto"/>
            </w:tcBorders>
            <w:shd w:val="clear" w:color="auto" w:fill="auto"/>
            <w:vAlign w:val="bottom"/>
            <w:hideMark/>
          </w:tcPr>
          <w:p w14:paraId="023A0A4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1006FCC4"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153F91E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GCF_003003615.1</w:t>
            </w:r>
          </w:p>
        </w:tc>
        <w:tc>
          <w:tcPr>
            <w:tcW w:w="3203" w:type="dxa"/>
            <w:tcBorders>
              <w:top w:val="nil"/>
              <w:left w:val="nil"/>
              <w:bottom w:val="nil"/>
              <w:right w:val="nil"/>
            </w:tcBorders>
            <w:shd w:val="clear" w:color="auto" w:fill="auto"/>
            <w:vAlign w:val="bottom"/>
            <w:hideMark/>
          </w:tcPr>
          <w:p w14:paraId="42CCAF7C"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filamentous cyanobacterium CCP2</w:t>
            </w:r>
          </w:p>
        </w:tc>
        <w:tc>
          <w:tcPr>
            <w:tcW w:w="1596" w:type="dxa"/>
            <w:tcBorders>
              <w:top w:val="nil"/>
              <w:left w:val="nil"/>
              <w:bottom w:val="nil"/>
              <w:right w:val="nil"/>
            </w:tcBorders>
            <w:shd w:val="clear" w:color="auto" w:fill="auto"/>
            <w:vAlign w:val="bottom"/>
            <w:hideMark/>
          </w:tcPr>
          <w:p w14:paraId="4175069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96.19</w:t>
            </w:r>
          </w:p>
        </w:tc>
        <w:tc>
          <w:tcPr>
            <w:tcW w:w="1668" w:type="dxa"/>
            <w:tcBorders>
              <w:top w:val="nil"/>
              <w:left w:val="nil"/>
              <w:bottom w:val="nil"/>
              <w:right w:val="nil"/>
            </w:tcBorders>
            <w:shd w:val="clear" w:color="auto" w:fill="auto"/>
            <w:vAlign w:val="bottom"/>
            <w:hideMark/>
          </w:tcPr>
          <w:p w14:paraId="4189DB04"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3.85</w:t>
            </w:r>
          </w:p>
        </w:tc>
        <w:tc>
          <w:tcPr>
            <w:tcW w:w="2278" w:type="dxa"/>
            <w:tcBorders>
              <w:top w:val="nil"/>
              <w:left w:val="nil"/>
              <w:bottom w:val="nil"/>
              <w:right w:val="single" w:sz="4" w:space="0" w:color="auto"/>
            </w:tcBorders>
            <w:shd w:val="clear" w:color="auto" w:fill="auto"/>
            <w:vAlign w:val="bottom"/>
            <w:hideMark/>
          </w:tcPr>
          <w:p w14:paraId="60A4095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113A0BC7"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771B9A7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GCF_003018975.1</w:t>
            </w:r>
          </w:p>
        </w:tc>
        <w:tc>
          <w:tcPr>
            <w:tcW w:w="3203" w:type="dxa"/>
            <w:tcBorders>
              <w:top w:val="nil"/>
              <w:left w:val="nil"/>
              <w:bottom w:val="nil"/>
              <w:right w:val="nil"/>
            </w:tcBorders>
            <w:shd w:val="clear" w:color="auto" w:fill="auto"/>
            <w:vAlign w:val="bottom"/>
            <w:hideMark/>
          </w:tcPr>
          <w:p w14:paraId="7902521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filamentous cyanobacterium CCP4 </w:t>
            </w:r>
          </w:p>
        </w:tc>
        <w:tc>
          <w:tcPr>
            <w:tcW w:w="1596" w:type="dxa"/>
            <w:tcBorders>
              <w:top w:val="nil"/>
              <w:left w:val="nil"/>
              <w:bottom w:val="nil"/>
              <w:right w:val="nil"/>
            </w:tcBorders>
            <w:shd w:val="clear" w:color="auto" w:fill="auto"/>
            <w:vAlign w:val="bottom"/>
            <w:hideMark/>
          </w:tcPr>
          <w:p w14:paraId="69156FC3"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94.07</w:t>
            </w:r>
          </w:p>
        </w:tc>
        <w:tc>
          <w:tcPr>
            <w:tcW w:w="1668" w:type="dxa"/>
            <w:tcBorders>
              <w:top w:val="nil"/>
              <w:left w:val="nil"/>
              <w:bottom w:val="nil"/>
              <w:right w:val="nil"/>
            </w:tcBorders>
            <w:shd w:val="clear" w:color="auto" w:fill="auto"/>
            <w:vAlign w:val="bottom"/>
            <w:hideMark/>
          </w:tcPr>
          <w:p w14:paraId="766D797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4.08</w:t>
            </w:r>
          </w:p>
        </w:tc>
        <w:tc>
          <w:tcPr>
            <w:tcW w:w="2278" w:type="dxa"/>
            <w:tcBorders>
              <w:top w:val="nil"/>
              <w:left w:val="nil"/>
              <w:bottom w:val="nil"/>
              <w:right w:val="single" w:sz="4" w:space="0" w:color="auto"/>
            </w:tcBorders>
            <w:shd w:val="clear" w:color="auto" w:fill="auto"/>
            <w:vAlign w:val="bottom"/>
            <w:hideMark/>
          </w:tcPr>
          <w:p w14:paraId="60D973BD"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3B6351FE"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7AE29D44"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GCF_003003845.1</w:t>
            </w:r>
          </w:p>
        </w:tc>
        <w:tc>
          <w:tcPr>
            <w:tcW w:w="3203" w:type="dxa"/>
            <w:tcBorders>
              <w:top w:val="nil"/>
              <w:left w:val="nil"/>
              <w:bottom w:val="nil"/>
              <w:right w:val="nil"/>
            </w:tcBorders>
            <w:shd w:val="clear" w:color="auto" w:fill="auto"/>
            <w:vAlign w:val="bottom"/>
            <w:hideMark/>
          </w:tcPr>
          <w:p w14:paraId="62B840F2"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Chamaesiphon</w:t>
            </w:r>
            <w:proofErr w:type="spellEnd"/>
            <w:r w:rsidRPr="00C81377">
              <w:rPr>
                <w:rFonts w:ascii="Calibri" w:eastAsia="Times New Roman" w:hAnsi="Calibri" w:cs="Times New Roman"/>
                <w:color w:val="000000"/>
                <w:szCs w:val="24"/>
              </w:rPr>
              <w:t xml:space="preserve"> </w:t>
            </w:r>
            <w:proofErr w:type="spellStart"/>
            <w:r w:rsidRPr="00C81377">
              <w:rPr>
                <w:rFonts w:ascii="Calibri" w:eastAsia="Times New Roman" w:hAnsi="Calibri" w:cs="Times New Roman"/>
                <w:color w:val="000000"/>
                <w:szCs w:val="24"/>
              </w:rPr>
              <w:t>polymorphus</w:t>
            </w:r>
            <w:proofErr w:type="spellEnd"/>
            <w:r w:rsidRPr="00C81377">
              <w:rPr>
                <w:rFonts w:ascii="Calibri" w:eastAsia="Times New Roman" w:hAnsi="Calibri" w:cs="Times New Roman"/>
                <w:color w:val="000000"/>
                <w:szCs w:val="24"/>
              </w:rPr>
              <w:t xml:space="preserve"> CCALA 037</w:t>
            </w:r>
          </w:p>
        </w:tc>
        <w:tc>
          <w:tcPr>
            <w:tcW w:w="1596" w:type="dxa"/>
            <w:tcBorders>
              <w:top w:val="nil"/>
              <w:left w:val="nil"/>
              <w:bottom w:val="nil"/>
              <w:right w:val="nil"/>
            </w:tcBorders>
            <w:shd w:val="clear" w:color="auto" w:fill="auto"/>
            <w:vAlign w:val="bottom"/>
            <w:hideMark/>
          </w:tcPr>
          <w:p w14:paraId="51A07EDF"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92.52</w:t>
            </w:r>
          </w:p>
        </w:tc>
        <w:tc>
          <w:tcPr>
            <w:tcW w:w="1668" w:type="dxa"/>
            <w:tcBorders>
              <w:top w:val="nil"/>
              <w:left w:val="nil"/>
              <w:bottom w:val="nil"/>
              <w:right w:val="nil"/>
            </w:tcBorders>
            <w:shd w:val="clear" w:color="auto" w:fill="auto"/>
            <w:vAlign w:val="bottom"/>
            <w:hideMark/>
          </w:tcPr>
          <w:p w14:paraId="15300DA0"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2.04</w:t>
            </w:r>
          </w:p>
        </w:tc>
        <w:tc>
          <w:tcPr>
            <w:tcW w:w="2278" w:type="dxa"/>
            <w:tcBorders>
              <w:top w:val="nil"/>
              <w:left w:val="nil"/>
              <w:bottom w:val="nil"/>
              <w:right w:val="single" w:sz="4" w:space="0" w:color="auto"/>
            </w:tcBorders>
            <w:shd w:val="clear" w:color="auto" w:fill="auto"/>
            <w:vAlign w:val="bottom"/>
            <w:hideMark/>
          </w:tcPr>
          <w:p w14:paraId="6F877A14"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014C4E4F"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6C4D598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GCF_003003835.1</w:t>
            </w:r>
          </w:p>
        </w:tc>
        <w:tc>
          <w:tcPr>
            <w:tcW w:w="3203" w:type="dxa"/>
            <w:tcBorders>
              <w:top w:val="nil"/>
              <w:left w:val="nil"/>
              <w:bottom w:val="nil"/>
              <w:right w:val="nil"/>
            </w:tcBorders>
            <w:shd w:val="clear" w:color="auto" w:fill="auto"/>
            <w:vAlign w:val="bottom"/>
            <w:hideMark/>
          </w:tcPr>
          <w:p w14:paraId="6E6FC111" w14:textId="77777777" w:rsidR="00C81377" w:rsidRPr="00C81377" w:rsidRDefault="00C81377" w:rsidP="00C81377">
            <w:pPr>
              <w:spacing w:before="0" w:after="0"/>
              <w:jc w:val="center"/>
              <w:rPr>
                <w:rFonts w:ascii="Calibri" w:eastAsia="Times New Roman" w:hAnsi="Calibri" w:cs="Times New Roman"/>
                <w:color w:val="000000"/>
                <w:szCs w:val="24"/>
              </w:rPr>
            </w:pPr>
            <w:proofErr w:type="spellStart"/>
            <w:r w:rsidRPr="00C81377">
              <w:rPr>
                <w:rFonts w:ascii="Calibri" w:eastAsia="Times New Roman" w:hAnsi="Calibri" w:cs="Times New Roman"/>
                <w:color w:val="000000"/>
                <w:szCs w:val="24"/>
              </w:rPr>
              <w:t>Chroococcidiopsis</w:t>
            </w:r>
            <w:proofErr w:type="spellEnd"/>
            <w:r w:rsidRPr="00C81377">
              <w:rPr>
                <w:rFonts w:ascii="Calibri" w:eastAsia="Times New Roman" w:hAnsi="Calibri" w:cs="Times New Roman"/>
                <w:color w:val="000000"/>
                <w:szCs w:val="24"/>
              </w:rPr>
              <w:t xml:space="preserve"> </w:t>
            </w:r>
            <w:proofErr w:type="spellStart"/>
            <w:r w:rsidRPr="00C81377">
              <w:rPr>
                <w:rFonts w:ascii="Calibri" w:eastAsia="Times New Roman" w:hAnsi="Calibri" w:cs="Times New Roman"/>
                <w:color w:val="000000"/>
                <w:szCs w:val="24"/>
              </w:rPr>
              <w:t>cubana</w:t>
            </w:r>
            <w:proofErr w:type="spellEnd"/>
            <w:r w:rsidRPr="00C81377">
              <w:rPr>
                <w:rFonts w:ascii="Calibri" w:eastAsia="Times New Roman" w:hAnsi="Calibri" w:cs="Times New Roman"/>
                <w:color w:val="000000"/>
                <w:szCs w:val="24"/>
              </w:rPr>
              <w:t xml:space="preserve"> CCALA 043 </w:t>
            </w:r>
          </w:p>
        </w:tc>
        <w:tc>
          <w:tcPr>
            <w:tcW w:w="1596" w:type="dxa"/>
            <w:tcBorders>
              <w:top w:val="nil"/>
              <w:left w:val="nil"/>
              <w:bottom w:val="nil"/>
              <w:right w:val="nil"/>
            </w:tcBorders>
            <w:shd w:val="clear" w:color="auto" w:fill="auto"/>
            <w:vAlign w:val="bottom"/>
            <w:hideMark/>
          </w:tcPr>
          <w:p w14:paraId="504E984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91.7</w:t>
            </w:r>
          </w:p>
        </w:tc>
        <w:tc>
          <w:tcPr>
            <w:tcW w:w="1668" w:type="dxa"/>
            <w:tcBorders>
              <w:top w:val="nil"/>
              <w:left w:val="nil"/>
              <w:bottom w:val="nil"/>
              <w:right w:val="nil"/>
            </w:tcBorders>
            <w:shd w:val="clear" w:color="auto" w:fill="auto"/>
            <w:vAlign w:val="bottom"/>
            <w:hideMark/>
          </w:tcPr>
          <w:p w14:paraId="72355D78"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1.7</w:t>
            </w:r>
          </w:p>
        </w:tc>
        <w:tc>
          <w:tcPr>
            <w:tcW w:w="2278" w:type="dxa"/>
            <w:tcBorders>
              <w:top w:val="nil"/>
              <w:left w:val="nil"/>
              <w:bottom w:val="nil"/>
              <w:right w:val="single" w:sz="4" w:space="0" w:color="auto"/>
            </w:tcBorders>
            <w:shd w:val="clear" w:color="auto" w:fill="auto"/>
            <w:vAlign w:val="bottom"/>
            <w:hideMark/>
          </w:tcPr>
          <w:p w14:paraId="044FB7D6"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high </w:t>
            </w:r>
          </w:p>
        </w:tc>
      </w:tr>
      <w:tr w:rsidR="00C81377" w:rsidRPr="00C81377" w14:paraId="1963D9C7"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6764DDB3"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GCF_003017785.1 </w:t>
            </w:r>
          </w:p>
        </w:tc>
        <w:tc>
          <w:tcPr>
            <w:tcW w:w="3203" w:type="dxa"/>
            <w:tcBorders>
              <w:top w:val="nil"/>
              <w:left w:val="nil"/>
              <w:bottom w:val="nil"/>
              <w:right w:val="nil"/>
            </w:tcBorders>
            <w:shd w:val="clear" w:color="auto" w:fill="auto"/>
            <w:vAlign w:val="bottom"/>
            <w:hideMark/>
          </w:tcPr>
          <w:p w14:paraId="239A144A"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filamentous cyanobacterium CCP5</w:t>
            </w:r>
          </w:p>
        </w:tc>
        <w:tc>
          <w:tcPr>
            <w:tcW w:w="1596" w:type="dxa"/>
            <w:tcBorders>
              <w:top w:val="nil"/>
              <w:left w:val="nil"/>
              <w:bottom w:val="nil"/>
              <w:right w:val="nil"/>
            </w:tcBorders>
            <w:shd w:val="clear" w:color="auto" w:fill="auto"/>
            <w:vAlign w:val="bottom"/>
            <w:hideMark/>
          </w:tcPr>
          <w:p w14:paraId="69092E47"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89.75</w:t>
            </w:r>
          </w:p>
        </w:tc>
        <w:tc>
          <w:tcPr>
            <w:tcW w:w="1668" w:type="dxa"/>
            <w:tcBorders>
              <w:top w:val="nil"/>
              <w:left w:val="nil"/>
              <w:bottom w:val="nil"/>
              <w:right w:val="nil"/>
            </w:tcBorders>
            <w:shd w:val="clear" w:color="auto" w:fill="auto"/>
            <w:vAlign w:val="bottom"/>
            <w:hideMark/>
          </w:tcPr>
          <w:p w14:paraId="20413A01"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7.41</w:t>
            </w:r>
          </w:p>
        </w:tc>
        <w:tc>
          <w:tcPr>
            <w:tcW w:w="2278" w:type="dxa"/>
            <w:tcBorders>
              <w:top w:val="nil"/>
              <w:left w:val="nil"/>
              <w:bottom w:val="nil"/>
              <w:right w:val="single" w:sz="4" w:space="0" w:color="auto"/>
            </w:tcBorders>
            <w:shd w:val="clear" w:color="auto" w:fill="auto"/>
            <w:vAlign w:val="bottom"/>
            <w:hideMark/>
          </w:tcPr>
          <w:p w14:paraId="015AF48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medium</w:t>
            </w:r>
          </w:p>
        </w:tc>
      </w:tr>
      <w:tr w:rsidR="00C81377" w:rsidRPr="00C81377" w14:paraId="135B9236" w14:textId="77777777" w:rsidTr="00C81377">
        <w:trPr>
          <w:trHeight w:val="600"/>
        </w:trPr>
        <w:tc>
          <w:tcPr>
            <w:tcW w:w="2095" w:type="dxa"/>
            <w:tcBorders>
              <w:top w:val="nil"/>
              <w:left w:val="single" w:sz="4" w:space="0" w:color="auto"/>
              <w:bottom w:val="nil"/>
              <w:right w:val="nil"/>
            </w:tcBorders>
            <w:shd w:val="clear" w:color="auto" w:fill="auto"/>
            <w:vAlign w:val="bottom"/>
            <w:hideMark/>
          </w:tcPr>
          <w:p w14:paraId="26A66F01"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GCF_003003715.1 </w:t>
            </w:r>
          </w:p>
        </w:tc>
        <w:tc>
          <w:tcPr>
            <w:tcW w:w="3203" w:type="dxa"/>
            <w:tcBorders>
              <w:top w:val="nil"/>
              <w:left w:val="nil"/>
              <w:bottom w:val="nil"/>
              <w:right w:val="nil"/>
            </w:tcBorders>
            <w:shd w:val="clear" w:color="auto" w:fill="auto"/>
            <w:vAlign w:val="bottom"/>
            <w:hideMark/>
          </w:tcPr>
          <w:p w14:paraId="59FD31D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filamentous cyanobacterium </w:t>
            </w:r>
            <w:proofErr w:type="spellStart"/>
            <w:r w:rsidRPr="00C81377">
              <w:rPr>
                <w:rFonts w:ascii="Calibri" w:eastAsia="Times New Roman" w:hAnsi="Calibri" w:cs="Times New Roman"/>
                <w:color w:val="000000"/>
                <w:szCs w:val="24"/>
              </w:rPr>
              <w:t>Phorm</w:t>
            </w:r>
            <w:proofErr w:type="spellEnd"/>
            <w:r w:rsidRPr="00C81377">
              <w:rPr>
                <w:rFonts w:ascii="Calibri" w:eastAsia="Times New Roman" w:hAnsi="Calibri" w:cs="Times New Roman"/>
                <w:color w:val="000000"/>
                <w:szCs w:val="24"/>
              </w:rPr>
              <w:t xml:space="preserve"> 46</w:t>
            </w:r>
          </w:p>
        </w:tc>
        <w:tc>
          <w:tcPr>
            <w:tcW w:w="1596" w:type="dxa"/>
            <w:tcBorders>
              <w:top w:val="nil"/>
              <w:left w:val="nil"/>
              <w:bottom w:val="nil"/>
              <w:right w:val="nil"/>
            </w:tcBorders>
            <w:shd w:val="clear" w:color="auto" w:fill="auto"/>
            <w:vAlign w:val="bottom"/>
            <w:hideMark/>
          </w:tcPr>
          <w:p w14:paraId="616D2D2D"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85.04</w:t>
            </w:r>
          </w:p>
        </w:tc>
        <w:tc>
          <w:tcPr>
            <w:tcW w:w="1668" w:type="dxa"/>
            <w:tcBorders>
              <w:top w:val="nil"/>
              <w:left w:val="nil"/>
              <w:bottom w:val="nil"/>
              <w:right w:val="nil"/>
            </w:tcBorders>
            <w:shd w:val="clear" w:color="auto" w:fill="auto"/>
            <w:vAlign w:val="bottom"/>
            <w:hideMark/>
          </w:tcPr>
          <w:p w14:paraId="346AFE73"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1.17</w:t>
            </w:r>
          </w:p>
        </w:tc>
        <w:tc>
          <w:tcPr>
            <w:tcW w:w="2278" w:type="dxa"/>
            <w:tcBorders>
              <w:top w:val="nil"/>
              <w:left w:val="nil"/>
              <w:bottom w:val="nil"/>
              <w:right w:val="single" w:sz="4" w:space="0" w:color="auto"/>
            </w:tcBorders>
            <w:shd w:val="clear" w:color="auto" w:fill="auto"/>
            <w:vAlign w:val="bottom"/>
            <w:hideMark/>
          </w:tcPr>
          <w:p w14:paraId="07B05939"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medium</w:t>
            </w:r>
          </w:p>
        </w:tc>
      </w:tr>
      <w:tr w:rsidR="00C81377" w:rsidRPr="00C81377" w14:paraId="22B7D5D4" w14:textId="77777777" w:rsidTr="00C81377">
        <w:trPr>
          <w:trHeight w:val="600"/>
        </w:trPr>
        <w:tc>
          <w:tcPr>
            <w:tcW w:w="2095" w:type="dxa"/>
            <w:tcBorders>
              <w:top w:val="nil"/>
              <w:left w:val="single" w:sz="4" w:space="0" w:color="auto"/>
              <w:bottom w:val="single" w:sz="4" w:space="0" w:color="auto"/>
              <w:right w:val="nil"/>
            </w:tcBorders>
            <w:shd w:val="clear" w:color="auto" w:fill="auto"/>
            <w:vAlign w:val="bottom"/>
            <w:hideMark/>
          </w:tcPr>
          <w:p w14:paraId="3B04E56E"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GCA_003003915.1 </w:t>
            </w:r>
          </w:p>
        </w:tc>
        <w:tc>
          <w:tcPr>
            <w:tcW w:w="3203" w:type="dxa"/>
            <w:tcBorders>
              <w:top w:val="nil"/>
              <w:left w:val="nil"/>
              <w:bottom w:val="single" w:sz="4" w:space="0" w:color="auto"/>
              <w:right w:val="nil"/>
            </w:tcBorders>
            <w:shd w:val="clear" w:color="auto" w:fill="auto"/>
            <w:vAlign w:val="bottom"/>
            <w:hideMark/>
          </w:tcPr>
          <w:p w14:paraId="45E26F33"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filamentous cyanobacterium CCP1</w:t>
            </w:r>
          </w:p>
        </w:tc>
        <w:tc>
          <w:tcPr>
            <w:tcW w:w="1596" w:type="dxa"/>
            <w:tcBorders>
              <w:top w:val="nil"/>
              <w:left w:val="nil"/>
              <w:bottom w:val="single" w:sz="4" w:space="0" w:color="auto"/>
              <w:right w:val="nil"/>
            </w:tcBorders>
            <w:shd w:val="clear" w:color="auto" w:fill="auto"/>
            <w:vAlign w:val="bottom"/>
            <w:hideMark/>
          </w:tcPr>
          <w:p w14:paraId="1AD0C0E2"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54.62</w:t>
            </w:r>
          </w:p>
        </w:tc>
        <w:tc>
          <w:tcPr>
            <w:tcW w:w="1668" w:type="dxa"/>
            <w:tcBorders>
              <w:top w:val="nil"/>
              <w:left w:val="nil"/>
              <w:bottom w:val="single" w:sz="4" w:space="0" w:color="auto"/>
              <w:right w:val="nil"/>
            </w:tcBorders>
            <w:shd w:val="clear" w:color="auto" w:fill="auto"/>
            <w:vAlign w:val="bottom"/>
            <w:hideMark/>
          </w:tcPr>
          <w:p w14:paraId="55847145"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1.53</w:t>
            </w:r>
          </w:p>
        </w:tc>
        <w:tc>
          <w:tcPr>
            <w:tcW w:w="2278" w:type="dxa"/>
            <w:tcBorders>
              <w:top w:val="nil"/>
              <w:left w:val="nil"/>
              <w:bottom w:val="single" w:sz="4" w:space="0" w:color="auto"/>
              <w:right w:val="single" w:sz="4" w:space="0" w:color="auto"/>
            </w:tcBorders>
            <w:shd w:val="clear" w:color="auto" w:fill="auto"/>
            <w:vAlign w:val="bottom"/>
            <w:hideMark/>
          </w:tcPr>
          <w:p w14:paraId="54FA55BB" w14:textId="77777777" w:rsidR="00C81377" w:rsidRPr="00C81377" w:rsidRDefault="00C81377" w:rsidP="00C81377">
            <w:pPr>
              <w:spacing w:before="0" w:after="0"/>
              <w:jc w:val="center"/>
              <w:rPr>
                <w:rFonts w:ascii="Calibri" w:eastAsia="Times New Roman" w:hAnsi="Calibri" w:cs="Times New Roman"/>
                <w:color w:val="000000"/>
                <w:szCs w:val="24"/>
              </w:rPr>
            </w:pPr>
            <w:r w:rsidRPr="00C81377">
              <w:rPr>
                <w:rFonts w:ascii="Calibri" w:eastAsia="Times New Roman" w:hAnsi="Calibri" w:cs="Times New Roman"/>
                <w:color w:val="000000"/>
                <w:szCs w:val="24"/>
              </w:rPr>
              <w:t>medium</w:t>
            </w:r>
          </w:p>
        </w:tc>
      </w:tr>
      <w:tr w:rsidR="00C81377" w:rsidRPr="00C81377" w14:paraId="29ACC40A" w14:textId="77777777" w:rsidTr="00C81377">
        <w:trPr>
          <w:trHeight w:val="1200"/>
        </w:trPr>
        <w:tc>
          <w:tcPr>
            <w:tcW w:w="2095" w:type="dxa"/>
            <w:tcBorders>
              <w:top w:val="nil"/>
              <w:left w:val="nil"/>
              <w:bottom w:val="nil"/>
              <w:right w:val="nil"/>
            </w:tcBorders>
            <w:shd w:val="clear" w:color="auto" w:fill="auto"/>
            <w:vAlign w:val="bottom"/>
            <w:hideMark/>
          </w:tcPr>
          <w:p w14:paraId="0192F944" w14:textId="77777777" w:rsidR="00C81377" w:rsidRPr="00C81377" w:rsidRDefault="00C81377" w:rsidP="00C81377">
            <w:pPr>
              <w:spacing w:before="0" w:after="0"/>
              <w:rPr>
                <w:rFonts w:ascii="Calibri" w:eastAsia="Times New Roman" w:hAnsi="Calibri" w:cs="Times New Roman"/>
                <w:color w:val="000000"/>
                <w:szCs w:val="24"/>
              </w:rPr>
            </w:pPr>
            <w:r w:rsidRPr="00C81377">
              <w:rPr>
                <w:rFonts w:ascii="Calibri" w:eastAsia="Times New Roman" w:hAnsi="Calibri" w:cs="Times New Roman"/>
                <w:color w:val="000000"/>
                <w:szCs w:val="24"/>
              </w:rPr>
              <w:t>Completeness and contamination are reported as % of 100</w:t>
            </w:r>
          </w:p>
        </w:tc>
        <w:tc>
          <w:tcPr>
            <w:tcW w:w="3203" w:type="dxa"/>
            <w:tcBorders>
              <w:top w:val="nil"/>
              <w:left w:val="nil"/>
              <w:bottom w:val="nil"/>
              <w:right w:val="nil"/>
            </w:tcBorders>
            <w:shd w:val="clear" w:color="auto" w:fill="auto"/>
            <w:vAlign w:val="bottom"/>
            <w:hideMark/>
          </w:tcPr>
          <w:p w14:paraId="7E71519C" w14:textId="77777777" w:rsidR="00C81377" w:rsidRPr="00C81377" w:rsidRDefault="00C81377" w:rsidP="00C81377">
            <w:pPr>
              <w:spacing w:before="0" w:after="0"/>
              <w:jc w:val="center"/>
              <w:rPr>
                <w:rFonts w:ascii="Calibri" w:eastAsia="Times New Roman" w:hAnsi="Calibri" w:cs="Times New Roman"/>
                <w:color w:val="000000"/>
                <w:szCs w:val="24"/>
              </w:rPr>
            </w:pPr>
          </w:p>
        </w:tc>
        <w:tc>
          <w:tcPr>
            <w:tcW w:w="1596" w:type="dxa"/>
            <w:tcBorders>
              <w:top w:val="nil"/>
              <w:left w:val="nil"/>
              <w:bottom w:val="nil"/>
              <w:right w:val="nil"/>
            </w:tcBorders>
            <w:shd w:val="clear" w:color="auto" w:fill="auto"/>
            <w:vAlign w:val="bottom"/>
            <w:hideMark/>
          </w:tcPr>
          <w:p w14:paraId="5C54B872" w14:textId="77777777" w:rsidR="00C81377" w:rsidRPr="00C81377" w:rsidRDefault="00C81377" w:rsidP="00C81377">
            <w:pPr>
              <w:spacing w:before="0" w:after="0"/>
              <w:jc w:val="center"/>
              <w:rPr>
                <w:rFonts w:ascii="Calibri" w:eastAsia="Times New Roman" w:hAnsi="Calibri" w:cs="Times New Roman"/>
                <w:color w:val="000000"/>
                <w:szCs w:val="24"/>
              </w:rPr>
            </w:pPr>
          </w:p>
        </w:tc>
        <w:tc>
          <w:tcPr>
            <w:tcW w:w="1668" w:type="dxa"/>
            <w:tcBorders>
              <w:top w:val="nil"/>
              <w:left w:val="nil"/>
              <w:bottom w:val="nil"/>
              <w:right w:val="nil"/>
            </w:tcBorders>
            <w:shd w:val="clear" w:color="auto" w:fill="auto"/>
            <w:vAlign w:val="bottom"/>
            <w:hideMark/>
          </w:tcPr>
          <w:p w14:paraId="3934CCA6" w14:textId="77777777" w:rsidR="00C81377" w:rsidRPr="00C81377" w:rsidRDefault="00C81377" w:rsidP="00C81377">
            <w:pPr>
              <w:spacing w:before="0" w:after="0"/>
              <w:jc w:val="center"/>
              <w:rPr>
                <w:rFonts w:ascii="Calibri" w:eastAsia="Times New Roman" w:hAnsi="Calibri" w:cs="Times New Roman"/>
                <w:color w:val="000000"/>
                <w:szCs w:val="24"/>
              </w:rPr>
            </w:pPr>
          </w:p>
        </w:tc>
        <w:tc>
          <w:tcPr>
            <w:tcW w:w="2278" w:type="dxa"/>
            <w:tcBorders>
              <w:top w:val="nil"/>
              <w:left w:val="nil"/>
              <w:bottom w:val="nil"/>
              <w:right w:val="nil"/>
            </w:tcBorders>
            <w:shd w:val="clear" w:color="auto" w:fill="auto"/>
            <w:vAlign w:val="bottom"/>
            <w:hideMark/>
          </w:tcPr>
          <w:p w14:paraId="399BD0F9" w14:textId="77777777" w:rsidR="00C81377" w:rsidRPr="00C81377" w:rsidRDefault="00C81377" w:rsidP="00C81377">
            <w:pPr>
              <w:spacing w:before="0" w:after="0"/>
              <w:jc w:val="center"/>
              <w:rPr>
                <w:rFonts w:ascii="Calibri" w:eastAsia="Times New Roman" w:hAnsi="Calibri" w:cs="Times New Roman"/>
                <w:color w:val="000000"/>
                <w:szCs w:val="24"/>
              </w:rPr>
            </w:pPr>
          </w:p>
        </w:tc>
      </w:tr>
      <w:tr w:rsidR="00C81377" w:rsidRPr="00C81377" w14:paraId="6F148DBF" w14:textId="77777777" w:rsidTr="00C81377">
        <w:trPr>
          <w:trHeight w:val="1200"/>
        </w:trPr>
        <w:tc>
          <w:tcPr>
            <w:tcW w:w="2095" w:type="dxa"/>
            <w:tcBorders>
              <w:top w:val="nil"/>
              <w:left w:val="nil"/>
              <w:bottom w:val="nil"/>
              <w:right w:val="nil"/>
            </w:tcBorders>
            <w:shd w:val="clear" w:color="auto" w:fill="auto"/>
            <w:vAlign w:val="bottom"/>
            <w:hideMark/>
          </w:tcPr>
          <w:p w14:paraId="63E97678" w14:textId="77777777" w:rsidR="00C81377" w:rsidRPr="00C81377" w:rsidRDefault="00C81377" w:rsidP="00C81377">
            <w:pPr>
              <w:spacing w:before="0" w:after="0"/>
              <w:rPr>
                <w:rFonts w:ascii="Calibri" w:eastAsia="Times New Roman" w:hAnsi="Calibri" w:cs="Times New Roman"/>
                <w:color w:val="000000"/>
                <w:szCs w:val="24"/>
              </w:rPr>
            </w:pPr>
            <w:r w:rsidRPr="00C81377">
              <w:rPr>
                <w:rFonts w:ascii="Calibri" w:eastAsia="Times New Roman" w:hAnsi="Calibri" w:cs="Times New Roman"/>
                <w:color w:val="000000"/>
                <w:szCs w:val="24"/>
              </w:rPr>
              <w:t xml:space="preserve">Quality assessment based on standards published in Bowers et al., 2017 </w:t>
            </w:r>
          </w:p>
        </w:tc>
        <w:tc>
          <w:tcPr>
            <w:tcW w:w="3203" w:type="dxa"/>
            <w:tcBorders>
              <w:top w:val="nil"/>
              <w:left w:val="nil"/>
              <w:bottom w:val="nil"/>
              <w:right w:val="nil"/>
            </w:tcBorders>
            <w:shd w:val="clear" w:color="auto" w:fill="auto"/>
            <w:vAlign w:val="bottom"/>
            <w:hideMark/>
          </w:tcPr>
          <w:p w14:paraId="0E72B456" w14:textId="77777777" w:rsidR="00C81377" w:rsidRPr="00C81377" w:rsidRDefault="00C81377" w:rsidP="00C81377">
            <w:pPr>
              <w:spacing w:before="0" w:after="0"/>
              <w:rPr>
                <w:rFonts w:ascii="Calibri" w:eastAsia="Times New Roman" w:hAnsi="Calibri" w:cs="Times New Roman"/>
                <w:color w:val="000000"/>
                <w:szCs w:val="24"/>
              </w:rPr>
            </w:pPr>
          </w:p>
        </w:tc>
        <w:tc>
          <w:tcPr>
            <w:tcW w:w="1596" w:type="dxa"/>
            <w:tcBorders>
              <w:top w:val="nil"/>
              <w:left w:val="nil"/>
              <w:bottom w:val="nil"/>
              <w:right w:val="nil"/>
            </w:tcBorders>
            <w:shd w:val="clear" w:color="auto" w:fill="auto"/>
            <w:vAlign w:val="bottom"/>
            <w:hideMark/>
          </w:tcPr>
          <w:p w14:paraId="617CF971" w14:textId="77777777" w:rsidR="00C81377" w:rsidRPr="00C81377" w:rsidRDefault="00C81377" w:rsidP="00C81377">
            <w:pPr>
              <w:spacing w:before="0" w:after="0"/>
              <w:rPr>
                <w:rFonts w:ascii="Calibri" w:eastAsia="Times New Roman" w:hAnsi="Calibri" w:cs="Times New Roman"/>
                <w:color w:val="000000"/>
                <w:szCs w:val="24"/>
              </w:rPr>
            </w:pPr>
          </w:p>
        </w:tc>
        <w:tc>
          <w:tcPr>
            <w:tcW w:w="1668" w:type="dxa"/>
            <w:tcBorders>
              <w:top w:val="nil"/>
              <w:left w:val="nil"/>
              <w:bottom w:val="nil"/>
              <w:right w:val="nil"/>
            </w:tcBorders>
            <w:shd w:val="clear" w:color="auto" w:fill="auto"/>
            <w:vAlign w:val="bottom"/>
            <w:hideMark/>
          </w:tcPr>
          <w:p w14:paraId="127A58B8" w14:textId="77777777" w:rsidR="00C81377" w:rsidRPr="00C81377" w:rsidRDefault="00C81377" w:rsidP="00C81377">
            <w:pPr>
              <w:spacing w:before="0" w:after="0"/>
              <w:rPr>
                <w:rFonts w:ascii="Calibri" w:eastAsia="Times New Roman" w:hAnsi="Calibri" w:cs="Times New Roman"/>
                <w:color w:val="000000"/>
                <w:szCs w:val="24"/>
              </w:rPr>
            </w:pPr>
          </w:p>
        </w:tc>
        <w:tc>
          <w:tcPr>
            <w:tcW w:w="2278" w:type="dxa"/>
            <w:tcBorders>
              <w:top w:val="nil"/>
              <w:left w:val="nil"/>
              <w:bottom w:val="nil"/>
              <w:right w:val="nil"/>
            </w:tcBorders>
            <w:shd w:val="clear" w:color="auto" w:fill="auto"/>
            <w:vAlign w:val="bottom"/>
            <w:hideMark/>
          </w:tcPr>
          <w:p w14:paraId="7AAA3733" w14:textId="77777777" w:rsidR="00C81377" w:rsidRPr="00C81377" w:rsidRDefault="00C81377" w:rsidP="00C81377">
            <w:pPr>
              <w:spacing w:before="0" w:after="0"/>
              <w:rPr>
                <w:rFonts w:ascii="Calibri" w:eastAsia="Times New Roman" w:hAnsi="Calibri" w:cs="Times New Roman"/>
                <w:color w:val="000000"/>
                <w:szCs w:val="24"/>
              </w:rPr>
            </w:pPr>
          </w:p>
        </w:tc>
      </w:tr>
    </w:tbl>
    <w:p w14:paraId="3417DBE7" w14:textId="419A1BF9" w:rsidR="00C81377" w:rsidRDefault="00C81377" w:rsidP="00C81377">
      <w:pPr>
        <w:rPr>
          <w:rFonts w:cs="Times New Roman"/>
          <w:szCs w:val="24"/>
        </w:rPr>
      </w:pPr>
      <w:r>
        <w:rPr>
          <w:rFonts w:cs="Times New Roman"/>
          <w:b/>
          <w:szCs w:val="24"/>
        </w:rPr>
        <w:t>S</w:t>
      </w:r>
      <w:r w:rsidRPr="0001436A">
        <w:rPr>
          <w:rFonts w:cs="Times New Roman"/>
          <w:b/>
          <w:szCs w:val="24"/>
        </w:rPr>
        <w:t xml:space="preserve">upplementary </w:t>
      </w:r>
      <w:r>
        <w:rPr>
          <w:rFonts w:cs="Times New Roman"/>
          <w:b/>
          <w:szCs w:val="24"/>
        </w:rPr>
        <w:t xml:space="preserve">Table 2. </w:t>
      </w:r>
      <w:r>
        <w:rPr>
          <w:rFonts w:cs="Times New Roman"/>
          <w:szCs w:val="24"/>
        </w:rPr>
        <w:t>Metagenomic assembly completeness, contamination and quality scores</w:t>
      </w:r>
    </w:p>
    <w:p w14:paraId="18DB1A79" w14:textId="77777777" w:rsidR="00C81377" w:rsidRDefault="00C81377" w:rsidP="00347F80">
      <w:pPr>
        <w:rPr>
          <w:rFonts w:cs="Times New Roman"/>
          <w:szCs w:val="24"/>
        </w:rPr>
      </w:pPr>
    </w:p>
    <w:p w14:paraId="4D4C6A87" w14:textId="77777777" w:rsidR="00347F80" w:rsidRDefault="00347F80" w:rsidP="00347F80">
      <w:pPr>
        <w:rPr>
          <w:rFonts w:cs="Times New Roman"/>
          <w:szCs w:val="24"/>
        </w:rPr>
      </w:pPr>
    </w:p>
    <w:p w14:paraId="5A47277F" w14:textId="77777777" w:rsidR="00347F80" w:rsidRPr="00347F80" w:rsidRDefault="00347F80" w:rsidP="00347F80"/>
    <w:p w14:paraId="194AA07B" w14:textId="77777777" w:rsidR="00347F80" w:rsidRPr="008E7FD7" w:rsidRDefault="00347F80" w:rsidP="006B6C84">
      <w:pPr>
        <w:rPr>
          <w:rFonts w:cs="Times New Roman"/>
          <w:b/>
          <w:szCs w:val="24"/>
        </w:rPr>
      </w:pPr>
    </w:p>
    <w:sectPr w:rsidR="00347F80" w:rsidRPr="008E7FD7"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BCFFB" w14:textId="77777777" w:rsidR="00166665" w:rsidRDefault="00166665" w:rsidP="00117666">
      <w:pPr>
        <w:spacing w:after="0"/>
      </w:pPr>
      <w:r>
        <w:separator/>
      </w:r>
    </w:p>
  </w:endnote>
  <w:endnote w:type="continuationSeparator" w:id="0">
    <w:p w14:paraId="7E58B4FD" w14:textId="77777777" w:rsidR="00166665" w:rsidRDefault="0016666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153224" w:rsidRPr="00577C4C" w:rsidRDefault="00153224">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153224" w:rsidRPr="00577C4C" w:rsidRDefault="001532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5AB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77777777" w:rsidR="00153224" w:rsidRPr="00577C4C" w:rsidRDefault="001532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5AB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153224" w:rsidRPr="00577C4C" w:rsidRDefault="00153224">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153224" w:rsidRPr="00577C4C" w:rsidRDefault="001532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5ABE">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77777777" w:rsidR="00153224" w:rsidRPr="00577C4C" w:rsidRDefault="001532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5ABE">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D9251" w14:textId="77777777" w:rsidR="00166665" w:rsidRDefault="00166665" w:rsidP="00117666">
      <w:pPr>
        <w:spacing w:after="0"/>
      </w:pPr>
      <w:r>
        <w:separator/>
      </w:r>
    </w:p>
  </w:footnote>
  <w:footnote w:type="continuationSeparator" w:id="0">
    <w:p w14:paraId="3DD4BEFB" w14:textId="77777777" w:rsidR="00166665" w:rsidRDefault="0016666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153224" w:rsidRPr="009151AA" w:rsidRDefault="0015322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153224" w:rsidRDefault="00153224"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C6A8CCE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34304"/>
    <w:rsid w:val="00035434"/>
    <w:rsid w:val="00052A14"/>
    <w:rsid w:val="00076112"/>
    <w:rsid w:val="00077D53"/>
    <w:rsid w:val="00101632"/>
    <w:rsid w:val="00105FD9"/>
    <w:rsid w:val="00117666"/>
    <w:rsid w:val="00153224"/>
    <w:rsid w:val="001549D3"/>
    <w:rsid w:val="00160065"/>
    <w:rsid w:val="00166665"/>
    <w:rsid w:val="00177D84"/>
    <w:rsid w:val="00267D18"/>
    <w:rsid w:val="00274347"/>
    <w:rsid w:val="002868E2"/>
    <w:rsid w:val="002869C3"/>
    <w:rsid w:val="002936E4"/>
    <w:rsid w:val="002B4A57"/>
    <w:rsid w:val="002C74CA"/>
    <w:rsid w:val="003123F4"/>
    <w:rsid w:val="00347F80"/>
    <w:rsid w:val="003544FB"/>
    <w:rsid w:val="003A4FF8"/>
    <w:rsid w:val="003D2F2D"/>
    <w:rsid w:val="00401590"/>
    <w:rsid w:val="00447801"/>
    <w:rsid w:val="00452E9C"/>
    <w:rsid w:val="004735C8"/>
    <w:rsid w:val="004947A6"/>
    <w:rsid w:val="004961FF"/>
    <w:rsid w:val="004A63D8"/>
    <w:rsid w:val="00517A89"/>
    <w:rsid w:val="005250F2"/>
    <w:rsid w:val="00593EEA"/>
    <w:rsid w:val="005A5EEE"/>
    <w:rsid w:val="006375C7"/>
    <w:rsid w:val="00643D7D"/>
    <w:rsid w:val="00654E8F"/>
    <w:rsid w:val="00660D05"/>
    <w:rsid w:val="006820B1"/>
    <w:rsid w:val="006B6C84"/>
    <w:rsid w:val="006B7D14"/>
    <w:rsid w:val="00701727"/>
    <w:rsid w:val="0070566C"/>
    <w:rsid w:val="00714C50"/>
    <w:rsid w:val="00725A7D"/>
    <w:rsid w:val="007501BE"/>
    <w:rsid w:val="00790BB3"/>
    <w:rsid w:val="007C206C"/>
    <w:rsid w:val="00817DD6"/>
    <w:rsid w:val="008267F3"/>
    <w:rsid w:val="0083759F"/>
    <w:rsid w:val="00885156"/>
    <w:rsid w:val="008E7FD7"/>
    <w:rsid w:val="009151AA"/>
    <w:rsid w:val="0093429D"/>
    <w:rsid w:val="00943573"/>
    <w:rsid w:val="00964134"/>
    <w:rsid w:val="00965ABE"/>
    <w:rsid w:val="00970F7D"/>
    <w:rsid w:val="00994A3D"/>
    <w:rsid w:val="009C2B12"/>
    <w:rsid w:val="009C3893"/>
    <w:rsid w:val="00A0708E"/>
    <w:rsid w:val="00A174D9"/>
    <w:rsid w:val="00AA4D24"/>
    <w:rsid w:val="00AB6715"/>
    <w:rsid w:val="00B1671E"/>
    <w:rsid w:val="00B25EB8"/>
    <w:rsid w:val="00B37F4D"/>
    <w:rsid w:val="00C52A7B"/>
    <w:rsid w:val="00C56BAF"/>
    <w:rsid w:val="00C679AA"/>
    <w:rsid w:val="00C75972"/>
    <w:rsid w:val="00C81377"/>
    <w:rsid w:val="00CB52F7"/>
    <w:rsid w:val="00CD066B"/>
    <w:rsid w:val="00CE4FEE"/>
    <w:rsid w:val="00CF05B4"/>
    <w:rsid w:val="00D060CF"/>
    <w:rsid w:val="00DB59C3"/>
    <w:rsid w:val="00DC259A"/>
    <w:rsid w:val="00DE23E8"/>
    <w:rsid w:val="00E52377"/>
    <w:rsid w:val="00E537AD"/>
    <w:rsid w:val="00E64E17"/>
    <w:rsid w:val="00E866C9"/>
    <w:rsid w:val="00EA3D3C"/>
    <w:rsid w:val="00EC090A"/>
    <w:rsid w:val="00EC3889"/>
    <w:rsid w:val="00ED170D"/>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DB94A"/>
  <w15:docId w15:val="{B211CDEA-C566-411C-8CB8-4E864F20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09">
      <w:bodyDiv w:val="1"/>
      <w:marLeft w:val="0"/>
      <w:marRight w:val="0"/>
      <w:marTop w:val="0"/>
      <w:marBottom w:val="0"/>
      <w:divBdr>
        <w:top w:val="none" w:sz="0" w:space="0" w:color="auto"/>
        <w:left w:val="none" w:sz="0" w:space="0" w:color="auto"/>
        <w:bottom w:val="none" w:sz="0" w:space="0" w:color="auto"/>
        <w:right w:val="none" w:sz="0" w:space="0" w:color="auto"/>
      </w:divBdr>
    </w:div>
    <w:div w:id="24210293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413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A20454-6FDC-4BB1-AE2D-E126EAF5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22</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cp:lastModifiedBy>
  <cp:revision>2</cp:revision>
  <cp:lastPrinted>2013-10-03T12:51:00Z</cp:lastPrinted>
  <dcterms:created xsi:type="dcterms:W3CDTF">2019-07-08T08:45:00Z</dcterms:created>
  <dcterms:modified xsi:type="dcterms:W3CDTF">2019-07-08T08:45:00Z</dcterms:modified>
</cp:coreProperties>
</file>