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46" w:rsidRPr="00457A89" w:rsidRDefault="00285CAE" w:rsidP="00123F7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57A89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742E15">
        <w:rPr>
          <w:rFonts w:ascii="Times New Roman" w:hAnsi="Times New Roman" w:cs="Times New Roman"/>
          <w:b/>
          <w:sz w:val="24"/>
          <w:szCs w:val="24"/>
        </w:rPr>
        <w:t>file 2</w:t>
      </w:r>
      <w:r w:rsidR="00F56BA4" w:rsidRPr="00457A89">
        <w:rPr>
          <w:rFonts w:ascii="Times New Roman" w:hAnsi="Times New Roman" w:cs="Times New Roman"/>
          <w:sz w:val="24"/>
          <w:szCs w:val="24"/>
        </w:rPr>
        <w:t xml:space="preserve"> The </w:t>
      </w:r>
      <w:r w:rsidR="00F56BA4" w:rsidRPr="00742E15">
        <w:rPr>
          <w:rFonts w:ascii="Times New Roman" w:hAnsi="Times New Roman" w:cs="Times New Roman"/>
          <w:sz w:val="24"/>
          <w:szCs w:val="24"/>
        </w:rPr>
        <w:t>amounts</w:t>
      </w:r>
      <w:r w:rsidR="0071311D" w:rsidRPr="00742E15">
        <w:rPr>
          <w:rFonts w:ascii="Times New Roman" w:hAnsi="Times New Roman" w:cs="Times New Roman"/>
          <w:sz w:val="24"/>
          <w:szCs w:val="24"/>
        </w:rPr>
        <w:t xml:space="preserve"> (ng/plant/4h)</w:t>
      </w:r>
      <w:r w:rsidR="00F56BA4" w:rsidRPr="00742E15">
        <w:rPr>
          <w:rFonts w:ascii="Times New Roman" w:hAnsi="Times New Roman" w:cs="Times New Roman"/>
          <w:sz w:val="24"/>
          <w:szCs w:val="24"/>
        </w:rPr>
        <w:t xml:space="preserve"> of </w:t>
      </w:r>
      <w:r w:rsidR="00F56BA4" w:rsidRPr="00457A89">
        <w:rPr>
          <w:rFonts w:ascii="Times New Roman" w:hAnsi="Times New Roman" w:cs="Times New Roman"/>
          <w:sz w:val="24"/>
          <w:szCs w:val="24"/>
        </w:rPr>
        <w:t>volatiles released by different maize cultivars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850"/>
        <w:gridCol w:w="709"/>
        <w:gridCol w:w="992"/>
        <w:gridCol w:w="992"/>
        <w:gridCol w:w="993"/>
        <w:gridCol w:w="992"/>
        <w:gridCol w:w="992"/>
        <w:gridCol w:w="941"/>
      </w:tblGrid>
      <w:tr w:rsidR="00285CAE" w:rsidRPr="00457A89" w:rsidTr="006B32FF"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5CAE" w:rsidRPr="00457A89" w:rsidRDefault="006B32FF" w:rsidP="0088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="00887F06">
              <w:rPr>
                <w:rFonts w:ascii="Times New Roman" w:hAnsi="Times New Roman" w:cs="Times New Roman"/>
                <w:sz w:val="20"/>
                <w:szCs w:val="20"/>
              </w:rPr>
              <w:t>pound</w:t>
            </w:r>
            <w:r w:rsidR="00887F06" w:rsidRPr="00887F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</w:rPr>
            </w:pPr>
            <w:r w:rsidRPr="00457A89">
              <w:rPr>
                <w:rFonts w:ascii="Times New Roman" w:hAnsi="Times New Roman" w:cs="Times New Roman"/>
              </w:rPr>
              <w:t>Intact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</w:rPr>
            </w:pPr>
            <w:r w:rsidRPr="00457A89">
              <w:rPr>
                <w:rFonts w:ascii="Times New Roman" w:hAnsi="Times New Roman" w:cs="Times New Roman"/>
              </w:rPr>
              <w:t>Artificial wounds + regurgitant</w:t>
            </w:r>
          </w:p>
        </w:tc>
        <w:tc>
          <w:tcPr>
            <w:tcW w:w="29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</w:rPr>
            </w:pPr>
            <w:r w:rsidRPr="00457A89">
              <w:rPr>
                <w:rFonts w:ascii="Times New Roman" w:hAnsi="Times New Roman" w:cs="Times New Roman"/>
              </w:rPr>
              <w:t>JA</w:t>
            </w:r>
          </w:p>
        </w:tc>
      </w:tr>
      <w:tr w:rsidR="00285CAE" w:rsidRPr="00457A89" w:rsidTr="006B32FF"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</w:rPr>
            </w:pPr>
            <w:r w:rsidRPr="00457A89">
              <w:rPr>
                <w:rFonts w:ascii="Times New Roman" w:hAnsi="Times New Roman" w:cs="Times New Roman"/>
              </w:rPr>
              <w:t>5422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</w:rPr>
            </w:pPr>
            <w:r w:rsidRPr="00457A89">
              <w:rPr>
                <w:rFonts w:ascii="Times New Roman" w:hAnsi="Times New Roman" w:cs="Times New Roman"/>
              </w:rPr>
              <w:t>Bt1</w:t>
            </w:r>
            <w:r w:rsidRPr="00457A89">
              <w:rPr>
                <w:rFonts w:ascii="Cambria Math" w:eastAsia="宋体" w:hAnsi="Cambria Math" w:cs="Cambria Math"/>
                <w:vertAlign w:val="superscript"/>
              </w:rPr>
              <w:t>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</w:rPr>
            </w:pPr>
            <w:r w:rsidRPr="00457A89">
              <w:rPr>
                <w:rFonts w:ascii="Times New Roman" w:hAnsi="Times New Roman" w:cs="Times New Roman"/>
              </w:rPr>
              <w:t>Bt2</w:t>
            </w:r>
            <w:r w:rsidRPr="00457A89">
              <w:rPr>
                <w:rFonts w:ascii="Cambria Math" w:eastAsia="宋体" w:hAnsi="Cambria Math" w:cs="Cambria Math"/>
                <w:vertAlign w:val="superscript"/>
              </w:rPr>
              <w:t>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</w:rPr>
            </w:pPr>
            <w:r w:rsidRPr="00457A89">
              <w:rPr>
                <w:rFonts w:ascii="Times New Roman" w:hAnsi="Times New Roman" w:cs="Times New Roman"/>
              </w:rPr>
              <w:t>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</w:rPr>
            </w:pPr>
            <w:r w:rsidRPr="00457A89">
              <w:rPr>
                <w:rFonts w:ascii="Times New Roman" w:hAnsi="Times New Roman" w:cs="Times New Roman"/>
              </w:rPr>
              <w:t>Bt1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</w:rPr>
            </w:pPr>
            <w:r w:rsidRPr="00457A89">
              <w:rPr>
                <w:rFonts w:ascii="Times New Roman" w:hAnsi="Times New Roman" w:cs="Times New Roman"/>
              </w:rPr>
              <w:t>Bt2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</w:rPr>
            </w:pPr>
            <w:r w:rsidRPr="00457A89">
              <w:rPr>
                <w:rFonts w:ascii="Times New Roman" w:hAnsi="Times New Roman" w:cs="Times New Roman"/>
              </w:rPr>
              <w:t>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</w:rPr>
            </w:pPr>
            <w:r w:rsidRPr="00457A89">
              <w:rPr>
                <w:rFonts w:ascii="Times New Roman" w:hAnsi="Times New Roman" w:cs="Times New Roman"/>
              </w:rPr>
              <w:t>Bt1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</w:rPr>
            </w:pPr>
            <w:r w:rsidRPr="00457A89">
              <w:rPr>
                <w:rFonts w:ascii="Times New Roman" w:hAnsi="Times New Roman" w:cs="Times New Roman"/>
              </w:rPr>
              <w:t>Bt2</w:t>
            </w:r>
          </w:p>
        </w:tc>
      </w:tr>
      <w:tr w:rsidR="00285CAE" w:rsidRPr="00457A89" w:rsidTr="006B32FF"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  <w:r w:rsidRPr="00457A89">
              <w:rPr>
                <w:rFonts w:ascii="Cambria Math" w:eastAsia="宋体" w:hAnsi="Cambria Math" w:cs="Cambria Math"/>
                <w:sz w:val="16"/>
                <w:szCs w:val="16"/>
                <w:vertAlign w:val="superscript"/>
              </w:rPr>
              <w:t>◇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5CAE" w:rsidRPr="00457A89" w:rsidRDefault="00285CAE" w:rsidP="00F56B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4.3/0.8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6.3/1.3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7.5/2.6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6.7/1.6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8.8/3.9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17.6/3.4</w:t>
            </w:r>
          </w:p>
        </w:tc>
      </w:tr>
      <w:tr w:rsidR="00285CAE" w:rsidRPr="00457A89" w:rsidTr="006B32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10.8/1.5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13.8/3.3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12.5/1.3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23.8/3.6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30.9/4.8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25.2/5.0</w:t>
            </w:r>
          </w:p>
        </w:tc>
      </w:tr>
      <w:tr w:rsidR="00285CAE" w:rsidRPr="00457A89" w:rsidTr="006B32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8.7/0.8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5.8/0.9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40.8/5.1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72.6/13.9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62.3/11.3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98.6/8.8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164.9/7.0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71.7/5.3</w:t>
            </w:r>
          </w:p>
        </w:tc>
      </w:tr>
      <w:tr w:rsidR="00285CAE" w:rsidRPr="00457A89" w:rsidTr="006B32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18.7/8.9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17.2/5.6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119.8/18.7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168.7/25.7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134.6/10.7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278.9/25.2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465.6/33.1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188.3/29.5</w:t>
            </w:r>
          </w:p>
        </w:tc>
      </w:tr>
      <w:tr w:rsidR="00285CAE" w:rsidRPr="00457A89" w:rsidTr="006B32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8.6/2.0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12.7/2.3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9.1/1.1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22.3/4.4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32.1/6.1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26.1/6.9</w:t>
            </w:r>
          </w:p>
        </w:tc>
      </w:tr>
      <w:tr w:rsidR="00285CAE" w:rsidRPr="00457A89" w:rsidTr="006B32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32.3/3.9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71.6/11.5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33.1/2.1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319.9/45.7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409.6/16.0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247.3/36.4</w:t>
            </w:r>
          </w:p>
        </w:tc>
      </w:tr>
      <w:tr w:rsidR="00285CAE" w:rsidRPr="00457A89" w:rsidTr="006B32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4.2/1.1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8.8/1.8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3.8/1.5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22.2/4.9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22.2/9.9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12.7/0.9</w:t>
            </w:r>
          </w:p>
        </w:tc>
      </w:tr>
      <w:tr w:rsidR="00285CAE" w:rsidRPr="00457A89" w:rsidTr="006B32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5.8/1.4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6.3/2.0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10.9/1.7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7.0/0.9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26.8/4.5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18.9/4.1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11.9/1.9</w:t>
            </w:r>
          </w:p>
        </w:tc>
      </w:tr>
      <w:tr w:rsidR="00285CAE" w:rsidRPr="00457A89" w:rsidTr="006B32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16.7/5.1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20.9/4.1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17.5/2.7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65.7/9.6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40.3/13.7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44.1/13.8</w:t>
            </w:r>
          </w:p>
        </w:tc>
      </w:tr>
      <w:tr w:rsidR="00285CAE" w:rsidRPr="00457A89" w:rsidTr="006B32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10.0/1.5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10/1.4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13.1/0.8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57.4/7.7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61.8/8.8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39.7/10.6</w:t>
            </w:r>
          </w:p>
        </w:tc>
      </w:tr>
      <w:tr w:rsidR="00285CAE" w:rsidRPr="00457A89" w:rsidTr="006B32F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4.5/1.5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19.4/6.9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41.7/6.8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59.7/8.8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42.2/5.5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244.3/48.0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515.9/35.7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208.9/32.9</w:t>
            </w:r>
          </w:p>
        </w:tc>
      </w:tr>
      <w:tr w:rsidR="00285CAE" w:rsidRPr="00457A89" w:rsidTr="006B32F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n.d.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7.1/1.1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8.4/1.2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8.0/1.2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71.9/6.3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98.2/13.4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CAE" w:rsidRPr="00457A89" w:rsidRDefault="00285CAE" w:rsidP="003E5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A89">
              <w:rPr>
                <w:rFonts w:ascii="Times New Roman" w:hAnsi="Times New Roman" w:cs="Times New Roman"/>
                <w:sz w:val="16"/>
                <w:szCs w:val="16"/>
              </w:rPr>
              <w:t>75.9/5.8</w:t>
            </w:r>
          </w:p>
        </w:tc>
      </w:tr>
    </w:tbl>
    <w:p w:rsidR="00285CAE" w:rsidRPr="00457A89" w:rsidRDefault="00F56BA4" w:rsidP="00123F7C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2E15">
        <w:rPr>
          <w:rFonts w:ascii="Times New Roman" w:hAnsi="Times New Roman" w:cs="Times New Roman"/>
          <w:sz w:val="24"/>
          <w:szCs w:val="24"/>
        </w:rPr>
        <w:t>*</w:t>
      </w:r>
      <w:r w:rsidR="00A009C2" w:rsidRPr="00742E15">
        <w:rPr>
          <w:rFonts w:ascii="Times New Roman" w:hAnsi="Times New Roman" w:cs="Times New Roman"/>
          <w:sz w:val="24"/>
          <w:szCs w:val="24"/>
        </w:rPr>
        <w:t xml:space="preserve">The </w:t>
      </w:r>
      <w:r w:rsidR="008D05F9" w:rsidRPr="00742E15">
        <w:rPr>
          <w:rFonts w:ascii="Times New Roman" w:hAnsi="Times New Roman" w:cs="Times New Roman"/>
          <w:sz w:val="24"/>
          <w:szCs w:val="24"/>
        </w:rPr>
        <w:t>amounts</w:t>
      </w:r>
      <w:r w:rsidR="00A009C2" w:rsidRPr="00742E15">
        <w:rPr>
          <w:rFonts w:ascii="Times New Roman" w:hAnsi="Times New Roman" w:cs="Times New Roman"/>
          <w:sz w:val="24"/>
          <w:szCs w:val="24"/>
        </w:rPr>
        <w:t xml:space="preserve"> of compounds are</w:t>
      </w:r>
      <w:r w:rsidR="008D05F9" w:rsidRPr="00742E15">
        <w:rPr>
          <w:rFonts w:ascii="Times New Roman" w:hAnsi="Times New Roman" w:cs="Times New Roman"/>
          <w:sz w:val="24"/>
          <w:szCs w:val="24"/>
        </w:rPr>
        <w:t xml:space="preserve"> </w:t>
      </w:r>
      <w:r w:rsidR="000073DB" w:rsidRPr="00742E15">
        <w:rPr>
          <w:rFonts w:ascii="Times New Roman" w:hAnsi="Times New Roman" w:cs="Times New Roman"/>
          <w:sz w:val="24"/>
          <w:szCs w:val="24"/>
        </w:rPr>
        <w:t>present</w:t>
      </w:r>
      <w:r w:rsidR="00A009C2" w:rsidRPr="00742E15">
        <w:rPr>
          <w:rFonts w:ascii="Times New Roman" w:hAnsi="Times New Roman" w:cs="Times New Roman"/>
          <w:sz w:val="24"/>
          <w:szCs w:val="24"/>
        </w:rPr>
        <w:t xml:space="preserve">ed </w:t>
      </w:r>
      <w:r w:rsidR="000073DB" w:rsidRPr="00742E15">
        <w:rPr>
          <w:rFonts w:ascii="Times New Roman" w:hAnsi="Times New Roman" w:cs="Times New Roman"/>
          <w:sz w:val="24"/>
          <w:szCs w:val="24"/>
        </w:rPr>
        <w:t>as mean/SEM</w:t>
      </w:r>
      <w:r w:rsidR="00887F06" w:rsidRPr="00742E15">
        <w:rPr>
          <w:rFonts w:ascii="Times New Roman" w:hAnsi="Times New Roman" w:cs="Times New Roman" w:hint="eastAsia"/>
          <w:sz w:val="24"/>
          <w:szCs w:val="24"/>
        </w:rPr>
        <w:t>:</w:t>
      </w:r>
      <w:r w:rsidR="00E64975" w:rsidRPr="00742E15">
        <w:rPr>
          <w:rFonts w:ascii="Times New Roman" w:hAnsi="Times New Roman" w:cs="Times New Roman"/>
          <w:sz w:val="24"/>
          <w:szCs w:val="24"/>
        </w:rPr>
        <w:t xml:space="preserve"> 1</w:t>
      </w:r>
      <w:r w:rsidR="00887F06" w:rsidRPr="00742E15">
        <w:rPr>
          <w:rFonts w:ascii="Times New Roman" w:hAnsi="Times New Roman" w:cs="Times New Roman"/>
          <w:sz w:val="24"/>
          <w:szCs w:val="24"/>
        </w:rPr>
        <w:t xml:space="preserve"> = (</w:t>
      </w:r>
      <w:r w:rsidR="00887F06" w:rsidRPr="00742E15">
        <w:rPr>
          <w:rFonts w:ascii="Times New Roman" w:hAnsi="Times New Roman" w:cs="Times New Roman"/>
          <w:i/>
          <w:sz w:val="24"/>
          <w:szCs w:val="24"/>
        </w:rPr>
        <w:t>Z</w:t>
      </w:r>
      <w:r w:rsidR="00887F06" w:rsidRPr="00742E15">
        <w:rPr>
          <w:rFonts w:ascii="Times New Roman" w:hAnsi="Times New Roman" w:cs="Times New Roman"/>
          <w:sz w:val="24"/>
          <w:szCs w:val="24"/>
        </w:rPr>
        <w:t>)-3-hexen-1-yl acetate,</w:t>
      </w:r>
      <w:r w:rsidR="00E64975" w:rsidRPr="00742E15">
        <w:rPr>
          <w:rFonts w:ascii="Times New Roman" w:hAnsi="Times New Roman" w:cs="Times New Roman"/>
          <w:sz w:val="24"/>
          <w:szCs w:val="24"/>
        </w:rPr>
        <w:t xml:space="preserve"> </w:t>
      </w:r>
      <w:r w:rsidR="00887F06" w:rsidRPr="00742E15">
        <w:rPr>
          <w:rFonts w:ascii="Times New Roman" w:hAnsi="Times New Roman" w:cs="Times New Roman"/>
          <w:sz w:val="24"/>
          <w:szCs w:val="24"/>
        </w:rPr>
        <w:t>2 =</w:t>
      </w:r>
      <w:r w:rsidR="00E64975" w:rsidRPr="00742E15">
        <w:rPr>
          <w:rFonts w:ascii="Times New Roman" w:hAnsi="Times New Roman" w:cs="Times New Roman"/>
          <w:sz w:val="24"/>
          <w:szCs w:val="24"/>
        </w:rPr>
        <w:t xml:space="preserve"> (</w:t>
      </w:r>
      <w:r w:rsidR="00E64975" w:rsidRPr="00742E15">
        <w:rPr>
          <w:rFonts w:ascii="Times New Roman" w:hAnsi="Times New Roman" w:cs="Times New Roman"/>
          <w:i/>
          <w:sz w:val="24"/>
          <w:szCs w:val="24"/>
        </w:rPr>
        <w:t>E</w:t>
      </w:r>
      <w:r w:rsidR="00E64975" w:rsidRPr="00742E15">
        <w:rPr>
          <w:rFonts w:ascii="Times New Roman" w:hAnsi="Times New Roman" w:cs="Times New Roman"/>
          <w:sz w:val="24"/>
          <w:szCs w:val="24"/>
        </w:rPr>
        <w:t xml:space="preserve">)-β-ocimene, </w:t>
      </w:r>
      <w:r w:rsidR="00887F06" w:rsidRPr="00742E15">
        <w:rPr>
          <w:rFonts w:ascii="Times New Roman" w:hAnsi="Times New Roman" w:cs="Times New Roman"/>
          <w:sz w:val="24"/>
          <w:szCs w:val="24"/>
        </w:rPr>
        <w:t xml:space="preserve">3 = </w:t>
      </w:r>
      <w:r w:rsidR="00E64975" w:rsidRPr="00742E15">
        <w:rPr>
          <w:rFonts w:ascii="Times New Roman" w:hAnsi="Times New Roman" w:cs="Times New Roman"/>
          <w:sz w:val="24"/>
          <w:szCs w:val="24"/>
        </w:rPr>
        <w:t xml:space="preserve">linalool, </w:t>
      </w:r>
      <w:r w:rsidR="00887F06" w:rsidRPr="00742E15">
        <w:rPr>
          <w:rFonts w:ascii="Times New Roman" w:hAnsi="Times New Roman" w:cs="Times New Roman"/>
          <w:sz w:val="24"/>
          <w:szCs w:val="24"/>
        </w:rPr>
        <w:t xml:space="preserve">4 = </w:t>
      </w:r>
      <w:r w:rsidR="00E64975" w:rsidRPr="00742E15">
        <w:rPr>
          <w:rFonts w:ascii="Times New Roman" w:hAnsi="Times New Roman" w:cs="Times New Roman"/>
          <w:sz w:val="24"/>
          <w:szCs w:val="24"/>
        </w:rPr>
        <w:t>(3</w:t>
      </w:r>
      <w:r w:rsidR="00E64975" w:rsidRPr="00742E15">
        <w:rPr>
          <w:rFonts w:ascii="Times New Roman" w:hAnsi="Times New Roman" w:cs="Times New Roman"/>
          <w:i/>
          <w:sz w:val="24"/>
          <w:szCs w:val="24"/>
        </w:rPr>
        <w:t>E</w:t>
      </w:r>
      <w:r w:rsidR="00E64975" w:rsidRPr="00742E15">
        <w:rPr>
          <w:rFonts w:ascii="Times New Roman" w:hAnsi="Times New Roman" w:cs="Times New Roman"/>
          <w:sz w:val="24"/>
          <w:szCs w:val="24"/>
        </w:rPr>
        <w:t xml:space="preserve">)-4,8-dimethyl-1,3,7-nonatriene (DMNT), </w:t>
      </w:r>
      <w:r w:rsidR="00887F06" w:rsidRPr="00742E15">
        <w:rPr>
          <w:rFonts w:ascii="Times New Roman" w:hAnsi="Times New Roman" w:cs="Times New Roman"/>
          <w:sz w:val="24"/>
          <w:szCs w:val="24"/>
        </w:rPr>
        <w:t xml:space="preserve">5 = </w:t>
      </w:r>
      <w:r w:rsidR="00E64975" w:rsidRPr="00742E15">
        <w:rPr>
          <w:rFonts w:ascii="Times New Roman" w:hAnsi="Times New Roman" w:cs="Times New Roman"/>
          <w:sz w:val="24"/>
          <w:szCs w:val="24"/>
        </w:rPr>
        <w:t xml:space="preserve">phenethyl acetate, </w:t>
      </w:r>
      <w:r w:rsidR="00887F06" w:rsidRPr="00742E15">
        <w:rPr>
          <w:rFonts w:ascii="Times New Roman" w:hAnsi="Times New Roman" w:cs="Times New Roman"/>
          <w:sz w:val="24"/>
          <w:szCs w:val="24"/>
        </w:rPr>
        <w:t xml:space="preserve">6 = </w:t>
      </w:r>
      <w:r w:rsidR="00E64975" w:rsidRPr="00742E15">
        <w:rPr>
          <w:rFonts w:ascii="Times New Roman" w:hAnsi="Times New Roman" w:cs="Times New Roman"/>
          <w:sz w:val="24"/>
          <w:szCs w:val="24"/>
        </w:rPr>
        <w:t xml:space="preserve">indole, </w:t>
      </w:r>
      <w:r w:rsidR="00887F06" w:rsidRPr="00742E15">
        <w:rPr>
          <w:rFonts w:ascii="Times New Roman" w:hAnsi="Times New Roman" w:cs="Times New Roman"/>
          <w:sz w:val="24"/>
          <w:szCs w:val="24"/>
        </w:rPr>
        <w:t xml:space="preserve">7 = </w:t>
      </w:r>
      <w:r w:rsidR="00E64975" w:rsidRPr="00742E15">
        <w:rPr>
          <w:rFonts w:ascii="Times New Roman" w:hAnsi="Times New Roman" w:cs="Times New Roman"/>
          <w:sz w:val="24"/>
          <w:szCs w:val="24"/>
        </w:rPr>
        <w:t xml:space="preserve">methyl anthranilate, </w:t>
      </w:r>
      <w:r w:rsidR="00887F06" w:rsidRPr="00742E15">
        <w:rPr>
          <w:rFonts w:ascii="Times New Roman" w:hAnsi="Times New Roman" w:cs="Times New Roman"/>
          <w:sz w:val="24"/>
          <w:szCs w:val="24"/>
        </w:rPr>
        <w:t xml:space="preserve">8 = </w:t>
      </w:r>
      <w:r w:rsidR="00E64975" w:rsidRPr="00742E15">
        <w:rPr>
          <w:rFonts w:ascii="Times New Roman" w:hAnsi="Times New Roman" w:cs="Times New Roman"/>
          <w:sz w:val="24"/>
          <w:szCs w:val="24"/>
        </w:rPr>
        <w:t xml:space="preserve">geranyl acetate, </w:t>
      </w:r>
      <w:r w:rsidR="00887F06" w:rsidRPr="00742E15">
        <w:rPr>
          <w:rFonts w:ascii="Times New Roman" w:hAnsi="Times New Roman" w:cs="Times New Roman"/>
          <w:sz w:val="24"/>
          <w:szCs w:val="24"/>
        </w:rPr>
        <w:t xml:space="preserve">9 = </w:t>
      </w:r>
      <w:r w:rsidR="00E64975" w:rsidRPr="00742E15">
        <w:rPr>
          <w:rFonts w:ascii="Times New Roman" w:hAnsi="Times New Roman" w:cs="Times New Roman"/>
          <w:sz w:val="24"/>
          <w:szCs w:val="24"/>
        </w:rPr>
        <w:t>(</w:t>
      </w:r>
      <w:r w:rsidR="00E64975" w:rsidRPr="00742E15">
        <w:rPr>
          <w:rFonts w:ascii="Times New Roman" w:hAnsi="Times New Roman" w:cs="Times New Roman"/>
          <w:i/>
          <w:sz w:val="24"/>
          <w:szCs w:val="24"/>
        </w:rPr>
        <w:t>E</w:t>
      </w:r>
      <w:r w:rsidR="00E64975" w:rsidRPr="00742E15">
        <w:rPr>
          <w:rFonts w:ascii="Times New Roman" w:hAnsi="Times New Roman" w:cs="Times New Roman"/>
          <w:sz w:val="24"/>
          <w:szCs w:val="24"/>
        </w:rPr>
        <w:t xml:space="preserve">)-β-caryophyllene, </w:t>
      </w:r>
      <w:r w:rsidR="00887F06" w:rsidRPr="00742E15">
        <w:rPr>
          <w:rFonts w:ascii="Times New Roman" w:hAnsi="Times New Roman" w:cs="Times New Roman"/>
          <w:sz w:val="24"/>
          <w:szCs w:val="24"/>
        </w:rPr>
        <w:t xml:space="preserve">10 = </w:t>
      </w:r>
      <w:r w:rsidR="00E64975" w:rsidRPr="00742E15">
        <w:rPr>
          <w:rFonts w:ascii="Times New Roman" w:hAnsi="Times New Roman" w:cs="Times New Roman"/>
          <w:sz w:val="24"/>
          <w:szCs w:val="24"/>
        </w:rPr>
        <w:t>(</w:t>
      </w:r>
      <w:r w:rsidR="00E64975" w:rsidRPr="00742E15">
        <w:rPr>
          <w:rFonts w:ascii="Times New Roman" w:hAnsi="Times New Roman" w:cs="Times New Roman"/>
          <w:i/>
          <w:sz w:val="24"/>
          <w:szCs w:val="24"/>
        </w:rPr>
        <w:t>E</w:t>
      </w:r>
      <w:r w:rsidR="00E64975" w:rsidRPr="00742E15">
        <w:rPr>
          <w:rFonts w:ascii="Times New Roman" w:hAnsi="Times New Roman" w:cs="Times New Roman"/>
          <w:sz w:val="24"/>
          <w:szCs w:val="24"/>
        </w:rPr>
        <w:t xml:space="preserve">)-α-bergamotene, </w:t>
      </w:r>
      <w:r w:rsidR="00887F06" w:rsidRPr="00742E15">
        <w:rPr>
          <w:rFonts w:ascii="Times New Roman" w:hAnsi="Times New Roman" w:cs="Times New Roman"/>
          <w:sz w:val="24"/>
          <w:szCs w:val="24"/>
        </w:rPr>
        <w:t xml:space="preserve">11 = </w:t>
      </w:r>
      <w:r w:rsidR="00E64975" w:rsidRPr="00742E15">
        <w:rPr>
          <w:rFonts w:ascii="Times New Roman" w:hAnsi="Times New Roman" w:cs="Times New Roman"/>
          <w:sz w:val="24"/>
          <w:szCs w:val="24"/>
        </w:rPr>
        <w:t>(</w:t>
      </w:r>
      <w:r w:rsidR="00E64975" w:rsidRPr="00742E15">
        <w:rPr>
          <w:rFonts w:ascii="Times New Roman" w:hAnsi="Times New Roman" w:cs="Times New Roman"/>
          <w:i/>
          <w:sz w:val="24"/>
          <w:szCs w:val="24"/>
        </w:rPr>
        <w:t>E</w:t>
      </w:r>
      <w:r w:rsidR="00E64975" w:rsidRPr="00742E15">
        <w:rPr>
          <w:rFonts w:ascii="Times New Roman" w:hAnsi="Times New Roman" w:cs="Times New Roman"/>
          <w:sz w:val="24"/>
          <w:szCs w:val="24"/>
        </w:rPr>
        <w:t xml:space="preserve">)-β-farnesene and </w:t>
      </w:r>
      <w:r w:rsidR="00887F06" w:rsidRPr="00742E15">
        <w:rPr>
          <w:rFonts w:ascii="Times New Roman" w:hAnsi="Times New Roman" w:cs="Times New Roman"/>
          <w:sz w:val="24"/>
          <w:szCs w:val="24"/>
        </w:rPr>
        <w:t xml:space="preserve">12 = </w:t>
      </w:r>
      <w:r w:rsidR="00E64975" w:rsidRPr="00742E15">
        <w:rPr>
          <w:rFonts w:ascii="Times New Roman" w:hAnsi="Times New Roman" w:cs="Times New Roman"/>
          <w:sz w:val="24"/>
          <w:szCs w:val="24"/>
        </w:rPr>
        <w:t>(</w:t>
      </w:r>
      <w:r w:rsidR="00E64975" w:rsidRPr="00742E15">
        <w:rPr>
          <w:rFonts w:ascii="Times New Roman" w:hAnsi="Times New Roman" w:cs="Times New Roman"/>
          <w:i/>
          <w:sz w:val="24"/>
          <w:szCs w:val="24"/>
        </w:rPr>
        <w:t>E</w:t>
      </w:r>
      <w:r w:rsidR="00887F06" w:rsidRPr="00742E15">
        <w:rPr>
          <w:rFonts w:ascii="Times New Roman" w:hAnsi="Times New Roman" w:cs="Times New Roman"/>
          <w:sz w:val="24"/>
          <w:szCs w:val="24"/>
        </w:rPr>
        <w:t>)-nerolidol</w:t>
      </w:r>
      <w:r w:rsidR="009D4BA8" w:rsidRPr="00742E15">
        <w:rPr>
          <w:rFonts w:ascii="Times New Roman" w:hAnsi="Times New Roman" w:cs="Times New Roman"/>
          <w:sz w:val="24"/>
          <w:szCs w:val="24"/>
        </w:rPr>
        <w:t xml:space="preserve">; </w:t>
      </w:r>
      <w:r w:rsidR="009D4BA8" w:rsidRPr="00742E15">
        <w:rPr>
          <w:rFonts w:ascii="Cambria Math" w:hAnsi="Cambria Math" w:cs="Cambria Math"/>
          <w:sz w:val="24"/>
          <w:szCs w:val="24"/>
          <w:vertAlign w:val="superscript"/>
        </w:rPr>
        <w:t>△</w:t>
      </w:r>
      <w:r w:rsidR="009D4BA8" w:rsidRPr="00742E15">
        <w:rPr>
          <w:rFonts w:ascii="Times New Roman" w:hAnsi="Times New Roman" w:cs="Times New Roman"/>
          <w:sz w:val="24"/>
          <w:szCs w:val="24"/>
        </w:rPr>
        <w:t xml:space="preserve">Bt1 and Bt2 are the transgenic </w:t>
      </w:r>
      <w:r w:rsidR="009D4BA8" w:rsidRPr="00742E15">
        <w:rPr>
          <w:rFonts w:ascii="Times New Roman" w:hAnsi="Times New Roman" w:cs="Times New Roman"/>
          <w:i/>
          <w:sz w:val="24"/>
          <w:szCs w:val="24"/>
        </w:rPr>
        <w:t>Bt</w:t>
      </w:r>
      <w:r w:rsidR="009D4BA8" w:rsidRPr="00742E15">
        <w:rPr>
          <w:rFonts w:ascii="Times New Roman" w:hAnsi="Times New Roman" w:cs="Times New Roman"/>
          <w:sz w:val="24"/>
          <w:szCs w:val="24"/>
        </w:rPr>
        <w:t xml:space="preserve"> maize cultivar</w:t>
      </w:r>
      <w:r w:rsidR="00123F7C" w:rsidRPr="00742E15">
        <w:rPr>
          <w:rFonts w:ascii="Times New Roman" w:hAnsi="Times New Roman" w:cs="Times New Roman"/>
          <w:sz w:val="24"/>
          <w:szCs w:val="24"/>
        </w:rPr>
        <w:t>s</w:t>
      </w:r>
      <w:r w:rsidR="009D4BA8" w:rsidRPr="00742E15">
        <w:rPr>
          <w:rFonts w:ascii="Times New Roman" w:hAnsi="Times New Roman" w:cs="Times New Roman"/>
          <w:sz w:val="24"/>
          <w:szCs w:val="24"/>
        </w:rPr>
        <w:t xml:space="preserve"> 5422Bt1 and 5422CBCL, respectively; </w:t>
      </w:r>
      <w:r w:rsidR="009D4BA8" w:rsidRPr="00742E15">
        <w:rPr>
          <w:rFonts w:ascii="Cambria Math" w:hAnsi="Cambria Math" w:cs="Cambria Math"/>
          <w:sz w:val="24"/>
          <w:szCs w:val="24"/>
          <w:vertAlign w:val="superscript"/>
        </w:rPr>
        <w:t>◇</w:t>
      </w:r>
      <w:r w:rsidR="009D4BA8" w:rsidRPr="00742E15">
        <w:rPr>
          <w:rFonts w:ascii="Times New Roman" w:hAnsi="Times New Roman" w:cs="Times New Roman"/>
          <w:sz w:val="24"/>
          <w:szCs w:val="24"/>
        </w:rPr>
        <w:t xml:space="preserve">n.d. means the </w:t>
      </w:r>
      <w:bookmarkEnd w:id="0"/>
      <w:r w:rsidR="009D4BA8" w:rsidRPr="00457A89">
        <w:rPr>
          <w:rFonts w:ascii="Times New Roman" w:hAnsi="Times New Roman" w:cs="Times New Roman"/>
          <w:sz w:val="24"/>
          <w:szCs w:val="24"/>
        </w:rPr>
        <w:t>compounds have no</w:t>
      </w:r>
      <w:r w:rsidR="000073DB">
        <w:rPr>
          <w:rFonts w:ascii="Times New Roman" w:hAnsi="Times New Roman" w:cs="Times New Roman"/>
          <w:sz w:val="24"/>
          <w:szCs w:val="24"/>
        </w:rPr>
        <w:t>t been detected in our analyses</w:t>
      </w:r>
      <w:r w:rsidR="009D4BA8" w:rsidRPr="00457A89">
        <w:rPr>
          <w:rFonts w:ascii="Times New Roman" w:hAnsi="Times New Roman" w:cs="Times New Roman"/>
          <w:sz w:val="24"/>
          <w:szCs w:val="24"/>
        </w:rPr>
        <w:t>.</w:t>
      </w:r>
    </w:p>
    <w:sectPr w:rsidR="00285CAE" w:rsidRPr="00457A8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53" w:rsidRDefault="00B14453" w:rsidP="00E64975">
      <w:r>
        <w:separator/>
      </w:r>
    </w:p>
  </w:endnote>
  <w:endnote w:type="continuationSeparator" w:id="0">
    <w:p w:rsidR="00B14453" w:rsidRDefault="00B14453" w:rsidP="00E6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53" w:rsidRDefault="00B14453" w:rsidP="00E64975">
      <w:r>
        <w:separator/>
      </w:r>
    </w:p>
  </w:footnote>
  <w:footnote w:type="continuationSeparator" w:id="0">
    <w:p w:rsidR="00B14453" w:rsidRDefault="00B14453" w:rsidP="00E64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F9"/>
    <w:rsid w:val="000073DB"/>
    <w:rsid w:val="00123F7C"/>
    <w:rsid w:val="001C0602"/>
    <w:rsid w:val="001C4946"/>
    <w:rsid w:val="00270586"/>
    <w:rsid w:val="00285CAE"/>
    <w:rsid w:val="00457A89"/>
    <w:rsid w:val="004972E2"/>
    <w:rsid w:val="005C0CEC"/>
    <w:rsid w:val="005D7800"/>
    <w:rsid w:val="006B32FF"/>
    <w:rsid w:val="006D17D3"/>
    <w:rsid w:val="0071311D"/>
    <w:rsid w:val="00736BF9"/>
    <w:rsid w:val="00742E15"/>
    <w:rsid w:val="008777E8"/>
    <w:rsid w:val="00887F06"/>
    <w:rsid w:val="008D05F9"/>
    <w:rsid w:val="009D4BA8"/>
    <w:rsid w:val="00A009C2"/>
    <w:rsid w:val="00B14319"/>
    <w:rsid w:val="00B14453"/>
    <w:rsid w:val="00CA73B8"/>
    <w:rsid w:val="00E256FB"/>
    <w:rsid w:val="00E42A8C"/>
    <w:rsid w:val="00E64975"/>
    <w:rsid w:val="00ED7A1C"/>
    <w:rsid w:val="00F56BA4"/>
    <w:rsid w:val="00F7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35F4F7-AEB4-4E76-A5AD-9CADAD52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64975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49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4975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49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150A-2DF9-4164-9716-12D917E7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Xu</dc:creator>
  <cp:keywords/>
  <dc:description/>
  <cp:lastModifiedBy>Hao Xu</cp:lastModifiedBy>
  <cp:revision>23</cp:revision>
  <dcterms:created xsi:type="dcterms:W3CDTF">2019-06-04T09:33:00Z</dcterms:created>
  <dcterms:modified xsi:type="dcterms:W3CDTF">2019-06-26T08:05:00Z</dcterms:modified>
</cp:coreProperties>
</file>