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3DAC4CA6" w:rsidR="00654E8F" w:rsidRDefault="00654E8F" w:rsidP="0001436A">
      <w:pPr>
        <w:pStyle w:val="SupplementaryMaterial"/>
      </w:pPr>
      <w:r w:rsidRPr="001549D3">
        <w:t>Supplementary Material</w:t>
      </w:r>
    </w:p>
    <w:p w14:paraId="0966428E" w14:textId="77777777" w:rsidR="00D0756B" w:rsidRDefault="00D0756B" w:rsidP="00D0756B">
      <w:pPr>
        <w:pStyle w:val="Title"/>
        <w:jc w:val="left"/>
        <w:rPr>
          <w:sz w:val="24"/>
        </w:rPr>
      </w:pPr>
    </w:p>
    <w:p w14:paraId="16055C37" w14:textId="01F0C9CA" w:rsidR="00D0756B" w:rsidRPr="00D0756B" w:rsidRDefault="00D0756B" w:rsidP="00D0756B">
      <w:pPr>
        <w:pStyle w:val="Title"/>
        <w:jc w:val="left"/>
        <w:rPr>
          <w:sz w:val="24"/>
        </w:rPr>
      </w:pPr>
      <w:r>
        <w:rPr>
          <w:sz w:val="24"/>
        </w:rPr>
        <w:t xml:space="preserve">R script for </w:t>
      </w:r>
      <w:r w:rsidRPr="00D0756B">
        <w:rPr>
          <w:sz w:val="24"/>
        </w:rPr>
        <w:t xml:space="preserve">Neutral </w:t>
      </w:r>
      <w:r>
        <w:rPr>
          <w:sz w:val="24"/>
        </w:rPr>
        <w:t>m</w:t>
      </w:r>
      <w:r w:rsidRPr="00D0756B">
        <w:rPr>
          <w:sz w:val="24"/>
        </w:rPr>
        <w:t>odel</w:t>
      </w:r>
      <w:r>
        <w:rPr>
          <w:sz w:val="24"/>
        </w:rPr>
        <w:t xml:space="preserve"> analysis </w:t>
      </w:r>
    </w:p>
    <w:p w14:paraId="4A24C985" w14:textId="55EE7AFC" w:rsidR="00D0756B" w:rsidRPr="00131190" w:rsidRDefault="00D0756B" w:rsidP="00D0756B">
      <w:pPr>
        <w:spacing w:before="0" w:after="0"/>
        <w:rPr>
          <w:rFonts w:ascii="Consolas" w:hAnsi="Consolas" w:cs="Times New Roman"/>
          <w:b/>
          <w:szCs w:val="24"/>
        </w:rPr>
      </w:pPr>
      <w:r w:rsidRPr="00131190">
        <w:rPr>
          <w:rFonts w:ascii="Consolas" w:hAnsi="Consolas" w:cs="Times New Roman"/>
          <w:b/>
          <w:szCs w:val="24"/>
        </w:rPr>
        <w:t xml:space="preserve">## NEUTRAL MODEL, </w:t>
      </w:r>
      <w:r w:rsidR="00527BBE" w:rsidRPr="00131190">
        <w:rPr>
          <w:rFonts w:ascii="Consolas" w:hAnsi="Consolas" w:cs="Times New Roman"/>
          <w:b/>
          <w:szCs w:val="24"/>
        </w:rPr>
        <w:t xml:space="preserve">adapted from </w:t>
      </w:r>
      <w:r w:rsidRPr="00131190">
        <w:rPr>
          <w:rFonts w:ascii="Consolas" w:hAnsi="Consolas" w:cs="Times New Roman"/>
          <w:b/>
          <w:szCs w:val="24"/>
        </w:rPr>
        <w:t xml:space="preserve">Burns et al. ISME J. 2015 </w:t>
      </w:r>
    </w:p>
    <w:p w14:paraId="28FCAF97" w14:textId="77777777" w:rsidR="00131190" w:rsidRDefault="00131190" w:rsidP="00C50099">
      <w:pPr>
        <w:spacing w:before="0" w:after="0"/>
        <w:rPr>
          <w:rFonts w:ascii="Consolas" w:hAnsi="Consolas" w:cs="Times New Roman"/>
          <w:szCs w:val="24"/>
        </w:rPr>
      </w:pPr>
    </w:p>
    <w:p w14:paraId="7DD72068" w14:textId="3158713B" w:rsidR="00C50099" w:rsidRDefault="00527BBE" w:rsidP="00C50099">
      <w:pPr>
        <w:spacing w:before="0" w:after="0"/>
        <w:rPr>
          <w:rFonts w:ascii="Consolas" w:hAnsi="Consolas" w:cs="Times New Roman"/>
          <w:szCs w:val="24"/>
        </w:rPr>
      </w:pPr>
      <w:r>
        <w:rPr>
          <w:rFonts w:ascii="Consolas" w:hAnsi="Consolas" w:cs="Times New Roman"/>
          <w:szCs w:val="24"/>
        </w:rPr>
        <w:t xml:space="preserve"># The following script is for </w:t>
      </w:r>
      <w:r w:rsidRPr="00527BBE">
        <w:rPr>
          <w:rFonts w:ascii="Consolas" w:hAnsi="Consolas" w:cs="Times New Roman"/>
          <w:szCs w:val="24"/>
        </w:rPr>
        <w:t>MLE fitting</w:t>
      </w:r>
      <w:r>
        <w:rPr>
          <w:rFonts w:ascii="Consolas" w:hAnsi="Consolas" w:cs="Times New Roman"/>
          <w:szCs w:val="24"/>
        </w:rPr>
        <w:t xml:space="preserve"> in one reactor. Fitting was performed for each reactor.</w:t>
      </w:r>
    </w:p>
    <w:p w14:paraId="21F41FB5" w14:textId="77777777" w:rsidR="00527BBE" w:rsidRDefault="00527BBE" w:rsidP="00C50099">
      <w:pPr>
        <w:spacing w:before="0" w:after="0"/>
        <w:rPr>
          <w:rFonts w:ascii="Consolas" w:hAnsi="Consolas" w:cs="Times New Roman"/>
          <w:szCs w:val="24"/>
        </w:rPr>
      </w:pPr>
    </w:p>
    <w:p w14:paraId="613C0D31" w14:textId="58686DB6" w:rsidR="00C50099" w:rsidRPr="00C50099" w:rsidRDefault="00C50099" w:rsidP="00C50099">
      <w:pPr>
        <w:spacing w:before="0" w:after="0"/>
        <w:rPr>
          <w:rFonts w:ascii="Consolas" w:hAnsi="Consolas" w:cs="Times New Roman"/>
          <w:szCs w:val="24"/>
        </w:rPr>
      </w:pPr>
      <w:bookmarkStart w:id="0" w:name="OLE_LINK23"/>
      <w:bookmarkStart w:id="1" w:name="OLE_LINK24"/>
      <w:r w:rsidRPr="00C50099">
        <w:rPr>
          <w:rFonts w:ascii="Consolas" w:hAnsi="Consolas" w:cs="Times New Roman"/>
          <w:szCs w:val="24"/>
        </w:rPr>
        <w:t xml:space="preserve"># </w:t>
      </w:r>
      <w:r w:rsidR="00527BBE">
        <w:rPr>
          <w:rFonts w:ascii="Consolas" w:hAnsi="Consolas" w:cs="Times New Roman"/>
          <w:szCs w:val="24"/>
        </w:rPr>
        <w:t>D</w:t>
      </w:r>
      <w:r w:rsidRPr="00C50099">
        <w:rPr>
          <w:rFonts w:ascii="Consolas" w:hAnsi="Consolas" w:cs="Times New Roman"/>
          <w:szCs w:val="24"/>
        </w:rPr>
        <w:t>ependence</w:t>
      </w:r>
    </w:p>
    <w:p w14:paraId="57D2FC06" w14:textId="77777777" w:rsidR="00C50099" w:rsidRPr="00C50099" w:rsidRDefault="00C50099" w:rsidP="00C50099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library(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minpack.lm</w:t>
      </w:r>
      <w:proofErr w:type="spellEnd"/>
      <w:proofErr w:type="gramEnd"/>
      <w:r w:rsidRPr="00C50099">
        <w:rPr>
          <w:rFonts w:ascii="Consolas" w:hAnsi="Consolas" w:cs="Times New Roman"/>
          <w:szCs w:val="24"/>
        </w:rPr>
        <w:t>)</w:t>
      </w:r>
    </w:p>
    <w:p w14:paraId="541B493F" w14:textId="77777777" w:rsidR="00C50099" w:rsidRPr="00C50099" w:rsidRDefault="00C50099" w:rsidP="00C50099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library(</w:t>
      </w:r>
      <w:proofErr w:type="spellStart"/>
      <w:r w:rsidRPr="00C50099">
        <w:rPr>
          <w:rFonts w:ascii="Consolas" w:hAnsi="Consolas" w:cs="Times New Roman"/>
          <w:szCs w:val="24"/>
        </w:rPr>
        <w:t>Hmisc</w:t>
      </w:r>
      <w:proofErr w:type="spellEnd"/>
      <w:r w:rsidRPr="00C50099">
        <w:rPr>
          <w:rFonts w:ascii="Consolas" w:hAnsi="Consolas" w:cs="Times New Roman"/>
          <w:szCs w:val="24"/>
        </w:rPr>
        <w:t>)</w:t>
      </w:r>
    </w:p>
    <w:p w14:paraId="35D5D246" w14:textId="77777777" w:rsidR="00C50099" w:rsidRPr="00C50099" w:rsidRDefault="00C50099" w:rsidP="00C50099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library(stats4)</w:t>
      </w:r>
    </w:p>
    <w:bookmarkEnd w:id="0"/>
    <w:bookmarkEnd w:id="1"/>
    <w:p w14:paraId="0ADB82E9" w14:textId="3AF458F9" w:rsidR="00C50099" w:rsidRPr="00C50099" w:rsidRDefault="00C50099" w:rsidP="00C50099">
      <w:pPr>
        <w:spacing w:before="0" w:after="0"/>
        <w:rPr>
          <w:rFonts w:ascii="Consolas" w:hAnsi="Consolas" w:cs="Times New Roman"/>
          <w:szCs w:val="24"/>
        </w:rPr>
      </w:pPr>
    </w:p>
    <w:p w14:paraId="4B0626A4" w14:textId="2900D8B1" w:rsidR="00C50099" w:rsidRPr="00C50099" w:rsidRDefault="00C50099" w:rsidP="00C50099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# Import following parameters</w:t>
      </w:r>
    </w:p>
    <w:p w14:paraId="784FE78F" w14:textId="5A59FD4F" w:rsidR="00D0756B" w:rsidRPr="00C50099" w:rsidRDefault="00C50099" w:rsidP="00D0756B">
      <w:pPr>
        <w:spacing w:before="0" w:after="0"/>
        <w:rPr>
          <w:rFonts w:ascii="Consolas" w:hAnsi="Consolas" w:cs="Times New Roman"/>
          <w:szCs w:val="24"/>
        </w:rPr>
      </w:pPr>
      <w:r>
        <w:rPr>
          <w:rFonts w:ascii="Consolas" w:hAnsi="Consolas" w:cs="Times New Roman"/>
          <w:szCs w:val="24"/>
        </w:rPr>
        <w:t xml:space="preserve"># </w:t>
      </w:r>
      <w:r w:rsidR="00527BBE">
        <w:rPr>
          <w:rFonts w:ascii="Consolas" w:hAnsi="Consolas" w:cs="Times New Roman"/>
          <w:szCs w:val="24"/>
        </w:rPr>
        <w:t>pool:</w:t>
      </w:r>
      <w:r w:rsidR="00D0756B" w:rsidRPr="00C50099">
        <w:rPr>
          <w:rFonts w:ascii="Consolas" w:hAnsi="Consolas" w:cs="Times New Roman"/>
          <w:szCs w:val="24"/>
        </w:rPr>
        <w:t xml:space="preserve"> A community table </w:t>
      </w:r>
      <w:r w:rsidR="00527BBE">
        <w:rPr>
          <w:rFonts w:ascii="Consolas" w:hAnsi="Consolas" w:cs="Times New Roman"/>
          <w:szCs w:val="24"/>
        </w:rPr>
        <w:t>for all SRTs</w:t>
      </w:r>
      <w:r w:rsidR="00D0756B" w:rsidRPr="00C50099">
        <w:rPr>
          <w:rFonts w:ascii="Consolas" w:hAnsi="Consolas" w:cs="Times New Roman"/>
          <w:szCs w:val="24"/>
        </w:rPr>
        <w:t xml:space="preserve"> with samples as rows and taxa as columns. </w:t>
      </w:r>
      <w:bookmarkStart w:id="2" w:name="OLE_LINK19"/>
      <w:bookmarkStart w:id="3" w:name="OLE_LINK20"/>
      <w:r w:rsidR="009512CD" w:rsidRPr="009512CD">
        <w:rPr>
          <w:rFonts w:ascii="Consolas" w:hAnsi="Consolas" w:cs="Times New Roman"/>
          <w:szCs w:val="24"/>
        </w:rPr>
        <w:t>All samples must be rarefied to the same depth.</w:t>
      </w:r>
    </w:p>
    <w:bookmarkEnd w:id="2"/>
    <w:bookmarkEnd w:id="3"/>
    <w:p w14:paraId="7130AEC2" w14:textId="145A80C4" w:rsidR="00D0756B" w:rsidRPr="00C50099" w:rsidRDefault="00527BBE" w:rsidP="00D0756B">
      <w:pPr>
        <w:spacing w:before="0" w:after="0"/>
        <w:rPr>
          <w:rFonts w:ascii="Consolas" w:hAnsi="Consolas" w:cs="Times New Roman"/>
          <w:szCs w:val="24"/>
        </w:rPr>
      </w:pPr>
      <w:r>
        <w:rPr>
          <w:rFonts w:ascii="Consolas" w:hAnsi="Consolas" w:cs="Times New Roman"/>
          <w:szCs w:val="24"/>
        </w:rPr>
        <w:t xml:space="preserve"># </w:t>
      </w:r>
      <w:proofErr w:type="spellStart"/>
      <w:r>
        <w:rPr>
          <w:rFonts w:ascii="Consolas" w:hAnsi="Consolas" w:cs="Times New Roman"/>
          <w:szCs w:val="24"/>
        </w:rPr>
        <w:t>spp</w:t>
      </w:r>
      <w:proofErr w:type="spellEnd"/>
      <w:r>
        <w:rPr>
          <w:rFonts w:ascii="Consolas" w:hAnsi="Consolas" w:cs="Times New Roman"/>
          <w:szCs w:val="24"/>
        </w:rPr>
        <w:t>:</w:t>
      </w:r>
      <w:r w:rsidR="00D0756B" w:rsidRPr="00C50099">
        <w:rPr>
          <w:rFonts w:ascii="Consolas" w:hAnsi="Consolas" w:cs="Times New Roman"/>
          <w:szCs w:val="24"/>
        </w:rPr>
        <w:t xml:space="preserve"> A community table for </w:t>
      </w:r>
      <w:r>
        <w:rPr>
          <w:rFonts w:ascii="Consolas" w:hAnsi="Consolas" w:cs="Times New Roman"/>
          <w:szCs w:val="24"/>
        </w:rPr>
        <w:t>one specific SRT</w:t>
      </w:r>
      <w:r w:rsidR="00D0756B" w:rsidRPr="00C50099">
        <w:rPr>
          <w:rFonts w:ascii="Consolas" w:hAnsi="Consolas" w:cs="Times New Roman"/>
          <w:szCs w:val="24"/>
        </w:rPr>
        <w:t xml:space="preserve"> with samples as rows and taxa as columns. </w:t>
      </w:r>
    </w:p>
    <w:p w14:paraId="42600579" w14:textId="0585CBA0" w:rsidR="00C50099" w:rsidRDefault="00C50099" w:rsidP="00D0756B">
      <w:pPr>
        <w:spacing w:before="0" w:after="0"/>
        <w:rPr>
          <w:rFonts w:ascii="Consolas" w:hAnsi="Consolas" w:cs="Times New Roman"/>
          <w:szCs w:val="24"/>
        </w:rPr>
      </w:pPr>
    </w:p>
    <w:p w14:paraId="0F6C22B8" w14:textId="2FD2BB16" w:rsidR="00C50099" w:rsidRDefault="00C50099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# Calculate the number of individuals per community</w:t>
      </w:r>
    </w:p>
    <w:p w14:paraId="73AD466E" w14:textId="0F9571A6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N &lt;- </w:t>
      </w:r>
      <w:proofErr w:type="gramStart"/>
      <w:r w:rsidRPr="00C50099">
        <w:rPr>
          <w:rFonts w:ascii="Consolas" w:hAnsi="Consolas" w:cs="Times New Roman"/>
          <w:szCs w:val="24"/>
        </w:rPr>
        <w:t>mean(</w:t>
      </w:r>
      <w:proofErr w:type="gramEnd"/>
      <w:r w:rsidRPr="00C50099">
        <w:rPr>
          <w:rFonts w:ascii="Consolas" w:hAnsi="Consolas" w:cs="Times New Roman"/>
          <w:szCs w:val="24"/>
        </w:rPr>
        <w:t xml:space="preserve">apply(pool, 1, sum)) </w:t>
      </w:r>
    </w:p>
    <w:p w14:paraId="154A1C77" w14:textId="77777777" w:rsidR="00C50099" w:rsidRDefault="00C50099" w:rsidP="00D0756B">
      <w:pPr>
        <w:spacing w:before="0" w:after="0"/>
        <w:rPr>
          <w:rFonts w:ascii="Consolas" w:hAnsi="Consolas" w:cs="Times New Roman"/>
          <w:szCs w:val="24"/>
        </w:rPr>
      </w:pPr>
    </w:p>
    <w:p w14:paraId="4B1F8AB7" w14:textId="7B586216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# Calculate the average relative abundance of each </w:t>
      </w:r>
      <w:r w:rsidR="009512CD">
        <w:rPr>
          <w:rFonts w:ascii="Consolas" w:hAnsi="Consolas" w:cs="Times New Roman"/>
          <w:szCs w:val="24"/>
        </w:rPr>
        <w:t>taxon</w:t>
      </w:r>
      <w:r w:rsidRPr="00C50099">
        <w:rPr>
          <w:rFonts w:ascii="Consolas" w:hAnsi="Consolas" w:cs="Times New Roman"/>
          <w:szCs w:val="24"/>
        </w:rPr>
        <w:t xml:space="preserve"> across communities</w:t>
      </w:r>
    </w:p>
    <w:p w14:paraId="14197AAE" w14:textId="31D3BF55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r w:rsidRPr="00C50099">
        <w:rPr>
          <w:rFonts w:ascii="Consolas" w:hAnsi="Consolas" w:cs="Times New Roman"/>
          <w:szCs w:val="24"/>
        </w:rPr>
        <w:t>p.m</w:t>
      </w:r>
      <w:proofErr w:type="spellEnd"/>
      <w:r w:rsidRPr="00C50099">
        <w:rPr>
          <w:rFonts w:ascii="Consolas" w:hAnsi="Consolas" w:cs="Times New Roman"/>
          <w:szCs w:val="24"/>
        </w:rPr>
        <w:t xml:space="preserve"> &lt;- </w:t>
      </w:r>
      <w:proofErr w:type="gramStart"/>
      <w:r w:rsidRPr="00C50099">
        <w:rPr>
          <w:rFonts w:ascii="Consolas" w:hAnsi="Consolas" w:cs="Times New Roman"/>
          <w:szCs w:val="24"/>
        </w:rPr>
        <w:t>apply(</w:t>
      </w:r>
      <w:proofErr w:type="gramEnd"/>
      <w:r w:rsidRPr="00C50099">
        <w:rPr>
          <w:rFonts w:ascii="Consolas" w:hAnsi="Consolas" w:cs="Times New Roman"/>
          <w:szCs w:val="24"/>
        </w:rPr>
        <w:t>pool, 2, mean)</w:t>
      </w:r>
    </w:p>
    <w:p w14:paraId="308423C7" w14:textId="3CA8D8D1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r w:rsidRPr="00C50099">
        <w:rPr>
          <w:rFonts w:ascii="Consolas" w:hAnsi="Consolas" w:cs="Times New Roman"/>
          <w:szCs w:val="24"/>
        </w:rPr>
        <w:t>p.m</w:t>
      </w:r>
      <w:proofErr w:type="spellEnd"/>
      <w:r w:rsidRPr="00C50099">
        <w:rPr>
          <w:rFonts w:ascii="Consolas" w:hAnsi="Consolas" w:cs="Times New Roman"/>
          <w:szCs w:val="24"/>
        </w:rPr>
        <w:t xml:space="preserve"> &lt;- </w:t>
      </w:r>
      <w:proofErr w:type="spellStart"/>
      <w:r w:rsidRPr="00C50099">
        <w:rPr>
          <w:rFonts w:ascii="Consolas" w:hAnsi="Consolas" w:cs="Times New Roman"/>
          <w:szCs w:val="24"/>
        </w:rPr>
        <w:t>p.m</w:t>
      </w:r>
      <w:proofErr w:type="spellEnd"/>
      <w:r w:rsidRPr="00C50099">
        <w:rPr>
          <w:rFonts w:ascii="Consolas" w:hAnsi="Consolas" w:cs="Times New Roman"/>
          <w:szCs w:val="24"/>
        </w:rPr>
        <w:t>[</w:t>
      </w:r>
      <w:proofErr w:type="spellStart"/>
      <w:r w:rsidRPr="00C50099">
        <w:rPr>
          <w:rFonts w:ascii="Consolas" w:hAnsi="Consolas" w:cs="Times New Roman"/>
          <w:szCs w:val="24"/>
        </w:rPr>
        <w:t>p.</w:t>
      </w:r>
      <w:proofErr w:type="gramStart"/>
      <w:r w:rsidRPr="00C50099">
        <w:rPr>
          <w:rFonts w:ascii="Consolas" w:hAnsi="Consolas" w:cs="Times New Roman"/>
          <w:szCs w:val="24"/>
        </w:rPr>
        <w:t>m</w:t>
      </w:r>
      <w:proofErr w:type="spellEnd"/>
      <w:r w:rsidRPr="00C50099">
        <w:rPr>
          <w:rFonts w:ascii="Consolas" w:hAnsi="Consolas" w:cs="Times New Roman"/>
          <w:szCs w:val="24"/>
        </w:rPr>
        <w:t xml:space="preserve"> !</w:t>
      </w:r>
      <w:proofErr w:type="gramEnd"/>
      <w:r w:rsidRPr="00C50099">
        <w:rPr>
          <w:rFonts w:ascii="Consolas" w:hAnsi="Consolas" w:cs="Times New Roman"/>
          <w:szCs w:val="24"/>
        </w:rPr>
        <w:t>= 0]</w:t>
      </w:r>
    </w:p>
    <w:p w14:paraId="585D5678" w14:textId="1A6CF42D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p &lt;- </w:t>
      </w:r>
      <w:proofErr w:type="spellStart"/>
      <w:r w:rsidRPr="00C50099">
        <w:rPr>
          <w:rFonts w:ascii="Consolas" w:hAnsi="Consolas" w:cs="Times New Roman"/>
          <w:szCs w:val="24"/>
        </w:rPr>
        <w:t>p.m</w:t>
      </w:r>
      <w:proofErr w:type="spellEnd"/>
      <w:r w:rsidRPr="00C50099">
        <w:rPr>
          <w:rFonts w:ascii="Consolas" w:hAnsi="Consolas" w:cs="Times New Roman"/>
          <w:szCs w:val="24"/>
        </w:rPr>
        <w:t>/N</w:t>
      </w:r>
    </w:p>
    <w:p w14:paraId="0FCB16E2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</w:t>
      </w:r>
    </w:p>
    <w:p w14:paraId="7D39950B" w14:textId="2B8497B3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# Calculate the occurrence frequency of each </w:t>
      </w:r>
      <w:r w:rsidR="009512CD" w:rsidRPr="00C50099">
        <w:rPr>
          <w:rFonts w:ascii="Consolas" w:hAnsi="Consolas" w:cs="Times New Roman"/>
          <w:szCs w:val="24"/>
        </w:rPr>
        <w:t>taxon</w:t>
      </w:r>
      <w:r w:rsidRPr="00C50099">
        <w:rPr>
          <w:rFonts w:ascii="Consolas" w:hAnsi="Consolas" w:cs="Times New Roman"/>
          <w:szCs w:val="24"/>
        </w:rPr>
        <w:t xml:space="preserve"> </w:t>
      </w:r>
      <w:r w:rsidR="009512CD">
        <w:rPr>
          <w:rFonts w:ascii="Consolas" w:hAnsi="Consolas" w:cs="Times New Roman"/>
          <w:szCs w:val="24"/>
        </w:rPr>
        <w:t>at the specific SRT</w:t>
      </w:r>
    </w:p>
    <w:p w14:paraId="2517C900" w14:textId="5C21333D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spp.bi &lt;- 1*(</w:t>
      </w:r>
      <w:proofErr w:type="spellStart"/>
      <w:r w:rsidRPr="00C50099">
        <w:rPr>
          <w:rFonts w:ascii="Consolas" w:hAnsi="Consolas" w:cs="Times New Roman"/>
          <w:szCs w:val="24"/>
        </w:rPr>
        <w:t>spp</w:t>
      </w:r>
      <w:proofErr w:type="spellEnd"/>
      <w:r w:rsidRPr="00C50099">
        <w:rPr>
          <w:rFonts w:ascii="Consolas" w:hAnsi="Consolas" w:cs="Times New Roman"/>
          <w:szCs w:val="24"/>
        </w:rPr>
        <w:t xml:space="preserve">&gt;0) </w:t>
      </w:r>
    </w:p>
    <w:p w14:paraId="1C86BE2C" w14:textId="427DB011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 xml:space="preserve"> &lt;- apply(spp.bi, 2, mean)</w:t>
      </w:r>
    </w:p>
    <w:p w14:paraId="783A6829" w14:textId="1EC02AA5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 xml:space="preserve"> &lt;- 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>[</w:t>
      </w:r>
      <w:proofErr w:type="spellStart"/>
      <w:proofErr w:type="gramEnd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 xml:space="preserve"> != 0]</w:t>
      </w:r>
    </w:p>
    <w:p w14:paraId="73BAE65A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</w:t>
      </w:r>
    </w:p>
    <w:p w14:paraId="6423F577" w14:textId="345DE4EC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# Combine</w:t>
      </w:r>
    </w:p>
    <w:p w14:paraId="528CD04A" w14:textId="39D7FE1A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C &lt;- </w:t>
      </w:r>
      <w:proofErr w:type="gramStart"/>
      <w:r w:rsidRPr="00C50099">
        <w:rPr>
          <w:rFonts w:ascii="Consolas" w:hAnsi="Consolas" w:cs="Times New Roman"/>
          <w:szCs w:val="24"/>
        </w:rPr>
        <w:t>merge(</w:t>
      </w:r>
      <w:proofErr w:type="gramEnd"/>
      <w:r w:rsidRPr="00C50099">
        <w:rPr>
          <w:rFonts w:ascii="Consolas" w:hAnsi="Consolas" w:cs="Times New Roman"/>
          <w:szCs w:val="24"/>
        </w:rPr>
        <w:t xml:space="preserve">p, </w:t>
      </w:r>
      <w:proofErr w:type="spell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>, by=0)</w:t>
      </w:r>
    </w:p>
    <w:p w14:paraId="7F1F7C99" w14:textId="397E7E5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C &lt;- C[order(</w:t>
      </w:r>
      <w:proofErr w:type="gramStart"/>
      <w:r w:rsidRPr="00C50099">
        <w:rPr>
          <w:rFonts w:ascii="Consolas" w:hAnsi="Consolas" w:cs="Times New Roman"/>
          <w:szCs w:val="24"/>
        </w:rPr>
        <w:t>C[</w:t>
      </w:r>
      <w:proofErr w:type="gramEnd"/>
      <w:r w:rsidRPr="00C50099">
        <w:rPr>
          <w:rFonts w:ascii="Consolas" w:hAnsi="Consolas" w:cs="Times New Roman"/>
          <w:szCs w:val="24"/>
        </w:rPr>
        <w:t>,2]),]</w:t>
      </w:r>
    </w:p>
    <w:p w14:paraId="75FBF1FD" w14:textId="2A6958BE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C &lt;- </w:t>
      </w:r>
      <w:proofErr w:type="spellStart"/>
      <w:r w:rsidRPr="00C50099">
        <w:rPr>
          <w:rFonts w:ascii="Consolas" w:hAnsi="Consolas" w:cs="Times New Roman"/>
          <w:szCs w:val="24"/>
        </w:rPr>
        <w:t>as.</w:t>
      </w:r>
      <w:proofErr w:type="gramStart"/>
      <w:r w:rsidRPr="00C50099">
        <w:rPr>
          <w:rFonts w:ascii="Consolas" w:hAnsi="Consolas" w:cs="Times New Roman"/>
          <w:szCs w:val="24"/>
        </w:rPr>
        <w:t>data.frame</w:t>
      </w:r>
      <w:proofErr w:type="spellEnd"/>
      <w:proofErr w:type="gramEnd"/>
      <w:r w:rsidRPr="00C50099">
        <w:rPr>
          <w:rFonts w:ascii="Consolas" w:hAnsi="Consolas" w:cs="Times New Roman"/>
          <w:szCs w:val="24"/>
        </w:rPr>
        <w:t>(C)</w:t>
      </w:r>
    </w:p>
    <w:p w14:paraId="6331D933" w14:textId="3A642739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C.0 &lt;- </w:t>
      </w:r>
      <w:proofErr w:type="gramStart"/>
      <w:r w:rsidRPr="00C50099">
        <w:rPr>
          <w:rFonts w:ascii="Consolas" w:hAnsi="Consolas" w:cs="Times New Roman"/>
          <w:szCs w:val="24"/>
        </w:rPr>
        <w:t>C[</w:t>
      </w:r>
      <w:proofErr w:type="gramEnd"/>
      <w:r w:rsidRPr="00C50099">
        <w:rPr>
          <w:rFonts w:ascii="Consolas" w:hAnsi="Consolas" w:cs="Times New Roman"/>
          <w:szCs w:val="24"/>
        </w:rPr>
        <w:t xml:space="preserve">!(apply(C, </w:t>
      </w:r>
      <w:r w:rsidR="004A3569">
        <w:rPr>
          <w:rFonts w:ascii="Consolas" w:hAnsi="Consolas" w:cs="Times New Roman"/>
          <w:szCs w:val="24"/>
        </w:rPr>
        <w:t xml:space="preserve">1, function(y) any(y == 0))),] </w:t>
      </w:r>
      <w:r w:rsidRPr="00C50099">
        <w:rPr>
          <w:rFonts w:ascii="Consolas" w:hAnsi="Consolas" w:cs="Times New Roman"/>
          <w:szCs w:val="24"/>
        </w:rPr>
        <w:t># Removes rows with any zero (absent in either source pool or local communities)</w:t>
      </w:r>
    </w:p>
    <w:p w14:paraId="0A6656AB" w14:textId="0CCF579E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p &lt;- C.0[,2]</w:t>
      </w:r>
    </w:p>
    <w:p w14:paraId="13178922" w14:textId="1D91DF23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 xml:space="preserve"> &lt;- C.0[,3]</w:t>
      </w:r>
    </w:p>
    <w:p w14:paraId="08F49ADF" w14:textId="6F2BC9D1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lastRenderedPageBreak/>
        <w:t>names(p) &lt;- C.0[,1]</w:t>
      </w:r>
    </w:p>
    <w:p w14:paraId="2AE6155C" w14:textId="64DBD778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names(</w:t>
      </w:r>
      <w:proofErr w:type="spell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>) &lt;- C.0[,1]</w:t>
      </w:r>
    </w:p>
    <w:p w14:paraId="57CE34AD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</w:t>
      </w:r>
    </w:p>
    <w:p w14:paraId="1CC7AAEA" w14:textId="03B84A00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# Calculate the limit of detection</w:t>
      </w:r>
    </w:p>
    <w:p w14:paraId="32F49339" w14:textId="6087704D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d = 1/N</w:t>
      </w:r>
    </w:p>
    <w:p w14:paraId="6BC0BEBB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</w:t>
      </w:r>
    </w:p>
    <w:p w14:paraId="5C6201A5" w14:textId="46B46878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# Fit model parameter m (or Nm) using Non-linear least squares (NLS)</w:t>
      </w:r>
    </w:p>
    <w:p w14:paraId="36E5FE91" w14:textId="3CD2DADA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r w:rsidRPr="00C50099">
        <w:rPr>
          <w:rFonts w:ascii="Consolas" w:hAnsi="Consolas" w:cs="Times New Roman"/>
          <w:szCs w:val="24"/>
        </w:rPr>
        <w:t>m.fit</w:t>
      </w:r>
      <w:proofErr w:type="spellEnd"/>
      <w:r w:rsidRPr="00C50099">
        <w:rPr>
          <w:rFonts w:ascii="Consolas" w:hAnsi="Consolas" w:cs="Times New Roman"/>
          <w:szCs w:val="24"/>
        </w:rPr>
        <w:t xml:space="preserve"> &lt;- 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nlsLM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spellStart"/>
      <w:proofErr w:type="gramEnd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 xml:space="preserve"> ~ </w:t>
      </w:r>
      <w:proofErr w:type="spellStart"/>
      <w:r w:rsidRPr="00C50099">
        <w:rPr>
          <w:rFonts w:ascii="Consolas" w:hAnsi="Consolas" w:cs="Times New Roman"/>
          <w:szCs w:val="24"/>
        </w:rPr>
        <w:t>pbeta</w:t>
      </w:r>
      <w:proofErr w:type="spellEnd"/>
      <w:r w:rsidRPr="00C50099">
        <w:rPr>
          <w:rFonts w:ascii="Consolas" w:hAnsi="Consolas" w:cs="Times New Roman"/>
          <w:szCs w:val="24"/>
        </w:rPr>
        <w:t xml:space="preserve">(d, N*m*p, N*m*(1-p), </w:t>
      </w:r>
      <w:proofErr w:type="spellStart"/>
      <w:r w:rsidRPr="00C50099">
        <w:rPr>
          <w:rFonts w:ascii="Consolas" w:hAnsi="Consolas" w:cs="Times New Roman"/>
          <w:szCs w:val="24"/>
        </w:rPr>
        <w:t>lower.tail</w:t>
      </w:r>
      <w:proofErr w:type="spellEnd"/>
      <w:r w:rsidRPr="00C50099">
        <w:rPr>
          <w:rFonts w:ascii="Consolas" w:hAnsi="Consolas" w:cs="Times New Roman"/>
          <w:szCs w:val="24"/>
        </w:rPr>
        <w:t>=FALSE), start=list(m=0.1))</w:t>
      </w:r>
    </w:p>
    <w:p w14:paraId="3063E289" w14:textId="1C4B7972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m.ci &lt;- 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confint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spellStart"/>
      <w:proofErr w:type="gramEnd"/>
      <w:r w:rsidRPr="00C50099">
        <w:rPr>
          <w:rFonts w:ascii="Consolas" w:hAnsi="Consolas" w:cs="Times New Roman"/>
          <w:szCs w:val="24"/>
        </w:rPr>
        <w:t>m.fit</w:t>
      </w:r>
      <w:proofErr w:type="spellEnd"/>
      <w:r w:rsidRPr="00C50099">
        <w:rPr>
          <w:rFonts w:ascii="Consolas" w:hAnsi="Consolas" w:cs="Times New Roman"/>
          <w:szCs w:val="24"/>
        </w:rPr>
        <w:t>, 'm', level=0.95)</w:t>
      </w:r>
    </w:p>
    <w:p w14:paraId="02F65DCB" w14:textId="70336505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m[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n,i</w:t>
      </w:r>
      <w:proofErr w:type="spellEnd"/>
      <w:proofErr w:type="gramEnd"/>
      <w:r w:rsidRPr="00C50099">
        <w:rPr>
          <w:rFonts w:ascii="Consolas" w:hAnsi="Consolas" w:cs="Times New Roman"/>
          <w:szCs w:val="24"/>
        </w:rPr>
        <w:t xml:space="preserve">] &lt;- </w:t>
      </w:r>
      <w:proofErr w:type="spellStart"/>
      <w:r w:rsidRPr="00C50099">
        <w:rPr>
          <w:rFonts w:ascii="Consolas" w:hAnsi="Consolas" w:cs="Times New Roman"/>
          <w:szCs w:val="24"/>
        </w:rPr>
        <w:t>coef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spellStart"/>
      <w:r w:rsidRPr="00C50099">
        <w:rPr>
          <w:rFonts w:ascii="Consolas" w:hAnsi="Consolas" w:cs="Times New Roman"/>
          <w:szCs w:val="24"/>
        </w:rPr>
        <w:t>m.fit</w:t>
      </w:r>
      <w:proofErr w:type="spellEnd"/>
      <w:r w:rsidRPr="00C50099">
        <w:rPr>
          <w:rFonts w:ascii="Consolas" w:hAnsi="Consolas" w:cs="Times New Roman"/>
          <w:szCs w:val="24"/>
        </w:rPr>
        <w:t>)</w:t>
      </w:r>
    </w:p>
    <w:p w14:paraId="4078D4D1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</w:t>
      </w:r>
    </w:p>
    <w:p w14:paraId="768925E0" w14:textId="6F41D1EF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# Calculate goodness-of-fit (R-squared and Root Mean Squared Error)</w:t>
      </w:r>
    </w:p>
    <w:p w14:paraId="067EEBF4" w14:textId="16A4441B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proofErr w:type="gramStart"/>
      <w:r w:rsidRPr="00C50099">
        <w:rPr>
          <w:rFonts w:ascii="Consolas" w:hAnsi="Consolas" w:cs="Times New Roman"/>
          <w:szCs w:val="24"/>
        </w:rPr>
        <w:t>freq.pred</w:t>
      </w:r>
      <w:proofErr w:type="spellEnd"/>
      <w:proofErr w:type="gramEnd"/>
      <w:r w:rsidRPr="00C50099">
        <w:rPr>
          <w:rFonts w:ascii="Consolas" w:hAnsi="Consolas" w:cs="Times New Roman"/>
          <w:szCs w:val="24"/>
        </w:rPr>
        <w:t xml:space="preserve"> &lt;- </w:t>
      </w:r>
      <w:proofErr w:type="spellStart"/>
      <w:r w:rsidRPr="00C50099">
        <w:rPr>
          <w:rFonts w:ascii="Consolas" w:hAnsi="Consolas" w:cs="Times New Roman"/>
          <w:szCs w:val="24"/>
        </w:rPr>
        <w:t>pbeta</w:t>
      </w:r>
      <w:proofErr w:type="spellEnd"/>
      <w:r w:rsidRPr="00C50099">
        <w:rPr>
          <w:rFonts w:ascii="Consolas" w:hAnsi="Consolas" w:cs="Times New Roman"/>
          <w:szCs w:val="24"/>
        </w:rPr>
        <w:t>(d, N*</w:t>
      </w:r>
      <w:proofErr w:type="spellStart"/>
      <w:r w:rsidRPr="00C50099">
        <w:rPr>
          <w:rFonts w:ascii="Consolas" w:hAnsi="Consolas" w:cs="Times New Roman"/>
          <w:szCs w:val="24"/>
        </w:rPr>
        <w:t>coef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spellStart"/>
      <w:r w:rsidRPr="00C50099">
        <w:rPr>
          <w:rFonts w:ascii="Consolas" w:hAnsi="Consolas" w:cs="Times New Roman"/>
          <w:szCs w:val="24"/>
        </w:rPr>
        <w:t>m.fit</w:t>
      </w:r>
      <w:proofErr w:type="spellEnd"/>
      <w:r w:rsidRPr="00C50099">
        <w:rPr>
          <w:rFonts w:ascii="Consolas" w:hAnsi="Consolas" w:cs="Times New Roman"/>
          <w:szCs w:val="24"/>
        </w:rPr>
        <w:t>)*p, N*</w:t>
      </w:r>
      <w:proofErr w:type="spellStart"/>
      <w:r w:rsidRPr="00C50099">
        <w:rPr>
          <w:rFonts w:ascii="Consolas" w:hAnsi="Consolas" w:cs="Times New Roman"/>
          <w:szCs w:val="24"/>
        </w:rPr>
        <w:t>coef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spellStart"/>
      <w:r w:rsidRPr="00C50099">
        <w:rPr>
          <w:rFonts w:ascii="Consolas" w:hAnsi="Consolas" w:cs="Times New Roman"/>
          <w:szCs w:val="24"/>
        </w:rPr>
        <w:t>m.fit</w:t>
      </w:r>
      <w:proofErr w:type="spellEnd"/>
      <w:r w:rsidRPr="00C50099">
        <w:rPr>
          <w:rFonts w:ascii="Consolas" w:hAnsi="Consolas" w:cs="Times New Roman"/>
          <w:szCs w:val="24"/>
        </w:rPr>
        <w:t xml:space="preserve">)*(1-p), </w:t>
      </w:r>
      <w:proofErr w:type="spellStart"/>
      <w:r w:rsidRPr="00C50099">
        <w:rPr>
          <w:rFonts w:ascii="Consolas" w:hAnsi="Consolas" w:cs="Times New Roman"/>
          <w:szCs w:val="24"/>
        </w:rPr>
        <w:t>lower.tail</w:t>
      </w:r>
      <w:proofErr w:type="spellEnd"/>
      <w:r w:rsidRPr="00C50099">
        <w:rPr>
          <w:rFonts w:ascii="Consolas" w:hAnsi="Consolas" w:cs="Times New Roman"/>
          <w:szCs w:val="24"/>
        </w:rPr>
        <w:t>=FALSE)</w:t>
      </w:r>
    </w:p>
    <w:p w14:paraId="4E2EA091" w14:textId="08B42DF0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r w:rsidRPr="00C50099">
        <w:rPr>
          <w:rFonts w:ascii="Consolas" w:hAnsi="Consolas" w:cs="Times New Roman"/>
          <w:szCs w:val="24"/>
        </w:rPr>
        <w:t>Rsqr</w:t>
      </w:r>
      <w:proofErr w:type="spellEnd"/>
      <w:r w:rsidRPr="00C50099">
        <w:rPr>
          <w:rFonts w:ascii="Consolas" w:hAnsi="Consolas" w:cs="Times New Roman"/>
          <w:szCs w:val="24"/>
        </w:rPr>
        <w:t>[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n,i</w:t>
      </w:r>
      <w:proofErr w:type="spellEnd"/>
      <w:proofErr w:type="gramEnd"/>
      <w:r w:rsidRPr="00C50099">
        <w:rPr>
          <w:rFonts w:ascii="Consolas" w:hAnsi="Consolas" w:cs="Times New Roman"/>
          <w:szCs w:val="24"/>
        </w:rPr>
        <w:t>] &lt;- 1 - (sum((</w:t>
      </w:r>
      <w:proofErr w:type="spell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 xml:space="preserve"> - </w:t>
      </w:r>
      <w:proofErr w:type="spellStart"/>
      <w:r w:rsidRPr="00C50099">
        <w:rPr>
          <w:rFonts w:ascii="Consolas" w:hAnsi="Consolas" w:cs="Times New Roman"/>
          <w:szCs w:val="24"/>
        </w:rPr>
        <w:t>freq.pred</w:t>
      </w:r>
      <w:proofErr w:type="spellEnd"/>
      <w:r w:rsidRPr="00C50099">
        <w:rPr>
          <w:rFonts w:ascii="Consolas" w:hAnsi="Consolas" w:cs="Times New Roman"/>
          <w:szCs w:val="24"/>
        </w:rPr>
        <w:t>)^2))/(sum((</w:t>
      </w:r>
      <w:proofErr w:type="spell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 xml:space="preserve"> - mean(</w:t>
      </w:r>
      <w:proofErr w:type="spell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 xml:space="preserve">))^2)) </w:t>
      </w:r>
    </w:p>
    <w:p w14:paraId="6DD2CBF7" w14:textId="3ECE41BC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RMSE &lt;- </w:t>
      </w:r>
      <w:proofErr w:type="spellStart"/>
      <w:r w:rsidRPr="00C50099">
        <w:rPr>
          <w:rFonts w:ascii="Consolas" w:hAnsi="Consolas" w:cs="Times New Roman"/>
          <w:szCs w:val="24"/>
        </w:rPr>
        <w:t>sqrt</w:t>
      </w:r>
      <w:proofErr w:type="spellEnd"/>
      <w:r w:rsidRPr="00C50099">
        <w:rPr>
          <w:rFonts w:ascii="Consolas" w:hAnsi="Consolas" w:cs="Times New Roman"/>
          <w:szCs w:val="24"/>
        </w:rPr>
        <w:t>(sum((</w:t>
      </w:r>
      <w:proofErr w:type="spellStart"/>
      <w:r w:rsidRPr="00C50099">
        <w:rPr>
          <w:rFonts w:ascii="Consolas" w:hAnsi="Consolas" w:cs="Times New Roman"/>
          <w:szCs w:val="24"/>
        </w:rPr>
        <w:t>freq-</w:t>
      </w:r>
      <w:proofErr w:type="gramStart"/>
      <w:r w:rsidRPr="00C50099">
        <w:rPr>
          <w:rFonts w:ascii="Consolas" w:hAnsi="Consolas" w:cs="Times New Roman"/>
          <w:szCs w:val="24"/>
        </w:rPr>
        <w:t>freq.pred</w:t>
      </w:r>
      <w:proofErr w:type="spellEnd"/>
      <w:proofErr w:type="gramEnd"/>
      <w:r w:rsidRPr="00C50099">
        <w:rPr>
          <w:rFonts w:ascii="Consolas" w:hAnsi="Consolas" w:cs="Times New Roman"/>
          <w:szCs w:val="24"/>
        </w:rPr>
        <w:t>)^2)/(length(</w:t>
      </w:r>
      <w:proofErr w:type="spellStart"/>
      <w:r w:rsidRPr="00C50099">
        <w:rPr>
          <w:rFonts w:ascii="Consolas" w:hAnsi="Consolas" w:cs="Times New Roman"/>
          <w:szCs w:val="24"/>
        </w:rPr>
        <w:t>freq</w:t>
      </w:r>
      <w:proofErr w:type="spellEnd"/>
      <w:r w:rsidRPr="00C50099">
        <w:rPr>
          <w:rFonts w:ascii="Consolas" w:hAnsi="Consolas" w:cs="Times New Roman"/>
          <w:szCs w:val="24"/>
        </w:rPr>
        <w:t>)-1))</w:t>
      </w:r>
    </w:p>
    <w:p w14:paraId="4AE7B525" w14:textId="2D8F399E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pred.ci &lt;- </w:t>
      </w:r>
      <w:proofErr w:type="spellStart"/>
      <w:r w:rsidRPr="00C50099">
        <w:rPr>
          <w:rFonts w:ascii="Consolas" w:hAnsi="Consolas" w:cs="Times New Roman"/>
          <w:szCs w:val="24"/>
        </w:rPr>
        <w:t>binconf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freq.pred</w:t>
      </w:r>
      <w:proofErr w:type="spellEnd"/>
      <w:proofErr w:type="gramEnd"/>
      <w:r w:rsidRPr="00C50099">
        <w:rPr>
          <w:rFonts w:ascii="Consolas" w:hAnsi="Consolas" w:cs="Times New Roman"/>
          <w:szCs w:val="24"/>
        </w:rPr>
        <w:t>*</w:t>
      </w:r>
      <w:proofErr w:type="spellStart"/>
      <w:r w:rsidRPr="00C50099">
        <w:rPr>
          <w:rFonts w:ascii="Consolas" w:hAnsi="Consolas" w:cs="Times New Roman"/>
          <w:szCs w:val="24"/>
        </w:rPr>
        <w:t>nrow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spellStart"/>
      <w:r w:rsidRPr="00C50099">
        <w:rPr>
          <w:rFonts w:ascii="Consolas" w:hAnsi="Consolas" w:cs="Times New Roman"/>
          <w:szCs w:val="24"/>
        </w:rPr>
        <w:t>spp</w:t>
      </w:r>
      <w:proofErr w:type="spellEnd"/>
      <w:r w:rsidRPr="00C50099">
        <w:rPr>
          <w:rFonts w:ascii="Consolas" w:hAnsi="Consolas" w:cs="Times New Roman"/>
          <w:szCs w:val="24"/>
        </w:rPr>
        <w:t xml:space="preserve">), </w:t>
      </w:r>
      <w:proofErr w:type="spellStart"/>
      <w:r w:rsidRPr="00C50099">
        <w:rPr>
          <w:rFonts w:ascii="Consolas" w:hAnsi="Consolas" w:cs="Times New Roman"/>
          <w:szCs w:val="24"/>
        </w:rPr>
        <w:t>nrow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spellStart"/>
      <w:r w:rsidRPr="00C50099">
        <w:rPr>
          <w:rFonts w:ascii="Consolas" w:hAnsi="Consolas" w:cs="Times New Roman"/>
          <w:szCs w:val="24"/>
        </w:rPr>
        <w:t>spp</w:t>
      </w:r>
      <w:proofErr w:type="spellEnd"/>
      <w:r w:rsidRPr="00C50099">
        <w:rPr>
          <w:rFonts w:ascii="Consolas" w:hAnsi="Consolas" w:cs="Times New Roman"/>
          <w:szCs w:val="24"/>
        </w:rPr>
        <w:t>), alpha=0.05, method="</w:t>
      </w:r>
      <w:proofErr w:type="spellStart"/>
      <w:r w:rsidRPr="00C50099">
        <w:rPr>
          <w:rFonts w:ascii="Consolas" w:hAnsi="Consolas" w:cs="Times New Roman"/>
          <w:szCs w:val="24"/>
        </w:rPr>
        <w:t>wilson</w:t>
      </w:r>
      <w:proofErr w:type="spellEnd"/>
      <w:r w:rsidRPr="00C50099">
        <w:rPr>
          <w:rFonts w:ascii="Consolas" w:hAnsi="Consolas" w:cs="Times New Roman"/>
          <w:szCs w:val="24"/>
        </w:rPr>
        <w:t xml:space="preserve">", </w:t>
      </w:r>
      <w:proofErr w:type="spellStart"/>
      <w:r w:rsidRPr="00C50099">
        <w:rPr>
          <w:rFonts w:ascii="Consolas" w:hAnsi="Consolas" w:cs="Times New Roman"/>
          <w:szCs w:val="24"/>
        </w:rPr>
        <w:t>return.df</w:t>
      </w:r>
      <w:proofErr w:type="spellEnd"/>
      <w:r w:rsidRPr="00C50099">
        <w:rPr>
          <w:rFonts w:ascii="Consolas" w:hAnsi="Consolas" w:cs="Times New Roman"/>
          <w:szCs w:val="24"/>
        </w:rPr>
        <w:t>=TRUE)</w:t>
      </w:r>
    </w:p>
    <w:p w14:paraId="4B6886D9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</w:p>
    <w:p w14:paraId="3663B3AC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</w:p>
    <w:p w14:paraId="29F0AB25" w14:textId="77777777" w:rsidR="00D0756B" w:rsidRPr="00131190" w:rsidRDefault="00D0756B" w:rsidP="00D0756B">
      <w:pPr>
        <w:spacing w:before="0" w:after="0"/>
        <w:rPr>
          <w:rFonts w:ascii="Consolas" w:hAnsi="Consolas" w:cs="Times New Roman"/>
          <w:b/>
          <w:szCs w:val="24"/>
        </w:rPr>
      </w:pPr>
      <w:r w:rsidRPr="00131190">
        <w:rPr>
          <w:rFonts w:ascii="Consolas" w:hAnsi="Consolas" w:cs="Times New Roman"/>
          <w:b/>
          <w:szCs w:val="24"/>
        </w:rPr>
        <w:t>## NEUTRAL MODEL, Zhou et al. PNAS 2013</w:t>
      </w:r>
    </w:p>
    <w:p w14:paraId="1BFFD34B" w14:textId="0E02DED0" w:rsidR="0017464F" w:rsidRDefault="0017464F" w:rsidP="00D0756B">
      <w:pPr>
        <w:spacing w:before="0" w:after="0"/>
        <w:rPr>
          <w:rFonts w:ascii="Consolas" w:hAnsi="Consolas" w:cs="Times New Roman"/>
          <w:szCs w:val="24"/>
        </w:rPr>
      </w:pPr>
    </w:p>
    <w:p w14:paraId="5752DFB5" w14:textId="77777777" w:rsidR="0017464F" w:rsidRPr="00C50099" w:rsidRDefault="0017464F" w:rsidP="0017464F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# </w:t>
      </w:r>
      <w:r>
        <w:rPr>
          <w:rFonts w:ascii="Consolas" w:hAnsi="Consolas" w:cs="Times New Roman"/>
          <w:szCs w:val="24"/>
        </w:rPr>
        <w:t>D</w:t>
      </w:r>
      <w:r w:rsidRPr="00C50099">
        <w:rPr>
          <w:rFonts w:ascii="Consolas" w:hAnsi="Consolas" w:cs="Times New Roman"/>
          <w:szCs w:val="24"/>
        </w:rPr>
        <w:t>ependence</w:t>
      </w:r>
    </w:p>
    <w:p w14:paraId="215D1253" w14:textId="5824CF8F" w:rsidR="0017464F" w:rsidRPr="00C50099" w:rsidRDefault="0017464F" w:rsidP="0017464F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library(</w:t>
      </w:r>
      <w:proofErr w:type="spellStart"/>
      <w:r w:rsidRPr="0017464F">
        <w:rPr>
          <w:rFonts w:ascii="Consolas" w:hAnsi="Consolas" w:cs="Times New Roman"/>
          <w:szCs w:val="24"/>
        </w:rPr>
        <w:t>dplyr</w:t>
      </w:r>
      <w:proofErr w:type="spellEnd"/>
      <w:r w:rsidRPr="00C50099">
        <w:rPr>
          <w:rFonts w:ascii="Consolas" w:hAnsi="Consolas" w:cs="Times New Roman"/>
          <w:szCs w:val="24"/>
        </w:rPr>
        <w:t>)</w:t>
      </w:r>
    </w:p>
    <w:p w14:paraId="0A94BF64" w14:textId="7CA4C715" w:rsidR="0017464F" w:rsidRDefault="0017464F" w:rsidP="0017464F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library(</w:t>
      </w:r>
      <w:proofErr w:type="spellStart"/>
      <w:r w:rsidR="00265AB5" w:rsidRPr="00265AB5">
        <w:rPr>
          <w:rFonts w:ascii="Consolas" w:hAnsi="Consolas" w:cs="Times New Roman"/>
          <w:szCs w:val="24"/>
        </w:rPr>
        <w:t>dendextend</w:t>
      </w:r>
      <w:proofErr w:type="spellEnd"/>
      <w:r w:rsidRPr="00C50099">
        <w:rPr>
          <w:rFonts w:ascii="Consolas" w:hAnsi="Consolas" w:cs="Times New Roman"/>
          <w:szCs w:val="24"/>
        </w:rPr>
        <w:t>)</w:t>
      </w:r>
    </w:p>
    <w:p w14:paraId="2668544C" w14:textId="73B42B71" w:rsidR="00265AB5" w:rsidRDefault="00265AB5" w:rsidP="00265AB5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library(</w:t>
      </w:r>
      <w:r w:rsidRPr="00265AB5">
        <w:rPr>
          <w:rFonts w:ascii="Consolas" w:hAnsi="Consolas" w:cs="Times New Roman"/>
          <w:szCs w:val="24"/>
        </w:rPr>
        <w:t>vegan</w:t>
      </w:r>
      <w:r w:rsidRPr="00C50099">
        <w:rPr>
          <w:rFonts w:ascii="Consolas" w:hAnsi="Consolas" w:cs="Times New Roman"/>
          <w:szCs w:val="24"/>
        </w:rPr>
        <w:t>)</w:t>
      </w:r>
    </w:p>
    <w:p w14:paraId="1F2A7B00" w14:textId="77777777" w:rsidR="0017464F" w:rsidRDefault="0017464F" w:rsidP="00D0756B">
      <w:pPr>
        <w:spacing w:before="0" w:after="0"/>
        <w:rPr>
          <w:rFonts w:ascii="Consolas" w:hAnsi="Consolas" w:cs="Times New Roman"/>
          <w:szCs w:val="24"/>
        </w:rPr>
      </w:pPr>
    </w:p>
    <w:p w14:paraId="10E2863B" w14:textId="19824E03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# </w:t>
      </w:r>
      <w:r w:rsidR="0017464F">
        <w:rPr>
          <w:rFonts w:ascii="Consolas" w:hAnsi="Consolas" w:cs="Times New Roman"/>
          <w:szCs w:val="24"/>
        </w:rPr>
        <w:t xml:space="preserve">Import the OTU tables of the three reactors (otu1, otu2, otu3), </w:t>
      </w:r>
      <w:r w:rsidRPr="00C50099">
        <w:rPr>
          <w:rFonts w:ascii="Consolas" w:hAnsi="Consolas" w:cs="Times New Roman"/>
          <w:szCs w:val="24"/>
        </w:rPr>
        <w:t xml:space="preserve">row is sample, column is </w:t>
      </w:r>
      <w:r w:rsidR="0017464F">
        <w:rPr>
          <w:rFonts w:ascii="Consolas" w:hAnsi="Consolas" w:cs="Times New Roman"/>
          <w:szCs w:val="24"/>
        </w:rPr>
        <w:t>taxon</w:t>
      </w:r>
    </w:p>
    <w:p w14:paraId="5D444C77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</w:p>
    <w:p w14:paraId="053A1600" w14:textId="4F803420" w:rsidR="0017464F" w:rsidRDefault="0017464F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# </w:t>
      </w:r>
      <w:r>
        <w:rPr>
          <w:rFonts w:ascii="Consolas" w:hAnsi="Consolas" w:cs="Times New Roman"/>
          <w:szCs w:val="24"/>
        </w:rPr>
        <w:t xml:space="preserve">Calculate the </w:t>
      </w:r>
      <w:r w:rsidRPr="00C50099">
        <w:rPr>
          <w:rFonts w:ascii="Consolas" w:hAnsi="Consolas" w:cs="Times New Roman"/>
          <w:szCs w:val="24"/>
        </w:rPr>
        <w:t>richne</w:t>
      </w:r>
      <w:r>
        <w:rPr>
          <w:rFonts w:ascii="Consolas" w:hAnsi="Consolas" w:cs="Times New Roman"/>
          <w:szCs w:val="24"/>
        </w:rPr>
        <w:t xml:space="preserve">ss of each sample </w:t>
      </w:r>
    </w:p>
    <w:p w14:paraId="20365291" w14:textId="7BD290C4" w:rsidR="00D0756B" w:rsidRPr="00C50099" w:rsidRDefault="0017464F" w:rsidP="00D0756B">
      <w:pPr>
        <w:spacing w:before="0" w:after="0"/>
        <w:rPr>
          <w:rFonts w:ascii="Consolas" w:hAnsi="Consolas" w:cs="Times New Roman"/>
          <w:szCs w:val="24"/>
        </w:rPr>
      </w:pPr>
      <w:r>
        <w:rPr>
          <w:rFonts w:ascii="Consolas" w:hAnsi="Consolas" w:cs="Times New Roman"/>
          <w:szCs w:val="24"/>
        </w:rPr>
        <w:t>rich</w:t>
      </w:r>
      <w:r w:rsidR="00D0756B" w:rsidRPr="00C50099">
        <w:rPr>
          <w:rFonts w:ascii="Consolas" w:hAnsi="Consolas" w:cs="Times New Roman"/>
          <w:szCs w:val="24"/>
        </w:rPr>
        <w:t>1 = apply(1*(</w:t>
      </w:r>
      <w:r>
        <w:rPr>
          <w:rFonts w:ascii="Consolas" w:hAnsi="Consolas" w:cs="Times New Roman"/>
          <w:szCs w:val="24"/>
        </w:rPr>
        <w:t>otu</w:t>
      </w:r>
      <w:r w:rsidR="00D0756B" w:rsidRPr="00C50099">
        <w:rPr>
          <w:rFonts w:ascii="Consolas" w:hAnsi="Consolas" w:cs="Times New Roman"/>
          <w:szCs w:val="24"/>
        </w:rPr>
        <w:t xml:space="preserve">1&gt;0), 1, sum) </w:t>
      </w:r>
    </w:p>
    <w:p w14:paraId="5F0A3647" w14:textId="6F8D6BA1" w:rsidR="00D0756B" w:rsidRPr="00C50099" w:rsidRDefault="0017464F" w:rsidP="00D0756B">
      <w:pPr>
        <w:spacing w:before="0" w:after="0"/>
        <w:rPr>
          <w:rFonts w:ascii="Consolas" w:hAnsi="Consolas" w:cs="Times New Roman"/>
          <w:szCs w:val="24"/>
        </w:rPr>
      </w:pPr>
      <w:r>
        <w:rPr>
          <w:rFonts w:ascii="Consolas" w:hAnsi="Consolas" w:cs="Times New Roman"/>
          <w:szCs w:val="24"/>
        </w:rPr>
        <w:t>rich</w:t>
      </w:r>
      <w:r w:rsidR="00D0756B" w:rsidRPr="00C50099">
        <w:rPr>
          <w:rFonts w:ascii="Consolas" w:hAnsi="Consolas" w:cs="Times New Roman"/>
          <w:szCs w:val="24"/>
        </w:rPr>
        <w:t>2 = apply(1*(</w:t>
      </w:r>
      <w:r>
        <w:rPr>
          <w:rFonts w:ascii="Consolas" w:hAnsi="Consolas" w:cs="Times New Roman"/>
          <w:szCs w:val="24"/>
        </w:rPr>
        <w:t>otu</w:t>
      </w:r>
      <w:r w:rsidR="00D0756B" w:rsidRPr="00C50099">
        <w:rPr>
          <w:rFonts w:ascii="Consolas" w:hAnsi="Consolas" w:cs="Times New Roman"/>
          <w:szCs w:val="24"/>
        </w:rPr>
        <w:t>2&gt;0), 1, sum)</w:t>
      </w:r>
    </w:p>
    <w:p w14:paraId="25D12513" w14:textId="5BD496A9" w:rsidR="00D0756B" w:rsidRPr="00C50099" w:rsidRDefault="0017464F" w:rsidP="00D0756B">
      <w:pPr>
        <w:spacing w:before="0" w:after="0"/>
        <w:rPr>
          <w:rFonts w:ascii="Consolas" w:hAnsi="Consolas" w:cs="Times New Roman"/>
          <w:szCs w:val="24"/>
        </w:rPr>
      </w:pPr>
      <w:r>
        <w:rPr>
          <w:rFonts w:ascii="Consolas" w:hAnsi="Consolas" w:cs="Times New Roman"/>
          <w:szCs w:val="24"/>
        </w:rPr>
        <w:t>rich</w:t>
      </w:r>
      <w:r w:rsidR="00D0756B" w:rsidRPr="00C50099">
        <w:rPr>
          <w:rFonts w:ascii="Consolas" w:hAnsi="Consolas" w:cs="Times New Roman"/>
          <w:szCs w:val="24"/>
        </w:rPr>
        <w:t>3 = apply(1*(</w:t>
      </w:r>
      <w:r>
        <w:rPr>
          <w:rFonts w:ascii="Consolas" w:hAnsi="Consolas" w:cs="Times New Roman"/>
          <w:szCs w:val="24"/>
        </w:rPr>
        <w:t>otu</w:t>
      </w:r>
      <w:r w:rsidR="00D0756B" w:rsidRPr="00C50099">
        <w:rPr>
          <w:rFonts w:ascii="Consolas" w:hAnsi="Consolas" w:cs="Times New Roman"/>
          <w:szCs w:val="24"/>
        </w:rPr>
        <w:t>3&gt;0), 1, sum)</w:t>
      </w:r>
    </w:p>
    <w:p w14:paraId="6388173A" w14:textId="6DD8C793" w:rsidR="00D0756B" w:rsidRDefault="00D0756B" w:rsidP="00D0756B">
      <w:pPr>
        <w:spacing w:before="0" w:after="0"/>
        <w:rPr>
          <w:rFonts w:ascii="Consolas" w:hAnsi="Consolas" w:cs="Times New Roman"/>
          <w:szCs w:val="24"/>
        </w:rPr>
      </w:pPr>
    </w:p>
    <w:p w14:paraId="3524945E" w14:textId="1207682E" w:rsidR="0017464F" w:rsidRPr="00C50099" w:rsidRDefault="0017464F" w:rsidP="0017464F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# </w:t>
      </w:r>
      <w:r>
        <w:rPr>
          <w:rFonts w:ascii="Consolas" w:hAnsi="Consolas" w:cs="Times New Roman"/>
          <w:szCs w:val="24"/>
        </w:rPr>
        <w:t xml:space="preserve">Calculate the </w:t>
      </w:r>
      <w:r w:rsidR="00265AB5">
        <w:rPr>
          <w:rFonts w:ascii="Consolas" w:hAnsi="Consolas" w:cs="Times New Roman"/>
          <w:szCs w:val="24"/>
        </w:rPr>
        <w:t xml:space="preserve">expected and actual </w:t>
      </w:r>
      <w:proofErr w:type="spellStart"/>
      <w:r w:rsidR="00265AB5" w:rsidRPr="00C50099">
        <w:rPr>
          <w:rFonts w:ascii="Consolas" w:hAnsi="Consolas" w:cs="Times New Roman"/>
          <w:szCs w:val="24"/>
        </w:rPr>
        <w:t>Jaccard's</w:t>
      </w:r>
      <w:proofErr w:type="spellEnd"/>
      <w:r w:rsidR="00265AB5" w:rsidRPr="00C50099">
        <w:rPr>
          <w:rFonts w:ascii="Consolas" w:hAnsi="Consolas" w:cs="Times New Roman"/>
          <w:szCs w:val="24"/>
        </w:rPr>
        <w:t xml:space="preserve"> </w:t>
      </w:r>
      <w:r>
        <w:rPr>
          <w:rFonts w:ascii="Consolas" w:hAnsi="Consolas" w:cs="Times New Roman"/>
          <w:szCs w:val="24"/>
        </w:rPr>
        <w:t>between Reactor 1</w:t>
      </w:r>
      <w:r w:rsidR="009E1586">
        <w:rPr>
          <w:rFonts w:ascii="Consolas" w:hAnsi="Consolas" w:cs="Times New Roman"/>
          <w:szCs w:val="24"/>
        </w:rPr>
        <w:t>&amp;</w:t>
      </w:r>
      <w:r>
        <w:rPr>
          <w:rFonts w:ascii="Consolas" w:hAnsi="Consolas" w:cs="Times New Roman"/>
          <w:szCs w:val="24"/>
        </w:rPr>
        <w:t>2</w:t>
      </w:r>
      <w:r w:rsidR="009E1586">
        <w:rPr>
          <w:rFonts w:ascii="Consolas" w:hAnsi="Consolas" w:cs="Times New Roman"/>
          <w:szCs w:val="24"/>
        </w:rPr>
        <w:t>. The process is repeated for Reactor 2&amp;3 and Reactor 3&amp;1.</w:t>
      </w:r>
    </w:p>
    <w:p w14:paraId="76EFF74A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r w:rsidRPr="00C50099">
        <w:rPr>
          <w:rFonts w:ascii="Consolas" w:hAnsi="Consolas" w:cs="Times New Roman"/>
          <w:szCs w:val="24"/>
        </w:rPr>
        <w:t>J.exp</w:t>
      </w:r>
      <w:proofErr w:type="spellEnd"/>
      <w:r w:rsidRPr="00C50099">
        <w:rPr>
          <w:rFonts w:ascii="Consolas" w:hAnsi="Consolas" w:cs="Times New Roman"/>
          <w:szCs w:val="24"/>
        </w:rPr>
        <w:t xml:space="preserve"> &lt;- </w:t>
      </w:r>
      <w:proofErr w:type="gramStart"/>
      <w:r w:rsidRPr="00C50099">
        <w:rPr>
          <w:rFonts w:ascii="Consolas" w:hAnsi="Consolas" w:cs="Times New Roman"/>
          <w:szCs w:val="24"/>
        </w:rPr>
        <w:t>vector(</w:t>
      </w:r>
      <w:proofErr w:type="gramEnd"/>
      <w:r w:rsidRPr="00C50099">
        <w:rPr>
          <w:rFonts w:ascii="Consolas" w:hAnsi="Consolas" w:cs="Times New Roman"/>
          <w:szCs w:val="24"/>
        </w:rPr>
        <w:t>)</w:t>
      </w:r>
    </w:p>
    <w:p w14:paraId="6EEECF4F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spellStart"/>
      <w:r w:rsidRPr="00C50099">
        <w:rPr>
          <w:rFonts w:ascii="Consolas" w:hAnsi="Consolas" w:cs="Times New Roman"/>
          <w:szCs w:val="24"/>
        </w:rPr>
        <w:t>J.obs</w:t>
      </w:r>
      <w:proofErr w:type="spellEnd"/>
      <w:r w:rsidRPr="00C50099">
        <w:rPr>
          <w:rFonts w:ascii="Consolas" w:hAnsi="Consolas" w:cs="Times New Roman"/>
          <w:szCs w:val="24"/>
        </w:rPr>
        <w:t xml:space="preserve"> &lt;- </w:t>
      </w:r>
      <w:proofErr w:type="gramStart"/>
      <w:r w:rsidRPr="00C50099">
        <w:rPr>
          <w:rFonts w:ascii="Consolas" w:hAnsi="Consolas" w:cs="Times New Roman"/>
          <w:szCs w:val="24"/>
        </w:rPr>
        <w:t>vector(</w:t>
      </w:r>
      <w:proofErr w:type="gramEnd"/>
      <w:r w:rsidRPr="00C50099">
        <w:rPr>
          <w:rFonts w:ascii="Consolas" w:hAnsi="Consolas" w:cs="Times New Roman"/>
          <w:szCs w:val="24"/>
        </w:rPr>
        <w:t>)</w:t>
      </w:r>
    </w:p>
    <w:p w14:paraId="5A940C99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null &lt;- 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data.frame</w:t>
      </w:r>
      <w:proofErr w:type="spellEnd"/>
      <w:proofErr w:type="gramEnd"/>
      <w:r w:rsidRPr="00C50099">
        <w:rPr>
          <w:rFonts w:ascii="Consolas" w:hAnsi="Consolas" w:cs="Times New Roman"/>
          <w:szCs w:val="24"/>
        </w:rPr>
        <w:t>()</w:t>
      </w:r>
    </w:p>
    <w:p w14:paraId="7CB43001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expect &lt;- 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data.frame</w:t>
      </w:r>
      <w:proofErr w:type="spellEnd"/>
      <w:proofErr w:type="gramEnd"/>
      <w:r w:rsidRPr="00C50099">
        <w:rPr>
          <w:rFonts w:ascii="Consolas" w:hAnsi="Consolas" w:cs="Times New Roman"/>
          <w:szCs w:val="24"/>
        </w:rPr>
        <w:t>()</w:t>
      </w:r>
    </w:p>
    <w:p w14:paraId="7D75B113" w14:textId="77777777" w:rsidR="009E1586" w:rsidRDefault="009E1586" w:rsidP="00D0756B">
      <w:pPr>
        <w:spacing w:before="0" w:after="0"/>
        <w:rPr>
          <w:rFonts w:ascii="Consolas" w:hAnsi="Consolas" w:cs="Times New Roman"/>
          <w:szCs w:val="24"/>
        </w:rPr>
      </w:pPr>
    </w:p>
    <w:p w14:paraId="25349674" w14:textId="08D20E2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proofErr w:type="gramStart"/>
      <w:r w:rsidRPr="00C50099">
        <w:rPr>
          <w:rFonts w:ascii="Consolas" w:hAnsi="Consolas" w:cs="Times New Roman"/>
          <w:szCs w:val="24"/>
        </w:rPr>
        <w:t>for(</w:t>
      </w:r>
      <w:proofErr w:type="gramEnd"/>
      <w:r w:rsidRPr="00C50099">
        <w:rPr>
          <w:rFonts w:ascii="Consolas" w:hAnsi="Consolas" w:cs="Times New Roman"/>
          <w:szCs w:val="24"/>
        </w:rPr>
        <w:t>n in 1:</w:t>
      </w:r>
      <w:r w:rsidR="0017464F">
        <w:rPr>
          <w:rFonts w:ascii="Consolas" w:hAnsi="Consolas" w:cs="Times New Roman"/>
          <w:szCs w:val="24"/>
        </w:rPr>
        <w:t>96</w:t>
      </w:r>
      <w:r w:rsidRPr="00C50099">
        <w:rPr>
          <w:rFonts w:ascii="Consolas" w:hAnsi="Consolas" w:cs="Times New Roman"/>
          <w:szCs w:val="24"/>
        </w:rPr>
        <w:t xml:space="preserve">) # 96 </w:t>
      </w:r>
      <w:r w:rsidR="009E1586">
        <w:rPr>
          <w:rFonts w:ascii="Consolas" w:hAnsi="Consolas" w:cs="Times New Roman"/>
          <w:szCs w:val="24"/>
        </w:rPr>
        <w:t>samples</w:t>
      </w:r>
    </w:p>
    <w:p w14:paraId="6D7CAE83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{</w:t>
      </w:r>
    </w:p>
    <w:p w14:paraId="633FD7A4" w14:textId="200757D9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sample1 &lt;- </w:t>
      </w:r>
      <w:r w:rsidR="0017464F">
        <w:rPr>
          <w:rFonts w:ascii="Consolas" w:hAnsi="Consolas" w:cs="Times New Roman"/>
          <w:szCs w:val="24"/>
        </w:rPr>
        <w:t>otu</w:t>
      </w:r>
      <w:r w:rsidRPr="00C50099">
        <w:rPr>
          <w:rFonts w:ascii="Consolas" w:hAnsi="Consolas" w:cs="Times New Roman"/>
          <w:szCs w:val="24"/>
        </w:rPr>
        <w:t>1[n,] # assign sample to be tested</w:t>
      </w:r>
    </w:p>
    <w:p w14:paraId="234098C1" w14:textId="05CB70F9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lastRenderedPageBreak/>
        <w:t xml:space="preserve">  sample2 &lt;- </w:t>
      </w:r>
      <w:r w:rsidR="0017464F">
        <w:rPr>
          <w:rFonts w:ascii="Consolas" w:hAnsi="Consolas" w:cs="Times New Roman"/>
          <w:szCs w:val="24"/>
        </w:rPr>
        <w:t>otu</w:t>
      </w:r>
      <w:r w:rsidRPr="00C50099">
        <w:rPr>
          <w:rFonts w:ascii="Consolas" w:hAnsi="Consolas" w:cs="Times New Roman"/>
          <w:szCs w:val="24"/>
        </w:rPr>
        <w:t>2[n,]</w:t>
      </w:r>
    </w:p>
    <w:p w14:paraId="0030E65B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J &lt;- </w:t>
      </w:r>
      <w:proofErr w:type="gramStart"/>
      <w:r w:rsidRPr="00C50099">
        <w:rPr>
          <w:rFonts w:ascii="Consolas" w:hAnsi="Consolas" w:cs="Times New Roman"/>
          <w:szCs w:val="24"/>
        </w:rPr>
        <w:t>vector(</w:t>
      </w:r>
      <w:proofErr w:type="gramEnd"/>
      <w:r w:rsidRPr="00C50099">
        <w:rPr>
          <w:rFonts w:ascii="Consolas" w:hAnsi="Consolas" w:cs="Times New Roman"/>
          <w:szCs w:val="24"/>
        </w:rPr>
        <w:t>)</w:t>
      </w:r>
    </w:p>
    <w:p w14:paraId="6F01D40C" w14:textId="1C0E0C08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</w:t>
      </w:r>
      <w:proofErr w:type="gramStart"/>
      <w:r w:rsidRPr="00C50099">
        <w:rPr>
          <w:rFonts w:ascii="Consolas" w:hAnsi="Consolas" w:cs="Times New Roman"/>
          <w:szCs w:val="24"/>
        </w:rPr>
        <w:t>for(</w:t>
      </w:r>
      <w:proofErr w:type="gramEnd"/>
      <w:r w:rsidRPr="00C50099">
        <w:rPr>
          <w:rFonts w:ascii="Consolas" w:hAnsi="Consolas" w:cs="Times New Roman"/>
          <w:szCs w:val="24"/>
        </w:rPr>
        <w:t>m in 1:999) # repeat random drawing</w:t>
      </w:r>
    </w:p>
    <w:p w14:paraId="3430C9E5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{</w:t>
      </w:r>
    </w:p>
    <w:p w14:paraId="4EBE2FE1" w14:textId="60A3600E" w:rsidR="00D0756B" w:rsidRPr="00C50099" w:rsidRDefault="00D0756B" w:rsidP="009E1586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p1 &lt;- sample1[</w:t>
      </w:r>
      <w:proofErr w:type="gramStart"/>
      <w:r w:rsidRPr="00C50099">
        <w:rPr>
          <w:rFonts w:ascii="Consolas" w:hAnsi="Consolas" w:cs="Times New Roman"/>
          <w:szCs w:val="24"/>
        </w:rPr>
        <w:t>1,sample</w:t>
      </w:r>
      <w:proofErr w:type="gramEnd"/>
      <w:r w:rsidRPr="00C50099">
        <w:rPr>
          <w:rFonts w:ascii="Consolas" w:hAnsi="Consolas" w:cs="Times New Roman"/>
          <w:szCs w:val="24"/>
        </w:rPr>
        <w:t>(</w:t>
      </w:r>
      <w:proofErr w:type="spellStart"/>
      <w:r w:rsidRPr="00C50099">
        <w:rPr>
          <w:rFonts w:ascii="Consolas" w:hAnsi="Consolas" w:cs="Times New Roman"/>
          <w:szCs w:val="24"/>
        </w:rPr>
        <w:t>ncol</w:t>
      </w:r>
      <w:proofErr w:type="spellEnd"/>
      <w:r w:rsidRPr="00C50099">
        <w:rPr>
          <w:rFonts w:ascii="Consolas" w:hAnsi="Consolas" w:cs="Times New Roman"/>
          <w:szCs w:val="24"/>
        </w:rPr>
        <w:t xml:space="preserve">(sample1), </w:t>
      </w:r>
      <w:r w:rsidR="0017464F">
        <w:rPr>
          <w:rFonts w:ascii="Consolas" w:hAnsi="Consolas" w:cs="Times New Roman"/>
          <w:szCs w:val="24"/>
        </w:rPr>
        <w:t>rich</w:t>
      </w:r>
      <w:r w:rsidRPr="00C50099">
        <w:rPr>
          <w:rFonts w:ascii="Consolas" w:hAnsi="Consolas" w:cs="Times New Roman"/>
          <w:szCs w:val="24"/>
        </w:rPr>
        <w:t xml:space="preserve">1[n], replace=FALSE)] # subsampling of </w:t>
      </w:r>
      <w:r w:rsidR="009E1586">
        <w:rPr>
          <w:rFonts w:ascii="Consolas" w:hAnsi="Consolas" w:cs="Times New Roman"/>
          <w:szCs w:val="24"/>
        </w:rPr>
        <w:t>Reactor 1</w:t>
      </w:r>
      <w:r w:rsidRPr="00C50099">
        <w:rPr>
          <w:rFonts w:ascii="Consolas" w:hAnsi="Consolas" w:cs="Times New Roman"/>
          <w:szCs w:val="24"/>
        </w:rPr>
        <w:t xml:space="preserve"> based on the richness </w:t>
      </w:r>
      <w:r w:rsidR="009E1586">
        <w:rPr>
          <w:rFonts w:ascii="Consolas" w:hAnsi="Consolas" w:cs="Times New Roman"/>
          <w:szCs w:val="24"/>
        </w:rPr>
        <w:t>of sample n</w:t>
      </w:r>
    </w:p>
    <w:p w14:paraId="713FB4D6" w14:textId="607276B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p2 &lt;- sample2[</w:t>
      </w:r>
      <w:proofErr w:type="gramStart"/>
      <w:r w:rsidRPr="00C50099">
        <w:rPr>
          <w:rFonts w:ascii="Consolas" w:hAnsi="Consolas" w:cs="Times New Roman"/>
          <w:szCs w:val="24"/>
        </w:rPr>
        <w:t>1,sample</w:t>
      </w:r>
      <w:proofErr w:type="gramEnd"/>
      <w:r w:rsidRPr="00C50099">
        <w:rPr>
          <w:rFonts w:ascii="Consolas" w:hAnsi="Consolas" w:cs="Times New Roman"/>
          <w:szCs w:val="24"/>
        </w:rPr>
        <w:t>(</w:t>
      </w:r>
      <w:proofErr w:type="spellStart"/>
      <w:r w:rsidRPr="00C50099">
        <w:rPr>
          <w:rFonts w:ascii="Consolas" w:hAnsi="Consolas" w:cs="Times New Roman"/>
          <w:szCs w:val="24"/>
        </w:rPr>
        <w:t>ncol</w:t>
      </w:r>
      <w:proofErr w:type="spellEnd"/>
      <w:r w:rsidRPr="00C50099">
        <w:rPr>
          <w:rFonts w:ascii="Consolas" w:hAnsi="Consolas" w:cs="Times New Roman"/>
          <w:szCs w:val="24"/>
        </w:rPr>
        <w:t xml:space="preserve">(sample2), </w:t>
      </w:r>
      <w:r w:rsidR="0017464F">
        <w:rPr>
          <w:rFonts w:ascii="Consolas" w:hAnsi="Consolas" w:cs="Times New Roman"/>
          <w:szCs w:val="24"/>
        </w:rPr>
        <w:t>rich</w:t>
      </w:r>
      <w:r w:rsidRPr="00C50099">
        <w:rPr>
          <w:rFonts w:ascii="Consolas" w:hAnsi="Consolas" w:cs="Times New Roman"/>
          <w:szCs w:val="24"/>
        </w:rPr>
        <w:t>2[n], replace=FALSE)]</w:t>
      </w:r>
    </w:p>
    <w:p w14:paraId="34095760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C &lt;- </w:t>
      </w:r>
      <w:bookmarkStart w:id="4" w:name="OLE_LINK21"/>
      <w:bookmarkStart w:id="5" w:name="OLE_LINK22"/>
      <w:proofErr w:type="spellStart"/>
      <w:r w:rsidRPr="00C50099">
        <w:rPr>
          <w:rFonts w:ascii="Consolas" w:hAnsi="Consolas" w:cs="Times New Roman"/>
          <w:szCs w:val="24"/>
        </w:rPr>
        <w:t>bind_</w:t>
      </w:r>
      <w:proofErr w:type="gramStart"/>
      <w:r w:rsidRPr="00C50099">
        <w:rPr>
          <w:rFonts w:ascii="Consolas" w:hAnsi="Consolas" w:cs="Times New Roman"/>
          <w:szCs w:val="24"/>
        </w:rPr>
        <w:t>rows</w:t>
      </w:r>
      <w:bookmarkEnd w:id="4"/>
      <w:bookmarkEnd w:id="5"/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gramEnd"/>
      <w:r w:rsidRPr="00C50099">
        <w:rPr>
          <w:rFonts w:ascii="Consolas" w:hAnsi="Consolas" w:cs="Times New Roman"/>
          <w:szCs w:val="24"/>
        </w:rPr>
        <w:t>p1, p2) # bind two subsamples</w:t>
      </w:r>
    </w:p>
    <w:p w14:paraId="6569CB6C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C[is.na(C)] &lt;- 0 </w:t>
      </w:r>
    </w:p>
    <w:p w14:paraId="26ADEE5D" w14:textId="375EFB1D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J[m] &lt;- </w:t>
      </w:r>
      <w:bookmarkStart w:id="6" w:name="OLE_LINK25"/>
      <w:proofErr w:type="spellStart"/>
      <w:r w:rsidRPr="00C50099">
        <w:rPr>
          <w:rFonts w:ascii="Consolas" w:hAnsi="Consolas" w:cs="Times New Roman"/>
          <w:szCs w:val="24"/>
        </w:rPr>
        <w:t>jaccard</w:t>
      </w:r>
      <w:bookmarkEnd w:id="6"/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gramStart"/>
      <w:r w:rsidRPr="00C50099">
        <w:rPr>
          <w:rFonts w:ascii="Consolas" w:hAnsi="Consolas" w:cs="Times New Roman"/>
          <w:szCs w:val="24"/>
        </w:rPr>
        <w:t>C[</w:t>
      </w:r>
      <w:proofErr w:type="gramEnd"/>
      <w:r w:rsidRPr="00C50099">
        <w:rPr>
          <w:rFonts w:ascii="Consolas" w:hAnsi="Consolas" w:cs="Times New Roman"/>
          <w:szCs w:val="24"/>
        </w:rPr>
        <w:t xml:space="preserve">1,], C[2,]) # </w:t>
      </w:r>
      <w:r w:rsidR="00265AB5">
        <w:rPr>
          <w:rFonts w:ascii="Consolas" w:hAnsi="Consolas" w:cs="Times New Roman"/>
          <w:szCs w:val="24"/>
        </w:rPr>
        <w:t xml:space="preserve">expected </w:t>
      </w:r>
      <w:proofErr w:type="spellStart"/>
      <w:r w:rsidRPr="00C50099">
        <w:rPr>
          <w:rFonts w:ascii="Consolas" w:hAnsi="Consolas" w:cs="Times New Roman"/>
          <w:szCs w:val="24"/>
        </w:rPr>
        <w:t>Jaccard's</w:t>
      </w:r>
      <w:proofErr w:type="spellEnd"/>
      <w:r w:rsidRPr="00C50099">
        <w:rPr>
          <w:rFonts w:ascii="Consolas" w:hAnsi="Consolas" w:cs="Times New Roman"/>
          <w:szCs w:val="24"/>
        </w:rPr>
        <w:t xml:space="preserve"> similarity</w:t>
      </w:r>
      <w:r w:rsidR="00265AB5">
        <w:rPr>
          <w:rFonts w:ascii="Consolas" w:hAnsi="Consolas" w:cs="Times New Roman"/>
          <w:szCs w:val="24"/>
        </w:rPr>
        <w:t xml:space="preserve"> </w:t>
      </w:r>
    </w:p>
    <w:p w14:paraId="799E307C" w14:textId="6A036362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  null &lt;- </w:t>
      </w:r>
      <w:proofErr w:type="spellStart"/>
      <w:r w:rsidRPr="00C50099">
        <w:rPr>
          <w:rFonts w:ascii="Consolas" w:hAnsi="Consolas" w:cs="Times New Roman"/>
          <w:szCs w:val="24"/>
        </w:rPr>
        <w:t>bind_</w:t>
      </w:r>
      <w:proofErr w:type="gramStart"/>
      <w:r w:rsidRPr="00C50099">
        <w:rPr>
          <w:rFonts w:ascii="Consolas" w:hAnsi="Consolas" w:cs="Times New Roman"/>
          <w:szCs w:val="24"/>
        </w:rPr>
        <w:t>rows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gramEnd"/>
      <w:r w:rsidRPr="00C50099">
        <w:rPr>
          <w:rFonts w:ascii="Consolas" w:hAnsi="Consolas" w:cs="Times New Roman"/>
          <w:szCs w:val="24"/>
        </w:rPr>
        <w:t xml:space="preserve">null, p1) # collect the subsample </w:t>
      </w:r>
      <w:r w:rsidR="009E1586">
        <w:rPr>
          <w:rFonts w:ascii="Consolas" w:hAnsi="Consolas" w:cs="Times New Roman"/>
          <w:szCs w:val="24"/>
        </w:rPr>
        <w:t xml:space="preserve">of Reactor 1 </w:t>
      </w:r>
      <w:r w:rsidRPr="00C50099">
        <w:rPr>
          <w:rFonts w:ascii="Consolas" w:hAnsi="Consolas" w:cs="Times New Roman"/>
          <w:szCs w:val="24"/>
        </w:rPr>
        <w:t>at each time point</w:t>
      </w:r>
    </w:p>
    <w:p w14:paraId="44B708EC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}</w:t>
      </w:r>
    </w:p>
    <w:p w14:paraId="3CDE1396" w14:textId="0F5EBA44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</w:t>
      </w:r>
      <w:proofErr w:type="spellStart"/>
      <w:r w:rsidRPr="00C50099">
        <w:rPr>
          <w:rFonts w:ascii="Consolas" w:hAnsi="Consolas" w:cs="Times New Roman"/>
          <w:szCs w:val="24"/>
        </w:rPr>
        <w:t>J.exp</w:t>
      </w:r>
      <w:proofErr w:type="spellEnd"/>
      <w:r w:rsidRPr="00C50099">
        <w:rPr>
          <w:rFonts w:ascii="Consolas" w:hAnsi="Consolas" w:cs="Times New Roman"/>
          <w:szCs w:val="24"/>
        </w:rPr>
        <w:t xml:space="preserve">[n] &lt;- mean(J) # mean expected </w:t>
      </w:r>
      <w:proofErr w:type="spellStart"/>
      <w:r w:rsidRPr="00C50099">
        <w:rPr>
          <w:rFonts w:ascii="Consolas" w:hAnsi="Consolas" w:cs="Times New Roman"/>
          <w:szCs w:val="24"/>
        </w:rPr>
        <w:t>Jaccard's</w:t>
      </w:r>
      <w:proofErr w:type="spellEnd"/>
      <w:r w:rsidRPr="00C50099">
        <w:rPr>
          <w:rFonts w:ascii="Consolas" w:hAnsi="Consolas" w:cs="Times New Roman"/>
          <w:szCs w:val="24"/>
        </w:rPr>
        <w:t xml:space="preserve"> similarity</w:t>
      </w:r>
      <w:r w:rsidR="00265AB5">
        <w:rPr>
          <w:rFonts w:ascii="Consolas" w:hAnsi="Consolas" w:cs="Times New Roman"/>
          <w:szCs w:val="24"/>
        </w:rPr>
        <w:t xml:space="preserve"> </w:t>
      </w:r>
    </w:p>
    <w:p w14:paraId="2EA230C5" w14:textId="43DEA744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</w:t>
      </w:r>
      <w:proofErr w:type="spellStart"/>
      <w:r w:rsidRPr="00C50099">
        <w:rPr>
          <w:rFonts w:ascii="Consolas" w:hAnsi="Consolas" w:cs="Times New Roman"/>
          <w:szCs w:val="24"/>
        </w:rPr>
        <w:t>J.obs</w:t>
      </w:r>
      <w:proofErr w:type="spellEnd"/>
      <w:r w:rsidRPr="00C50099">
        <w:rPr>
          <w:rFonts w:ascii="Consolas" w:hAnsi="Consolas" w:cs="Times New Roman"/>
          <w:szCs w:val="24"/>
        </w:rPr>
        <w:t xml:space="preserve">[n] &lt;- 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jaccard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gramEnd"/>
      <w:r w:rsidRPr="00C50099">
        <w:rPr>
          <w:rFonts w:ascii="Consolas" w:hAnsi="Consolas" w:cs="Times New Roman"/>
          <w:szCs w:val="24"/>
        </w:rPr>
        <w:t xml:space="preserve">sample1, sample2) # </w:t>
      </w:r>
      <w:proofErr w:type="spellStart"/>
      <w:r w:rsidRPr="00C50099">
        <w:rPr>
          <w:rFonts w:ascii="Consolas" w:hAnsi="Consolas" w:cs="Times New Roman"/>
          <w:szCs w:val="24"/>
        </w:rPr>
        <w:t>actuall</w:t>
      </w:r>
      <w:proofErr w:type="spellEnd"/>
      <w:r w:rsidRPr="00C50099">
        <w:rPr>
          <w:rFonts w:ascii="Consolas" w:hAnsi="Consolas" w:cs="Times New Roman"/>
          <w:szCs w:val="24"/>
        </w:rPr>
        <w:t xml:space="preserve"> </w:t>
      </w:r>
      <w:proofErr w:type="spellStart"/>
      <w:r w:rsidRPr="00C50099">
        <w:rPr>
          <w:rFonts w:ascii="Consolas" w:hAnsi="Consolas" w:cs="Times New Roman"/>
          <w:szCs w:val="24"/>
        </w:rPr>
        <w:t>Jaccard's</w:t>
      </w:r>
      <w:proofErr w:type="spellEnd"/>
      <w:r w:rsidRPr="00C50099">
        <w:rPr>
          <w:rFonts w:ascii="Consolas" w:hAnsi="Consolas" w:cs="Times New Roman"/>
          <w:szCs w:val="24"/>
        </w:rPr>
        <w:t xml:space="preserve"> similarity</w:t>
      </w:r>
      <w:r w:rsidR="00265AB5" w:rsidRPr="00265AB5">
        <w:rPr>
          <w:rFonts w:ascii="Consolas" w:hAnsi="Consolas" w:cs="Times New Roman"/>
          <w:szCs w:val="24"/>
        </w:rPr>
        <w:t xml:space="preserve"> </w:t>
      </w:r>
    </w:p>
    <w:p w14:paraId="1F35AFCA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null[is.na(null)] &lt;- 0</w:t>
      </w:r>
    </w:p>
    <w:p w14:paraId="69A59107" w14:textId="5EA60889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  expect &lt;- </w:t>
      </w:r>
      <w:proofErr w:type="spellStart"/>
      <w:r w:rsidRPr="00C50099">
        <w:rPr>
          <w:rFonts w:ascii="Consolas" w:hAnsi="Consolas" w:cs="Times New Roman"/>
          <w:szCs w:val="24"/>
        </w:rPr>
        <w:t>bind_</w:t>
      </w:r>
      <w:proofErr w:type="gramStart"/>
      <w:r w:rsidRPr="00C50099">
        <w:rPr>
          <w:rFonts w:ascii="Consolas" w:hAnsi="Consolas" w:cs="Times New Roman"/>
          <w:szCs w:val="24"/>
        </w:rPr>
        <w:t>rows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gramEnd"/>
      <w:r w:rsidRPr="00C50099">
        <w:rPr>
          <w:rFonts w:ascii="Consolas" w:hAnsi="Consolas" w:cs="Times New Roman"/>
          <w:szCs w:val="24"/>
        </w:rPr>
        <w:t>expect, round(apply(null,2,mean),0)) # construct the null community</w:t>
      </w:r>
      <w:r w:rsidR="009E1586">
        <w:rPr>
          <w:rFonts w:ascii="Consolas" w:hAnsi="Consolas" w:cs="Times New Roman"/>
          <w:szCs w:val="24"/>
        </w:rPr>
        <w:t xml:space="preserve"> of reactor 1</w:t>
      </w:r>
    </w:p>
    <w:p w14:paraId="0FB99FAC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}</w:t>
      </w:r>
    </w:p>
    <w:p w14:paraId="25FDD744" w14:textId="77777777" w:rsidR="00265AB5" w:rsidRDefault="00265AB5" w:rsidP="00D0756B">
      <w:pPr>
        <w:spacing w:before="0" w:after="0"/>
        <w:rPr>
          <w:rFonts w:ascii="Consolas" w:hAnsi="Consolas" w:cs="Times New Roman"/>
          <w:szCs w:val="24"/>
        </w:rPr>
      </w:pPr>
    </w:p>
    <w:p w14:paraId="5F2F5310" w14:textId="696F2BF5" w:rsidR="00D0756B" w:rsidRPr="00C50099" w:rsidRDefault="00265AB5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# </w:t>
      </w:r>
      <w:r>
        <w:rPr>
          <w:rFonts w:ascii="Consolas" w:hAnsi="Consolas" w:cs="Times New Roman"/>
          <w:szCs w:val="24"/>
        </w:rPr>
        <w:t xml:space="preserve">Calculate </w:t>
      </w:r>
      <w:r w:rsidRPr="00C50099">
        <w:rPr>
          <w:rFonts w:ascii="Consolas" w:hAnsi="Consolas" w:cs="Times New Roman"/>
          <w:szCs w:val="24"/>
        </w:rPr>
        <w:t>%</w:t>
      </w:r>
      <w:proofErr w:type="spellStart"/>
      <w:r w:rsidRPr="00C50099">
        <w:rPr>
          <w:rFonts w:ascii="Consolas" w:hAnsi="Consolas" w:cs="Times New Roman"/>
          <w:szCs w:val="24"/>
        </w:rPr>
        <w:t>stochasity</w:t>
      </w:r>
      <w:proofErr w:type="spellEnd"/>
      <w:r w:rsidR="009E1586">
        <w:rPr>
          <w:rFonts w:ascii="Consolas" w:hAnsi="Consolas" w:cs="Times New Roman"/>
          <w:szCs w:val="24"/>
        </w:rPr>
        <w:t xml:space="preserve"> between Reactor 1&amp;2</w:t>
      </w:r>
    </w:p>
    <w:p w14:paraId="359274E4" w14:textId="500EC6AB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SS = 1 - (</w:t>
      </w:r>
      <w:proofErr w:type="spellStart"/>
      <w:r w:rsidRPr="00C50099">
        <w:rPr>
          <w:rFonts w:ascii="Consolas" w:hAnsi="Consolas" w:cs="Times New Roman"/>
          <w:szCs w:val="24"/>
        </w:rPr>
        <w:t>J.obs</w:t>
      </w:r>
      <w:proofErr w:type="spellEnd"/>
      <w:r w:rsidRPr="00C50099">
        <w:rPr>
          <w:rFonts w:ascii="Consolas" w:hAnsi="Consolas" w:cs="Times New Roman"/>
          <w:szCs w:val="24"/>
        </w:rPr>
        <w:t xml:space="preserve"> - </w:t>
      </w:r>
      <w:proofErr w:type="spellStart"/>
      <w:r w:rsidRPr="00C50099">
        <w:rPr>
          <w:rFonts w:ascii="Consolas" w:hAnsi="Consolas" w:cs="Times New Roman"/>
          <w:szCs w:val="24"/>
        </w:rPr>
        <w:t>J.exp</w:t>
      </w:r>
      <w:proofErr w:type="spellEnd"/>
      <w:r w:rsidRPr="00C50099">
        <w:rPr>
          <w:rFonts w:ascii="Consolas" w:hAnsi="Consolas" w:cs="Times New Roman"/>
          <w:szCs w:val="24"/>
        </w:rPr>
        <w:t>)/</w:t>
      </w:r>
      <w:proofErr w:type="spellStart"/>
      <w:r w:rsidRPr="00C50099">
        <w:rPr>
          <w:rFonts w:ascii="Consolas" w:hAnsi="Consolas" w:cs="Times New Roman"/>
          <w:szCs w:val="24"/>
        </w:rPr>
        <w:t>J.obs</w:t>
      </w:r>
      <w:proofErr w:type="spellEnd"/>
      <w:r w:rsidRPr="00C50099">
        <w:rPr>
          <w:rFonts w:ascii="Consolas" w:hAnsi="Consolas" w:cs="Times New Roman"/>
          <w:szCs w:val="24"/>
        </w:rPr>
        <w:t xml:space="preserve"> </w:t>
      </w:r>
    </w:p>
    <w:p w14:paraId="4E9B0DC4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</w:p>
    <w:p w14:paraId="2D6C0839" w14:textId="344D1AA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# </w:t>
      </w:r>
      <w:bookmarkStart w:id="7" w:name="OLE_LINK33"/>
      <w:bookmarkStart w:id="8" w:name="OLE_LINK34"/>
      <w:r w:rsidRPr="00C50099">
        <w:rPr>
          <w:rFonts w:ascii="Consolas" w:hAnsi="Consolas" w:cs="Times New Roman"/>
          <w:szCs w:val="24"/>
        </w:rPr>
        <w:t xml:space="preserve">PERMDISP </w:t>
      </w:r>
      <w:bookmarkEnd w:id="7"/>
      <w:bookmarkEnd w:id="8"/>
      <w:r w:rsidRPr="00C50099">
        <w:rPr>
          <w:rFonts w:ascii="Consolas" w:hAnsi="Consolas" w:cs="Times New Roman"/>
          <w:szCs w:val="24"/>
        </w:rPr>
        <w:t>between the actual and null community</w:t>
      </w:r>
      <w:r w:rsidR="009E1586">
        <w:rPr>
          <w:rFonts w:ascii="Consolas" w:hAnsi="Consolas" w:cs="Times New Roman"/>
          <w:szCs w:val="24"/>
        </w:rPr>
        <w:t xml:space="preserve"> of Reactor 1</w:t>
      </w:r>
    </w:p>
    <w:p w14:paraId="7FE72625" w14:textId="094146DA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all &lt;- </w:t>
      </w:r>
      <w:proofErr w:type="spellStart"/>
      <w:r w:rsidRPr="00C50099">
        <w:rPr>
          <w:rFonts w:ascii="Consolas" w:hAnsi="Consolas" w:cs="Times New Roman"/>
          <w:szCs w:val="24"/>
        </w:rPr>
        <w:t>bind_</w:t>
      </w:r>
      <w:proofErr w:type="gramStart"/>
      <w:r w:rsidRPr="00C50099">
        <w:rPr>
          <w:rFonts w:ascii="Consolas" w:hAnsi="Consolas" w:cs="Times New Roman"/>
          <w:szCs w:val="24"/>
        </w:rPr>
        <w:t>rows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gramEnd"/>
      <w:r w:rsidR="0017464F">
        <w:rPr>
          <w:rFonts w:ascii="Consolas" w:hAnsi="Consolas" w:cs="Times New Roman"/>
          <w:szCs w:val="24"/>
        </w:rPr>
        <w:t>otu</w:t>
      </w:r>
      <w:r w:rsidRPr="00C50099">
        <w:rPr>
          <w:rFonts w:ascii="Consolas" w:hAnsi="Consolas" w:cs="Times New Roman"/>
          <w:szCs w:val="24"/>
        </w:rPr>
        <w:t xml:space="preserve">1, expect) </w:t>
      </w:r>
    </w:p>
    <w:p w14:paraId="61AF49D5" w14:textId="0FCEB92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dis &lt;- </w:t>
      </w:r>
      <w:proofErr w:type="spellStart"/>
      <w:proofErr w:type="gramStart"/>
      <w:r w:rsidRPr="00C50099">
        <w:rPr>
          <w:rFonts w:ascii="Consolas" w:hAnsi="Consolas" w:cs="Times New Roman"/>
          <w:szCs w:val="24"/>
        </w:rPr>
        <w:t>vegdist</w:t>
      </w:r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gramEnd"/>
      <w:r w:rsidRPr="00C50099">
        <w:rPr>
          <w:rFonts w:ascii="Consolas" w:hAnsi="Consolas" w:cs="Times New Roman"/>
          <w:szCs w:val="24"/>
        </w:rPr>
        <w:t>all, method = "</w:t>
      </w:r>
      <w:proofErr w:type="spellStart"/>
      <w:r w:rsidRPr="00C50099">
        <w:rPr>
          <w:rFonts w:ascii="Consolas" w:hAnsi="Consolas" w:cs="Times New Roman"/>
          <w:szCs w:val="24"/>
        </w:rPr>
        <w:t>jaccard</w:t>
      </w:r>
      <w:proofErr w:type="spellEnd"/>
      <w:r w:rsidRPr="00C50099">
        <w:rPr>
          <w:rFonts w:ascii="Consolas" w:hAnsi="Consolas" w:cs="Times New Roman"/>
          <w:szCs w:val="24"/>
        </w:rPr>
        <w:t>", na.rm = T)</w:t>
      </w:r>
    </w:p>
    <w:p w14:paraId="1CB05BE7" w14:textId="1482DAA5" w:rsidR="00D0756B" w:rsidRPr="00C50099" w:rsidRDefault="00D0756B" w:rsidP="0076553C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>groups &lt;- factor(c(rep(</w:t>
      </w:r>
      <w:proofErr w:type="gramStart"/>
      <w:r w:rsidRPr="00C50099">
        <w:rPr>
          <w:rFonts w:ascii="Consolas" w:hAnsi="Consolas" w:cs="Times New Roman"/>
          <w:szCs w:val="24"/>
        </w:rPr>
        <w:t>1,nrow</w:t>
      </w:r>
      <w:proofErr w:type="gramEnd"/>
      <w:r w:rsidRPr="00C50099">
        <w:rPr>
          <w:rFonts w:ascii="Consolas" w:hAnsi="Consolas" w:cs="Times New Roman"/>
          <w:szCs w:val="24"/>
        </w:rPr>
        <w:t xml:space="preserve">(all)/2), </w:t>
      </w:r>
      <w:bookmarkStart w:id="9" w:name="OLE_LINK28"/>
      <w:bookmarkStart w:id="10" w:name="OLE_LINK29"/>
      <w:r w:rsidRPr="00C50099">
        <w:rPr>
          <w:rFonts w:ascii="Consolas" w:hAnsi="Consolas" w:cs="Times New Roman"/>
          <w:szCs w:val="24"/>
        </w:rPr>
        <w:t>rep</w:t>
      </w:r>
      <w:bookmarkEnd w:id="9"/>
      <w:bookmarkEnd w:id="10"/>
      <w:r w:rsidRPr="00C50099">
        <w:rPr>
          <w:rFonts w:ascii="Consolas" w:hAnsi="Consolas" w:cs="Times New Roman"/>
          <w:szCs w:val="24"/>
        </w:rPr>
        <w:t>(2,nrow(all)/2)), labels = c("</w:t>
      </w:r>
      <w:r w:rsidR="0076553C">
        <w:rPr>
          <w:rFonts w:ascii="Consolas" w:hAnsi="Consolas" w:cs="Times New Roman"/>
          <w:szCs w:val="24"/>
        </w:rPr>
        <w:t>actual</w:t>
      </w:r>
      <w:r w:rsidRPr="00C50099">
        <w:rPr>
          <w:rFonts w:ascii="Consolas" w:hAnsi="Consolas" w:cs="Times New Roman"/>
          <w:szCs w:val="24"/>
        </w:rPr>
        <w:t>",</w:t>
      </w:r>
      <w:r w:rsidR="0076553C">
        <w:rPr>
          <w:rFonts w:ascii="Consolas" w:hAnsi="Consolas" w:cs="Times New Roman"/>
          <w:szCs w:val="24"/>
        </w:rPr>
        <w:t xml:space="preserve"> </w:t>
      </w:r>
      <w:r w:rsidRPr="00C50099">
        <w:rPr>
          <w:rFonts w:ascii="Consolas" w:hAnsi="Consolas" w:cs="Times New Roman"/>
          <w:szCs w:val="24"/>
        </w:rPr>
        <w:t>"</w:t>
      </w:r>
      <w:r w:rsidR="0076553C">
        <w:rPr>
          <w:rFonts w:ascii="Consolas" w:hAnsi="Consolas" w:cs="Times New Roman"/>
          <w:szCs w:val="24"/>
        </w:rPr>
        <w:t>null</w:t>
      </w:r>
      <w:r w:rsidRPr="00C50099">
        <w:rPr>
          <w:rFonts w:ascii="Consolas" w:hAnsi="Consolas" w:cs="Times New Roman"/>
          <w:szCs w:val="24"/>
        </w:rPr>
        <w:t>"))</w:t>
      </w:r>
      <w:r w:rsidR="0076553C">
        <w:rPr>
          <w:rFonts w:ascii="Consolas" w:hAnsi="Consolas" w:cs="Times New Roman"/>
          <w:szCs w:val="24"/>
        </w:rPr>
        <w:t xml:space="preserve"> </w:t>
      </w:r>
    </w:p>
    <w:p w14:paraId="34C2797F" w14:textId="77777777" w:rsidR="00D0756B" w:rsidRPr="00C50099" w:rsidRDefault="00D0756B" w:rsidP="00D0756B">
      <w:pPr>
        <w:spacing w:before="0" w:after="0"/>
        <w:rPr>
          <w:rFonts w:ascii="Consolas" w:hAnsi="Consolas" w:cs="Times New Roman"/>
          <w:szCs w:val="24"/>
        </w:rPr>
      </w:pPr>
      <w:r w:rsidRPr="00C50099">
        <w:rPr>
          <w:rFonts w:ascii="Consolas" w:hAnsi="Consolas" w:cs="Times New Roman"/>
          <w:szCs w:val="24"/>
        </w:rPr>
        <w:t xml:space="preserve">mod &lt;- </w:t>
      </w:r>
      <w:bookmarkStart w:id="11" w:name="OLE_LINK30"/>
      <w:bookmarkStart w:id="12" w:name="OLE_LINK31"/>
      <w:proofErr w:type="spellStart"/>
      <w:proofErr w:type="gramStart"/>
      <w:r w:rsidRPr="00C50099">
        <w:rPr>
          <w:rFonts w:ascii="Consolas" w:hAnsi="Consolas" w:cs="Times New Roman"/>
          <w:szCs w:val="24"/>
        </w:rPr>
        <w:t>betadisper</w:t>
      </w:r>
      <w:bookmarkEnd w:id="11"/>
      <w:bookmarkEnd w:id="12"/>
      <w:proofErr w:type="spellEnd"/>
      <w:r w:rsidRPr="00C50099">
        <w:rPr>
          <w:rFonts w:ascii="Consolas" w:hAnsi="Consolas" w:cs="Times New Roman"/>
          <w:szCs w:val="24"/>
        </w:rPr>
        <w:t>(</w:t>
      </w:r>
      <w:proofErr w:type="gramEnd"/>
      <w:r w:rsidRPr="00C50099">
        <w:rPr>
          <w:rFonts w:ascii="Consolas" w:hAnsi="Consolas" w:cs="Times New Roman"/>
          <w:szCs w:val="24"/>
        </w:rPr>
        <w:t>dis, groups)</w:t>
      </w:r>
    </w:p>
    <w:p w14:paraId="30090E17" w14:textId="23BBC90B" w:rsidR="00D0756B" w:rsidRPr="00C50099" w:rsidRDefault="00D0756B" w:rsidP="00D0756B">
      <w:pPr>
        <w:spacing w:before="0" w:after="0"/>
        <w:rPr>
          <w:rFonts w:ascii="Consolas" w:eastAsia="宋体" w:hAnsi="Consolas" w:cs="Times New Roman"/>
          <w:b/>
          <w:szCs w:val="24"/>
        </w:rPr>
      </w:pPr>
      <w:bookmarkStart w:id="13" w:name="OLE_LINK26"/>
      <w:bookmarkStart w:id="14" w:name="OLE_LINK27"/>
      <w:bookmarkStart w:id="15" w:name="OLE_LINK32"/>
      <w:proofErr w:type="spellStart"/>
      <w:r w:rsidRPr="00C50099">
        <w:rPr>
          <w:rFonts w:ascii="Consolas" w:hAnsi="Consolas" w:cs="Times New Roman"/>
          <w:szCs w:val="24"/>
        </w:rPr>
        <w:t>permutest</w:t>
      </w:r>
      <w:bookmarkEnd w:id="13"/>
      <w:bookmarkEnd w:id="14"/>
      <w:bookmarkEnd w:id="15"/>
      <w:proofErr w:type="spellEnd"/>
      <w:r w:rsidRPr="00C50099">
        <w:rPr>
          <w:rFonts w:ascii="Consolas" w:hAnsi="Consolas" w:cs="Times New Roman"/>
          <w:szCs w:val="24"/>
        </w:rPr>
        <w:t>(mod, pairwise = TRUE)</w:t>
      </w:r>
      <w:r w:rsidRPr="00C50099">
        <w:rPr>
          <w:rFonts w:ascii="Consolas" w:hAnsi="Consolas"/>
          <w:b/>
          <w:szCs w:val="24"/>
        </w:rPr>
        <w:br w:type="page"/>
      </w:r>
    </w:p>
    <w:p w14:paraId="54006764" w14:textId="4D9D8BCD" w:rsidR="00355FCE" w:rsidRPr="00355FCE" w:rsidRDefault="00355FCE" w:rsidP="00355FCE">
      <w:pPr>
        <w:pStyle w:val="FACorrespondingAuthorFootnote"/>
        <w:autoSpaceDE w:val="0"/>
        <w:spacing w:after="0" w:line="240" w:lineRule="auto"/>
        <w:outlineLvl w:val="0"/>
        <w:rPr>
          <w:rFonts w:ascii="Times New Roman" w:hAnsi="Times New Roman"/>
          <w:szCs w:val="24"/>
        </w:rPr>
      </w:pPr>
      <w:r w:rsidRPr="00355FCE">
        <w:rPr>
          <w:rFonts w:ascii="Times New Roman" w:hAnsi="Times New Roman"/>
          <w:b/>
          <w:szCs w:val="24"/>
        </w:rPr>
        <w:lastRenderedPageBreak/>
        <w:t xml:space="preserve">Supplementary </w:t>
      </w:r>
      <w:r>
        <w:rPr>
          <w:rFonts w:ascii="Times New Roman" w:hAnsi="Times New Roman"/>
          <w:b/>
          <w:szCs w:val="24"/>
        </w:rPr>
        <w:t>Table</w:t>
      </w:r>
      <w:r w:rsidRPr="00355FCE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  <w:lang w:eastAsia="zh-CN"/>
        </w:rPr>
        <w:t>1</w:t>
      </w:r>
      <w:r w:rsidRPr="00355FCE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/>
          <w:szCs w:val="24"/>
        </w:rPr>
        <w:t xml:space="preserve"> </w:t>
      </w:r>
      <w:r w:rsidRPr="003B4FE3">
        <w:rPr>
          <w:rFonts w:ascii="Times New Roman" w:hAnsi="Times New Roman"/>
          <w:szCs w:val="24"/>
        </w:rPr>
        <w:t xml:space="preserve"> Pairwise Spearman correlation of the 31 shared core OTUs in the triplicate reactors. Unsynchronized OTUs with Spearman’s rho &lt;0 and p-value &gt;0.05 are highlighted.</w:t>
      </w:r>
    </w:p>
    <w:tbl>
      <w:tblPr>
        <w:tblW w:w="9648" w:type="dxa"/>
        <w:tblBorders>
          <w:top w:val="single" w:sz="18" w:space="0" w:color="auto"/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96"/>
        <w:gridCol w:w="1296"/>
        <w:gridCol w:w="1296"/>
        <w:gridCol w:w="1296"/>
        <w:gridCol w:w="1296"/>
        <w:gridCol w:w="1296"/>
      </w:tblGrid>
      <w:tr w:rsidR="00355FCE" w:rsidRPr="00355FCE" w14:paraId="67636C26" w14:textId="77777777" w:rsidTr="00C15E25">
        <w:trPr>
          <w:trHeight w:val="288"/>
        </w:trPr>
        <w:tc>
          <w:tcPr>
            <w:tcW w:w="187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646820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592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9F772A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Reactor 1 &amp; 2</w:t>
            </w:r>
          </w:p>
        </w:tc>
        <w:tc>
          <w:tcPr>
            <w:tcW w:w="2592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4F6534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Reactor 2 &amp; 3</w:t>
            </w:r>
          </w:p>
        </w:tc>
        <w:tc>
          <w:tcPr>
            <w:tcW w:w="2592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8E57FC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Reactor 3 &amp; 1</w:t>
            </w:r>
          </w:p>
        </w:tc>
      </w:tr>
      <w:tr w:rsidR="00355FCE" w:rsidRPr="00355FCE" w14:paraId="1408EDF4" w14:textId="77777777" w:rsidTr="00C15E25">
        <w:trPr>
          <w:trHeight w:val="288"/>
        </w:trPr>
        <w:tc>
          <w:tcPr>
            <w:tcW w:w="187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38E7D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23DF0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rho</w:t>
            </w:r>
          </w:p>
        </w:tc>
        <w:tc>
          <w:tcPr>
            <w:tcW w:w="129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2EFB6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p</w:t>
            </w:r>
          </w:p>
        </w:tc>
        <w:tc>
          <w:tcPr>
            <w:tcW w:w="129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6FC10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rho</w:t>
            </w:r>
          </w:p>
        </w:tc>
        <w:tc>
          <w:tcPr>
            <w:tcW w:w="129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4C701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p</w:t>
            </w:r>
          </w:p>
        </w:tc>
        <w:tc>
          <w:tcPr>
            <w:tcW w:w="129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74568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rho</w:t>
            </w:r>
          </w:p>
        </w:tc>
        <w:tc>
          <w:tcPr>
            <w:tcW w:w="129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2859C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p</w:t>
            </w:r>
          </w:p>
        </w:tc>
      </w:tr>
      <w:tr w:rsidR="00355FCE" w:rsidRPr="00355FCE" w14:paraId="49E1AEC4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359D682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b/>
                <w:i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b/>
                <w:i/>
                <w:color w:val="000000"/>
                <w:szCs w:val="24"/>
                <w:lang w:eastAsia="zh-CN"/>
              </w:rPr>
              <w:t>Synchronized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2B0A68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DF29D5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F8B8AF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760118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B8C7CE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7A040C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</w:p>
        </w:tc>
      </w:tr>
      <w:tr w:rsidR="00355FCE" w:rsidRPr="00355FCE" w14:paraId="6060EFAD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71FA6FF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OTU124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FA5491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0.625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2F2D258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87C80F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0.293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B6D500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0.015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BA4593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0.391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AFF54B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0.001</w:t>
            </w:r>
          </w:p>
        </w:tc>
      </w:tr>
      <w:tr w:rsidR="00355FCE" w:rsidRPr="00355FCE" w14:paraId="5DD0CF22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01D7B6E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OTU51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B90D42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0.486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E28796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1C7021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0.655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AA92998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6AD66E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0.406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550F4E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0.003</w:t>
            </w:r>
          </w:p>
        </w:tc>
      </w:tr>
      <w:tr w:rsidR="00355FCE" w:rsidRPr="00355FCE" w14:paraId="7E86E195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2EA73D8B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0F0D07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0.258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1795BD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0.032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7C40F7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0.599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791CDA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F8A4FF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0.443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82A6C3B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7B3E3408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1788FC4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OTU1012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D43000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0.632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E656E1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43CC53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0.463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A66A18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E507E8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0.466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112045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46F62822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1C5F055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OTU1073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45D1DA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0.646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347158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91122D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0.669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173AE8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DFABED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0.509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778237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0B045108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6C6E834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OTU1807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6AE4BD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0.622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79FB73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543AEF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0.746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09BFD3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B4F004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0.541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0C9711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26239ECD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3FA552E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OTU636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46B690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0.777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7A9E37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B888B4B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0.705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054C37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EDC8D5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0.652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E282BC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4100F195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3F8FD27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OTU990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B8A480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0.935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2FAB0E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6615EC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0.786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07D5EA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4A59B7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0.737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049F9C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52BBDCA5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5C40BF3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OTU1583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AF5666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0.643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366055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BE87E0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0.578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136AF4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9EEF22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0.739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ECBFD28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40654795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0C0C7C1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OTU1397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60213A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0.732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8B9444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67CA09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0.355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628DFE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0.015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92252B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0.757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4CD3B3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319C0F48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0877E51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OTU2116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A9D560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0.832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0FA829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56FD2B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0.895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DF3686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DF85BE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0.783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BEA2BB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1D4BDBC8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4B03040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OTU69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DBEC70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0.649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AE637C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CF5A34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0.435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685D58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75D63B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0.803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4C8901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69664D53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023B47F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OTU560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743E2E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0.656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264CFE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0879CF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0.694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D9C97D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B7A58E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0.815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FB1F73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019A1D42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14B160A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OTU1674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3D628BB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0.737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9E5790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3600AE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0.850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690382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5C64AF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0.840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335CA2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1C1F3FD2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1061189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OTU1856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7F9016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0.845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6B748F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075D4C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0.731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37011D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D680B4B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0.843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B85EE9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2A5BCB8C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75E025C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OTU2001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315BF2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0.760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453D54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F29B38B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0.644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DD9E8E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BC81D0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0.889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70DE01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7C0771C7" w14:textId="77777777" w:rsidTr="00C15E25">
        <w:trPr>
          <w:trHeight w:val="288"/>
        </w:trPr>
        <w:tc>
          <w:tcPr>
            <w:tcW w:w="187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E9C7BE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OTU1729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448F4D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0.864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DE5223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A5D55B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0.801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9AD415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6B1735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0.898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0A383E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75DCCA01" w14:textId="77777777" w:rsidTr="00C15E25">
        <w:trPr>
          <w:trHeight w:val="288"/>
        </w:trPr>
        <w:tc>
          <w:tcPr>
            <w:tcW w:w="187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A4E91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8ECC5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419C7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1C54E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F2DDD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346CF8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45626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</w:tr>
      <w:tr w:rsidR="00355FCE" w:rsidRPr="00355FCE" w14:paraId="6C90F910" w14:textId="77777777" w:rsidTr="00C15E25">
        <w:trPr>
          <w:trHeight w:val="288"/>
        </w:trPr>
        <w:tc>
          <w:tcPr>
            <w:tcW w:w="1872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23E786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b/>
                <w:i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b/>
                <w:i/>
                <w:color w:val="000000"/>
                <w:szCs w:val="24"/>
                <w:lang w:eastAsia="zh-CN"/>
              </w:rPr>
              <w:t>Unsynchronized</w:t>
            </w:r>
          </w:p>
        </w:tc>
        <w:tc>
          <w:tcPr>
            <w:tcW w:w="1296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19D105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1895B3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D7CEC8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C8ABC9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17142D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</w:p>
        </w:tc>
        <w:tc>
          <w:tcPr>
            <w:tcW w:w="1296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11D4FF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szCs w:val="24"/>
                <w:lang w:eastAsia="zh-CN"/>
              </w:rPr>
            </w:pPr>
          </w:p>
        </w:tc>
      </w:tr>
      <w:tr w:rsidR="00355FCE" w:rsidRPr="00355FCE" w14:paraId="0A94D50A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10AFC83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OTU1389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2A07A9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-0.217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18BA47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0.249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530FFC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0.606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3D18F58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9750E3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0.048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AAE44D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0.765</w:t>
            </w:r>
          </w:p>
        </w:tc>
      </w:tr>
      <w:tr w:rsidR="00355FCE" w:rsidRPr="00355FCE" w14:paraId="7F17CF15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0ABD92C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OTU902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5B40A2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0.679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6F710D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F4D5C7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0.114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5E258E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0.476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779EE9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BC3BC3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0.602</w:t>
            </w:r>
          </w:p>
        </w:tc>
      </w:tr>
      <w:tr w:rsidR="00355FCE" w:rsidRPr="00355FCE" w14:paraId="28ABF72A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4F7061A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OTU695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55FE5D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0.529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B023C1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FC7C19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0.106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D5A1D6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0.505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5272C6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0.087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ADF041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0.583</w:t>
            </w:r>
          </w:p>
        </w:tc>
      </w:tr>
      <w:tr w:rsidR="00355FCE" w:rsidRPr="00355FCE" w14:paraId="55432789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6835CAD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OTU637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2B2957B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0.491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81D7C8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E402A9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0.381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EAE452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EA0F89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0.108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06E5F1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0.536</w:t>
            </w:r>
          </w:p>
        </w:tc>
      </w:tr>
      <w:tr w:rsidR="00355FCE" w:rsidRPr="00355FCE" w14:paraId="4C38F05B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0C508A8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OTU2142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8DE91F8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0.678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D928A6B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9D514F8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-0.325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E924FB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E09600C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0.167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8B67F28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0.166</w:t>
            </w:r>
          </w:p>
        </w:tc>
      </w:tr>
      <w:tr w:rsidR="00355FCE" w:rsidRPr="00355FCE" w14:paraId="47EE78C8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3F69B03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OTU1964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4993F8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0.320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6274EA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D01150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0.043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D9004B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0.761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9116DE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0.236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CB1B15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355FCE" w:rsidRPr="00355FCE" w14:paraId="41ED9721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229C607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OTU1150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42D2D2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0.520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429803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7298CE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-0.15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00F9DE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0.305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22ACB1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0.227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EBF09F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0.075</w:t>
            </w:r>
          </w:p>
        </w:tc>
      </w:tr>
      <w:tr w:rsidR="00355FCE" w:rsidRPr="00355FCE" w14:paraId="7A7A1A7C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52CBB46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OTU1647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BD42D4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0.094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5D9EB8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0.511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42DD29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0.191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CF4D34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0.158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75B391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-0.324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1AB0F6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0.022</w:t>
            </w:r>
          </w:p>
        </w:tc>
      </w:tr>
      <w:tr w:rsidR="00355FCE" w:rsidRPr="00355FCE" w14:paraId="78A39492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3956F8D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OTU2217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8960CD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0.154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F76F2F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0.209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154A2C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0.044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6F6C34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0.732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3AF549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0.325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84CE2B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0.009</w:t>
            </w:r>
          </w:p>
        </w:tc>
      </w:tr>
      <w:tr w:rsidR="00355FCE" w:rsidRPr="00355FCE" w14:paraId="3CD57443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3687A76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OTU258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D2E697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-0.264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8900F6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0.235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9AAFBB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-0.663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F868E0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8030BB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-0.652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7E44FC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0.001</w:t>
            </w:r>
          </w:p>
        </w:tc>
      </w:tr>
      <w:tr w:rsidR="00355FCE" w:rsidRPr="00355FCE" w14:paraId="3FAA4BAA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63DA088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OTU40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E86FDB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0.748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BC1007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63AE58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0.405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C83B318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0.120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37A9E2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0.713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210F59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0.001</w:t>
            </w:r>
          </w:p>
        </w:tc>
      </w:tr>
      <w:tr w:rsidR="00355FCE" w:rsidRPr="00355FCE" w14:paraId="51C9ACBE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0325A03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OTU462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580F1B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0.449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EC5E41B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0.001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8CCBC7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0.174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168221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0.269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2EF960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0.606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C5C738D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30738EEE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40F4E647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OTU63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E330D82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0.693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799F44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83DA056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0.059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F3CDAD4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0.625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CA4042E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0.673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B413AA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355FCE" w:rsidRPr="00355FCE" w14:paraId="5521D63C" w14:textId="77777777" w:rsidTr="00C15E25">
        <w:trPr>
          <w:trHeight w:val="288"/>
        </w:trPr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5C3F02C5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OTU1719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85A3640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0.513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7E02AAA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0.002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DD18783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-0.174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A487891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0.278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946338F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0.736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534C979" w14:textId="77777777" w:rsidR="00355FCE" w:rsidRPr="00355FCE" w:rsidRDefault="00355FCE" w:rsidP="00355FC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355FCE">
              <w:rPr>
                <w:rFonts w:eastAsia="Times New Roman" w:cs="Times New Roman"/>
                <w:color w:val="000000"/>
                <w:szCs w:val="24"/>
                <w:lang w:eastAsia="zh-CN"/>
              </w:rPr>
              <w:t>0</w:t>
            </w:r>
          </w:p>
        </w:tc>
      </w:tr>
    </w:tbl>
    <w:p w14:paraId="33F7A77D" w14:textId="1D355479" w:rsidR="00355FCE" w:rsidRDefault="00355FCE" w:rsidP="00355FCE"/>
    <w:p w14:paraId="21F6754F" w14:textId="4740B83C" w:rsidR="00131190" w:rsidRDefault="00131190">
      <w:pPr>
        <w:spacing w:before="0" w:after="200" w:line="276" w:lineRule="auto"/>
      </w:pPr>
      <w:r>
        <w:br w:type="page"/>
      </w:r>
    </w:p>
    <w:p w14:paraId="1D233FE9" w14:textId="77777777" w:rsidR="00131190" w:rsidRDefault="00131190" w:rsidP="00131190">
      <w:r w:rsidRPr="00491B70">
        <w:rPr>
          <w:noProof/>
        </w:rPr>
        <w:lastRenderedPageBreak/>
        <w:drawing>
          <wp:inline distT="0" distB="0" distL="0" distR="0" wp14:anchorId="7557648A" wp14:editId="34B90A47">
            <wp:extent cx="5943233" cy="4117605"/>
            <wp:effectExtent l="0" t="0" r="0" b="0"/>
            <wp:docPr id="10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99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-1978"/>
                    <a:stretch/>
                  </pic:blipFill>
                  <pic:spPr bwMode="auto">
                    <a:xfrm>
                      <a:off x="0" y="0"/>
                      <a:ext cx="5943600" cy="411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78A09" w14:textId="2DED0A17" w:rsidR="00131190" w:rsidRPr="00E26239" w:rsidRDefault="00131190" w:rsidP="00131190">
      <w:pPr>
        <w:pStyle w:val="FACorrespondingAuthorFootnote"/>
        <w:autoSpaceDE w:val="0"/>
        <w:spacing w:after="0" w:line="240" w:lineRule="auto"/>
        <w:outlineLvl w:val="0"/>
        <w:rPr>
          <w:rFonts w:ascii="Times New Roman" w:hAnsi="Times New Roman"/>
          <w:szCs w:val="24"/>
          <w:lang w:eastAsia="zh-CN"/>
        </w:rPr>
      </w:pPr>
      <w:r w:rsidRPr="00355FCE">
        <w:rPr>
          <w:rFonts w:ascii="Times New Roman" w:hAnsi="Times New Roman"/>
          <w:b/>
          <w:szCs w:val="24"/>
        </w:rPr>
        <w:t xml:space="preserve">Supplementary Figure </w:t>
      </w:r>
      <w:r>
        <w:rPr>
          <w:rFonts w:ascii="Times New Roman" w:hAnsi="Times New Roman"/>
          <w:b/>
          <w:szCs w:val="24"/>
        </w:rPr>
        <w:t>S</w:t>
      </w:r>
      <w:r>
        <w:rPr>
          <w:rFonts w:ascii="Times New Roman" w:hAnsi="Times New Roman"/>
          <w:b/>
          <w:szCs w:val="24"/>
          <w:lang w:eastAsia="zh-CN"/>
        </w:rPr>
        <w:t>1</w:t>
      </w:r>
      <w:r w:rsidRPr="00355FCE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/>
          <w:szCs w:val="24"/>
        </w:rPr>
        <w:t xml:space="preserve"> </w:t>
      </w:r>
      <w:r w:rsidRPr="00131190">
        <w:rPr>
          <w:rFonts w:ascii="Times New Roman" w:hAnsi="Times New Roman"/>
          <w:szCs w:val="24"/>
        </w:rPr>
        <w:t>Schematics of experimental setup.</w:t>
      </w:r>
    </w:p>
    <w:p w14:paraId="18E8C31F" w14:textId="77777777" w:rsidR="00131190" w:rsidRDefault="00131190" w:rsidP="00355FCE"/>
    <w:p w14:paraId="3EE12FB1" w14:textId="77777777" w:rsidR="00355FCE" w:rsidRDefault="00355FCE" w:rsidP="00355FCE">
      <w:r w:rsidRPr="003F6586">
        <w:br w:type="page"/>
      </w:r>
    </w:p>
    <w:p w14:paraId="5FEF6580" w14:textId="77777777" w:rsidR="00355FCE" w:rsidRPr="003F6586" w:rsidRDefault="00355FCE" w:rsidP="00355FCE"/>
    <w:p w14:paraId="7E15D549" w14:textId="77777777" w:rsidR="00355FCE" w:rsidRDefault="00355FCE" w:rsidP="00355FCE">
      <w:r w:rsidRPr="00FA5AE1">
        <w:rPr>
          <w:noProof/>
          <w:lang w:eastAsia="zh-CN"/>
        </w:rPr>
        <w:drawing>
          <wp:inline distT="0" distB="0" distL="0" distR="0" wp14:anchorId="147145E3" wp14:editId="5892CF9C">
            <wp:extent cx="3657390" cy="7444226"/>
            <wp:effectExtent l="0" t="0" r="635" b="0"/>
            <wp:docPr id="2" name="Picture 2" descr="D:\1. Growth\figure\SI_r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Growth\figure\SI_ra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770"/>
                    <a:stretch/>
                  </pic:blipFill>
                  <pic:spPr bwMode="auto">
                    <a:xfrm>
                      <a:off x="0" y="0"/>
                      <a:ext cx="3657600" cy="74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9967B" w14:textId="047D118A" w:rsidR="00355FCE" w:rsidRDefault="00355FCE" w:rsidP="00355FCE">
      <w:pPr>
        <w:pStyle w:val="FACorrespondingAuthorFootnote"/>
        <w:autoSpaceDE w:val="0"/>
        <w:spacing w:after="0" w:line="240" w:lineRule="auto"/>
        <w:outlineLvl w:val="0"/>
      </w:pPr>
      <w:r w:rsidRPr="00355FCE">
        <w:rPr>
          <w:rFonts w:ascii="Times New Roman" w:hAnsi="Times New Roman"/>
          <w:b/>
          <w:szCs w:val="24"/>
        </w:rPr>
        <w:t xml:space="preserve">Supplementary Figure </w:t>
      </w:r>
      <w:r w:rsidR="00131190">
        <w:rPr>
          <w:rFonts w:ascii="Times New Roman" w:hAnsi="Times New Roman"/>
          <w:b/>
          <w:szCs w:val="24"/>
        </w:rPr>
        <w:t>S</w:t>
      </w:r>
      <w:r w:rsidR="00131190">
        <w:rPr>
          <w:rFonts w:ascii="Times New Roman" w:hAnsi="Times New Roman"/>
          <w:b/>
          <w:szCs w:val="24"/>
          <w:lang w:eastAsia="zh-CN"/>
        </w:rPr>
        <w:t>2</w:t>
      </w:r>
      <w:r w:rsidRPr="00355FCE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/>
          <w:szCs w:val="24"/>
        </w:rPr>
        <w:t xml:space="preserve"> Rarefaction curves of the communities at different SRTs in (A) Reactors 1, (B) Reactors 2 and</w:t>
      </w:r>
      <w:r w:rsidRPr="00996CB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(C) Reactors 3.</w:t>
      </w:r>
      <w:r>
        <w:br w:type="page"/>
      </w:r>
    </w:p>
    <w:p w14:paraId="6A4E8DCD" w14:textId="77777777" w:rsidR="00355FCE" w:rsidRDefault="00355FCE" w:rsidP="00355FCE">
      <w:r w:rsidRPr="00581903">
        <w:rPr>
          <w:noProof/>
          <w:lang w:eastAsia="zh-CN"/>
        </w:rPr>
        <w:lastRenderedPageBreak/>
        <w:drawing>
          <wp:inline distT="0" distB="0" distL="0" distR="0" wp14:anchorId="13336BB7" wp14:editId="36B80F5E">
            <wp:extent cx="5943600" cy="6965451"/>
            <wp:effectExtent l="0" t="0" r="0" b="6985"/>
            <wp:docPr id="3" name="Picture 3" descr="D:\1. Growth\figure\SI_alph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Growth\figure\SI_alph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D640" w14:textId="666FCFAC" w:rsidR="00355FCE" w:rsidRDefault="00355FCE" w:rsidP="00355FCE">
      <w:pPr>
        <w:pStyle w:val="FACorrespondingAuthorFootnote"/>
        <w:autoSpaceDE w:val="0"/>
        <w:spacing w:after="0" w:line="240" w:lineRule="auto"/>
        <w:outlineLvl w:val="0"/>
        <w:rPr>
          <w:rFonts w:ascii="Times New Roman" w:hAnsi="Times New Roman"/>
          <w:szCs w:val="24"/>
        </w:rPr>
      </w:pPr>
      <w:r w:rsidRPr="00355FCE">
        <w:rPr>
          <w:rFonts w:ascii="Times New Roman" w:hAnsi="Times New Roman"/>
          <w:b/>
          <w:szCs w:val="24"/>
        </w:rPr>
        <w:t xml:space="preserve">Supplementary Figure </w:t>
      </w:r>
      <w:r w:rsidR="00131190">
        <w:rPr>
          <w:rFonts w:ascii="Times New Roman" w:hAnsi="Times New Roman"/>
          <w:b/>
          <w:szCs w:val="24"/>
        </w:rPr>
        <w:t>S</w:t>
      </w:r>
      <w:r w:rsidR="00131190">
        <w:rPr>
          <w:rFonts w:ascii="Times New Roman" w:hAnsi="Times New Roman"/>
          <w:b/>
          <w:szCs w:val="24"/>
          <w:lang w:eastAsia="zh-CN"/>
        </w:rPr>
        <w:t>3</w:t>
      </w:r>
      <w:r w:rsidRPr="00355FCE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/>
          <w:szCs w:val="24"/>
        </w:rPr>
        <w:t xml:space="preserve"> Alpha-diversity indices of the communities at different SRTs in the three reactors. Asterisk indicates significant difference among the reactors (ANOVA, p &lt; 0.05).</w:t>
      </w:r>
    </w:p>
    <w:p w14:paraId="1C023ADB" w14:textId="77777777" w:rsidR="00355FCE" w:rsidRDefault="00355FCE" w:rsidP="00355FCE">
      <w:pPr>
        <w:rPr>
          <w:rFonts w:eastAsia="宋体"/>
        </w:rPr>
      </w:pPr>
      <w:r>
        <w:br w:type="page"/>
      </w:r>
    </w:p>
    <w:p w14:paraId="1C98A2BA" w14:textId="77777777" w:rsidR="00355FCE" w:rsidRDefault="00355FCE" w:rsidP="00355FCE">
      <w:r w:rsidRPr="00B250D0">
        <w:rPr>
          <w:noProof/>
          <w:lang w:eastAsia="zh-CN"/>
        </w:rPr>
        <w:lastRenderedPageBreak/>
        <w:drawing>
          <wp:inline distT="0" distB="0" distL="0" distR="0" wp14:anchorId="4E32525A" wp14:editId="7B8E324A">
            <wp:extent cx="5943600" cy="6370291"/>
            <wp:effectExtent l="0" t="0" r="0" b="0"/>
            <wp:docPr id="10" name="Picture 10" descr="D:\1. AS-SRT\figure\SI_success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AS-SRT\figure\SI_succession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71C5" w14:textId="391193C1" w:rsidR="00355FCE" w:rsidRDefault="00355FCE" w:rsidP="00355FCE">
      <w:pPr>
        <w:pStyle w:val="FACorrespondingAuthorFootnote"/>
        <w:autoSpaceDE w:val="0"/>
        <w:spacing w:after="0" w:line="240" w:lineRule="auto"/>
        <w:outlineLvl w:val="0"/>
      </w:pPr>
      <w:r w:rsidRPr="00355FCE">
        <w:rPr>
          <w:rFonts w:ascii="Times New Roman" w:hAnsi="Times New Roman"/>
          <w:b/>
          <w:szCs w:val="24"/>
        </w:rPr>
        <w:t xml:space="preserve">Supplementary Figure </w:t>
      </w:r>
      <w:r w:rsidR="00131190">
        <w:rPr>
          <w:rFonts w:ascii="Times New Roman" w:hAnsi="Times New Roman"/>
          <w:b/>
          <w:szCs w:val="24"/>
        </w:rPr>
        <w:t>S</w:t>
      </w:r>
      <w:r w:rsidR="00131190">
        <w:rPr>
          <w:rFonts w:ascii="Times New Roman" w:hAnsi="Times New Roman"/>
          <w:b/>
          <w:szCs w:val="24"/>
          <w:lang w:eastAsia="zh-CN"/>
        </w:rPr>
        <w:t>4</w:t>
      </w:r>
      <w:r w:rsidRPr="00355FCE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/>
          <w:szCs w:val="24"/>
        </w:rPr>
        <w:t xml:space="preserve"> </w:t>
      </w:r>
      <w:r>
        <w:t>Hierarchical clustering (based on</w:t>
      </w:r>
      <w:r w:rsidRPr="00820AB2">
        <w:t xml:space="preserve"> </w:t>
      </w:r>
      <w:r>
        <w:t xml:space="preserve">the </w:t>
      </w:r>
      <w:r w:rsidRPr="00820AB2">
        <w:t>Kendall’s τ similarity metric</w:t>
      </w:r>
      <w:r>
        <w:t xml:space="preserve"> of the major OTUs at 15-d SRT) and the </w:t>
      </w:r>
      <w:r>
        <w:rPr>
          <w:rFonts w:hint="eastAsia"/>
        </w:rPr>
        <w:t>rel</w:t>
      </w:r>
      <w:r>
        <w:t>ative abundance of the dominant phyla at the start-up phase in (A) Reactors 1, (B) Reactors 2 and</w:t>
      </w:r>
      <w:r w:rsidRPr="00996CBD">
        <w:t xml:space="preserve"> </w:t>
      </w:r>
      <w:r>
        <w:t>(C) Reactors 3</w:t>
      </w:r>
      <w:r w:rsidRPr="00820AB2">
        <w:t>.</w:t>
      </w:r>
    </w:p>
    <w:p w14:paraId="00C44EE3" w14:textId="77777777" w:rsidR="00355FCE" w:rsidRPr="003F6586" w:rsidRDefault="00355FCE" w:rsidP="00355FCE">
      <w:r w:rsidRPr="003F6586">
        <w:br w:type="page"/>
      </w:r>
    </w:p>
    <w:p w14:paraId="06131669" w14:textId="77777777" w:rsidR="00355FCE" w:rsidRDefault="00355FCE" w:rsidP="00355FCE">
      <w:r w:rsidRPr="00395E7E">
        <w:rPr>
          <w:noProof/>
          <w:lang w:eastAsia="zh-CN"/>
        </w:rPr>
        <w:lastRenderedPageBreak/>
        <w:drawing>
          <wp:inline distT="0" distB="0" distL="0" distR="0" wp14:anchorId="192C3ACB" wp14:editId="50D8459A">
            <wp:extent cx="5943600" cy="3972568"/>
            <wp:effectExtent l="0" t="0" r="0" b="8890"/>
            <wp:docPr id="4" name="Picture 4" descr="D:\1. AS-SRT\figure\SI_UPG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AS-SRT\figure\SI_UPGM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799D" w14:textId="1ACBB368" w:rsidR="00355FCE" w:rsidRDefault="00355FCE" w:rsidP="00355FCE">
      <w:pPr>
        <w:pStyle w:val="FACorrespondingAuthorFootnote"/>
        <w:autoSpaceDE w:val="0"/>
        <w:spacing w:after="0" w:line="240" w:lineRule="auto"/>
        <w:outlineLvl w:val="0"/>
      </w:pPr>
      <w:r w:rsidRPr="00355FCE">
        <w:rPr>
          <w:rFonts w:ascii="Times New Roman" w:hAnsi="Times New Roman"/>
          <w:b/>
          <w:szCs w:val="24"/>
        </w:rPr>
        <w:t xml:space="preserve">Supplementary Figure </w:t>
      </w:r>
      <w:r w:rsidR="00131190">
        <w:rPr>
          <w:rFonts w:ascii="Times New Roman" w:hAnsi="Times New Roman"/>
          <w:b/>
          <w:szCs w:val="24"/>
        </w:rPr>
        <w:t>S</w:t>
      </w:r>
      <w:r w:rsidR="00131190">
        <w:rPr>
          <w:rFonts w:ascii="Times New Roman" w:hAnsi="Times New Roman"/>
          <w:b/>
          <w:szCs w:val="24"/>
          <w:lang w:eastAsia="zh-CN"/>
        </w:rPr>
        <w:t>5</w:t>
      </w:r>
      <w:r w:rsidRPr="00355FCE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/>
          <w:b/>
          <w:szCs w:val="24"/>
          <w:lang w:eastAsia="zh-CN"/>
        </w:rPr>
        <w:t xml:space="preserve"> </w:t>
      </w:r>
      <w:r>
        <w:rPr>
          <w:noProof/>
        </w:rPr>
        <w:t>UPGMA dendrogram built based on unweighted UniFrac distance matrix and the sample on day 0 as the root</w:t>
      </w:r>
      <w:r>
        <w:rPr>
          <w:rFonts w:ascii="Times New Roman" w:hAnsi="Times New Roman"/>
          <w:szCs w:val="24"/>
        </w:rPr>
        <w:t>.</w:t>
      </w:r>
      <w:r>
        <w:br w:type="page"/>
      </w:r>
    </w:p>
    <w:p w14:paraId="74F9353C" w14:textId="77777777" w:rsidR="00355FCE" w:rsidRDefault="00355FCE" w:rsidP="00355FCE">
      <w:r w:rsidRPr="00151EA2">
        <w:rPr>
          <w:noProof/>
          <w:lang w:eastAsia="zh-CN"/>
        </w:rPr>
        <w:lastRenderedPageBreak/>
        <w:drawing>
          <wp:inline distT="0" distB="0" distL="0" distR="0" wp14:anchorId="13F30635" wp14:editId="6D41C9E3">
            <wp:extent cx="5486400" cy="7707086"/>
            <wp:effectExtent l="0" t="0" r="0" b="8255"/>
            <wp:docPr id="5" name="Picture 5" descr="D:\1. AS-SRT\figure\SI_unsh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AS-SRT\figure\SI_unsha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770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3A52B820" w:rsidR="00DE23E8" w:rsidRPr="001549D3" w:rsidRDefault="00355FCE" w:rsidP="00D0756B">
      <w:pPr>
        <w:pStyle w:val="FACorrespondingAuthorFootnote"/>
        <w:autoSpaceDE w:val="0"/>
        <w:spacing w:after="0" w:line="240" w:lineRule="auto"/>
        <w:outlineLvl w:val="0"/>
      </w:pPr>
      <w:r w:rsidRPr="00355FCE">
        <w:rPr>
          <w:rFonts w:ascii="Times New Roman" w:hAnsi="Times New Roman"/>
          <w:b/>
          <w:szCs w:val="24"/>
        </w:rPr>
        <w:t xml:space="preserve">Supplementary Figure </w:t>
      </w:r>
      <w:r w:rsidR="00131190">
        <w:rPr>
          <w:rFonts w:ascii="Times New Roman" w:hAnsi="Times New Roman"/>
          <w:b/>
          <w:szCs w:val="24"/>
        </w:rPr>
        <w:t>S</w:t>
      </w:r>
      <w:bookmarkStart w:id="16" w:name="_GoBack"/>
      <w:bookmarkEnd w:id="16"/>
      <w:r w:rsidR="00131190">
        <w:rPr>
          <w:rFonts w:ascii="Times New Roman" w:hAnsi="Times New Roman"/>
          <w:b/>
          <w:szCs w:val="24"/>
          <w:lang w:eastAsia="zh-CN"/>
        </w:rPr>
        <w:t>6</w:t>
      </w:r>
      <w:r w:rsidRPr="00355FCE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/>
          <w:szCs w:val="24"/>
        </w:rPr>
        <w:t xml:space="preserve"> </w:t>
      </w:r>
      <w:r>
        <w:rPr>
          <w:noProof/>
        </w:rPr>
        <w:t>Relative abundance of the unshared core OTUs in</w:t>
      </w:r>
      <w:r>
        <w:rPr>
          <w:rFonts w:ascii="Times New Roman" w:hAnsi="Times New Roman"/>
          <w:szCs w:val="24"/>
        </w:rPr>
        <w:t xml:space="preserve"> the three reactors.</w:t>
      </w: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204C6" w14:textId="77777777" w:rsidR="00580EC8" w:rsidRDefault="00580EC8" w:rsidP="00117666">
      <w:pPr>
        <w:spacing w:after="0"/>
      </w:pPr>
      <w:r>
        <w:separator/>
      </w:r>
    </w:p>
  </w:endnote>
  <w:endnote w:type="continuationSeparator" w:id="0">
    <w:p w14:paraId="639EE425" w14:textId="77777777" w:rsidR="00580EC8" w:rsidRDefault="00580EC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85CB0E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3119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85CB0E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31190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96E387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3119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96E387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31190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CF91A2" w14:textId="77777777" w:rsidR="00580EC8" w:rsidRDefault="00580EC8" w:rsidP="00117666">
      <w:pPr>
        <w:spacing w:after="0"/>
      </w:pPr>
      <w:r>
        <w:separator/>
      </w:r>
    </w:p>
  </w:footnote>
  <w:footnote w:type="continuationSeparator" w:id="0">
    <w:p w14:paraId="4675A77A" w14:textId="77777777" w:rsidR="00580EC8" w:rsidRDefault="00580EC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1190"/>
    <w:rsid w:val="001549D3"/>
    <w:rsid w:val="00160065"/>
    <w:rsid w:val="0017464F"/>
    <w:rsid w:val="00177D84"/>
    <w:rsid w:val="00265AB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55FCE"/>
    <w:rsid w:val="003D2F2D"/>
    <w:rsid w:val="00401590"/>
    <w:rsid w:val="00447801"/>
    <w:rsid w:val="00452E9C"/>
    <w:rsid w:val="004735C8"/>
    <w:rsid w:val="004947A6"/>
    <w:rsid w:val="004961FF"/>
    <w:rsid w:val="004A3569"/>
    <w:rsid w:val="004F5F01"/>
    <w:rsid w:val="00517A89"/>
    <w:rsid w:val="005250F2"/>
    <w:rsid w:val="00527BBE"/>
    <w:rsid w:val="00580EC8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553C"/>
    <w:rsid w:val="00790BB3"/>
    <w:rsid w:val="007C206C"/>
    <w:rsid w:val="00817DD6"/>
    <w:rsid w:val="0083759F"/>
    <w:rsid w:val="00842883"/>
    <w:rsid w:val="00885156"/>
    <w:rsid w:val="009151AA"/>
    <w:rsid w:val="0093429D"/>
    <w:rsid w:val="00943573"/>
    <w:rsid w:val="009512CD"/>
    <w:rsid w:val="00964134"/>
    <w:rsid w:val="00970F7D"/>
    <w:rsid w:val="00994A3D"/>
    <w:rsid w:val="009C2B12"/>
    <w:rsid w:val="009E1586"/>
    <w:rsid w:val="00A07A2A"/>
    <w:rsid w:val="00A174D9"/>
    <w:rsid w:val="00AA4D24"/>
    <w:rsid w:val="00AB6715"/>
    <w:rsid w:val="00B1671E"/>
    <w:rsid w:val="00B25EB8"/>
    <w:rsid w:val="00B37F4D"/>
    <w:rsid w:val="00C50099"/>
    <w:rsid w:val="00C52A7B"/>
    <w:rsid w:val="00C56BAF"/>
    <w:rsid w:val="00C679AA"/>
    <w:rsid w:val="00C75972"/>
    <w:rsid w:val="00CD066B"/>
    <w:rsid w:val="00CE4FEE"/>
    <w:rsid w:val="00D060CF"/>
    <w:rsid w:val="00D0756B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FACorrespondingAuthorFootnote">
    <w:name w:val="FA_Corresponding_Author_Footnote"/>
    <w:basedOn w:val="Normal"/>
    <w:next w:val="Normal"/>
    <w:rsid w:val="00355FCE"/>
    <w:pPr>
      <w:spacing w:before="0" w:after="200" w:line="480" w:lineRule="auto"/>
      <w:jc w:val="both"/>
    </w:pPr>
    <w:rPr>
      <w:rFonts w:ascii="Times" w:eastAsia="宋体" w:hAnsi="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D4B6AD7-CF00-4103-900B-06AA134F6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147</TotalTime>
  <Pages>10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User</cp:lastModifiedBy>
  <cp:revision>6</cp:revision>
  <cp:lastPrinted>2013-10-03T12:51:00Z</cp:lastPrinted>
  <dcterms:created xsi:type="dcterms:W3CDTF">2018-11-23T08:58:00Z</dcterms:created>
  <dcterms:modified xsi:type="dcterms:W3CDTF">2019-06-12T15:31:00Z</dcterms:modified>
</cp:coreProperties>
</file>