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3BDF" w14:textId="7B3AB6B3" w:rsidR="00FE6661" w:rsidRPr="00D40BA4" w:rsidRDefault="00FE6661" w:rsidP="00FE6661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bookmarkStart w:id="0" w:name="OLE_LINK56"/>
      <w:bookmarkStart w:id="1" w:name="OLE_LINK57"/>
      <w:r w:rsidRPr="00D40BA4">
        <w:rPr>
          <w:rFonts w:ascii="Times New Roman" w:hAnsi="Times New Roman" w:cs="Times New Roman"/>
          <w:b/>
          <w:sz w:val="24"/>
        </w:rPr>
        <w:t>Nitrogen addition increases the sensitivity of photosynthesis to drought and re-watering</w:t>
      </w:r>
      <w:r w:rsidR="00D7194C" w:rsidRPr="004529DB">
        <w:rPr>
          <w:rFonts w:ascii="Times New Roman" w:hAnsi="Times New Roman" w:cs="Times New Roman"/>
          <w:b/>
          <w:sz w:val="24"/>
        </w:rPr>
        <w:t xml:space="preserve"> differentially</w:t>
      </w:r>
      <w:r w:rsidRPr="00D40BA4">
        <w:rPr>
          <w:rFonts w:ascii="Times New Roman" w:hAnsi="Times New Roman" w:cs="Times New Roman"/>
          <w:b/>
          <w:sz w:val="24"/>
        </w:rPr>
        <w:t xml:space="preserve"> in C</w:t>
      </w:r>
      <w:r w:rsidRPr="00D40BA4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D40BA4">
        <w:rPr>
          <w:rFonts w:ascii="Times New Roman" w:hAnsi="Times New Roman" w:cs="Times New Roman"/>
          <w:b/>
          <w:sz w:val="24"/>
        </w:rPr>
        <w:t xml:space="preserve"> versus C</w:t>
      </w:r>
      <w:r w:rsidRPr="00D40BA4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D40BA4">
        <w:rPr>
          <w:rFonts w:ascii="Times New Roman" w:hAnsi="Times New Roman" w:cs="Times New Roman"/>
          <w:b/>
          <w:sz w:val="24"/>
        </w:rPr>
        <w:t xml:space="preserve"> </w:t>
      </w:r>
      <w:r w:rsidR="004529DB">
        <w:rPr>
          <w:rFonts w:ascii="Times New Roman" w:hAnsi="Times New Roman" w:cs="Times New Roman"/>
          <w:b/>
          <w:sz w:val="24"/>
        </w:rPr>
        <w:t>grass</w:t>
      </w:r>
      <w:r w:rsidR="004529DB" w:rsidRPr="00D40BA4">
        <w:rPr>
          <w:rFonts w:ascii="Times New Roman" w:hAnsi="Times New Roman" w:cs="Times New Roman"/>
          <w:b/>
          <w:sz w:val="24"/>
        </w:rPr>
        <w:t xml:space="preserve"> </w:t>
      </w:r>
      <w:r w:rsidRPr="00D40BA4">
        <w:rPr>
          <w:rFonts w:ascii="Times New Roman" w:hAnsi="Times New Roman" w:cs="Times New Roman"/>
          <w:b/>
          <w:sz w:val="24"/>
        </w:rPr>
        <w:t>species</w:t>
      </w:r>
      <w:bookmarkEnd w:id="0"/>
      <w:bookmarkEnd w:id="1"/>
    </w:p>
    <w:p w14:paraId="6A8DC070" w14:textId="2A4F084A" w:rsidR="00FE6661" w:rsidRPr="00D40BA4" w:rsidRDefault="00FE6661" w:rsidP="00FE6661">
      <w:pPr>
        <w:widowControl/>
        <w:spacing w:line="360" w:lineRule="auto"/>
        <w:jc w:val="left"/>
        <w:rPr>
          <w:rFonts w:ascii="Times New Roman" w:eastAsia="한양신명조" w:hAnsi="Times New Roman" w:cs="Times New Roman"/>
          <w:sz w:val="24"/>
          <w:szCs w:val="24"/>
        </w:rPr>
      </w:pPr>
      <w:proofErr w:type="spellStart"/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>Shangzhi</w:t>
      </w:r>
      <w:proofErr w:type="spellEnd"/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 Zhong</w:t>
      </w:r>
      <w:r w:rsidRPr="00D40BA4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1</w:t>
      </w:r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, </w:t>
      </w:r>
      <w:proofErr w:type="spellStart"/>
      <w:r w:rsidR="00B9240F">
        <w:rPr>
          <w:rFonts w:ascii="Times New Roman" w:hAnsi="Times New Roman" w:cs="Times New Roman" w:hint="cs"/>
          <w:sz w:val="24"/>
          <w:szCs w:val="24"/>
        </w:rPr>
        <w:t>Yu</w:t>
      </w:r>
      <w:r w:rsidR="00B9240F">
        <w:rPr>
          <w:rFonts w:ascii="Times New Roman" w:hAnsi="Times New Roman" w:cs="Times New Roman"/>
          <w:sz w:val="24"/>
          <w:szCs w:val="24"/>
        </w:rPr>
        <w:t>eqiao</w:t>
      </w:r>
      <w:proofErr w:type="spellEnd"/>
      <w:r w:rsidR="00B9240F">
        <w:rPr>
          <w:rFonts w:ascii="Times New Roman" w:hAnsi="Times New Roman" w:cs="Times New Roman"/>
          <w:sz w:val="24"/>
          <w:szCs w:val="24"/>
        </w:rPr>
        <w:t xml:space="preserve"> Xu</w:t>
      </w:r>
      <w:r w:rsidR="00B9240F" w:rsidRPr="0021167E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1</w:t>
      </w:r>
      <w:r w:rsidR="00B9240F"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>,</w:t>
      </w:r>
      <w:r w:rsidR="00A30E0B" w:rsidRPr="00A30E0B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A30E0B">
        <w:rPr>
          <w:rFonts w:ascii="Times New Roman" w:hAnsi="Times New Roman" w:cs="Times New Roman"/>
          <w:sz w:val="24"/>
          <w:szCs w:val="24"/>
        </w:rPr>
        <w:t>B</w:t>
      </w:r>
      <w:r w:rsidR="00A30E0B">
        <w:rPr>
          <w:rFonts w:ascii="Times New Roman" w:hAnsi="Times New Roman" w:cs="Times New Roman" w:hint="eastAsia"/>
          <w:sz w:val="24"/>
          <w:szCs w:val="24"/>
        </w:rPr>
        <w:t>o</w:t>
      </w:r>
      <w:r w:rsidR="00A30E0B">
        <w:rPr>
          <w:rFonts w:ascii="Times New Roman" w:hAnsi="Times New Roman" w:cs="Times New Roman"/>
          <w:sz w:val="24"/>
          <w:szCs w:val="24"/>
        </w:rPr>
        <w:t xml:space="preserve"> Meng</w:t>
      </w:r>
      <w:r w:rsidR="00A30E0B" w:rsidRPr="0021167E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1</w:t>
      </w:r>
      <w:r w:rsidR="00B9240F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 </w:t>
      </w:r>
      <w:r w:rsidR="0034249D" w:rsidRPr="004B6494">
        <w:rPr>
          <w:rFonts w:ascii="Times New Roman" w:hAnsi="Times New Roman" w:cs="Times New Roman"/>
          <w:kern w:val="0"/>
          <w:sz w:val="24"/>
          <w:szCs w:val="24"/>
          <w:lang w:val="en-IN"/>
        </w:rPr>
        <w:t>Michael E. Loik</w:t>
      </w:r>
      <w:r w:rsidR="0034249D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2</w:t>
      </w:r>
      <w:r w:rsidR="0034249D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, </w:t>
      </w:r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Jian-Ying </w:t>
      </w:r>
      <w:r w:rsidR="0034249D"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>Ma</w:t>
      </w:r>
      <w:r w:rsidR="0034249D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3</w:t>
      </w:r>
      <w:r w:rsidRPr="00D40BA4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,*</w:t>
      </w:r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 xml:space="preserve"> and</w:t>
      </w:r>
      <w:r w:rsidRPr="00D40BA4">
        <w:rPr>
          <w:rFonts w:ascii="Times New Roman" w:eastAsia="한양신명조" w:hAnsi="Times New Roman" w:cs="Times New Roman"/>
          <w:kern w:val="0"/>
          <w:sz w:val="24"/>
          <w:szCs w:val="24"/>
          <w:lang w:val="en-IN" w:eastAsia="ko-KR"/>
        </w:rPr>
        <w:t xml:space="preserve"> </w:t>
      </w:r>
      <w:r w:rsidRPr="00D40BA4">
        <w:rPr>
          <w:rFonts w:ascii="Times New Roman" w:hAnsi="Times New Roman" w:cs="Times New Roman"/>
          <w:kern w:val="0"/>
          <w:sz w:val="24"/>
          <w:szCs w:val="24"/>
          <w:lang w:val="en-IN"/>
        </w:rPr>
        <w:t>Wei Sun</w:t>
      </w:r>
      <w:r w:rsidRPr="00D40BA4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N"/>
        </w:rPr>
        <w:t>1,*</w:t>
      </w:r>
    </w:p>
    <w:p w14:paraId="5B1C6E24" w14:textId="77777777" w:rsidR="00FE6661" w:rsidRDefault="00FE6661" w:rsidP="00FE666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0BA4">
        <w:rPr>
          <w:rFonts w:ascii="Times New Roman" w:hAnsi="Times New Roman" w:cs="Times New Roman"/>
          <w:sz w:val="24"/>
          <w:szCs w:val="24"/>
        </w:rPr>
        <w:t xml:space="preserve"> Key Laboratory of Vegetation Ecology, Ministry of Education, Institute of </w:t>
      </w:r>
      <w:r w:rsidRPr="00D40BA4">
        <w:rPr>
          <w:rFonts w:ascii="Times New Roman" w:eastAsia="한양신명조" w:hAnsi="Times New Roman" w:cs="Times New Roman"/>
          <w:sz w:val="24"/>
          <w:szCs w:val="24"/>
        </w:rPr>
        <w:t xml:space="preserve">Grassland </w:t>
      </w:r>
      <w:r w:rsidRPr="00D40BA4">
        <w:rPr>
          <w:rFonts w:ascii="Times New Roman" w:hAnsi="Times New Roman" w:cs="Times New Roman"/>
          <w:sz w:val="24"/>
          <w:szCs w:val="24"/>
        </w:rPr>
        <w:t>Science</w:t>
      </w:r>
      <w:r w:rsidRPr="00D40BA4">
        <w:rPr>
          <w:rFonts w:ascii="Times New Roman" w:eastAsia="한양신명조" w:hAnsi="Times New Roman" w:cs="Times New Roman"/>
          <w:sz w:val="24"/>
          <w:szCs w:val="24"/>
        </w:rPr>
        <w:t>, N</w:t>
      </w:r>
      <w:r w:rsidRPr="00D40BA4">
        <w:rPr>
          <w:rFonts w:ascii="Times New Roman" w:hAnsi="Times New Roman" w:cs="Times New Roman"/>
          <w:sz w:val="24"/>
          <w:szCs w:val="24"/>
        </w:rPr>
        <w:t>ortheast Normal University</w:t>
      </w:r>
      <w:r w:rsidRPr="00D40BA4">
        <w:rPr>
          <w:rFonts w:ascii="Times New Roman" w:eastAsia="한양신명조" w:hAnsi="Times New Roman" w:cs="Times New Roman"/>
          <w:sz w:val="24"/>
          <w:szCs w:val="24"/>
        </w:rPr>
        <w:t>,</w:t>
      </w:r>
      <w:r w:rsidRPr="00D40BA4">
        <w:rPr>
          <w:rFonts w:ascii="Times New Roman" w:hAnsi="Times New Roman" w:cs="Times New Roman"/>
          <w:sz w:val="24"/>
          <w:szCs w:val="24"/>
        </w:rPr>
        <w:t xml:space="preserve"> </w:t>
      </w:r>
      <w:r w:rsidRPr="00D40BA4">
        <w:rPr>
          <w:rFonts w:ascii="Times New Roman" w:eastAsia="한양신명조" w:hAnsi="Times New Roman" w:cs="Times New Roman"/>
          <w:sz w:val="24"/>
          <w:szCs w:val="24"/>
        </w:rPr>
        <w:t>Ch</w:t>
      </w:r>
      <w:r w:rsidRPr="00D40BA4">
        <w:rPr>
          <w:rFonts w:ascii="Times New Roman" w:hAnsi="Times New Roman" w:cs="Times New Roman"/>
          <w:sz w:val="24"/>
          <w:szCs w:val="24"/>
        </w:rPr>
        <w:t>angchun</w:t>
      </w:r>
      <w:r w:rsidRPr="00D40BA4">
        <w:rPr>
          <w:rFonts w:ascii="Times New Roman" w:eastAsia="한양신명조" w:hAnsi="Times New Roman" w:cs="Times New Roman"/>
          <w:sz w:val="24"/>
          <w:szCs w:val="24"/>
        </w:rPr>
        <w:t xml:space="preserve">, </w:t>
      </w:r>
      <w:r w:rsidRPr="00D40BA4">
        <w:rPr>
          <w:rFonts w:ascii="Times New Roman" w:hAnsi="Times New Roman" w:cs="Times New Roman"/>
          <w:sz w:val="24"/>
          <w:szCs w:val="24"/>
        </w:rPr>
        <w:t>Jilin Province, P. R. China 130024</w:t>
      </w:r>
    </w:p>
    <w:p w14:paraId="1257336C" w14:textId="60151B2E" w:rsidR="0034249D" w:rsidRPr="0034249D" w:rsidRDefault="0034249D" w:rsidP="00FE666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202A">
        <w:rPr>
          <w:rFonts w:ascii="Times New Roman" w:hAnsi="Times New Roman" w:cs="Times New Roman"/>
          <w:sz w:val="24"/>
          <w:szCs w:val="24"/>
        </w:rPr>
        <w:t xml:space="preserve"> </w:t>
      </w:r>
      <w:r w:rsidRPr="004B6494">
        <w:rPr>
          <w:rFonts w:ascii="Times New Roman" w:hAnsi="Times New Roman" w:cs="Times New Roman"/>
          <w:sz w:val="24"/>
          <w:szCs w:val="24"/>
        </w:rPr>
        <w:t>Environmental Studies Department, University of California, Santa Cruz, CA 95064, USA</w:t>
      </w:r>
    </w:p>
    <w:p w14:paraId="6CBA32AB" w14:textId="7EBB6169" w:rsidR="00FE6661" w:rsidRPr="00D40BA4" w:rsidRDefault="0034249D" w:rsidP="00FE666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0BA4">
        <w:rPr>
          <w:rFonts w:ascii="Times New Roman" w:hAnsi="Times New Roman" w:cs="Times New Roman"/>
          <w:sz w:val="24"/>
          <w:szCs w:val="24"/>
        </w:rPr>
        <w:t xml:space="preserve"> </w:t>
      </w:r>
      <w:r w:rsidR="00927D20" w:rsidRPr="0021167E">
        <w:rPr>
          <w:rFonts w:ascii="Times New Roman" w:hAnsi="Times New Roman" w:cs="Times New Roman"/>
          <w:sz w:val="24"/>
          <w:szCs w:val="24"/>
        </w:rPr>
        <w:t xml:space="preserve">Key Laboratory of </w:t>
      </w:r>
      <w:r w:rsidR="00927D20">
        <w:rPr>
          <w:rFonts w:ascii="Times New Roman" w:hAnsi="Times New Roman" w:cs="Times New Roman" w:hint="eastAsia"/>
          <w:sz w:val="24"/>
          <w:szCs w:val="24"/>
        </w:rPr>
        <w:t>Biogeography and Bioresources in Arid Land</w:t>
      </w:r>
      <w:r w:rsidR="00FE6661" w:rsidRPr="00D40BA4">
        <w:rPr>
          <w:rFonts w:ascii="Times New Roman" w:hAnsi="Times New Roman" w:cs="Times New Roman"/>
          <w:sz w:val="24"/>
          <w:szCs w:val="24"/>
        </w:rPr>
        <w:t>, Xinjiang Institute of Ecology and Geography, Chinese Academy of Sciences, Urumqi, P. R. China, 830011</w:t>
      </w:r>
    </w:p>
    <w:p w14:paraId="3E36B0EC" w14:textId="77777777" w:rsidR="00FE6661" w:rsidRPr="00D40BA4" w:rsidRDefault="00FE6661" w:rsidP="00FE666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32E2FAA" w14:textId="77777777" w:rsidR="00FE6661" w:rsidRPr="00D40BA4" w:rsidRDefault="00FE6661" w:rsidP="00FE666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</w:rPr>
        <w:t>*Corresponding author</w:t>
      </w:r>
    </w:p>
    <w:p w14:paraId="2DE7761C" w14:textId="77777777" w:rsidR="00FE6661" w:rsidRPr="00D40BA4" w:rsidRDefault="00FE6661" w:rsidP="00FE6661">
      <w:pPr>
        <w:autoSpaceDE w:val="0"/>
        <w:autoSpaceDN w:val="0"/>
        <w:spacing w:line="43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Jian-Ying Ma</w:t>
      </w:r>
    </w:p>
    <w:p w14:paraId="23AAD27C" w14:textId="77777777" w:rsidR="00FE6661" w:rsidRPr="00D40BA4" w:rsidRDefault="00FE6661" w:rsidP="00FE6661">
      <w:pPr>
        <w:autoSpaceDE w:val="0"/>
        <w:autoSpaceDN w:val="0"/>
        <w:spacing w:line="43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BA4">
        <w:rPr>
          <w:rFonts w:ascii="Times New Roman" w:hAnsi="Times New Roman" w:cs="Times New Roman"/>
          <w:color w:val="000000" w:themeColor="text1"/>
          <w:sz w:val="24"/>
          <w:szCs w:val="24"/>
        </w:rPr>
        <w:t>Xinjiang Institute of Ecology and Geography, Chinese Academy of Sciences</w:t>
      </w:r>
    </w:p>
    <w:p w14:paraId="6B59AF5E" w14:textId="77777777" w:rsidR="00FE6661" w:rsidRPr="00D40BA4" w:rsidRDefault="00FE6661" w:rsidP="00FE6661">
      <w:pPr>
        <w:autoSpaceDE w:val="0"/>
        <w:autoSpaceDN w:val="0"/>
        <w:spacing w:line="43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BA4">
        <w:rPr>
          <w:rFonts w:ascii="Times New Roman" w:hAnsi="Times New Roman" w:cs="Times New Roman"/>
          <w:color w:val="000000" w:themeColor="text1"/>
          <w:sz w:val="24"/>
          <w:szCs w:val="24"/>
        </w:rPr>
        <w:t>Urumqi, 830011, China</w:t>
      </w:r>
    </w:p>
    <w:p w14:paraId="6AA99E8F" w14:textId="77777777" w:rsidR="00FE6661" w:rsidRPr="00D40BA4" w:rsidRDefault="00FE6661" w:rsidP="00FE6661">
      <w:pPr>
        <w:autoSpaceDE w:val="0"/>
        <w:autoSpaceDN w:val="0"/>
        <w:spacing w:line="43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BA4">
        <w:rPr>
          <w:rFonts w:ascii="Times New Roman" w:hAnsi="Times New Roman" w:cs="Times New Roman"/>
          <w:color w:val="000000" w:themeColor="text1"/>
          <w:sz w:val="24"/>
          <w:szCs w:val="24"/>
        </w:rPr>
        <w:t>Tel.: +86 991 7885425</w:t>
      </w:r>
    </w:p>
    <w:p w14:paraId="0834C612" w14:textId="27607393" w:rsidR="00FE6661" w:rsidRPr="00D40BA4" w:rsidRDefault="00FE6661" w:rsidP="00FE6661">
      <w:pPr>
        <w:spacing w:line="43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address: </w:t>
      </w:r>
      <w:hyperlink r:id="rId7" w:history="1">
        <w:r w:rsidR="004A1137" w:rsidRPr="006D31C4">
          <w:rPr>
            <w:rStyle w:val="Hyperlink"/>
            <w:rFonts w:ascii="Times New Roman" w:hAnsi="Times New Roman" w:cs="Times New Roman"/>
            <w:sz w:val="24"/>
            <w:szCs w:val="24"/>
          </w:rPr>
          <w:t>jyma@ms.xjb.ac.cn</w:t>
        </w:r>
      </w:hyperlink>
    </w:p>
    <w:p w14:paraId="6B9F4627" w14:textId="77777777" w:rsidR="00FE6661" w:rsidRPr="00D40BA4" w:rsidRDefault="00FE6661" w:rsidP="00FE66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0BA4">
        <w:rPr>
          <w:rFonts w:ascii="Times New Roman" w:hAnsi="Times New Roman" w:cs="Times New Roman"/>
          <w:b/>
          <w:sz w:val="24"/>
          <w:szCs w:val="24"/>
        </w:rPr>
        <w:t>Wei Sun</w:t>
      </w:r>
    </w:p>
    <w:p w14:paraId="5853270D" w14:textId="77777777" w:rsidR="00FE6661" w:rsidRPr="00D40BA4" w:rsidRDefault="00FE6661" w:rsidP="00FE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</w:rPr>
        <w:t>Key Laboratory for Vegetation Ecology, Ministry of Education</w:t>
      </w:r>
    </w:p>
    <w:p w14:paraId="090DF252" w14:textId="77777777" w:rsidR="00FE6661" w:rsidRPr="00D40BA4" w:rsidRDefault="00FE6661" w:rsidP="00FE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</w:rPr>
        <w:t>Institute of Grassland Science, Northeast Normal University</w:t>
      </w:r>
    </w:p>
    <w:p w14:paraId="7715EA09" w14:textId="77777777" w:rsidR="00FE6661" w:rsidRPr="00D40BA4" w:rsidRDefault="00FE6661" w:rsidP="00FE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</w:rPr>
        <w:t>Changchun, Jilin Province, P. R. China 130024</w:t>
      </w:r>
    </w:p>
    <w:p w14:paraId="1EC04898" w14:textId="77777777" w:rsidR="00FE6661" w:rsidRPr="00D40BA4" w:rsidRDefault="00FE6661" w:rsidP="00FE66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OLE_LINK306"/>
      <w:bookmarkStart w:id="3" w:name="OLE_LINK307"/>
      <w:r w:rsidRPr="00D40BA4">
        <w:rPr>
          <w:rFonts w:ascii="Times New Roman" w:hAnsi="Times New Roman" w:cs="Times New Roman"/>
          <w:sz w:val="24"/>
          <w:szCs w:val="24"/>
        </w:rPr>
        <w:t>Tel.: +86 431 8509 8187</w:t>
      </w:r>
    </w:p>
    <w:p w14:paraId="51ADA34B" w14:textId="77777777" w:rsidR="00FE6661" w:rsidRPr="00D40BA4" w:rsidRDefault="00FE6661" w:rsidP="00FE6661">
      <w:pPr>
        <w:autoSpaceDE w:val="0"/>
        <w:autoSpaceDN w:val="0"/>
        <w:adjustRightInd w:val="0"/>
        <w:spacing w:line="360" w:lineRule="auto"/>
        <w:outlineLvl w:val="0"/>
        <w:rPr>
          <w:rStyle w:val="Hyperlink"/>
          <w:rFonts w:ascii="Times New Roman" w:hAnsi="Times New Roman" w:cs="Times New Roman"/>
          <w:sz w:val="24"/>
          <w:szCs w:val="24"/>
        </w:rPr>
      </w:pPr>
      <w:r w:rsidRPr="00D40BA4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8" w:history="1">
        <w:r w:rsidRPr="00D40BA4">
          <w:rPr>
            <w:rStyle w:val="Hyperlink"/>
            <w:rFonts w:ascii="Times New Roman" w:hAnsi="Times New Roman" w:cs="Times New Roman"/>
            <w:sz w:val="24"/>
            <w:szCs w:val="24"/>
          </w:rPr>
          <w:t>sunwei@nenu.edu.cn</w:t>
        </w:r>
      </w:hyperlink>
      <w:bookmarkEnd w:id="2"/>
      <w:bookmarkEnd w:id="3"/>
    </w:p>
    <w:p w14:paraId="6D273CA1" w14:textId="77777777" w:rsidR="000A6D09" w:rsidRDefault="00D40BA4">
      <w:pPr>
        <w:widowControl/>
        <w:jc w:val="left"/>
        <w:rPr>
          <w:rFonts w:ascii="Times New Roman" w:hAnsi="Times New Roman" w:cs="Times New Roman"/>
        </w:rPr>
        <w:sectPr w:rsidR="000A6D09" w:rsidSect="008A63C8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D40BA4">
        <w:rPr>
          <w:rFonts w:ascii="Times New Roman" w:hAnsi="Times New Roman" w:cs="Times New Roman"/>
        </w:rPr>
        <w:br w:type="page"/>
      </w:r>
    </w:p>
    <w:p w14:paraId="0D5E574E" w14:textId="09A8E1ED" w:rsidR="00E17FAA" w:rsidRPr="009C3AC5" w:rsidRDefault="007E5E50" w:rsidP="007E5E50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lastRenderedPageBreak/>
        <w:t>Supplementary Figure 1</w:t>
      </w:r>
      <w:r w:rsidR="00044D42"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E22FA4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bookmarkStart w:id="4" w:name="OLE_LINK69"/>
      <w:bookmarkStart w:id="5" w:name="OLE_LINK70"/>
      <w:r w:rsidRPr="009C3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Timeline</w:t>
      </w:r>
      <w:bookmarkEnd w:id="4"/>
      <w:bookmarkEnd w:id="5"/>
      <w:r w:rsidRPr="009C3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figure indicat</w:t>
      </w:r>
      <w:r w:rsidR="00177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8A50EF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s</w:t>
      </w:r>
      <w:r w:rsidRPr="009C3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dates</w:t>
      </w:r>
      <w:r w:rsidR="00405EBF" w:rsidRPr="009C3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6339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3A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age of plants</w:t>
      </w:r>
      <w:r w:rsidR="00405EBF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DB05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after </w:t>
      </w:r>
      <w:r w:rsidR="00DB058C" w:rsidRPr="00DB05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germinatin</w:t>
      </w:r>
      <w:bookmarkStart w:id="6" w:name="_GoBack"/>
      <w:bookmarkEnd w:id="6"/>
      <w:r w:rsidR="00DB058C" w:rsidRPr="00DB05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g</w:t>
      </w:r>
      <w:r w:rsidR="00DB058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177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under different </w:t>
      </w:r>
      <w:r w:rsidR="00720C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treatment </w:t>
      </w:r>
      <w:r w:rsidR="00177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period</w:t>
      </w:r>
      <w:r w:rsidR="00720C2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s</w:t>
      </w:r>
      <w:r w:rsidR="00177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720C20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of</w:t>
      </w:r>
      <w:r w:rsidR="00212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whole</w:t>
      </w:r>
      <w:r w:rsidR="00E957B4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BB0D5E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experiment.</w:t>
      </w:r>
    </w:p>
    <w:p w14:paraId="074319D7" w14:textId="58F1459A" w:rsidR="00757758" w:rsidRPr="00212357" w:rsidRDefault="008C0795" w:rsidP="00935D4D">
      <w:pPr>
        <w:widowControl/>
        <w:jc w:val="center"/>
        <w:rPr>
          <w:rFonts w:ascii="Times New Roman" w:hAnsi="Times New Roman" w:cs="Times New Roman"/>
        </w:rPr>
      </w:pPr>
      <w:r w:rsidRPr="008C0795">
        <w:rPr>
          <w:rFonts w:ascii="Times New Roman" w:hAnsi="Times New Roman" w:cs="Times New Roman"/>
          <w:noProof/>
        </w:rPr>
        <w:drawing>
          <wp:inline distT="0" distB="0" distL="0" distR="0" wp14:anchorId="459DA3F4" wp14:editId="2D48B26A">
            <wp:extent cx="5273040" cy="4541520"/>
            <wp:effectExtent l="0" t="0" r="3810" b="0"/>
            <wp:docPr id="5" name="图片 5" descr="D:\zhongsz_科研学习\Paper 2_water stress（20170601-20180125）\极端干旱及复水实验_20161023-20171127\数据分析及写作进展_2017.6.8\4.论文更改阶段\10.20190512\文章更改_20190512\1.最终图表_20190425\新加附表_植物介绍_20190428\植物年龄及处理时间轴图_2019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hongsz_科研学习\Paper 2_water stress（20170601-20180125）\极端干旱及复水实验_20161023-20171127\数据分析及写作进展_2017.6.8\4.论文更改阶段\10.20190512\文章更改_20190512\1.最终图表_20190425\新加附表_植物介绍_20190428\植物年龄及处理时间轴图_20190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03C1" w14:textId="6F3F4EF7" w:rsidR="00E17FAA" w:rsidRDefault="00405EBF" w:rsidP="004A2FE0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 w:type="page"/>
      </w:r>
      <w:r w:rsidR="00E17FAA" w:rsidRPr="00D40BA4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Supplementary Figure </w:t>
      </w:r>
      <w:r w:rsidR="007E5E50">
        <w:rPr>
          <w:rFonts w:ascii="Times New Roman" w:hAnsi="Times New Roman" w:cs="Times New Roman"/>
          <w:b/>
          <w:bCs/>
          <w:sz w:val="24"/>
          <w:szCs w:val="24"/>
          <w:lang w:val="en"/>
        </w:rPr>
        <w:t>2</w:t>
      </w:r>
      <w:r w:rsidR="00E17FAA">
        <w:rPr>
          <w:rFonts w:ascii="Times New Roman" w:hAnsi="Times New Roman" w:cs="Times New Roman" w:hint="eastAsia"/>
          <w:b/>
          <w:bCs/>
          <w:sz w:val="24"/>
          <w:szCs w:val="24"/>
          <w:lang w:val="en"/>
        </w:rPr>
        <w:t>.</w:t>
      </w:r>
      <w:r w:rsidR="00E17FAA" w:rsidRPr="000604EE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Meteorological data: (a)</w:t>
      </w:r>
      <w:r w:rsidR="00E17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diurnal mean</w:t>
      </w:r>
      <w:r w:rsidR="00E17FAA" w:rsidRPr="000604EE">
        <w:rPr>
          <w:rFonts w:ascii="Times New Roman" w:hAnsi="Times New Roman" w:cs="Times New Roman"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air</w:t>
      </w:r>
      <w:r w:rsidR="00E17FAA" w:rsidRPr="000604E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temperature, (b)</w:t>
      </w:r>
      <w:r w:rsidR="00E17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diurnal photosynthetic photon flux density, (c)</w:t>
      </w:r>
      <w:r w:rsidR="00E17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diurnal mean air relative humidity and</w:t>
      </w:r>
      <w:r w:rsidR="00E17FAA" w:rsidRPr="000604EE">
        <w:rPr>
          <w:rFonts w:ascii="Times New Roman" w:hAnsi="Times New Roman" w:cs="Times New Roman"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(</w:t>
      </w:r>
      <w:r w:rsidR="00E17FAA">
        <w:rPr>
          <w:rFonts w:ascii="Times New Roman" w:hAnsi="Times New Roman" w:cs="Times New Roman" w:hint="eastAsia"/>
          <w:bCs/>
          <w:sz w:val="24"/>
          <w:szCs w:val="24"/>
        </w:rPr>
        <w:t>d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)</w:t>
      </w:r>
      <w:r w:rsidR="00E17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>diurnal mean</w:t>
      </w:r>
      <w:r w:rsidR="00E17FAA" w:rsidRPr="000604EE">
        <w:rPr>
          <w:rFonts w:ascii="Times New Roman" w:hAnsi="Times New Roman" w:cs="Times New Roman"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 xml:space="preserve">air </w:t>
      </w:r>
      <w:r w:rsidR="00FC0078" w:rsidRPr="00FC0078">
        <w:rPr>
          <w:rFonts w:ascii="Times New Roman" w:hAnsi="Times New Roman" w:cs="Times New Roman"/>
          <w:bCs/>
          <w:sz w:val="24"/>
          <w:szCs w:val="24"/>
        </w:rPr>
        <w:t>water vapor pressure</w:t>
      </w:r>
      <w:r w:rsidR="00E17FAA" w:rsidRPr="00060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sz w:val="24"/>
          <w:szCs w:val="24"/>
        </w:rPr>
        <w:t>on the days 1, 3, 5</w:t>
      </w:r>
      <w:r w:rsidR="00E17FAA">
        <w:rPr>
          <w:rFonts w:ascii="Times New Roman" w:hAnsi="Times New Roman" w:cs="Times New Roman" w:hint="eastAsia"/>
          <w:sz w:val="24"/>
          <w:szCs w:val="24"/>
        </w:rPr>
        <w:t>,</w:t>
      </w:r>
      <w:r w:rsidR="00E17FAA">
        <w:rPr>
          <w:rFonts w:ascii="Times New Roman" w:hAnsi="Times New Roman" w:cs="Times New Roman"/>
          <w:sz w:val="24"/>
          <w:szCs w:val="24"/>
        </w:rPr>
        <w:t xml:space="preserve"> </w:t>
      </w:r>
      <w:r w:rsidR="00E17FAA" w:rsidRPr="000604EE">
        <w:rPr>
          <w:rFonts w:ascii="Times New Roman" w:hAnsi="Times New Roman" w:cs="Times New Roman"/>
          <w:sz w:val="24"/>
          <w:szCs w:val="24"/>
        </w:rPr>
        <w:t>7</w:t>
      </w:r>
      <w:r w:rsidR="00E17FAA">
        <w:rPr>
          <w:rFonts w:ascii="Times New Roman" w:hAnsi="Times New Roman" w:cs="Times New Roman"/>
          <w:sz w:val="24"/>
          <w:szCs w:val="24"/>
        </w:rPr>
        <w:t xml:space="preserve"> and</w:t>
      </w:r>
      <w:r w:rsidR="00E17FAA" w:rsidRPr="000604EE">
        <w:rPr>
          <w:rFonts w:ascii="Times New Roman" w:hAnsi="Times New Roman" w:cs="Times New Roman"/>
          <w:sz w:val="24"/>
          <w:szCs w:val="24"/>
        </w:rPr>
        <w:t xml:space="preserve"> </w:t>
      </w:r>
      <w:r w:rsidR="00E17FAA">
        <w:rPr>
          <w:rFonts w:ascii="Times New Roman" w:hAnsi="Times New Roman" w:cs="Times New Roman"/>
          <w:sz w:val="24"/>
          <w:szCs w:val="24"/>
        </w:rPr>
        <w:t xml:space="preserve">14 </w:t>
      </w:r>
      <w:r w:rsidR="00E17FAA" w:rsidRPr="000604EE">
        <w:rPr>
          <w:rFonts w:ascii="Times New Roman" w:hAnsi="Times New Roman" w:cs="Times New Roman"/>
          <w:sz w:val="24"/>
          <w:szCs w:val="24"/>
        </w:rPr>
        <w:t>of the drought</w:t>
      </w:r>
      <w:r w:rsidR="00E17FAA">
        <w:rPr>
          <w:rFonts w:ascii="Times New Roman" w:hAnsi="Times New Roman" w:cs="Times New Roman" w:hint="eastAsia"/>
          <w:sz w:val="24"/>
          <w:szCs w:val="24"/>
        </w:rPr>
        <w:t>/re-watering</w:t>
      </w:r>
      <w:r w:rsidR="00E17FAA" w:rsidRPr="000604EE">
        <w:rPr>
          <w:rFonts w:ascii="Times New Roman" w:hAnsi="Times New Roman" w:cs="Times New Roman"/>
          <w:sz w:val="24"/>
          <w:szCs w:val="24"/>
        </w:rPr>
        <w:t xml:space="preserve"> treatment.</w:t>
      </w:r>
    </w:p>
    <w:p w14:paraId="20C4FAB3" w14:textId="1A5FB044" w:rsidR="009E4BDA" w:rsidRPr="000604EE" w:rsidRDefault="00736FF3" w:rsidP="00E17F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FF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428C6F6" wp14:editId="75000EEE">
            <wp:extent cx="5274310" cy="3917476"/>
            <wp:effectExtent l="0" t="0" r="2540" b="6985"/>
            <wp:docPr id="8" name="图片 8" descr="D:\zhongsz_科研学习\Paper 2_water stress（20170601-20180125）\极端干旱及复水实验_20161023-20171127\数据分析及写作进展_2017.6.8\4.论文更改阶段\3.20180621-20180730\20180711_重新作图及表格\最终图表_20180711\附表_气象数据\附表_气象数据_2018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hongsz_科研学习\Paper 2_water stress（20170601-20180125）\极端干旱及复水实验_20161023-20171127\数据分析及写作进展_2017.6.8\4.论文更改阶段\3.20180621-20180730\20180711_重新作图及表格\最终图表_20180711\附表_气象数据\附表_气象数据_20180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7AF8" w14:textId="77777777" w:rsidR="00E17FAA" w:rsidRDefault="00E17FAA" w:rsidP="00E17FAA">
      <w:pPr>
        <w:widowControl/>
        <w:jc w:val="left"/>
        <w:rPr>
          <w:rFonts w:ascii="Times New Roman" w:hAnsi="Times New Roman" w:cs="Times New Roman"/>
        </w:rPr>
      </w:pPr>
      <w:r w:rsidRPr="003B311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14:paraId="08C4630D" w14:textId="584C9E28" w:rsidR="00B82D14" w:rsidRPr="00C33087" w:rsidRDefault="00D40BA4" w:rsidP="00C330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BA4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Supplementary Figure </w:t>
      </w:r>
      <w:r w:rsidR="007E5E50">
        <w:rPr>
          <w:rFonts w:ascii="Times New Roman" w:hAnsi="Times New Roman" w:cs="Times New Roman"/>
          <w:b/>
          <w:bCs/>
          <w:sz w:val="24"/>
          <w:szCs w:val="24"/>
          <w:lang w:val="en"/>
        </w:rPr>
        <w:t>3</w:t>
      </w:r>
      <w:r w:rsidR="00C33087">
        <w:rPr>
          <w:rFonts w:ascii="Times New Roman" w:hAnsi="Times New Roman" w:cs="Times New Roman" w:hint="eastAsia"/>
          <w:b/>
          <w:bCs/>
          <w:sz w:val="24"/>
          <w:szCs w:val="24"/>
          <w:lang w:val="en"/>
        </w:rPr>
        <w:t>.</w:t>
      </w:r>
      <w:r w:rsidR="00C33087" w:rsidRPr="00C33087">
        <w:rPr>
          <w:rFonts w:ascii="Times New Roman" w:hAnsi="Times New Roman" w:cs="Times New Roman" w:hint="eastAsia"/>
          <w:bCs/>
          <w:sz w:val="24"/>
          <w:szCs w:val="24"/>
          <w:lang w:val="en"/>
        </w:rPr>
        <w:t xml:space="preserve"> </w:t>
      </w:r>
      <w:r w:rsidR="007A0358">
        <w:rPr>
          <w:rFonts w:ascii="Times New Roman" w:hAnsi="Times New Roman" w:cs="Times New Roman"/>
          <w:bCs/>
          <w:sz w:val="24"/>
          <w:szCs w:val="24"/>
          <w:lang w:val="en"/>
        </w:rPr>
        <w:t>Leaf nitrogen content</w:t>
      </w:r>
      <w:r w:rsidR="00C33087" w:rsidRPr="007117FF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C33087">
        <w:rPr>
          <w:rFonts w:ascii="Times New Roman" w:hAnsi="Times New Roman" w:cs="Times New Roman"/>
          <w:bCs/>
          <w:sz w:val="24"/>
          <w:szCs w:val="24"/>
          <w:lang w:val="en"/>
        </w:rPr>
        <w:t xml:space="preserve">in </w:t>
      </w:r>
      <w:r w:rsidR="00C33087" w:rsidRPr="00B848FF">
        <w:rPr>
          <w:rFonts w:ascii="Times New Roman" w:hAnsi="Times New Roman" w:cs="Times New Roman"/>
          <w:i/>
          <w:sz w:val="24"/>
          <w:szCs w:val="24"/>
        </w:rPr>
        <w:t xml:space="preserve">Chloris </w:t>
      </w:r>
      <w:proofErr w:type="spellStart"/>
      <w:r w:rsidR="00C33087" w:rsidRPr="00B848FF">
        <w:rPr>
          <w:rFonts w:ascii="Times New Roman" w:hAnsi="Times New Roman" w:cs="Times New Roman"/>
          <w:i/>
          <w:sz w:val="24"/>
          <w:szCs w:val="24"/>
        </w:rPr>
        <w:t>virgata</w:t>
      </w:r>
      <w:proofErr w:type="spellEnd"/>
      <w:r w:rsidR="00C33087" w:rsidRPr="00A2708E">
        <w:rPr>
          <w:rFonts w:ascii="Times New Roman" w:hAnsi="Times New Roman" w:cs="Times New Roman"/>
          <w:sz w:val="24"/>
          <w:szCs w:val="24"/>
        </w:rPr>
        <w:t xml:space="preserve"> </w:t>
      </w:r>
      <w:r w:rsidR="00C33087" w:rsidRPr="00B848FF">
        <w:rPr>
          <w:rFonts w:ascii="Times New Roman" w:hAnsi="Times New Roman" w:cs="Times New Roman"/>
          <w:sz w:val="24"/>
          <w:szCs w:val="24"/>
        </w:rPr>
        <w:t>(annual C</w:t>
      </w:r>
      <w:r w:rsidR="00C33087" w:rsidRPr="00B848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33087" w:rsidRPr="00B848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33087" w:rsidRPr="00B848FF">
        <w:rPr>
          <w:rFonts w:ascii="Times New Roman" w:hAnsi="Times New Roman" w:cs="Times New Roman"/>
          <w:i/>
          <w:sz w:val="24"/>
          <w:szCs w:val="24"/>
        </w:rPr>
        <w:t>Hemarthria</w:t>
      </w:r>
      <w:proofErr w:type="spellEnd"/>
      <w:r w:rsidR="00C33087" w:rsidRPr="00B84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3087" w:rsidRPr="00B848FF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  <w:r w:rsidR="00C33087" w:rsidRPr="00A2708E">
        <w:rPr>
          <w:rFonts w:ascii="Times New Roman" w:hAnsi="Times New Roman" w:cs="Times New Roman"/>
          <w:sz w:val="24"/>
          <w:szCs w:val="24"/>
        </w:rPr>
        <w:t xml:space="preserve"> </w:t>
      </w:r>
      <w:r w:rsidR="00C33087" w:rsidRPr="00B848FF">
        <w:rPr>
          <w:rFonts w:ascii="Times New Roman" w:hAnsi="Times New Roman" w:cs="Times New Roman"/>
          <w:sz w:val="24"/>
          <w:szCs w:val="24"/>
        </w:rPr>
        <w:t>(perennial C</w:t>
      </w:r>
      <w:r w:rsidR="00C33087" w:rsidRPr="00B848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33087" w:rsidRPr="00B848FF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C33087" w:rsidRPr="00B848FF">
        <w:rPr>
          <w:rFonts w:ascii="Times New Roman" w:hAnsi="Times New Roman" w:cs="Times New Roman"/>
          <w:i/>
          <w:sz w:val="24"/>
          <w:szCs w:val="24"/>
        </w:rPr>
        <w:t>Leymus</w:t>
      </w:r>
      <w:proofErr w:type="spellEnd"/>
      <w:r w:rsidR="00C33087" w:rsidRPr="00B84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3087" w:rsidRPr="00B848FF">
        <w:rPr>
          <w:rFonts w:ascii="Times New Roman" w:hAnsi="Times New Roman" w:cs="Times New Roman"/>
          <w:i/>
          <w:sz w:val="24"/>
          <w:szCs w:val="24"/>
        </w:rPr>
        <w:t>chinensis</w:t>
      </w:r>
      <w:proofErr w:type="spellEnd"/>
      <w:r w:rsidR="00C33087" w:rsidRPr="00A2708E">
        <w:rPr>
          <w:rFonts w:ascii="Times New Roman" w:hAnsi="Times New Roman" w:cs="Times New Roman"/>
          <w:sz w:val="24"/>
          <w:szCs w:val="24"/>
        </w:rPr>
        <w:t xml:space="preserve"> </w:t>
      </w:r>
      <w:r w:rsidR="00C33087" w:rsidRPr="00B848FF">
        <w:rPr>
          <w:rFonts w:ascii="Times New Roman" w:hAnsi="Times New Roman" w:cs="Times New Roman"/>
          <w:sz w:val="24"/>
          <w:szCs w:val="24"/>
        </w:rPr>
        <w:t>(perennial C</w:t>
      </w:r>
      <w:r w:rsidR="00C33087" w:rsidRPr="00B848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3087" w:rsidRPr="00B848FF">
        <w:rPr>
          <w:rFonts w:ascii="Times New Roman" w:hAnsi="Times New Roman" w:cs="Times New Roman"/>
          <w:sz w:val="24"/>
          <w:szCs w:val="24"/>
        </w:rPr>
        <w:t>)</w:t>
      </w:r>
      <w:r w:rsidR="00C33087" w:rsidRPr="00186B8A">
        <w:rPr>
          <w:rFonts w:ascii="AdvP641C" w:hAnsi="AdvP641C" w:cs="AdvP641C"/>
          <w:kern w:val="0"/>
          <w:sz w:val="17"/>
          <w:szCs w:val="17"/>
        </w:rPr>
        <w:t xml:space="preserve"> </w:t>
      </w:r>
      <w:r w:rsidR="00C33087" w:rsidRPr="00186B8A">
        <w:rPr>
          <w:rFonts w:ascii="Times New Roman" w:hAnsi="Times New Roman" w:cs="Times New Roman"/>
          <w:kern w:val="0"/>
          <w:sz w:val="24"/>
          <w:szCs w:val="24"/>
        </w:rPr>
        <w:t>grown in</w:t>
      </w:r>
      <w:r w:rsidR="00C330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33087">
        <w:rPr>
          <w:rFonts w:ascii="Times New Roman" w:hAnsi="Times New Roman" w:cs="Times New Roman"/>
          <w:sz w:val="24"/>
          <w:szCs w:val="24"/>
        </w:rPr>
        <w:t xml:space="preserve">the </w:t>
      </w:r>
      <w:r w:rsidR="00F4068E">
        <w:rPr>
          <w:rFonts w:ascii="Times New Roman" w:hAnsi="Times New Roman" w:cs="Times New Roman"/>
          <w:sz w:val="24"/>
          <w:szCs w:val="24"/>
        </w:rPr>
        <w:t>unfertilized</w:t>
      </w:r>
      <w:r w:rsidR="00F4068E">
        <w:rPr>
          <w:rFonts w:ascii="Times New Roman" w:hAnsi="Times New Roman" w:cs="Times New Roman" w:hint="eastAsia"/>
          <w:sz w:val="24"/>
          <w:szCs w:val="24"/>
        </w:rPr>
        <w:t xml:space="preserve"> (N0)</w:t>
      </w:r>
      <w:r w:rsidR="00C33087">
        <w:rPr>
          <w:rFonts w:ascii="Times New Roman" w:hAnsi="Times New Roman" w:cs="Times New Roman"/>
          <w:sz w:val="24"/>
          <w:szCs w:val="24"/>
        </w:rPr>
        <w:t xml:space="preserve"> and </w:t>
      </w:r>
      <w:r w:rsidR="00F4068E">
        <w:rPr>
          <w:rFonts w:ascii="Times New Roman" w:hAnsi="Times New Roman" w:cs="Times New Roman"/>
          <w:sz w:val="24"/>
          <w:szCs w:val="24"/>
        </w:rPr>
        <w:t>fertilized</w:t>
      </w:r>
      <w:r w:rsidR="00F4068E">
        <w:rPr>
          <w:rFonts w:ascii="Times New Roman" w:hAnsi="Times New Roman" w:cs="Times New Roman" w:hint="eastAsia"/>
          <w:sz w:val="24"/>
          <w:szCs w:val="24"/>
        </w:rPr>
        <w:t xml:space="preserve"> (N10) condition</w:t>
      </w:r>
      <w:r w:rsidR="00C33087">
        <w:rPr>
          <w:rFonts w:ascii="Times New Roman" w:hAnsi="Times New Roman" w:cs="Times New Roman"/>
          <w:sz w:val="24"/>
          <w:szCs w:val="24"/>
        </w:rPr>
        <w:t>s</w:t>
      </w:r>
      <w:r w:rsidR="00C33087" w:rsidRPr="007117FF">
        <w:rPr>
          <w:rFonts w:ascii="Times New Roman" w:hAnsi="Times New Roman" w:cs="Times New Roman"/>
          <w:bCs/>
          <w:sz w:val="24"/>
          <w:szCs w:val="24"/>
          <w:lang w:val="en"/>
        </w:rPr>
        <w:t>.</w:t>
      </w:r>
      <w:r w:rsidR="00C33087" w:rsidRPr="00186B8A">
        <w:rPr>
          <w:rFonts w:ascii="Times New Roman" w:hAnsi="Times New Roman" w:cs="Times New Roman"/>
          <w:sz w:val="24"/>
          <w:szCs w:val="24"/>
        </w:rPr>
        <w:t xml:space="preserve"> </w:t>
      </w:r>
      <w:r w:rsidR="00C33087" w:rsidRPr="00AB37BC">
        <w:rPr>
          <w:rFonts w:ascii="Times New Roman" w:hAnsi="Times New Roman" w:cs="Times New Roman"/>
          <w:sz w:val="24"/>
          <w:szCs w:val="24"/>
        </w:rPr>
        <w:t>“*” represents significant diff</w:t>
      </w:r>
      <w:r w:rsidR="00C33087">
        <w:rPr>
          <w:rFonts w:ascii="Times New Roman" w:hAnsi="Times New Roman" w:cs="Times New Roman"/>
          <w:sz w:val="24"/>
          <w:szCs w:val="24"/>
        </w:rPr>
        <w:t>erences between the N treatments</w:t>
      </w:r>
      <w:r w:rsidR="00C33087" w:rsidRPr="0099256F">
        <w:rPr>
          <w:rFonts w:ascii="Times New Roman" w:hAnsi="Times New Roman" w:cs="Times New Roman"/>
          <w:sz w:val="24"/>
          <w:szCs w:val="24"/>
        </w:rPr>
        <w:t xml:space="preserve"> (</w:t>
      </w:r>
      <w:r w:rsidR="00C33087" w:rsidRPr="00A459A9">
        <w:rPr>
          <w:rFonts w:ascii="Times New Roman" w:hAnsi="Times New Roman" w:cs="Times New Roman"/>
          <w:i/>
          <w:sz w:val="24"/>
          <w:szCs w:val="24"/>
        </w:rPr>
        <w:t>P</w:t>
      </w:r>
      <w:r w:rsidR="00F406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3087" w:rsidRPr="0099256F">
        <w:rPr>
          <w:rFonts w:ascii="Times New Roman" w:hAnsi="Times New Roman" w:cs="Times New Roman"/>
          <w:sz w:val="24"/>
          <w:szCs w:val="24"/>
        </w:rPr>
        <w:t>&lt;</w:t>
      </w:r>
      <w:r w:rsidR="00F406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3087" w:rsidRPr="0099256F">
        <w:rPr>
          <w:rFonts w:ascii="Times New Roman" w:hAnsi="Times New Roman" w:cs="Times New Roman"/>
          <w:sz w:val="24"/>
          <w:szCs w:val="24"/>
        </w:rPr>
        <w:t>0.05)</w:t>
      </w:r>
      <w:r w:rsidR="00C33087">
        <w:rPr>
          <w:rFonts w:ascii="Times New Roman" w:hAnsi="Times New Roman" w:cs="Times New Roman"/>
          <w:sz w:val="24"/>
          <w:szCs w:val="24"/>
        </w:rPr>
        <w:t xml:space="preserve">. </w:t>
      </w:r>
      <w:r w:rsidR="00C33087" w:rsidRPr="00AB37BC">
        <w:rPr>
          <w:rFonts w:ascii="Times New Roman" w:hAnsi="Times New Roman" w:cs="Times New Roman"/>
          <w:sz w:val="24"/>
          <w:szCs w:val="24"/>
        </w:rPr>
        <w:t xml:space="preserve">Data are reported as the arithmetic mean </w:t>
      </w:r>
      <w:r w:rsidR="00C33087" w:rsidRPr="00AB37BC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± 1 standard error (n=6)</w:t>
      </w:r>
      <w:r w:rsidR="00C33087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.</w:t>
      </w:r>
    </w:p>
    <w:p w14:paraId="71188CDD" w14:textId="77777777" w:rsidR="00D40BA4" w:rsidRDefault="00B82D14" w:rsidP="00D40BA4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82D1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5F1650" wp14:editId="4EE7B0EF">
            <wp:extent cx="5274310" cy="3892272"/>
            <wp:effectExtent l="0" t="0" r="2540" b="0"/>
            <wp:docPr id="3" name="图片 3" descr="D:\zhongsz_科研学习\Paper 2_water stress（20170601-20180125）\极端干旱及复水实验_20161023-20171127\数据分析及写作进展_2017.6.8\4.论文更改阶段\3.20180621-\20180711_重新作图及表格\最终图表_20180711\附表_叶片氮含量\附表_叶片氮含量_2018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hongsz_科研学习\Paper 2_water stress（20170601-20180125）\极端干旱及复水实验_20161023-20171127\数据分析及写作进展_2017.6.8\4.论文更改阶段\3.20180621-\20180711_重新作图及表格\最终图表_20180711\附表_叶片氮含量\附表_叶片氮含量_20180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DB64" w14:textId="77777777" w:rsidR="00D40BA4" w:rsidRDefault="00D40BA4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 w:type="page"/>
      </w:r>
    </w:p>
    <w:p w14:paraId="2E4D74C1" w14:textId="600A4333" w:rsidR="007117FF" w:rsidRPr="009C3AC5" w:rsidRDefault="00D40BA4" w:rsidP="007117FF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lastRenderedPageBreak/>
        <w:t xml:space="preserve">Supplementary Figure </w:t>
      </w:r>
      <w:r w:rsidR="007E5E50"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="007117FF"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7117FF" w:rsidRPr="009C3AC5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"/>
        </w:rPr>
        <w:t xml:space="preserve"> </w:t>
      </w:r>
      <w:r w:rsidR="00D76BE3"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(a)</w:t>
      </w:r>
      <w:r w:rsidR="00D76BE3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</w:t>
      </w:r>
      <w:r w:rsidR="005E6AFD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P</w:t>
      </w:r>
      <w:r w:rsidR="00D76BE3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lant height </w:t>
      </w:r>
      <w:r w:rsidR="005E6AFD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and </w:t>
      </w:r>
      <w:r w:rsidR="005E6AFD" w:rsidRPr="009C3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(b) </w:t>
      </w:r>
      <w:r w:rsidR="005E6AFD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total biomass </w:t>
      </w:r>
      <w:r w:rsidR="00186B8A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in </w:t>
      </w:r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Chloris </w:t>
      </w:r>
      <w:proofErr w:type="spellStart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virgata</w:t>
      </w:r>
      <w:proofErr w:type="spellEnd"/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(annual C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Hemarthria</w:t>
      </w:r>
      <w:proofErr w:type="spellEnd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altissima</w:t>
      </w:r>
      <w:proofErr w:type="spellEnd"/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(perennial C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proofErr w:type="spellStart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Leymus</w:t>
      </w:r>
      <w:proofErr w:type="spellEnd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chinensis</w:t>
      </w:r>
      <w:proofErr w:type="spellEnd"/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(perennial C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6B8A" w:rsidRPr="009C3AC5">
        <w:rPr>
          <w:rFonts w:ascii="AdvP641C" w:hAnsi="AdvP641C" w:cs="AdvP641C"/>
          <w:color w:val="000000" w:themeColor="text1"/>
          <w:kern w:val="0"/>
          <w:sz w:val="17"/>
          <w:szCs w:val="17"/>
        </w:rPr>
        <w:t xml:space="preserve"> </w:t>
      </w:r>
      <w:r w:rsidR="00186B8A" w:rsidRPr="009C3AC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grown in </w:t>
      </w:r>
      <w:r w:rsidR="00C33087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4068E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>unfertilized</w:t>
      </w:r>
      <w:r w:rsidR="00F4068E" w:rsidRPr="009C3A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(N0)</w:t>
      </w:r>
      <w:r w:rsidR="00F4068E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fertilized</w:t>
      </w:r>
      <w:r w:rsidR="00F4068E" w:rsidRPr="009C3A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(N10) condition</w:t>
      </w:r>
      <w:r w:rsidR="00F4068E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117FF" w:rsidRPr="009C3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.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“*” represents significant differences between the N treatments (</w:t>
      </w:r>
      <w:r w:rsidR="00186B8A" w:rsidRPr="009C3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4068E" w:rsidRPr="009C3A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F4068E" w:rsidRPr="009C3AC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86B8A" w:rsidRPr="009C3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0.05). Data are reported as the arithmetic mean </w:t>
      </w:r>
      <w:r w:rsidR="00186B8A" w:rsidRPr="009C3AC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± 1 standard error (n=6).</w:t>
      </w:r>
    </w:p>
    <w:p w14:paraId="36CA106D" w14:textId="69AA7490" w:rsidR="00D40BA4" w:rsidRPr="000604EE" w:rsidRDefault="00D76BE3" w:rsidP="00D76BE3">
      <w:pPr>
        <w:jc w:val="center"/>
        <w:rPr>
          <w:rFonts w:ascii="Times New Roman" w:hAnsi="Times New Roman" w:cs="Times New Roman"/>
        </w:rPr>
      </w:pPr>
      <w:r w:rsidRPr="00D76BE3">
        <w:rPr>
          <w:rFonts w:ascii="Times New Roman" w:hAnsi="Times New Roman" w:cs="Times New Roman"/>
          <w:noProof/>
        </w:rPr>
        <w:drawing>
          <wp:inline distT="0" distB="0" distL="0" distR="0" wp14:anchorId="0C09B44C" wp14:editId="7A7580DA">
            <wp:extent cx="5278120" cy="7066336"/>
            <wp:effectExtent l="0" t="0" r="0" b="1270"/>
            <wp:docPr id="1" name="图片 1" descr="D:\zhongsz_科研学习\Paper 2_water stress（20170601-20180125）\极端干旱及复水实验_20161023-20171127\数据分析及写作进展_2017.6.8\4.论文更改阶段\10.20190427\文章更改_20190501\1.最终图表_20190425\附表_植株生物量及高度\附表_植株高度_2019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hongsz_科研学习\Paper 2_water stress（20170601-20180125）\极端干旱及复水实验_20161023-20171127\数据分析及写作进展_2017.6.8\4.论文更改阶段\10.20190427\文章更改_20190501\1.最终图表_20190425\附表_植株生物量及高度\附表_植株高度_201905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BA4" w:rsidRPr="000604EE" w:rsidSect="008A63C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9D88" w14:textId="77777777" w:rsidR="00ED1A1B" w:rsidRDefault="00ED1A1B" w:rsidP="00FE6661">
      <w:r>
        <w:separator/>
      </w:r>
    </w:p>
  </w:endnote>
  <w:endnote w:type="continuationSeparator" w:id="0">
    <w:p w14:paraId="0F354665" w14:textId="77777777" w:rsidR="00ED1A1B" w:rsidRDefault="00ED1A1B" w:rsidP="00FE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vP641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7DEE" w14:textId="77777777" w:rsidR="00ED1A1B" w:rsidRDefault="00ED1A1B" w:rsidP="00FE6661">
      <w:r>
        <w:separator/>
      </w:r>
    </w:p>
  </w:footnote>
  <w:footnote w:type="continuationSeparator" w:id="0">
    <w:p w14:paraId="0C7078BB" w14:textId="77777777" w:rsidR="00ED1A1B" w:rsidRDefault="00ED1A1B" w:rsidP="00FE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43"/>
    <w:rsid w:val="00013D45"/>
    <w:rsid w:val="00044D42"/>
    <w:rsid w:val="000604EE"/>
    <w:rsid w:val="0009020F"/>
    <w:rsid w:val="00090731"/>
    <w:rsid w:val="0009698E"/>
    <w:rsid w:val="000A6D09"/>
    <w:rsid w:val="000D1022"/>
    <w:rsid w:val="000F0C8A"/>
    <w:rsid w:val="0013076A"/>
    <w:rsid w:val="0014657A"/>
    <w:rsid w:val="00162CB8"/>
    <w:rsid w:val="001724C6"/>
    <w:rsid w:val="00177127"/>
    <w:rsid w:val="00186B8A"/>
    <w:rsid w:val="001B5BC1"/>
    <w:rsid w:val="001C0EEB"/>
    <w:rsid w:val="001F13DB"/>
    <w:rsid w:val="00212357"/>
    <w:rsid w:val="002355BE"/>
    <w:rsid w:val="002B1E93"/>
    <w:rsid w:val="002F4F49"/>
    <w:rsid w:val="0034249D"/>
    <w:rsid w:val="00345358"/>
    <w:rsid w:val="003667FC"/>
    <w:rsid w:val="00370C0C"/>
    <w:rsid w:val="003B311E"/>
    <w:rsid w:val="003B3453"/>
    <w:rsid w:val="003D464D"/>
    <w:rsid w:val="003E115F"/>
    <w:rsid w:val="00402572"/>
    <w:rsid w:val="00405EBF"/>
    <w:rsid w:val="004354CB"/>
    <w:rsid w:val="004529DB"/>
    <w:rsid w:val="00493A0A"/>
    <w:rsid w:val="004A1137"/>
    <w:rsid w:val="004A2FE0"/>
    <w:rsid w:val="004B33A8"/>
    <w:rsid w:val="004C4461"/>
    <w:rsid w:val="00531CA2"/>
    <w:rsid w:val="005A4DD2"/>
    <w:rsid w:val="005C673E"/>
    <w:rsid w:val="005E6AFD"/>
    <w:rsid w:val="005F196E"/>
    <w:rsid w:val="0062254A"/>
    <w:rsid w:val="00627584"/>
    <w:rsid w:val="0063396C"/>
    <w:rsid w:val="00636B1E"/>
    <w:rsid w:val="006E1057"/>
    <w:rsid w:val="006F6B1B"/>
    <w:rsid w:val="00701A24"/>
    <w:rsid w:val="007117FF"/>
    <w:rsid w:val="00720C20"/>
    <w:rsid w:val="00736FF3"/>
    <w:rsid w:val="00753D80"/>
    <w:rsid w:val="00757758"/>
    <w:rsid w:val="007A0358"/>
    <w:rsid w:val="007B5E1A"/>
    <w:rsid w:val="007E5E50"/>
    <w:rsid w:val="007F0E01"/>
    <w:rsid w:val="00826A14"/>
    <w:rsid w:val="008A50EF"/>
    <w:rsid w:val="008A5ED7"/>
    <w:rsid w:val="008A63C8"/>
    <w:rsid w:val="008C0795"/>
    <w:rsid w:val="008C3AEE"/>
    <w:rsid w:val="008C5F27"/>
    <w:rsid w:val="008E5155"/>
    <w:rsid w:val="008F195D"/>
    <w:rsid w:val="00902C70"/>
    <w:rsid w:val="0090651B"/>
    <w:rsid w:val="00927D20"/>
    <w:rsid w:val="00935D4D"/>
    <w:rsid w:val="00970005"/>
    <w:rsid w:val="009B2D55"/>
    <w:rsid w:val="009B7B62"/>
    <w:rsid w:val="009C3AC5"/>
    <w:rsid w:val="009D7CF7"/>
    <w:rsid w:val="009E27E8"/>
    <w:rsid w:val="009E4BDA"/>
    <w:rsid w:val="009F493E"/>
    <w:rsid w:val="00A17EE5"/>
    <w:rsid w:val="00A2303E"/>
    <w:rsid w:val="00A30E0B"/>
    <w:rsid w:val="00A459A9"/>
    <w:rsid w:val="00A53B78"/>
    <w:rsid w:val="00A872D5"/>
    <w:rsid w:val="00A96AF1"/>
    <w:rsid w:val="00AC25DB"/>
    <w:rsid w:val="00AC514F"/>
    <w:rsid w:val="00B04EB3"/>
    <w:rsid w:val="00B241CE"/>
    <w:rsid w:val="00B30513"/>
    <w:rsid w:val="00B34E1A"/>
    <w:rsid w:val="00B533C4"/>
    <w:rsid w:val="00B82D14"/>
    <w:rsid w:val="00B9240F"/>
    <w:rsid w:val="00BB0D5E"/>
    <w:rsid w:val="00BC124E"/>
    <w:rsid w:val="00BE0CBC"/>
    <w:rsid w:val="00BE68F9"/>
    <w:rsid w:val="00C061EF"/>
    <w:rsid w:val="00C12407"/>
    <w:rsid w:val="00C32A06"/>
    <w:rsid w:val="00C33087"/>
    <w:rsid w:val="00CA188A"/>
    <w:rsid w:val="00CC7471"/>
    <w:rsid w:val="00CD5F15"/>
    <w:rsid w:val="00D161EC"/>
    <w:rsid w:val="00D2715F"/>
    <w:rsid w:val="00D40BA4"/>
    <w:rsid w:val="00D7194C"/>
    <w:rsid w:val="00D76BE3"/>
    <w:rsid w:val="00DB058C"/>
    <w:rsid w:val="00DD03A4"/>
    <w:rsid w:val="00DF11DF"/>
    <w:rsid w:val="00E0493A"/>
    <w:rsid w:val="00E17B1F"/>
    <w:rsid w:val="00E17FAA"/>
    <w:rsid w:val="00E22FA4"/>
    <w:rsid w:val="00E81743"/>
    <w:rsid w:val="00E957B4"/>
    <w:rsid w:val="00E96C8E"/>
    <w:rsid w:val="00ED1A1B"/>
    <w:rsid w:val="00EF0C0F"/>
    <w:rsid w:val="00EF25B2"/>
    <w:rsid w:val="00EF69DA"/>
    <w:rsid w:val="00F20614"/>
    <w:rsid w:val="00F30250"/>
    <w:rsid w:val="00F372C6"/>
    <w:rsid w:val="00F4068E"/>
    <w:rsid w:val="00F642FC"/>
    <w:rsid w:val="00F773DA"/>
    <w:rsid w:val="00FC0078"/>
    <w:rsid w:val="00FE3186"/>
    <w:rsid w:val="00FE6661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8C85C7"/>
  <w15:docId w15:val="{4B1FB197-631A-449C-9710-D07709D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66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6661"/>
    <w:rPr>
      <w:sz w:val="18"/>
      <w:szCs w:val="18"/>
    </w:rPr>
  </w:style>
  <w:style w:type="character" w:styleId="Hyperlink">
    <w:name w:val="Hyperlink"/>
    <w:uiPriority w:val="99"/>
    <w:unhideWhenUsed/>
    <w:rsid w:val="00FE66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E6661"/>
  </w:style>
  <w:style w:type="paragraph" w:styleId="BalloonText">
    <w:name w:val="Balloon Text"/>
    <w:basedOn w:val="Normal"/>
    <w:link w:val="BalloonTextChar"/>
    <w:uiPriority w:val="99"/>
    <w:semiHidden/>
    <w:unhideWhenUsed/>
    <w:rsid w:val="0090651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1B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E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wei@nenu.edu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ma@ms.xjb.ac.c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4308-72EF-4A67-A59A-690FF51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尚志</dc:creator>
  <cp:keywords/>
  <dc:description/>
  <cp:lastModifiedBy>Ana Parra Munoz</cp:lastModifiedBy>
  <cp:revision>2</cp:revision>
  <dcterms:created xsi:type="dcterms:W3CDTF">2019-06-18T12:50:00Z</dcterms:created>
  <dcterms:modified xsi:type="dcterms:W3CDTF">2019-06-18T12:50:00Z</dcterms:modified>
</cp:coreProperties>
</file>