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E63" w:rsidRPr="00E46E63" w:rsidRDefault="00E46E63" w:rsidP="00E46E63">
      <w:pPr>
        <w:spacing w:line="480" w:lineRule="auto"/>
        <w:rPr>
          <w:b/>
          <w:sz w:val="28"/>
          <w:lang w:val="en-US"/>
        </w:rPr>
      </w:pPr>
      <w:r w:rsidRPr="00E46E63">
        <w:rPr>
          <w:b/>
          <w:sz w:val="28"/>
          <w:lang w:val="en-US"/>
        </w:rPr>
        <w:t>Supplementary Material</w:t>
      </w:r>
    </w:p>
    <w:p w:rsidR="00E46E63" w:rsidRDefault="00E46E63" w:rsidP="00E46E63">
      <w:pPr>
        <w:rPr>
          <w:b/>
          <w:lang w:val="en-US"/>
        </w:rPr>
      </w:pPr>
    </w:p>
    <w:p w:rsidR="00E46E63" w:rsidRDefault="00E46E63" w:rsidP="00E46E63">
      <w:pPr>
        <w:rPr>
          <w:b/>
          <w:lang w:val="en-US"/>
        </w:rPr>
      </w:pPr>
    </w:p>
    <w:p w:rsidR="00E46E63" w:rsidRPr="00F02287" w:rsidRDefault="00E46E63" w:rsidP="00E46E63">
      <w:pPr>
        <w:rPr>
          <w:b/>
          <w:lang w:val="en-US"/>
        </w:rPr>
      </w:pPr>
      <w:r w:rsidRPr="003449C7">
        <w:rPr>
          <w:b/>
          <w:lang w:val="en-US"/>
        </w:rPr>
        <w:t>Original Research Article</w:t>
      </w:r>
    </w:p>
    <w:p w:rsidR="00E46E63" w:rsidRPr="003243B5" w:rsidRDefault="00E46E63" w:rsidP="00E46E63">
      <w:pPr>
        <w:rPr>
          <w:lang w:val="en-US"/>
        </w:rPr>
      </w:pPr>
      <w:bookmarkStart w:id="0" w:name="_GoBack"/>
      <w:bookmarkEnd w:id="0"/>
    </w:p>
    <w:p w:rsidR="00E46E63" w:rsidRPr="00772EFC" w:rsidRDefault="00E46E63" w:rsidP="00E46E63">
      <w:pPr>
        <w:rPr>
          <w:b/>
          <w:sz w:val="32"/>
          <w:lang w:val="en-US"/>
        </w:rPr>
      </w:pPr>
      <w:r w:rsidRPr="00772EFC">
        <w:rPr>
          <w:b/>
          <w:sz w:val="32"/>
          <w:lang w:val="en-US"/>
        </w:rPr>
        <w:t xml:space="preserve">Linkage evidence for a two-locus inheritance of LQT-associated seizures in a multigenerational LQT family with a novel </w:t>
      </w:r>
      <w:r w:rsidRPr="00772EFC">
        <w:rPr>
          <w:b/>
          <w:i/>
          <w:sz w:val="32"/>
          <w:lang w:val="en-US"/>
        </w:rPr>
        <w:t>KCNQ1</w:t>
      </w:r>
      <w:r w:rsidRPr="00772EFC">
        <w:rPr>
          <w:b/>
          <w:sz w:val="32"/>
          <w:lang w:val="en-US"/>
        </w:rPr>
        <w:t xml:space="preserve"> loss-of-function mutation </w:t>
      </w:r>
    </w:p>
    <w:p w:rsidR="00E46E63" w:rsidRPr="00CF6CF6" w:rsidRDefault="00E46E63" w:rsidP="00E46E63">
      <w:r w:rsidRPr="00CF6CF6">
        <w:t>Harald Prüss</w:t>
      </w:r>
      <w:r w:rsidRPr="00CF6CF6">
        <w:rPr>
          <w:vertAlign w:val="superscript"/>
        </w:rPr>
        <w:t>1,2</w:t>
      </w:r>
      <w:r w:rsidRPr="00CF6CF6">
        <w:t>, Guido Gessner</w:t>
      </w:r>
      <w:r w:rsidRPr="00CF6CF6">
        <w:rPr>
          <w:vertAlign w:val="superscript"/>
        </w:rPr>
        <w:t>3</w:t>
      </w:r>
      <w:r w:rsidRPr="00CF6CF6">
        <w:t>, Stefan H. Heinemann</w:t>
      </w:r>
      <w:r w:rsidRPr="00CF6CF6">
        <w:rPr>
          <w:vertAlign w:val="superscript"/>
        </w:rPr>
        <w:t>3</w:t>
      </w:r>
      <w:r w:rsidRPr="00CF6CF6">
        <w:t>, Franz Rüschendorf</w:t>
      </w:r>
      <w:r w:rsidRPr="00CF6CF6">
        <w:rPr>
          <w:vertAlign w:val="superscript"/>
        </w:rPr>
        <w:t>4</w:t>
      </w:r>
      <w:r w:rsidRPr="00CF6CF6">
        <w:t xml:space="preserve">, </w:t>
      </w:r>
      <w:r>
        <w:t>Ann-Kathrin Ruppert</w:t>
      </w:r>
      <w:r w:rsidRPr="007D7038">
        <w:rPr>
          <w:vertAlign w:val="superscript"/>
        </w:rPr>
        <w:t>5</w:t>
      </w:r>
      <w:r>
        <w:t>, Herbert Schulz</w:t>
      </w:r>
      <w:r w:rsidRPr="00CF6CF6">
        <w:rPr>
          <w:vertAlign w:val="superscript"/>
        </w:rPr>
        <w:t>5</w:t>
      </w:r>
      <w:r w:rsidRPr="00CF6CF6">
        <w:t>, Thomas Sander</w:t>
      </w:r>
      <w:r w:rsidRPr="00CF6CF6">
        <w:rPr>
          <w:vertAlign w:val="superscript"/>
        </w:rPr>
        <w:t>5</w:t>
      </w:r>
      <w:r w:rsidRPr="00CF6CF6">
        <w:t>, Wilhelm Rimpau</w:t>
      </w:r>
      <w:r w:rsidRPr="00CF6CF6">
        <w:rPr>
          <w:vertAlign w:val="superscript"/>
        </w:rPr>
        <w:t>6,</w:t>
      </w:r>
      <w:r w:rsidRPr="00CF6CF6">
        <w:t>*</w:t>
      </w:r>
    </w:p>
    <w:p w:rsidR="00E46E63" w:rsidRDefault="00E46E63" w:rsidP="00E46E63">
      <w:pPr>
        <w:rPr>
          <w:lang w:val="en-US"/>
        </w:rPr>
      </w:pPr>
    </w:p>
    <w:p w:rsidR="00E46E63" w:rsidRPr="00EF6254" w:rsidRDefault="00E46E63" w:rsidP="00E46E63">
      <w:pPr>
        <w:rPr>
          <w:lang w:val="en-US"/>
        </w:rPr>
      </w:pPr>
    </w:p>
    <w:p w:rsidR="00E46E63" w:rsidRPr="00EF6254" w:rsidRDefault="00E46E63" w:rsidP="00E46E63">
      <w:pPr>
        <w:rPr>
          <w:u w:val="single"/>
          <w:lang w:val="en-US"/>
        </w:rPr>
      </w:pPr>
      <w:r>
        <w:rPr>
          <w:u w:val="single"/>
          <w:lang w:val="en-US"/>
        </w:rPr>
        <w:t>*</w:t>
      </w:r>
      <w:r w:rsidRPr="00EF6254">
        <w:rPr>
          <w:u w:val="single"/>
          <w:lang w:val="en-US"/>
        </w:rPr>
        <w:t>Correspondence to:</w:t>
      </w:r>
    </w:p>
    <w:p w:rsidR="00E46E63" w:rsidRDefault="00E46E63" w:rsidP="00E46E63">
      <w:r>
        <w:t>Harald Prüss, MD</w:t>
      </w:r>
    </w:p>
    <w:p w:rsidR="00E46E63" w:rsidRDefault="00E46E63" w:rsidP="00E46E63">
      <w:r>
        <w:t xml:space="preserve">German Center </w:t>
      </w:r>
      <w:proofErr w:type="spellStart"/>
      <w:r>
        <w:t>for</w:t>
      </w:r>
      <w:proofErr w:type="spellEnd"/>
      <w:r>
        <w:t xml:space="preserve"> Neurodegenerative </w:t>
      </w:r>
      <w:proofErr w:type="spellStart"/>
      <w:r>
        <w:t>Diseases</w:t>
      </w:r>
      <w:proofErr w:type="spellEnd"/>
      <w:r>
        <w:t xml:space="preserve"> (DZNE) Berlin</w:t>
      </w:r>
    </w:p>
    <w:p w:rsidR="00E46E63" w:rsidRDefault="00E46E63" w:rsidP="00E46E63">
      <w:r>
        <w:t>c/o Charité – Universitätsmedizin Berlin</w:t>
      </w:r>
    </w:p>
    <w:p w:rsidR="00E46E63" w:rsidRDefault="00E46E63" w:rsidP="00E46E63">
      <w:r>
        <w:t>CharitéCrossOver (CCO), R 4-334, Charitéplatz 1, 10117 Berlin, Germany</w:t>
      </w:r>
    </w:p>
    <w:p w:rsidR="00E46E63" w:rsidRDefault="00E46E63" w:rsidP="00E46E63">
      <w:r>
        <w:t xml:space="preserve">Phone: +49 (0) 30 / 450-560399, Fax: +49 (0) 30 / 450-539916, </w:t>
      </w:r>
      <w:hyperlink r:id="rId5" w:history="1">
        <w:r w:rsidRPr="00A844AB">
          <w:rPr>
            <w:rStyle w:val="Hyperlink"/>
          </w:rPr>
          <w:t>harald.pruess@charite.de</w:t>
        </w:r>
      </w:hyperlink>
      <w:r>
        <w:t xml:space="preserve"> </w:t>
      </w:r>
    </w:p>
    <w:p w:rsidR="00E46E63" w:rsidRPr="00EF6254" w:rsidRDefault="00E46E63" w:rsidP="00E46E63">
      <w:pPr>
        <w:spacing w:line="480" w:lineRule="auto"/>
        <w:rPr>
          <w:lang w:val="en-US"/>
        </w:rPr>
      </w:pPr>
    </w:p>
    <w:p w:rsidR="00E46E63" w:rsidRDefault="00E46E63">
      <w:pPr>
        <w:rPr>
          <w:u w:val="single"/>
          <w:lang w:val="en-US"/>
        </w:rPr>
      </w:pPr>
      <w:r>
        <w:rPr>
          <w:u w:val="single"/>
          <w:lang w:val="en-US"/>
        </w:rPr>
        <w:br w:type="page"/>
      </w:r>
    </w:p>
    <w:p w:rsidR="00E46E63" w:rsidRPr="00E3432E" w:rsidRDefault="00E46E63" w:rsidP="00E46E63">
      <w:pPr>
        <w:spacing w:line="480" w:lineRule="auto"/>
        <w:rPr>
          <w:lang w:val="en-US"/>
        </w:rPr>
      </w:pPr>
      <w:r w:rsidRPr="00E3432E">
        <w:rPr>
          <w:u w:val="single"/>
          <w:lang w:val="en-US"/>
        </w:rPr>
        <w:lastRenderedPageBreak/>
        <w:t>Suppl. Figure 1.</w:t>
      </w:r>
      <w:r w:rsidRPr="00E3432E">
        <w:rPr>
          <w:lang w:val="en-US"/>
        </w:rPr>
        <w:t xml:space="preserve"> </w:t>
      </w:r>
      <w:proofErr w:type="gramStart"/>
      <w:r w:rsidRPr="00E3432E">
        <w:rPr>
          <w:lang w:val="en-US"/>
        </w:rPr>
        <w:t>Clinical evaluation of the multigenerational LQT family including 241 members.</w:t>
      </w:r>
      <w:proofErr w:type="gramEnd"/>
      <w:r w:rsidRPr="00E3432E">
        <w:rPr>
          <w:lang w:val="en-US"/>
        </w:rPr>
        <w:t xml:space="preserve"> </w:t>
      </w:r>
    </w:p>
    <w:p w:rsidR="00E46E63" w:rsidRPr="00E46E63" w:rsidRDefault="00E46E63" w:rsidP="00E46E63">
      <w:pPr>
        <w:spacing w:line="480" w:lineRule="auto"/>
        <w:rPr>
          <w:i/>
          <w:lang w:val="en-US"/>
        </w:rPr>
      </w:pPr>
      <w:r w:rsidRPr="00E46E63">
        <w:rPr>
          <w:i/>
          <w:lang w:val="en-US"/>
        </w:rPr>
        <w:t>See attached PDF</w:t>
      </w:r>
    </w:p>
    <w:p w:rsidR="00E46E63" w:rsidRDefault="00E46E63" w:rsidP="00E46E63">
      <w:pPr>
        <w:spacing w:line="480" w:lineRule="auto"/>
        <w:rPr>
          <w:u w:val="single"/>
          <w:lang w:val="en-US"/>
        </w:rPr>
      </w:pPr>
    </w:p>
    <w:p w:rsidR="00E46E63" w:rsidRDefault="00E46E63" w:rsidP="00E46E63">
      <w:pPr>
        <w:spacing w:line="480" w:lineRule="auto"/>
        <w:rPr>
          <w:u w:val="single"/>
          <w:lang w:val="en-US"/>
        </w:rPr>
      </w:pPr>
    </w:p>
    <w:p w:rsidR="00E46E63" w:rsidRPr="00EF6254" w:rsidRDefault="00E46E63" w:rsidP="00E46E63">
      <w:pPr>
        <w:spacing w:line="480" w:lineRule="auto"/>
        <w:rPr>
          <w:u w:val="single"/>
          <w:lang w:val="en-US"/>
        </w:rPr>
      </w:pPr>
      <w:r w:rsidRPr="00EF6254">
        <w:rPr>
          <w:u w:val="single"/>
          <w:lang w:val="en-US"/>
        </w:rPr>
        <w:t>Suppl. Figure 2</w:t>
      </w:r>
      <w:r>
        <w:rPr>
          <w:u w:val="single"/>
          <w:lang w:val="en-US"/>
        </w:rPr>
        <w:t>.</w:t>
      </w:r>
    </w:p>
    <w:p w:rsidR="00E46E63" w:rsidRPr="00EF6254" w:rsidRDefault="00E46E63" w:rsidP="00E46E63">
      <w:pPr>
        <w:spacing w:line="480" w:lineRule="auto"/>
        <w:jc w:val="both"/>
        <w:rPr>
          <w:lang w:val="en-US"/>
        </w:rPr>
      </w:pPr>
      <w:r w:rsidRPr="00EF6254">
        <w:rPr>
          <w:lang w:val="en-US"/>
        </w:rPr>
        <w:t xml:space="preserve">(A) Superimposed whole-cell current recordings evoked by the </w:t>
      </w:r>
      <w:r>
        <w:rPr>
          <w:lang w:val="en-US"/>
        </w:rPr>
        <w:t>indicated pulse protocol</w:t>
      </w:r>
      <w:r w:rsidRPr="00EF6254">
        <w:rPr>
          <w:lang w:val="en-US"/>
        </w:rPr>
        <w:t xml:space="preserve">. HEK293T cells were transfected with equal amounts of DNA encoding </w:t>
      </w:r>
      <w:r>
        <w:rPr>
          <w:lang w:val="en-US"/>
        </w:rPr>
        <w:t xml:space="preserve">KCNQ1 (red) or the </w:t>
      </w:r>
      <w:r w:rsidRPr="00EF6254">
        <w:rPr>
          <w:lang w:val="en-US"/>
        </w:rPr>
        <w:t>mutant</w:t>
      </w:r>
      <w:r>
        <w:rPr>
          <w:lang w:val="en-US"/>
        </w:rPr>
        <w:t xml:space="preserve"> KCNQ1dup12 (black) </w:t>
      </w:r>
      <w:r w:rsidRPr="00EF6254">
        <w:rPr>
          <w:lang w:val="en-US"/>
        </w:rPr>
        <w:t>or a mixture of both</w:t>
      </w:r>
      <w:r>
        <w:rPr>
          <w:lang w:val="en-US"/>
        </w:rPr>
        <w:t xml:space="preserve"> (green)</w:t>
      </w:r>
      <w:r w:rsidRPr="00EF6254">
        <w:rPr>
          <w:lang w:val="en-US"/>
        </w:rPr>
        <w:t xml:space="preserve">. Current amplitude at </w:t>
      </w:r>
      <w:r>
        <w:rPr>
          <w:lang w:val="en-US"/>
        </w:rPr>
        <w:t>the end of the depolarization (</w:t>
      </w:r>
      <w:proofErr w:type="spellStart"/>
      <w:r>
        <w:rPr>
          <w:lang w:val="en-US"/>
        </w:rPr>
        <w:t>I</w:t>
      </w:r>
      <w:r>
        <w:rPr>
          <w:vertAlign w:val="subscript"/>
          <w:lang w:val="en-US"/>
        </w:rPr>
        <w:t>end</w:t>
      </w:r>
      <w:proofErr w:type="spellEnd"/>
      <w:r w:rsidRPr="00EF6254">
        <w:rPr>
          <w:lang w:val="en-US"/>
        </w:rPr>
        <w:t>) and maximal outward tail current (</w:t>
      </w:r>
      <w:proofErr w:type="spellStart"/>
      <w:r w:rsidRPr="00EF6254">
        <w:rPr>
          <w:lang w:val="en-US"/>
        </w:rPr>
        <w:t>I</w:t>
      </w:r>
      <w:r>
        <w:rPr>
          <w:vertAlign w:val="subscript"/>
          <w:lang w:val="en-US"/>
        </w:rPr>
        <w:t>tail</w:t>
      </w:r>
      <w:proofErr w:type="spellEnd"/>
      <w:r w:rsidRPr="00EF6254">
        <w:rPr>
          <w:lang w:val="en-US"/>
        </w:rPr>
        <w:t>) amplitudes were normalized to the cell capacitance</w:t>
      </w:r>
      <w:r>
        <w:rPr>
          <w:lang w:val="en-US"/>
        </w:rPr>
        <w:t xml:space="preserve"> (C</w:t>
      </w:r>
      <w:r w:rsidRPr="0082534E">
        <w:rPr>
          <w:vertAlign w:val="subscript"/>
          <w:lang w:val="en-US"/>
        </w:rPr>
        <w:t>m</w:t>
      </w:r>
      <w:r>
        <w:rPr>
          <w:lang w:val="en-US"/>
        </w:rPr>
        <w:t>)</w:t>
      </w:r>
      <w:r w:rsidRPr="00EF6254">
        <w:rPr>
          <w:lang w:val="en-US"/>
        </w:rPr>
        <w:t>, averaged and plotted against voltage in (B) and (C), respectively. Data points are mean ± SEM (</w:t>
      </w:r>
      <w:r w:rsidRPr="00EF6254">
        <w:rPr>
          <w:i/>
          <w:lang w:val="en-US"/>
        </w:rPr>
        <w:t>n</w:t>
      </w:r>
      <w:r>
        <w:rPr>
          <w:lang w:val="en-US"/>
        </w:rPr>
        <w:t xml:space="preserve"> indicated in panel B)</w:t>
      </w:r>
      <w:r w:rsidRPr="00EF6254">
        <w:rPr>
          <w:lang w:val="en-US"/>
        </w:rPr>
        <w:t>. Straight lines connect data points for clarity.</w:t>
      </w:r>
    </w:p>
    <w:p w:rsidR="00E46E63" w:rsidRDefault="00E46E63" w:rsidP="00E46E63">
      <w:pPr>
        <w:spacing w:line="480" w:lineRule="auto"/>
        <w:rPr>
          <w:u w:val="single"/>
          <w:lang w:val="en-US"/>
        </w:rPr>
      </w:pPr>
    </w:p>
    <w:p w:rsidR="00E46E63" w:rsidRDefault="00E46E63" w:rsidP="00E46E63">
      <w:pPr>
        <w:spacing w:line="480" w:lineRule="auto"/>
        <w:rPr>
          <w:u w:val="single"/>
          <w:lang w:val="en-US"/>
        </w:rPr>
      </w:pPr>
      <w:r>
        <w:rPr>
          <w:noProof/>
          <w:u w:val="single"/>
          <w:lang w:eastAsia="de-DE"/>
        </w:rPr>
        <w:drawing>
          <wp:inline distT="0" distB="0" distL="0" distR="0">
            <wp:extent cx="5760720" cy="364617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Fig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646170"/>
                    </a:xfrm>
                    <a:prstGeom prst="rect">
                      <a:avLst/>
                    </a:prstGeom>
                  </pic:spPr>
                </pic:pic>
              </a:graphicData>
            </a:graphic>
          </wp:inline>
        </w:drawing>
      </w:r>
    </w:p>
    <w:p w:rsidR="00607EB1" w:rsidRDefault="00607EB1" w:rsidP="00607EB1">
      <w:pPr>
        <w:spacing w:line="480" w:lineRule="auto"/>
        <w:jc w:val="both"/>
      </w:pPr>
      <w:r>
        <w:rPr>
          <w:u w:val="single"/>
          <w:lang w:val="en-US"/>
        </w:rPr>
        <w:lastRenderedPageBreak/>
        <w:t xml:space="preserve">Suppl. Figure 3. </w:t>
      </w:r>
      <w:r>
        <w:rPr>
          <w:lang w:val="en-US"/>
        </w:rPr>
        <w:t xml:space="preserve">Functional impact of the </w:t>
      </w:r>
      <w:r>
        <w:rPr>
          <w:i/>
          <w:lang w:val="en-US"/>
        </w:rPr>
        <w:t>R878C</w:t>
      </w:r>
      <w:r>
        <w:rPr>
          <w:lang w:val="en-US"/>
        </w:rPr>
        <w:t xml:space="preserve"> mutation on hERG1 currents</w:t>
      </w:r>
    </w:p>
    <w:p w:rsidR="00607EB1" w:rsidRDefault="00607EB1" w:rsidP="00607EB1">
      <w:pPr>
        <w:spacing w:line="480" w:lineRule="auto"/>
        <w:rPr>
          <w:lang w:val="en-US"/>
        </w:rPr>
      </w:pPr>
      <w:r>
        <w:rPr>
          <w:noProof/>
          <w:lang w:eastAsia="de-DE"/>
        </w:rPr>
        <w:drawing>
          <wp:anchor distT="0" distB="0" distL="114300" distR="114300" simplePos="0" relativeHeight="251658240" behindDoc="0" locked="0" layoutInCell="1" allowOverlap="1" wp14:anchorId="44176C7C" wp14:editId="51A9B7D9">
            <wp:simplePos x="0" y="0"/>
            <wp:positionH relativeFrom="column">
              <wp:posOffset>269240</wp:posOffset>
            </wp:positionH>
            <wp:positionV relativeFrom="paragraph">
              <wp:posOffset>2314575</wp:posOffset>
            </wp:positionV>
            <wp:extent cx="5347970" cy="6111240"/>
            <wp:effectExtent l="0" t="0" r="5080" b="381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Fig_03_R878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47970" cy="6111240"/>
                    </a:xfrm>
                    <a:prstGeom prst="rect">
                      <a:avLst/>
                    </a:prstGeom>
                  </pic:spPr>
                </pic:pic>
              </a:graphicData>
            </a:graphic>
            <wp14:sizeRelH relativeFrom="page">
              <wp14:pctWidth>0</wp14:pctWidth>
            </wp14:sizeRelH>
            <wp14:sizeRelV relativeFrom="page">
              <wp14:pctHeight>0</wp14:pctHeight>
            </wp14:sizeRelV>
          </wp:anchor>
        </w:drawing>
      </w:r>
      <w:r>
        <w:rPr>
          <w:lang w:val="en-US"/>
        </w:rPr>
        <w:t>HEK293T cells were transfected with equal amounts of DNA encoding wild-type (</w:t>
      </w:r>
      <w:proofErr w:type="spellStart"/>
      <w:r>
        <w:rPr>
          <w:lang w:val="en-US"/>
        </w:rPr>
        <w:t>wt</w:t>
      </w:r>
      <w:proofErr w:type="spellEnd"/>
      <w:r>
        <w:rPr>
          <w:lang w:val="en-US"/>
        </w:rPr>
        <w:t>) or mutant hERG1 (R878C). (A) Superimposed whole-cell current recordings evoked by the indicated pulse protocol. (B) Maximal inward tail-current amplitudes upon hyperpolarization to –120 mV (</w:t>
      </w:r>
      <w:proofErr w:type="spellStart"/>
      <w:r>
        <w:rPr>
          <w:lang w:val="en-US"/>
        </w:rPr>
        <w:t>I</w:t>
      </w:r>
      <w:r>
        <w:rPr>
          <w:vertAlign w:val="subscript"/>
          <w:lang w:val="en-US"/>
        </w:rPr>
        <w:t>tail</w:t>
      </w:r>
      <w:proofErr w:type="spellEnd"/>
      <w:r>
        <w:rPr>
          <w:lang w:val="en-US"/>
        </w:rPr>
        <w:t>) were plotted against voltage and fitted with a Boltzmann function. Resulting voltages for half-maximal activation (V</w:t>
      </w:r>
      <w:r>
        <w:rPr>
          <w:vertAlign w:val="subscript"/>
          <w:lang w:val="en-US"/>
        </w:rPr>
        <w:t>0.5</w:t>
      </w:r>
      <w:r>
        <w:rPr>
          <w:lang w:val="en-US"/>
        </w:rPr>
        <w:t>) were 13.4 ± 1.9 mV (</w:t>
      </w:r>
      <w:proofErr w:type="spellStart"/>
      <w:r>
        <w:rPr>
          <w:lang w:val="en-US"/>
        </w:rPr>
        <w:t>wt</w:t>
      </w:r>
      <w:proofErr w:type="spellEnd"/>
      <w:r>
        <w:rPr>
          <w:lang w:val="en-US"/>
        </w:rPr>
        <w:t>) and 17.2 ± 1.9 mV (R878C) and voltages resulting in an e-fold conductance change (</w:t>
      </w:r>
      <w:proofErr w:type="spellStart"/>
      <w:r>
        <w:rPr>
          <w:lang w:val="en-US"/>
        </w:rPr>
        <w:t>V</w:t>
      </w:r>
      <w:r>
        <w:rPr>
          <w:vertAlign w:val="subscript"/>
          <w:lang w:val="en-US"/>
        </w:rPr>
        <w:t>e</w:t>
      </w:r>
      <w:proofErr w:type="spellEnd"/>
      <w:r>
        <w:rPr>
          <w:lang w:val="en-US"/>
        </w:rPr>
        <w:t>) were 10.2 ± 0.2 mV (</w:t>
      </w:r>
      <w:proofErr w:type="spellStart"/>
      <w:r>
        <w:rPr>
          <w:lang w:val="en-US"/>
        </w:rPr>
        <w:t>wt</w:t>
      </w:r>
      <w:proofErr w:type="spellEnd"/>
      <w:r>
        <w:rPr>
          <w:lang w:val="en-US"/>
        </w:rPr>
        <w:t xml:space="preserve">) and 10.3 ± 0.1 mV. (C) Superposition of current </w:t>
      </w:r>
      <w:r>
        <w:rPr>
          <w:lang w:val="en-US"/>
        </w:rPr>
        <w:lastRenderedPageBreak/>
        <w:t xml:space="preserve">traces recorded to analyze the activation time course. Maximum inward tail-current amplitudes upon hyperpolarization to –120 mV following depolarizing steps of increasing length were plotted against depolarization length and fitted </w:t>
      </w:r>
      <w:proofErr w:type="spellStart"/>
      <w:r>
        <w:rPr>
          <w:lang w:val="en-US"/>
        </w:rPr>
        <w:t>monoexponentially</w:t>
      </w:r>
      <w:proofErr w:type="spellEnd"/>
      <w:r>
        <w:rPr>
          <w:lang w:val="en-US"/>
        </w:rPr>
        <w:t xml:space="preserve"> (superimposed in blue). Averaged resulting time constants were not significantly different between wild type and R878C (D). (E) Superposition of current traces to analyze deactivation and inactivation kinetics: channels were fully opened by a short hyperpolarizing pulse after a prolonged depolarization. Channel inactivation and deactivation was then quantified by </w:t>
      </w:r>
      <w:proofErr w:type="spellStart"/>
      <w:r>
        <w:rPr>
          <w:lang w:val="en-US"/>
        </w:rPr>
        <w:t>monoexponential</w:t>
      </w:r>
      <w:proofErr w:type="spellEnd"/>
      <w:r>
        <w:rPr>
          <w:lang w:val="en-US"/>
        </w:rPr>
        <w:t xml:space="preserve"> fits (superimposed in blue) to the current decay at very positive and very negative voltages, thus favoring channel inactivation and deactivation, respectively. (F) Mean time constants of channel deactivation and inactivation (right) as a function of voltage.  Straight lines connect data points for clarity. All current traces shown are from KCNH2-R878C expressed in HEK293T cells. Data points are mean ± SEM (</w:t>
      </w:r>
      <w:r>
        <w:rPr>
          <w:i/>
          <w:lang w:val="en-US"/>
        </w:rPr>
        <w:t>n</w:t>
      </w:r>
      <w:r>
        <w:rPr>
          <w:lang w:val="en-US"/>
        </w:rPr>
        <w:t xml:space="preserve"> indicated in panel B).</w:t>
      </w:r>
    </w:p>
    <w:p w:rsidR="0082052B" w:rsidRDefault="0082052B" w:rsidP="0082052B">
      <w:pPr>
        <w:spacing w:line="480" w:lineRule="auto"/>
        <w:jc w:val="both"/>
        <w:rPr>
          <w:lang w:val="en-US"/>
        </w:rPr>
      </w:pPr>
    </w:p>
    <w:p w:rsidR="0082052B" w:rsidRDefault="0082052B" w:rsidP="0082052B">
      <w:pPr>
        <w:spacing w:line="480" w:lineRule="auto"/>
        <w:jc w:val="both"/>
        <w:rPr>
          <w:lang w:val="en-US"/>
        </w:rPr>
      </w:pPr>
    </w:p>
    <w:p w:rsidR="0082052B" w:rsidRDefault="0082052B">
      <w:pPr>
        <w:rPr>
          <w:lang w:val="en-US"/>
        </w:rPr>
      </w:pPr>
      <w:r>
        <w:rPr>
          <w:lang w:val="en-US"/>
        </w:rPr>
        <w:br w:type="page"/>
      </w:r>
    </w:p>
    <w:p w:rsidR="00E46E63" w:rsidRDefault="0082052B" w:rsidP="0082052B">
      <w:pPr>
        <w:spacing w:line="480" w:lineRule="auto"/>
        <w:jc w:val="both"/>
        <w:rPr>
          <w:lang w:val="en-US"/>
        </w:rPr>
      </w:pPr>
      <w:r>
        <w:rPr>
          <w:u w:val="single"/>
          <w:lang w:val="en-US"/>
        </w:rPr>
        <w:lastRenderedPageBreak/>
        <w:t>Suppl. Figure 4</w:t>
      </w:r>
      <w:r w:rsidR="00E46E63" w:rsidRPr="00113848">
        <w:rPr>
          <w:lang w:val="en-US"/>
        </w:rPr>
        <w:t xml:space="preserve">. </w:t>
      </w:r>
    </w:p>
    <w:p w:rsidR="00E46E63" w:rsidRDefault="00E46E63" w:rsidP="00E46E63">
      <w:pPr>
        <w:spacing w:line="480" w:lineRule="auto"/>
        <w:jc w:val="both"/>
        <w:rPr>
          <w:rFonts w:cstheme="minorHAnsi"/>
          <w:color w:val="000000" w:themeColor="text1"/>
          <w:lang w:val="en-US"/>
        </w:rPr>
      </w:pPr>
      <w:r w:rsidRPr="00113848">
        <w:rPr>
          <w:lang w:val="en-US"/>
        </w:rPr>
        <w:t xml:space="preserve">Regional parametric multipoint linkage results for the </w:t>
      </w:r>
      <w:proofErr w:type="spellStart"/>
      <w:r w:rsidRPr="00113848">
        <w:rPr>
          <w:lang w:val="en-US"/>
        </w:rPr>
        <w:t>LQTplus</w:t>
      </w:r>
      <w:proofErr w:type="spellEnd"/>
      <w:r w:rsidRPr="00113848">
        <w:rPr>
          <w:lang w:val="en-US"/>
        </w:rPr>
        <w:t xml:space="preserve"> seizure trait revealed (A) a major locus at 11p15.5-p15.4</w:t>
      </w:r>
      <w:r>
        <w:rPr>
          <w:i/>
          <w:lang w:val="en-US"/>
        </w:rPr>
        <w:t xml:space="preserve"> </w:t>
      </w:r>
      <w:r w:rsidRPr="00896D07">
        <w:rPr>
          <w:lang w:val="en-US"/>
        </w:rPr>
        <w:t xml:space="preserve">encompassing </w:t>
      </w:r>
      <w:r>
        <w:rPr>
          <w:lang w:val="en-US"/>
        </w:rPr>
        <w:t xml:space="preserve">the LQT-associated </w:t>
      </w:r>
      <w:r w:rsidRPr="00896D07">
        <w:rPr>
          <w:i/>
          <w:lang w:val="en-US"/>
        </w:rPr>
        <w:t>KCNQ1</w:t>
      </w:r>
      <w:r>
        <w:rPr>
          <w:lang w:val="en-US"/>
        </w:rPr>
        <w:t xml:space="preserve">dup12 mutation </w:t>
      </w:r>
      <w:r w:rsidRPr="00113848">
        <w:rPr>
          <w:lang w:val="en-US"/>
        </w:rPr>
        <w:t>and (B) a potential modifier locus at 10p14, assuming an autosomal dominant inheritance</w:t>
      </w:r>
      <w:r>
        <w:rPr>
          <w:lang w:val="en-US"/>
        </w:rPr>
        <w:t xml:space="preserve"> model. Accordingly, our linkage results suggest a two-locus inheritance model for LQT-associated seizures</w:t>
      </w:r>
      <w:r w:rsidRPr="00113848">
        <w:rPr>
          <w:lang w:val="en-US"/>
        </w:rPr>
        <w:t>. The linkage candidate region at 10p14 ha</w:t>
      </w:r>
      <w:r>
        <w:rPr>
          <w:lang w:val="en-US"/>
        </w:rPr>
        <w:t>r</w:t>
      </w:r>
      <w:r w:rsidRPr="00113848">
        <w:rPr>
          <w:lang w:val="en-US"/>
        </w:rPr>
        <w:t xml:space="preserve">bors the gene encoding the </w:t>
      </w:r>
      <w:r w:rsidRPr="00113848">
        <w:rPr>
          <w:rFonts w:cstheme="minorHAnsi"/>
          <w:color w:val="000000" w:themeColor="text1"/>
          <w:lang w:val="en-US"/>
        </w:rPr>
        <w:t xml:space="preserve">CUG triplet repeat, RNA-binding protein 2 (gene symbol: </w:t>
      </w:r>
      <w:r w:rsidRPr="00113848">
        <w:rPr>
          <w:rFonts w:cstheme="minorHAnsi"/>
          <w:i/>
          <w:color w:val="000000" w:themeColor="text1"/>
          <w:lang w:val="en-US"/>
        </w:rPr>
        <w:t>CELF2</w:t>
      </w:r>
      <w:r w:rsidRPr="00113848">
        <w:rPr>
          <w:rFonts w:cstheme="minorHAnsi"/>
          <w:color w:val="000000" w:themeColor="text1"/>
          <w:lang w:val="en-US"/>
        </w:rPr>
        <w:t>) which represents a high-ranking candidate gene for the LQT-associated seizure</w:t>
      </w:r>
      <w:r>
        <w:rPr>
          <w:rFonts w:cstheme="minorHAnsi"/>
          <w:color w:val="000000" w:themeColor="text1"/>
          <w:lang w:val="en-US"/>
        </w:rPr>
        <w:t xml:space="preserve"> trait (B)</w:t>
      </w:r>
      <w:r w:rsidRPr="00113848">
        <w:rPr>
          <w:rFonts w:cstheme="minorHAnsi"/>
          <w:color w:val="000000" w:themeColor="text1"/>
          <w:lang w:val="en-US"/>
        </w:rPr>
        <w:t xml:space="preserve">. </w:t>
      </w:r>
    </w:p>
    <w:p w:rsidR="00E46E63" w:rsidRDefault="00E46E63" w:rsidP="00E46E63">
      <w:pPr>
        <w:spacing w:line="480" w:lineRule="auto"/>
        <w:jc w:val="both"/>
        <w:rPr>
          <w:rFonts w:cstheme="minorHAnsi"/>
          <w:color w:val="000000" w:themeColor="text1"/>
          <w:lang w:val="en-US"/>
        </w:rPr>
      </w:pPr>
      <w:r>
        <w:rPr>
          <w:rFonts w:cstheme="minorHAnsi"/>
          <w:noProof/>
          <w:color w:val="000000" w:themeColor="text1"/>
          <w:lang w:eastAsia="de-DE"/>
        </w:rPr>
        <w:drawing>
          <wp:inline distT="0" distB="0" distL="0" distR="0">
            <wp:extent cx="3615070" cy="5779175"/>
            <wp:effectExtent l="0" t="0" r="444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Fig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1982" cy="5790225"/>
                    </a:xfrm>
                    <a:prstGeom prst="rect">
                      <a:avLst/>
                    </a:prstGeom>
                  </pic:spPr>
                </pic:pic>
              </a:graphicData>
            </a:graphic>
          </wp:inline>
        </w:drawing>
      </w:r>
    </w:p>
    <w:p w:rsidR="00E46E63" w:rsidRDefault="0082052B" w:rsidP="00E46E63">
      <w:pPr>
        <w:spacing w:line="480" w:lineRule="auto"/>
        <w:jc w:val="both"/>
        <w:rPr>
          <w:lang w:val="en-US"/>
        </w:rPr>
      </w:pPr>
      <w:r>
        <w:rPr>
          <w:u w:val="single"/>
          <w:lang w:val="en-US"/>
        </w:rPr>
        <w:lastRenderedPageBreak/>
        <w:t>Suppl. Figure 5</w:t>
      </w:r>
      <w:r w:rsidR="00E46E63">
        <w:rPr>
          <w:u w:val="single"/>
          <w:lang w:val="en-US"/>
        </w:rPr>
        <w:t>.</w:t>
      </w:r>
      <w:r w:rsidR="00E46E63">
        <w:rPr>
          <w:lang w:val="en-US"/>
        </w:rPr>
        <w:t xml:space="preserve">  </w:t>
      </w:r>
    </w:p>
    <w:p w:rsidR="00E46E63" w:rsidRDefault="00E46E63" w:rsidP="00E46E63">
      <w:pPr>
        <w:spacing w:line="480" w:lineRule="auto"/>
        <w:jc w:val="both"/>
        <w:rPr>
          <w:lang w:val="en-US"/>
        </w:rPr>
      </w:pPr>
      <w:r>
        <w:rPr>
          <w:lang w:val="en-US"/>
        </w:rPr>
        <w:t xml:space="preserve">Two-locus inheritance model of the LQT-associated seizure trait composed by the </w:t>
      </w:r>
      <w:proofErr w:type="spellStart"/>
      <w:r>
        <w:rPr>
          <w:lang w:val="en-US"/>
        </w:rPr>
        <w:t>cosegregation</w:t>
      </w:r>
      <w:proofErr w:type="spellEnd"/>
      <w:r>
        <w:rPr>
          <w:lang w:val="en-US"/>
        </w:rPr>
        <w:t xml:space="preserve"> of a major risk haplotype at 11p15.5-p15.4 harboring a novel LQT-associated </w:t>
      </w:r>
      <w:r w:rsidRPr="005F0256">
        <w:rPr>
          <w:i/>
          <w:lang w:val="en-US"/>
        </w:rPr>
        <w:t>KCNQ1</w:t>
      </w:r>
      <w:r>
        <w:rPr>
          <w:lang w:val="en-US"/>
        </w:rPr>
        <w:t xml:space="preserve">dup12 loss-of-function mutation and a potential modifier risk haplotype at 10p14 encompassing the candidate gene </w:t>
      </w:r>
      <w:r w:rsidRPr="00A0289A">
        <w:rPr>
          <w:i/>
          <w:lang w:val="en-US"/>
        </w:rPr>
        <w:t>CELF2</w:t>
      </w:r>
      <w:r>
        <w:rPr>
          <w:lang w:val="en-US"/>
        </w:rPr>
        <w:t xml:space="preserve">. The </w:t>
      </w:r>
      <w:r w:rsidRPr="005F0256">
        <w:rPr>
          <w:i/>
          <w:lang w:val="en-US"/>
        </w:rPr>
        <w:t>KCNQ1</w:t>
      </w:r>
      <w:r>
        <w:rPr>
          <w:lang w:val="en-US"/>
        </w:rPr>
        <w:t>dup12 mutation is designated as allele 2 in the 11p15.5 risk haplotype.</w:t>
      </w:r>
      <w:r w:rsidRPr="00547A32">
        <w:rPr>
          <w:lang w:val="en-US"/>
        </w:rPr>
        <w:t xml:space="preserve"> </w:t>
      </w:r>
      <w:r>
        <w:rPr>
          <w:lang w:val="en-US"/>
        </w:rPr>
        <w:t xml:space="preserve">The 10p14 risk haplotype </w:t>
      </w:r>
      <w:proofErr w:type="spellStart"/>
      <w:r>
        <w:rPr>
          <w:lang w:val="en-US"/>
        </w:rPr>
        <w:t>cosegregating</w:t>
      </w:r>
      <w:proofErr w:type="spellEnd"/>
      <w:r>
        <w:rPr>
          <w:lang w:val="en-US"/>
        </w:rPr>
        <w:t xml:space="preserve"> with the LQT-associated seizure trait is highlighted by the black vertical bar.</w:t>
      </w:r>
    </w:p>
    <w:p w:rsidR="00CA3C84" w:rsidRDefault="00E46E63">
      <w:r>
        <w:rPr>
          <w:noProof/>
          <w:lang w:eastAsia="de-DE"/>
        </w:rPr>
        <w:lastRenderedPageBreak/>
        <w:drawing>
          <wp:inline distT="0" distB="0" distL="0" distR="0">
            <wp:extent cx="5760720" cy="653986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Fig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6539865"/>
                    </a:xfrm>
                    <a:prstGeom prst="rect">
                      <a:avLst/>
                    </a:prstGeom>
                  </pic:spPr>
                </pic:pic>
              </a:graphicData>
            </a:graphic>
          </wp:inline>
        </w:drawing>
      </w:r>
    </w:p>
    <w:sectPr w:rsidR="00CA3C8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E63"/>
    <w:rsid w:val="0000175A"/>
    <w:rsid w:val="00001DAC"/>
    <w:rsid w:val="00002411"/>
    <w:rsid w:val="0000292E"/>
    <w:rsid w:val="00003909"/>
    <w:rsid w:val="00003B67"/>
    <w:rsid w:val="00003CA2"/>
    <w:rsid w:val="00003EF2"/>
    <w:rsid w:val="00004181"/>
    <w:rsid w:val="000045E8"/>
    <w:rsid w:val="00004AE9"/>
    <w:rsid w:val="000059C5"/>
    <w:rsid w:val="00005D9C"/>
    <w:rsid w:val="000066D8"/>
    <w:rsid w:val="00006891"/>
    <w:rsid w:val="000072CB"/>
    <w:rsid w:val="0000783B"/>
    <w:rsid w:val="00007A5F"/>
    <w:rsid w:val="00010179"/>
    <w:rsid w:val="00010210"/>
    <w:rsid w:val="0001080B"/>
    <w:rsid w:val="00010BAE"/>
    <w:rsid w:val="00010E16"/>
    <w:rsid w:val="0001121E"/>
    <w:rsid w:val="00011753"/>
    <w:rsid w:val="00011805"/>
    <w:rsid w:val="000118F1"/>
    <w:rsid w:val="00012B27"/>
    <w:rsid w:val="0001339A"/>
    <w:rsid w:val="00013785"/>
    <w:rsid w:val="00013A1B"/>
    <w:rsid w:val="00013CB2"/>
    <w:rsid w:val="00013ED7"/>
    <w:rsid w:val="0001405B"/>
    <w:rsid w:val="000156E7"/>
    <w:rsid w:val="00015C7E"/>
    <w:rsid w:val="00016979"/>
    <w:rsid w:val="000169E8"/>
    <w:rsid w:val="0001794E"/>
    <w:rsid w:val="00017BFB"/>
    <w:rsid w:val="00017FF9"/>
    <w:rsid w:val="00020125"/>
    <w:rsid w:val="0002045A"/>
    <w:rsid w:val="00020C19"/>
    <w:rsid w:val="00020C5B"/>
    <w:rsid w:val="0002115D"/>
    <w:rsid w:val="0002174F"/>
    <w:rsid w:val="00021C28"/>
    <w:rsid w:val="00021DB9"/>
    <w:rsid w:val="00022297"/>
    <w:rsid w:val="00022A8A"/>
    <w:rsid w:val="00022D1D"/>
    <w:rsid w:val="00022D42"/>
    <w:rsid w:val="000237F4"/>
    <w:rsid w:val="0002479C"/>
    <w:rsid w:val="00024F2F"/>
    <w:rsid w:val="000252D0"/>
    <w:rsid w:val="00025614"/>
    <w:rsid w:val="00025795"/>
    <w:rsid w:val="00025D29"/>
    <w:rsid w:val="000263A9"/>
    <w:rsid w:val="0002678D"/>
    <w:rsid w:val="000267F2"/>
    <w:rsid w:val="00026BFC"/>
    <w:rsid w:val="000278AD"/>
    <w:rsid w:val="00027950"/>
    <w:rsid w:val="00027B90"/>
    <w:rsid w:val="00031081"/>
    <w:rsid w:val="00031E7C"/>
    <w:rsid w:val="000321E3"/>
    <w:rsid w:val="000324D4"/>
    <w:rsid w:val="00032559"/>
    <w:rsid w:val="00032635"/>
    <w:rsid w:val="00032C70"/>
    <w:rsid w:val="00032C97"/>
    <w:rsid w:val="00033357"/>
    <w:rsid w:val="000338E5"/>
    <w:rsid w:val="000339E1"/>
    <w:rsid w:val="00033C41"/>
    <w:rsid w:val="00033F40"/>
    <w:rsid w:val="00034840"/>
    <w:rsid w:val="00034B2A"/>
    <w:rsid w:val="0003556B"/>
    <w:rsid w:val="000357BB"/>
    <w:rsid w:val="00035E71"/>
    <w:rsid w:val="00035F07"/>
    <w:rsid w:val="000360C0"/>
    <w:rsid w:val="000361BD"/>
    <w:rsid w:val="00037BB4"/>
    <w:rsid w:val="00037FD1"/>
    <w:rsid w:val="00040A1A"/>
    <w:rsid w:val="00040B50"/>
    <w:rsid w:val="00042288"/>
    <w:rsid w:val="0004242F"/>
    <w:rsid w:val="000428D7"/>
    <w:rsid w:val="0004338C"/>
    <w:rsid w:val="000435AB"/>
    <w:rsid w:val="000437CD"/>
    <w:rsid w:val="00043E5B"/>
    <w:rsid w:val="00043EA4"/>
    <w:rsid w:val="00043EAE"/>
    <w:rsid w:val="00043F79"/>
    <w:rsid w:val="000468FA"/>
    <w:rsid w:val="00046BE7"/>
    <w:rsid w:val="00046BFC"/>
    <w:rsid w:val="0004732C"/>
    <w:rsid w:val="00047470"/>
    <w:rsid w:val="00047DCE"/>
    <w:rsid w:val="00050AD9"/>
    <w:rsid w:val="00050F1F"/>
    <w:rsid w:val="0005103D"/>
    <w:rsid w:val="000511DF"/>
    <w:rsid w:val="000514BF"/>
    <w:rsid w:val="0005160A"/>
    <w:rsid w:val="0005278C"/>
    <w:rsid w:val="00052A47"/>
    <w:rsid w:val="00052AB4"/>
    <w:rsid w:val="00052BF4"/>
    <w:rsid w:val="00052FC5"/>
    <w:rsid w:val="000532F9"/>
    <w:rsid w:val="0005362A"/>
    <w:rsid w:val="000546AC"/>
    <w:rsid w:val="000548FB"/>
    <w:rsid w:val="00054AA4"/>
    <w:rsid w:val="00054D1F"/>
    <w:rsid w:val="0005506F"/>
    <w:rsid w:val="00055320"/>
    <w:rsid w:val="000554B1"/>
    <w:rsid w:val="0005569F"/>
    <w:rsid w:val="00055E31"/>
    <w:rsid w:val="00056118"/>
    <w:rsid w:val="00056A8F"/>
    <w:rsid w:val="00057CE5"/>
    <w:rsid w:val="000601C2"/>
    <w:rsid w:val="0006057A"/>
    <w:rsid w:val="0006096D"/>
    <w:rsid w:val="00060CD1"/>
    <w:rsid w:val="00061085"/>
    <w:rsid w:val="0006124E"/>
    <w:rsid w:val="00061A39"/>
    <w:rsid w:val="00061D6E"/>
    <w:rsid w:val="00061F39"/>
    <w:rsid w:val="00062088"/>
    <w:rsid w:val="0006227E"/>
    <w:rsid w:val="00062319"/>
    <w:rsid w:val="000628E7"/>
    <w:rsid w:val="00062975"/>
    <w:rsid w:val="00062B74"/>
    <w:rsid w:val="00063025"/>
    <w:rsid w:val="00065102"/>
    <w:rsid w:val="000651EF"/>
    <w:rsid w:val="00065563"/>
    <w:rsid w:val="000658BD"/>
    <w:rsid w:val="00065DCC"/>
    <w:rsid w:val="00065E08"/>
    <w:rsid w:val="00065F25"/>
    <w:rsid w:val="000662BD"/>
    <w:rsid w:val="000665E7"/>
    <w:rsid w:val="00066909"/>
    <w:rsid w:val="000673E6"/>
    <w:rsid w:val="00067F2F"/>
    <w:rsid w:val="000700E7"/>
    <w:rsid w:val="000700F9"/>
    <w:rsid w:val="000701AE"/>
    <w:rsid w:val="000709AD"/>
    <w:rsid w:val="00070AE8"/>
    <w:rsid w:val="00070AFE"/>
    <w:rsid w:val="000711F9"/>
    <w:rsid w:val="0007179C"/>
    <w:rsid w:val="00071A1A"/>
    <w:rsid w:val="00072E85"/>
    <w:rsid w:val="0007344E"/>
    <w:rsid w:val="00073824"/>
    <w:rsid w:val="00073D2C"/>
    <w:rsid w:val="00073E9D"/>
    <w:rsid w:val="000745FE"/>
    <w:rsid w:val="0007516B"/>
    <w:rsid w:val="000756C5"/>
    <w:rsid w:val="00075F1F"/>
    <w:rsid w:val="00075FE3"/>
    <w:rsid w:val="000763C4"/>
    <w:rsid w:val="00076C31"/>
    <w:rsid w:val="00076E42"/>
    <w:rsid w:val="00077912"/>
    <w:rsid w:val="00077B53"/>
    <w:rsid w:val="00077B84"/>
    <w:rsid w:val="00077BA8"/>
    <w:rsid w:val="00080E13"/>
    <w:rsid w:val="000815E5"/>
    <w:rsid w:val="0008195E"/>
    <w:rsid w:val="00082BEE"/>
    <w:rsid w:val="00082D6B"/>
    <w:rsid w:val="000831E6"/>
    <w:rsid w:val="0008332F"/>
    <w:rsid w:val="00083470"/>
    <w:rsid w:val="00083CDB"/>
    <w:rsid w:val="00083DF2"/>
    <w:rsid w:val="00084222"/>
    <w:rsid w:val="00084493"/>
    <w:rsid w:val="000844EC"/>
    <w:rsid w:val="000844FB"/>
    <w:rsid w:val="00084631"/>
    <w:rsid w:val="000849DC"/>
    <w:rsid w:val="000852B7"/>
    <w:rsid w:val="0008547E"/>
    <w:rsid w:val="0008712A"/>
    <w:rsid w:val="00090926"/>
    <w:rsid w:val="000913B5"/>
    <w:rsid w:val="000918CD"/>
    <w:rsid w:val="00091917"/>
    <w:rsid w:val="00091B2B"/>
    <w:rsid w:val="000925B0"/>
    <w:rsid w:val="00092662"/>
    <w:rsid w:val="00092BA3"/>
    <w:rsid w:val="000931CC"/>
    <w:rsid w:val="000931E3"/>
    <w:rsid w:val="000941B6"/>
    <w:rsid w:val="00094502"/>
    <w:rsid w:val="00095279"/>
    <w:rsid w:val="00095305"/>
    <w:rsid w:val="00095333"/>
    <w:rsid w:val="00095BE1"/>
    <w:rsid w:val="000960CF"/>
    <w:rsid w:val="0009658B"/>
    <w:rsid w:val="000967C4"/>
    <w:rsid w:val="00096DA0"/>
    <w:rsid w:val="0009743E"/>
    <w:rsid w:val="000976EC"/>
    <w:rsid w:val="00097784"/>
    <w:rsid w:val="000A2439"/>
    <w:rsid w:val="000A2D40"/>
    <w:rsid w:val="000A32BE"/>
    <w:rsid w:val="000A37BF"/>
    <w:rsid w:val="000A3EEB"/>
    <w:rsid w:val="000A43A6"/>
    <w:rsid w:val="000A458E"/>
    <w:rsid w:val="000A4E6F"/>
    <w:rsid w:val="000A561F"/>
    <w:rsid w:val="000A6036"/>
    <w:rsid w:val="000A61C5"/>
    <w:rsid w:val="000A61FE"/>
    <w:rsid w:val="000A6445"/>
    <w:rsid w:val="000A64AC"/>
    <w:rsid w:val="000A6571"/>
    <w:rsid w:val="000A76DB"/>
    <w:rsid w:val="000B04F6"/>
    <w:rsid w:val="000B05E3"/>
    <w:rsid w:val="000B0C77"/>
    <w:rsid w:val="000B10D2"/>
    <w:rsid w:val="000B163A"/>
    <w:rsid w:val="000B1A28"/>
    <w:rsid w:val="000B1ADA"/>
    <w:rsid w:val="000B1AEC"/>
    <w:rsid w:val="000B2485"/>
    <w:rsid w:val="000B2518"/>
    <w:rsid w:val="000B2718"/>
    <w:rsid w:val="000B27EB"/>
    <w:rsid w:val="000B2E03"/>
    <w:rsid w:val="000B2F33"/>
    <w:rsid w:val="000B3CCA"/>
    <w:rsid w:val="000B40B2"/>
    <w:rsid w:val="000B4221"/>
    <w:rsid w:val="000B6409"/>
    <w:rsid w:val="000B6B52"/>
    <w:rsid w:val="000B6BD1"/>
    <w:rsid w:val="000B79F1"/>
    <w:rsid w:val="000B7E0A"/>
    <w:rsid w:val="000C0445"/>
    <w:rsid w:val="000C0AEF"/>
    <w:rsid w:val="000C0F11"/>
    <w:rsid w:val="000C121C"/>
    <w:rsid w:val="000C15E7"/>
    <w:rsid w:val="000C1765"/>
    <w:rsid w:val="000C176B"/>
    <w:rsid w:val="000C2047"/>
    <w:rsid w:val="000C25A6"/>
    <w:rsid w:val="000C33BD"/>
    <w:rsid w:val="000C38E7"/>
    <w:rsid w:val="000C3B46"/>
    <w:rsid w:val="000C3B98"/>
    <w:rsid w:val="000C3F42"/>
    <w:rsid w:val="000C4194"/>
    <w:rsid w:val="000C422A"/>
    <w:rsid w:val="000C4B9D"/>
    <w:rsid w:val="000C4D3A"/>
    <w:rsid w:val="000C4F2B"/>
    <w:rsid w:val="000C528A"/>
    <w:rsid w:val="000C5621"/>
    <w:rsid w:val="000C607E"/>
    <w:rsid w:val="000C60DC"/>
    <w:rsid w:val="000C6375"/>
    <w:rsid w:val="000C6818"/>
    <w:rsid w:val="000C6903"/>
    <w:rsid w:val="000C693B"/>
    <w:rsid w:val="000C744F"/>
    <w:rsid w:val="000C75C2"/>
    <w:rsid w:val="000C79CD"/>
    <w:rsid w:val="000C7BD8"/>
    <w:rsid w:val="000C7EE3"/>
    <w:rsid w:val="000D057C"/>
    <w:rsid w:val="000D0939"/>
    <w:rsid w:val="000D1BCC"/>
    <w:rsid w:val="000D1F6F"/>
    <w:rsid w:val="000D1F8A"/>
    <w:rsid w:val="000D2032"/>
    <w:rsid w:val="000D222C"/>
    <w:rsid w:val="000D274F"/>
    <w:rsid w:val="000D2896"/>
    <w:rsid w:val="000D28CC"/>
    <w:rsid w:val="000D2E5B"/>
    <w:rsid w:val="000D30DD"/>
    <w:rsid w:val="000D33BD"/>
    <w:rsid w:val="000D3990"/>
    <w:rsid w:val="000D39C5"/>
    <w:rsid w:val="000D3B0C"/>
    <w:rsid w:val="000D3D56"/>
    <w:rsid w:val="000D3E07"/>
    <w:rsid w:val="000D436D"/>
    <w:rsid w:val="000D4824"/>
    <w:rsid w:val="000D483A"/>
    <w:rsid w:val="000D51A9"/>
    <w:rsid w:val="000D56CD"/>
    <w:rsid w:val="000D58CE"/>
    <w:rsid w:val="000D6437"/>
    <w:rsid w:val="000D65B1"/>
    <w:rsid w:val="000D71B4"/>
    <w:rsid w:val="000D7303"/>
    <w:rsid w:val="000D73E8"/>
    <w:rsid w:val="000D7469"/>
    <w:rsid w:val="000D769B"/>
    <w:rsid w:val="000D7804"/>
    <w:rsid w:val="000E072A"/>
    <w:rsid w:val="000E098D"/>
    <w:rsid w:val="000E0BBE"/>
    <w:rsid w:val="000E0FDF"/>
    <w:rsid w:val="000E18EE"/>
    <w:rsid w:val="000E1B25"/>
    <w:rsid w:val="000E1DA2"/>
    <w:rsid w:val="000E1E7B"/>
    <w:rsid w:val="000E21E9"/>
    <w:rsid w:val="000E3058"/>
    <w:rsid w:val="000E310B"/>
    <w:rsid w:val="000E313F"/>
    <w:rsid w:val="000E35E9"/>
    <w:rsid w:val="000E3BD2"/>
    <w:rsid w:val="000E3CBD"/>
    <w:rsid w:val="000E3D3E"/>
    <w:rsid w:val="000E3DA4"/>
    <w:rsid w:val="000E479B"/>
    <w:rsid w:val="000E4AF3"/>
    <w:rsid w:val="000E53C1"/>
    <w:rsid w:val="000E59C4"/>
    <w:rsid w:val="000E5C0E"/>
    <w:rsid w:val="000E6064"/>
    <w:rsid w:val="000E6BA6"/>
    <w:rsid w:val="000E6DDE"/>
    <w:rsid w:val="000F0166"/>
    <w:rsid w:val="000F07A9"/>
    <w:rsid w:val="000F09D7"/>
    <w:rsid w:val="000F0DCE"/>
    <w:rsid w:val="000F1BA1"/>
    <w:rsid w:val="000F1C4D"/>
    <w:rsid w:val="000F222D"/>
    <w:rsid w:val="000F23BA"/>
    <w:rsid w:val="000F244E"/>
    <w:rsid w:val="000F2C78"/>
    <w:rsid w:val="000F2E2B"/>
    <w:rsid w:val="000F2F06"/>
    <w:rsid w:val="000F3507"/>
    <w:rsid w:val="000F3DF2"/>
    <w:rsid w:val="000F485F"/>
    <w:rsid w:val="000F4C78"/>
    <w:rsid w:val="000F512A"/>
    <w:rsid w:val="000F56C8"/>
    <w:rsid w:val="000F57F4"/>
    <w:rsid w:val="000F5ED4"/>
    <w:rsid w:val="000F656A"/>
    <w:rsid w:val="000F6A2D"/>
    <w:rsid w:val="000F6C13"/>
    <w:rsid w:val="000F6FF4"/>
    <w:rsid w:val="000F6FF8"/>
    <w:rsid w:val="000F70BB"/>
    <w:rsid w:val="000F7248"/>
    <w:rsid w:val="000F78B4"/>
    <w:rsid w:val="0010057C"/>
    <w:rsid w:val="00100795"/>
    <w:rsid w:val="00100D2E"/>
    <w:rsid w:val="001019A5"/>
    <w:rsid w:val="00101C65"/>
    <w:rsid w:val="00101E6B"/>
    <w:rsid w:val="001028C5"/>
    <w:rsid w:val="001032FA"/>
    <w:rsid w:val="001034AD"/>
    <w:rsid w:val="00103E37"/>
    <w:rsid w:val="00105147"/>
    <w:rsid w:val="00105619"/>
    <w:rsid w:val="00105670"/>
    <w:rsid w:val="00105F49"/>
    <w:rsid w:val="001062F0"/>
    <w:rsid w:val="001063E4"/>
    <w:rsid w:val="001068F3"/>
    <w:rsid w:val="00106A08"/>
    <w:rsid w:val="00106EA6"/>
    <w:rsid w:val="001071D6"/>
    <w:rsid w:val="001079E3"/>
    <w:rsid w:val="00110114"/>
    <w:rsid w:val="001102DA"/>
    <w:rsid w:val="00110490"/>
    <w:rsid w:val="00111085"/>
    <w:rsid w:val="00111468"/>
    <w:rsid w:val="0011255E"/>
    <w:rsid w:val="00112775"/>
    <w:rsid w:val="001127AF"/>
    <w:rsid w:val="00112A73"/>
    <w:rsid w:val="00113004"/>
    <w:rsid w:val="001135EA"/>
    <w:rsid w:val="001136B0"/>
    <w:rsid w:val="00113B0D"/>
    <w:rsid w:val="00113E71"/>
    <w:rsid w:val="001145DA"/>
    <w:rsid w:val="0011460A"/>
    <w:rsid w:val="00115063"/>
    <w:rsid w:val="001154FB"/>
    <w:rsid w:val="0011576B"/>
    <w:rsid w:val="00115A01"/>
    <w:rsid w:val="00115ED2"/>
    <w:rsid w:val="0011660B"/>
    <w:rsid w:val="00116AB6"/>
    <w:rsid w:val="00117855"/>
    <w:rsid w:val="00117A74"/>
    <w:rsid w:val="00117C6E"/>
    <w:rsid w:val="0012028C"/>
    <w:rsid w:val="0012068D"/>
    <w:rsid w:val="00120ED2"/>
    <w:rsid w:val="00120F46"/>
    <w:rsid w:val="00121EB3"/>
    <w:rsid w:val="0012207E"/>
    <w:rsid w:val="00122217"/>
    <w:rsid w:val="00122B0B"/>
    <w:rsid w:val="00122C2E"/>
    <w:rsid w:val="00123005"/>
    <w:rsid w:val="001232FD"/>
    <w:rsid w:val="00123348"/>
    <w:rsid w:val="001234D9"/>
    <w:rsid w:val="00123552"/>
    <w:rsid w:val="0012359E"/>
    <w:rsid w:val="001238D3"/>
    <w:rsid w:val="0012393F"/>
    <w:rsid w:val="00123AC4"/>
    <w:rsid w:val="00124E18"/>
    <w:rsid w:val="00124E4E"/>
    <w:rsid w:val="00124FFD"/>
    <w:rsid w:val="001250C5"/>
    <w:rsid w:val="001254AB"/>
    <w:rsid w:val="00126260"/>
    <w:rsid w:val="00126B52"/>
    <w:rsid w:val="00126C4E"/>
    <w:rsid w:val="00127476"/>
    <w:rsid w:val="0012773C"/>
    <w:rsid w:val="00131B56"/>
    <w:rsid w:val="00131BC8"/>
    <w:rsid w:val="001324F9"/>
    <w:rsid w:val="001324FA"/>
    <w:rsid w:val="00132725"/>
    <w:rsid w:val="001329AB"/>
    <w:rsid w:val="001329FA"/>
    <w:rsid w:val="00132CCB"/>
    <w:rsid w:val="00132D26"/>
    <w:rsid w:val="001332C4"/>
    <w:rsid w:val="00133305"/>
    <w:rsid w:val="00133324"/>
    <w:rsid w:val="001338BE"/>
    <w:rsid w:val="00133C5D"/>
    <w:rsid w:val="00134060"/>
    <w:rsid w:val="001340E2"/>
    <w:rsid w:val="00134C0D"/>
    <w:rsid w:val="00134E05"/>
    <w:rsid w:val="00134F77"/>
    <w:rsid w:val="00134F85"/>
    <w:rsid w:val="001352D9"/>
    <w:rsid w:val="0013590E"/>
    <w:rsid w:val="00135B12"/>
    <w:rsid w:val="00135D5E"/>
    <w:rsid w:val="00135FDE"/>
    <w:rsid w:val="00136399"/>
    <w:rsid w:val="001364C3"/>
    <w:rsid w:val="00136570"/>
    <w:rsid w:val="001368FA"/>
    <w:rsid w:val="00136D10"/>
    <w:rsid w:val="0013773F"/>
    <w:rsid w:val="00140141"/>
    <w:rsid w:val="00140314"/>
    <w:rsid w:val="0014080F"/>
    <w:rsid w:val="001408B4"/>
    <w:rsid w:val="00140C7E"/>
    <w:rsid w:val="001417DB"/>
    <w:rsid w:val="00141833"/>
    <w:rsid w:val="00141C83"/>
    <w:rsid w:val="00142425"/>
    <w:rsid w:val="00142BF5"/>
    <w:rsid w:val="00142EE9"/>
    <w:rsid w:val="00143436"/>
    <w:rsid w:val="001436DD"/>
    <w:rsid w:val="00143A4D"/>
    <w:rsid w:val="00143E7E"/>
    <w:rsid w:val="0014422D"/>
    <w:rsid w:val="00144235"/>
    <w:rsid w:val="00144E51"/>
    <w:rsid w:val="00145D3B"/>
    <w:rsid w:val="00146578"/>
    <w:rsid w:val="00146B6C"/>
    <w:rsid w:val="0014745A"/>
    <w:rsid w:val="001478F1"/>
    <w:rsid w:val="001479D8"/>
    <w:rsid w:val="00147A5E"/>
    <w:rsid w:val="0015012E"/>
    <w:rsid w:val="001503DA"/>
    <w:rsid w:val="00150487"/>
    <w:rsid w:val="00150848"/>
    <w:rsid w:val="0015084B"/>
    <w:rsid w:val="00151BBC"/>
    <w:rsid w:val="00151F01"/>
    <w:rsid w:val="00152045"/>
    <w:rsid w:val="00152782"/>
    <w:rsid w:val="001527C9"/>
    <w:rsid w:val="00152F42"/>
    <w:rsid w:val="001538E7"/>
    <w:rsid w:val="001545A5"/>
    <w:rsid w:val="0015518E"/>
    <w:rsid w:val="001553AC"/>
    <w:rsid w:val="0015583D"/>
    <w:rsid w:val="0015630B"/>
    <w:rsid w:val="001564A3"/>
    <w:rsid w:val="00156521"/>
    <w:rsid w:val="001570FF"/>
    <w:rsid w:val="00157AC7"/>
    <w:rsid w:val="00157F10"/>
    <w:rsid w:val="001604EA"/>
    <w:rsid w:val="00160548"/>
    <w:rsid w:val="001605F6"/>
    <w:rsid w:val="00160782"/>
    <w:rsid w:val="00161F17"/>
    <w:rsid w:val="0016281E"/>
    <w:rsid w:val="00162EB2"/>
    <w:rsid w:val="00162FB3"/>
    <w:rsid w:val="001634B7"/>
    <w:rsid w:val="00163A07"/>
    <w:rsid w:val="00164DFC"/>
    <w:rsid w:val="00164E6C"/>
    <w:rsid w:val="00165A02"/>
    <w:rsid w:val="00165C78"/>
    <w:rsid w:val="0016752E"/>
    <w:rsid w:val="001678B9"/>
    <w:rsid w:val="00167F18"/>
    <w:rsid w:val="001701FC"/>
    <w:rsid w:val="00170236"/>
    <w:rsid w:val="00170374"/>
    <w:rsid w:val="00171490"/>
    <w:rsid w:val="0017152D"/>
    <w:rsid w:val="00171DDD"/>
    <w:rsid w:val="001729A9"/>
    <w:rsid w:val="00173539"/>
    <w:rsid w:val="001738D9"/>
    <w:rsid w:val="00173F57"/>
    <w:rsid w:val="00174B2F"/>
    <w:rsid w:val="001754FC"/>
    <w:rsid w:val="00175738"/>
    <w:rsid w:val="0017583D"/>
    <w:rsid w:val="001759F8"/>
    <w:rsid w:val="001760E4"/>
    <w:rsid w:val="001765DD"/>
    <w:rsid w:val="00177018"/>
    <w:rsid w:val="00177473"/>
    <w:rsid w:val="001774D6"/>
    <w:rsid w:val="00177C19"/>
    <w:rsid w:val="00177CCB"/>
    <w:rsid w:val="00180400"/>
    <w:rsid w:val="00180B3F"/>
    <w:rsid w:val="00180DB4"/>
    <w:rsid w:val="00181DD6"/>
    <w:rsid w:val="00181FA2"/>
    <w:rsid w:val="001822C9"/>
    <w:rsid w:val="00182D74"/>
    <w:rsid w:val="0018351B"/>
    <w:rsid w:val="001837C9"/>
    <w:rsid w:val="00184D90"/>
    <w:rsid w:val="00185027"/>
    <w:rsid w:val="001855F4"/>
    <w:rsid w:val="00186171"/>
    <w:rsid w:val="001866A7"/>
    <w:rsid w:val="00187B9C"/>
    <w:rsid w:val="00190161"/>
    <w:rsid w:val="001903F8"/>
    <w:rsid w:val="001909B6"/>
    <w:rsid w:val="00190BC5"/>
    <w:rsid w:val="001911C9"/>
    <w:rsid w:val="001913A9"/>
    <w:rsid w:val="001913DC"/>
    <w:rsid w:val="00191498"/>
    <w:rsid w:val="00191F24"/>
    <w:rsid w:val="001927CB"/>
    <w:rsid w:val="00192D71"/>
    <w:rsid w:val="001935C1"/>
    <w:rsid w:val="0019376C"/>
    <w:rsid w:val="0019449A"/>
    <w:rsid w:val="00194F0F"/>
    <w:rsid w:val="00195B44"/>
    <w:rsid w:val="00196667"/>
    <w:rsid w:val="001974C9"/>
    <w:rsid w:val="001A00F1"/>
    <w:rsid w:val="001A029F"/>
    <w:rsid w:val="001A0BBE"/>
    <w:rsid w:val="001A158E"/>
    <w:rsid w:val="001A1B58"/>
    <w:rsid w:val="001A1EFD"/>
    <w:rsid w:val="001A1F2C"/>
    <w:rsid w:val="001A22BC"/>
    <w:rsid w:val="001A23A2"/>
    <w:rsid w:val="001A29DB"/>
    <w:rsid w:val="001A4955"/>
    <w:rsid w:val="001A4C78"/>
    <w:rsid w:val="001A50C6"/>
    <w:rsid w:val="001A5346"/>
    <w:rsid w:val="001A7495"/>
    <w:rsid w:val="001A7960"/>
    <w:rsid w:val="001B0188"/>
    <w:rsid w:val="001B1009"/>
    <w:rsid w:val="001B1442"/>
    <w:rsid w:val="001B1ADA"/>
    <w:rsid w:val="001B1DAF"/>
    <w:rsid w:val="001B1DD9"/>
    <w:rsid w:val="001B348D"/>
    <w:rsid w:val="001B383B"/>
    <w:rsid w:val="001B3A88"/>
    <w:rsid w:val="001B3B5D"/>
    <w:rsid w:val="001B3E56"/>
    <w:rsid w:val="001B3E5A"/>
    <w:rsid w:val="001B4303"/>
    <w:rsid w:val="001B4A2D"/>
    <w:rsid w:val="001B4ABD"/>
    <w:rsid w:val="001B4F3F"/>
    <w:rsid w:val="001B4FB6"/>
    <w:rsid w:val="001B5443"/>
    <w:rsid w:val="001B6211"/>
    <w:rsid w:val="001B6A62"/>
    <w:rsid w:val="001B757A"/>
    <w:rsid w:val="001C03A0"/>
    <w:rsid w:val="001C070C"/>
    <w:rsid w:val="001C0EC6"/>
    <w:rsid w:val="001C0F83"/>
    <w:rsid w:val="001C1272"/>
    <w:rsid w:val="001C1966"/>
    <w:rsid w:val="001C1B29"/>
    <w:rsid w:val="001C2454"/>
    <w:rsid w:val="001C25CF"/>
    <w:rsid w:val="001C32B2"/>
    <w:rsid w:val="001C337B"/>
    <w:rsid w:val="001C3525"/>
    <w:rsid w:val="001C38F2"/>
    <w:rsid w:val="001C3BCC"/>
    <w:rsid w:val="001C4F50"/>
    <w:rsid w:val="001C5341"/>
    <w:rsid w:val="001C5A2C"/>
    <w:rsid w:val="001C71C5"/>
    <w:rsid w:val="001C737D"/>
    <w:rsid w:val="001C7578"/>
    <w:rsid w:val="001C7FD8"/>
    <w:rsid w:val="001D0928"/>
    <w:rsid w:val="001D1039"/>
    <w:rsid w:val="001D13FE"/>
    <w:rsid w:val="001D1AC2"/>
    <w:rsid w:val="001D296C"/>
    <w:rsid w:val="001D2E90"/>
    <w:rsid w:val="001D31CC"/>
    <w:rsid w:val="001D3209"/>
    <w:rsid w:val="001D3B80"/>
    <w:rsid w:val="001D48C9"/>
    <w:rsid w:val="001D4EF7"/>
    <w:rsid w:val="001D50C4"/>
    <w:rsid w:val="001D54EC"/>
    <w:rsid w:val="001D5659"/>
    <w:rsid w:val="001D5835"/>
    <w:rsid w:val="001D5E5A"/>
    <w:rsid w:val="001D7364"/>
    <w:rsid w:val="001D76BB"/>
    <w:rsid w:val="001E0488"/>
    <w:rsid w:val="001E0CC9"/>
    <w:rsid w:val="001E0DB5"/>
    <w:rsid w:val="001E0E7B"/>
    <w:rsid w:val="001E1E7C"/>
    <w:rsid w:val="001E2254"/>
    <w:rsid w:val="001E232F"/>
    <w:rsid w:val="001E2801"/>
    <w:rsid w:val="001E2876"/>
    <w:rsid w:val="001E35B7"/>
    <w:rsid w:val="001E3BE0"/>
    <w:rsid w:val="001E3D94"/>
    <w:rsid w:val="001E40FB"/>
    <w:rsid w:val="001E4334"/>
    <w:rsid w:val="001E4863"/>
    <w:rsid w:val="001E4962"/>
    <w:rsid w:val="001E49A3"/>
    <w:rsid w:val="001E4DC7"/>
    <w:rsid w:val="001E57BC"/>
    <w:rsid w:val="001E5D7E"/>
    <w:rsid w:val="001E66BB"/>
    <w:rsid w:val="001E6B4C"/>
    <w:rsid w:val="001E6D8A"/>
    <w:rsid w:val="001E71D5"/>
    <w:rsid w:val="001E7288"/>
    <w:rsid w:val="001E7825"/>
    <w:rsid w:val="001F090A"/>
    <w:rsid w:val="001F0961"/>
    <w:rsid w:val="001F0F20"/>
    <w:rsid w:val="001F1289"/>
    <w:rsid w:val="001F13D8"/>
    <w:rsid w:val="001F15C0"/>
    <w:rsid w:val="001F17DD"/>
    <w:rsid w:val="001F19C3"/>
    <w:rsid w:val="001F19C4"/>
    <w:rsid w:val="001F2191"/>
    <w:rsid w:val="001F29DA"/>
    <w:rsid w:val="001F2F55"/>
    <w:rsid w:val="001F3250"/>
    <w:rsid w:val="001F446B"/>
    <w:rsid w:val="001F4922"/>
    <w:rsid w:val="001F4AAD"/>
    <w:rsid w:val="001F5562"/>
    <w:rsid w:val="001F5A4F"/>
    <w:rsid w:val="001F623A"/>
    <w:rsid w:val="001F63F8"/>
    <w:rsid w:val="001F64CE"/>
    <w:rsid w:val="001F7584"/>
    <w:rsid w:val="001F7C70"/>
    <w:rsid w:val="001F7D8A"/>
    <w:rsid w:val="00200693"/>
    <w:rsid w:val="00200C34"/>
    <w:rsid w:val="00200EA7"/>
    <w:rsid w:val="00201290"/>
    <w:rsid w:val="002013B1"/>
    <w:rsid w:val="002016A1"/>
    <w:rsid w:val="002017A8"/>
    <w:rsid w:val="002019F7"/>
    <w:rsid w:val="00201A5C"/>
    <w:rsid w:val="002020F8"/>
    <w:rsid w:val="002025D2"/>
    <w:rsid w:val="00202F04"/>
    <w:rsid w:val="00204024"/>
    <w:rsid w:val="00205056"/>
    <w:rsid w:val="00205140"/>
    <w:rsid w:val="00205B3A"/>
    <w:rsid w:val="002069C9"/>
    <w:rsid w:val="0020746B"/>
    <w:rsid w:val="002075D2"/>
    <w:rsid w:val="0020779A"/>
    <w:rsid w:val="00207976"/>
    <w:rsid w:val="00207984"/>
    <w:rsid w:val="002104C7"/>
    <w:rsid w:val="00210EAF"/>
    <w:rsid w:val="0021124C"/>
    <w:rsid w:val="00211712"/>
    <w:rsid w:val="002120DE"/>
    <w:rsid w:val="0021225B"/>
    <w:rsid w:val="00212559"/>
    <w:rsid w:val="0021279F"/>
    <w:rsid w:val="00212ED8"/>
    <w:rsid w:val="0021345A"/>
    <w:rsid w:val="002139C2"/>
    <w:rsid w:val="00214634"/>
    <w:rsid w:val="002148D6"/>
    <w:rsid w:val="00214ACF"/>
    <w:rsid w:val="00214DC7"/>
    <w:rsid w:val="00215D8E"/>
    <w:rsid w:val="0021638F"/>
    <w:rsid w:val="00216592"/>
    <w:rsid w:val="00216B0C"/>
    <w:rsid w:val="00216E78"/>
    <w:rsid w:val="00217011"/>
    <w:rsid w:val="00217189"/>
    <w:rsid w:val="00220C41"/>
    <w:rsid w:val="00220D71"/>
    <w:rsid w:val="00221301"/>
    <w:rsid w:val="00222342"/>
    <w:rsid w:val="002226C5"/>
    <w:rsid w:val="0022331C"/>
    <w:rsid w:val="00223503"/>
    <w:rsid w:val="00223D45"/>
    <w:rsid w:val="002243E4"/>
    <w:rsid w:val="002244D0"/>
    <w:rsid w:val="00224D6D"/>
    <w:rsid w:val="002257E2"/>
    <w:rsid w:val="002258FD"/>
    <w:rsid w:val="0022618C"/>
    <w:rsid w:val="00226297"/>
    <w:rsid w:val="00226875"/>
    <w:rsid w:val="00227137"/>
    <w:rsid w:val="00227202"/>
    <w:rsid w:val="00227685"/>
    <w:rsid w:val="00227B65"/>
    <w:rsid w:val="00227E1E"/>
    <w:rsid w:val="00230A6D"/>
    <w:rsid w:val="00230E91"/>
    <w:rsid w:val="00231099"/>
    <w:rsid w:val="00231BBF"/>
    <w:rsid w:val="00231CDB"/>
    <w:rsid w:val="00231F83"/>
    <w:rsid w:val="00231FA6"/>
    <w:rsid w:val="00232083"/>
    <w:rsid w:val="0023215F"/>
    <w:rsid w:val="00232C05"/>
    <w:rsid w:val="00232EE9"/>
    <w:rsid w:val="00233160"/>
    <w:rsid w:val="002336D0"/>
    <w:rsid w:val="00233A15"/>
    <w:rsid w:val="00233AD4"/>
    <w:rsid w:val="00233BDC"/>
    <w:rsid w:val="00233D2D"/>
    <w:rsid w:val="00233D80"/>
    <w:rsid w:val="00233EC1"/>
    <w:rsid w:val="00233F66"/>
    <w:rsid w:val="00234300"/>
    <w:rsid w:val="00235D8B"/>
    <w:rsid w:val="00235E03"/>
    <w:rsid w:val="0023781F"/>
    <w:rsid w:val="00237E37"/>
    <w:rsid w:val="00237F54"/>
    <w:rsid w:val="002403CD"/>
    <w:rsid w:val="00240470"/>
    <w:rsid w:val="00240AE0"/>
    <w:rsid w:val="002410D5"/>
    <w:rsid w:val="00241769"/>
    <w:rsid w:val="00241C97"/>
    <w:rsid w:val="00241DB6"/>
    <w:rsid w:val="00241F3C"/>
    <w:rsid w:val="00242202"/>
    <w:rsid w:val="00242385"/>
    <w:rsid w:val="002428B6"/>
    <w:rsid w:val="002429CA"/>
    <w:rsid w:val="00243BFF"/>
    <w:rsid w:val="00243D2D"/>
    <w:rsid w:val="00243DB8"/>
    <w:rsid w:val="00244037"/>
    <w:rsid w:val="0024417B"/>
    <w:rsid w:val="002447A2"/>
    <w:rsid w:val="00244C7C"/>
    <w:rsid w:val="00244FE5"/>
    <w:rsid w:val="00245540"/>
    <w:rsid w:val="00245674"/>
    <w:rsid w:val="0024628F"/>
    <w:rsid w:val="00246527"/>
    <w:rsid w:val="00246799"/>
    <w:rsid w:val="00246B9B"/>
    <w:rsid w:val="0024769E"/>
    <w:rsid w:val="00247C0F"/>
    <w:rsid w:val="00247E2D"/>
    <w:rsid w:val="0025035C"/>
    <w:rsid w:val="00250851"/>
    <w:rsid w:val="00250B9D"/>
    <w:rsid w:val="00250CD8"/>
    <w:rsid w:val="00250D61"/>
    <w:rsid w:val="00251577"/>
    <w:rsid w:val="00251DD9"/>
    <w:rsid w:val="00251E81"/>
    <w:rsid w:val="0025237B"/>
    <w:rsid w:val="0025334D"/>
    <w:rsid w:val="00253D24"/>
    <w:rsid w:val="00253E4C"/>
    <w:rsid w:val="00253F6D"/>
    <w:rsid w:val="0025481C"/>
    <w:rsid w:val="002548B7"/>
    <w:rsid w:val="0025564E"/>
    <w:rsid w:val="002556E7"/>
    <w:rsid w:val="00255775"/>
    <w:rsid w:val="00255AE5"/>
    <w:rsid w:val="00255CC3"/>
    <w:rsid w:val="00256325"/>
    <w:rsid w:val="00257605"/>
    <w:rsid w:val="00260306"/>
    <w:rsid w:val="002603EC"/>
    <w:rsid w:val="00260906"/>
    <w:rsid w:val="00260A36"/>
    <w:rsid w:val="002610C9"/>
    <w:rsid w:val="00261B24"/>
    <w:rsid w:val="00261B85"/>
    <w:rsid w:val="00261F8D"/>
    <w:rsid w:val="0026215F"/>
    <w:rsid w:val="002627B6"/>
    <w:rsid w:val="00262992"/>
    <w:rsid w:val="002629D6"/>
    <w:rsid w:val="00262DE7"/>
    <w:rsid w:val="002631C6"/>
    <w:rsid w:val="00263381"/>
    <w:rsid w:val="00263CA8"/>
    <w:rsid w:val="00264088"/>
    <w:rsid w:val="00264FDA"/>
    <w:rsid w:val="002652C7"/>
    <w:rsid w:val="00265773"/>
    <w:rsid w:val="00265BB3"/>
    <w:rsid w:val="002665D1"/>
    <w:rsid w:val="002666FC"/>
    <w:rsid w:val="00266FC1"/>
    <w:rsid w:val="00266FE5"/>
    <w:rsid w:val="00267004"/>
    <w:rsid w:val="00267DA6"/>
    <w:rsid w:val="002701D1"/>
    <w:rsid w:val="00270E6B"/>
    <w:rsid w:val="00271180"/>
    <w:rsid w:val="00271863"/>
    <w:rsid w:val="00272121"/>
    <w:rsid w:val="00272830"/>
    <w:rsid w:val="00272AA5"/>
    <w:rsid w:val="00272CE4"/>
    <w:rsid w:val="002731B3"/>
    <w:rsid w:val="00273DBB"/>
    <w:rsid w:val="0027428C"/>
    <w:rsid w:val="002744EC"/>
    <w:rsid w:val="00275803"/>
    <w:rsid w:val="00275B2C"/>
    <w:rsid w:val="00276B04"/>
    <w:rsid w:val="0027786E"/>
    <w:rsid w:val="00277C15"/>
    <w:rsid w:val="002805CE"/>
    <w:rsid w:val="002806FF"/>
    <w:rsid w:val="00280AC5"/>
    <w:rsid w:val="00280D33"/>
    <w:rsid w:val="00281223"/>
    <w:rsid w:val="0028133F"/>
    <w:rsid w:val="002815EC"/>
    <w:rsid w:val="0028188D"/>
    <w:rsid w:val="00282067"/>
    <w:rsid w:val="002820B1"/>
    <w:rsid w:val="002821A8"/>
    <w:rsid w:val="0028395C"/>
    <w:rsid w:val="00284414"/>
    <w:rsid w:val="00284883"/>
    <w:rsid w:val="00284BDD"/>
    <w:rsid w:val="00285B35"/>
    <w:rsid w:val="00285F11"/>
    <w:rsid w:val="00286D90"/>
    <w:rsid w:val="00287872"/>
    <w:rsid w:val="00287C94"/>
    <w:rsid w:val="00287D5D"/>
    <w:rsid w:val="00290367"/>
    <w:rsid w:val="00290457"/>
    <w:rsid w:val="002915FD"/>
    <w:rsid w:val="00291F07"/>
    <w:rsid w:val="00291F9C"/>
    <w:rsid w:val="00292331"/>
    <w:rsid w:val="002925CC"/>
    <w:rsid w:val="002931F3"/>
    <w:rsid w:val="002936E0"/>
    <w:rsid w:val="00293907"/>
    <w:rsid w:val="002939E1"/>
    <w:rsid w:val="00293C87"/>
    <w:rsid w:val="002941FB"/>
    <w:rsid w:val="00294790"/>
    <w:rsid w:val="00294A7B"/>
    <w:rsid w:val="00294CE0"/>
    <w:rsid w:val="00295454"/>
    <w:rsid w:val="002954BE"/>
    <w:rsid w:val="002955FB"/>
    <w:rsid w:val="00295FDD"/>
    <w:rsid w:val="00296A14"/>
    <w:rsid w:val="00297747"/>
    <w:rsid w:val="002A008B"/>
    <w:rsid w:val="002A1148"/>
    <w:rsid w:val="002A1B13"/>
    <w:rsid w:val="002A2052"/>
    <w:rsid w:val="002A23A5"/>
    <w:rsid w:val="002A2630"/>
    <w:rsid w:val="002A277A"/>
    <w:rsid w:val="002A2991"/>
    <w:rsid w:val="002A2DBC"/>
    <w:rsid w:val="002A31E3"/>
    <w:rsid w:val="002A3372"/>
    <w:rsid w:val="002A3695"/>
    <w:rsid w:val="002A47D1"/>
    <w:rsid w:val="002A4E37"/>
    <w:rsid w:val="002A5071"/>
    <w:rsid w:val="002A5172"/>
    <w:rsid w:val="002A5BCB"/>
    <w:rsid w:val="002A5C2D"/>
    <w:rsid w:val="002A5D8D"/>
    <w:rsid w:val="002A65D3"/>
    <w:rsid w:val="002A67BD"/>
    <w:rsid w:val="002A699B"/>
    <w:rsid w:val="002A6A20"/>
    <w:rsid w:val="002A74E6"/>
    <w:rsid w:val="002A7ECE"/>
    <w:rsid w:val="002B00CD"/>
    <w:rsid w:val="002B07D7"/>
    <w:rsid w:val="002B082B"/>
    <w:rsid w:val="002B09AD"/>
    <w:rsid w:val="002B0AAB"/>
    <w:rsid w:val="002B119D"/>
    <w:rsid w:val="002B12D3"/>
    <w:rsid w:val="002B16B9"/>
    <w:rsid w:val="002B1890"/>
    <w:rsid w:val="002B1D28"/>
    <w:rsid w:val="002B20D2"/>
    <w:rsid w:val="002B23BA"/>
    <w:rsid w:val="002B2B01"/>
    <w:rsid w:val="002B2BA1"/>
    <w:rsid w:val="002B46A7"/>
    <w:rsid w:val="002B4A3D"/>
    <w:rsid w:val="002B5301"/>
    <w:rsid w:val="002B54C8"/>
    <w:rsid w:val="002B5A28"/>
    <w:rsid w:val="002B5B55"/>
    <w:rsid w:val="002B622A"/>
    <w:rsid w:val="002B637C"/>
    <w:rsid w:val="002B6399"/>
    <w:rsid w:val="002B644D"/>
    <w:rsid w:val="002B76BB"/>
    <w:rsid w:val="002B7EE7"/>
    <w:rsid w:val="002C017C"/>
    <w:rsid w:val="002C0AB9"/>
    <w:rsid w:val="002C1052"/>
    <w:rsid w:val="002C1FBD"/>
    <w:rsid w:val="002C2970"/>
    <w:rsid w:val="002C317E"/>
    <w:rsid w:val="002C3226"/>
    <w:rsid w:val="002C35C5"/>
    <w:rsid w:val="002C369B"/>
    <w:rsid w:val="002C3B10"/>
    <w:rsid w:val="002C3F30"/>
    <w:rsid w:val="002C4261"/>
    <w:rsid w:val="002C44CD"/>
    <w:rsid w:val="002C453B"/>
    <w:rsid w:val="002C4D99"/>
    <w:rsid w:val="002C542F"/>
    <w:rsid w:val="002C543C"/>
    <w:rsid w:val="002C6954"/>
    <w:rsid w:val="002C696B"/>
    <w:rsid w:val="002C6994"/>
    <w:rsid w:val="002C7B73"/>
    <w:rsid w:val="002C7EE8"/>
    <w:rsid w:val="002D011C"/>
    <w:rsid w:val="002D0177"/>
    <w:rsid w:val="002D0477"/>
    <w:rsid w:val="002D0651"/>
    <w:rsid w:val="002D0C9F"/>
    <w:rsid w:val="002D12FE"/>
    <w:rsid w:val="002D2098"/>
    <w:rsid w:val="002D27F3"/>
    <w:rsid w:val="002D2ABE"/>
    <w:rsid w:val="002D2E1B"/>
    <w:rsid w:val="002D43B8"/>
    <w:rsid w:val="002D5124"/>
    <w:rsid w:val="002D5BA4"/>
    <w:rsid w:val="002D607F"/>
    <w:rsid w:val="002D638E"/>
    <w:rsid w:val="002D7002"/>
    <w:rsid w:val="002D7010"/>
    <w:rsid w:val="002D7061"/>
    <w:rsid w:val="002D7149"/>
    <w:rsid w:val="002D7F26"/>
    <w:rsid w:val="002E09F4"/>
    <w:rsid w:val="002E1418"/>
    <w:rsid w:val="002E198F"/>
    <w:rsid w:val="002E1AF6"/>
    <w:rsid w:val="002E1EF2"/>
    <w:rsid w:val="002E26C0"/>
    <w:rsid w:val="002E2828"/>
    <w:rsid w:val="002E30B6"/>
    <w:rsid w:val="002E32BC"/>
    <w:rsid w:val="002E3C2C"/>
    <w:rsid w:val="002E3FE5"/>
    <w:rsid w:val="002E410D"/>
    <w:rsid w:val="002E4927"/>
    <w:rsid w:val="002E5342"/>
    <w:rsid w:val="002E54F0"/>
    <w:rsid w:val="002E5BCB"/>
    <w:rsid w:val="002E6590"/>
    <w:rsid w:val="002E7B2C"/>
    <w:rsid w:val="002E7D25"/>
    <w:rsid w:val="002F0322"/>
    <w:rsid w:val="002F0EAF"/>
    <w:rsid w:val="002F2220"/>
    <w:rsid w:val="002F2C06"/>
    <w:rsid w:val="002F3ECA"/>
    <w:rsid w:val="002F4175"/>
    <w:rsid w:val="002F41FF"/>
    <w:rsid w:val="002F421D"/>
    <w:rsid w:val="002F65E4"/>
    <w:rsid w:val="002F678C"/>
    <w:rsid w:val="002F702E"/>
    <w:rsid w:val="002F78F6"/>
    <w:rsid w:val="002F7B09"/>
    <w:rsid w:val="00300489"/>
    <w:rsid w:val="003006CD"/>
    <w:rsid w:val="00300A12"/>
    <w:rsid w:val="00300AD4"/>
    <w:rsid w:val="00301113"/>
    <w:rsid w:val="003021E1"/>
    <w:rsid w:val="00303244"/>
    <w:rsid w:val="00303886"/>
    <w:rsid w:val="00303C8C"/>
    <w:rsid w:val="00303D9B"/>
    <w:rsid w:val="003045E0"/>
    <w:rsid w:val="003049B8"/>
    <w:rsid w:val="00304D74"/>
    <w:rsid w:val="00304EC2"/>
    <w:rsid w:val="003050D9"/>
    <w:rsid w:val="0030590D"/>
    <w:rsid w:val="00305B47"/>
    <w:rsid w:val="00306840"/>
    <w:rsid w:val="00306BEC"/>
    <w:rsid w:val="0030789D"/>
    <w:rsid w:val="0030790E"/>
    <w:rsid w:val="00307C30"/>
    <w:rsid w:val="00307E11"/>
    <w:rsid w:val="00310830"/>
    <w:rsid w:val="003110F2"/>
    <w:rsid w:val="00311F44"/>
    <w:rsid w:val="0031202A"/>
    <w:rsid w:val="00312513"/>
    <w:rsid w:val="003133AB"/>
    <w:rsid w:val="00314134"/>
    <w:rsid w:val="0031478A"/>
    <w:rsid w:val="00314A2D"/>
    <w:rsid w:val="00315285"/>
    <w:rsid w:val="00315323"/>
    <w:rsid w:val="003153AD"/>
    <w:rsid w:val="00315A03"/>
    <w:rsid w:val="00315C85"/>
    <w:rsid w:val="003163C0"/>
    <w:rsid w:val="003167C1"/>
    <w:rsid w:val="0031692B"/>
    <w:rsid w:val="003173E5"/>
    <w:rsid w:val="003206D8"/>
    <w:rsid w:val="003221D3"/>
    <w:rsid w:val="0032233E"/>
    <w:rsid w:val="00322B77"/>
    <w:rsid w:val="00323AD4"/>
    <w:rsid w:val="00324053"/>
    <w:rsid w:val="00324192"/>
    <w:rsid w:val="003241B0"/>
    <w:rsid w:val="00324789"/>
    <w:rsid w:val="00324872"/>
    <w:rsid w:val="00324E5E"/>
    <w:rsid w:val="00324E70"/>
    <w:rsid w:val="00324ED1"/>
    <w:rsid w:val="003253FB"/>
    <w:rsid w:val="003259E7"/>
    <w:rsid w:val="00325D79"/>
    <w:rsid w:val="003262D7"/>
    <w:rsid w:val="00326853"/>
    <w:rsid w:val="00326CD2"/>
    <w:rsid w:val="0033030D"/>
    <w:rsid w:val="00330A4A"/>
    <w:rsid w:val="00331787"/>
    <w:rsid w:val="003338AC"/>
    <w:rsid w:val="00333DFC"/>
    <w:rsid w:val="00333F4C"/>
    <w:rsid w:val="0033404C"/>
    <w:rsid w:val="00334721"/>
    <w:rsid w:val="00335875"/>
    <w:rsid w:val="00335915"/>
    <w:rsid w:val="0033592A"/>
    <w:rsid w:val="00335967"/>
    <w:rsid w:val="00337011"/>
    <w:rsid w:val="00337BE7"/>
    <w:rsid w:val="00337D17"/>
    <w:rsid w:val="00337E25"/>
    <w:rsid w:val="00340AD0"/>
    <w:rsid w:val="00340C83"/>
    <w:rsid w:val="0034224A"/>
    <w:rsid w:val="0034241C"/>
    <w:rsid w:val="0034324F"/>
    <w:rsid w:val="003435EB"/>
    <w:rsid w:val="003442AB"/>
    <w:rsid w:val="00345275"/>
    <w:rsid w:val="00345565"/>
    <w:rsid w:val="00346530"/>
    <w:rsid w:val="00346E8C"/>
    <w:rsid w:val="00346F49"/>
    <w:rsid w:val="0034701E"/>
    <w:rsid w:val="003475D6"/>
    <w:rsid w:val="00350120"/>
    <w:rsid w:val="003504A3"/>
    <w:rsid w:val="00351426"/>
    <w:rsid w:val="00352776"/>
    <w:rsid w:val="00352D94"/>
    <w:rsid w:val="00352ED0"/>
    <w:rsid w:val="00353305"/>
    <w:rsid w:val="00353417"/>
    <w:rsid w:val="003534EA"/>
    <w:rsid w:val="003537EE"/>
    <w:rsid w:val="003539E3"/>
    <w:rsid w:val="00354125"/>
    <w:rsid w:val="00354486"/>
    <w:rsid w:val="0035470E"/>
    <w:rsid w:val="00354E45"/>
    <w:rsid w:val="00354EA8"/>
    <w:rsid w:val="003551A1"/>
    <w:rsid w:val="00355BBA"/>
    <w:rsid w:val="00355C79"/>
    <w:rsid w:val="00355CEB"/>
    <w:rsid w:val="00355D5D"/>
    <w:rsid w:val="003561B5"/>
    <w:rsid w:val="003566E9"/>
    <w:rsid w:val="00356DFD"/>
    <w:rsid w:val="00357247"/>
    <w:rsid w:val="003572F4"/>
    <w:rsid w:val="003573E6"/>
    <w:rsid w:val="003575F0"/>
    <w:rsid w:val="0035782F"/>
    <w:rsid w:val="0035795E"/>
    <w:rsid w:val="00360016"/>
    <w:rsid w:val="00360613"/>
    <w:rsid w:val="00360621"/>
    <w:rsid w:val="0036069C"/>
    <w:rsid w:val="00360911"/>
    <w:rsid w:val="00360E88"/>
    <w:rsid w:val="00361915"/>
    <w:rsid w:val="00361A22"/>
    <w:rsid w:val="003621E6"/>
    <w:rsid w:val="0036239E"/>
    <w:rsid w:val="003634C9"/>
    <w:rsid w:val="003637C3"/>
    <w:rsid w:val="0036395C"/>
    <w:rsid w:val="00363ABD"/>
    <w:rsid w:val="00364FC0"/>
    <w:rsid w:val="003652D1"/>
    <w:rsid w:val="0036554C"/>
    <w:rsid w:val="003655EF"/>
    <w:rsid w:val="003656BC"/>
    <w:rsid w:val="00365F6B"/>
    <w:rsid w:val="003660B9"/>
    <w:rsid w:val="003665CA"/>
    <w:rsid w:val="00366E66"/>
    <w:rsid w:val="0036781F"/>
    <w:rsid w:val="0036790D"/>
    <w:rsid w:val="003701C1"/>
    <w:rsid w:val="003701CC"/>
    <w:rsid w:val="003710B4"/>
    <w:rsid w:val="003713FB"/>
    <w:rsid w:val="00371697"/>
    <w:rsid w:val="00371864"/>
    <w:rsid w:val="00371BB1"/>
    <w:rsid w:val="003726BD"/>
    <w:rsid w:val="0037411C"/>
    <w:rsid w:val="003743D5"/>
    <w:rsid w:val="0037441D"/>
    <w:rsid w:val="00374781"/>
    <w:rsid w:val="00374E4E"/>
    <w:rsid w:val="00375760"/>
    <w:rsid w:val="00375F2A"/>
    <w:rsid w:val="003762F2"/>
    <w:rsid w:val="003768ED"/>
    <w:rsid w:val="00376995"/>
    <w:rsid w:val="00377649"/>
    <w:rsid w:val="00377F4C"/>
    <w:rsid w:val="00380645"/>
    <w:rsid w:val="003808F9"/>
    <w:rsid w:val="00381F82"/>
    <w:rsid w:val="003828AA"/>
    <w:rsid w:val="003833B7"/>
    <w:rsid w:val="003837EE"/>
    <w:rsid w:val="0038387F"/>
    <w:rsid w:val="003838A9"/>
    <w:rsid w:val="003867D5"/>
    <w:rsid w:val="00386949"/>
    <w:rsid w:val="00386CF2"/>
    <w:rsid w:val="00386D5D"/>
    <w:rsid w:val="00386F95"/>
    <w:rsid w:val="0039056C"/>
    <w:rsid w:val="003911DF"/>
    <w:rsid w:val="0039141B"/>
    <w:rsid w:val="0039183F"/>
    <w:rsid w:val="00391892"/>
    <w:rsid w:val="00392167"/>
    <w:rsid w:val="0039273C"/>
    <w:rsid w:val="00393532"/>
    <w:rsid w:val="00393BED"/>
    <w:rsid w:val="00394028"/>
    <w:rsid w:val="003949B9"/>
    <w:rsid w:val="00395A57"/>
    <w:rsid w:val="00395EA4"/>
    <w:rsid w:val="00395EF8"/>
    <w:rsid w:val="00396472"/>
    <w:rsid w:val="003964CD"/>
    <w:rsid w:val="003964DD"/>
    <w:rsid w:val="00396514"/>
    <w:rsid w:val="00397006"/>
    <w:rsid w:val="00397069"/>
    <w:rsid w:val="0039760A"/>
    <w:rsid w:val="003978EE"/>
    <w:rsid w:val="00397A6F"/>
    <w:rsid w:val="003A04C4"/>
    <w:rsid w:val="003A0712"/>
    <w:rsid w:val="003A085D"/>
    <w:rsid w:val="003A13B7"/>
    <w:rsid w:val="003A1A74"/>
    <w:rsid w:val="003A27AA"/>
    <w:rsid w:val="003A4AC8"/>
    <w:rsid w:val="003A4B50"/>
    <w:rsid w:val="003A5549"/>
    <w:rsid w:val="003A55AE"/>
    <w:rsid w:val="003A55D3"/>
    <w:rsid w:val="003A5982"/>
    <w:rsid w:val="003A5C65"/>
    <w:rsid w:val="003A5F04"/>
    <w:rsid w:val="003A61C2"/>
    <w:rsid w:val="003A6996"/>
    <w:rsid w:val="003A706F"/>
    <w:rsid w:val="003B047A"/>
    <w:rsid w:val="003B0AC2"/>
    <w:rsid w:val="003B2346"/>
    <w:rsid w:val="003B23B0"/>
    <w:rsid w:val="003B25D3"/>
    <w:rsid w:val="003B2EF3"/>
    <w:rsid w:val="003B2F40"/>
    <w:rsid w:val="003B3D80"/>
    <w:rsid w:val="003B44F8"/>
    <w:rsid w:val="003B4B05"/>
    <w:rsid w:val="003B599B"/>
    <w:rsid w:val="003B5B77"/>
    <w:rsid w:val="003B5BC4"/>
    <w:rsid w:val="003B61DF"/>
    <w:rsid w:val="003B682B"/>
    <w:rsid w:val="003B6943"/>
    <w:rsid w:val="003B6FDC"/>
    <w:rsid w:val="003B73B5"/>
    <w:rsid w:val="003B76C3"/>
    <w:rsid w:val="003B778A"/>
    <w:rsid w:val="003B77FE"/>
    <w:rsid w:val="003B7A30"/>
    <w:rsid w:val="003B7E64"/>
    <w:rsid w:val="003C0F0F"/>
    <w:rsid w:val="003C11FA"/>
    <w:rsid w:val="003C153C"/>
    <w:rsid w:val="003C16F8"/>
    <w:rsid w:val="003C1C32"/>
    <w:rsid w:val="003C2299"/>
    <w:rsid w:val="003C24A7"/>
    <w:rsid w:val="003C263A"/>
    <w:rsid w:val="003C321A"/>
    <w:rsid w:val="003C3680"/>
    <w:rsid w:val="003C47D7"/>
    <w:rsid w:val="003C4887"/>
    <w:rsid w:val="003C4964"/>
    <w:rsid w:val="003C4EBA"/>
    <w:rsid w:val="003C5144"/>
    <w:rsid w:val="003C53A3"/>
    <w:rsid w:val="003C5539"/>
    <w:rsid w:val="003C55E4"/>
    <w:rsid w:val="003C5663"/>
    <w:rsid w:val="003C67D2"/>
    <w:rsid w:val="003C684C"/>
    <w:rsid w:val="003C6DDC"/>
    <w:rsid w:val="003C7045"/>
    <w:rsid w:val="003C744A"/>
    <w:rsid w:val="003C7EB0"/>
    <w:rsid w:val="003D04CD"/>
    <w:rsid w:val="003D0516"/>
    <w:rsid w:val="003D0604"/>
    <w:rsid w:val="003D14C5"/>
    <w:rsid w:val="003D2589"/>
    <w:rsid w:val="003D2E9E"/>
    <w:rsid w:val="003D2F27"/>
    <w:rsid w:val="003D3117"/>
    <w:rsid w:val="003D3475"/>
    <w:rsid w:val="003D3509"/>
    <w:rsid w:val="003D3CB8"/>
    <w:rsid w:val="003D43DB"/>
    <w:rsid w:val="003D43FB"/>
    <w:rsid w:val="003D4728"/>
    <w:rsid w:val="003D4A35"/>
    <w:rsid w:val="003D545B"/>
    <w:rsid w:val="003D5D48"/>
    <w:rsid w:val="003D72A9"/>
    <w:rsid w:val="003D7725"/>
    <w:rsid w:val="003D7B40"/>
    <w:rsid w:val="003D7DE3"/>
    <w:rsid w:val="003E018E"/>
    <w:rsid w:val="003E04A7"/>
    <w:rsid w:val="003E0944"/>
    <w:rsid w:val="003E17DA"/>
    <w:rsid w:val="003E23C0"/>
    <w:rsid w:val="003E2A62"/>
    <w:rsid w:val="003E2D88"/>
    <w:rsid w:val="003E2EA7"/>
    <w:rsid w:val="003E3AAF"/>
    <w:rsid w:val="003E3E78"/>
    <w:rsid w:val="003E45DB"/>
    <w:rsid w:val="003E4ED9"/>
    <w:rsid w:val="003E5671"/>
    <w:rsid w:val="003E572A"/>
    <w:rsid w:val="003E5F5D"/>
    <w:rsid w:val="003E6487"/>
    <w:rsid w:val="003E724E"/>
    <w:rsid w:val="003E7C5A"/>
    <w:rsid w:val="003F0192"/>
    <w:rsid w:val="003F0B34"/>
    <w:rsid w:val="003F0C50"/>
    <w:rsid w:val="003F0EE7"/>
    <w:rsid w:val="003F19A0"/>
    <w:rsid w:val="003F1A0F"/>
    <w:rsid w:val="003F25CB"/>
    <w:rsid w:val="003F26DF"/>
    <w:rsid w:val="003F3E4B"/>
    <w:rsid w:val="003F408B"/>
    <w:rsid w:val="003F4CC8"/>
    <w:rsid w:val="003F55B3"/>
    <w:rsid w:val="003F5A91"/>
    <w:rsid w:val="003F5AAA"/>
    <w:rsid w:val="003F5E58"/>
    <w:rsid w:val="003F615A"/>
    <w:rsid w:val="003F6202"/>
    <w:rsid w:val="003F6253"/>
    <w:rsid w:val="003F6769"/>
    <w:rsid w:val="003F6B31"/>
    <w:rsid w:val="003F6D3B"/>
    <w:rsid w:val="003F6F61"/>
    <w:rsid w:val="003F7430"/>
    <w:rsid w:val="003F7DED"/>
    <w:rsid w:val="0040082C"/>
    <w:rsid w:val="00400AAB"/>
    <w:rsid w:val="00400BF0"/>
    <w:rsid w:val="00400EE5"/>
    <w:rsid w:val="0040133A"/>
    <w:rsid w:val="00401D8C"/>
    <w:rsid w:val="00402890"/>
    <w:rsid w:val="00403203"/>
    <w:rsid w:val="00404EDC"/>
    <w:rsid w:val="004063B3"/>
    <w:rsid w:val="0040697D"/>
    <w:rsid w:val="00406A90"/>
    <w:rsid w:val="00406F70"/>
    <w:rsid w:val="00407176"/>
    <w:rsid w:val="004071B7"/>
    <w:rsid w:val="004071EB"/>
    <w:rsid w:val="00410638"/>
    <w:rsid w:val="00410F94"/>
    <w:rsid w:val="004118FD"/>
    <w:rsid w:val="00411D0A"/>
    <w:rsid w:val="004125F2"/>
    <w:rsid w:val="00412726"/>
    <w:rsid w:val="004128EC"/>
    <w:rsid w:val="00412E8E"/>
    <w:rsid w:val="00413630"/>
    <w:rsid w:val="00413635"/>
    <w:rsid w:val="0041396B"/>
    <w:rsid w:val="00413B77"/>
    <w:rsid w:val="00414D7C"/>
    <w:rsid w:val="0041546D"/>
    <w:rsid w:val="0041571D"/>
    <w:rsid w:val="00415749"/>
    <w:rsid w:val="004158E5"/>
    <w:rsid w:val="004162BE"/>
    <w:rsid w:val="00416485"/>
    <w:rsid w:val="004165E0"/>
    <w:rsid w:val="00417911"/>
    <w:rsid w:val="00417A2C"/>
    <w:rsid w:val="00417E0B"/>
    <w:rsid w:val="00417E38"/>
    <w:rsid w:val="00420274"/>
    <w:rsid w:val="004205C5"/>
    <w:rsid w:val="0042123B"/>
    <w:rsid w:val="004216E4"/>
    <w:rsid w:val="00421B6F"/>
    <w:rsid w:val="00421C84"/>
    <w:rsid w:val="00422433"/>
    <w:rsid w:val="004227BE"/>
    <w:rsid w:val="00422BC7"/>
    <w:rsid w:val="004231EC"/>
    <w:rsid w:val="00423367"/>
    <w:rsid w:val="0042397F"/>
    <w:rsid w:val="00423999"/>
    <w:rsid w:val="004239B5"/>
    <w:rsid w:val="00423ABB"/>
    <w:rsid w:val="004244F0"/>
    <w:rsid w:val="004248C0"/>
    <w:rsid w:val="0042531D"/>
    <w:rsid w:val="004259BC"/>
    <w:rsid w:val="00426B3F"/>
    <w:rsid w:val="00426CFF"/>
    <w:rsid w:val="004270B3"/>
    <w:rsid w:val="004270E7"/>
    <w:rsid w:val="00427C1D"/>
    <w:rsid w:val="00427C5B"/>
    <w:rsid w:val="00427F11"/>
    <w:rsid w:val="004301A5"/>
    <w:rsid w:val="00430963"/>
    <w:rsid w:val="00430A38"/>
    <w:rsid w:val="00430FC8"/>
    <w:rsid w:val="0043118A"/>
    <w:rsid w:val="004327AB"/>
    <w:rsid w:val="00432A12"/>
    <w:rsid w:val="00432F61"/>
    <w:rsid w:val="0043322F"/>
    <w:rsid w:val="004340E9"/>
    <w:rsid w:val="00434B61"/>
    <w:rsid w:val="00435041"/>
    <w:rsid w:val="00435359"/>
    <w:rsid w:val="00435AFD"/>
    <w:rsid w:val="00435C46"/>
    <w:rsid w:val="00436363"/>
    <w:rsid w:val="00436518"/>
    <w:rsid w:val="00436835"/>
    <w:rsid w:val="00436B8D"/>
    <w:rsid w:val="00437355"/>
    <w:rsid w:val="00437E7F"/>
    <w:rsid w:val="00440BC2"/>
    <w:rsid w:val="00441016"/>
    <w:rsid w:val="00441D5F"/>
    <w:rsid w:val="00441EA5"/>
    <w:rsid w:val="004420D7"/>
    <w:rsid w:val="00442150"/>
    <w:rsid w:val="004424AF"/>
    <w:rsid w:val="00443264"/>
    <w:rsid w:val="004434E5"/>
    <w:rsid w:val="004445D4"/>
    <w:rsid w:val="0044470E"/>
    <w:rsid w:val="004447D1"/>
    <w:rsid w:val="00444EFA"/>
    <w:rsid w:val="00445697"/>
    <w:rsid w:val="00446468"/>
    <w:rsid w:val="0044656E"/>
    <w:rsid w:val="0044683A"/>
    <w:rsid w:val="004469AA"/>
    <w:rsid w:val="00446AB5"/>
    <w:rsid w:val="00447694"/>
    <w:rsid w:val="00447A69"/>
    <w:rsid w:val="00447F64"/>
    <w:rsid w:val="00450160"/>
    <w:rsid w:val="00450600"/>
    <w:rsid w:val="00451362"/>
    <w:rsid w:val="004515FD"/>
    <w:rsid w:val="004516C6"/>
    <w:rsid w:val="00451C36"/>
    <w:rsid w:val="00454B7B"/>
    <w:rsid w:val="00454BFA"/>
    <w:rsid w:val="00454CCA"/>
    <w:rsid w:val="00454E02"/>
    <w:rsid w:val="0045534A"/>
    <w:rsid w:val="00455E26"/>
    <w:rsid w:val="00455F6E"/>
    <w:rsid w:val="00455F91"/>
    <w:rsid w:val="00455FCD"/>
    <w:rsid w:val="00456021"/>
    <w:rsid w:val="0045651E"/>
    <w:rsid w:val="004574B6"/>
    <w:rsid w:val="0045771D"/>
    <w:rsid w:val="0046152D"/>
    <w:rsid w:val="00461853"/>
    <w:rsid w:val="00461967"/>
    <w:rsid w:val="004626CE"/>
    <w:rsid w:val="00462F4C"/>
    <w:rsid w:val="0046309B"/>
    <w:rsid w:val="00463674"/>
    <w:rsid w:val="00463C09"/>
    <w:rsid w:val="00464521"/>
    <w:rsid w:val="0046490F"/>
    <w:rsid w:val="00465A47"/>
    <w:rsid w:val="00465C25"/>
    <w:rsid w:val="00465EE7"/>
    <w:rsid w:val="004676E9"/>
    <w:rsid w:val="00467DD3"/>
    <w:rsid w:val="00467FE6"/>
    <w:rsid w:val="0047003F"/>
    <w:rsid w:val="004704C5"/>
    <w:rsid w:val="004705BB"/>
    <w:rsid w:val="0047087F"/>
    <w:rsid w:val="00470AC4"/>
    <w:rsid w:val="00471100"/>
    <w:rsid w:val="00471270"/>
    <w:rsid w:val="004718FA"/>
    <w:rsid w:val="00471BDB"/>
    <w:rsid w:val="00471CE3"/>
    <w:rsid w:val="00472421"/>
    <w:rsid w:val="00473251"/>
    <w:rsid w:val="00473795"/>
    <w:rsid w:val="0047396A"/>
    <w:rsid w:val="00473E0F"/>
    <w:rsid w:val="00473E45"/>
    <w:rsid w:val="0047426D"/>
    <w:rsid w:val="004742AE"/>
    <w:rsid w:val="00474303"/>
    <w:rsid w:val="00474B52"/>
    <w:rsid w:val="00475278"/>
    <w:rsid w:val="00475B65"/>
    <w:rsid w:val="00475BE1"/>
    <w:rsid w:val="00475CE9"/>
    <w:rsid w:val="00476B42"/>
    <w:rsid w:val="00477056"/>
    <w:rsid w:val="0047708F"/>
    <w:rsid w:val="00477108"/>
    <w:rsid w:val="00477593"/>
    <w:rsid w:val="00480335"/>
    <w:rsid w:val="004803B4"/>
    <w:rsid w:val="004804DD"/>
    <w:rsid w:val="004806CC"/>
    <w:rsid w:val="00480817"/>
    <w:rsid w:val="00480B90"/>
    <w:rsid w:val="004812EB"/>
    <w:rsid w:val="00481B78"/>
    <w:rsid w:val="00481FFD"/>
    <w:rsid w:val="00482603"/>
    <w:rsid w:val="004828FD"/>
    <w:rsid w:val="00482D0E"/>
    <w:rsid w:val="00483373"/>
    <w:rsid w:val="00484793"/>
    <w:rsid w:val="00484E53"/>
    <w:rsid w:val="004851BB"/>
    <w:rsid w:val="00485C93"/>
    <w:rsid w:val="00485FD3"/>
    <w:rsid w:val="00486E5F"/>
    <w:rsid w:val="00486FCB"/>
    <w:rsid w:val="0048729A"/>
    <w:rsid w:val="00487654"/>
    <w:rsid w:val="004901E8"/>
    <w:rsid w:val="00490247"/>
    <w:rsid w:val="0049095F"/>
    <w:rsid w:val="00490EB2"/>
    <w:rsid w:val="00491123"/>
    <w:rsid w:val="00491228"/>
    <w:rsid w:val="00491996"/>
    <w:rsid w:val="0049254F"/>
    <w:rsid w:val="0049260A"/>
    <w:rsid w:val="00492CCB"/>
    <w:rsid w:val="00492E3B"/>
    <w:rsid w:val="00493C15"/>
    <w:rsid w:val="00493C22"/>
    <w:rsid w:val="004942E5"/>
    <w:rsid w:val="0049445A"/>
    <w:rsid w:val="00494796"/>
    <w:rsid w:val="00494C82"/>
    <w:rsid w:val="00494EB8"/>
    <w:rsid w:val="00495424"/>
    <w:rsid w:val="00495627"/>
    <w:rsid w:val="004959A5"/>
    <w:rsid w:val="004959D7"/>
    <w:rsid w:val="004961C3"/>
    <w:rsid w:val="00496D66"/>
    <w:rsid w:val="00496EED"/>
    <w:rsid w:val="0049743F"/>
    <w:rsid w:val="00497EAE"/>
    <w:rsid w:val="004A077E"/>
    <w:rsid w:val="004A0826"/>
    <w:rsid w:val="004A0832"/>
    <w:rsid w:val="004A0943"/>
    <w:rsid w:val="004A1110"/>
    <w:rsid w:val="004A14B9"/>
    <w:rsid w:val="004A1742"/>
    <w:rsid w:val="004A1E3A"/>
    <w:rsid w:val="004A1E9C"/>
    <w:rsid w:val="004A23D7"/>
    <w:rsid w:val="004A3256"/>
    <w:rsid w:val="004A402D"/>
    <w:rsid w:val="004A423A"/>
    <w:rsid w:val="004A480D"/>
    <w:rsid w:val="004A4B60"/>
    <w:rsid w:val="004A5260"/>
    <w:rsid w:val="004A54E3"/>
    <w:rsid w:val="004A5D0A"/>
    <w:rsid w:val="004A67EE"/>
    <w:rsid w:val="004B0481"/>
    <w:rsid w:val="004B1154"/>
    <w:rsid w:val="004B1359"/>
    <w:rsid w:val="004B1A0D"/>
    <w:rsid w:val="004B298D"/>
    <w:rsid w:val="004B2E62"/>
    <w:rsid w:val="004B32E5"/>
    <w:rsid w:val="004B3632"/>
    <w:rsid w:val="004B3B05"/>
    <w:rsid w:val="004B4261"/>
    <w:rsid w:val="004B48C9"/>
    <w:rsid w:val="004B4A8E"/>
    <w:rsid w:val="004B52DF"/>
    <w:rsid w:val="004B5515"/>
    <w:rsid w:val="004B5564"/>
    <w:rsid w:val="004B6140"/>
    <w:rsid w:val="004B698C"/>
    <w:rsid w:val="004B6BEC"/>
    <w:rsid w:val="004B6C85"/>
    <w:rsid w:val="004B77E9"/>
    <w:rsid w:val="004B7D2C"/>
    <w:rsid w:val="004B7E53"/>
    <w:rsid w:val="004C0256"/>
    <w:rsid w:val="004C0A43"/>
    <w:rsid w:val="004C116B"/>
    <w:rsid w:val="004C14D4"/>
    <w:rsid w:val="004C14F8"/>
    <w:rsid w:val="004C1651"/>
    <w:rsid w:val="004C24CA"/>
    <w:rsid w:val="004C30F7"/>
    <w:rsid w:val="004C3A89"/>
    <w:rsid w:val="004C4BC6"/>
    <w:rsid w:val="004C51F3"/>
    <w:rsid w:val="004C54F9"/>
    <w:rsid w:val="004C55D6"/>
    <w:rsid w:val="004C58FA"/>
    <w:rsid w:val="004C5973"/>
    <w:rsid w:val="004C5F9D"/>
    <w:rsid w:val="004C6B93"/>
    <w:rsid w:val="004D01AE"/>
    <w:rsid w:val="004D030A"/>
    <w:rsid w:val="004D0B2B"/>
    <w:rsid w:val="004D12E3"/>
    <w:rsid w:val="004D13A2"/>
    <w:rsid w:val="004D2324"/>
    <w:rsid w:val="004D2EC1"/>
    <w:rsid w:val="004D3006"/>
    <w:rsid w:val="004D3053"/>
    <w:rsid w:val="004D31F2"/>
    <w:rsid w:val="004D343C"/>
    <w:rsid w:val="004D3C44"/>
    <w:rsid w:val="004D4485"/>
    <w:rsid w:val="004D46DA"/>
    <w:rsid w:val="004D4DC1"/>
    <w:rsid w:val="004D508D"/>
    <w:rsid w:val="004D5632"/>
    <w:rsid w:val="004D5900"/>
    <w:rsid w:val="004D5973"/>
    <w:rsid w:val="004D5D18"/>
    <w:rsid w:val="004D65D4"/>
    <w:rsid w:val="004D673F"/>
    <w:rsid w:val="004D6C90"/>
    <w:rsid w:val="004D7178"/>
    <w:rsid w:val="004D759D"/>
    <w:rsid w:val="004D7E0B"/>
    <w:rsid w:val="004E006A"/>
    <w:rsid w:val="004E010F"/>
    <w:rsid w:val="004E1114"/>
    <w:rsid w:val="004E232E"/>
    <w:rsid w:val="004E23B8"/>
    <w:rsid w:val="004E2A7C"/>
    <w:rsid w:val="004E2C57"/>
    <w:rsid w:val="004E2EBE"/>
    <w:rsid w:val="004E4064"/>
    <w:rsid w:val="004E417F"/>
    <w:rsid w:val="004E480E"/>
    <w:rsid w:val="004E4C03"/>
    <w:rsid w:val="004E4E72"/>
    <w:rsid w:val="004E570B"/>
    <w:rsid w:val="004E57AE"/>
    <w:rsid w:val="004E5ADB"/>
    <w:rsid w:val="004E5DD0"/>
    <w:rsid w:val="004E617D"/>
    <w:rsid w:val="004E6766"/>
    <w:rsid w:val="004E6FAC"/>
    <w:rsid w:val="004E6FDA"/>
    <w:rsid w:val="004E7070"/>
    <w:rsid w:val="004E70C0"/>
    <w:rsid w:val="004E71E5"/>
    <w:rsid w:val="004E7267"/>
    <w:rsid w:val="004E728C"/>
    <w:rsid w:val="004E7B6B"/>
    <w:rsid w:val="004F01DA"/>
    <w:rsid w:val="004F0D4C"/>
    <w:rsid w:val="004F12CD"/>
    <w:rsid w:val="004F169D"/>
    <w:rsid w:val="004F16EA"/>
    <w:rsid w:val="004F194F"/>
    <w:rsid w:val="004F1EF9"/>
    <w:rsid w:val="004F2270"/>
    <w:rsid w:val="004F29E0"/>
    <w:rsid w:val="004F2FF7"/>
    <w:rsid w:val="004F2FFB"/>
    <w:rsid w:val="004F303A"/>
    <w:rsid w:val="004F37CF"/>
    <w:rsid w:val="004F3A28"/>
    <w:rsid w:val="004F49F0"/>
    <w:rsid w:val="004F4F85"/>
    <w:rsid w:val="004F5480"/>
    <w:rsid w:val="004F5DB2"/>
    <w:rsid w:val="004F67FB"/>
    <w:rsid w:val="004F6C43"/>
    <w:rsid w:val="004F73B4"/>
    <w:rsid w:val="004F74E3"/>
    <w:rsid w:val="004F75DB"/>
    <w:rsid w:val="004F7F49"/>
    <w:rsid w:val="00500672"/>
    <w:rsid w:val="005006FF"/>
    <w:rsid w:val="005009E3"/>
    <w:rsid w:val="00500F23"/>
    <w:rsid w:val="00502229"/>
    <w:rsid w:val="0050279C"/>
    <w:rsid w:val="0050323D"/>
    <w:rsid w:val="005035A1"/>
    <w:rsid w:val="005035D7"/>
    <w:rsid w:val="00503AE6"/>
    <w:rsid w:val="00503FE6"/>
    <w:rsid w:val="0050460D"/>
    <w:rsid w:val="005048CF"/>
    <w:rsid w:val="00504D81"/>
    <w:rsid w:val="00504DA0"/>
    <w:rsid w:val="00505467"/>
    <w:rsid w:val="005057C4"/>
    <w:rsid w:val="00507A54"/>
    <w:rsid w:val="00507BA6"/>
    <w:rsid w:val="005107E2"/>
    <w:rsid w:val="00510B09"/>
    <w:rsid w:val="0051209E"/>
    <w:rsid w:val="00512B02"/>
    <w:rsid w:val="0051317D"/>
    <w:rsid w:val="0051397C"/>
    <w:rsid w:val="00513E40"/>
    <w:rsid w:val="00513FA3"/>
    <w:rsid w:val="00514007"/>
    <w:rsid w:val="00514D30"/>
    <w:rsid w:val="00515D18"/>
    <w:rsid w:val="005166B0"/>
    <w:rsid w:val="00516AD9"/>
    <w:rsid w:val="00516EC0"/>
    <w:rsid w:val="00517D78"/>
    <w:rsid w:val="0052009C"/>
    <w:rsid w:val="0052038F"/>
    <w:rsid w:val="005206BE"/>
    <w:rsid w:val="00520A2A"/>
    <w:rsid w:val="00521191"/>
    <w:rsid w:val="00521E29"/>
    <w:rsid w:val="005220F6"/>
    <w:rsid w:val="005229EB"/>
    <w:rsid w:val="00523568"/>
    <w:rsid w:val="00523C28"/>
    <w:rsid w:val="00524855"/>
    <w:rsid w:val="00524890"/>
    <w:rsid w:val="00524E91"/>
    <w:rsid w:val="005250B8"/>
    <w:rsid w:val="005255DA"/>
    <w:rsid w:val="00525BCE"/>
    <w:rsid w:val="00525CBD"/>
    <w:rsid w:val="00525DEF"/>
    <w:rsid w:val="005267A7"/>
    <w:rsid w:val="00526E6C"/>
    <w:rsid w:val="00527483"/>
    <w:rsid w:val="005316FF"/>
    <w:rsid w:val="00531828"/>
    <w:rsid w:val="0053186F"/>
    <w:rsid w:val="00531A89"/>
    <w:rsid w:val="00532239"/>
    <w:rsid w:val="005329DD"/>
    <w:rsid w:val="00532A4D"/>
    <w:rsid w:val="00532B18"/>
    <w:rsid w:val="0053303F"/>
    <w:rsid w:val="0053310F"/>
    <w:rsid w:val="0053341B"/>
    <w:rsid w:val="005340D7"/>
    <w:rsid w:val="00534966"/>
    <w:rsid w:val="00534B29"/>
    <w:rsid w:val="0053510D"/>
    <w:rsid w:val="0053591A"/>
    <w:rsid w:val="005364C3"/>
    <w:rsid w:val="005367DE"/>
    <w:rsid w:val="005367F9"/>
    <w:rsid w:val="00536BB6"/>
    <w:rsid w:val="005373B9"/>
    <w:rsid w:val="00537ADD"/>
    <w:rsid w:val="00537E8A"/>
    <w:rsid w:val="005407F2"/>
    <w:rsid w:val="005407F3"/>
    <w:rsid w:val="00540C5D"/>
    <w:rsid w:val="00540DD0"/>
    <w:rsid w:val="005410C6"/>
    <w:rsid w:val="005417EB"/>
    <w:rsid w:val="00541A99"/>
    <w:rsid w:val="00541AE9"/>
    <w:rsid w:val="00541CF4"/>
    <w:rsid w:val="0054253D"/>
    <w:rsid w:val="00542978"/>
    <w:rsid w:val="00542A4E"/>
    <w:rsid w:val="005438AE"/>
    <w:rsid w:val="00543F4B"/>
    <w:rsid w:val="005443FF"/>
    <w:rsid w:val="00544766"/>
    <w:rsid w:val="00544C40"/>
    <w:rsid w:val="0054588A"/>
    <w:rsid w:val="005460B6"/>
    <w:rsid w:val="00546117"/>
    <w:rsid w:val="00546253"/>
    <w:rsid w:val="00546586"/>
    <w:rsid w:val="00546CB5"/>
    <w:rsid w:val="00546EE4"/>
    <w:rsid w:val="0054738F"/>
    <w:rsid w:val="005501EE"/>
    <w:rsid w:val="005502B1"/>
    <w:rsid w:val="00550362"/>
    <w:rsid w:val="005503F6"/>
    <w:rsid w:val="00551DC3"/>
    <w:rsid w:val="005531CA"/>
    <w:rsid w:val="00553A8C"/>
    <w:rsid w:val="005540C8"/>
    <w:rsid w:val="0055415D"/>
    <w:rsid w:val="00554227"/>
    <w:rsid w:val="005544EE"/>
    <w:rsid w:val="00554542"/>
    <w:rsid w:val="00554C35"/>
    <w:rsid w:val="005556BB"/>
    <w:rsid w:val="0055611F"/>
    <w:rsid w:val="00556734"/>
    <w:rsid w:val="00556A1F"/>
    <w:rsid w:val="00556A55"/>
    <w:rsid w:val="00556AF0"/>
    <w:rsid w:val="00556C21"/>
    <w:rsid w:val="00557939"/>
    <w:rsid w:val="00557A57"/>
    <w:rsid w:val="00557BA0"/>
    <w:rsid w:val="0056021A"/>
    <w:rsid w:val="005605CE"/>
    <w:rsid w:val="00560BE3"/>
    <w:rsid w:val="005618E5"/>
    <w:rsid w:val="00561A2D"/>
    <w:rsid w:val="00562408"/>
    <w:rsid w:val="00562409"/>
    <w:rsid w:val="00563349"/>
    <w:rsid w:val="00563373"/>
    <w:rsid w:val="005640E3"/>
    <w:rsid w:val="0056433C"/>
    <w:rsid w:val="00565058"/>
    <w:rsid w:val="00565172"/>
    <w:rsid w:val="00565203"/>
    <w:rsid w:val="00565216"/>
    <w:rsid w:val="00565B03"/>
    <w:rsid w:val="00565B83"/>
    <w:rsid w:val="00565E9F"/>
    <w:rsid w:val="00566428"/>
    <w:rsid w:val="005665CA"/>
    <w:rsid w:val="0056733D"/>
    <w:rsid w:val="0056770E"/>
    <w:rsid w:val="00567FCA"/>
    <w:rsid w:val="005702A4"/>
    <w:rsid w:val="005705A6"/>
    <w:rsid w:val="005709A3"/>
    <w:rsid w:val="00570FF4"/>
    <w:rsid w:val="00571681"/>
    <w:rsid w:val="0057246C"/>
    <w:rsid w:val="00572A8F"/>
    <w:rsid w:val="0057313E"/>
    <w:rsid w:val="005737A5"/>
    <w:rsid w:val="00573BA6"/>
    <w:rsid w:val="00573D31"/>
    <w:rsid w:val="005742FF"/>
    <w:rsid w:val="0057455B"/>
    <w:rsid w:val="00574BE7"/>
    <w:rsid w:val="00574FAE"/>
    <w:rsid w:val="005750A2"/>
    <w:rsid w:val="005759A3"/>
    <w:rsid w:val="00575B2E"/>
    <w:rsid w:val="005761B4"/>
    <w:rsid w:val="00576231"/>
    <w:rsid w:val="00576AF2"/>
    <w:rsid w:val="00577B72"/>
    <w:rsid w:val="00577CDF"/>
    <w:rsid w:val="0058076C"/>
    <w:rsid w:val="00581713"/>
    <w:rsid w:val="005818A3"/>
    <w:rsid w:val="0058199B"/>
    <w:rsid w:val="00581BE1"/>
    <w:rsid w:val="00581D54"/>
    <w:rsid w:val="00581FC8"/>
    <w:rsid w:val="00582557"/>
    <w:rsid w:val="00582A39"/>
    <w:rsid w:val="00582A88"/>
    <w:rsid w:val="005837C1"/>
    <w:rsid w:val="00583B30"/>
    <w:rsid w:val="00583EB9"/>
    <w:rsid w:val="0058400D"/>
    <w:rsid w:val="0058414C"/>
    <w:rsid w:val="00584887"/>
    <w:rsid w:val="00585087"/>
    <w:rsid w:val="005850B8"/>
    <w:rsid w:val="0058544C"/>
    <w:rsid w:val="005860FE"/>
    <w:rsid w:val="00586A20"/>
    <w:rsid w:val="00586C06"/>
    <w:rsid w:val="00587372"/>
    <w:rsid w:val="005873E0"/>
    <w:rsid w:val="0058763C"/>
    <w:rsid w:val="005900CD"/>
    <w:rsid w:val="00590B8E"/>
    <w:rsid w:val="00591018"/>
    <w:rsid w:val="00592235"/>
    <w:rsid w:val="00592477"/>
    <w:rsid w:val="00592A70"/>
    <w:rsid w:val="00592C6B"/>
    <w:rsid w:val="00592CD6"/>
    <w:rsid w:val="005930E3"/>
    <w:rsid w:val="00593140"/>
    <w:rsid w:val="00593421"/>
    <w:rsid w:val="00593B60"/>
    <w:rsid w:val="00594809"/>
    <w:rsid w:val="00594BD1"/>
    <w:rsid w:val="00594DF4"/>
    <w:rsid w:val="00594FE7"/>
    <w:rsid w:val="00595094"/>
    <w:rsid w:val="0059566C"/>
    <w:rsid w:val="00595923"/>
    <w:rsid w:val="00595B79"/>
    <w:rsid w:val="00595CB5"/>
    <w:rsid w:val="005961C6"/>
    <w:rsid w:val="00596B3B"/>
    <w:rsid w:val="00596ECD"/>
    <w:rsid w:val="005978BB"/>
    <w:rsid w:val="005A033E"/>
    <w:rsid w:val="005A056F"/>
    <w:rsid w:val="005A0586"/>
    <w:rsid w:val="005A086B"/>
    <w:rsid w:val="005A08CF"/>
    <w:rsid w:val="005A093D"/>
    <w:rsid w:val="005A094C"/>
    <w:rsid w:val="005A0F1F"/>
    <w:rsid w:val="005A1554"/>
    <w:rsid w:val="005A1A86"/>
    <w:rsid w:val="005A1C59"/>
    <w:rsid w:val="005A1CBB"/>
    <w:rsid w:val="005A1F74"/>
    <w:rsid w:val="005A2616"/>
    <w:rsid w:val="005A272D"/>
    <w:rsid w:val="005A2C2A"/>
    <w:rsid w:val="005A317F"/>
    <w:rsid w:val="005A31D7"/>
    <w:rsid w:val="005A320C"/>
    <w:rsid w:val="005A3370"/>
    <w:rsid w:val="005A39CE"/>
    <w:rsid w:val="005A3BB6"/>
    <w:rsid w:val="005A45AF"/>
    <w:rsid w:val="005A4699"/>
    <w:rsid w:val="005A52B1"/>
    <w:rsid w:val="005A55D2"/>
    <w:rsid w:val="005A5943"/>
    <w:rsid w:val="005A5D03"/>
    <w:rsid w:val="005A5F66"/>
    <w:rsid w:val="005A70ED"/>
    <w:rsid w:val="005A712C"/>
    <w:rsid w:val="005A7287"/>
    <w:rsid w:val="005A780C"/>
    <w:rsid w:val="005A7D76"/>
    <w:rsid w:val="005B0232"/>
    <w:rsid w:val="005B0AB1"/>
    <w:rsid w:val="005B0C39"/>
    <w:rsid w:val="005B118E"/>
    <w:rsid w:val="005B1669"/>
    <w:rsid w:val="005B1681"/>
    <w:rsid w:val="005B16F6"/>
    <w:rsid w:val="005B17E0"/>
    <w:rsid w:val="005B240F"/>
    <w:rsid w:val="005B2AEB"/>
    <w:rsid w:val="005B2BAB"/>
    <w:rsid w:val="005B3432"/>
    <w:rsid w:val="005B3620"/>
    <w:rsid w:val="005B45F8"/>
    <w:rsid w:val="005B474F"/>
    <w:rsid w:val="005B4A4D"/>
    <w:rsid w:val="005B4BA7"/>
    <w:rsid w:val="005B4E44"/>
    <w:rsid w:val="005B529B"/>
    <w:rsid w:val="005B549B"/>
    <w:rsid w:val="005B5503"/>
    <w:rsid w:val="005B5CD4"/>
    <w:rsid w:val="005B6A48"/>
    <w:rsid w:val="005B71F1"/>
    <w:rsid w:val="005B77D9"/>
    <w:rsid w:val="005B7D7D"/>
    <w:rsid w:val="005C0763"/>
    <w:rsid w:val="005C09A4"/>
    <w:rsid w:val="005C0FA1"/>
    <w:rsid w:val="005C13A1"/>
    <w:rsid w:val="005C169F"/>
    <w:rsid w:val="005C1813"/>
    <w:rsid w:val="005C1832"/>
    <w:rsid w:val="005C210F"/>
    <w:rsid w:val="005C2778"/>
    <w:rsid w:val="005C28B0"/>
    <w:rsid w:val="005C379A"/>
    <w:rsid w:val="005C37C5"/>
    <w:rsid w:val="005C3F08"/>
    <w:rsid w:val="005C3FD2"/>
    <w:rsid w:val="005C44A7"/>
    <w:rsid w:val="005C44E0"/>
    <w:rsid w:val="005C4740"/>
    <w:rsid w:val="005C4961"/>
    <w:rsid w:val="005C5DF0"/>
    <w:rsid w:val="005C6EE9"/>
    <w:rsid w:val="005C774E"/>
    <w:rsid w:val="005C7C43"/>
    <w:rsid w:val="005D0262"/>
    <w:rsid w:val="005D02BF"/>
    <w:rsid w:val="005D047D"/>
    <w:rsid w:val="005D0FB5"/>
    <w:rsid w:val="005D1A3F"/>
    <w:rsid w:val="005D1AFA"/>
    <w:rsid w:val="005D2B96"/>
    <w:rsid w:val="005D303D"/>
    <w:rsid w:val="005D3370"/>
    <w:rsid w:val="005D379A"/>
    <w:rsid w:val="005D413E"/>
    <w:rsid w:val="005D4DFB"/>
    <w:rsid w:val="005D4F98"/>
    <w:rsid w:val="005D51AE"/>
    <w:rsid w:val="005D59A5"/>
    <w:rsid w:val="005D5B9E"/>
    <w:rsid w:val="005D6229"/>
    <w:rsid w:val="005D62AC"/>
    <w:rsid w:val="005D62F0"/>
    <w:rsid w:val="005D6384"/>
    <w:rsid w:val="005D6AED"/>
    <w:rsid w:val="005D6BC9"/>
    <w:rsid w:val="005D797C"/>
    <w:rsid w:val="005D7A27"/>
    <w:rsid w:val="005D7DA0"/>
    <w:rsid w:val="005E0497"/>
    <w:rsid w:val="005E0E05"/>
    <w:rsid w:val="005E155B"/>
    <w:rsid w:val="005E29F5"/>
    <w:rsid w:val="005E2A67"/>
    <w:rsid w:val="005E313D"/>
    <w:rsid w:val="005E3F5D"/>
    <w:rsid w:val="005E3FD2"/>
    <w:rsid w:val="005E4636"/>
    <w:rsid w:val="005E4694"/>
    <w:rsid w:val="005E577A"/>
    <w:rsid w:val="005E5975"/>
    <w:rsid w:val="005E5B15"/>
    <w:rsid w:val="005E5DB3"/>
    <w:rsid w:val="005E60B1"/>
    <w:rsid w:val="005E6308"/>
    <w:rsid w:val="005F03D8"/>
    <w:rsid w:val="005F1859"/>
    <w:rsid w:val="005F1F4A"/>
    <w:rsid w:val="005F206E"/>
    <w:rsid w:val="005F213B"/>
    <w:rsid w:val="005F275C"/>
    <w:rsid w:val="005F33B7"/>
    <w:rsid w:val="005F3429"/>
    <w:rsid w:val="005F3849"/>
    <w:rsid w:val="005F3A14"/>
    <w:rsid w:val="005F3B61"/>
    <w:rsid w:val="005F3BAF"/>
    <w:rsid w:val="005F3EC2"/>
    <w:rsid w:val="005F44DC"/>
    <w:rsid w:val="005F4822"/>
    <w:rsid w:val="005F4DDC"/>
    <w:rsid w:val="005F55C8"/>
    <w:rsid w:val="005F5638"/>
    <w:rsid w:val="005F5ACA"/>
    <w:rsid w:val="005F6147"/>
    <w:rsid w:val="005F649D"/>
    <w:rsid w:val="005F667D"/>
    <w:rsid w:val="005F6CD3"/>
    <w:rsid w:val="00601B4C"/>
    <w:rsid w:val="00601ED6"/>
    <w:rsid w:val="00602106"/>
    <w:rsid w:val="00603038"/>
    <w:rsid w:val="00603433"/>
    <w:rsid w:val="00603AD4"/>
    <w:rsid w:val="00603E4A"/>
    <w:rsid w:val="00603E87"/>
    <w:rsid w:val="00603FA7"/>
    <w:rsid w:val="006044EA"/>
    <w:rsid w:val="00604A44"/>
    <w:rsid w:val="00605064"/>
    <w:rsid w:val="006054FC"/>
    <w:rsid w:val="00606A5F"/>
    <w:rsid w:val="00607280"/>
    <w:rsid w:val="00607524"/>
    <w:rsid w:val="00607EB1"/>
    <w:rsid w:val="0061094A"/>
    <w:rsid w:val="006116FF"/>
    <w:rsid w:val="00611C34"/>
    <w:rsid w:val="006130AE"/>
    <w:rsid w:val="006148BC"/>
    <w:rsid w:val="00614B19"/>
    <w:rsid w:val="00614DCC"/>
    <w:rsid w:val="00614F02"/>
    <w:rsid w:val="0061527A"/>
    <w:rsid w:val="00615939"/>
    <w:rsid w:val="00615AA8"/>
    <w:rsid w:val="00615B18"/>
    <w:rsid w:val="0061631B"/>
    <w:rsid w:val="00616552"/>
    <w:rsid w:val="006165BD"/>
    <w:rsid w:val="0061675E"/>
    <w:rsid w:val="006169FD"/>
    <w:rsid w:val="00616B52"/>
    <w:rsid w:val="00617098"/>
    <w:rsid w:val="0061711B"/>
    <w:rsid w:val="0061759F"/>
    <w:rsid w:val="006213E8"/>
    <w:rsid w:val="00621410"/>
    <w:rsid w:val="0062154D"/>
    <w:rsid w:val="00621AA1"/>
    <w:rsid w:val="00622756"/>
    <w:rsid w:val="0062309E"/>
    <w:rsid w:val="0062320C"/>
    <w:rsid w:val="0062378C"/>
    <w:rsid w:val="00623F10"/>
    <w:rsid w:val="00624112"/>
    <w:rsid w:val="00624179"/>
    <w:rsid w:val="006241D5"/>
    <w:rsid w:val="00624215"/>
    <w:rsid w:val="00624383"/>
    <w:rsid w:val="00624520"/>
    <w:rsid w:val="006245B5"/>
    <w:rsid w:val="00625D4B"/>
    <w:rsid w:val="006262CA"/>
    <w:rsid w:val="0062655E"/>
    <w:rsid w:val="00626572"/>
    <w:rsid w:val="00626A85"/>
    <w:rsid w:val="006279C6"/>
    <w:rsid w:val="00627E49"/>
    <w:rsid w:val="0063050D"/>
    <w:rsid w:val="00630EFF"/>
    <w:rsid w:val="006310C9"/>
    <w:rsid w:val="0063190F"/>
    <w:rsid w:val="0063193E"/>
    <w:rsid w:val="00631E28"/>
    <w:rsid w:val="006326BA"/>
    <w:rsid w:val="00633B56"/>
    <w:rsid w:val="00633DF1"/>
    <w:rsid w:val="00633F00"/>
    <w:rsid w:val="00634A7C"/>
    <w:rsid w:val="0063500A"/>
    <w:rsid w:val="00635787"/>
    <w:rsid w:val="006358E4"/>
    <w:rsid w:val="00635B86"/>
    <w:rsid w:val="006361BD"/>
    <w:rsid w:val="006379AB"/>
    <w:rsid w:val="006379FA"/>
    <w:rsid w:val="00637D74"/>
    <w:rsid w:val="00640028"/>
    <w:rsid w:val="006401F5"/>
    <w:rsid w:val="0064024D"/>
    <w:rsid w:val="00640331"/>
    <w:rsid w:val="0064049E"/>
    <w:rsid w:val="00640985"/>
    <w:rsid w:val="006422A5"/>
    <w:rsid w:val="006422A6"/>
    <w:rsid w:val="006422F1"/>
    <w:rsid w:val="006424CA"/>
    <w:rsid w:val="00642849"/>
    <w:rsid w:val="00643939"/>
    <w:rsid w:val="00644237"/>
    <w:rsid w:val="00644A89"/>
    <w:rsid w:val="00644EF5"/>
    <w:rsid w:val="00645336"/>
    <w:rsid w:val="0064542D"/>
    <w:rsid w:val="006458AD"/>
    <w:rsid w:val="00645CCD"/>
    <w:rsid w:val="006461C2"/>
    <w:rsid w:val="006464CA"/>
    <w:rsid w:val="00646711"/>
    <w:rsid w:val="00646781"/>
    <w:rsid w:val="00647718"/>
    <w:rsid w:val="00647891"/>
    <w:rsid w:val="00647AD5"/>
    <w:rsid w:val="00647BF3"/>
    <w:rsid w:val="00647C41"/>
    <w:rsid w:val="00647EF2"/>
    <w:rsid w:val="00650298"/>
    <w:rsid w:val="00650451"/>
    <w:rsid w:val="006506C4"/>
    <w:rsid w:val="00651200"/>
    <w:rsid w:val="0065129F"/>
    <w:rsid w:val="0065191E"/>
    <w:rsid w:val="00651D5F"/>
    <w:rsid w:val="00652199"/>
    <w:rsid w:val="006525FD"/>
    <w:rsid w:val="0065330B"/>
    <w:rsid w:val="006535D8"/>
    <w:rsid w:val="006536A9"/>
    <w:rsid w:val="006538E0"/>
    <w:rsid w:val="006544AD"/>
    <w:rsid w:val="00654A53"/>
    <w:rsid w:val="00654DD3"/>
    <w:rsid w:val="00654F1C"/>
    <w:rsid w:val="006551C8"/>
    <w:rsid w:val="006555CD"/>
    <w:rsid w:val="006556F3"/>
    <w:rsid w:val="00655C63"/>
    <w:rsid w:val="00655EEF"/>
    <w:rsid w:val="00657A5C"/>
    <w:rsid w:val="0066132E"/>
    <w:rsid w:val="0066153A"/>
    <w:rsid w:val="0066180B"/>
    <w:rsid w:val="00661F72"/>
    <w:rsid w:val="0066207D"/>
    <w:rsid w:val="00662083"/>
    <w:rsid w:val="0066215F"/>
    <w:rsid w:val="0066234D"/>
    <w:rsid w:val="00662687"/>
    <w:rsid w:val="00663564"/>
    <w:rsid w:val="00663DE2"/>
    <w:rsid w:val="00664960"/>
    <w:rsid w:val="00664CB7"/>
    <w:rsid w:val="00665326"/>
    <w:rsid w:val="00665BE1"/>
    <w:rsid w:val="006663A3"/>
    <w:rsid w:val="00666BD8"/>
    <w:rsid w:val="00666C55"/>
    <w:rsid w:val="006670FA"/>
    <w:rsid w:val="00667CF3"/>
    <w:rsid w:val="00671771"/>
    <w:rsid w:val="00671805"/>
    <w:rsid w:val="00671C67"/>
    <w:rsid w:val="00672257"/>
    <w:rsid w:val="00672414"/>
    <w:rsid w:val="006726CE"/>
    <w:rsid w:val="00672801"/>
    <w:rsid w:val="00672B64"/>
    <w:rsid w:val="00672D56"/>
    <w:rsid w:val="00672DF7"/>
    <w:rsid w:val="0067368B"/>
    <w:rsid w:val="0067371D"/>
    <w:rsid w:val="00673F4C"/>
    <w:rsid w:val="00674367"/>
    <w:rsid w:val="006745E8"/>
    <w:rsid w:val="00675003"/>
    <w:rsid w:val="00675977"/>
    <w:rsid w:val="00675994"/>
    <w:rsid w:val="00675EFB"/>
    <w:rsid w:val="00676027"/>
    <w:rsid w:val="00676AA3"/>
    <w:rsid w:val="00676E37"/>
    <w:rsid w:val="006771B3"/>
    <w:rsid w:val="0068066F"/>
    <w:rsid w:val="00680777"/>
    <w:rsid w:val="00680A3F"/>
    <w:rsid w:val="00680B7C"/>
    <w:rsid w:val="00680DC8"/>
    <w:rsid w:val="00681109"/>
    <w:rsid w:val="00681166"/>
    <w:rsid w:val="00681289"/>
    <w:rsid w:val="006814DE"/>
    <w:rsid w:val="00681CE6"/>
    <w:rsid w:val="00681F1B"/>
    <w:rsid w:val="00682008"/>
    <w:rsid w:val="00682353"/>
    <w:rsid w:val="00682C2D"/>
    <w:rsid w:val="00682C54"/>
    <w:rsid w:val="006830BA"/>
    <w:rsid w:val="00683A4D"/>
    <w:rsid w:val="00683A74"/>
    <w:rsid w:val="00684069"/>
    <w:rsid w:val="0068412D"/>
    <w:rsid w:val="00684134"/>
    <w:rsid w:val="006842FB"/>
    <w:rsid w:val="0068443A"/>
    <w:rsid w:val="00684591"/>
    <w:rsid w:val="00684C2F"/>
    <w:rsid w:val="00684ECF"/>
    <w:rsid w:val="00685109"/>
    <w:rsid w:val="0068573A"/>
    <w:rsid w:val="0068674E"/>
    <w:rsid w:val="006879B9"/>
    <w:rsid w:val="00687DCF"/>
    <w:rsid w:val="006909BC"/>
    <w:rsid w:val="00690E2A"/>
    <w:rsid w:val="00691160"/>
    <w:rsid w:val="00691331"/>
    <w:rsid w:val="0069192C"/>
    <w:rsid w:val="00691CE0"/>
    <w:rsid w:val="00691F5C"/>
    <w:rsid w:val="0069248F"/>
    <w:rsid w:val="0069276D"/>
    <w:rsid w:val="006932C0"/>
    <w:rsid w:val="006932FB"/>
    <w:rsid w:val="00693C4C"/>
    <w:rsid w:val="00693DE6"/>
    <w:rsid w:val="00694201"/>
    <w:rsid w:val="006945A6"/>
    <w:rsid w:val="00694759"/>
    <w:rsid w:val="00694D43"/>
    <w:rsid w:val="00694D9C"/>
    <w:rsid w:val="006959D2"/>
    <w:rsid w:val="00695A03"/>
    <w:rsid w:val="00696A85"/>
    <w:rsid w:val="00697465"/>
    <w:rsid w:val="006979F3"/>
    <w:rsid w:val="00697AA6"/>
    <w:rsid w:val="00697B34"/>
    <w:rsid w:val="00697C04"/>
    <w:rsid w:val="006A00F1"/>
    <w:rsid w:val="006A02BC"/>
    <w:rsid w:val="006A07E1"/>
    <w:rsid w:val="006A091F"/>
    <w:rsid w:val="006A15D0"/>
    <w:rsid w:val="006A24DA"/>
    <w:rsid w:val="006A2EB2"/>
    <w:rsid w:val="006A2F2E"/>
    <w:rsid w:val="006A33B7"/>
    <w:rsid w:val="006A3716"/>
    <w:rsid w:val="006A3766"/>
    <w:rsid w:val="006A4122"/>
    <w:rsid w:val="006A49C7"/>
    <w:rsid w:val="006A49EA"/>
    <w:rsid w:val="006A4FE1"/>
    <w:rsid w:val="006A52BC"/>
    <w:rsid w:val="006A5369"/>
    <w:rsid w:val="006A63BC"/>
    <w:rsid w:val="006A656E"/>
    <w:rsid w:val="006A6E33"/>
    <w:rsid w:val="006B0A85"/>
    <w:rsid w:val="006B0F5A"/>
    <w:rsid w:val="006B1736"/>
    <w:rsid w:val="006B17CE"/>
    <w:rsid w:val="006B1846"/>
    <w:rsid w:val="006B219A"/>
    <w:rsid w:val="006B26C7"/>
    <w:rsid w:val="006B3A1C"/>
    <w:rsid w:val="006B3D74"/>
    <w:rsid w:val="006B427D"/>
    <w:rsid w:val="006B46C6"/>
    <w:rsid w:val="006B4F5F"/>
    <w:rsid w:val="006B52A5"/>
    <w:rsid w:val="006B589D"/>
    <w:rsid w:val="006B5DB6"/>
    <w:rsid w:val="006B695F"/>
    <w:rsid w:val="006B7A1A"/>
    <w:rsid w:val="006C02E1"/>
    <w:rsid w:val="006C055B"/>
    <w:rsid w:val="006C15C1"/>
    <w:rsid w:val="006C1EE3"/>
    <w:rsid w:val="006C2BBE"/>
    <w:rsid w:val="006C2DE2"/>
    <w:rsid w:val="006C3487"/>
    <w:rsid w:val="006C3764"/>
    <w:rsid w:val="006C3BB5"/>
    <w:rsid w:val="006C5202"/>
    <w:rsid w:val="006C5307"/>
    <w:rsid w:val="006C57CC"/>
    <w:rsid w:val="006C5A01"/>
    <w:rsid w:val="006C5B12"/>
    <w:rsid w:val="006C5E8C"/>
    <w:rsid w:val="006C5F80"/>
    <w:rsid w:val="006C64EF"/>
    <w:rsid w:val="006C6B3F"/>
    <w:rsid w:val="006C792F"/>
    <w:rsid w:val="006D0418"/>
    <w:rsid w:val="006D12D2"/>
    <w:rsid w:val="006D13E1"/>
    <w:rsid w:val="006D14BA"/>
    <w:rsid w:val="006D1B19"/>
    <w:rsid w:val="006D20FE"/>
    <w:rsid w:val="006D22ED"/>
    <w:rsid w:val="006D27D7"/>
    <w:rsid w:val="006D2A43"/>
    <w:rsid w:val="006D2C5E"/>
    <w:rsid w:val="006D2FCE"/>
    <w:rsid w:val="006D39E1"/>
    <w:rsid w:val="006D3A42"/>
    <w:rsid w:val="006D48FA"/>
    <w:rsid w:val="006D4F4F"/>
    <w:rsid w:val="006D4F75"/>
    <w:rsid w:val="006D51D5"/>
    <w:rsid w:val="006D5ED4"/>
    <w:rsid w:val="006D613E"/>
    <w:rsid w:val="006D6F0F"/>
    <w:rsid w:val="006D6F25"/>
    <w:rsid w:val="006D712D"/>
    <w:rsid w:val="006D713D"/>
    <w:rsid w:val="006D7215"/>
    <w:rsid w:val="006D7791"/>
    <w:rsid w:val="006D79FF"/>
    <w:rsid w:val="006E086D"/>
    <w:rsid w:val="006E10C9"/>
    <w:rsid w:val="006E195E"/>
    <w:rsid w:val="006E1E47"/>
    <w:rsid w:val="006E1EED"/>
    <w:rsid w:val="006E1FD1"/>
    <w:rsid w:val="006E22E3"/>
    <w:rsid w:val="006E2DA2"/>
    <w:rsid w:val="006E33FF"/>
    <w:rsid w:val="006E3A83"/>
    <w:rsid w:val="006E3E7E"/>
    <w:rsid w:val="006E4426"/>
    <w:rsid w:val="006E45DD"/>
    <w:rsid w:val="006E4D3C"/>
    <w:rsid w:val="006E4EDB"/>
    <w:rsid w:val="006E5EA6"/>
    <w:rsid w:val="006E6577"/>
    <w:rsid w:val="006E6B13"/>
    <w:rsid w:val="006E6FF9"/>
    <w:rsid w:val="006E7005"/>
    <w:rsid w:val="006E7402"/>
    <w:rsid w:val="006E7CC6"/>
    <w:rsid w:val="006E7CF2"/>
    <w:rsid w:val="006E7D29"/>
    <w:rsid w:val="006F02FE"/>
    <w:rsid w:val="006F066A"/>
    <w:rsid w:val="006F09DA"/>
    <w:rsid w:val="006F0A34"/>
    <w:rsid w:val="006F1A3D"/>
    <w:rsid w:val="006F1F9F"/>
    <w:rsid w:val="006F258B"/>
    <w:rsid w:val="006F2CA9"/>
    <w:rsid w:val="006F2E7D"/>
    <w:rsid w:val="006F3612"/>
    <w:rsid w:val="006F36F3"/>
    <w:rsid w:val="006F3CC6"/>
    <w:rsid w:val="006F4078"/>
    <w:rsid w:val="006F45D8"/>
    <w:rsid w:val="006F4859"/>
    <w:rsid w:val="006F489D"/>
    <w:rsid w:val="006F49AD"/>
    <w:rsid w:val="006F542D"/>
    <w:rsid w:val="006F584E"/>
    <w:rsid w:val="006F6259"/>
    <w:rsid w:val="006F66F2"/>
    <w:rsid w:val="006F66FA"/>
    <w:rsid w:val="006F7372"/>
    <w:rsid w:val="006F7739"/>
    <w:rsid w:val="006F7781"/>
    <w:rsid w:val="006F77A0"/>
    <w:rsid w:val="006F77C4"/>
    <w:rsid w:val="006F7EDA"/>
    <w:rsid w:val="0070087B"/>
    <w:rsid w:val="0070095A"/>
    <w:rsid w:val="00700A0E"/>
    <w:rsid w:val="007015A2"/>
    <w:rsid w:val="00701E51"/>
    <w:rsid w:val="00701EAA"/>
    <w:rsid w:val="007027B7"/>
    <w:rsid w:val="00702CF9"/>
    <w:rsid w:val="00702F0B"/>
    <w:rsid w:val="00702F31"/>
    <w:rsid w:val="00704D54"/>
    <w:rsid w:val="00705289"/>
    <w:rsid w:val="00706E7D"/>
    <w:rsid w:val="007074B4"/>
    <w:rsid w:val="007079E2"/>
    <w:rsid w:val="00707C57"/>
    <w:rsid w:val="00707C8B"/>
    <w:rsid w:val="00710D90"/>
    <w:rsid w:val="00710DA9"/>
    <w:rsid w:val="00711016"/>
    <w:rsid w:val="007110B4"/>
    <w:rsid w:val="00712D26"/>
    <w:rsid w:val="00712F5F"/>
    <w:rsid w:val="00712F6C"/>
    <w:rsid w:val="0071356B"/>
    <w:rsid w:val="00714077"/>
    <w:rsid w:val="00714152"/>
    <w:rsid w:val="0071434F"/>
    <w:rsid w:val="00714D4D"/>
    <w:rsid w:val="00714E5A"/>
    <w:rsid w:val="00714FAE"/>
    <w:rsid w:val="007153BB"/>
    <w:rsid w:val="007157D5"/>
    <w:rsid w:val="007168BE"/>
    <w:rsid w:val="007168E0"/>
    <w:rsid w:val="00716AE8"/>
    <w:rsid w:val="00716D3F"/>
    <w:rsid w:val="00716EF4"/>
    <w:rsid w:val="00716F8E"/>
    <w:rsid w:val="00717262"/>
    <w:rsid w:val="00717557"/>
    <w:rsid w:val="007177E2"/>
    <w:rsid w:val="007206CD"/>
    <w:rsid w:val="00720927"/>
    <w:rsid w:val="00720D8A"/>
    <w:rsid w:val="0072141F"/>
    <w:rsid w:val="007216DE"/>
    <w:rsid w:val="007217A6"/>
    <w:rsid w:val="00721861"/>
    <w:rsid w:val="0072227A"/>
    <w:rsid w:val="007224B3"/>
    <w:rsid w:val="007227BE"/>
    <w:rsid w:val="0072283F"/>
    <w:rsid w:val="007230F9"/>
    <w:rsid w:val="007231EA"/>
    <w:rsid w:val="00724B4D"/>
    <w:rsid w:val="00724EE7"/>
    <w:rsid w:val="0072588E"/>
    <w:rsid w:val="00725906"/>
    <w:rsid w:val="0072617F"/>
    <w:rsid w:val="00726224"/>
    <w:rsid w:val="00726D69"/>
    <w:rsid w:val="00726DB5"/>
    <w:rsid w:val="00726DFD"/>
    <w:rsid w:val="00727173"/>
    <w:rsid w:val="007307EA"/>
    <w:rsid w:val="00730ADF"/>
    <w:rsid w:val="00730B14"/>
    <w:rsid w:val="007317E6"/>
    <w:rsid w:val="00731A48"/>
    <w:rsid w:val="00731C9C"/>
    <w:rsid w:val="00731D50"/>
    <w:rsid w:val="007320DC"/>
    <w:rsid w:val="00732570"/>
    <w:rsid w:val="00732B60"/>
    <w:rsid w:val="00732EE3"/>
    <w:rsid w:val="00733707"/>
    <w:rsid w:val="00733A22"/>
    <w:rsid w:val="007354CF"/>
    <w:rsid w:val="007358CE"/>
    <w:rsid w:val="00735E0A"/>
    <w:rsid w:val="007362DD"/>
    <w:rsid w:val="00736645"/>
    <w:rsid w:val="00736734"/>
    <w:rsid w:val="007367BA"/>
    <w:rsid w:val="00736B3D"/>
    <w:rsid w:val="0073727A"/>
    <w:rsid w:val="007375BA"/>
    <w:rsid w:val="0073769C"/>
    <w:rsid w:val="0073771A"/>
    <w:rsid w:val="00737A98"/>
    <w:rsid w:val="00737C42"/>
    <w:rsid w:val="00737E90"/>
    <w:rsid w:val="007401F1"/>
    <w:rsid w:val="0074021B"/>
    <w:rsid w:val="0074068F"/>
    <w:rsid w:val="00740AC4"/>
    <w:rsid w:val="007410EE"/>
    <w:rsid w:val="007413A7"/>
    <w:rsid w:val="00741981"/>
    <w:rsid w:val="00741F07"/>
    <w:rsid w:val="007424B0"/>
    <w:rsid w:val="00742535"/>
    <w:rsid w:val="007427D0"/>
    <w:rsid w:val="0074288C"/>
    <w:rsid w:val="00744A66"/>
    <w:rsid w:val="0074515A"/>
    <w:rsid w:val="00745E74"/>
    <w:rsid w:val="00745EAC"/>
    <w:rsid w:val="007465FE"/>
    <w:rsid w:val="007466AA"/>
    <w:rsid w:val="00746EDE"/>
    <w:rsid w:val="0074728F"/>
    <w:rsid w:val="007476E2"/>
    <w:rsid w:val="00750450"/>
    <w:rsid w:val="00750811"/>
    <w:rsid w:val="0075121A"/>
    <w:rsid w:val="00751303"/>
    <w:rsid w:val="00751D14"/>
    <w:rsid w:val="00751F20"/>
    <w:rsid w:val="00752DC3"/>
    <w:rsid w:val="007532A2"/>
    <w:rsid w:val="007532A7"/>
    <w:rsid w:val="007534A9"/>
    <w:rsid w:val="00753F35"/>
    <w:rsid w:val="0075489F"/>
    <w:rsid w:val="00754A44"/>
    <w:rsid w:val="00755213"/>
    <w:rsid w:val="00755517"/>
    <w:rsid w:val="00755D9B"/>
    <w:rsid w:val="00755E10"/>
    <w:rsid w:val="00756971"/>
    <w:rsid w:val="00760044"/>
    <w:rsid w:val="0076065E"/>
    <w:rsid w:val="007607D4"/>
    <w:rsid w:val="00760983"/>
    <w:rsid w:val="00761F54"/>
    <w:rsid w:val="007625D0"/>
    <w:rsid w:val="007626DE"/>
    <w:rsid w:val="00762710"/>
    <w:rsid w:val="0076277D"/>
    <w:rsid w:val="0076291F"/>
    <w:rsid w:val="00762B02"/>
    <w:rsid w:val="007631E5"/>
    <w:rsid w:val="00763C4C"/>
    <w:rsid w:val="0076418B"/>
    <w:rsid w:val="007647B7"/>
    <w:rsid w:val="00764B6A"/>
    <w:rsid w:val="00765326"/>
    <w:rsid w:val="00765B58"/>
    <w:rsid w:val="00765B7C"/>
    <w:rsid w:val="007668CE"/>
    <w:rsid w:val="0076702A"/>
    <w:rsid w:val="007670F4"/>
    <w:rsid w:val="0076741D"/>
    <w:rsid w:val="00767803"/>
    <w:rsid w:val="00767F3B"/>
    <w:rsid w:val="00770658"/>
    <w:rsid w:val="007707A1"/>
    <w:rsid w:val="00771960"/>
    <w:rsid w:val="00771B98"/>
    <w:rsid w:val="007729D0"/>
    <w:rsid w:val="00772EFC"/>
    <w:rsid w:val="007734D2"/>
    <w:rsid w:val="00774182"/>
    <w:rsid w:val="00774935"/>
    <w:rsid w:val="00774C0F"/>
    <w:rsid w:val="00774D26"/>
    <w:rsid w:val="0077595C"/>
    <w:rsid w:val="00775BF6"/>
    <w:rsid w:val="00775C19"/>
    <w:rsid w:val="0077619B"/>
    <w:rsid w:val="007763BF"/>
    <w:rsid w:val="007765ED"/>
    <w:rsid w:val="00776E4F"/>
    <w:rsid w:val="00776FFC"/>
    <w:rsid w:val="007771AA"/>
    <w:rsid w:val="00777213"/>
    <w:rsid w:val="007772C0"/>
    <w:rsid w:val="00780790"/>
    <w:rsid w:val="00780BAE"/>
    <w:rsid w:val="00780CAB"/>
    <w:rsid w:val="00781316"/>
    <w:rsid w:val="00781D00"/>
    <w:rsid w:val="00781D97"/>
    <w:rsid w:val="00783229"/>
    <w:rsid w:val="00783541"/>
    <w:rsid w:val="0078357A"/>
    <w:rsid w:val="007837F2"/>
    <w:rsid w:val="00783A38"/>
    <w:rsid w:val="00783F31"/>
    <w:rsid w:val="007849D0"/>
    <w:rsid w:val="00784BA5"/>
    <w:rsid w:val="00785B3A"/>
    <w:rsid w:val="00785CB9"/>
    <w:rsid w:val="00785E4D"/>
    <w:rsid w:val="00786217"/>
    <w:rsid w:val="0078635E"/>
    <w:rsid w:val="007866C8"/>
    <w:rsid w:val="00786D97"/>
    <w:rsid w:val="007877AF"/>
    <w:rsid w:val="00790061"/>
    <w:rsid w:val="007902D5"/>
    <w:rsid w:val="00790D6F"/>
    <w:rsid w:val="00790F24"/>
    <w:rsid w:val="0079118A"/>
    <w:rsid w:val="0079192F"/>
    <w:rsid w:val="00791BA5"/>
    <w:rsid w:val="00791D91"/>
    <w:rsid w:val="007924A9"/>
    <w:rsid w:val="00793D89"/>
    <w:rsid w:val="007944FE"/>
    <w:rsid w:val="00794A44"/>
    <w:rsid w:val="00794B1B"/>
    <w:rsid w:val="00794D61"/>
    <w:rsid w:val="0079535F"/>
    <w:rsid w:val="00795713"/>
    <w:rsid w:val="0079652B"/>
    <w:rsid w:val="00796629"/>
    <w:rsid w:val="00796B16"/>
    <w:rsid w:val="0079736A"/>
    <w:rsid w:val="00797506"/>
    <w:rsid w:val="00797A51"/>
    <w:rsid w:val="007A0974"/>
    <w:rsid w:val="007A0CF2"/>
    <w:rsid w:val="007A1AFB"/>
    <w:rsid w:val="007A2CEA"/>
    <w:rsid w:val="007A363B"/>
    <w:rsid w:val="007A3A8E"/>
    <w:rsid w:val="007A3AC3"/>
    <w:rsid w:val="007A3B57"/>
    <w:rsid w:val="007A3C86"/>
    <w:rsid w:val="007A3E06"/>
    <w:rsid w:val="007A4488"/>
    <w:rsid w:val="007A488C"/>
    <w:rsid w:val="007A5114"/>
    <w:rsid w:val="007A51CD"/>
    <w:rsid w:val="007A51E1"/>
    <w:rsid w:val="007A549E"/>
    <w:rsid w:val="007A5599"/>
    <w:rsid w:val="007A58F4"/>
    <w:rsid w:val="007A592D"/>
    <w:rsid w:val="007A5C40"/>
    <w:rsid w:val="007A6EB5"/>
    <w:rsid w:val="007A7076"/>
    <w:rsid w:val="007A7614"/>
    <w:rsid w:val="007A7AEE"/>
    <w:rsid w:val="007A7B7B"/>
    <w:rsid w:val="007A7C5F"/>
    <w:rsid w:val="007B0194"/>
    <w:rsid w:val="007B01F4"/>
    <w:rsid w:val="007B08F4"/>
    <w:rsid w:val="007B0FED"/>
    <w:rsid w:val="007B1875"/>
    <w:rsid w:val="007B1B13"/>
    <w:rsid w:val="007B1E4B"/>
    <w:rsid w:val="007B22A8"/>
    <w:rsid w:val="007B2DBA"/>
    <w:rsid w:val="007B322D"/>
    <w:rsid w:val="007B346A"/>
    <w:rsid w:val="007B3901"/>
    <w:rsid w:val="007B4164"/>
    <w:rsid w:val="007B4F9B"/>
    <w:rsid w:val="007B5A5D"/>
    <w:rsid w:val="007B620A"/>
    <w:rsid w:val="007B65AF"/>
    <w:rsid w:val="007B6AD1"/>
    <w:rsid w:val="007B76EE"/>
    <w:rsid w:val="007B77F5"/>
    <w:rsid w:val="007B799C"/>
    <w:rsid w:val="007B79AA"/>
    <w:rsid w:val="007C07D2"/>
    <w:rsid w:val="007C10D1"/>
    <w:rsid w:val="007C10E5"/>
    <w:rsid w:val="007C1186"/>
    <w:rsid w:val="007C15F9"/>
    <w:rsid w:val="007C1803"/>
    <w:rsid w:val="007C1F49"/>
    <w:rsid w:val="007C21CC"/>
    <w:rsid w:val="007C2882"/>
    <w:rsid w:val="007C2D02"/>
    <w:rsid w:val="007C2F9A"/>
    <w:rsid w:val="007C33D0"/>
    <w:rsid w:val="007C3640"/>
    <w:rsid w:val="007C4DDE"/>
    <w:rsid w:val="007C51D8"/>
    <w:rsid w:val="007C561B"/>
    <w:rsid w:val="007C570A"/>
    <w:rsid w:val="007C578E"/>
    <w:rsid w:val="007C59C2"/>
    <w:rsid w:val="007C5AF1"/>
    <w:rsid w:val="007C5B1B"/>
    <w:rsid w:val="007C69B0"/>
    <w:rsid w:val="007C7DA5"/>
    <w:rsid w:val="007C7F86"/>
    <w:rsid w:val="007D0494"/>
    <w:rsid w:val="007D0BB8"/>
    <w:rsid w:val="007D11CE"/>
    <w:rsid w:val="007D167A"/>
    <w:rsid w:val="007D221F"/>
    <w:rsid w:val="007D2222"/>
    <w:rsid w:val="007D2527"/>
    <w:rsid w:val="007D2697"/>
    <w:rsid w:val="007D2801"/>
    <w:rsid w:val="007D2C2A"/>
    <w:rsid w:val="007D3275"/>
    <w:rsid w:val="007D3803"/>
    <w:rsid w:val="007D40EA"/>
    <w:rsid w:val="007D4256"/>
    <w:rsid w:val="007D44E6"/>
    <w:rsid w:val="007D4F5B"/>
    <w:rsid w:val="007D4FA6"/>
    <w:rsid w:val="007D5071"/>
    <w:rsid w:val="007D50F9"/>
    <w:rsid w:val="007D5D7A"/>
    <w:rsid w:val="007D6536"/>
    <w:rsid w:val="007D6BF5"/>
    <w:rsid w:val="007D7277"/>
    <w:rsid w:val="007D7AC2"/>
    <w:rsid w:val="007E0194"/>
    <w:rsid w:val="007E098F"/>
    <w:rsid w:val="007E188D"/>
    <w:rsid w:val="007E1A5A"/>
    <w:rsid w:val="007E2230"/>
    <w:rsid w:val="007E3315"/>
    <w:rsid w:val="007E3385"/>
    <w:rsid w:val="007E36E5"/>
    <w:rsid w:val="007E3956"/>
    <w:rsid w:val="007E3C5B"/>
    <w:rsid w:val="007E45E7"/>
    <w:rsid w:val="007E4830"/>
    <w:rsid w:val="007E6319"/>
    <w:rsid w:val="007E69D2"/>
    <w:rsid w:val="007E69D8"/>
    <w:rsid w:val="007E6DD3"/>
    <w:rsid w:val="007E6DE3"/>
    <w:rsid w:val="007E7671"/>
    <w:rsid w:val="007E7EA7"/>
    <w:rsid w:val="007F0139"/>
    <w:rsid w:val="007F01AD"/>
    <w:rsid w:val="007F087D"/>
    <w:rsid w:val="007F0E43"/>
    <w:rsid w:val="007F26DA"/>
    <w:rsid w:val="007F2A75"/>
    <w:rsid w:val="007F2ABD"/>
    <w:rsid w:val="007F2FF1"/>
    <w:rsid w:val="007F3082"/>
    <w:rsid w:val="007F318D"/>
    <w:rsid w:val="007F31F4"/>
    <w:rsid w:val="007F3307"/>
    <w:rsid w:val="007F33AF"/>
    <w:rsid w:val="007F3F37"/>
    <w:rsid w:val="007F4467"/>
    <w:rsid w:val="007F4F09"/>
    <w:rsid w:val="007F4FE3"/>
    <w:rsid w:val="007F519F"/>
    <w:rsid w:val="007F5466"/>
    <w:rsid w:val="007F5D19"/>
    <w:rsid w:val="007F6144"/>
    <w:rsid w:val="007F61D8"/>
    <w:rsid w:val="007F62D5"/>
    <w:rsid w:val="007F6A91"/>
    <w:rsid w:val="007F72F4"/>
    <w:rsid w:val="007F74C7"/>
    <w:rsid w:val="007F752D"/>
    <w:rsid w:val="007F760A"/>
    <w:rsid w:val="007F7748"/>
    <w:rsid w:val="0080025F"/>
    <w:rsid w:val="0080057E"/>
    <w:rsid w:val="008006C7"/>
    <w:rsid w:val="00801461"/>
    <w:rsid w:val="00801D9B"/>
    <w:rsid w:val="008022BA"/>
    <w:rsid w:val="008028BF"/>
    <w:rsid w:val="008029D7"/>
    <w:rsid w:val="008034EB"/>
    <w:rsid w:val="00803D07"/>
    <w:rsid w:val="00804771"/>
    <w:rsid w:val="00804935"/>
    <w:rsid w:val="00804944"/>
    <w:rsid w:val="008049F7"/>
    <w:rsid w:val="00804C9E"/>
    <w:rsid w:val="00804D63"/>
    <w:rsid w:val="00805019"/>
    <w:rsid w:val="00805226"/>
    <w:rsid w:val="008057E2"/>
    <w:rsid w:val="00805CF4"/>
    <w:rsid w:val="00806264"/>
    <w:rsid w:val="008062EF"/>
    <w:rsid w:val="00806809"/>
    <w:rsid w:val="00806DD6"/>
    <w:rsid w:val="00807907"/>
    <w:rsid w:val="008079BC"/>
    <w:rsid w:val="00807A57"/>
    <w:rsid w:val="00807C33"/>
    <w:rsid w:val="00807E13"/>
    <w:rsid w:val="00807E60"/>
    <w:rsid w:val="00810742"/>
    <w:rsid w:val="008112E7"/>
    <w:rsid w:val="008114DE"/>
    <w:rsid w:val="00812821"/>
    <w:rsid w:val="00812CFE"/>
    <w:rsid w:val="00812DE7"/>
    <w:rsid w:val="00813344"/>
    <w:rsid w:val="0081339C"/>
    <w:rsid w:val="008133F7"/>
    <w:rsid w:val="00813460"/>
    <w:rsid w:val="00813F64"/>
    <w:rsid w:val="008143C1"/>
    <w:rsid w:val="00815C5E"/>
    <w:rsid w:val="00815E3E"/>
    <w:rsid w:val="00815EB2"/>
    <w:rsid w:val="00816411"/>
    <w:rsid w:val="008168F1"/>
    <w:rsid w:val="008173CC"/>
    <w:rsid w:val="0081771F"/>
    <w:rsid w:val="008202F2"/>
    <w:rsid w:val="0082052B"/>
    <w:rsid w:val="008205C4"/>
    <w:rsid w:val="00820C53"/>
    <w:rsid w:val="00821581"/>
    <w:rsid w:val="00822961"/>
    <w:rsid w:val="00822A1A"/>
    <w:rsid w:val="00822D67"/>
    <w:rsid w:val="00823085"/>
    <w:rsid w:val="008231A5"/>
    <w:rsid w:val="00823331"/>
    <w:rsid w:val="008234B5"/>
    <w:rsid w:val="008234BB"/>
    <w:rsid w:val="00824280"/>
    <w:rsid w:val="008244C1"/>
    <w:rsid w:val="0082615C"/>
    <w:rsid w:val="0082651F"/>
    <w:rsid w:val="008268B7"/>
    <w:rsid w:val="00826C19"/>
    <w:rsid w:val="008279BC"/>
    <w:rsid w:val="00827E5C"/>
    <w:rsid w:val="00827F27"/>
    <w:rsid w:val="0083014F"/>
    <w:rsid w:val="00830558"/>
    <w:rsid w:val="00830B8A"/>
    <w:rsid w:val="00831083"/>
    <w:rsid w:val="00831497"/>
    <w:rsid w:val="008315C8"/>
    <w:rsid w:val="008316F3"/>
    <w:rsid w:val="00831C9D"/>
    <w:rsid w:val="00831FA0"/>
    <w:rsid w:val="0083208B"/>
    <w:rsid w:val="0083230A"/>
    <w:rsid w:val="0083261A"/>
    <w:rsid w:val="00832A5A"/>
    <w:rsid w:val="00832B46"/>
    <w:rsid w:val="00832E26"/>
    <w:rsid w:val="00833509"/>
    <w:rsid w:val="00834B8A"/>
    <w:rsid w:val="00834D7B"/>
    <w:rsid w:val="00834DB3"/>
    <w:rsid w:val="00834F20"/>
    <w:rsid w:val="00834FC2"/>
    <w:rsid w:val="0083501E"/>
    <w:rsid w:val="00835292"/>
    <w:rsid w:val="0083541B"/>
    <w:rsid w:val="008355C0"/>
    <w:rsid w:val="008355FB"/>
    <w:rsid w:val="00835C0D"/>
    <w:rsid w:val="008360A0"/>
    <w:rsid w:val="008363CF"/>
    <w:rsid w:val="00836572"/>
    <w:rsid w:val="0083793A"/>
    <w:rsid w:val="00837FC5"/>
    <w:rsid w:val="00840903"/>
    <w:rsid w:val="0084098E"/>
    <w:rsid w:val="00840B4B"/>
    <w:rsid w:val="00840CA4"/>
    <w:rsid w:val="00842097"/>
    <w:rsid w:val="008424CC"/>
    <w:rsid w:val="00842524"/>
    <w:rsid w:val="008429C9"/>
    <w:rsid w:val="00842F05"/>
    <w:rsid w:val="00843306"/>
    <w:rsid w:val="00843AF1"/>
    <w:rsid w:val="00843FDC"/>
    <w:rsid w:val="0084522A"/>
    <w:rsid w:val="00845949"/>
    <w:rsid w:val="00845E41"/>
    <w:rsid w:val="00846EA5"/>
    <w:rsid w:val="00847635"/>
    <w:rsid w:val="00847C79"/>
    <w:rsid w:val="00847DCC"/>
    <w:rsid w:val="00850EB5"/>
    <w:rsid w:val="008512D6"/>
    <w:rsid w:val="00851738"/>
    <w:rsid w:val="00851C71"/>
    <w:rsid w:val="00852B8A"/>
    <w:rsid w:val="00852EDA"/>
    <w:rsid w:val="00853BCF"/>
    <w:rsid w:val="0085400E"/>
    <w:rsid w:val="008551C1"/>
    <w:rsid w:val="00855270"/>
    <w:rsid w:val="008552B5"/>
    <w:rsid w:val="00855464"/>
    <w:rsid w:val="00855655"/>
    <w:rsid w:val="00855C78"/>
    <w:rsid w:val="00855F01"/>
    <w:rsid w:val="0085601D"/>
    <w:rsid w:val="008561F6"/>
    <w:rsid w:val="00856660"/>
    <w:rsid w:val="008567A2"/>
    <w:rsid w:val="00856EA2"/>
    <w:rsid w:val="008576C1"/>
    <w:rsid w:val="008604DF"/>
    <w:rsid w:val="00860B51"/>
    <w:rsid w:val="008612CD"/>
    <w:rsid w:val="008614DF"/>
    <w:rsid w:val="0086199D"/>
    <w:rsid w:val="00861D6F"/>
    <w:rsid w:val="00861E35"/>
    <w:rsid w:val="00862235"/>
    <w:rsid w:val="008622E1"/>
    <w:rsid w:val="00862BDC"/>
    <w:rsid w:val="008633FE"/>
    <w:rsid w:val="008638FF"/>
    <w:rsid w:val="00863EAE"/>
    <w:rsid w:val="00863EE8"/>
    <w:rsid w:val="00864248"/>
    <w:rsid w:val="008660B7"/>
    <w:rsid w:val="00866218"/>
    <w:rsid w:val="0086663F"/>
    <w:rsid w:val="00867D56"/>
    <w:rsid w:val="008703DA"/>
    <w:rsid w:val="00870485"/>
    <w:rsid w:val="0087056F"/>
    <w:rsid w:val="00870FEA"/>
    <w:rsid w:val="00872423"/>
    <w:rsid w:val="00872751"/>
    <w:rsid w:val="00872933"/>
    <w:rsid w:val="0087342E"/>
    <w:rsid w:val="008738C6"/>
    <w:rsid w:val="00873AB7"/>
    <w:rsid w:val="00873C31"/>
    <w:rsid w:val="00873FC4"/>
    <w:rsid w:val="0087423C"/>
    <w:rsid w:val="008744EC"/>
    <w:rsid w:val="008745D4"/>
    <w:rsid w:val="00874968"/>
    <w:rsid w:val="00874977"/>
    <w:rsid w:val="00875CE3"/>
    <w:rsid w:val="00875F43"/>
    <w:rsid w:val="00876D19"/>
    <w:rsid w:val="00877855"/>
    <w:rsid w:val="00877B25"/>
    <w:rsid w:val="00877C94"/>
    <w:rsid w:val="008801EA"/>
    <w:rsid w:val="008802CB"/>
    <w:rsid w:val="00881335"/>
    <w:rsid w:val="0088188D"/>
    <w:rsid w:val="00882F0B"/>
    <w:rsid w:val="00883CD3"/>
    <w:rsid w:val="00883D34"/>
    <w:rsid w:val="00884665"/>
    <w:rsid w:val="0088499A"/>
    <w:rsid w:val="00884B5C"/>
    <w:rsid w:val="00884C31"/>
    <w:rsid w:val="00884E9B"/>
    <w:rsid w:val="00884F85"/>
    <w:rsid w:val="00885658"/>
    <w:rsid w:val="008859FA"/>
    <w:rsid w:val="00885BAD"/>
    <w:rsid w:val="00887184"/>
    <w:rsid w:val="008872C7"/>
    <w:rsid w:val="0088741E"/>
    <w:rsid w:val="008878D3"/>
    <w:rsid w:val="008879E2"/>
    <w:rsid w:val="00887CBB"/>
    <w:rsid w:val="008904D2"/>
    <w:rsid w:val="0089062D"/>
    <w:rsid w:val="008907D6"/>
    <w:rsid w:val="00890CEC"/>
    <w:rsid w:val="00891029"/>
    <w:rsid w:val="00891984"/>
    <w:rsid w:val="008919A6"/>
    <w:rsid w:val="00892F06"/>
    <w:rsid w:val="00893058"/>
    <w:rsid w:val="00893150"/>
    <w:rsid w:val="00893623"/>
    <w:rsid w:val="00893914"/>
    <w:rsid w:val="00894286"/>
    <w:rsid w:val="008942FD"/>
    <w:rsid w:val="00894A32"/>
    <w:rsid w:val="00894AEA"/>
    <w:rsid w:val="008951E3"/>
    <w:rsid w:val="00895294"/>
    <w:rsid w:val="0089544F"/>
    <w:rsid w:val="00895EFE"/>
    <w:rsid w:val="00896080"/>
    <w:rsid w:val="00897B5F"/>
    <w:rsid w:val="008A000D"/>
    <w:rsid w:val="008A0444"/>
    <w:rsid w:val="008A1071"/>
    <w:rsid w:val="008A1138"/>
    <w:rsid w:val="008A134D"/>
    <w:rsid w:val="008A199A"/>
    <w:rsid w:val="008A220D"/>
    <w:rsid w:val="008A2C4D"/>
    <w:rsid w:val="008A30D7"/>
    <w:rsid w:val="008A3507"/>
    <w:rsid w:val="008A3D96"/>
    <w:rsid w:val="008A3F39"/>
    <w:rsid w:val="008A3F60"/>
    <w:rsid w:val="008A3F76"/>
    <w:rsid w:val="008A4621"/>
    <w:rsid w:val="008A4864"/>
    <w:rsid w:val="008A4B07"/>
    <w:rsid w:val="008A536D"/>
    <w:rsid w:val="008A5582"/>
    <w:rsid w:val="008A6112"/>
    <w:rsid w:val="008A640C"/>
    <w:rsid w:val="008A6FEE"/>
    <w:rsid w:val="008A7087"/>
    <w:rsid w:val="008A72FA"/>
    <w:rsid w:val="008A74B4"/>
    <w:rsid w:val="008B0203"/>
    <w:rsid w:val="008B0236"/>
    <w:rsid w:val="008B0A1D"/>
    <w:rsid w:val="008B163F"/>
    <w:rsid w:val="008B1B5F"/>
    <w:rsid w:val="008B1C0A"/>
    <w:rsid w:val="008B24E5"/>
    <w:rsid w:val="008B32A2"/>
    <w:rsid w:val="008B3610"/>
    <w:rsid w:val="008B3B8F"/>
    <w:rsid w:val="008B408C"/>
    <w:rsid w:val="008B41FB"/>
    <w:rsid w:val="008B4C39"/>
    <w:rsid w:val="008B5E98"/>
    <w:rsid w:val="008B6146"/>
    <w:rsid w:val="008B68E3"/>
    <w:rsid w:val="008B6D73"/>
    <w:rsid w:val="008B7045"/>
    <w:rsid w:val="008B738D"/>
    <w:rsid w:val="008C0589"/>
    <w:rsid w:val="008C0E9B"/>
    <w:rsid w:val="008C1A00"/>
    <w:rsid w:val="008C1E9B"/>
    <w:rsid w:val="008C2500"/>
    <w:rsid w:val="008C2A45"/>
    <w:rsid w:val="008C2C28"/>
    <w:rsid w:val="008C2EE4"/>
    <w:rsid w:val="008C3677"/>
    <w:rsid w:val="008C3C90"/>
    <w:rsid w:val="008C4333"/>
    <w:rsid w:val="008C49FD"/>
    <w:rsid w:val="008C4FC1"/>
    <w:rsid w:val="008C5541"/>
    <w:rsid w:val="008C582A"/>
    <w:rsid w:val="008C5983"/>
    <w:rsid w:val="008C6062"/>
    <w:rsid w:val="008C7C90"/>
    <w:rsid w:val="008C7E07"/>
    <w:rsid w:val="008D080C"/>
    <w:rsid w:val="008D1057"/>
    <w:rsid w:val="008D1169"/>
    <w:rsid w:val="008D1688"/>
    <w:rsid w:val="008D20C2"/>
    <w:rsid w:val="008D2A2F"/>
    <w:rsid w:val="008D2E52"/>
    <w:rsid w:val="008D31BE"/>
    <w:rsid w:val="008D3417"/>
    <w:rsid w:val="008D35D5"/>
    <w:rsid w:val="008D35E0"/>
    <w:rsid w:val="008D3BF3"/>
    <w:rsid w:val="008D41FD"/>
    <w:rsid w:val="008D46C1"/>
    <w:rsid w:val="008D486F"/>
    <w:rsid w:val="008D4AC5"/>
    <w:rsid w:val="008D5108"/>
    <w:rsid w:val="008D5686"/>
    <w:rsid w:val="008D5767"/>
    <w:rsid w:val="008D5F4A"/>
    <w:rsid w:val="008D738A"/>
    <w:rsid w:val="008D762C"/>
    <w:rsid w:val="008D7ED3"/>
    <w:rsid w:val="008E05E8"/>
    <w:rsid w:val="008E07DD"/>
    <w:rsid w:val="008E0857"/>
    <w:rsid w:val="008E0A8B"/>
    <w:rsid w:val="008E0B9E"/>
    <w:rsid w:val="008E0C0D"/>
    <w:rsid w:val="008E167B"/>
    <w:rsid w:val="008E1B71"/>
    <w:rsid w:val="008E266C"/>
    <w:rsid w:val="008E2B8D"/>
    <w:rsid w:val="008E2FE4"/>
    <w:rsid w:val="008E3DAC"/>
    <w:rsid w:val="008E40E4"/>
    <w:rsid w:val="008E444F"/>
    <w:rsid w:val="008E4558"/>
    <w:rsid w:val="008E4A3A"/>
    <w:rsid w:val="008E4B97"/>
    <w:rsid w:val="008E4BFE"/>
    <w:rsid w:val="008E4D1C"/>
    <w:rsid w:val="008E512B"/>
    <w:rsid w:val="008E5343"/>
    <w:rsid w:val="008E5655"/>
    <w:rsid w:val="008E5902"/>
    <w:rsid w:val="008E6B77"/>
    <w:rsid w:val="008E6D06"/>
    <w:rsid w:val="008E7138"/>
    <w:rsid w:val="008E749A"/>
    <w:rsid w:val="008E75FE"/>
    <w:rsid w:val="008E7960"/>
    <w:rsid w:val="008F02D8"/>
    <w:rsid w:val="008F0376"/>
    <w:rsid w:val="008F0D06"/>
    <w:rsid w:val="008F1123"/>
    <w:rsid w:val="008F166F"/>
    <w:rsid w:val="008F1BED"/>
    <w:rsid w:val="008F1CA5"/>
    <w:rsid w:val="008F2526"/>
    <w:rsid w:val="008F2BC4"/>
    <w:rsid w:val="008F2CFE"/>
    <w:rsid w:val="008F30C9"/>
    <w:rsid w:val="008F3AA0"/>
    <w:rsid w:val="008F490E"/>
    <w:rsid w:val="008F5367"/>
    <w:rsid w:val="008F57D8"/>
    <w:rsid w:val="008F58BE"/>
    <w:rsid w:val="008F5F6F"/>
    <w:rsid w:val="008F615D"/>
    <w:rsid w:val="008F617B"/>
    <w:rsid w:val="008F640C"/>
    <w:rsid w:val="008F6674"/>
    <w:rsid w:val="008F6812"/>
    <w:rsid w:val="008F6990"/>
    <w:rsid w:val="008F6C22"/>
    <w:rsid w:val="00900075"/>
    <w:rsid w:val="00900191"/>
    <w:rsid w:val="00900736"/>
    <w:rsid w:val="0090073F"/>
    <w:rsid w:val="00900A30"/>
    <w:rsid w:val="009016C0"/>
    <w:rsid w:val="00901EE6"/>
    <w:rsid w:val="0090211B"/>
    <w:rsid w:val="00902362"/>
    <w:rsid w:val="00902925"/>
    <w:rsid w:val="00902CCF"/>
    <w:rsid w:val="0090303E"/>
    <w:rsid w:val="0090379F"/>
    <w:rsid w:val="00904199"/>
    <w:rsid w:val="00904370"/>
    <w:rsid w:val="00904403"/>
    <w:rsid w:val="009046AF"/>
    <w:rsid w:val="00904DB9"/>
    <w:rsid w:val="00905031"/>
    <w:rsid w:val="00905596"/>
    <w:rsid w:val="0090602A"/>
    <w:rsid w:val="009061FE"/>
    <w:rsid w:val="00906BB1"/>
    <w:rsid w:val="00907923"/>
    <w:rsid w:val="00910551"/>
    <w:rsid w:val="0091057B"/>
    <w:rsid w:val="00910646"/>
    <w:rsid w:val="00910AF9"/>
    <w:rsid w:val="00910D17"/>
    <w:rsid w:val="009115C0"/>
    <w:rsid w:val="009115D3"/>
    <w:rsid w:val="00911A5B"/>
    <w:rsid w:val="0091255A"/>
    <w:rsid w:val="009129D4"/>
    <w:rsid w:val="00912ED9"/>
    <w:rsid w:val="00913168"/>
    <w:rsid w:val="0091327D"/>
    <w:rsid w:val="009136F0"/>
    <w:rsid w:val="00913E64"/>
    <w:rsid w:val="00913F69"/>
    <w:rsid w:val="009141B9"/>
    <w:rsid w:val="00914226"/>
    <w:rsid w:val="00915BFB"/>
    <w:rsid w:val="009164B5"/>
    <w:rsid w:val="00916944"/>
    <w:rsid w:val="00916B97"/>
    <w:rsid w:val="00917AFA"/>
    <w:rsid w:val="00917F36"/>
    <w:rsid w:val="0092077A"/>
    <w:rsid w:val="00920B4E"/>
    <w:rsid w:val="00921166"/>
    <w:rsid w:val="00921288"/>
    <w:rsid w:val="009226E6"/>
    <w:rsid w:val="00922818"/>
    <w:rsid w:val="00923090"/>
    <w:rsid w:val="009236A1"/>
    <w:rsid w:val="0092381F"/>
    <w:rsid w:val="009239EE"/>
    <w:rsid w:val="00923A4C"/>
    <w:rsid w:val="00923BAD"/>
    <w:rsid w:val="00923BED"/>
    <w:rsid w:val="00923E28"/>
    <w:rsid w:val="00924400"/>
    <w:rsid w:val="00924C6A"/>
    <w:rsid w:val="0092507B"/>
    <w:rsid w:val="009268B7"/>
    <w:rsid w:val="00926C83"/>
    <w:rsid w:val="00926CC3"/>
    <w:rsid w:val="00926D5E"/>
    <w:rsid w:val="00926F03"/>
    <w:rsid w:val="00926F1B"/>
    <w:rsid w:val="0092797E"/>
    <w:rsid w:val="00927A1D"/>
    <w:rsid w:val="00927BF8"/>
    <w:rsid w:val="00927DDF"/>
    <w:rsid w:val="00927FDE"/>
    <w:rsid w:val="00930299"/>
    <w:rsid w:val="009302A8"/>
    <w:rsid w:val="00930808"/>
    <w:rsid w:val="00930D7D"/>
    <w:rsid w:val="0093188E"/>
    <w:rsid w:val="00931B2A"/>
    <w:rsid w:val="00931D4D"/>
    <w:rsid w:val="00931DC7"/>
    <w:rsid w:val="00932DBD"/>
    <w:rsid w:val="009333EA"/>
    <w:rsid w:val="00934B76"/>
    <w:rsid w:val="00934DDE"/>
    <w:rsid w:val="009354E9"/>
    <w:rsid w:val="009358BD"/>
    <w:rsid w:val="00937626"/>
    <w:rsid w:val="009379CC"/>
    <w:rsid w:val="00937ECB"/>
    <w:rsid w:val="009418EB"/>
    <w:rsid w:val="00941930"/>
    <w:rsid w:val="00941FD2"/>
    <w:rsid w:val="00942874"/>
    <w:rsid w:val="00942DC9"/>
    <w:rsid w:val="00942E41"/>
    <w:rsid w:val="009433D3"/>
    <w:rsid w:val="00943660"/>
    <w:rsid w:val="009438A0"/>
    <w:rsid w:val="009439BD"/>
    <w:rsid w:val="00943B7B"/>
    <w:rsid w:val="00944265"/>
    <w:rsid w:val="009449EF"/>
    <w:rsid w:val="00944C6D"/>
    <w:rsid w:val="00944E80"/>
    <w:rsid w:val="00944F24"/>
    <w:rsid w:val="00945283"/>
    <w:rsid w:val="009455F2"/>
    <w:rsid w:val="00945BB6"/>
    <w:rsid w:val="009460BC"/>
    <w:rsid w:val="0094639B"/>
    <w:rsid w:val="00946CF2"/>
    <w:rsid w:val="00946FF3"/>
    <w:rsid w:val="00947554"/>
    <w:rsid w:val="00947A58"/>
    <w:rsid w:val="00950002"/>
    <w:rsid w:val="009502E7"/>
    <w:rsid w:val="00950624"/>
    <w:rsid w:val="00950BA4"/>
    <w:rsid w:val="00950C69"/>
    <w:rsid w:val="009511EC"/>
    <w:rsid w:val="009512C9"/>
    <w:rsid w:val="0095157E"/>
    <w:rsid w:val="009516A2"/>
    <w:rsid w:val="00952D95"/>
    <w:rsid w:val="00952E68"/>
    <w:rsid w:val="00952F5D"/>
    <w:rsid w:val="00952F69"/>
    <w:rsid w:val="00952FD4"/>
    <w:rsid w:val="00953E13"/>
    <w:rsid w:val="009540A7"/>
    <w:rsid w:val="00954465"/>
    <w:rsid w:val="0095662E"/>
    <w:rsid w:val="009566C9"/>
    <w:rsid w:val="009567E8"/>
    <w:rsid w:val="00956EF5"/>
    <w:rsid w:val="00956FF7"/>
    <w:rsid w:val="00957DD0"/>
    <w:rsid w:val="00957F1D"/>
    <w:rsid w:val="009600AA"/>
    <w:rsid w:val="00960462"/>
    <w:rsid w:val="00960974"/>
    <w:rsid w:val="00960B4C"/>
    <w:rsid w:val="0096121A"/>
    <w:rsid w:val="00961C43"/>
    <w:rsid w:val="00961FF1"/>
    <w:rsid w:val="00962D4A"/>
    <w:rsid w:val="00962E32"/>
    <w:rsid w:val="00963211"/>
    <w:rsid w:val="00963C60"/>
    <w:rsid w:val="00963EA1"/>
    <w:rsid w:val="0096410F"/>
    <w:rsid w:val="009647FA"/>
    <w:rsid w:val="00964DDD"/>
    <w:rsid w:val="00964F1C"/>
    <w:rsid w:val="009655DA"/>
    <w:rsid w:val="0096582C"/>
    <w:rsid w:val="009658DF"/>
    <w:rsid w:val="00965D52"/>
    <w:rsid w:val="00965FCB"/>
    <w:rsid w:val="009663BD"/>
    <w:rsid w:val="009665C1"/>
    <w:rsid w:val="00966D38"/>
    <w:rsid w:val="0096731B"/>
    <w:rsid w:val="00967516"/>
    <w:rsid w:val="0096753F"/>
    <w:rsid w:val="00967A2A"/>
    <w:rsid w:val="00967F03"/>
    <w:rsid w:val="00970392"/>
    <w:rsid w:val="00970A8D"/>
    <w:rsid w:val="00970FEE"/>
    <w:rsid w:val="0097128C"/>
    <w:rsid w:val="00972183"/>
    <w:rsid w:val="00972260"/>
    <w:rsid w:val="00972CAE"/>
    <w:rsid w:val="00972CC4"/>
    <w:rsid w:val="00972D25"/>
    <w:rsid w:val="00972EF6"/>
    <w:rsid w:val="00972F37"/>
    <w:rsid w:val="00973696"/>
    <w:rsid w:val="009737C9"/>
    <w:rsid w:val="00974773"/>
    <w:rsid w:val="00974A95"/>
    <w:rsid w:val="00974F88"/>
    <w:rsid w:val="0097507A"/>
    <w:rsid w:val="00975C39"/>
    <w:rsid w:val="00975C46"/>
    <w:rsid w:val="00975C8F"/>
    <w:rsid w:val="00976110"/>
    <w:rsid w:val="00976260"/>
    <w:rsid w:val="0097638F"/>
    <w:rsid w:val="00976707"/>
    <w:rsid w:val="009767FF"/>
    <w:rsid w:val="009771D3"/>
    <w:rsid w:val="009773B6"/>
    <w:rsid w:val="00977601"/>
    <w:rsid w:val="00977768"/>
    <w:rsid w:val="00977B9B"/>
    <w:rsid w:val="0098049F"/>
    <w:rsid w:val="00980543"/>
    <w:rsid w:val="00980572"/>
    <w:rsid w:val="0098070F"/>
    <w:rsid w:val="009808D6"/>
    <w:rsid w:val="00980B79"/>
    <w:rsid w:val="00980BF4"/>
    <w:rsid w:val="00980F8C"/>
    <w:rsid w:val="009813D2"/>
    <w:rsid w:val="00981AA3"/>
    <w:rsid w:val="00982474"/>
    <w:rsid w:val="009843B5"/>
    <w:rsid w:val="00984683"/>
    <w:rsid w:val="00984A62"/>
    <w:rsid w:val="00985316"/>
    <w:rsid w:val="009856AD"/>
    <w:rsid w:val="00985AEE"/>
    <w:rsid w:val="00986322"/>
    <w:rsid w:val="00986DD4"/>
    <w:rsid w:val="00987A69"/>
    <w:rsid w:val="009905A5"/>
    <w:rsid w:val="00990A56"/>
    <w:rsid w:val="00990FF9"/>
    <w:rsid w:val="009916C1"/>
    <w:rsid w:val="0099171C"/>
    <w:rsid w:val="00991890"/>
    <w:rsid w:val="009920EC"/>
    <w:rsid w:val="00992207"/>
    <w:rsid w:val="00993314"/>
    <w:rsid w:val="009933B4"/>
    <w:rsid w:val="009948B6"/>
    <w:rsid w:val="0099524B"/>
    <w:rsid w:val="009959EC"/>
    <w:rsid w:val="00995F9D"/>
    <w:rsid w:val="00995FB7"/>
    <w:rsid w:val="00996761"/>
    <w:rsid w:val="00996BA2"/>
    <w:rsid w:val="009A07B8"/>
    <w:rsid w:val="009A09BE"/>
    <w:rsid w:val="009A0D72"/>
    <w:rsid w:val="009A1288"/>
    <w:rsid w:val="009A1B52"/>
    <w:rsid w:val="009A1EDA"/>
    <w:rsid w:val="009A21F1"/>
    <w:rsid w:val="009A23C7"/>
    <w:rsid w:val="009A2961"/>
    <w:rsid w:val="009A2B91"/>
    <w:rsid w:val="009A30B6"/>
    <w:rsid w:val="009A32F0"/>
    <w:rsid w:val="009A3302"/>
    <w:rsid w:val="009A3378"/>
    <w:rsid w:val="009A36EE"/>
    <w:rsid w:val="009A3DE4"/>
    <w:rsid w:val="009A401D"/>
    <w:rsid w:val="009A4B2A"/>
    <w:rsid w:val="009A4B51"/>
    <w:rsid w:val="009A5918"/>
    <w:rsid w:val="009A5E91"/>
    <w:rsid w:val="009A63C9"/>
    <w:rsid w:val="009A65EC"/>
    <w:rsid w:val="009A6F8D"/>
    <w:rsid w:val="009A744B"/>
    <w:rsid w:val="009B00EB"/>
    <w:rsid w:val="009B08C2"/>
    <w:rsid w:val="009B0F3A"/>
    <w:rsid w:val="009B1E4C"/>
    <w:rsid w:val="009B23CF"/>
    <w:rsid w:val="009B24D2"/>
    <w:rsid w:val="009B2969"/>
    <w:rsid w:val="009B3988"/>
    <w:rsid w:val="009B39F6"/>
    <w:rsid w:val="009B4453"/>
    <w:rsid w:val="009B4668"/>
    <w:rsid w:val="009B4A03"/>
    <w:rsid w:val="009B4A91"/>
    <w:rsid w:val="009B5850"/>
    <w:rsid w:val="009B5FC7"/>
    <w:rsid w:val="009B6352"/>
    <w:rsid w:val="009B7326"/>
    <w:rsid w:val="009B7549"/>
    <w:rsid w:val="009C1392"/>
    <w:rsid w:val="009C142C"/>
    <w:rsid w:val="009C196D"/>
    <w:rsid w:val="009C1D57"/>
    <w:rsid w:val="009C2682"/>
    <w:rsid w:val="009C2AA8"/>
    <w:rsid w:val="009C2BCE"/>
    <w:rsid w:val="009C2C9F"/>
    <w:rsid w:val="009C3527"/>
    <w:rsid w:val="009C35C1"/>
    <w:rsid w:val="009C39A4"/>
    <w:rsid w:val="009C3D36"/>
    <w:rsid w:val="009C40EF"/>
    <w:rsid w:val="009C4FD2"/>
    <w:rsid w:val="009C596F"/>
    <w:rsid w:val="009C5D2F"/>
    <w:rsid w:val="009C5FBB"/>
    <w:rsid w:val="009C6005"/>
    <w:rsid w:val="009C61E1"/>
    <w:rsid w:val="009C6A86"/>
    <w:rsid w:val="009C6C3D"/>
    <w:rsid w:val="009C7E17"/>
    <w:rsid w:val="009D0020"/>
    <w:rsid w:val="009D1096"/>
    <w:rsid w:val="009D10DE"/>
    <w:rsid w:val="009D10E0"/>
    <w:rsid w:val="009D1922"/>
    <w:rsid w:val="009D1EDC"/>
    <w:rsid w:val="009D2703"/>
    <w:rsid w:val="009D3344"/>
    <w:rsid w:val="009D3AF5"/>
    <w:rsid w:val="009D3B95"/>
    <w:rsid w:val="009D3D08"/>
    <w:rsid w:val="009D4A17"/>
    <w:rsid w:val="009D4AE6"/>
    <w:rsid w:val="009D5F1A"/>
    <w:rsid w:val="009D5F84"/>
    <w:rsid w:val="009D6B6C"/>
    <w:rsid w:val="009D6ED4"/>
    <w:rsid w:val="009D74E2"/>
    <w:rsid w:val="009D7747"/>
    <w:rsid w:val="009D7B58"/>
    <w:rsid w:val="009D7EB7"/>
    <w:rsid w:val="009E0234"/>
    <w:rsid w:val="009E0946"/>
    <w:rsid w:val="009E0BCE"/>
    <w:rsid w:val="009E0CAA"/>
    <w:rsid w:val="009E0E8C"/>
    <w:rsid w:val="009E0F9E"/>
    <w:rsid w:val="009E162A"/>
    <w:rsid w:val="009E166E"/>
    <w:rsid w:val="009E1CEF"/>
    <w:rsid w:val="009E2A80"/>
    <w:rsid w:val="009E3869"/>
    <w:rsid w:val="009E39A2"/>
    <w:rsid w:val="009E3DE6"/>
    <w:rsid w:val="009E45DB"/>
    <w:rsid w:val="009E4DD7"/>
    <w:rsid w:val="009E4E06"/>
    <w:rsid w:val="009E5B9B"/>
    <w:rsid w:val="009E5CBC"/>
    <w:rsid w:val="009E622E"/>
    <w:rsid w:val="009E6C8E"/>
    <w:rsid w:val="009E76C6"/>
    <w:rsid w:val="009E7E7C"/>
    <w:rsid w:val="009F0951"/>
    <w:rsid w:val="009F0B0E"/>
    <w:rsid w:val="009F0B55"/>
    <w:rsid w:val="009F17C5"/>
    <w:rsid w:val="009F1AE4"/>
    <w:rsid w:val="009F1BE9"/>
    <w:rsid w:val="009F1D1D"/>
    <w:rsid w:val="009F30BE"/>
    <w:rsid w:val="009F38CC"/>
    <w:rsid w:val="009F4467"/>
    <w:rsid w:val="009F45DF"/>
    <w:rsid w:val="009F49C0"/>
    <w:rsid w:val="009F4C33"/>
    <w:rsid w:val="009F5038"/>
    <w:rsid w:val="009F5364"/>
    <w:rsid w:val="009F5A0D"/>
    <w:rsid w:val="009F5B4D"/>
    <w:rsid w:val="009F5F0D"/>
    <w:rsid w:val="009F6BF8"/>
    <w:rsid w:val="009F6DCC"/>
    <w:rsid w:val="009F700A"/>
    <w:rsid w:val="009F7696"/>
    <w:rsid w:val="009F7F6F"/>
    <w:rsid w:val="00A00581"/>
    <w:rsid w:val="00A0067B"/>
    <w:rsid w:val="00A00850"/>
    <w:rsid w:val="00A00E27"/>
    <w:rsid w:val="00A01686"/>
    <w:rsid w:val="00A01C08"/>
    <w:rsid w:val="00A01F1A"/>
    <w:rsid w:val="00A02702"/>
    <w:rsid w:val="00A02B9C"/>
    <w:rsid w:val="00A0353D"/>
    <w:rsid w:val="00A03580"/>
    <w:rsid w:val="00A0482D"/>
    <w:rsid w:val="00A04D29"/>
    <w:rsid w:val="00A0525D"/>
    <w:rsid w:val="00A05A5B"/>
    <w:rsid w:val="00A05EA7"/>
    <w:rsid w:val="00A06C96"/>
    <w:rsid w:val="00A07003"/>
    <w:rsid w:val="00A0709B"/>
    <w:rsid w:val="00A07AA1"/>
    <w:rsid w:val="00A07DED"/>
    <w:rsid w:val="00A07F82"/>
    <w:rsid w:val="00A100E7"/>
    <w:rsid w:val="00A10CAF"/>
    <w:rsid w:val="00A10F25"/>
    <w:rsid w:val="00A111C4"/>
    <w:rsid w:val="00A11514"/>
    <w:rsid w:val="00A1170B"/>
    <w:rsid w:val="00A11819"/>
    <w:rsid w:val="00A1241E"/>
    <w:rsid w:val="00A129A5"/>
    <w:rsid w:val="00A12CC0"/>
    <w:rsid w:val="00A131EC"/>
    <w:rsid w:val="00A13CEF"/>
    <w:rsid w:val="00A143F7"/>
    <w:rsid w:val="00A152B5"/>
    <w:rsid w:val="00A159B4"/>
    <w:rsid w:val="00A15E2E"/>
    <w:rsid w:val="00A15EF5"/>
    <w:rsid w:val="00A1634E"/>
    <w:rsid w:val="00A170D2"/>
    <w:rsid w:val="00A176DD"/>
    <w:rsid w:val="00A17F82"/>
    <w:rsid w:val="00A20002"/>
    <w:rsid w:val="00A215E5"/>
    <w:rsid w:val="00A22027"/>
    <w:rsid w:val="00A22960"/>
    <w:rsid w:val="00A22DF4"/>
    <w:rsid w:val="00A22E55"/>
    <w:rsid w:val="00A23708"/>
    <w:rsid w:val="00A23A79"/>
    <w:rsid w:val="00A241A0"/>
    <w:rsid w:val="00A244BC"/>
    <w:rsid w:val="00A24A9A"/>
    <w:rsid w:val="00A24B42"/>
    <w:rsid w:val="00A24E5B"/>
    <w:rsid w:val="00A24EA2"/>
    <w:rsid w:val="00A256C9"/>
    <w:rsid w:val="00A25BD0"/>
    <w:rsid w:val="00A26768"/>
    <w:rsid w:val="00A268EC"/>
    <w:rsid w:val="00A26A41"/>
    <w:rsid w:val="00A26AA8"/>
    <w:rsid w:val="00A26ABB"/>
    <w:rsid w:val="00A26B30"/>
    <w:rsid w:val="00A26DCA"/>
    <w:rsid w:val="00A27886"/>
    <w:rsid w:val="00A304E9"/>
    <w:rsid w:val="00A30C5B"/>
    <w:rsid w:val="00A30E66"/>
    <w:rsid w:val="00A31131"/>
    <w:rsid w:val="00A31189"/>
    <w:rsid w:val="00A315CC"/>
    <w:rsid w:val="00A31C5C"/>
    <w:rsid w:val="00A32242"/>
    <w:rsid w:val="00A32A4D"/>
    <w:rsid w:val="00A32E3D"/>
    <w:rsid w:val="00A3346F"/>
    <w:rsid w:val="00A33A07"/>
    <w:rsid w:val="00A34144"/>
    <w:rsid w:val="00A344A2"/>
    <w:rsid w:val="00A34A4D"/>
    <w:rsid w:val="00A34B65"/>
    <w:rsid w:val="00A35933"/>
    <w:rsid w:val="00A35EA0"/>
    <w:rsid w:val="00A3651A"/>
    <w:rsid w:val="00A371DD"/>
    <w:rsid w:val="00A37AD4"/>
    <w:rsid w:val="00A37CAD"/>
    <w:rsid w:val="00A40001"/>
    <w:rsid w:val="00A40170"/>
    <w:rsid w:val="00A401F6"/>
    <w:rsid w:val="00A40972"/>
    <w:rsid w:val="00A40C0C"/>
    <w:rsid w:val="00A4169D"/>
    <w:rsid w:val="00A41D87"/>
    <w:rsid w:val="00A41EC3"/>
    <w:rsid w:val="00A421FA"/>
    <w:rsid w:val="00A423E2"/>
    <w:rsid w:val="00A44745"/>
    <w:rsid w:val="00A448AC"/>
    <w:rsid w:val="00A44BBD"/>
    <w:rsid w:val="00A44D00"/>
    <w:rsid w:val="00A44D17"/>
    <w:rsid w:val="00A45002"/>
    <w:rsid w:val="00A450AF"/>
    <w:rsid w:val="00A45336"/>
    <w:rsid w:val="00A453A4"/>
    <w:rsid w:val="00A455B5"/>
    <w:rsid w:val="00A46A14"/>
    <w:rsid w:val="00A46E6A"/>
    <w:rsid w:val="00A476CC"/>
    <w:rsid w:val="00A47AA9"/>
    <w:rsid w:val="00A47CB1"/>
    <w:rsid w:val="00A50515"/>
    <w:rsid w:val="00A50840"/>
    <w:rsid w:val="00A509BF"/>
    <w:rsid w:val="00A5192A"/>
    <w:rsid w:val="00A51D23"/>
    <w:rsid w:val="00A523AC"/>
    <w:rsid w:val="00A5297A"/>
    <w:rsid w:val="00A53129"/>
    <w:rsid w:val="00A531B5"/>
    <w:rsid w:val="00A534DD"/>
    <w:rsid w:val="00A53C59"/>
    <w:rsid w:val="00A53DCF"/>
    <w:rsid w:val="00A545BC"/>
    <w:rsid w:val="00A54953"/>
    <w:rsid w:val="00A54F52"/>
    <w:rsid w:val="00A54F6F"/>
    <w:rsid w:val="00A55167"/>
    <w:rsid w:val="00A55425"/>
    <w:rsid w:val="00A55A92"/>
    <w:rsid w:val="00A55D8E"/>
    <w:rsid w:val="00A56107"/>
    <w:rsid w:val="00A56124"/>
    <w:rsid w:val="00A5644A"/>
    <w:rsid w:val="00A56B6F"/>
    <w:rsid w:val="00A5774A"/>
    <w:rsid w:val="00A57A07"/>
    <w:rsid w:val="00A57DA2"/>
    <w:rsid w:val="00A57F65"/>
    <w:rsid w:val="00A57F83"/>
    <w:rsid w:val="00A601CD"/>
    <w:rsid w:val="00A60341"/>
    <w:rsid w:val="00A6048B"/>
    <w:rsid w:val="00A605FB"/>
    <w:rsid w:val="00A6079A"/>
    <w:rsid w:val="00A619E3"/>
    <w:rsid w:val="00A629BF"/>
    <w:rsid w:val="00A64147"/>
    <w:rsid w:val="00A64A32"/>
    <w:rsid w:val="00A64B88"/>
    <w:rsid w:val="00A64B9D"/>
    <w:rsid w:val="00A64DA2"/>
    <w:rsid w:val="00A65706"/>
    <w:rsid w:val="00A65ECF"/>
    <w:rsid w:val="00A65F61"/>
    <w:rsid w:val="00A65F6E"/>
    <w:rsid w:val="00A660CA"/>
    <w:rsid w:val="00A66281"/>
    <w:rsid w:val="00A6655B"/>
    <w:rsid w:val="00A66921"/>
    <w:rsid w:val="00A66CF8"/>
    <w:rsid w:val="00A66EFC"/>
    <w:rsid w:val="00A66F3F"/>
    <w:rsid w:val="00A67C56"/>
    <w:rsid w:val="00A67D10"/>
    <w:rsid w:val="00A70560"/>
    <w:rsid w:val="00A705CF"/>
    <w:rsid w:val="00A7076C"/>
    <w:rsid w:val="00A70DB7"/>
    <w:rsid w:val="00A72373"/>
    <w:rsid w:val="00A72909"/>
    <w:rsid w:val="00A72DC3"/>
    <w:rsid w:val="00A7390D"/>
    <w:rsid w:val="00A74192"/>
    <w:rsid w:val="00A74222"/>
    <w:rsid w:val="00A7467F"/>
    <w:rsid w:val="00A7480C"/>
    <w:rsid w:val="00A748A8"/>
    <w:rsid w:val="00A7514A"/>
    <w:rsid w:val="00A7591F"/>
    <w:rsid w:val="00A75B71"/>
    <w:rsid w:val="00A760A5"/>
    <w:rsid w:val="00A761BC"/>
    <w:rsid w:val="00A7682E"/>
    <w:rsid w:val="00A7760E"/>
    <w:rsid w:val="00A77C24"/>
    <w:rsid w:val="00A77D1E"/>
    <w:rsid w:val="00A77E31"/>
    <w:rsid w:val="00A803DC"/>
    <w:rsid w:val="00A809BB"/>
    <w:rsid w:val="00A810B5"/>
    <w:rsid w:val="00A81557"/>
    <w:rsid w:val="00A81EC1"/>
    <w:rsid w:val="00A8252B"/>
    <w:rsid w:val="00A82F23"/>
    <w:rsid w:val="00A82FDF"/>
    <w:rsid w:val="00A831DF"/>
    <w:rsid w:val="00A834E5"/>
    <w:rsid w:val="00A83E4F"/>
    <w:rsid w:val="00A84586"/>
    <w:rsid w:val="00A84E37"/>
    <w:rsid w:val="00A857BF"/>
    <w:rsid w:val="00A857DD"/>
    <w:rsid w:val="00A85917"/>
    <w:rsid w:val="00A86807"/>
    <w:rsid w:val="00A86AD9"/>
    <w:rsid w:val="00A86EE4"/>
    <w:rsid w:val="00A86EFB"/>
    <w:rsid w:val="00A879D6"/>
    <w:rsid w:val="00A9000C"/>
    <w:rsid w:val="00A904D4"/>
    <w:rsid w:val="00A90573"/>
    <w:rsid w:val="00A90F89"/>
    <w:rsid w:val="00A9141F"/>
    <w:rsid w:val="00A914AE"/>
    <w:rsid w:val="00A91FCD"/>
    <w:rsid w:val="00A92039"/>
    <w:rsid w:val="00A924C9"/>
    <w:rsid w:val="00A9391A"/>
    <w:rsid w:val="00A939FE"/>
    <w:rsid w:val="00A93D87"/>
    <w:rsid w:val="00A94162"/>
    <w:rsid w:val="00A9419C"/>
    <w:rsid w:val="00A94283"/>
    <w:rsid w:val="00A94723"/>
    <w:rsid w:val="00A94B8B"/>
    <w:rsid w:val="00A9509A"/>
    <w:rsid w:val="00A967B4"/>
    <w:rsid w:val="00A97845"/>
    <w:rsid w:val="00A97886"/>
    <w:rsid w:val="00AA1B0A"/>
    <w:rsid w:val="00AA1BD6"/>
    <w:rsid w:val="00AA1C45"/>
    <w:rsid w:val="00AA2389"/>
    <w:rsid w:val="00AA23EE"/>
    <w:rsid w:val="00AA2571"/>
    <w:rsid w:val="00AA2C63"/>
    <w:rsid w:val="00AA2CBF"/>
    <w:rsid w:val="00AA2DEA"/>
    <w:rsid w:val="00AA3357"/>
    <w:rsid w:val="00AA3874"/>
    <w:rsid w:val="00AA3CDA"/>
    <w:rsid w:val="00AA42AD"/>
    <w:rsid w:val="00AA5314"/>
    <w:rsid w:val="00AA5877"/>
    <w:rsid w:val="00AA587D"/>
    <w:rsid w:val="00AA62CD"/>
    <w:rsid w:val="00AA680D"/>
    <w:rsid w:val="00AA695B"/>
    <w:rsid w:val="00AA6BC6"/>
    <w:rsid w:val="00AA6CF0"/>
    <w:rsid w:val="00AA6D89"/>
    <w:rsid w:val="00AA701F"/>
    <w:rsid w:val="00AA7279"/>
    <w:rsid w:val="00AA7883"/>
    <w:rsid w:val="00AA7E62"/>
    <w:rsid w:val="00AA7F1D"/>
    <w:rsid w:val="00AB05CE"/>
    <w:rsid w:val="00AB123E"/>
    <w:rsid w:val="00AB189B"/>
    <w:rsid w:val="00AB214A"/>
    <w:rsid w:val="00AB21D3"/>
    <w:rsid w:val="00AB3248"/>
    <w:rsid w:val="00AB4B86"/>
    <w:rsid w:val="00AB55B8"/>
    <w:rsid w:val="00AB58C0"/>
    <w:rsid w:val="00AB6072"/>
    <w:rsid w:val="00AB623E"/>
    <w:rsid w:val="00AB6435"/>
    <w:rsid w:val="00AB651B"/>
    <w:rsid w:val="00AB665E"/>
    <w:rsid w:val="00AB6FA0"/>
    <w:rsid w:val="00AB7191"/>
    <w:rsid w:val="00AB780D"/>
    <w:rsid w:val="00AB7A9A"/>
    <w:rsid w:val="00AB7C04"/>
    <w:rsid w:val="00AB7E0E"/>
    <w:rsid w:val="00AC0B3D"/>
    <w:rsid w:val="00AC0D28"/>
    <w:rsid w:val="00AC0D8B"/>
    <w:rsid w:val="00AC10E2"/>
    <w:rsid w:val="00AC1448"/>
    <w:rsid w:val="00AC19C9"/>
    <w:rsid w:val="00AC1E4A"/>
    <w:rsid w:val="00AC2C4B"/>
    <w:rsid w:val="00AC2E73"/>
    <w:rsid w:val="00AC359C"/>
    <w:rsid w:val="00AC37E1"/>
    <w:rsid w:val="00AC38B2"/>
    <w:rsid w:val="00AC45BD"/>
    <w:rsid w:val="00AC4E2F"/>
    <w:rsid w:val="00AC5657"/>
    <w:rsid w:val="00AC58E6"/>
    <w:rsid w:val="00AC63E8"/>
    <w:rsid w:val="00AC670B"/>
    <w:rsid w:val="00AC6E87"/>
    <w:rsid w:val="00AC6FE2"/>
    <w:rsid w:val="00AC796D"/>
    <w:rsid w:val="00AC7A53"/>
    <w:rsid w:val="00AD05E6"/>
    <w:rsid w:val="00AD14DD"/>
    <w:rsid w:val="00AD1CDB"/>
    <w:rsid w:val="00AD2648"/>
    <w:rsid w:val="00AD2783"/>
    <w:rsid w:val="00AD2866"/>
    <w:rsid w:val="00AD2C3A"/>
    <w:rsid w:val="00AD30FC"/>
    <w:rsid w:val="00AD3401"/>
    <w:rsid w:val="00AD35A4"/>
    <w:rsid w:val="00AD43BE"/>
    <w:rsid w:val="00AD5231"/>
    <w:rsid w:val="00AD5AED"/>
    <w:rsid w:val="00AD61CF"/>
    <w:rsid w:val="00AD641B"/>
    <w:rsid w:val="00AD6594"/>
    <w:rsid w:val="00AD67E7"/>
    <w:rsid w:val="00AD709A"/>
    <w:rsid w:val="00AD794E"/>
    <w:rsid w:val="00AD7A82"/>
    <w:rsid w:val="00AD7AFF"/>
    <w:rsid w:val="00AD7C76"/>
    <w:rsid w:val="00AD7D82"/>
    <w:rsid w:val="00AE02CB"/>
    <w:rsid w:val="00AE0F37"/>
    <w:rsid w:val="00AE0FD9"/>
    <w:rsid w:val="00AE1499"/>
    <w:rsid w:val="00AE1E13"/>
    <w:rsid w:val="00AE23F9"/>
    <w:rsid w:val="00AE2CE0"/>
    <w:rsid w:val="00AE2DAC"/>
    <w:rsid w:val="00AE2ED0"/>
    <w:rsid w:val="00AE309F"/>
    <w:rsid w:val="00AE3683"/>
    <w:rsid w:val="00AE3817"/>
    <w:rsid w:val="00AE3945"/>
    <w:rsid w:val="00AE3F57"/>
    <w:rsid w:val="00AE4185"/>
    <w:rsid w:val="00AE41FA"/>
    <w:rsid w:val="00AE44BA"/>
    <w:rsid w:val="00AE4549"/>
    <w:rsid w:val="00AE47F3"/>
    <w:rsid w:val="00AE4B7C"/>
    <w:rsid w:val="00AE4B97"/>
    <w:rsid w:val="00AE4D38"/>
    <w:rsid w:val="00AE4F38"/>
    <w:rsid w:val="00AE52F5"/>
    <w:rsid w:val="00AE588B"/>
    <w:rsid w:val="00AE594A"/>
    <w:rsid w:val="00AE5F4F"/>
    <w:rsid w:val="00AE62A7"/>
    <w:rsid w:val="00AE640B"/>
    <w:rsid w:val="00AE65E1"/>
    <w:rsid w:val="00AE70D8"/>
    <w:rsid w:val="00AE7245"/>
    <w:rsid w:val="00AE77F7"/>
    <w:rsid w:val="00AE7BDF"/>
    <w:rsid w:val="00AF0555"/>
    <w:rsid w:val="00AF0765"/>
    <w:rsid w:val="00AF0C8E"/>
    <w:rsid w:val="00AF15EB"/>
    <w:rsid w:val="00AF1D38"/>
    <w:rsid w:val="00AF1D4E"/>
    <w:rsid w:val="00AF205F"/>
    <w:rsid w:val="00AF2477"/>
    <w:rsid w:val="00AF2C07"/>
    <w:rsid w:val="00AF3BED"/>
    <w:rsid w:val="00AF3C93"/>
    <w:rsid w:val="00AF41BB"/>
    <w:rsid w:val="00AF4204"/>
    <w:rsid w:val="00AF4416"/>
    <w:rsid w:val="00AF44DB"/>
    <w:rsid w:val="00AF5048"/>
    <w:rsid w:val="00AF520E"/>
    <w:rsid w:val="00AF5D03"/>
    <w:rsid w:val="00AF6FAB"/>
    <w:rsid w:val="00AF7197"/>
    <w:rsid w:val="00AF770C"/>
    <w:rsid w:val="00AF7C7E"/>
    <w:rsid w:val="00B00264"/>
    <w:rsid w:val="00B01142"/>
    <w:rsid w:val="00B0143F"/>
    <w:rsid w:val="00B0149F"/>
    <w:rsid w:val="00B01CC4"/>
    <w:rsid w:val="00B01D58"/>
    <w:rsid w:val="00B020FA"/>
    <w:rsid w:val="00B027ED"/>
    <w:rsid w:val="00B02AA2"/>
    <w:rsid w:val="00B04588"/>
    <w:rsid w:val="00B04AAE"/>
    <w:rsid w:val="00B04DD1"/>
    <w:rsid w:val="00B04F27"/>
    <w:rsid w:val="00B050E5"/>
    <w:rsid w:val="00B055F5"/>
    <w:rsid w:val="00B05984"/>
    <w:rsid w:val="00B05DE9"/>
    <w:rsid w:val="00B06100"/>
    <w:rsid w:val="00B0648F"/>
    <w:rsid w:val="00B069B3"/>
    <w:rsid w:val="00B070A3"/>
    <w:rsid w:val="00B07A67"/>
    <w:rsid w:val="00B10AFB"/>
    <w:rsid w:val="00B110EB"/>
    <w:rsid w:val="00B118FF"/>
    <w:rsid w:val="00B11A49"/>
    <w:rsid w:val="00B11AEC"/>
    <w:rsid w:val="00B11CF3"/>
    <w:rsid w:val="00B12007"/>
    <w:rsid w:val="00B12411"/>
    <w:rsid w:val="00B12864"/>
    <w:rsid w:val="00B12E17"/>
    <w:rsid w:val="00B13090"/>
    <w:rsid w:val="00B13638"/>
    <w:rsid w:val="00B13968"/>
    <w:rsid w:val="00B13D40"/>
    <w:rsid w:val="00B1419A"/>
    <w:rsid w:val="00B145C2"/>
    <w:rsid w:val="00B1492B"/>
    <w:rsid w:val="00B155CF"/>
    <w:rsid w:val="00B157CC"/>
    <w:rsid w:val="00B15801"/>
    <w:rsid w:val="00B15D07"/>
    <w:rsid w:val="00B15ED9"/>
    <w:rsid w:val="00B15FAE"/>
    <w:rsid w:val="00B16408"/>
    <w:rsid w:val="00B16897"/>
    <w:rsid w:val="00B16B86"/>
    <w:rsid w:val="00B17065"/>
    <w:rsid w:val="00B17907"/>
    <w:rsid w:val="00B20248"/>
    <w:rsid w:val="00B20269"/>
    <w:rsid w:val="00B20666"/>
    <w:rsid w:val="00B206CF"/>
    <w:rsid w:val="00B20A8E"/>
    <w:rsid w:val="00B223DF"/>
    <w:rsid w:val="00B22AB4"/>
    <w:rsid w:val="00B231D7"/>
    <w:rsid w:val="00B2388C"/>
    <w:rsid w:val="00B24029"/>
    <w:rsid w:val="00B241C7"/>
    <w:rsid w:val="00B249DD"/>
    <w:rsid w:val="00B24B1D"/>
    <w:rsid w:val="00B24B36"/>
    <w:rsid w:val="00B253A1"/>
    <w:rsid w:val="00B25AFD"/>
    <w:rsid w:val="00B25BF1"/>
    <w:rsid w:val="00B25D17"/>
    <w:rsid w:val="00B26463"/>
    <w:rsid w:val="00B2650D"/>
    <w:rsid w:val="00B26F53"/>
    <w:rsid w:val="00B271B9"/>
    <w:rsid w:val="00B3000F"/>
    <w:rsid w:val="00B30966"/>
    <w:rsid w:val="00B30E5B"/>
    <w:rsid w:val="00B30F76"/>
    <w:rsid w:val="00B30F7E"/>
    <w:rsid w:val="00B3114E"/>
    <w:rsid w:val="00B315D7"/>
    <w:rsid w:val="00B316B7"/>
    <w:rsid w:val="00B31BD2"/>
    <w:rsid w:val="00B321A8"/>
    <w:rsid w:val="00B32748"/>
    <w:rsid w:val="00B328CD"/>
    <w:rsid w:val="00B3355F"/>
    <w:rsid w:val="00B335CE"/>
    <w:rsid w:val="00B33D83"/>
    <w:rsid w:val="00B33FB2"/>
    <w:rsid w:val="00B345A6"/>
    <w:rsid w:val="00B34A0D"/>
    <w:rsid w:val="00B352A2"/>
    <w:rsid w:val="00B3601E"/>
    <w:rsid w:val="00B3688D"/>
    <w:rsid w:val="00B36AFD"/>
    <w:rsid w:val="00B36C1E"/>
    <w:rsid w:val="00B36FF6"/>
    <w:rsid w:val="00B37722"/>
    <w:rsid w:val="00B37E8D"/>
    <w:rsid w:val="00B410CE"/>
    <w:rsid w:val="00B41A2A"/>
    <w:rsid w:val="00B41C69"/>
    <w:rsid w:val="00B41CD8"/>
    <w:rsid w:val="00B422F6"/>
    <w:rsid w:val="00B428A5"/>
    <w:rsid w:val="00B42994"/>
    <w:rsid w:val="00B430C2"/>
    <w:rsid w:val="00B4330A"/>
    <w:rsid w:val="00B4391B"/>
    <w:rsid w:val="00B43DBF"/>
    <w:rsid w:val="00B43E1D"/>
    <w:rsid w:val="00B441CD"/>
    <w:rsid w:val="00B443B8"/>
    <w:rsid w:val="00B44EDC"/>
    <w:rsid w:val="00B455C6"/>
    <w:rsid w:val="00B457A8"/>
    <w:rsid w:val="00B46C04"/>
    <w:rsid w:val="00B478D2"/>
    <w:rsid w:val="00B50105"/>
    <w:rsid w:val="00B507B1"/>
    <w:rsid w:val="00B50B7C"/>
    <w:rsid w:val="00B5122D"/>
    <w:rsid w:val="00B51331"/>
    <w:rsid w:val="00B51AD9"/>
    <w:rsid w:val="00B52037"/>
    <w:rsid w:val="00B526B6"/>
    <w:rsid w:val="00B52DF9"/>
    <w:rsid w:val="00B52F91"/>
    <w:rsid w:val="00B53308"/>
    <w:rsid w:val="00B536B0"/>
    <w:rsid w:val="00B53757"/>
    <w:rsid w:val="00B538B4"/>
    <w:rsid w:val="00B53A19"/>
    <w:rsid w:val="00B53B2E"/>
    <w:rsid w:val="00B53DE8"/>
    <w:rsid w:val="00B53F56"/>
    <w:rsid w:val="00B542FB"/>
    <w:rsid w:val="00B558C9"/>
    <w:rsid w:val="00B55F07"/>
    <w:rsid w:val="00B565DE"/>
    <w:rsid w:val="00B57187"/>
    <w:rsid w:val="00B576AE"/>
    <w:rsid w:val="00B576B8"/>
    <w:rsid w:val="00B603EB"/>
    <w:rsid w:val="00B6079C"/>
    <w:rsid w:val="00B60CFA"/>
    <w:rsid w:val="00B6171C"/>
    <w:rsid w:val="00B61E7D"/>
    <w:rsid w:val="00B6211C"/>
    <w:rsid w:val="00B6237F"/>
    <w:rsid w:val="00B62592"/>
    <w:rsid w:val="00B62800"/>
    <w:rsid w:val="00B628BC"/>
    <w:rsid w:val="00B62B7E"/>
    <w:rsid w:val="00B63B6B"/>
    <w:rsid w:val="00B64B27"/>
    <w:rsid w:val="00B64ECC"/>
    <w:rsid w:val="00B65481"/>
    <w:rsid w:val="00B657FB"/>
    <w:rsid w:val="00B6592A"/>
    <w:rsid w:val="00B661E3"/>
    <w:rsid w:val="00B6628E"/>
    <w:rsid w:val="00B664DA"/>
    <w:rsid w:val="00B666DE"/>
    <w:rsid w:val="00B66D0D"/>
    <w:rsid w:val="00B66DDF"/>
    <w:rsid w:val="00B66EC7"/>
    <w:rsid w:val="00B67446"/>
    <w:rsid w:val="00B6777A"/>
    <w:rsid w:val="00B67BBC"/>
    <w:rsid w:val="00B67DB8"/>
    <w:rsid w:val="00B70525"/>
    <w:rsid w:val="00B7073A"/>
    <w:rsid w:val="00B70793"/>
    <w:rsid w:val="00B70929"/>
    <w:rsid w:val="00B715F6"/>
    <w:rsid w:val="00B71A17"/>
    <w:rsid w:val="00B722A8"/>
    <w:rsid w:val="00B722FF"/>
    <w:rsid w:val="00B72875"/>
    <w:rsid w:val="00B72ABE"/>
    <w:rsid w:val="00B72B66"/>
    <w:rsid w:val="00B72DD5"/>
    <w:rsid w:val="00B73352"/>
    <w:rsid w:val="00B738A4"/>
    <w:rsid w:val="00B73FB0"/>
    <w:rsid w:val="00B74667"/>
    <w:rsid w:val="00B74CC3"/>
    <w:rsid w:val="00B74EA0"/>
    <w:rsid w:val="00B7510D"/>
    <w:rsid w:val="00B751C3"/>
    <w:rsid w:val="00B75463"/>
    <w:rsid w:val="00B755CD"/>
    <w:rsid w:val="00B75963"/>
    <w:rsid w:val="00B75AEA"/>
    <w:rsid w:val="00B764B5"/>
    <w:rsid w:val="00B7679C"/>
    <w:rsid w:val="00B76AFD"/>
    <w:rsid w:val="00B777A7"/>
    <w:rsid w:val="00B801A1"/>
    <w:rsid w:val="00B80C01"/>
    <w:rsid w:val="00B80D65"/>
    <w:rsid w:val="00B80D98"/>
    <w:rsid w:val="00B80DDC"/>
    <w:rsid w:val="00B812A4"/>
    <w:rsid w:val="00B818AE"/>
    <w:rsid w:val="00B81C95"/>
    <w:rsid w:val="00B821F3"/>
    <w:rsid w:val="00B825BF"/>
    <w:rsid w:val="00B828B6"/>
    <w:rsid w:val="00B82ED0"/>
    <w:rsid w:val="00B830C0"/>
    <w:rsid w:val="00B840AF"/>
    <w:rsid w:val="00B84299"/>
    <w:rsid w:val="00B844E7"/>
    <w:rsid w:val="00B84754"/>
    <w:rsid w:val="00B84D7D"/>
    <w:rsid w:val="00B861E3"/>
    <w:rsid w:val="00B866F1"/>
    <w:rsid w:val="00B86A85"/>
    <w:rsid w:val="00B87740"/>
    <w:rsid w:val="00B877ED"/>
    <w:rsid w:val="00B87EC0"/>
    <w:rsid w:val="00B90633"/>
    <w:rsid w:val="00B90A72"/>
    <w:rsid w:val="00B919BF"/>
    <w:rsid w:val="00B91A1C"/>
    <w:rsid w:val="00B91D6A"/>
    <w:rsid w:val="00B92D4F"/>
    <w:rsid w:val="00B9333C"/>
    <w:rsid w:val="00B93D8A"/>
    <w:rsid w:val="00B94065"/>
    <w:rsid w:val="00B955B6"/>
    <w:rsid w:val="00B95A45"/>
    <w:rsid w:val="00B95C5A"/>
    <w:rsid w:val="00B95D91"/>
    <w:rsid w:val="00B95D9E"/>
    <w:rsid w:val="00B95EF2"/>
    <w:rsid w:val="00B9667C"/>
    <w:rsid w:val="00B968B4"/>
    <w:rsid w:val="00B96BEB"/>
    <w:rsid w:val="00B96CE7"/>
    <w:rsid w:val="00BA0067"/>
    <w:rsid w:val="00BA0138"/>
    <w:rsid w:val="00BA02F5"/>
    <w:rsid w:val="00BA0685"/>
    <w:rsid w:val="00BA118A"/>
    <w:rsid w:val="00BA137D"/>
    <w:rsid w:val="00BA1A02"/>
    <w:rsid w:val="00BA40FF"/>
    <w:rsid w:val="00BA41BC"/>
    <w:rsid w:val="00BA41F4"/>
    <w:rsid w:val="00BA42C0"/>
    <w:rsid w:val="00BA42C2"/>
    <w:rsid w:val="00BA48C0"/>
    <w:rsid w:val="00BA4B9E"/>
    <w:rsid w:val="00BA5E74"/>
    <w:rsid w:val="00BA659B"/>
    <w:rsid w:val="00BA67B9"/>
    <w:rsid w:val="00BA67D2"/>
    <w:rsid w:val="00BA6AAF"/>
    <w:rsid w:val="00BA6CD2"/>
    <w:rsid w:val="00BA7319"/>
    <w:rsid w:val="00BA75BA"/>
    <w:rsid w:val="00BA7978"/>
    <w:rsid w:val="00BB0095"/>
    <w:rsid w:val="00BB048D"/>
    <w:rsid w:val="00BB1022"/>
    <w:rsid w:val="00BB19AA"/>
    <w:rsid w:val="00BB1C1E"/>
    <w:rsid w:val="00BB2B29"/>
    <w:rsid w:val="00BB3A4C"/>
    <w:rsid w:val="00BB46EF"/>
    <w:rsid w:val="00BB4E48"/>
    <w:rsid w:val="00BB5639"/>
    <w:rsid w:val="00BB611E"/>
    <w:rsid w:val="00BB661A"/>
    <w:rsid w:val="00BB68D0"/>
    <w:rsid w:val="00BB6B6F"/>
    <w:rsid w:val="00BB6C4D"/>
    <w:rsid w:val="00BB6CCD"/>
    <w:rsid w:val="00BB6DB1"/>
    <w:rsid w:val="00BC074C"/>
    <w:rsid w:val="00BC096E"/>
    <w:rsid w:val="00BC1192"/>
    <w:rsid w:val="00BC1BB0"/>
    <w:rsid w:val="00BC374D"/>
    <w:rsid w:val="00BC38E8"/>
    <w:rsid w:val="00BC3925"/>
    <w:rsid w:val="00BC39FD"/>
    <w:rsid w:val="00BC4000"/>
    <w:rsid w:val="00BC4259"/>
    <w:rsid w:val="00BC47F4"/>
    <w:rsid w:val="00BC5144"/>
    <w:rsid w:val="00BC54C4"/>
    <w:rsid w:val="00BC5D5C"/>
    <w:rsid w:val="00BC68BD"/>
    <w:rsid w:val="00BC6BB7"/>
    <w:rsid w:val="00BC7261"/>
    <w:rsid w:val="00BC76D0"/>
    <w:rsid w:val="00BC7881"/>
    <w:rsid w:val="00BC7AF7"/>
    <w:rsid w:val="00BC7CF3"/>
    <w:rsid w:val="00BC7FC3"/>
    <w:rsid w:val="00BD0014"/>
    <w:rsid w:val="00BD00C8"/>
    <w:rsid w:val="00BD01D3"/>
    <w:rsid w:val="00BD083F"/>
    <w:rsid w:val="00BD0B20"/>
    <w:rsid w:val="00BD1007"/>
    <w:rsid w:val="00BD13CC"/>
    <w:rsid w:val="00BD1F1A"/>
    <w:rsid w:val="00BD2786"/>
    <w:rsid w:val="00BD3081"/>
    <w:rsid w:val="00BD3A77"/>
    <w:rsid w:val="00BD3E7F"/>
    <w:rsid w:val="00BD43BB"/>
    <w:rsid w:val="00BD4D02"/>
    <w:rsid w:val="00BD5523"/>
    <w:rsid w:val="00BD58BF"/>
    <w:rsid w:val="00BD69E4"/>
    <w:rsid w:val="00BD6CAC"/>
    <w:rsid w:val="00BD7447"/>
    <w:rsid w:val="00BD76D9"/>
    <w:rsid w:val="00BD7850"/>
    <w:rsid w:val="00BD7C9C"/>
    <w:rsid w:val="00BD7E62"/>
    <w:rsid w:val="00BE060F"/>
    <w:rsid w:val="00BE0C11"/>
    <w:rsid w:val="00BE0D82"/>
    <w:rsid w:val="00BE0E48"/>
    <w:rsid w:val="00BE1B5E"/>
    <w:rsid w:val="00BE2A4C"/>
    <w:rsid w:val="00BE32DD"/>
    <w:rsid w:val="00BE35BC"/>
    <w:rsid w:val="00BE4920"/>
    <w:rsid w:val="00BE4AB9"/>
    <w:rsid w:val="00BE4BD2"/>
    <w:rsid w:val="00BE4D74"/>
    <w:rsid w:val="00BE4E78"/>
    <w:rsid w:val="00BE4FB8"/>
    <w:rsid w:val="00BE5633"/>
    <w:rsid w:val="00BE5772"/>
    <w:rsid w:val="00BE589A"/>
    <w:rsid w:val="00BE5EA0"/>
    <w:rsid w:val="00BE6043"/>
    <w:rsid w:val="00BE60AE"/>
    <w:rsid w:val="00BE70A8"/>
    <w:rsid w:val="00BE7103"/>
    <w:rsid w:val="00BE7216"/>
    <w:rsid w:val="00BE766C"/>
    <w:rsid w:val="00BE77FA"/>
    <w:rsid w:val="00BF006B"/>
    <w:rsid w:val="00BF0091"/>
    <w:rsid w:val="00BF01E7"/>
    <w:rsid w:val="00BF048A"/>
    <w:rsid w:val="00BF06C9"/>
    <w:rsid w:val="00BF0E38"/>
    <w:rsid w:val="00BF1214"/>
    <w:rsid w:val="00BF1527"/>
    <w:rsid w:val="00BF190B"/>
    <w:rsid w:val="00BF1A4C"/>
    <w:rsid w:val="00BF1F81"/>
    <w:rsid w:val="00BF2266"/>
    <w:rsid w:val="00BF2F7A"/>
    <w:rsid w:val="00BF3738"/>
    <w:rsid w:val="00BF3E08"/>
    <w:rsid w:val="00BF40AD"/>
    <w:rsid w:val="00BF4F8F"/>
    <w:rsid w:val="00BF5D0B"/>
    <w:rsid w:val="00BF5D30"/>
    <w:rsid w:val="00BF5D9B"/>
    <w:rsid w:val="00BF6B4F"/>
    <w:rsid w:val="00BF6B8B"/>
    <w:rsid w:val="00BF6C67"/>
    <w:rsid w:val="00BF71C6"/>
    <w:rsid w:val="00BF7702"/>
    <w:rsid w:val="00C0072E"/>
    <w:rsid w:val="00C01184"/>
    <w:rsid w:val="00C01675"/>
    <w:rsid w:val="00C01872"/>
    <w:rsid w:val="00C0187E"/>
    <w:rsid w:val="00C01E25"/>
    <w:rsid w:val="00C0255A"/>
    <w:rsid w:val="00C02A44"/>
    <w:rsid w:val="00C02FC8"/>
    <w:rsid w:val="00C03436"/>
    <w:rsid w:val="00C0346C"/>
    <w:rsid w:val="00C036C3"/>
    <w:rsid w:val="00C03AE5"/>
    <w:rsid w:val="00C03D95"/>
    <w:rsid w:val="00C04BEF"/>
    <w:rsid w:val="00C0531C"/>
    <w:rsid w:val="00C05856"/>
    <w:rsid w:val="00C0593D"/>
    <w:rsid w:val="00C061F4"/>
    <w:rsid w:val="00C062E1"/>
    <w:rsid w:val="00C06E3D"/>
    <w:rsid w:val="00C075E9"/>
    <w:rsid w:val="00C07AEC"/>
    <w:rsid w:val="00C07D33"/>
    <w:rsid w:val="00C10B5E"/>
    <w:rsid w:val="00C1150A"/>
    <w:rsid w:val="00C11A78"/>
    <w:rsid w:val="00C12411"/>
    <w:rsid w:val="00C12DDA"/>
    <w:rsid w:val="00C12EC5"/>
    <w:rsid w:val="00C1342B"/>
    <w:rsid w:val="00C13876"/>
    <w:rsid w:val="00C13BC9"/>
    <w:rsid w:val="00C14D0E"/>
    <w:rsid w:val="00C15084"/>
    <w:rsid w:val="00C15199"/>
    <w:rsid w:val="00C15C94"/>
    <w:rsid w:val="00C16264"/>
    <w:rsid w:val="00C165AD"/>
    <w:rsid w:val="00C1695F"/>
    <w:rsid w:val="00C16BC1"/>
    <w:rsid w:val="00C16E86"/>
    <w:rsid w:val="00C17236"/>
    <w:rsid w:val="00C17539"/>
    <w:rsid w:val="00C17857"/>
    <w:rsid w:val="00C204C4"/>
    <w:rsid w:val="00C20DDF"/>
    <w:rsid w:val="00C21DBC"/>
    <w:rsid w:val="00C21FF5"/>
    <w:rsid w:val="00C223EC"/>
    <w:rsid w:val="00C224FC"/>
    <w:rsid w:val="00C22725"/>
    <w:rsid w:val="00C228C3"/>
    <w:rsid w:val="00C234B5"/>
    <w:rsid w:val="00C236EE"/>
    <w:rsid w:val="00C23AED"/>
    <w:rsid w:val="00C246F4"/>
    <w:rsid w:val="00C249AD"/>
    <w:rsid w:val="00C25767"/>
    <w:rsid w:val="00C25794"/>
    <w:rsid w:val="00C25D94"/>
    <w:rsid w:val="00C269F7"/>
    <w:rsid w:val="00C2711D"/>
    <w:rsid w:val="00C27820"/>
    <w:rsid w:val="00C27946"/>
    <w:rsid w:val="00C27BE5"/>
    <w:rsid w:val="00C306BB"/>
    <w:rsid w:val="00C31A97"/>
    <w:rsid w:val="00C31B3E"/>
    <w:rsid w:val="00C321EA"/>
    <w:rsid w:val="00C3241A"/>
    <w:rsid w:val="00C329FA"/>
    <w:rsid w:val="00C32AD2"/>
    <w:rsid w:val="00C32CA8"/>
    <w:rsid w:val="00C32D04"/>
    <w:rsid w:val="00C33386"/>
    <w:rsid w:val="00C333D5"/>
    <w:rsid w:val="00C336E7"/>
    <w:rsid w:val="00C33792"/>
    <w:rsid w:val="00C33E43"/>
    <w:rsid w:val="00C34140"/>
    <w:rsid w:val="00C34E69"/>
    <w:rsid w:val="00C34F07"/>
    <w:rsid w:val="00C35299"/>
    <w:rsid w:val="00C35ABF"/>
    <w:rsid w:val="00C36083"/>
    <w:rsid w:val="00C375BE"/>
    <w:rsid w:val="00C37757"/>
    <w:rsid w:val="00C379F5"/>
    <w:rsid w:val="00C37F74"/>
    <w:rsid w:val="00C406F8"/>
    <w:rsid w:val="00C40718"/>
    <w:rsid w:val="00C40B1B"/>
    <w:rsid w:val="00C41BCC"/>
    <w:rsid w:val="00C41DA6"/>
    <w:rsid w:val="00C423A4"/>
    <w:rsid w:val="00C42459"/>
    <w:rsid w:val="00C42E24"/>
    <w:rsid w:val="00C42E34"/>
    <w:rsid w:val="00C43088"/>
    <w:rsid w:val="00C4468A"/>
    <w:rsid w:val="00C44ABB"/>
    <w:rsid w:val="00C44EED"/>
    <w:rsid w:val="00C452DD"/>
    <w:rsid w:val="00C4558C"/>
    <w:rsid w:val="00C45F24"/>
    <w:rsid w:val="00C4671C"/>
    <w:rsid w:val="00C46908"/>
    <w:rsid w:val="00C46C39"/>
    <w:rsid w:val="00C46C66"/>
    <w:rsid w:val="00C47134"/>
    <w:rsid w:val="00C47331"/>
    <w:rsid w:val="00C47621"/>
    <w:rsid w:val="00C478DF"/>
    <w:rsid w:val="00C50089"/>
    <w:rsid w:val="00C50E7E"/>
    <w:rsid w:val="00C5114C"/>
    <w:rsid w:val="00C51311"/>
    <w:rsid w:val="00C51793"/>
    <w:rsid w:val="00C51BDF"/>
    <w:rsid w:val="00C52645"/>
    <w:rsid w:val="00C527B3"/>
    <w:rsid w:val="00C52AF9"/>
    <w:rsid w:val="00C53108"/>
    <w:rsid w:val="00C53970"/>
    <w:rsid w:val="00C541BD"/>
    <w:rsid w:val="00C54536"/>
    <w:rsid w:val="00C5512B"/>
    <w:rsid w:val="00C55321"/>
    <w:rsid w:val="00C55922"/>
    <w:rsid w:val="00C55B78"/>
    <w:rsid w:val="00C55DC8"/>
    <w:rsid w:val="00C5659A"/>
    <w:rsid w:val="00C56C24"/>
    <w:rsid w:val="00C5784E"/>
    <w:rsid w:val="00C57B68"/>
    <w:rsid w:val="00C60098"/>
    <w:rsid w:val="00C602A2"/>
    <w:rsid w:val="00C60441"/>
    <w:rsid w:val="00C60A12"/>
    <w:rsid w:val="00C61E7B"/>
    <w:rsid w:val="00C61FD9"/>
    <w:rsid w:val="00C62245"/>
    <w:rsid w:val="00C6229D"/>
    <w:rsid w:val="00C6248D"/>
    <w:rsid w:val="00C62827"/>
    <w:rsid w:val="00C62DCD"/>
    <w:rsid w:val="00C62EE9"/>
    <w:rsid w:val="00C6300C"/>
    <w:rsid w:val="00C63084"/>
    <w:rsid w:val="00C63472"/>
    <w:rsid w:val="00C635FA"/>
    <w:rsid w:val="00C6382E"/>
    <w:rsid w:val="00C63CD6"/>
    <w:rsid w:val="00C63D24"/>
    <w:rsid w:val="00C6427B"/>
    <w:rsid w:val="00C65C8F"/>
    <w:rsid w:val="00C65F43"/>
    <w:rsid w:val="00C663FA"/>
    <w:rsid w:val="00C66418"/>
    <w:rsid w:val="00C671DB"/>
    <w:rsid w:val="00C677BA"/>
    <w:rsid w:val="00C70488"/>
    <w:rsid w:val="00C7088F"/>
    <w:rsid w:val="00C70E7D"/>
    <w:rsid w:val="00C71986"/>
    <w:rsid w:val="00C71A41"/>
    <w:rsid w:val="00C72E5D"/>
    <w:rsid w:val="00C72F4D"/>
    <w:rsid w:val="00C731C7"/>
    <w:rsid w:val="00C73AE0"/>
    <w:rsid w:val="00C73B7B"/>
    <w:rsid w:val="00C73D16"/>
    <w:rsid w:val="00C74054"/>
    <w:rsid w:val="00C74401"/>
    <w:rsid w:val="00C744EE"/>
    <w:rsid w:val="00C747D0"/>
    <w:rsid w:val="00C748B3"/>
    <w:rsid w:val="00C75C12"/>
    <w:rsid w:val="00C766A7"/>
    <w:rsid w:val="00C76B21"/>
    <w:rsid w:val="00C7725A"/>
    <w:rsid w:val="00C7785B"/>
    <w:rsid w:val="00C77A65"/>
    <w:rsid w:val="00C77AF4"/>
    <w:rsid w:val="00C77BC6"/>
    <w:rsid w:val="00C77D7D"/>
    <w:rsid w:val="00C8044B"/>
    <w:rsid w:val="00C80989"/>
    <w:rsid w:val="00C80BCD"/>
    <w:rsid w:val="00C817D4"/>
    <w:rsid w:val="00C82823"/>
    <w:rsid w:val="00C8327F"/>
    <w:rsid w:val="00C8349F"/>
    <w:rsid w:val="00C83979"/>
    <w:rsid w:val="00C83C8E"/>
    <w:rsid w:val="00C83D73"/>
    <w:rsid w:val="00C842BA"/>
    <w:rsid w:val="00C8448E"/>
    <w:rsid w:val="00C84582"/>
    <w:rsid w:val="00C846F1"/>
    <w:rsid w:val="00C848FC"/>
    <w:rsid w:val="00C8525B"/>
    <w:rsid w:val="00C85320"/>
    <w:rsid w:val="00C858F7"/>
    <w:rsid w:val="00C859A0"/>
    <w:rsid w:val="00C85E0A"/>
    <w:rsid w:val="00C861EA"/>
    <w:rsid w:val="00C863FF"/>
    <w:rsid w:val="00C8640C"/>
    <w:rsid w:val="00C866FF"/>
    <w:rsid w:val="00C86B23"/>
    <w:rsid w:val="00C86D3F"/>
    <w:rsid w:val="00C876DD"/>
    <w:rsid w:val="00C87E70"/>
    <w:rsid w:val="00C87EF1"/>
    <w:rsid w:val="00C90902"/>
    <w:rsid w:val="00C912E9"/>
    <w:rsid w:val="00C91483"/>
    <w:rsid w:val="00C9191D"/>
    <w:rsid w:val="00C91B03"/>
    <w:rsid w:val="00C91DF6"/>
    <w:rsid w:val="00C91EB8"/>
    <w:rsid w:val="00C92266"/>
    <w:rsid w:val="00C92296"/>
    <w:rsid w:val="00C930FC"/>
    <w:rsid w:val="00C93A10"/>
    <w:rsid w:val="00C93E7A"/>
    <w:rsid w:val="00C93FC3"/>
    <w:rsid w:val="00C9466F"/>
    <w:rsid w:val="00C94716"/>
    <w:rsid w:val="00C9486F"/>
    <w:rsid w:val="00C94D3E"/>
    <w:rsid w:val="00C95032"/>
    <w:rsid w:val="00C951A9"/>
    <w:rsid w:val="00C95447"/>
    <w:rsid w:val="00C96109"/>
    <w:rsid w:val="00C9672F"/>
    <w:rsid w:val="00C977D0"/>
    <w:rsid w:val="00C97907"/>
    <w:rsid w:val="00C97E16"/>
    <w:rsid w:val="00CA0559"/>
    <w:rsid w:val="00CA087C"/>
    <w:rsid w:val="00CA0FFF"/>
    <w:rsid w:val="00CA2011"/>
    <w:rsid w:val="00CA2356"/>
    <w:rsid w:val="00CA291A"/>
    <w:rsid w:val="00CA39BD"/>
    <w:rsid w:val="00CA3C66"/>
    <w:rsid w:val="00CA3C84"/>
    <w:rsid w:val="00CA3DC2"/>
    <w:rsid w:val="00CA3E16"/>
    <w:rsid w:val="00CA4484"/>
    <w:rsid w:val="00CA45EF"/>
    <w:rsid w:val="00CA587C"/>
    <w:rsid w:val="00CA5A0D"/>
    <w:rsid w:val="00CA686B"/>
    <w:rsid w:val="00CA6BD3"/>
    <w:rsid w:val="00CA6F9E"/>
    <w:rsid w:val="00CA743A"/>
    <w:rsid w:val="00CA767F"/>
    <w:rsid w:val="00CA7FC8"/>
    <w:rsid w:val="00CB0158"/>
    <w:rsid w:val="00CB0AF0"/>
    <w:rsid w:val="00CB0F84"/>
    <w:rsid w:val="00CB15D3"/>
    <w:rsid w:val="00CB220F"/>
    <w:rsid w:val="00CB238D"/>
    <w:rsid w:val="00CB2964"/>
    <w:rsid w:val="00CB29A7"/>
    <w:rsid w:val="00CB2A61"/>
    <w:rsid w:val="00CB2E81"/>
    <w:rsid w:val="00CB3624"/>
    <w:rsid w:val="00CB36AE"/>
    <w:rsid w:val="00CB3A4D"/>
    <w:rsid w:val="00CB3D19"/>
    <w:rsid w:val="00CB3DC3"/>
    <w:rsid w:val="00CB3FBB"/>
    <w:rsid w:val="00CB44FA"/>
    <w:rsid w:val="00CB4D5C"/>
    <w:rsid w:val="00CB50B4"/>
    <w:rsid w:val="00CB51BA"/>
    <w:rsid w:val="00CB538A"/>
    <w:rsid w:val="00CB5F0A"/>
    <w:rsid w:val="00CB60C7"/>
    <w:rsid w:val="00CB6176"/>
    <w:rsid w:val="00CB6308"/>
    <w:rsid w:val="00CB67E2"/>
    <w:rsid w:val="00CB73FE"/>
    <w:rsid w:val="00CC008C"/>
    <w:rsid w:val="00CC00D6"/>
    <w:rsid w:val="00CC0F9D"/>
    <w:rsid w:val="00CC1030"/>
    <w:rsid w:val="00CC126C"/>
    <w:rsid w:val="00CC139B"/>
    <w:rsid w:val="00CC13CF"/>
    <w:rsid w:val="00CC195E"/>
    <w:rsid w:val="00CC1AA5"/>
    <w:rsid w:val="00CC1DA4"/>
    <w:rsid w:val="00CC1EAF"/>
    <w:rsid w:val="00CC22A2"/>
    <w:rsid w:val="00CC2C72"/>
    <w:rsid w:val="00CC2D1B"/>
    <w:rsid w:val="00CC3122"/>
    <w:rsid w:val="00CC3174"/>
    <w:rsid w:val="00CC380B"/>
    <w:rsid w:val="00CC3D40"/>
    <w:rsid w:val="00CC477B"/>
    <w:rsid w:val="00CC5442"/>
    <w:rsid w:val="00CC54CD"/>
    <w:rsid w:val="00CC5EAC"/>
    <w:rsid w:val="00CC66F3"/>
    <w:rsid w:val="00CC67EF"/>
    <w:rsid w:val="00CC68D4"/>
    <w:rsid w:val="00CC6BD4"/>
    <w:rsid w:val="00CC7033"/>
    <w:rsid w:val="00CC7E80"/>
    <w:rsid w:val="00CC7F3A"/>
    <w:rsid w:val="00CD0076"/>
    <w:rsid w:val="00CD14F1"/>
    <w:rsid w:val="00CD18B5"/>
    <w:rsid w:val="00CD1A89"/>
    <w:rsid w:val="00CD1D00"/>
    <w:rsid w:val="00CD2460"/>
    <w:rsid w:val="00CD2530"/>
    <w:rsid w:val="00CD2AFB"/>
    <w:rsid w:val="00CD3D65"/>
    <w:rsid w:val="00CD463B"/>
    <w:rsid w:val="00CD498D"/>
    <w:rsid w:val="00CD55A7"/>
    <w:rsid w:val="00CD571F"/>
    <w:rsid w:val="00CD5B92"/>
    <w:rsid w:val="00CD7FE6"/>
    <w:rsid w:val="00CE0001"/>
    <w:rsid w:val="00CE0381"/>
    <w:rsid w:val="00CE0A76"/>
    <w:rsid w:val="00CE0BAC"/>
    <w:rsid w:val="00CE0F75"/>
    <w:rsid w:val="00CE11D9"/>
    <w:rsid w:val="00CE1671"/>
    <w:rsid w:val="00CE2662"/>
    <w:rsid w:val="00CE291C"/>
    <w:rsid w:val="00CE2A51"/>
    <w:rsid w:val="00CE3033"/>
    <w:rsid w:val="00CE352F"/>
    <w:rsid w:val="00CE359D"/>
    <w:rsid w:val="00CE35C1"/>
    <w:rsid w:val="00CE3F81"/>
    <w:rsid w:val="00CE4457"/>
    <w:rsid w:val="00CE45EC"/>
    <w:rsid w:val="00CE477C"/>
    <w:rsid w:val="00CE4B70"/>
    <w:rsid w:val="00CE4E4B"/>
    <w:rsid w:val="00CE5169"/>
    <w:rsid w:val="00CE54ED"/>
    <w:rsid w:val="00CE576B"/>
    <w:rsid w:val="00CE5C63"/>
    <w:rsid w:val="00CE6547"/>
    <w:rsid w:val="00CE661F"/>
    <w:rsid w:val="00CE6CC5"/>
    <w:rsid w:val="00CE6D5A"/>
    <w:rsid w:val="00CE6E01"/>
    <w:rsid w:val="00CE70E9"/>
    <w:rsid w:val="00CE793F"/>
    <w:rsid w:val="00CE7EAF"/>
    <w:rsid w:val="00CF0216"/>
    <w:rsid w:val="00CF09AB"/>
    <w:rsid w:val="00CF0A9C"/>
    <w:rsid w:val="00CF0D4C"/>
    <w:rsid w:val="00CF0DEA"/>
    <w:rsid w:val="00CF10B0"/>
    <w:rsid w:val="00CF162E"/>
    <w:rsid w:val="00CF1674"/>
    <w:rsid w:val="00CF1C77"/>
    <w:rsid w:val="00CF1D92"/>
    <w:rsid w:val="00CF233F"/>
    <w:rsid w:val="00CF287D"/>
    <w:rsid w:val="00CF288C"/>
    <w:rsid w:val="00CF2F2A"/>
    <w:rsid w:val="00CF38DF"/>
    <w:rsid w:val="00CF3A21"/>
    <w:rsid w:val="00CF3DFF"/>
    <w:rsid w:val="00CF40C9"/>
    <w:rsid w:val="00CF4309"/>
    <w:rsid w:val="00CF4B42"/>
    <w:rsid w:val="00CF4C0F"/>
    <w:rsid w:val="00CF4F0E"/>
    <w:rsid w:val="00CF50F8"/>
    <w:rsid w:val="00CF543B"/>
    <w:rsid w:val="00CF59F1"/>
    <w:rsid w:val="00CF5C5D"/>
    <w:rsid w:val="00CF672D"/>
    <w:rsid w:val="00CF68EB"/>
    <w:rsid w:val="00CF69BC"/>
    <w:rsid w:val="00CF6CBA"/>
    <w:rsid w:val="00CF7889"/>
    <w:rsid w:val="00CF7DE4"/>
    <w:rsid w:val="00CF7EB3"/>
    <w:rsid w:val="00D010B9"/>
    <w:rsid w:val="00D0137C"/>
    <w:rsid w:val="00D01CDF"/>
    <w:rsid w:val="00D01D45"/>
    <w:rsid w:val="00D0298C"/>
    <w:rsid w:val="00D02B1F"/>
    <w:rsid w:val="00D032DC"/>
    <w:rsid w:val="00D03A73"/>
    <w:rsid w:val="00D03DE5"/>
    <w:rsid w:val="00D03EBF"/>
    <w:rsid w:val="00D04C6B"/>
    <w:rsid w:val="00D0536D"/>
    <w:rsid w:val="00D05BBC"/>
    <w:rsid w:val="00D05E22"/>
    <w:rsid w:val="00D06504"/>
    <w:rsid w:val="00D0699A"/>
    <w:rsid w:val="00D06C4D"/>
    <w:rsid w:val="00D075F2"/>
    <w:rsid w:val="00D07840"/>
    <w:rsid w:val="00D10114"/>
    <w:rsid w:val="00D11130"/>
    <w:rsid w:val="00D11594"/>
    <w:rsid w:val="00D11D79"/>
    <w:rsid w:val="00D121FE"/>
    <w:rsid w:val="00D1257C"/>
    <w:rsid w:val="00D12AA3"/>
    <w:rsid w:val="00D12BC2"/>
    <w:rsid w:val="00D1327A"/>
    <w:rsid w:val="00D1347E"/>
    <w:rsid w:val="00D14347"/>
    <w:rsid w:val="00D14CCF"/>
    <w:rsid w:val="00D14EA0"/>
    <w:rsid w:val="00D154DE"/>
    <w:rsid w:val="00D16C09"/>
    <w:rsid w:val="00D202D5"/>
    <w:rsid w:val="00D207FF"/>
    <w:rsid w:val="00D209BA"/>
    <w:rsid w:val="00D20E68"/>
    <w:rsid w:val="00D21583"/>
    <w:rsid w:val="00D21C17"/>
    <w:rsid w:val="00D21D0C"/>
    <w:rsid w:val="00D21F7B"/>
    <w:rsid w:val="00D222B7"/>
    <w:rsid w:val="00D22B6D"/>
    <w:rsid w:val="00D233EA"/>
    <w:rsid w:val="00D23F20"/>
    <w:rsid w:val="00D24256"/>
    <w:rsid w:val="00D243EB"/>
    <w:rsid w:val="00D2454B"/>
    <w:rsid w:val="00D25D1E"/>
    <w:rsid w:val="00D26091"/>
    <w:rsid w:val="00D264CD"/>
    <w:rsid w:val="00D26551"/>
    <w:rsid w:val="00D26F13"/>
    <w:rsid w:val="00D273C4"/>
    <w:rsid w:val="00D27C2F"/>
    <w:rsid w:val="00D3176F"/>
    <w:rsid w:val="00D32F5D"/>
    <w:rsid w:val="00D33A31"/>
    <w:rsid w:val="00D341DE"/>
    <w:rsid w:val="00D34669"/>
    <w:rsid w:val="00D34ABD"/>
    <w:rsid w:val="00D350BA"/>
    <w:rsid w:val="00D35ED8"/>
    <w:rsid w:val="00D35F17"/>
    <w:rsid w:val="00D364E8"/>
    <w:rsid w:val="00D36A05"/>
    <w:rsid w:val="00D36A35"/>
    <w:rsid w:val="00D3738D"/>
    <w:rsid w:val="00D40B24"/>
    <w:rsid w:val="00D41711"/>
    <w:rsid w:val="00D42848"/>
    <w:rsid w:val="00D4285F"/>
    <w:rsid w:val="00D43562"/>
    <w:rsid w:val="00D437B6"/>
    <w:rsid w:val="00D442B6"/>
    <w:rsid w:val="00D44D30"/>
    <w:rsid w:val="00D45174"/>
    <w:rsid w:val="00D45202"/>
    <w:rsid w:val="00D45757"/>
    <w:rsid w:val="00D45E3A"/>
    <w:rsid w:val="00D45FF0"/>
    <w:rsid w:val="00D4667C"/>
    <w:rsid w:val="00D466A0"/>
    <w:rsid w:val="00D467A6"/>
    <w:rsid w:val="00D47018"/>
    <w:rsid w:val="00D47884"/>
    <w:rsid w:val="00D47A02"/>
    <w:rsid w:val="00D47E8A"/>
    <w:rsid w:val="00D50495"/>
    <w:rsid w:val="00D507E8"/>
    <w:rsid w:val="00D50820"/>
    <w:rsid w:val="00D517A3"/>
    <w:rsid w:val="00D51CD6"/>
    <w:rsid w:val="00D5213C"/>
    <w:rsid w:val="00D525BD"/>
    <w:rsid w:val="00D5275E"/>
    <w:rsid w:val="00D53534"/>
    <w:rsid w:val="00D5353F"/>
    <w:rsid w:val="00D53664"/>
    <w:rsid w:val="00D53B62"/>
    <w:rsid w:val="00D53F92"/>
    <w:rsid w:val="00D53FE1"/>
    <w:rsid w:val="00D54B4E"/>
    <w:rsid w:val="00D56315"/>
    <w:rsid w:val="00D5676E"/>
    <w:rsid w:val="00D568A2"/>
    <w:rsid w:val="00D568B8"/>
    <w:rsid w:val="00D56937"/>
    <w:rsid w:val="00D57A70"/>
    <w:rsid w:val="00D57B7A"/>
    <w:rsid w:val="00D57C00"/>
    <w:rsid w:val="00D57F14"/>
    <w:rsid w:val="00D60070"/>
    <w:rsid w:val="00D60462"/>
    <w:rsid w:val="00D60576"/>
    <w:rsid w:val="00D6083B"/>
    <w:rsid w:val="00D6130E"/>
    <w:rsid w:val="00D61EF2"/>
    <w:rsid w:val="00D61F61"/>
    <w:rsid w:val="00D622D6"/>
    <w:rsid w:val="00D627B5"/>
    <w:rsid w:val="00D630AE"/>
    <w:rsid w:val="00D635A8"/>
    <w:rsid w:val="00D636F3"/>
    <w:rsid w:val="00D63A55"/>
    <w:rsid w:val="00D64523"/>
    <w:rsid w:val="00D649F3"/>
    <w:rsid w:val="00D64CEB"/>
    <w:rsid w:val="00D64DAA"/>
    <w:rsid w:val="00D650D7"/>
    <w:rsid w:val="00D652D9"/>
    <w:rsid w:val="00D65547"/>
    <w:rsid w:val="00D65F1A"/>
    <w:rsid w:val="00D661FE"/>
    <w:rsid w:val="00D6774B"/>
    <w:rsid w:val="00D67848"/>
    <w:rsid w:val="00D67A89"/>
    <w:rsid w:val="00D705CD"/>
    <w:rsid w:val="00D70E7E"/>
    <w:rsid w:val="00D712E8"/>
    <w:rsid w:val="00D714A7"/>
    <w:rsid w:val="00D722CB"/>
    <w:rsid w:val="00D723FD"/>
    <w:rsid w:val="00D72708"/>
    <w:rsid w:val="00D72B81"/>
    <w:rsid w:val="00D72F29"/>
    <w:rsid w:val="00D72F9A"/>
    <w:rsid w:val="00D73ADA"/>
    <w:rsid w:val="00D7421E"/>
    <w:rsid w:val="00D74514"/>
    <w:rsid w:val="00D7577A"/>
    <w:rsid w:val="00D7603C"/>
    <w:rsid w:val="00D7732E"/>
    <w:rsid w:val="00D8103C"/>
    <w:rsid w:val="00D812D5"/>
    <w:rsid w:val="00D81798"/>
    <w:rsid w:val="00D81FBD"/>
    <w:rsid w:val="00D824B8"/>
    <w:rsid w:val="00D828E4"/>
    <w:rsid w:val="00D83016"/>
    <w:rsid w:val="00D8396C"/>
    <w:rsid w:val="00D8399B"/>
    <w:rsid w:val="00D83E54"/>
    <w:rsid w:val="00D847AC"/>
    <w:rsid w:val="00D8621D"/>
    <w:rsid w:val="00D868BE"/>
    <w:rsid w:val="00D86947"/>
    <w:rsid w:val="00D87B06"/>
    <w:rsid w:val="00D9020B"/>
    <w:rsid w:val="00D9028F"/>
    <w:rsid w:val="00D90B1B"/>
    <w:rsid w:val="00D90BB4"/>
    <w:rsid w:val="00D911DE"/>
    <w:rsid w:val="00D91303"/>
    <w:rsid w:val="00D91429"/>
    <w:rsid w:val="00D917AA"/>
    <w:rsid w:val="00D91E61"/>
    <w:rsid w:val="00D92AFE"/>
    <w:rsid w:val="00D92B17"/>
    <w:rsid w:val="00D92DED"/>
    <w:rsid w:val="00D935BF"/>
    <w:rsid w:val="00D9360C"/>
    <w:rsid w:val="00D93635"/>
    <w:rsid w:val="00D93738"/>
    <w:rsid w:val="00D938DE"/>
    <w:rsid w:val="00D942B5"/>
    <w:rsid w:val="00D942C8"/>
    <w:rsid w:val="00D94412"/>
    <w:rsid w:val="00D94FEF"/>
    <w:rsid w:val="00D9520F"/>
    <w:rsid w:val="00D95412"/>
    <w:rsid w:val="00D96036"/>
    <w:rsid w:val="00D96497"/>
    <w:rsid w:val="00D9696D"/>
    <w:rsid w:val="00D96CBA"/>
    <w:rsid w:val="00D96CE7"/>
    <w:rsid w:val="00D96CFA"/>
    <w:rsid w:val="00D978D3"/>
    <w:rsid w:val="00D97B7D"/>
    <w:rsid w:val="00DA0234"/>
    <w:rsid w:val="00DA05B3"/>
    <w:rsid w:val="00DA0BA0"/>
    <w:rsid w:val="00DA0BB8"/>
    <w:rsid w:val="00DA0D80"/>
    <w:rsid w:val="00DA1666"/>
    <w:rsid w:val="00DA16AE"/>
    <w:rsid w:val="00DA1877"/>
    <w:rsid w:val="00DA1C26"/>
    <w:rsid w:val="00DA2422"/>
    <w:rsid w:val="00DA2557"/>
    <w:rsid w:val="00DA2D0B"/>
    <w:rsid w:val="00DA3EBD"/>
    <w:rsid w:val="00DA3F27"/>
    <w:rsid w:val="00DA4709"/>
    <w:rsid w:val="00DA48B1"/>
    <w:rsid w:val="00DA492A"/>
    <w:rsid w:val="00DA49CE"/>
    <w:rsid w:val="00DA4A62"/>
    <w:rsid w:val="00DA51C9"/>
    <w:rsid w:val="00DA568C"/>
    <w:rsid w:val="00DA5930"/>
    <w:rsid w:val="00DA60B8"/>
    <w:rsid w:val="00DA6252"/>
    <w:rsid w:val="00DA637B"/>
    <w:rsid w:val="00DA648C"/>
    <w:rsid w:val="00DB05B3"/>
    <w:rsid w:val="00DB05CE"/>
    <w:rsid w:val="00DB0BE4"/>
    <w:rsid w:val="00DB13F1"/>
    <w:rsid w:val="00DB19A5"/>
    <w:rsid w:val="00DB1D2D"/>
    <w:rsid w:val="00DB1E5A"/>
    <w:rsid w:val="00DB20A1"/>
    <w:rsid w:val="00DB2294"/>
    <w:rsid w:val="00DB24F4"/>
    <w:rsid w:val="00DB265D"/>
    <w:rsid w:val="00DB2A19"/>
    <w:rsid w:val="00DB2EED"/>
    <w:rsid w:val="00DB362D"/>
    <w:rsid w:val="00DB3BF4"/>
    <w:rsid w:val="00DB3F93"/>
    <w:rsid w:val="00DB4051"/>
    <w:rsid w:val="00DB423D"/>
    <w:rsid w:val="00DB47A9"/>
    <w:rsid w:val="00DB5214"/>
    <w:rsid w:val="00DB57A7"/>
    <w:rsid w:val="00DB65B1"/>
    <w:rsid w:val="00DB698C"/>
    <w:rsid w:val="00DB6990"/>
    <w:rsid w:val="00DB73DA"/>
    <w:rsid w:val="00DB78AE"/>
    <w:rsid w:val="00DB7C5D"/>
    <w:rsid w:val="00DC19D7"/>
    <w:rsid w:val="00DC1CD7"/>
    <w:rsid w:val="00DC2940"/>
    <w:rsid w:val="00DC3127"/>
    <w:rsid w:val="00DC3223"/>
    <w:rsid w:val="00DC3C62"/>
    <w:rsid w:val="00DC4268"/>
    <w:rsid w:val="00DC4477"/>
    <w:rsid w:val="00DC4518"/>
    <w:rsid w:val="00DC5A41"/>
    <w:rsid w:val="00DC5C11"/>
    <w:rsid w:val="00DC62AA"/>
    <w:rsid w:val="00DC6381"/>
    <w:rsid w:val="00DC678D"/>
    <w:rsid w:val="00DC683C"/>
    <w:rsid w:val="00DC68F5"/>
    <w:rsid w:val="00DC72DB"/>
    <w:rsid w:val="00DC778F"/>
    <w:rsid w:val="00DC781E"/>
    <w:rsid w:val="00DC7EE8"/>
    <w:rsid w:val="00DD035B"/>
    <w:rsid w:val="00DD03FD"/>
    <w:rsid w:val="00DD0412"/>
    <w:rsid w:val="00DD0F30"/>
    <w:rsid w:val="00DD0F76"/>
    <w:rsid w:val="00DD1486"/>
    <w:rsid w:val="00DD1682"/>
    <w:rsid w:val="00DD25ED"/>
    <w:rsid w:val="00DD2A10"/>
    <w:rsid w:val="00DD32EB"/>
    <w:rsid w:val="00DD3464"/>
    <w:rsid w:val="00DD37A6"/>
    <w:rsid w:val="00DD3947"/>
    <w:rsid w:val="00DD67CF"/>
    <w:rsid w:val="00DD723C"/>
    <w:rsid w:val="00DD7420"/>
    <w:rsid w:val="00DD7AFC"/>
    <w:rsid w:val="00DE06C5"/>
    <w:rsid w:val="00DE0932"/>
    <w:rsid w:val="00DE0B9C"/>
    <w:rsid w:val="00DE10A0"/>
    <w:rsid w:val="00DE112E"/>
    <w:rsid w:val="00DE17D6"/>
    <w:rsid w:val="00DE2833"/>
    <w:rsid w:val="00DE2DC4"/>
    <w:rsid w:val="00DE341B"/>
    <w:rsid w:val="00DE3818"/>
    <w:rsid w:val="00DE3D8C"/>
    <w:rsid w:val="00DE3F1B"/>
    <w:rsid w:val="00DE4F85"/>
    <w:rsid w:val="00DE5313"/>
    <w:rsid w:val="00DE53EC"/>
    <w:rsid w:val="00DE5873"/>
    <w:rsid w:val="00DE5BDE"/>
    <w:rsid w:val="00DE7265"/>
    <w:rsid w:val="00DE7342"/>
    <w:rsid w:val="00DE7354"/>
    <w:rsid w:val="00DE76EE"/>
    <w:rsid w:val="00DE77F4"/>
    <w:rsid w:val="00DE7937"/>
    <w:rsid w:val="00DE7BEC"/>
    <w:rsid w:val="00DE7C59"/>
    <w:rsid w:val="00DF06CD"/>
    <w:rsid w:val="00DF0929"/>
    <w:rsid w:val="00DF0B43"/>
    <w:rsid w:val="00DF0E2E"/>
    <w:rsid w:val="00DF11D2"/>
    <w:rsid w:val="00DF198F"/>
    <w:rsid w:val="00DF2CDE"/>
    <w:rsid w:val="00DF2D60"/>
    <w:rsid w:val="00DF334A"/>
    <w:rsid w:val="00DF3D1F"/>
    <w:rsid w:val="00DF4712"/>
    <w:rsid w:val="00DF4A8F"/>
    <w:rsid w:val="00DF4AE1"/>
    <w:rsid w:val="00DF53A0"/>
    <w:rsid w:val="00DF54B5"/>
    <w:rsid w:val="00DF570D"/>
    <w:rsid w:val="00DF5993"/>
    <w:rsid w:val="00DF5B34"/>
    <w:rsid w:val="00DF5B8F"/>
    <w:rsid w:val="00DF5F79"/>
    <w:rsid w:val="00DF651F"/>
    <w:rsid w:val="00DF74A5"/>
    <w:rsid w:val="00E00334"/>
    <w:rsid w:val="00E007CB"/>
    <w:rsid w:val="00E00A3C"/>
    <w:rsid w:val="00E00D19"/>
    <w:rsid w:val="00E010D4"/>
    <w:rsid w:val="00E016A0"/>
    <w:rsid w:val="00E01A26"/>
    <w:rsid w:val="00E01D7B"/>
    <w:rsid w:val="00E01F17"/>
    <w:rsid w:val="00E01FD5"/>
    <w:rsid w:val="00E02348"/>
    <w:rsid w:val="00E029B5"/>
    <w:rsid w:val="00E0367C"/>
    <w:rsid w:val="00E03F23"/>
    <w:rsid w:val="00E041D0"/>
    <w:rsid w:val="00E061D0"/>
    <w:rsid w:val="00E067B7"/>
    <w:rsid w:val="00E06C9C"/>
    <w:rsid w:val="00E07227"/>
    <w:rsid w:val="00E07938"/>
    <w:rsid w:val="00E07A0C"/>
    <w:rsid w:val="00E07AD2"/>
    <w:rsid w:val="00E07C48"/>
    <w:rsid w:val="00E124BC"/>
    <w:rsid w:val="00E125FE"/>
    <w:rsid w:val="00E13049"/>
    <w:rsid w:val="00E135DD"/>
    <w:rsid w:val="00E13B5C"/>
    <w:rsid w:val="00E1442C"/>
    <w:rsid w:val="00E145C7"/>
    <w:rsid w:val="00E14672"/>
    <w:rsid w:val="00E14775"/>
    <w:rsid w:val="00E15FB2"/>
    <w:rsid w:val="00E166EC"/>
    <w:rsid w:val="00E16954"/>
    <w:rsid w:val="00E16FCC"/>
    <w:rsid w:val="00E1701F"/>
    <w:rsid w:val="00E17AB3"/>
    <w:rsid w:val="00E17C1A"/>
    <w:rsid w:val="00E17C46"/>
    <w:rsid w:val="00E17CCE"/>
    <w:rsid w:val="00E17D68"/>
    <w:rsid w:val="00E20088"/>
    <w:rsid w:val="00E20AF9"/>
    <w:rsid w:val="00E21647"/>
    <w:rsid w:val="00E216FC"/>
    <w:rsid w:val="00E21857"/>
    <w:rsid w:val="00E21B4E"/>
    <w:rsid w:val="00E21DC4"/>
    <w:rsid w:val="00E22A97"/>
    <w:rsid w:val="00E2342E"/>
    <w:rsid w:val="00E24424"/>
    <w:rsid w:val="00E2452F"/>
    <w:rsid w:val="00E24E9A"/>
    <w:rsid w:val="00E25118"/>
    <w:rsid w:val="00E25CA6"/>
    <w:rsid w:val="00E25D01"/>
    <w:rsid w:val="00E26BA4"/>
    <w:rsid w:val="00E2706C"/>
    <w:rsid w:val="00E27174"/>
    <w:rsid w:val="00E27BB2"/>
    <w:rsid w:val="00E27DE0"/>
    <w:rsid w:val="00E27F3C"/>
    <w:rsid w:val="00E301C6"/>
    <w:rsid w:val="00E30368"/>
    <w:rsid w:val="00E3084A"/>
    <w:rsid w:val="00E3091D"/>
    <w:rsid w:val="00E31057"/>
    <w:rsid w:val="00E329B5"/>
    <w:rsid w:val="00E32A4A"/>
    <w:rsid w:val="00E32F50"/>
    <w:rsid w:val="00E33673"/>
    <w:rsid w:val="00E33B53"/>
    <w:rsid w:val="00E33C02"/>
    <w:rsid w:val="00E33C0F"/>
    <w:rsid w:val="00E34085"/>
    <w:rsid w:val="00E346ED"/>
    <w:rsid w:val="00E34D9C"/>
    <w:rsid w:val="00E3514F"/>
    <w:rsid w:val="00E35249"/>
    <w:rsid w:val="00E3526D"/>
    <w:rsid w:val="00E35621"/>
    <w:rsid w:val="00E359B5"/>
    <w:rsid w:val="00E359EA"/>
    <w:rsid w:val="00E35DAB"/>
    <w:rsid w:val="00E373AE"/>
    <w:rsid w:val="00E3749B"/>
    <w:rsid w:val="00E378D7"/>
    <w:rsid w:val="00E379BB"/>
    <w:rsid w:val="00E400A6"/>
    <w:rsid w:val="00E40754"/>
    <w:rsid w:val="00E41084"/>
    <w:rsid w:val="00E412E3"/>
    <w:rsid w:val="00E420C3"/>
    <w:rsid w:val="00E4222A"/>
    <w:rsid w:val="00E42D78"/>
    <w:rsid w:val="00E42F39"/>
    <w:rsid w:val="00E43EF2"/>
    <w:rsid w:val="00E442C5"/>
    <w:rsid w:val="00E44484"/>
    <w:rsid w:val="00E44705"/>
    <w:rsid w:val="00E44DA8"/>
    <w:rsid w:val="00E44EEB"/>
    <w:rsid w:val="00E4540E"/>
    <w:rsid w:val="00E456ED"/>
    <w:rsid w:val="00E458A8"/>
    <w:rsid w:val="00E4644D"/>
    <w:rsid w:val="00E46492"/>
    <w:rsid w:val="00E464BD"/>
    <w:rsid w:val="00E4693F"/>
    <w:rsid w:val="00E46BF6"/>
    <w:rsid w:val="00E46E63"/>
    <w:rsid w:val="00E46F86"/>
    <w:rsid w:val="00E46FCB"/>
    <w:rsid w:val="00E47226"/>
    <w:rsid w:val="00E47398"/>
    <w:rsid w:val="00E4772F"/>
    <w:rsid w:val="00E5036E"/>
    <w:rsid w:val="00E50804"/>
    <w:rsid w:val="00E50DF9"/>
    <w:rsid w:val="00E513F5"/>
    <w:rsid w:val="00E51EE0"/>
    <w:rsid w:val="00E5259E"/>
    <w:rsid w:val="00E52AAE"/>
    <w:rsid w:val="00E52EAB"/>
    <w:rsid w:val="00E534B6"/>
    <w:rsid w:val="00E5361E"/>
    <w:rsid w:val="00E53C91"/>
    <w:rsid w:val="00E53F52"/>
    <w:rsid w:val="00E54762"/>
    <w:rsid w:val="00E54B23"/>
    <w:rsid w:val="00E55C71"/>
    <w:rsid w:val="00E55F96"/>
    <w:rsid w:val="00E56098"/>
    <w:rsid w:val="00E5650F"/>
    <w:rsid w:val="00E5664A"/>
    <w:rsid w:val="00E566E6"/>
    <w:rsid w:val="00E56CAB"/>
    <w:rsid w:val="00E57296"/>
    <w:rsid w:val="00E57646"/>
    <w:rsid w:val="00E57652"/>
    <w:rsid w:val="00E576B1"/>
    <w:rsid w:val="00E57F53"/>
    <w:rsid w:val="00E60270"/>
    <w:rsid w:val="00E60422"/>
    <w:rsid w:val="00E6062E"/>
    <w:rsid w:val="00E6073A"/>
    <w:rsid w:val="00E60BAE"/>
    <w:rsid w:val="00E60D7F"/>
    <w:rsid w:val="00E60DDF"/>
    <w:rsid w:val="00E60F1A"/>
    <w:rsid w:val="00E612EF"/>
    <w:rsid w:val="00E6166F"/>
    <w:rsid w:val="00E61BE4"/>
    <w:rsid w:val="00E61E5A"/>
    <w:rsid w:val="00E6200D"/>
    <w:rsid w:val="00E621EC"/>
    <w:rsid w:val="00E621F9"/>
    <w:rsid w:val="00E62204"/>
    <w:rsid w:val="00E63482"/>
    <w:rsid w:val="00E63621"/>
    <w:rsid w:val="00E642F9"/>
    <w:rsid w:val="00E64DDB"/>
    <w:rsid w:val="00E65C6E"/>
    <w:rsid w:val="00E65D03"/>
    <w:rsid w:val="00E65EF9"/>
    <w:rsid w:val="00E666B2"/>
    <w:rsid w:val="00E66CC3"/>
    <w:rsid w:val="00E67152"/>
    <w:rsid w:val="00E67220"/>
    <w:rsid w:val="00E701A0"/>
    <w:rsid w:val="00E71126"/>
    <w:rsid w:val="00E713E3"/>
    <w:rsid w:val="00E71795"/>
    <w:rsid w:val="00E722DB"/>
    <w:rsid w:val="00E72A06"/>
    <w:rsid w:val="00E72D8E"/>
    <w:rsid w:val="00E72E3B"/>
    <w:rsid w:val="00E73FE8"/>
    <w:rsid w:val="00E74049"/>
    <w:rsid w:val="00E740C4"/>
    <w:rsid w:val="00E743CC"/>
    <w:rsid w:val="00E74BF4"/>
    <w:rsid w:val="00E74D7A"/>
    <w:rsid w:val="00E74FEA"/>
    <w:rsid w:val="00E75A5C"/>
    <w:rsid w:val="00E76A9A"/>
    <w:rsid w:val="00E76D8A"/>
    <w:rsid w:val="00E76D99"/>
    <w:rsid w:val="00E76E14"/>
    <w:rsid w:val="00E77ABD"/>
    <w:rsid w:val="00E77F58"/>
    <w:rsid w:val="00E8009D"/>
    <w:rsid w:val="00E800EA"/>
    <w:rsid w:val="00E804A5"/>
    <w:rsid w:val="00E819A6"/>
    <w:rsid w:val="00E8238A"/>
    <w:rsid w:val="00E834D1"/>
    <w:rsid w:val="00E837A6"/>
    <w:rsid w:val="00E84138"/>
    <w:rsid w:val="00E849A5"/>
    <w:rsid w:val="00E860F6"/>
    <w:rsid w:val="00E8610C"/>
    <w:rsid w:val="00E86604"/>
    <w:rsid w:val="00E866DC"/>
    <w:rsid w:val="00E86A2F"/>
    <w:rsid w:val="00E87ADC"/>
    <w:rsid w:val="00E902FF"/>
    <w:rsid w:val="00E90742"/>
    <w:rsid w:val="00E908FB"/>
    <w:rsid w:val="00E90F13"/>
    <w:rsid w:val="00E91806"/>
    <w:rsid w:val="00E91EA5"/>
    <w:rsid w:val="00E91FE9"/>
    <w:rsid w:val="00E92574"/>
    <w:rsid w:val="00E928D1"/>
    <w:rsid w:val="00E92AAF"/>
    <w:rsid w:val="00E92ADC"/>
    <w:rsid w:val="00E92CDC"/>
    <w:rsid w:val="00E93120"/>
    <w:rsid w:val="00E940AF"/>
    <w:rsid w:val="00E941D0"/>
    <w:rsid w:val="00E94379"/>
    <w:rsid w:val="00E9470B"/>
    <w:rsid w:val="00E94B43"/>
    <w:rsid w:val="00E94CA6"/>
    <w:rsid w:val="00E94DF3"/>
    <w:rsid w:val="00E94EEA"/>
    <w:rsid w:val="00E94FA4"/>
    <w:rsid w:val="00E95DEA"/>
    <w:rsid w:val="00E9653B"/>
    <w:rsid w:val="00E967C4"/>
    <w:rsid w:val="00E972E3"/>
    <w:rsid w:val="00E9754A"/>
    <w:rsid w:val="00E97912"/>
    <w:rsid w:val="00E97C14"/>
    <w:rsid w:val="00E97E29"/>
    <w:rsid w:val="00EA0322"/>
    <w:rsid w:val="00EA18C0"/>
    <w:rsid w:val="00EA278A"/>
    <w:rsid w:val="00EA2AB7"/>
    <w:rsid w:val="00EA3C84"/>
    <w:rsid w:val="00EA3E15"/>
    <w:rsid w:val="00EA46BC"/>
    <w:rsid w:val="00EA4762"/>
    <w:rsid w:val="00EA480E"/>
    <w:rsid w:val="00EA4B7F"/>
    <w:rsid w:val="00EA4C70"/>
    <w:rsid w:val="00EA4F94"/>
    <w:rsid w:val="00EA573F"/>
    <w:rsid w:val="00EA5A04"/>
    <w:rsid w:val="00EA5CBB"/>
    <w:rsid w:val="00EA63E6"/>
    <w:rsid w:val="00EA6666"/>
    <w:rsid w:val="00EA7141"/>
    <w:rsid w:val="00EA754C"/>
    <w:rsid w:val="00EA7F7A"/>
    <w:rsid w:val="00EB01AC"/>
    <w:rsid w:val="00EB02DA"/>
    <w:rsid w:val="00EB1384"/>
    <w:rsid w:val="00EB1710"/>
    <w:rsid w:val="00EB1741"/>
    <w:rsid w:val="00EB275F"/>
    <w:rsid w:val="00EB32A9"/>
    <w:rsid w:val="00EB35AA"/>
    <w:rsid w:val="00EB35DE"/>
    <w:rsid w:val="00EB36EE"/>
    <w:rsid w:val="00EB3727"/>
    <w:rsid w:val="00EB40DF"/>
    <w:rsid w:val="00EB47D3"/>
    <w:rsid w:val="00EB4835"/>
    <w:rsid w:val="00EB4CE1"/>
    <w:rsid w:val="00EB5602"/>
    <w:rsid w:val="00EB6031"/>
    <w:rsid w:val="00EB6398"/>
    <w:rsid w:val="00EB65F1"/>
    <w:rsid w:val="00EB7003"/>
    <w:rsid w:val="00EB782C"/>
    <w:rsid w:val="00EB7EEF"/>
    <w:rsid w:val="00EB7F02"/>
    <w:rsid w:val="00EC09DE"/>
    <w:rsid w:val="00EC0ADF"/>
    <w:rsid w:val="00EC0B6D"/>
    <w:rsid w:val="00EC0E9A"/>
    <w:rsid w:val="00EC117D"/>
    <w:rsid w:val="00EC1C5D"/>
    <w:rsid w:val="00EC1E83"/>
    <w:rsid w:val="00EC2FFD"/>
    <w:rsid w:val="00EC31FB"/>
    <w:rsid w:val="00EC3A17"/>
    <w:rsid w:val="00EC3A6F"/>
    <w:rsid w:val="00EC4409"/>
    <w:rsid w:val="00EC49F0"/>
    <w:rsid w:val="00EC4BC3"/>
    <w:rsid w:val="00EC4C98"/>
    <w:rsid w:val="00EC58E1"/>
    <w:rsid w:val="00EC5A0F"/>
    <w:rsid w:val="00EC5F1E"/>
    <w:rsid w:val="00EC6191"/>
    <w:rsid w:val="00EC679E"/>
    <w:rsid w:val="00EC740D"/>
    <w:rsid w:val="00EC7A70"/>
    <w:rsid w:val="00EC7E52"/>
    <w:rsid w:val="00ED0169"/>
    <w:rsid w:val="00ED02A3"/>
    <w:rsid w:val="00ED0D9F"/>
    <w:rsid w:val="00ED1386"/>
    <w:rsid w:val="00ED3304"/>
    <w:rsid w:val="00ED40CE"/>
    <w:rsid w:val="00ED4261"/>
    <w:rsid w:val="00ED491C"/>
    <w:rsid w:val="00ED4ECC"/>
    <w:rsid w:val="00ED50C5"/>
    <w:rsid w:val="00ED518B"/>
    <w:rsid w:val="00ED531A"/>
    <w:rsid w:val="00ED59C0"/>
    <w:rsid w:val="00ED5E09"/>
    <w:rsid w:val="00ED7313"/>
    <w:rsid w:val="00ED7A15"/>
    <w:rsid w:val="00ED7A92"/>
    <w:rsid w:val="00EE0455"/>
    <w:rsid w:val="00EE0840"/>
    <w:rsid w:val="00EE104A"/>
    <w:rsid w:val="00EE120C"/>
    <w:rsid w:val="00EE23A5"/>
    <w:rsid w:val="00EE2983"/>
    <w:rsid w:val="00EE2BEE"/>
    <w:rsid w:val="00EE2DEA"/>
    <w:rsid w:val="00EE300F"/>
    <w:rsid w:val="00EE30EE"/>
    <w:rsid w:val="00EE3829"/>
    <w:rsid w:val="00EE3E0D"/>
    <w:rsid w:val="00EE4C65"/>
    <w:rsid w:val="00EE5598"/>
    <w:rsid w:val="00EE5637"/>
    <w:rsid w:val="00EE5DB2"/>
    <w:rsid w:val="00EE6131"/>
    <w:rsid w:val="00EE629E"/>
    <w:rsid w:val="00EE64C0"/>
    <w:rsid w:val="00EE751D"/>
    <w:rsid w:val="00EE79D2"/>
    <w:rsid w:val="00EE7A7E"/>
    <w:rsid w:val="00EF023E"/>
    <w:rsid w:val="00EF0F80"/>
    <w:rsid w:val="00EF11EB"/>
    <w:rsid w:val="00EF19FD"/>
    <w:rsid w:val="00EF1AD4"/>
    <w:rsid w:val="00EF2182"/>
    <w:rsid w:val="00EF25A8"/>
    <w:rsid w:val="00EF2793"/>
    <w:rsid w:val="00EF40FC"/>
    <w:rsid w:val="00EF4375"/>
    <w:rsid w:val="00EF43F5"/>
    <w:rsid w:val="00EF4403"/>
    <w:rsid w:val="00EF45CB"/>
    <w:rsid w:val="00EF4A93"/>
    <w:rsid w:val="00EF508D"/>
    <w:rsid w:val="00EF52E7"/>
    <w:rsid w:val="00EF5A27"/>
    <w:rsid w:val="00EF5AB0"/>
    <w:rsid w:val="00EF68C8"/>
    <w:rsid w:val="00EF6A9A"/>
    <w:rsid w:val="00EF72A4"/>
    <w:rsid w:val="00EF7D3F"/>
    <w:rsid w:val="00EF7D4F"/>
    <w:rsid w:val="00F00449"/>
    <w:rsid w:val="00F004B1"/>
    <w:rsid w:val="00F0073D"/>
    <w:rsid w:val="00F007D4"/>
    <w:rsid w:val="00F016CA"/>
    <w:rsid w:val="00F017BF"/>
    <w:rsid w:val="00F01A20"/>
    <w:rsid w:val="00F01C1D"/>
    <w:rsid w:val="00F020C5"/>
    <w:rsid w:val="00F02164"/>
    <w:rsid w:val="00F027D4"/>
    <w:rsid w:val="00F02D3B"/>
    <w:rsid w:val="00F033FC"/>
    <w:rsid w:val="00F036A3"/>
    <w:rsid w:val="00F03AC6"/>
    <w:rsid w:val="00F03FED"/>
    <w:rsid w:val="00F0470B"/>
    <w:rsid w:val="00F04D54"/>
    <w:rsid w:val="00F056CA"/>
    <w:rsid w:val="00F05963"/>
    <w:rsid w:val="00F05DE4"/>
    <w:rsid w:val="00F05F78"/>
    <w:rsid w:val="00F06064"/>
    <w:rsid w:val="00F0607A"/>
    <w:rsid w:val="00F06F91"/>
    <w:rsid w:val="00F07CE9"/>
    <w:rsid w:val="00F07EF9"/>
    <w:rsid w:val="00F1038D"/>
    <w:rsid w:val="00F1065A"/>
    <w:rsid w:val="00F106F5"/>
    <w:rsid w:val="00F10D10"/>
    <w:rsid w:val="00F10FD5"/>
    <w:rsid w:val="00F1119C"/>
    <w:rsid w:val="00F11FB3"/>
    <w:rsid w:val="00F12959"/>
    <w:rsid w:val="00F133BA"/>
    <w:rsid w:val="00F1399C"/>
    <w:rsid w:val="00F139C9"/>
    <w:rsid w:val="00F14410"/>
    <w:rsid w:val="00F159FF"/>
    <w:rsid w:val="00F15B31"/>
    <w:rsid w:val="00F1629D"/>
    <w:rsid w:val="00F1673A"/>
    <w:rsid w:val="00F16AAC"/>
    <w:rsid w:val="00F16D24"/>
    <w:rsid w:val="00F16E8D"/>
    <w:rsid w:val="00F175DB"/>
    <w:rsid w:val="00F176A5"/>
    <w:rsid w:val="00F176DA"/>
    <w:rsid w:val="00F17A0F"/>
    <w:rsid w:val="00F17D42"/>
    <w:rsid w:val="00F214A8"/>
    <w:rsid w:val="00F217DE"/>
    <w:rsid w:val="00F21A74"/>
    <w:rsid w:val="00F21B47"/>
    <w:rsid w:val="00F21DCD"/>
    <w:rsid w:val="00F22743"/>
    <w:rsid w:val="00F22C4F"/>
    <w:rsid w:val="00F23689"/>
    <w:rsid w:val="00F237AB"/>
    <w:rsid w:val="00F2398D"/>
    <w:rsid w:val="00F23FBC"/>
    <w:rsid w:val="00F24041"/>
    <w:rsid w:val="00F2466D"/>
    <w:rsid w:val="00F24BB2"/>
    <w:rsid w:val="00F254CE"/>
    <w:rsid w:val="00F255B5"/>
    <w:rsid w:val="00F26C2F"/>
    <w:rsid w:val="00F26ED9"/>
    <w:rsid w:val="00F26FAA"/>
    <w:rsid w:val="00F271FD"/>
    <w:rsid w:val="00F27299"/>
    <w:rsid w:val="00F278CD"/>
    <w:rsid w:val="00F27A75"/>
    <w:rsid w:val="00F27FA3"/>
    <w:rsid w:val="00F3032D"/>
    <w:rsid w:val="00F3081E"/>
    <w:rsid w:val="00F30D76"/>
    <w:rsid w:val="00F31357"/>
    <w:rsid w:val="00F3173E"/>
    <w:rsid w:val="00F3179E"/>
    <w:rsid w:val="00F31CC1"/>
    <w:rsid w:val="00F32080"/>
    <w:rsid w:val="00F32ACE"/>
    <w:rsid w:val="00F33014"/>
    <w:rsid w:val="00F3302A"/>
    <w:rsid w:val="00F3330F"/>
    <w:rsid w:val="00F3398B"/>
    <w:rsid w:val="00F33C03"/>
    <w:rsid w:val="00F35466"/>
    <w:rsid w:val="00F35C0B"/>
    <w:rsid w:val="00F35D08"/>
    <w:rsid w:val="00F364E0"/>
    <w:rsid w:val="00F3660C"/>
    <w:rsid w:val="00F36B52"/>
    <w:rsid w:val="00F36E83"/>
    <w:rsid w:val="00F3755C"/>
    <w:rsid w:val="00F40769"/>
    <w:rsid w:val="00F41305"/>
    <w:rsid w:val="00F4153C"/>
    <w:rsid w:val="00F41E6F"/>
    <w:rsid w:val="00F42262"/>
    <w:rsid w:val="00F4290B"/>
    <w:rsid w:val="00F42A16"/>
    <w:rsid w:val="00F42A25"/>
    <w:rsid w:val="00F42EAC"/>
    <w:rsid w:val="00F42F85"/>
    <w:rsid w:val="00F43017"/>
    <w:rsid w:val="00F441F3"/>
    <w:rsid w:val="00F442F2"/>
    <w:rsid w:val="00F44E22"/>
    <w:rsid w:val="00F452AE"/>
    <w:rsid w:val="00F4530D"/>
    <w:rsid w:val="00F45393"/>
    <w:rsid w:val="00F45451"/>
    <w:rsid w:val="00F47966"/>
    <w:rsid w:val="00F47D49"/>
    <w:rsid w:val="00F5019D"/>
    <w:rsid w:val="00F50209"/>
    <w:rsid w:val="00F50A5E"/>
    <w:rsid w:val="00F50AFC"/>
    <w:rsid w:val="00F50B90"/>
    <w:rsid w:val="00F50C64"/>
    <w:rsid w:val="00F50FB4"/>
    <w:rsid w:val="00F51434"/>
    <w:rsid w:val="00F51602"/>
    <w:rsid w:val="00F520EE"/>
    <w:rsid w:val="00F523AC"/>
    <w:rsid w:val="00F52737"/>
    <w:rsid w:val="00F5294C"/>
    <w:rsid w:val="00F53356"/>
    <w:rsid w:val="00F539D0"/>
    <w:rsid w:val="00F53ADB"/>
    <w:rsid w:val="00F5468B"/>
    <w:rsid w:val="00F546D6"/>
    <w:rsid w:val="00F54A95"/>
    <w:rsid w:val="00F54E1C"/>
    <w:rsid w:val="00F550F1"/>
    <w:rsid w:val="00F55254"/>
    <w:rsid w:val="00F5578E"/>
    <w:rsid w:val="00F55CA3"/>
    <w:rsid w:val="00F56DE9"/>
    <w:rsid w:val="00F60103"/>
    <w:rsid w:val="00F60738"/>
    <w:rsid w:val="00F60A92"/>
    <w:rsid w:val="00F60D4E"/>
    <w:rsid w:val="00F60F8C"/>
    <w:rsid w:val="00F620FE"/>
    <w:rsid w:val="00F622DF"/>
    <w:rsid w:val="00F62847"/>
    <w:rsid w:val="00F62AA3"/>
    <w:rsid w:val="00F62DE4"/>
    <w:rsid w:val="00F62FEA"/>
    <w:rsid w:val="00F63652"/>
    <w:rsid w:val="00F63FF6"/>
    <w:rsid w:val="00F64023"/>
    <w:rsid w:val="00F649B5"/>
    <w:rsid w:val="00F65162"/>
    <w:rsid w:val="00F653B6"/>
    <w:rsid w:val="00F65A98"/>
    <w:rsid w:val="00F669F5"/>
    <w:rsid w:val="00F66FDB"/>
    <w:rsid w:val="00F675CF"/>
    <w:rsid w:val="00F67BA0"/>
    <w:rsid w:val="00F67DDC"/>
    <w:rsid w:val="00F70191"/>
    <w:rsid w:val="00F7057D"/>
    <w:rsid w:val="00F70A27"/>
    <w:rsid w:val="00F7147A"/>
    <w:rsid w:val="00F71602"/>
    <w:rsid w:val="00F71651"/>
    <w:rsid w:val="00F729A8"/>
    <w:rsid w:val="00F72AE9"/>
    <w:rsid w:val="00F73297"/>
    <w:rsid w:val="00F734F9"/>
    <w:rsid w:val="00F74426"/>
    <w:rsid w:val="00F7467D"/>
    <w:rsid w:val="00F7490C"/>
    <w:rsid w:val="00F7550B"/>
    <w:rsid w:val="00F77018"/>
    <w:rsid w:val="00F7764D"/>
    <w:rsid w:val="00F7771C"/>
    <w:rsid w:val="00F77A80"/>
    <w:rsid w:val="00F8039E"/>
    <w:rsid w:val="00F80D77"/>
    <w:rsid w:val="00F80E4F"/>
    <w:rsid w:val="00F811E1"/>
    <w:rsid w:val="00F81649"/>
    <w:rsid w:val="00F817BF"/>
    <w:rsid w:val="00F81EC1"/>
    <w:rsid w:val="00F83031"/>
    <w:rsid w:val="00F84065"/>
    <w:rsid w:val="00F8411F"/>
    <w:rsid w:val="00F8427A"/>
    <w:rsid w:val="00F845D8"/>
    <w:rsid w:val="00F84B31"/>
    <w:rsid w:val="00F84F32"/>
    <w:rsid w:val="00F84FBC"/>
    <w:rsid w:val="00F858B9"/>
    <w:rsid w:val="00F8631D"/>
    <w:rsid w:val="00F867EB"/>
    <w:rsid w:val="00F873C5"/>
    <w:rsid w:val="00F8751A"/>
    <w:rsid w:val="00F8799A"/>
    <w:rsid w:val="00F87B05"/>
    <w:rsid w:val="00F90025"/>
    <w:rsid w:val="00F90130"/>
    <w:rsid w:val="00F90820"/>
    <w:rsid w:val="00F90D50"/>
    <w:rsid w:val="00F91100"/>
    <w:rsid w:val="00F913A4"/>
    <w:rsid w:val="00F91AF6"/>
    <w:rsid w:val="00F92073"/>
    <w:rsid w:val="00F9266D"/>
    <w:rsid w:val="00F92899"/>
    <w:rsid w:val="00F929C9"/>
    <w:rsid w:val="00F92CF6"/>
    <w:rsid w:val="00F92D80"/>
    <w:rsid w:val="00F92FFD"/>
    <w:rsid w:val="00F93124"/>
    <w:rsid w:val="00F9378F"/>
    <w:rsid w:val="00F94D23"/>
    <w:rsid w:val="00F94DAC"/>
    <w:rsid w:val="00F9507F"/>
    <w:rsid w:val="00F951CA"/>
    <w:rsid w:val="00F95814"/>
    <w:rsid w:val="00F959A6"/>
    <w:rsid w:val="00F95E1C"/>
    <w:rsid w:val="00F95F9A"/>
    <w:rsid w:val="00F960D4"/>
    <w:rsid w:val="00F9617E"/>
    <w:rsid w:val="00F96E5A"/>
    <w:rsid w:val="00F973B4"/>
    <w:rsid w:val="00F97877"/>
    <w:rsid w:val="00F979F6"/>
    <w:rsid w:val="00F97B59"/>
    <w:rsid w:val="00FA03DD"/>
    <w:rsid w:val="00FA07CF"/>
    <w:rsid w:val="00FA0BC7"/>
    <w:rsid w:val="00FA0CEB"/>
    <w:rsid w:val="00FA0FD6"/>
    <w:rsid w:val="00FA1605"/>
    <w:rsid w:val="00FA2123"/>
    <w:rsid w:val="00FA2A25"/>
    <w:rsid w:val="00FA2B7D"/>
    <w:rsid w:val="00FA37EE"/>
    <w:rsid w:val="00FA3A9F"/>
    <w:rsid w:val="00FA3CB4"/>
    <w:rsid w:val="00FA40C8"/>
    <w:rsid w:val="00FA4925"/>
    <w:rsid w:val="00FA4B30"/>
    <w:rsid w:val="00FA522F"/>
    <w:rsid w:val="00FA5389"/>
    <w:rsid w:val="00FA61F5"/>
    <w:rsid w:val="00FA62B3"/>
    <w:rsid w:val="00FA63A5"/>
    <w:rsid w:val="00FA6697"/>
    <w:rsid w:val="00FA66A9"/>
    <w:rsid w:val="00FA6E98"/>
    <w:rsid w:val="00FA75D1"/>
    <w:rsid w:val="00FA79BD"/>
    <w:rsid w:val="00FA7B3B"/>
    <w:rsid w:val="00FA7C75"/>
    <w:rsid w:val="00FA7F6E"/>
    <w:rsid w:val="00FB0E50"/>
    <w:rsid w:val="00FB1379"/>
    <w:rsid w:val="00FB3180"/>
    <w:rsid w:val="00FB321F"/>
    <w:rsid w:val="00FB3278"/>
    <w:rsid w:val="00FB3655"/>
    <w:rsid w:val="00FB3819"/>
    <w:rsid w:val="00FB386D"/>
    <w:rsid w:val="00FB39CC"/>
    <w:rsid w:val="00FB41A6"/>
    <w:rsid w:val="00FB45A8"/>
    <w:rsid w:val="00FB4D8A"/>
    <w:rsid w:val="00FB5108"/>
    <w:rsid w:val="00FB5739"/>
    <w:rsid w:val="00FB5BB6"/>
    <w:rsid w:val="00FB5C76"/>
    <w:rsid w:val="00FB5F73"/>
    <w:rsid w:val="00FB6C2B"/>
    <w:rsid w:val="00FB6E49"/>
    <w:rsid w:val="00FB70D7"/>
    <w:rsid w:val="00FB7552"/>
    <w:rsid w:val="00FC0697"/>
    <w:rsid w:val="00FC091C"/>
    <w:rsid w:val="00FC0D82"/>
    <w:rsid w:val="00FC1B5D"/>
    <w:rsid w:val="00FC1D0D"/>
    <w:rsid w:val="00FC2081"/>
    <w:rsid w:val="00FC26A7"/>
    <w:rsid w:val="00FC32A9"/>
    <w:rsid w:val="00FC38E9"/>
    <w:rsid w:val="00FC39BD"/>
    <w:rsid w:val="00FC3CE3"/>
    <w:rsid w:val="00FC3DA0"/>
    <w:rsid w:val="00FC4001"/>
    <w:rsid w:val="00FC4455"/>
    <w:rsid w:val="00FC4E71"/>
    <w:rsid w:val="00FC50CB"/>
    <w:rsid w:val="00FC52BC"/>
    <w:rsid w:val="00FC5333"/>
    <w:rsid w:val="00FC556F"/>
    <w:rsid w:val="00FC557F"/>
    <w:rsid w:val="00FC5BC9"/>
    <w:rsid w:val="00FC5CBF"/>
    <w:rsid w:val="00FC6227"/>
    <w:rsid w:val="00FC63C0"/>
    <w:rsid w:val="00FC78B8"/>
    <w:rsid w:val="00FC7BFA"/>
    <w:rsid w:val="00FD0C7F"/>
    <w:rsid w:val="00FD0E8C"/>
    <w:rsid w:val="00FD1433"/>
    <w:rsid w:val="00FD1611"/>
    <w:rsid w:val="00FD2C4A"/>
    <w:rsid w:val="00FD2E2E"/>
    <w:rsid w:val="00FD340A"/>
    <w:rsid w:val="00FD43C1"/>
    <w:rsid w:val="00FD43C2"/>
    <w:rsid w:val="00FD481B"/>
    <w:rsid w:val="00FD4D2A"/>
    <w:rsid w:val="00FD53EF"/>
    <w:rsid w:val="00FD55C8"/>
    <w:rsid w:val="00FD5777"/>
    <w:rsid w:val="00FD5A80"/>
    <w:rsid w:val="00FD5E9D"/>
    <w:rsid w:val="00FD64DB"/>
    <w:rsid w:val="00FD6A32"/>
    <w:rsid w:val="00FD6F5F"/>
    <w:rsid w:val="00FD7588"/>
    <w:rsid w:val="00FD7648"/>
    <w:rsid w:val="00FD7A49"/>
    <w:rsid w:val="00FD7A8C"/>
    <w:rsid w:val="00FE08E0"/>
    <w:rsid w:val="00FE0E04"/>
    <w:rsid w:val="00FE100D"/>
    <w:rsid w:val="00FE1C77"/>
    <w:rsid w:val="00FE255F"/>
    <w:rsid w:val="00FE25AF"/>
    <w:rsid w:val="00FE2604"/>
    <w:rsid w:val="00FE293C"/>
    <w:rsid w:val="00FE2B08"/>
    <w:rsid w:val="00FE2C65"/>
    <w:rsid w:val="00FE2F03"/>
    <w:rsid w:val="00FE2F29"/>
    <w:rsid w:val="00FE2FFF"/>
    <w:rsid w:val="00FE3999"/>
    <w:rsid w:val="00FE418A"/>
    <w:rsid w:val="00FE4F39"/>
    <w:rsid w:val="00FE59AD"/>
    <w:rsid w:val="00FE5B52"/>
    <w:rsid w:val="00FE5E8D"/>
    <w:rsid w:val="00FE6964"/>
    <w:rsid w:val="00FE6BDD"/>
    <w:rsid w:val="00FE6EDE"/>
    <w:rsid w:val="00FE761E"/>
    <w:rsid w:val="00FE76F7"/>
    <w:rsid w:val="00FE7A35"/>
    <w:rsid w:val="00FF0212"/>
    <w:rsid w:val="00FF0C7F"/>
    <w:rsid w:val="00FF0F67"/>
    <w:rsid w:val="00FF1024"/>
    <w:rsid w:val="00FF1095"/>
    <w:rsid w:val="00FF182C"/>
    <w:rsid w:val="00FF244F"/>
    <w:rsid w:val="00FF3DBD"/>
    <w:rsid w:val="00FF51AE"/>
    <w:rsid w:val="00FF51E0"/>
    <w:rsid w:val="00FF5C7D"/>
    <w:rsid w:val="00FF6023"/>
    <w:rsid w:val="00FF6272"/>
    <w:rsid w:val="00FF72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46E6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qFormat/>
    <w:rsid w:val="00E46E63"/>
    <w:rPr>
      <w:color w:val="0000FF" w:themeColor="hyperlink"/>
      <w:u w:val="single"/>
    </w:rPr>
  </w:style>
  <w:style w:type="character" w:customStyle="1" w:styleId="xbe">
    <w:name w:val="_xbe"/>
    <w:basedOn w:val="Absatz-Standardschriftart"/>
    <w:qFormat/>
    <w:rsid w:val="00E46E63"/>
  </w:style>
  <w:style w:type="paragraph" w:styleId="Sprechblasentext">
    <w:name w:val="Balloon Text"/>
    <w:basedOn w:val="Standard"/>
    <w:link w:val="SprechblasentextZchn"/>
    <w:uiPriority w:val="99"/>
    <w:semiHidden/>
    <w:unhideWhenUsed/>
    <w:rsid w:val="00E46E6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46E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46E6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qFormat/>
    <w:rsid w:val="00E46E63"/>
    <w:rPr>
      <w:color w:val="0000FF" w:themeColor="hyperlink"/>
      <w:u w:val="single"/>
    </w:rPr>
  </w:style>
  <w:style w:type="character" w:customStyle="1" w:styleId="xbe">
    <w:name w:val="_xbe"/>
    <w:basedOn w:val="Absatz-Standardschriftart"/>
    <w:qFormat/>
    <w:rsid w:val="00E46E63"/>
  </w:style>
  <w:style w:type="paragraph" w:styleId="Sprechblasentext">
    <w:name w:val="Balloon Text"/>
    <w:basedOn w:val="Standard"/>
    <w:link w:val="SprechblasentextZchn"/>
    <w:uiPriority w:val="99"/>
    <w:semiHidden/>
    <w:unhideWhenUsed/>
    <w:rsid w:val="00E46E6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46E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mailto:harald.pruess@charite.d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581</Words>
  <Characters>3662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hpruess</dc:creator>
  <cp:lastModifiedBy>hpruess</cp:lastModifiedBy>
  <cp:revision>4</cp:revision>
  <dcterms:created xsi:type="dcterms:W3CDTF">2018-02-13T20:56:00Z</dcterms:created>
  <dcterms:modified xsi:type="dcterms:W3CDTF">2018-12-15T22:21:00Z</dcterms:modified>
</cp:coreProperties>
</file>